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F467" w14:textId="77777777" w:rsidR="00121839" w:rsidRPr="00121839" w:rsidRDefault="00121839" w:rsidP="0012183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ПЕРМСКИЙ ФИЛИАЛ</w:t>
      </w:r>
    </w:p>
    <w:p w14:paraId="5AEAB7BF" w14:textId="77777777" w:rsidR="00121839" w:rsidRPr="00121839" w:rsidRDefault="00121839" w:rsidP="0012183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 государственного автономного образовательного учреждения</w:t>
      </w:r>
    </w:p>
    <w:p w14:paraId="59EA5714" w14:textId="77777777" w:rsidR="00121839" w:rsidRPr="00121839" w:rsidRDefault="00121839" w:rsidP="0012183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образования “Национальный исследовательский университет</w:t>
      </w:r>
    </w:p>
    <w:p w14:paraId="38DB866F" w14:textId="59F65366" w:rsidR="00121839" w:rsidRPr="00121839" w:rsidRDefault="00121839" w:rsidP="0012183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“Высшая школа экономики”</w:t>
      </w:r>
    </w:p>
    <w:p w14:paraId="09B1B8C3" w14:textId="77777777" w:rsidR="00121839" w:rsidRPr="00121839" w:rsidRDefault="00121839" w:rsidP="001218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>П Р О Т О К О Л</w:t>
      </w:r>
    </w:p>
    <w:p w14:paraId="4B13C144" w14:textId="77777777" w:rsidR="00121839" w:rsidRDefault="00121839" w:rsidP="001218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>заседания Организационного комитета интеллектуального турнира для школьников по социально-экономическим и гуманитарным знаниям «Мудрый ворон»</w:t>
      </w:r>
    </w:p>
    <w:p w14:paraId="196754CE" w14:textId="0BC4EE99" w:rsidR="00121839" w:rsidRPr="00121839" w:rsidRDefault="00121839" w:rsidP="0012183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251A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034B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14.03.2024 </w:t>
      </w:r>
    </w:p>
    <w:p w14:paraId="607B49F7" w14:textId="77777777" w:rsidR="001C7510" w:rsidRDefault="00121839" w:rsidP="00121839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Оболонская Алла Владимировна, </w:t>
      </w:r>
      <w:r w:rsidRPr="007F3DA9">
        <w:rPr>
          <w:rFonts w:ascii="Times New Roman" w:eastAsia="Times New Roman" w:hAnsi="Times New Roman"/>
          <w:sz w:val="26"/>
          <w:szCs w:val="26"/>
          <w:lang w:eastAsia="ru-RU"/>
        </w:rPr>
        <w:t>заместитель директора</w:t>
      </w:r>
    </w:p>
    <w:p w14:paraId="230BB3DE" w14:textId="627292EC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Заместитель председателя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Исопескуль Ольга Юрьевна, к.э.н., доцент, декан факультета социально-экономических и компьютерных наук</w:t>
      </w: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D4BB251" w14:textId="027C678A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Присутствовали 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>члены организационного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экспертной комиссии</w:t>
      </w: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43667009" w14:textId="74D16796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006">
        <w:rPr>
          <w:rFonts w:ascii="Times New Roman" w:eastAsia="Times New Roman" w:hAnsi="Times New Roman"/>
          <w:sz w:val="26"/>
          <w:szCs w:val="26"/>
          <w:lang w:eastAsia="ru-RU"/>
        </w:rPr>
        <w:t>Чунарева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.Ф., Мингалев В.В. </w:t>
      </w:r>
    </w:p>
    <w:p w14:paraId="23EBD108" w14:textId="7777777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>Форма проведения заседания – очная.</w:t>
      </w:r>
    </w:p>
    <w:p w14:paraId="49739D95" w14:textId="7777777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Кворум имеется. Заседание правомочно</w:t>
      </w:r>
    </w:p>
    <w:p w14:paraId="576B0FE1" w14:textId="7777777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ДНЯ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4C65BA4" w14:textId="7777777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1. Об избрании секретаря заседания. </w:t>
      </w:r>
    </w:p>
    <w:p w14:paraId="46BA4D90" w14:textId="7777777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>2. Об итогах проведения турнира для школьников по социально-экономическим и гуманитарным знаниям «Мудрый ворон»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Турнир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14:paraId="0123D713" w14:textId="0D9275B5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3. Об утверждении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Турнира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4B816B5" w14:textId="1DB62FF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>1. СЛУШАЛИ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Оболонскую А.В.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>, которая предложила избрать секретарем</w:t>
      </w:r>
    </w:p>
    <w:p w14:paraId="74E56442" w14:textId="260B84F4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Чунареву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С.Ф. </w:t>
      </w:r>
    </w:p>
    <w:p w14:paraId="4F7E470B" w14:textId="7777777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>ПРИНЯЛИ РЕШЕНИЕ:</w:t>
      </w:r>
    </w:p>
    <w:p w14:paraId="34B07BD8" w14:textId="4904F5AD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1.1. Избрать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Чунареву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С.Ф.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секретарем заседания. </w:t>
      </w:r>
    </w:p>
    <w:p w14:paraId="7950E975" w14:textId="77777777" w:rsidR="001034BB" w:rsidRDefault="00121839" w:rsidP="001034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2. СЛУШАЛИ: </w:t>
      </w:r>
      <w:r w:rsidR="001034BB">
        <w:rPr>
          <w:rFonts w:ascii="Times New Roman" w:hAnsi="Times New Roman" w:cs="Times New Roman"/>
          <w:color w:val="000000"/>
          <w:sz w:val="28"/>
          <w:szCs w:val="28"/>
        </w:rPr>
        <w:t>Мингалева В.В.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проведения </w:t>
      </w:r>
      <w:r w:rsidR="001034BB">
        <w:rPr>
          <w:rFonts w:ascii="Times New Roman" w:hAnsi="Times New Roman" w:cs="Times New Roman"/>
          <w:color w:val="000000"/>
          <w:sz w:val="28"/>
          <w:szCs w:val="28"/>
        </w:rPr>
        <w:t>Турнира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1034BB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году. </w:t>
      </w:r>
    </w:p>
    <w:p w14:paraId="6AFDA6C8" w14:textId="15BE1454" w:rsidR="00121839" w:rsidRDefault="001034BB" w:rsidP="001034B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Виталий Викторович</w:t>
      </w:r>
      <w:r w:rsidR="003C56DE" w:rsidRPr="003C5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6DE">
        <w:rPr>
          <w:rFonts w:ascii="Times New Roman" w:hAnsi="Times New Roman" w:cs="Times New Roman"/>
          <w:color w:val="000000"/>
          <w:sz w:val="28"/>
          <w:szCs w:val="28"/>
        </w:rPr>
        <w:t>сообщил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в турнире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приняли участие 119 команд (</w:t>
      </w:r>
      <w:r w:rsidRPr="003641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421 участник), из 19 субъектов Российской Федерации, больше всего команд было из Пермского края.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Активное участие приняли 62 команды пройдя все этапы турнира.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2024 году увеличилось количество команд из регионов России. Высказано предложения со следующего года приглашать к участию русскоязычные школы из ближнего зарубежья. В ходе выступления Виталий Викторович представил </w:t>
      </w:r>
      <w:r w:rsidR="00121839" w:rsidRPr="00121839">
        <w:rPr>
          <w:rFonts w:ascii="Times New Roman" w:hAnsi="Times New Roman" w:cs="Times New Roman"/>
          <w:color w:val="000000"/>
          <w:sz w:val="28"/>
          <w:szCs w:val="28"/>
        </w:rPr>
        <w:t>рейтингов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121839"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color w:val="000000"/>
          <w:sz w:val="28"/>
          <w:szCs w:val="28"/>
        </w:rPr>
        <w:t>у Турнира</w:t>
      </w:r>
      <w:r w:rsidR="00121839"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двум номинациям</w:t>
      </w:r>
      <w:r w:rsidR="00121839"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которой были определены победители </w:t>
      </w:r>
      <w:r w:rsidR="001C7510">
        <w:rPr>
          <w:rFonts w:ascii="Times New Roman" w:hAnsi="Times New Roman" w:cs="Times New Roman"/>
          <w:color w:val="000000"/>
          <w:sz w:val="28"/>
          <w:szCs w:val="28"/>
        </w:rPr>
        <w:t xml:space="preserve">в трех возрастных </w:t>
      </w:r>
      <w:r w:rsidR="001C75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группах по двум номинациям в каждой «Лучшие в рейтинге» и «Лучшие исследователи». </w:t>
      </w:r>
    </w:p>
    <w:p w14:paraId="4DEB6A84" w14:textId="77777777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>ПРИНЯЛИ РЕШЕНИЕ:</w:t>
      </w:r>
    </w:p>
    <w:p w14:paraId="1EE3E630" w14:textId="5F628D13" w:rsidR="00121839" w:rsidRDefault="00121839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2.1. Принять к сведению информацию </w:t>
      </w:r>
      <w:r w:rsidR="001034B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комиссии </w:t>
      </w:r>
      <w:r w:rsidR="001034BB">
        <w:rPr>
          <w:rFonts w:ascii="Times New Roman" w:hAnsi="Times New Roman" w:cs="Times New Roman"/>
          <w:color w:val="000000"/>
          <w:sz w:val="28"/>
          <w:szCs w:val="28"/>
        </w:rPr>
        <w:t>Турнира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ее при определении победителей </w:t>
      </w:r>
      <w:r w:rsidR="001034BB">
        <w:rPr>
          <w:rFonts w:ascii="Times New Roman" w:hAnsi="Times New Roman" w:cs="Times New Roman"/>
          <w:color w:val="000000"/>
          <w:sz w:val="28"/>
          <w:szCs w:val="28"/>
        </w:rPr>
        <w:t>Турнира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EFE5FAA" w14:textId="74C2C367" w:rsidR="001C7510" w:rsidRDefault="001C7510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представленный 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>В.В. Мингалевым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 xml:space="preserve"> список победителей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 xml:space="preserve"> Турнира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</w:p>
    <w:p w14:paraId="3C901F97" w14:textId="77777777" w:rsidR="001C7510" w:rsidRPr="001C7510" w:rsidRDefault="001C7510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 вопросы повестки дня рассмотрены.</w:t>
      </w:r>
      <w:r w:rsidRPr="001C75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>Подсчет голосов по вопросам повестки проводил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 xml:space="preserve">С.Ф. Чунарева </w:t>
      </w:r>
    </w:p>
    <w:p w14:paraId="22228482" w14:textId="4F3AF275" w:rsidR="001C7510" w:rsidRDefault="001C7510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510">
        <w:rPr>
          <w:rFonts w:ascii="Times New Roman" w:hAnsi="Times New Roman" w:cs="Times New Roman"/>
          <w:color w:val="000000"/>
          <w:sz w:val="28"/>
          <w:szCs w:val="28"/>
        </w:rPr>
        <w:t>Лиц, проголосовавших против принятия решений и потребовавших внести запись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7510">
        <w:rPr>
          <w:rFonts w:ascii="Times New Roman" w:hAnsi="Times New Roman" w:cs="Times New Roman"/>
          <w:color w:val="000000"/>
          <w:sz w:val="28"/>
          <w:szCs w:val="28"/>
        </w:rPr>
        <w:t>об этом в протокол, нет.</w:t>
      </w:r>
    </w:p>
    <w:p w14:paraId="40EF1C47" w14:textId="77777777" w:rsidR="001C7510" w:rsidRDefault="001C7510" w:rsidP="0012183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A6A913" w14:textId="035C8E60" w:rsidR="001C7510" w:rsidRDefault="001C7510" w:rsidP="0095010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01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Оболонская А.В. </w:t>
      </w:r>
    </w:p>
    <w:p w14:paraId="70D64292" w14:textId="77777777" w:rsidR="0095010F" w:rsidRDefault="0095010F" w:rsidP="0095010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E19822" w14:textId="0444BBF1" w:rsidR="001C7510" w:rsidRDefault="001C7510" w:rsidP="0095010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01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Исопескуль О.Ю. </w:t>
      </w:r>
    </w:p>
    <w:p w14:paraId="2683A912" w14:textId="77777777" w:rsidR="0095010F" w:rsidRDefault="0095010F" w:rsidP="0095010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EBD10" w14:textId="6132E756" w:rsidR="0095010F" w:rsidRDefault="001C7510" w:rsidP="0095010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5010F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Чунарева О.В. </w:t>
      </w:r>
    </w:p>
    <w:p w14:paraId="007A1605" w14:textId="3E3D7612" w:rsidR="0095010F" w:rsidRDefault="009501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0A38525" w14:textId="77777777" w:rsidR="0095010F" w:rsidRPr="0095010F" w:rsidRDefault="0095010F" w:rsidP="009501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1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458B94F9" w14:textId="05A6FC09" w:rsidR="001C7510" w:rsidRDefault="0095010F" w:rsidP="009501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0F">
        <w:rPr>
          <w:rFonts w:ascii="Times New Roman" w:hAnsi="Times New Roman" w:cs="Times New Roman"/>
          <w:color w:val="000000"/>
          <w:sz w:val="28"/>
          <w:szCs w:val="28"/>
        </w:rPr>
        <w:t>к протоколу №1 заседания</w:t>
      </w:r>
      <w:r w:rsidRPr="009501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>Организационного комитета интеллектуального турнира для школьников по социально-экономическим и гуманитарным знаниям «Мудрый ворон»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6AC392" w14:textId="77777777" w:rsidR="0095010F" w:rsidRPr="00C55EA6" w:rsidRDefault="0095010F" w:rsidP="0095010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5E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Рейтинговая таблица команд участников турнира для школьников по социально-экономическим и гуманитарным знаниям «Мудрый ворон» с указанием места в рейтинге и баллов, набранных в номинациях «Лучшие в рейтинге» и «Лучшие исследователи»</w:t>
      </w:r>
    </w:p>
    <w:tbl>
      <w:tblPr>
        <w:tblW w:w="10476" w:type="dxa"/>
        <w:tblLayout w:type="fixed"/>
        <w:tblLook w:val="04A0" w:firstRow="1" w:lastRow="0" w:firstColumn="1" w:lastColumn="0" w:noHBand="0" w:noVBand="1"/>
      </w:tblPr>
      <w:tblGrid>
        <w:gridCol w:w="595"/>
        <w:gridCol w:w="512"/>
        <w:gridCol w:w="513"/>
        <w:gridCol w:w="1631"/>
        <w:gridCol w:w="1564"/>
        <w:gridCol w:w="3673"/>
        <w:gridCol w:w="525"/>
        <w:gridCol w:w="789"/>
        <w:gridCol w:w="438"/>
        <w:gridCol w:w="236"/>
      </w:tblGrid>
      <w:tr w:rsidR="0095010F" w:rsidRPr="00C55EA6" w14:paraId="435F38D4" w14:textId="77777777" w:rsidTr="0095010F">
        <w:trPr>
          <w:gridAfter w:val="1"/>
          <w:wAfter w:w="236" w:type="dxa"/>
          <w:trHeight w:val="4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DD57F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№ команды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843A6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Рейтинг команд по возрастным группам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C08D0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Рейтинг за исследования по возрастным группам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288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Наименование команды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9A9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Населенный пункты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65F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Образовательное учреждение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1F05F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Возрастные группы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147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номинации</w:t>
            </w:r>
          </w:p>
        </w:tc>
      </w:tr>
      <w:tr w:rsidR="0095010F" w:rsidRPr="00C55EA6" w14:paraId="7F92BC88" w14:textId="77777777" w:rsidTr="0095010F">
        <w:trPr>
          <w:trHeight w:val="20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3F2C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6C83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BB7B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43AE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5869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4BC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A79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B7B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534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5010F" w:rsidRPr="00C55EA6" w14:paraId="0ED33CD2" w14:textId="77777777" w:rsidTr="0095010F">
        <w:trPr>
          <w:trHeight w:val="1704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7A34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1F5D4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9D35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CAD8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B065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04B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46A2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8F7D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Лучшие в рейтинге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28CA4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Лучшие исследователи</w:t>
            </w:r>
          </w:p>
        </w:tc>
        <w:tc>
          <w:tcPr>
            <w:tcW w:w="236" w:type="dxa"/>
            <w:vAlign w:val="center"/>
            <w:hideMark/>
          </w:tcPr>
          <w:p w14:paraId="64E3B63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93A0D9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050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BAB4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BE006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222A65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Serendipity77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6535A0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6B187E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МАОУ «СОШ №77»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23B76CB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D2A82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91,9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89F42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236" w:type="dxa"/>
            <w:vAlign w:val="center"/>
            <w:hideMark/>
          </w:tcPr>
          <w:p w14:paraId="01684C0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924129F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A1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DB0D7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A0F7E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185453E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Ёжики в тумане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7623BB3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3D2990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№2"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449BC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19B22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90,2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D57D1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236" w:type="dxa"/>
            <w:vAlign w:val="center"/>
            <w:hideMark/>
          </w:tcPr>
          <w:p w14:paraId="0D2C577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ABB0DCC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45E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E5E81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04A7B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FA32BF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Скромная элита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41DB633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Череповец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87970A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№27"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5E350F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A60A9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89,9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F039A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236" w:type="dxa"/>
            <w:vAlign w:val="center"/>
            <w:hideMark/>
          </w:tcPr>
          <w:p w14:paraId="02E0F24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AA7FE95" w14:textId="77777777" w:rsidTr="0095010F">
        <w:trPr>
          <w:trHeight w:val="492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E9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8FA92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594AF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9C7FC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Мудрецы—поисковики</w:t>
            </w:r>
          </w:p>
        </w:tc>
        <w:tc>
          <w:tcPr>
            <w:tcW w:w="1564" w:type="dxa"/>
            <w:tcBorders>
              <w:top w:val="nil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62DEBDA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Саянск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61F5B2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МОУ "СОШ №7"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F8E80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EAD80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88,7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6E127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236" w:type="dxa"/>
            <w:vAlign w:val="center"/>
            <w:hideMark/>
          </w:tcPr>
          <w:p w14:paraId="0BC7CA4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E083A7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461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3491E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CE8D8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31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517835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Дягилевские экономисты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216E65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38F7ED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«Гимназия №11»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63027D1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8593A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85,2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7D4AC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14:paraId="5DAA6C4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AAA0EE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48F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D4F6B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08A38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31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76CAA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NonStop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74993F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Менделеево</w:t>
            </w:r>
          </w:p>
        </w:tc>
        <w:tc>
          <w:tcPr>
            <w:tcW w:w="3673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CBDDA5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"Менделеевская СОШ"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6D5E1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BFA48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81,2</w:t>
            </w:r>
          </w:p>
        </w:tc>
        <w:tc>
          <w:tcPr>
            <w:tcW w:w="438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1862E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236" w:type="dxa"/>
            <w:vAlign w:val="center"/>
            <w:hideMark/>
          </w:tcPr>
          <w:p w14:paraId="099816A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124351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F5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27705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0C872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31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A8BD3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Дети Ключевского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C6F40E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Ниж.Новгород</w:t>
            </w:r>
            <w:proofErr w:type="spellEnd"/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31A46B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"Школа №70 с УИОП"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17E86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3B459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83,9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E9254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36" w:type="dxa"/>
            <w:vAlign w:val="center"/>
            <w:hideMark/>
          </w:tcPr>
          <w:p w14:paraId="11478E2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165316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0E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95EF9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15C72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1631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8605B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БББ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795786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C38A8C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при НИУ ВШЭ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AF142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A5422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E6F91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236" w:type="dxa"/>
            <w:vAlign w:val="center"/>
            <w:hideMark/>
          </w:tcPr>
          <w:p w14:paraId="70EE4F4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2CC2F0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D7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E59D1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C944E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31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66230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Бизнесмены ВШЭ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85BC84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41EE66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№4"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7976A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CA975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83,9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1D1CA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236" w:type="dxa"/>
            <w:vAlign w:val="center"/>
            <w:hideMark/>
          </w:tcPr>
          <w:p w14:paraId="60E02A8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4BA0B3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B29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B3907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BAD22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1C9AE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Кумпот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4F6F520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CA9D22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при НИУ ВШЭ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EFB0D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608C1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81,2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EC041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236" w:type="dxa"/>
            <w:vAlign w:val="center"/>
            <w:hideMark/>
          </w:tcPr>
          <w:p w14:paraId="36667C4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FA8AC75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7B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C1698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F9F5B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539A8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Парма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F5C50B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3903E6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МАОУ "Школа инженерной мысли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им.П.А.Соловьева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B63C9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4085B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73,6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5785A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36" w:type="dxa"/>
            <w:vAlign w:val="center"/>
            <w:hideMark/>
          </w:tcPr>
          <w:p w14:paraId="1BAFBB1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69F9A2F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D53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BBF76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0FA14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AC1A9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Ravens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184998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70289E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при НИУ ВШЭ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70ABF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832A0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73,4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EF566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236" w:type="dxa"/>
            <w:vAlign w:val="center"/>
            <w:hideMark/>
          </w:tcPr>
          <w:p w14:paraId="4AD3B3A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694BFE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BD5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6F6CC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ACFFE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7E1690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Уральские лингвисты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D8708F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Екатеринбург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070846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 37"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949A5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F0FE0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72,4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4E1BE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236" w:type="dxa"/>
            <w:vAlign w:val="center"/>
            <w:hideMark/>
          </w:tcPr>
          <w:p w14:paraId="319119B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941F53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BCE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08E38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0D845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99DBF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399341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Менделеево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770B65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"Менделеевская СОШ"</w:t>
            </w:r>
          </w:p>
        </w:tc>
        <w:tc>
          <w:tcPr>
            <w:tcW w:w="525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0F186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28964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70,4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1A716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236" w:type="dxa"/>
            <w:vAlign w:val="center"/>
            <w:hideMark/>
          </w:tcPr>
          <w:p w14:paraId="517DFC3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2D56D42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48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B36C0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43BAE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662DE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Лирики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FFAAAD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Беркакит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E77CF7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МОУ "СОШ № 22"</w:t>
            </w:r>
          </w:p>
        </w:tc>
        <w:tc>
          <w:tcPr>
            <w:tcW w:w="525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5FFE2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A4D3F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69,3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636E8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36" w:type="dxa"/>
            <w:vAlign w:val="center"/>
            <w:hideMark/>
          </w:tcPr>
          <w:p w14:paraId="059366A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4354FC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41F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69458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9E1D5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D995C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Прогресс_2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C53220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C4C0A6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«Гимназия №6»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37F84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3D3E2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70,4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85F6A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236" w:type="dxa"/>
            <w:vAlign w:val="center"/>
            <w:hideMark/>
          </w:tcPr>
          <w:p w14:paraId="4054E72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964F1B8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B2D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D33C9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C7607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CB99C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3+2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7D65EA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5F8EDF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"Школа №1498"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CE5F1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22FC4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70,4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35F4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36" w:type="dxa"/>
            <w:vAlign w:val="center"/>
            <w:hideMark/>
          </w:tcPr>
          <w:p w14:paraId="1B04275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F518A02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E88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7A3DD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A4115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39211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Восьмая волна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AB7243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Краснокамск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EF544A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№8"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57CE1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8A1D8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73,4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9C71D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36" w:type="dxa"/>
            <w:vAlign w:val="center"/>
            <w:hideMark/>
          </w:tcPr>
          <w:p w14:paraId="4AC8AAE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1BC653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2EA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92211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0C758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06884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9A6CE6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Альняш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F49319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СОШ п. Прикамский</w:t>
            </w:r>
          </w:p>
        </w:tc>
        <w:tc>
          <w:tcPr>
            <w:tcW w:w="525" w:type="dxa"/>
            <w:tcBorders>
              <w:top w:val="single" w:sz="4" w:space="0" w:color="CCCCCC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0138F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F328E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75299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36" w:type="dxa"/>
            <w:vAlign w:val="center"/>
            <w:hideMark/>
          </w:tcPr>
          <w:p w14:paraId="37C87EF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DE85674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9B8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9599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41096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12786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Феникс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6BA0F16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85A30C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НИУ ВШЭ — Пермь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0DD77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110C7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63,5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18D9B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236" w:type="dxa"/>
            <w:vAlign w:val="center"/>
            <w:hideMark/>
          </w:tcPr>
          <w:p w14:paraId="0A655E8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437D3A3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922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79DA3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B5FC6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9FBAE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Черная лига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9D2FDF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Архангельск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E6523A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№17"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1679D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4E013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61,9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9113A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65AB35B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83E798F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1C9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B8707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BEA9F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8B5FC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Инженеры человеческих душ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6E6BA4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C84ECD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"Инженерная школа" Им. М. Ю. Цирульникова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7FC78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167FC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61,2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31BBA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73F9FBD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BACF1D3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4DD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1A459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EBB8B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19698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Мстители обществу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4F1D9A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D388AD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№1"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32BDD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AA687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60,8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76FC2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236" w:type="dxa"/>
            <w:vAlign w:val="center"/>
            <w:hideMark/>
          </w:tcPr>
          <w:p w14:paraId="11B3D98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D5A301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071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09E1B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25929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753B4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Индивиды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5A6F711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Ялта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051C9C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СОШ ФГБОУ "МДЦ "АРТЕК"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B6DC5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30CC6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59,2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1E73D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684FED9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423EB6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B13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3F34F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DED09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F56F9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Vultures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8C8122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E6C875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при НИУ ВШЭ</w:t>
            </w:r>
          </w:p>
        </w:tc>
        <w:tc>
          <w:tcPr>
            <w:tcW w:w="525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91823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3CDE2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227EA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236" w:type="dxa"/>
            <w:vAlign w:val="center"/>
            <w:hideMark/>
          </w:tcPr>
          <w:p w14:paraId="7D612DB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FCAEE27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7B5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CDC50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0C39C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11E69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Команда 8 класса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Сясьстройской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СОШ #1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61C7A0B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Сясьстрой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26C99E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Сясьстройская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"СОШ№ 1"</w:t>
            </w:r>
          </w:p>
        </w:tc>
        <w:tc>
          <w:tcPr>
            <w:tcW w:w="525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598A4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1A078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59,1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9FA20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236" w:type="dxa"/>
            <w:vAlign w:val="center"/>
            <w:hideMark/>
          </w:tcPr>
          <w:p w14:paraId="6118CF0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6F0C95F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0E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7229E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BE858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1509D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Аллигаторы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7287F9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7B3739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№9"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66100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81511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54,9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104E1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236" w:type="dxa"/>
            <w:vAlign w:val="center"/>
            <w:hideMark/>
          </w:tcPr>
          <w:p w14:paraId="6091DDA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D90879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37D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EC6C3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00A72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18E13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Соляной бунт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853D0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F83BA1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Школа "Свиблово"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860DA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C73DC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66,2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98C66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14:paraId="1E00BE4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51C59E1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8A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EC6D4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28F88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D28A9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Свободные мыслители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1B83E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Чита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E9FB52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№22"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F514E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82F87D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53,5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7ACCC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14:paraId="3C0E8BF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E9937E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BA5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EA99B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18CF9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E084D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Драйв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E55BDD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Шадейка</w:t>
            </w:r>
            <w:proofErr w:type="spellEnd"/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A5FE93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Шадейская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25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82F19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7A3AE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330AC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36" w:type="dxa"/>
            <w:vAlign w:val="center"/>
            <w:hideMark/>
          </w:tcPr>
          <w:p w14:paraId="43318A7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F1D2AB4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F98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857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028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0EA62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Воронята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30985E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Архангельск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F62D74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№17"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EA331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B5BCF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57,9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1FF70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236" w:type="dxa"/>
            <w:vAlign w:val="center"/>
            <w:hideMark/>
          </w:tcPr>
          <w:p w14:paraId="6C54751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F4A0CE7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278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84AAA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92946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53991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НДС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825F71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proofErr w:type="gram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пос.Менделеево</w:t>
            </w:r>
            <w:proofErr w:type="spellEnd"/>
            <w:proofErr w:type="gramEnd"/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3858D2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"Менделеевская СОШ"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85739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B0B1A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57,4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9B9A3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36" w:type="dxa"/>
            <w:vAlign w:val="center"/>
            <w:hideMark/>
          </w:tcPr>
          <w:p w14:paraId="4077642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6311866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08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2ECC6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63BC4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3B6A4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Орлята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6D69083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Покровск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16E4CA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«Покровская Улусная Многопрофильная Гимназия»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7F6E9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C1B10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56,5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B1392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36" w:type="dxa"/>
            <w:vAlign w:val="center"/>
            <w:hideMark/>
          </w:tcPr>
          <w:p w14:paraId="1CEA5E5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42DAC1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EC2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4C771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829E8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0878B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Эрудиты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90BA58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ED9E39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СОШ № 1367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FBFC0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FF936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55,4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C66C2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4A2FBB3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21BDA7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749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98082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7E082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0B924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Высшие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1F7FDB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1CD57B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"Лицей №2"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AA88C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4D315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6A157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  <w:tc>
          <w:tcPr>
            <w:tcW w:w="236" w:type="dxa"/>
            <w:vAlign w:val="center"/>
            <w:hideMark/>
          </w:tcPr>
          <w:p w14:paraId="1EC7628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3D51B1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A8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6072A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1C8C0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34A3F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Олени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D82EFC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335963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№42"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D0653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C6DEE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44,7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61DCB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36" w:type="dxa"/>
            <w:vAlign w:val="center"/>
            <w:hideMark/>
          </w:tcPr>
          <w:p w14:paraId="675D5D6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26F5FE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06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4D6BC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2D1ED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040A2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Время отчислений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D052B1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A5202E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НИУ ВШЭ — Пермь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46BFD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39BC0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54,7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EEF8C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36" w:type="dxa"/>
            <w:vAlign w:val="center"/>
            <w:hideMark/>
          </w:tcPr>
          <w:p w14:paraId="37CA2EB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623EAC3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DB9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FAEBF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3A96A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B35D0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Молодежка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051B9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AFFD99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"СОШ №1503"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4BC4C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CA073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60,7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830CB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0C8C870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AC4174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39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19A20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6A6BD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B7196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Уступи сову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5559A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25D5D7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«Гимназия №11»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D6A8F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1D01A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58,5</w:t>
            </w:r>
          </w:p>
        </w:tc>
        <w:tc>
          <w:tcPr>
            <w:tcW w:w="438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D5D35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1D1A734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6504C7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94A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FD65D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38135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49BEB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Правовед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426B72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Екатеринбург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C4DBF0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№144"</w:t>
            </w:r>
          </w:p>
        </w:tc>
        <w:tc>
          <w:tcPr>
            <w:tcW w:w="525" w:type="dxa"/>
            <w:tcBorders>
              <w:top w:val="single" w:sz="4" w:space="0" w:color="CCCCCC"/>
              <w:left w:val="single" w:sz="4" w:space="0" w:color="CCCCCC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A6DB5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398A5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54,2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7D47F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103F453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45FB390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5AA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4E823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E66CD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EB684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11 класс 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A0C274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Сясьстрой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F4BFE0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МОБУ "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Сясьстройская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СОШ №1"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5E0D2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2BF94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52,9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07A7C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36" w:type="dxa"/>
            <w:vAlign w:val="center"/>
            <w:hideMark/>
          </w:tcPr>
          <w:p w14:paraId="5ABD89E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846655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CF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5E1D6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9A582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33927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Aesthetics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418622E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1F63C6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НИУ ВШЭ — Пермь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77391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D7129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52,7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F1B4E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236" w:type="dxa"/>
            <w:vAlign w:val="center"/>
            <w:hideMark/>
          </w:tcPr>
          <w:p w14:paraId="12B6C23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18FD35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A9E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43C61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13911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B2CBD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Гении Обществознания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6B41F94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D05D9C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№6"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80D38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40B8C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52,4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FD0A4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</w:t>
            </w:r>
          </w:p>
        </w:tc>
        <w:tc>
          <w:tcPr>
            <w:tcW w:w="236" w:type="dxa"/>
            <w:vAlign w:val="center"/>
            <w:hideMark/>
          </w:tcPr>
          <w:p w14:paraId="4480F04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32BB4B2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F69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1EEE7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AF4A9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CE146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Общажные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тараканы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9F22D3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ABDFA8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№1"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414C5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1A4EA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50,3</w:t>
            </w:r>
          </w:p>
        </w:tc>
        <w:tc>
          <w:tcPr>
            <w:tcW w:w="438" w:type="dxa"/>
            <w:tcBorders>
              <w:top w:val="single" w:sz="4" w:space="0" w:color="CCCCCC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48BE4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34</w:t>
            </w:r>
          </w:p>
        </w:tc>
        <w:tc>
          <w:tcPr>
            <w:tcW w:w="236" w:type="dxa"/>
            <w:vAlign w:val="center"/>
            <w:hideMark/>
          </w:tcPr>
          <w:p w14:paraId="3AB880A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3D3AFA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57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37D5A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0C4D3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FA55B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Советский штурвал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2B77CE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43EF2C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"Лицей №10"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F4556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7CD7C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6E260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35B60B1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869E94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1B5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52CC1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6D5EA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9D44E7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Ворона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0D3B89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55D9F5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Лицей при НИУ ВШЭ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B6E40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570AD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48486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236" w:type="dxa"/>
            <w:vAlign w:val="center"/>
            <w:hideMark/>
          </w:tcPr>
          <w:p w14:paraId="480D7C6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E8DF1B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710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272B3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B301B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552CD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Восточные славяне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BA6BEE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6F75D1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№1"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BC2BA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E2904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C52CD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236" w:type="dxa"/>
            <w:vAlign w:val="center"/>
            <w:hideMark/>
          </w:tcPr>
          <w:p w14:paraId="2455E70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84A1C17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7CA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7FF81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5D6ED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71D18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Какое название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80BE7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318274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МАОУ "Гимназия №33" 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A7001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BC636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3D49F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236" w:type="dxa"/>
            <w:vAlign w:val="center"/>
            <w:hideMark/>
          </w:tcPr>
          <w:p w14:paraId="614B7EB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3F027D3" w14:textId="77777777" w:rsidTr="0095010F">
        <w:trPr>
          <w:trHeight w:val="255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596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867CF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75D51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7BE13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Мудрые совята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337CC8D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Березники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53288B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с УИОП №3"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B4E5A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DAD81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A19CF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0D0F6DB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A18C471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922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D88C5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8CF2C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4A517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Прогресс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4255E7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8A6A3E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"Траектория"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E9804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EAC43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77249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236" w:type="dxa"/>
            <w:vAlign w:val="center"/>
            <w:hideMark/>
          </w:tcPr>
          <w:p w14:paraId="49C372D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849493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214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84B89A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EC76C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8E9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ВДКД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F5E2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Менделеево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83C889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"Менделеевская СОШ"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59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90B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718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236" w:type="dxa"/>
            <w:vAlign w:val="center"/>
            <w:hideMark/>
          </w:tcPr>
          <w:p w14:paraId="25375F2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B8DCE1E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566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20EF8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91E68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DD2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Тетрагидроксоалюминаты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2E52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E5E194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№6"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7C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BC4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47,7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D7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236" w:type="dxa"/>
            <w:vAlign w:val="center"/>
            <w:hideMark/>
          </w:tcPr>
          <w:p w14:paraId="0171887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FCD56B2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434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06828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C9AA4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95C20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The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history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inside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342544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2A7DC5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МАОУ "школа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Агробизнестехнологий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BBF5E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D6888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42,5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40471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236" w:type="dxa"/>
            <w:vAlign w:val="center"/>
            <w:hideMark/>
          </w:tcPr>
          <w:p w14:paraId="12F3D8B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2340904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45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A9767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32BAE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339EE1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Восточные красавицы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06EBF1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3A5C90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№1"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1E963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75B96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41,9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56CD8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236" w:type="dxa"/>
            <w:vAlign w:val="center"/>
            <w:hideMark/>
          </w:tcPr>
          <w:p w14:paraId="3217B2D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508CA9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B96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B804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A3D31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E7201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Большие коты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8C78F7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AD7920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МАОУ "СОШ № 22" 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0A39E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5B926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40,9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0C6AA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0D63B44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8ECC142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37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9B4D2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EB3A5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28FFE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Мята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BEE300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BB5B16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МАОУ "Школа инженерной мысли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им.П.А.Соловьева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" 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64422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4A4B0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2E01C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236" w:type="dxa"/>
            <w:vAlign w:val="center"/>
            <w:hideMark/>
          </w:tcPr>
          <w:p w14:paraId="1605D5E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57FA15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EAD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447A0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090C7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3EF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Вектор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F637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Краснокамск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6E8C9D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"Школа-гимназия №1"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1A9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ED4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7F8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236" w:type="dxa"/>
            <w:vAlign w:val="center"/>
            <w:hideMark/>
          </w:tcPr>
          <w:p w14:paraId="7510184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75D4A0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97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A0AD7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2AD67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735EB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Вундервафля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405732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01EEBB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Школа "дизайна "Точка"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44C74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9EEBA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36,5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C34A3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236" w:type="dxa"/>
            <w:vAlign w:val="center"/>
            <w:hideMark/>
          </w:tcPr>
          <w:p w14:paraId="40033D8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8BE7DD1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A9E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F9640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7E46B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17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6BB7D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Умные ежи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A78996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FA11C1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"Лицей №10"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C08AB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В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970DF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31,2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00658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36" w:type="dxa"/>
            <w:vAlign w:val="center"/>
            <w:hideMark/>
          </w:tcPr>
          <w:p w14:paraId="1743A28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B87400A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8E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AAC94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F9B40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7CC36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Мозговитые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FFFFFF" w:fill="FFFFFF"/>
            <w:vAlign w:val="bottom"/>
            <w:hideMark/>
          </w:tcPr>
          <w:p w14:paraId="7A60B26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AA9533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Школа "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Агробизнестехнологий</w:t>
            </w:r>
            <w:proofErr w:type="spellEnd"/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EB36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6A923A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29,2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C8DFC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236" w:type="dxa"/>
            <w:vAlign w:val="center"/>
            <w:hideMark/>
          </w:tcPr>
          <w:p w14:paraId="123DE50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78E7A0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A6F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01F16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97B61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30915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Умняшки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4C45081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F54C88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№12"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9EB3C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6371A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22,4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0BA20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</w:p>
        </w:tc>
        <w:tc>
          <w:tcPr>
            <w:tcW w:w="236" w:type="dxa"/>
            <w:vAlign w:val="center"/>
            <w:hideMark/>
          </w:tcPr>
          <w:p w14:paraId="1854C82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9EEB163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F2F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31574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ED1F9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E0FE6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ОБЛАКА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08C918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BB6E4C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«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Энергополис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732A6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2F097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8B4AC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54C1628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AA75697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79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1CC11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2911A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96521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52+7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AD8E95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E7CA16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«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Энергополис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»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48840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FD960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17,2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72293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236" w:type="dxa"/>
            <w:vAlign w:val="center"/>
            <w:hideMark/>
          </w:tcPr>
          <w:p w14:paraId="03A4218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2EFE727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C62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0CBF1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0A6EF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4B9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Грамматисты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3247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Углянец</w:t>
            </w:r>
            <w:proofErr w:type="spellEnd"/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9B4F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МКОУ "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Углянская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СОШ"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D6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83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16,4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FD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14:paraId="1687630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4A968DE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9F8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8CE30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ED5DB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431838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cucumber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5A8FE5E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D72AAA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№42"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30A82B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44A3F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52B7D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516256D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2FEBF07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76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DD551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15A9F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276B4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yustorear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A4BAC9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4289A8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"Лицей №10"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BD526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E0F5B6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15,7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32C01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236" w:type="dxa"/>
            <w:vAlign w:val="center"/>
            <w:hideMark/>
          </w:tcPr>
          <w:p w14:paraId="5C00BA7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E68A748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27D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4B403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EB35C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7BDFA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Умники-Разумники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E40C06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521C6A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"Школа инженерной мысли"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CE8D9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1BD2E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7675A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778B848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3065EA3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467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029AD0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E0AE8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23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95477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Бабушки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58E37DD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Чита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A5E8FD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№22"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C03D6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00C1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21E960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236" w:type="dxa"/>
            <w:vAlign w:val="center"/>
            <w:hideMark/>
          </w:tcPr>
          <w:p w14:paraId="6A6F185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CDA7F3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5C3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C0D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717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E6CF4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Боксеры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4CA9AF1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Беркакит 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4AF650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МОУ "СОШ №22"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C32BD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7675D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10,9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9431C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5C470D6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D9A28C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7E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70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B2FE5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D3691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73F81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Любимчики Эпохи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200742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673C23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"Школа №1519"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EDD87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958DE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72378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236" w:type="dxa"/>
            <w:vAlign w:val="center"/>
            <w:hideMark/>
          </w:tcPr>
          <w:p w14:paraId="28CA227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2A15F5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89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51524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26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CF435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56511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Мы вместе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772CBC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Нытва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A018AD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"ООШ №2"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38D87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D6009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E157E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AF70C5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B03543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52F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80BCC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D7FF3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665BF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Могучая четвёрка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2E2BFB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FE09C2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№33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D4510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3457F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6,4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520BA2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3929FA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8BCC35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4CB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63479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BF869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9C059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это Чай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98F091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Рязань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F5C504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"Лицей №4"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81ACD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D041D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12,1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79D1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7968F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034155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D05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4F8D1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E4E7F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A3366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Ренессанс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F6A370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8CDD0E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№12"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D3DAB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7ADCD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7845E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1EA88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B8FF4D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8D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E84D7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29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6EF976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9042D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Культ молодых пельменей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96094E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Чита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93C821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 22"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5753B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32950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5,5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8B09D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14:paraId="3204C1E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26F5234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C25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BFDB0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42575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1D562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Victoriam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207E32A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46A753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№12"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1F36B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83CB3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3,2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1920E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0F2E4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18F8073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6AC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59747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D5A07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7AE28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gram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Супер девочки</w:t>
            </w:r>
            <w:proofErr w:type="gram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5505BC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6DEF21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"Траектория"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FA006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EE0AB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1D06A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94691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B00302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9C5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5E546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D9E61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5CC9E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Мудрый голубь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BBBDE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Ялта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27105E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СОШ ФГБОУ "МДЦ "АРТЕК"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FD727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1C6A5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2846C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730ECF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7787352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03C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79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AE52B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A9030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E5689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Крестоносцы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E9AB3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D593DD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«Гимназия №1»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A5F5B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D01F1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0,2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454BE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7DF6F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BCCD8E4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17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C7DB2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2F8C5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26B06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21 кабинет министров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F4B3DD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Кольцово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490E8D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"Биотехнологический лицей №21"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41DB6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8B8B1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6498F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14C6BB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7C62EA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906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147BC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CDD776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39A84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8б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69F9255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61AAFB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№22"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D38D9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EAD33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B588C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44DCD3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1AF3A7C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036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036EF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2C5B61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5E6F2C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Bald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sigma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7FBDFF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Ялта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4CC826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СОШ ФГБОУ "МДЦ "АРТЕК"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B3FB5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BF1D7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DB242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0764B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1097CE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92D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06371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7C9BD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7448B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Cool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girl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115C59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B49B4C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№6"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A9136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5B346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F664A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6A7F4F1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FA1152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33B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12854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8F76F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C5D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GreenF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7DA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6FF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МАОУ "СОШ №42"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295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756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9E6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7D5C98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5AE742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CE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B7AA3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09903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EF5DF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Moneymaker’s</w:t>
            </w:r>
            <w:proofErr w:type="spellEnd"/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CF46C2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7E4E59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"Траектория"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487CC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E82E4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44D61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D5872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CDFF011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51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8B55FB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25F78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96B0A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Боярская дума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8045EC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Глазов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AB5877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"Гимназия №14"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1A7B0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FEFA2F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74C10F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33736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B20EE5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35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CC921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0DEA8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EC0DD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БУМ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DC038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Верещагино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7E7FB5F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"ВОК" СП Школа №121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73DA5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8BCB6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0787D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4F3E18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B22571C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31D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D7C5A4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6A026B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FA1AE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Возможность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DE7541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Ялта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6E9171A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СОШ ФГБОУ "МДЦ "АРТЕК"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CC1430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35EC1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AFFCB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7DB1F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7CD840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DF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89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77DAF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217BDB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D732E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Гении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1C9DFE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89F7C0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№7"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6613F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18315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2984D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ED9E25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EC748B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7D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F1990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87EAF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4F097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Группа Б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32BB38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E927DC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№12"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F04FA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2C860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1E4B2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236E3A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794FA57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7B4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7AF5B1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D46445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B8A64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Дети Поварницыной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5CFE88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419659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"Лицей №2"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5BB2D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E9B40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DAC788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C9913A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0558549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A65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F7D023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CA9F7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548DD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Женская логика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FD35E3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2AD2DC7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Школа "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Агробизнестехнологий</w:t>
            </w:r>
            <w:proofErr w:type="spellEnd"/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65FC12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282CB4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BDBE1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033050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5D3F11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18E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B28E5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0C4DC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112DA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Золотой резерв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1112F6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Якутск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5B53F35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МОБУ "СОШ №31"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ABD6B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589FC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F5FD0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AF861F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44D3F72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27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59A707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0D9C4F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66575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Императоры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A31074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45F23AB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"Многопрофильная школа "Приоритет"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C3503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7E9A16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8E2C33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E67EF1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52FA71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C15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D10368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08239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D4B510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ИС-14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5D70FB5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Ростов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-на-Дону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268465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РКСИ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55EBDB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9FD31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72F8F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9C712F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2EE031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01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B34BA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6A677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20F13B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Команда 8а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07755AF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Сясьстрой</w:t>
            </w:r>
          </w:p>
        </w:tc>
        <w:tc>
          <w:tcPr>
            <w:tcW w:w="36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3C302BC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Сясьстройская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"СОШ №1"</w:t>
            </w:r>
          </w:p>
        </w:tc>
        <w:tc>
          <w:tcPr>
            <w:tcW w:w="52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0CF81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F957E8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24503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D26574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B3D79E8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AF8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D0630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74D7B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847A3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Корги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350AD9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1920B3D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№22"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69F9F6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4B35F5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5DE23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CBC9F7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40BF960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9A8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87712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90BE66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892574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Короеды</w:t>
            </w:r>
          </w:p>
        </w:tc>
        <w:tc>
          <w:tcPr>
            <w:tcW w:w="156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12B2D8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CCCCCC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14:paraId="007ECC7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"Экономическая школа №145"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B75E59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F4AF5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F75C6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1A0E20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20920D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BD6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99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BF0F6F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63FB78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56F8BC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Манчестер 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Чукарик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35343A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C57A4D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№6"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5B2B3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959A6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B51F8F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2C95D3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1C59D1DF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355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923FC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A4721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BA48F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Минус один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98E907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D49D3F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"СОШ №1503"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5497C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503F6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D9C570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31C2E1B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6565E8C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07D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99B26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5E966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BBC31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Москвята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38C1A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36A955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Школа «Покровский квартал»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EEEFE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B75986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6579F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504059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0255A2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F6C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89FD6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CC081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5FAE8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Мудрецы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B840A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494E99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№22"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D1EBB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4BDB2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23A96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325E74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872A56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36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2914C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0EDAC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EBDEE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Мудрые вороны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3D24EB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623327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№42"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54444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ECCC02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FF42F8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5D0DB1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14FD7CF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21C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B9F80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B6D26D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78018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Название команды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7DEDEA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C105AE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 №33"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7C062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05669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13D162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F86CC1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A92240B" w14:textId="77777777" w:rsidTr="0095010F">
        <w:trPr>
          <w:trHeight w:val="528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F10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2A32D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3EC9DF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76153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Один человек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18565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8B60BE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«Экономическая школа №145»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AF32F6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6F3D5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911D3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61B261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A8A226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6F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F4A9C3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C575DF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EBDB0B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Окрыленные победой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31355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Чернушка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00D85B2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"Гимназия"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72D5CA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249489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71C15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7134D5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72F43F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7FB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16DFA0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31D309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DD53B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Пар-</w:t>
            </w: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ет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2E164E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BE9C2F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МАОУ "Гимназия №33"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1E8988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32F577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A3C535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7551C6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6B4F2320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CBB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EB2BA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F5F07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61706E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Русская дружба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C71C27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33EE9B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"СОШ №42"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98BCB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8C8AE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B9924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52D061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4D7477E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781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109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E23C32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03A2F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8F9CB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37D1C0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Ростов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-на-Дону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1A863A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РКСИ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03B8D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DD7BCC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8728EA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DD7DE3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7DBA890C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BA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110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9AFB4C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4B6B38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011D9E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СА13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7E010B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Ростов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-на-Дону</w:t>
            </w:r>
          </w:p>
        </w:tc>
        <w:tc>
          <w:tcPr>
            <w:tcW w:w="3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9EDE1A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РКСИ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5F66204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81AFCA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5BA4A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CC7880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C5F7736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920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111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776524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3F823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C73BE6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Следы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1F5BDB9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Чита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203305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№22"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F61DA8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8089ED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DC19FD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81E459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DC654B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1A8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112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5A0551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ECF9D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83AA16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Смешарики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4F9C0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Чита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452192AF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МОУ "СОШ № 22"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050AD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7D5D4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46F523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5DB1EC62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2FE1824B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375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113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C30E14A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A3FC82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BEF163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Спанч</w:t>
            </w:r>
            <w:proofErr w:type="spellEnd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боб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E348B8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0D9BFF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"ООШ №22"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A54AB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30BB0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83E63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324A52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777AC5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540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114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B3BCA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F580F2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04B3560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Съезд КПСС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4B594D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5ADA60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МАОУ "Траектория"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C655B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D265A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291B4C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7AD0CDE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ABA54BD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A6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115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163E8C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0E54A0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56739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ТНОиды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0A9D61C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Москва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2BC63F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ГБОУ "СОШ №547"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05494D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7DEAAD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44DA0F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1245AC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3AFBA464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9A1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116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A9176D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88F41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608017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Фантастическая тройка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C2D5BD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Ялта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32A367B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СОШ ФГБОУ "МДЦ "АРТЕК"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78D68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7CC2FE6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F565F7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1F9890E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FDF5479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6C30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117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9E961CE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959D2AF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F45BEA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Школа-NV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6A76FFC4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Нижневартовск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723EE14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№3"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1559A9D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C1964DB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3F0E15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0F0C2475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5B2562AA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9A19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118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5FC796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1C9AFAC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516511C1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Шпатели_52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2D6702C3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Пермь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63E1D106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МБОУ "СОШ №22"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1CB961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Б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E00B52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C3256C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42373628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5010F" w:rsidRPr="00C55EA6" w14:paraId="07A95995" w14:textId="77777777" w:rsidTr="0095010F">
        <w:trPr>
          <w:trHeight w:val="264"/>
        </w:trPr>
        <w:tc>
          <w:tcPr>
            <w:tcW w:w="595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EE3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119</w:t>
            </w:r>
          </w:p>
        </w:tc>
        <w:tc>
          <w:tcPr>
            <w:tcW w:w="512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02CD737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  <w:tc>
          <w:tcPr>
            <w:tcW w:w="51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3495E22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0ACE949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Юные дарование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47E726E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Ялта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31F8DFCC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СОШ ФГБОУ "МДЦ "АРТЕК"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3AE561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228DCE3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AEBCF8" w14:textId="77777777" w:rsidR="0095010F" w:rsidRPr="00C55EA6" w:rsidRDefault="0095010F" w:rsidP="000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C55EA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14:paraId="2E943B07" w14:textId="77777777" w:rsidR="0095010F" w:rsidRPr="00C55EA6" w:rsidRDefault="0095010F" w:rsidP="00084F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06DE5B09" w14:textId="77777777" w:rsidR="0095010F" w:rsidRDefault="0095010F" w:rsidP="0095010F"/>
    <w:p w14:paraId="71096888" w14:textId="5BEAC785" w:rsidR="0095010F" w:rsidRDefault="009501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26A2B9B" w14:textId="4E7E268A" w:rsidR="0095010F" w:rsidRPr="0095010F" w:rsidRDefault="0095010F" w:rsidP="009501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1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4E17BD30" w14:textId="4714DF48" w:rsidR="0095010F" w:rsidRDefault="0095010F" w:rsidP="0095010F">
      <w:pPr>
        <w:spacing w:after="0" w:line="240" w:lineRule="au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10F">
        <w:rPr>
          <w:rFonts w:ascii="Times New Roman" w:hAnsi="Times New Roman" w:cs="Times New Roman"/>
          <w:color w:val="000000"/>
          <w:sz w:val="28"/>
          <w:szCs w:val="28"/>
        </w:rPr>
        <w:t xml:space="preserve">к протоколу №1 заседания </w:t>
      </w:r>
      <w:r w:rsidRPr="00121839">
        <w:rPr>
          <w:rFonts w:ascii="Times New Roman" w:hAnsi="Times New Roman" w:cs="Times New Roman"/>
          <w:color w:val="000000"/>
          <w:sz w:val="28"/>
          <w:szCs w:val="28"/>
        </w:rPr>
        <w:t>Организационного комитета интеллектуального турнира для школьников по социально-экономическим и гуманитарным знаниям «Мудрый ворон»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C1B925" w14:textId="5DEB8F96" w:rsidR="0095010F" w:rsidRPr="0095010F" w:rsidRDefault="00FA3C35" w:rsidP="0095010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</w:t>
      </w:r>
      <w:r w:rsidR="0095010F" w:rsidRPr="00950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5010F" w:rsidRPr="00950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интеллектуального турнира для школьников по социально-экономическим и гуманитарным знаниям «Мудрый ворон»</w:t>
      </w:r>
      <w:r w:rsidR="0095010F" w:rsidRPr="00950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14:paraId="0FD93B04" w14:textId="66FA3BF3" w:rsidR="0095010F" w:rsidRPr="0095010F" w:rsidRDefault="0095010F" w:rsidP="0095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В младшей возрастной группе (группа В) в номинации «Лучшие в рейтинге» победу одержала команда «</w:t>
      </w:r>
      <w:proofErr w:type="spellStart"/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Serendipity</w:t>
      </w:r>
      <w:proofErr w:type="spellEnd"/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77» из МАОУ </w:t>
      </w:r>
      <w:r w:rsidR="00FA3C3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СОШ №77 с углублённым изучением английского языка</w:t>
      </w:r>
      <w:r w:rsidR="00FA3C3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Пермь набрав 91,9 баллов, в составе: </w:t>
      </w:r>
    </w:p>
    <w:p w14:paraId="1BB9BD81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010F">
        <w:rPr>
          <w:rFonts w:ascii="Times New Roman" w:hAnsi="Times New Roman" w:cs="Times New Roman"/>
          <w:sz w:val="24"/>
          <w:szCs w:val="24"/>
        </w:rPr>
        <w:t>Авлияров</w:t>
      </w:r>
      <w:proofErr w:type="spellEnd"/>
      <w:r w:rsidRPr="0095010F">
        <w:rPr>
          <w:rFonts w:ascii="Times New Roman" w:hAnsi="Times New Roman" w:cs="Times New Roman"/>
          <w:sz w:val="24"/>
          <w:szCs w:val="24"/>
        </w:rPr>
        <w:t xml:space="preserve"> Георгий </w:t>
      </w:r>
      <w:proofErr w:type="spellStart"/>
      <w:r w:rsidRPr="0095010F">
        <w:rPr>
          <w:rFonts w:ascii="Times New Roman" w:hAnsi="Times New Roman" w:cs="Times New Roman"/>
          <w:sz w:val="24"/>
          <w:szCs w:val="24"/>
        </w:rPr>
        <w:t>Анзорович</w:t>
      </w:r>
      <w:proofErr w:type="spellEnd"/>
    </w:p>
    <w:p w14:paraId="3FA7C86B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2. Корепанова Валерия Александровна</w:t>
      </w:r>
    </w:p>
    <w:p w14:paraId="22C08072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3. Старков Егор Михайлович</w:t>
      </w:r>
    </w:p>
    <w:p w14:paraId="4E0C6B82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4. Шилова Ангелина Вадимовна</w:t>
      </w:r>
    </w:p>
    <w:p w14:paraId="4D8528C0" w14:textId="77777777" w:rsidR="0095010F" w:rsidRPr="0095010F" w:rsidRDefault="0095010F" w:rsidP="0095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В средней возрастной группе (группа Б) 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номинации «Лучшие в рейтинге» </w:t>
      </w:r>
      <w:r w:rsidRPr="0095010F">
        <w:rPr>
          <w:rFonts w:ascii="Times New Roman" w:hAnsi="Times New Roman" w:cs="Times New Roman"/>
          <w:sz w:val="24"/>
          <w:szCs w:val="24"/>
        </w:rPr>
        <w:t xml:space="preserve">победу одержала команда «Скромная элита» из МАОУ «СОШ №27» г. Череповец 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набрав 89,9 баллов, в составе:</w:t>
      </w:r>
    </w:p>
    <w:p w14:paraId="08793561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1. Земскова Мария Андреевна </w:t>
      </w:r>
    </w:p>
    <w:p w14:paraId="2D0185BC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2. Крутова Анастасия Андреевна</w:t>
      </w:r>
    </w:p>
    <w:p w14:paraId="2E743951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3. Ганина Полина Сергеевна</w:t>
      </w:r>
    </w:p>
    <w:p w14:paraId="3BC79EDC" w14:textId="77777777" w:rsidR="0095010F" w:rsidRPr="0095010F" w:rsidRDefault="0095010F" w:rsidP="0095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В старшей возрастной группе (группа А) 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номинации «Лучшие в рейтинге» </w:t>
      </w:r>
      <w:r w:rsidRPr="0095010F">
        <w:rPr>
          <w:rFonts w:ascii="Times New Roman" w:hAnsi="Times New Roman" w:cs="Times New Roman"/>
          <w:sz w:val="24"/>
          <w:szCs w:val="24"/>
        </w:rPr>
        <w:t xml:space="preserve">победу одержала команда «Ёжики в тумане» из МАОУ «Гимназия №2» г. Пермь набрав 90,2 балла, в составе: </w:t>
      </w:r>
    </w:p>
    <w:p w14:paraId="74262DDE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1. Смертина Елизавета Михайловна</w:t>
      </w:r>
    </w:p>
    <w:p w14:paraId="77BA9694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010F">
        <w:rPr>
          <w:rFonts w:ascii="Times New Roman" w:hAnsi="Times New Roman" w:cs="Times New Roman"/>
          <w:sz w:val="24"/>
          <w:szCs w:val="24"/>
        </w:rPr>
        <w:t>Литевский</w:t>
      </w:r>
      <w:proofErr w:type="spellEnd"/>
      <w:r w:rsidRPr="0095010F">
        <w:rPr>
          <w:rFonts w:ascii="Times New Roman" w:hAnsi="Times New Roman" w:cs="Times New Roman"/>
          <w:sz w:val="24"/>
          <w:szCs w:val="24"/>
        </w:rPr>
        <w:t xml:space="preserve"> Максим Георгиевич</w:t>
      </w:r>
    </w:p>
    <w:p w14:paraId="4C2FB290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3. Копытина Софья Алексеевна</w:t>
      </w:r>
    </w:p>
    <w:p w14:paraId="5CE20F75" w14:textId="77777777" w:rsidR="0095010F" w:rsidRPr="0095010F" w:rsidRDefault="0095010F" w:rsidP="0095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В младшей возрастной группе (группа В) в номинации «Лучшие исследователи» победу одержала команда «</w:t>
      </w:r>
      <w:proofErr w:type="spellStart"/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NonStop</w:t>
      </w:r>
      <w:proofErr w:type="spellEnd"/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из МБОУ «Менделеевская СОШ» пос. Менделеева Пермский край набрав 54 балла в указанной номинации, в составе: </w:t>
      </w:r>
    </w:p>
    <w:p w14:paraId="6777F0D7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1. Соколова Кристина Игоревна</w:t>
      </w:r>
    </w:p>
    <w:p w14:paraId="7F5F532D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2. Новиков Дмитрий Васильевич</w:t>
      </w:r>
    </w:p>
    <w:p w14:paraId="0706D4D8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3. Чебан Александр Андреевич</w:t>
      </w:r>
    </w:p>
    <w:p w14:paraId="2C2020BC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4. Копытова Ульяна Александровна</w:t>
      </w:r>
    </w:p>
    <w:p w14:paraId="6794A3F6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5. Мальцева София Александровна</w:t>
      </w:r>
    </w:p>
    <w:p w14:paraId="4C630223" w14:textId="77777777" w:rsidR="0095010F" w:rsidRPr="0095010F" w:rsidRDefault="0095010F" w:rsidP="0095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В средней возрастной группе (группа Б) 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номинации «Лучшие исследователи» </w:t>
      </w:r>
      <w:r w:rsidRPr="0095010F">
        <w:rPr>
          <w:rFonts w:ascii="Times New Roman" w:hAnsi="Times New Roman" w:cs="Times New Roman"/>
          <w:sz w:val="24"/>
          <w:szCs w:val="24"/>
        </w:rPr>
        <w:t xml:space="preserve">победу одержала команда «Дягилевские экономисты» из МБОУ «Гимназия №11 им. С.П. Дягилева» г. Пермь 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набрав 53 балла в указанной номинации, в составе:</w:t>
      </w:r>
    </w:p>
    <w:p w14:paraId="0D55D687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1. Котов Дмитрий Владиленович</w:t>
      </w:r>
    </w:p>
    <w:p w14:paraId="3113BC68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010F">
        <w:rPr>
          <w:rFonts w:ascii="Times New Roman" w:hAnsi="Times New Roman" w:cs="Times New Roman"/>
          <w:sz w:val="24"/>
          <w:szCs w:val="24"/>
        </w:rPr>
        <w:t>Шишунова</w:t>
      </w:r>
      <w:proofErr w:type="spellEnd"/>
      <w:r w:rsidRPr="0095010F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14:paraId="5D2FA092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lastRenderedPageBreak/>
        <w:t>3. Бушуева Ангелина Владимировна</w:t>
      </w:r>
    </w:p>
    <w:p w14:paraId="072FE320" w14:textId="77777777" w:rsidR="0095010F" w:rsidRPr="0095010F" w:rsidRDefault="0095010F" w:rsidP="0095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010F">
        <w:rPr>
          <w:rFonts w:ascii="Times New Roman" w:hAnsi="Times New Roman" w:cs="Times New Roman"/>
          <w:sz w:val="24"/>
          <w:szCs w:val="24"/>
        </w:rPr>
        <w:t>Мастепаненко</w:t>
      </w:r>
      <w:proofErr w:type="spellEnd"/>
      <w:r w:rsidRPr="0095010F">
        <w:rPr>
          <w:rFonts w:ascii="Times New Roman" w:hAnsi="Times New Roman" w:cs="Times New Roman"/>
          <w:sz w:val="24"/>
          <w:szCs w:val="24"/>
        </w:rPr>
        <w:t xml:space="preserve"> Данила Сергеевич </w:t>
      </w:r>
    </w:p>
    <w:p w14:paraId="5328ED2F" w14:textId="77777777" w:rsidR="0095010F" w:rsidRPr="0095010F" w:rsidRDefault="0095010F" w:rsidP="00950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В старшей возрастной группе (группа А) 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номинации «Лучшие исследователи» </w:t>
      </w:r>
      <w:r w:rsidRPr="0095010F">
        <w:rPr>
          <w:rFonts w:ascii="Times New Roman" w:hAnsi="Times New Roman" w:cs="Times New Roman"/>
          <w:sz w:val="24"/>
          <w:szCs w:val="24"/>
        </w:rPr>
        <w:t xml:space="preserve">победу одержала команда «БББ» из Лицея НИУ ВШЭ – Пермь набрав 55 баллов </w:t>
      </w:r>
      <w:r w:rsidRPr="0095010F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указанной номинации</w:t>
      </w:r>
      <w:r w:rsidRPr="0095010F">
        <w:rPr>
          <w:rFonts w:ascii="Times New Roman" w:hAnsi="Times New Roman" w:cs="Times New Roman"/>
          <w:sz w:val="24"/>
          <w:szCs w:val="24"/>
        </w:rPr>
        <w:t xml:space="preserve">, в составе: </w:t>
      </w:r>
    </w:p>
    <w:p w14:paraId="64200481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1. Низовцева Екатерина Антоновна</w:t>
      </w:r>
    </w:p>
    <w:p w14:paraId="3B59C04D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010F">
        <w:rPr>
          <w:rFonts w:ascii="Times New Roman" w:hAnsi="Times New Roman" w:cs="Times New Roman"/>
          <w:sz w:val="24"/>
          <w:szCs w:val="24"/>
        </w:rPr>
        <w:t>Карандашева</w:t>
      </w:r>
      <w:proofErr w:type="spellEnd"/>
      <w:r w:rsidRPr="0095010F">
        <w:rPr>
          <w:rFonts w:ascii="Times New Roman" w:hAnsi="Times New Roman" w:cs="Times New Roman"/>
          <w:sz w:val="24"/>
          <w:szCs w:val="24"/>
        </w:rPr>
        <w:t xml:space="preserve"> Дарья Владимировна</w:t>
      </w:r>
    </w:p>
    <w:p w14:paraId="7D3311FA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>3. Смирнова Кира Максимовна</w:t>
      </w:r>
    </w:p>
    <w:p w14:paraId="2B459304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0F">
        <w:rPr>
          <w:rFonts w:ascii="Times New Roman" w:hAnsi="Times New Roman" w:cs="Times New Roman"/>
          <w:sz w:val="24"/>
          <w:szCs w:val="24"/>
        </w:rPr>
        <w:t xml:space="preserve">4. Семикина Диана Сергеевна </w:t>
      </w:r>
    </w:p>
    <w:p w14:paraId="4AF9DE8C" w14:textId="77777777" w:rsidR="0095010F" w:rsidRPr="0095010F" w:rsidRDefault="0095010F" w:rsidP="0095010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8F51148" w14:textId="77777777" w:rsidR="0095010F" w:rsidRPr="0095010F" w:rsidRDefault="0095010F" w:rsidP="0095010F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5010F" w:rsidRPr="0095010F" w:rsidSect="003A7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39"/>
    <w:rsid w:val="001034BB"/>
    <w:rsid w:val="00121839"/>
    <w:rsid w:val="001C7510"/>
    <w:rsid w:val="003A73A1"/>
    <w:rsid w:val="003C56DE"/>
    <w:rsid w:val="0095010F"/>
    <w:rsid w:val="00AF6277"/>
    <w:rsid w:val="00E251A9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E8DC"/>
  <w15:chartTrackingRefBased/>
  <w15:docId w15:val="{9A4B95F6-D729-4AA8-965B-A4315B63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4B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010F"/>
    <w:rPr>
      <w:color w:val="954F72"/>
      <w:u w:val="single"/>
    </w:rPr>
  </w:style>
  <w:style w:type="paragraph" w:customStyle="1" w:styleId="msonormal0">
    <w:name w:val="msonormal"/>
    <w:basedOn w:val="a"/>
    <w:rsid w:val="009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5">
    <w:name w:val="xl65"/>
    <w:basedOn w:val="a"/>
    <w:rsid w:val="0095010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6">
    <w:name w:val="xl66"/>
    <w:basedOn w:val="a"/>
    <w:rsid w:val="009501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67">
    <w:name w:val="xl67"/>
    <w:basedOn w:val="a"/>
    <w:rsid w:val="009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95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95010F"/>
    <w:pPr>
      <w:pBdr>
        <w:top w:val="single" w:sz="4" w:space="0" w:color="CCCCCC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0">
    <w:name w:val="xl70"/>
    <w:basedOn w:val="a"/>
    <w:rsid w:val="0095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1">
    <w:name w:val="xl71"/>
    <w:basedOn w:val="a"/>
    <w:rsid w:val="009501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2">
    <w:name w:val="xl72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73">
    <w:name w:val="xl73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4">
    <w:name w:val="xl74"/>
    <w:basedOn w:val="a"/>
    <w:rsid w:val="0095010F"/>
    <w:pPr>
      <w:pBdr>
        <w:top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5">
    <w:name w:val="xl75"/>
    <w:basedOn w:val="a"/>
    <w:rsid w:val="0095010F"/>
    <w:pPr>
      <w:pBdr>
        <w:left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6">
    <w:name w:val="xl76"/>
    <w:basedOn w:val="a"/>
    <w:rsid w:val="0095010F"/>
    <w:pPr>
      <w:pBdr>
        <w:left w:val="single" w:sz="4" w:space="0" w:color="CCCCCC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7">
    <w:name w:val="xl77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8">
    <w:name w:val="xl78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79">
    <w:name w:val="xl79"/>
    <w:basedOn w:val="a"/>
    <w:rsid w:val="0095010F"/>
    <w:pPr>
      <w:pBdr>
        <w:left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0">
    <w:name w:val="xl80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1">
    <w:name w:val="xl81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2">
    <w:name w:val="xl82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3">
    <w:name w:val="xl83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4">
    <w:name w:val="xl84"/>
    <w:basedOn w:val="a"/>
    <w:rsid w:val="0095010F"/>
    <w:pPr>
      <w:pBdr>
        <w:top w:val="single" w:sz="4" w:space="0" w:color="CCCCCC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5">
    <w:name w:val="xl85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86">
    <w:name w:val="xl86"/>
    <w:basedOn w:val="a"/>
    <w:rsid w:val="0095010F"/>
    <w:pPr>
      <w:pBdr>
        <w:top w:val="single" w:sz="4" w:space="0" w:color="CCCCCC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7">
    <w:name w:val="xl87"/>
    <w:basedOn w:val="a"/>
    <w:rsid w:val="0095010F"/>
    <w:pPr>
      <w:pBdr>
        <w:top w:val="single" w:sz="4" w:space="0" w:color="CCCCCC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8">
    <w:name w:val="xl88"/>
    <w:basedOn w:val="a"/>
    <w:rsid w:val="0095010F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89">
    <w:name w:val="xl89"/>
    <w:basedOn w:val="a"/>
    <w:rsid w:val="009501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0">
    <w:name w:val="xl90"/>
    <w:basedOn w:val="a"/>
    <w:rsid w:val="0095010F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1">
    <w:name w:val="xl91"/>
    <w:basedOn w:val="a"/>
    <w:rsid w:val="0095010F"/>
    <w:pPr>
      <w:pBdr>
        <w:top w:val="single" w:sz="4" w:space="0" w:color="CCCCCC"/>
        <w:left w:val="single" w:sz="4" w:space="0" w:color="CCCCCC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2">
    <w:name w:val="xl92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3">
    <w:name w:val="xl93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4">
    <w:name w:val="xl94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5">
    <w:name w:val="xl95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96">
    <w:name w:val="xl96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7">
    <w:name w:val="xl97"/>
    <w:basedOn w:val="a"/>
    <w:rsid w:val="0095010F"/>
    <w:pPr>
      <w:pBdr>
        <w:left w:val="single" w:sz="4" w:space="0" w:color="CCCCCC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98">
    <w:name w:val="xl98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9501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00">
    <w:name w:val="xl100"/>
    <w:basedOn w:val="a"/>
    <w:rsid w:val="009501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9501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9501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9501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9501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95010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95010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95010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xl108">
    <w:name w:val="xl108"/>
    <w:basedOn w:val="a"/>
    <w:rsid w:val="0095010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95010F"/>
    <w:pPr>
      <w:pBdr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0">
    <w:name w:val="xl110"/>
    <w:basedOn w:val="a"/>
    <w:rsid w:val="0095010F"/>
    <w:pPr>
      <w:pBdr>
        <w:top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1">
    <w:name w:val="xl111"/>
    <w:basedOn w:val="a"/>
    <w:rsid w:val="0095010F"/>
    <w:pPr>
      <w:pBdr>
        <w:top w:val="single" w:sz="4" w:space="0" w:color="CCCCCC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2">
    <w:name w:val="xl112"/>
    <w:basedOn w:val="a"/>
    <w:rsid w:val="0095010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3">
    <w:name w:val="xl113"/>
    <w:basedOn w:val="a"/>
    <w:rsid w:val="0095010F"/>
    <w:pPr>
      <w:pBdr>
        <w:left w:val="single" w:sz="4" w:space="0" w:color="CCCCCC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4">
    <w:name w:val="xl114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5">
    <w:name w:val="xl115"/>
    <w:basedOn w:val="a"/>
    <w:rsid w:val="009501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6">
    <w:name w:val="xl116"/>
    <w:basedOn w:val="a"/>
    <w:rsid w:val="009501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7">
    <w:name w:val="xl117"/>
    <w:basedOn w:val="a"/>
    <w:rsid w:val="009501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8">
    <w:name w:val="xl118"/>
    <w:basedOn w:val="a"/>
    <w:rsid w:val="0095010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19">
    <w:name w:val="xl119"/>
    <w:basedOn w:val="a"/>
    <w:rsid w:val="0095010F"/>
    <w:pPr>
      <w:pBdr>
        <w:top w:val="single" w:sz="4" w:space="0" w:color="CCCCCC"/>
        <w:left w:val="single" w:sz="4" w:space="0" w:color="CCCCCC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0">
    <w:name w:val="xl120"/>
    <w:basedOn w:val="a"/>
    <w:rsid w:val="0095010F"/>
    <w:pPr>
      <w:pBdr>
        <w:top w:val="single" w:sz="4" w:space="0" w:color="CCCCCC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1">
    <w:name w:val="xl121"/>
    <w:basedOn w:val="a"/>
    <w:rsid w:val="0095010F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2">
    <w:name w:val="xl122"/>
    <w:basedOn w:val="a"/>
    <w:rsid w:val="0095010F"/>
    <w:pPr>
      <w:pBdr>
        <w:left w:val="single" w:sz="4" w:space="0" w:color="CCCCCC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95010F"/>
    <w:pPr>
      <w:pBdr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4">
    <w:name w:val="xl124"/>
    <w:basedOn w:val="a"/>
    <w:rsid w:val="009501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5">
    <w:name w:val="xl125"/>
    <w:basedOn w:val="a"/>
    <w:rsid w:val="009501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6">
    <w:name w:val="xl126"/>
    <w:basedOn w:val="a"/>
    <w:rsid w:val="0095010F"/>
    <w:pPr>
      <w:pBdr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7">
    <w:name w:val="xl127"/>
    <w:basedOn w:val="a"/>
    <w:rsid w:val="0095010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28">
    <w:name w:val="xl128"/>
    <w:basedOn w:val="a"/>
    <w:rsid w:val="0095010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9501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9501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31">
    <w:name w:val="xl131"/>
    <w:basedOn w:val="a"/>
    <w:rsid w:val="0095010F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  <w:style w:type="paragraph" w:customStyle="1" w:styleId="xl132">
    <w:name w:val="xl132"/>
    <w:basedOn w:val="a"/>
    <w:rsid w:val="0095010F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A8C7-D866-4E60-BED8-296F8C09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1229</Words>
  <Characters>10918</Characters>
  <Application>Microsoft Office Word</Application>
  <DocSecurity>0</DocSecurity>
  <Lines>153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Vitalij Mingalev</dc:creator>
  <cp:keywords/>
  <dc:description/>
  <cp:lastModifiedBy>Vitalij Mingalev</cp:lastModifiedBy>
  <cp:revision>3</cp:revision>
  <cp:lastPrinted>2024-03-21T08:30:00Z</cp:lastPrinted>
  <dcterms:created xsi:type="dcterms:W3CDTF">2024-03-21T04:26:00Z</dcterms:created>
  <dcterms:modified xsi:type="dcterms:W3CDTF">2024-03-22T07:28:00Z</dcterms:modified>
</cp:coreProperties>
</file>