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5CD" w:rsidRDefault="00BF75CD" w:rsidP="00BF75CD">
      <w:pPr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75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1</w:t>
      </w:r>
    </w:p>
    <w:p w:rsidR="00523C46" w:rsidRDefault="00523C46" w:rsidP="00BF75CD">
      <w:pPr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C46" w:rsidRPr="00BF75CD" w:rsidRDefault="00523C46" w:rsidP="00BF75CD">
      <w:pPr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УТВЕРЖДЕНО</w:t>
      </w:r>
    </w:p>
    <w:p w:rsidR="00BF75CD" w:rsidRPr="00523C46" w:rsidRDefault="00BF75CD" w:rsidP="00BF75CD">
      <w:pPr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75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</w:t>
      </w:r>
      <w:r w:rsidR="00523C46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BF75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3C46" w:rsidRPr="00523C46">
        <w:rPr>
          <w:rFonts w:ascii="Times New Roman" w:hAnsi="Times New Roman" w:cs="Times New Roman"/>
          <w:sz w:val="26"/>
          <w:szCs w:val="26"/>
        </w:rPr>
        <w:t>НИУ ВШЭ – Пермь</w:t>
      </w:r>
      <w:r w:rsidRPr="00523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F75CD" w:rsidRPr="00BF75CD" w:rsidRDefault="00BF75CD" w:rsidP="00BF75CD">
      <w:pPr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75CD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от____________№_____________</w:t>
      </w:r>
    </w:p>
    <w:p w:rsidR="00BF75CD" w:rsidRPr="00BF75CD" w:rsidRDefault="00BF75CD" w:rsidP="00BF75CD">
      <w:pPr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75CD" w:rsidRPr="00BF75CD" w:rsidRDefault="00BF75CD" w:rsidP="00BF75CD">
      <w:pPr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75CD" w:rsidRDefault="00BF75CD" w:rsidP="00BF7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</w:t>
      </w:r>
      <w:r w:rsidRPr="00BF75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ормул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BF75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определения индивидуального рейтинга преподавателя</w:t>
      </w:r>
    </w:p>
    <w:p w:rsidR="00BF75CD" w:rsidRPr="00BF75CD" w:rsidRDefault="00BF75CD" w:rsidP="00BF7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t>в НИУ ВШЭ – Пермь</w:t>
      </w:r>
    </w:p>
    <w:p w:rsidR="00BF75CD" w:rsidRPr="00523C46" w:rsidRDefault="00BF75CD" w:rsidP="003B381E">
      <w:pPr>
        <w:spacing w:after="0"/>
        <w:ind w:firstLineChars="272" w:firstLine="710"/>
        <w:contextualSpacing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3B381E" w:rsidRPr="003B381E" w:rsidRDefault="00EB47C1" w:rsidP="003B381E">
      <w:pPr>
        <w:spacing w:after="0"/>
        <w:ind w:firstLineChars="272" w:firstLine="710"/>
        <w:contextualSpacing/>
        <w:jc w:val="center"/>
        <w:rPr>
          <w:rFonts w:ascii="Times New Roman" w:hAnsi="Times New Roman"/>
          <w:sz w:val="26"/>
          <w:szCs w:val="26"/>
        </w:rPr>
      </w:pPr>
      <w:r w:rsidRPr="0064690A">
        <w:rPr>
          <w:rFonts w:ascii="Times New Roman" w:hAnsi="Times New Roman"/>
          <w:b/>
          <w:i/>
          <w:position w:val="-30"/>
          <w:sz w:val="26"/>
          <w:szCs w:val="26"/>
          <w:lang w:val="en-US"/>
        </w:rPr>
        <w:object w:dxaOrig="2160" w:dyaOrig="680" w14:anchorId="557F63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33.75pt" o:ole="">
            <v:imagedata r:id="rId7" o:title=""/>
          </v:shape>
          <o:OLEObject Type="Embed" ProgID="Equation.DSMT4" ShapeID="_x0000_i1025" DrawAspect="Content" ObjectID="_1751200494" r:id="rId8"/>
        </w:object>
      </w:r>
      <w:r w:rsidR="003B381E">
        <w:rPr>
          <w:rFonts w:ascii="Times New Roman" w:hAnsi="Times New Roman"/>
          <w:sz w:val="26"/>
          <w:szCs w:val="26"/>
        </w:rPr>
        <w:t>,</w:t>
      </w:r>
    </w:p>
    <w:p w:rsidR="00EB47C1" w:rsidRPr="003B381E" w:rsidRDefault="003B381E" w:rsidP="003B381E">
      <w:pPr>
        <w:spacing w:after="0"/>
        <w:ind w:firstLine="707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EB47C1">
        <w:rPr>
          <w:rFonts w:ascii="Times New Roman" w:hAnsi="Times New Roman"/>
          <w:sz w:val="26"/>
          <w:szCs w:val="26"/>
        </w:rPr>
        <w:t>де</w:t>
      </w:r>
      <w:r w:rsidRPr="003B381E">
        <w:rPr>
          <w:rFonts w:ascii="Times New Roman" w:hAnsi="Times New Roman"/>
          <w:sz w:val="26"/>
          <w:szCs w:val="26"/>
        </w:rPr>
        <w:t>:</w:t>
      </w:r>
    </w:p>
    <w:p w:rsidR="003C2767" w:rsidRPr="00396A81" w:rsidRDefault="003C2767" w:rsidP="008877AF">
      <w:pPr>
        <w:spacing w:after="0" w:line="240" w:lineRule="auto"/>
        <w:ind w:firstLineChars="272" w:firstLine="707"/>
        <w:contextualSpacing/>
        <w:jc w:val="both"/>
        <w:rPr>
          <w:rFonts w:ascii="Times New Roman" w:hAnsi="Times New Roman"/>
          <w:sz w:val="26"/>
          <w:szCs w:val="26"/>
        </w:rPr>
      </w:pPr>
      <w:r w:rsidRPr="0064690A">
        <w:rPr>
          <w:rFonts w:ascii="Times New Roman" w:hAnsi="Times New Roman"/>
          <w:position w:val="-12"/>
          <w:sz w:val="26"/>
          <w:szCs w:val="26"/>
          <w:lang w:val="en-US"/>
        </w:rPr>
        <w:object w:dxaOrig="260" w:dyaOrig="360" w14:anchorId="1325E1FC">
          <v:shape id="_x0000_i1026" type="#_x0000_t75" style="width:12.75pt;height:18pt" o:ole="">
            <v:imagedata r:id="rId9" o:title=""/>
          </v:shape>
          <o:OLEObject Type="Embed" ProgID="Equation.DSMT4" ShapeID="_x0000_i1026" DrawAspect="Content" ObjectID="_1751200495" r:id="rId10"/>
        </w:object>
      </w:r>
      <w:r w:rsidRPr="0064690A">
        <w:rPr>
          <w:rFonts w:ascii="Times New Roman" w:hAnsi="Times New Roman"/>
          <w:sz w:val="26"/>
          <w:szCs w:val="26"/>
        </w:rPr>
        <w:t xml:space="preserve"> </w:t>
      </w:r>
      <w:r w:rsidRPr="00396A81">
        <w:rPr>
          <w:rFonts w:ascii="Times New Roman" w:hAnsi="Times New Roman"/>
          <w:sz w:val="26"/>
          <w:szCs w:val="26"/>
        </w:rPr>
        <w:t>– индивидуальный рейтинг преподавателя к</w:t>
      </w:r>
      <w:r w:rsidR="004D1DB1">
        <w:rPr>
          <w:rFonts w:ascii="Times New Roman" w:hAnsi="Times New Roman"/>
          <w:sz w:val="26"/>
          <w:szCs w:val="26"/>
        </w:rPr>
        <w:t xml:space="preserve">ак лектора по данной дисциплине </w:t>
      </w:r>
      <w:r w:rsidRPr="00396A81">
        <w:rPr>
          <w:rFonts w:ascii="Times New Roman" w:hAnsi="Times New Roman"/>
          <w:sz w:val="26"/>
          <w:szCs w:val="26"/>
        </w:rPr>
        <w:t>или ведущего семинарские/</w:t>
      </w:r>
      <w:bookmarkStart w:id="0" w:name="_GoBack"/>
      <w:r w:rsidRPr="00396A81">
        <w:rPr>
          <w:rFonts w:ascii="Times New Roman" w:hAnsi="Times New Roman"/>
          <w:sz w:val="26"/>
          <w:szCs w:val="26"/>
        </w:rPr>
        <w:t xml:space="preserve">практические </w:t>
      </w:r>
      <w:r w:rsidR="00523C46">
        <w:rPr>
          <w:rFonts w:ascii="Times New Roman" w:hAnsi="Times New Roman"/>
          <w:sz w:val="26"/>
          <w:szCs w:val="26"/>
        </w:rPr>
        <w:t>занятия по данной дисциплине;</w:t>
      </w:r>
    </w:p>
    <w:p w:rsidR="003C2767" w:rsidRPr="00396A81" w:rsidRDefault="00E659F3" w:rsidP="008877AF">
      <w:pPr>
        <w:spacing w:after="0" w:line="240" w:lineRule="auto"/>
        <w:ind w:firstLineChars="272" w:firstLine="707"/>
        <w:contextualSpacing/>
        <w:jc w:val="both"/>
        <w:rPr>
          <w:rFonts w:ascii="Times New Roman" w:hAnsi="Times New Roman"/>
          <w:sz w:val="26"/>
          <w:szCs w:val="26"/>
        </w:rPr>
      </w:pPr>
      <w:r w:rsidRPr="0064690A">
        <w:rPr>
          <w:rFonts w:ascii="Times New Roman" w:hAnsi="Times New Roman"/>
          <w:position w:val="-12"/>
          <w:sz w:val="26"/>
          <w:szCs w:val="26"/>
        </w:rPr>
        <w:object w:dxaOrig="279" w:dyaOrig="360" w14:anchorId="2F5B40D6">
          <v:shape id="_x0000_i1027" type="#_x0000_t75" style="width:14.25pt;height:18pt" o:ole="">
            <v:imagedata r:id="rId11" o:title=""/>
          </v:shape>
          <o:OLEObject Type="Embed" ProgID="Equation.DSMT4" ShapeID="_x0000_i1027" DrawAspect="Content" ObjectID="_1751200496" r:id="rId12"/>
        </w:object>
      </w:r>
      <w:r>
        <w:rPr>
          <w:rFonts w:ascii="Times New Roman" w:hAnsi="Times New Roman"/>
          <w:sz w:val="26"/>
          <w:szCs w:val="26"/>
        </w:rPr>
        <w:t xml:space="preserve"> </w:t>
      </w:r>
      <w:r w:rsidR="003C2767" w:rsidRPr="00396A81">
        <w:rPr>
          <w:rFonts w:ascii="Times New Roman" w:hAnsi="Times New Roman"/>
          <w:sz w:val="26"/>
          <w:szCs w:val="26"/>
        </w:rPr>
        <w:t xml:space="preserve">– общее число упоминаний преподавателя </w:t>
      </w:r>
      <w:bookmarkEnd w:id="0"/>
      <w:r w:rsidR="003C2767" w:rsidRPr="00396A81">
        <w:rPr>
          <w:rFonts w:ascii="Times New Roman" w:hAnsi="Times New Roman"/>
          <w:sz w:val="26"/>
          <w:szCs w:val="26"/>
        </w:rPr>
        <w:t xml:space="preserve">при голосовании студентов, прикрепленных к дисциплине этого преподавателя, </w:t>
      </w:r>
      <w:r w:rsidRPr="00862812">
        <w:rPr>
          <w:rFonts w:ascii="Times New Roman" w:hAnsi="Times New Roman"/>
          <w:sz w:val="26"/>
          <w:szCs w:val="26"/>
        </w:rPr>
        <w:t>независимо от преподаваемых дисциплин</w:t>
      </w:r>
      <w:r w:rsidR="003C2767" w:rsidRPr="00396A81">
        <w:rPr>
          <w:rFonts w:ascii="Times New Roman" w:hAnsi="Times New Roman"/>
          <w:sz w:val="26"/>
          <w:szCs w:val="26"/>
        </w:rPr>
        <w:t>;</w:t>
      </w:r>
    </w:p>
    <w:p w:rsidR="003C2767" w:rsidRPr="00396A81" w:rsidRDefault="00FA7559" w:rsidP="008877AF">
      <w:pPr>
        <w:spacing w:after="0" w:line="240" w:lineRule="auto"/>
        <w:ind w:firstLineChars="272" w:firstLine="707"/>
        <w:contextualSpacing/>
        <w:jc w:val="both"/>
        <w:rPr>
          <w:rFonts w:ascii="Times New Roman" w:hAnsi="Times New Roman"/>
          <w:sz w:val="26"/>
          <w:szCs w:val="26"/>
        </w:rPr>
      </w:pPr>
      <w:r w:rsidRPr="0064690A">
        <w:rPr>
          <w:rFonts w:ascii="Times New Roman" w:hAnsi="Times New Roman"/>
          <w:position w:val="-12"/>
          <w:sz w:val="26"/>
          <w:szCs w:val="26"/>
        </w:rPr>
        <w:object w:dxaOrig="240" w:dyaOrig="360" w14:anchorId="5AD325BC">
          <v:shape id="_x0000_i1028" type="#_x0000_t75" style="width:12pt;height:18pt" o:ole="">
            <v:imagedata r:id="rId13" o:title=""/>
          </v:shape>
          <o:OLEObject Type="Embed" ProgID="Equation.DSMT4" ShapeID="_x0000_i1028" DrawAspect="Content" ObjectID="_1751200497" r:id="rId14"/>
        </w:object>
      </w:r>
      <w:r>
        <w:rPr>
          <w:rFonts w:ascii="Times New Roman" w:hAnsi="Times New Roman"/>
          <w:sz w:val="26"/>
          <w:szCs w:val="26"/>
        </w:rPr>
        <w:t xml:space="preserve"> </w:t>
      </w:r>
      <w:r w:rsidR="003C2767" w:rsidRPr="00396A81"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>о</w:t>
      </w:r>
      <w:r w:rsidRPr="00862812">
        <w:rPr>
          <w:rFonts w:ascii="Times New Roman" w:hAnsi="Times New Roman"/>
          <w:sz w:val="26"/>
          <w:szCs w:val="26"/>
        </w:rPr>
        <w:t>бщее число студентов</w:t>
      </w:r>
      <w:r>
        <w:rPr>
          <w:rFonts w:ascii="Times New Roman" w:hAnsi="Times New Roman"/>
          <w:sz w:val="26"/>
          <w:szCs w:val="26"/>
        </w:rPr>
        <w:t>, которым в этом году преподаватель</w:t>
      </w:r>
      <w:r w:rsidRPr="0064690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читал </w:t>
      </w:r>
      <w:r w:rsidRPr="00862812">
        <w:rPr>
          <w:rFonts w:ascii="Times New Roman" w:hAnsi="Times New Roman"/>
          <w:sz w:val="26"/>
          <w:szCs w:val="26"/>
        </w:rPr>
        <w:t>лек</w:t>
      </w:r>
      <w:r>
        <w:rPr>
          <w:rFonts w:ascii="Times New Roman" w:hAnsi="Times New Roman"/>
          <w:sz w:val="26"/>
          <w:szCs w:val="26"/>
        </w:rPr>
        <w:t>ции</w:t>
      </w:r>
      <w:r w:rsidRPr="00862812">
        <w:rPr>
          <w:rFonts w:ascii="Times New Roman" w:hAnsi="Times New Roman"/>
          <w:sz w:val="26"/>
          <w:szCs w:val="26"/>
        </w:rPr>
        <w:t xml:space="preserve"> или в</w:t>
      </w:r>
      <w:r>
        <w:rPr>
          <w:rFonts w:ascii="Times New Roman" w:hAnsi="Times New Roman"/>
          <w:sz w:val="26"/>
          <w:szCs w:val="26"/>
        </w:rPr>
        <w:t>ёл</w:t>
      </w:r>
      <w:r w:rsidRPr="00862812">
        <w:rPr>
          <w:rFonts w:ascii="Times New Roman" w:hAnsi="Times New Roman"/>
          <w:sz w:val="26"/>
          <w:szCs w:val="26"/>
        </w:rPr>
        <w:t xml:space="preserve"> семинарские/практические занятия</w:t>
      </w:r>
      <w:r>
        <w:rPr>
          <w:rFonts w:ascii="Times New Roman" w:hAnsi="Times New Roman"/>
          <w:sz w:val="26"/>
          <w:szCs w:val="26"/>
        </w:rPr>
        <w:t>, независимо от количества проведённых занятий</w:t>
      </w:r>
      <w:r w:rsidR="00523C46">
        <w:rPr>
          <w:rFonts w:ascii="Times New Roman" w:hAnsi="Times New Roman"/>
          <w:sz w:val="26"/>
          <w:szCs w:val="26"/>
        </w:rPr>
        <w:t>;</w:t>
      </w:r>
    </w:p>
    <w:p w:rsidR="00523C46" w:rsidRDefault="00EB47C1" w:rsidP="008877A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690A">
        <w:rPr>
          <w:rFonts w:ascii="Times New Roman" w:hAnsi="Times New Roman"/>
          <w:position w:val="-14"/>
          <w:sz w:val="26"/>
          <w:szCs w:val="26"/>
        </w:rPr>
        <w:object w:dxaOrig="660" w:dyaOrig="400" w14:anchorId="715B8EE3">
          <v:shape id="_x0000_i1029" type="#_x0000_t75" style="width:33pt;height:20.25pt" o:ole="">
            <v:imagedata r:id="rId15" o:title=""/>
          </v:shape>
          <o:OLEObject Type="Embed" ProgID="Equation.DSMT4" ShapeID="_x0000_i1029" DrawAspect="Content" ObjectID="_1751200498" r:id="rId16"/>
        </w:object>
      </w:r>
      <w:r>
        <w:rPr>
          <w:rFonts w:ascii="Times New Roman" w:hAnsi="Times New Roman"/>
          <w:sz w:val="26"/>
          <w:szCs w:val="26"/>
        </w:rPr>
        <w:t xml:space="preserve"> – поправочный коэффициент, зависящий от </w:t>
      </w:r>
      <w:r w:rsidR="00B7539D">
        <w:rPr>
          <w:rFonts w:ascii="Times New Roman" w:hAnsi="Times New Roman"/>
          <w:sz w:val="26"/>
          <w:szCs w:val="26"/>
        </w:rPr>
        <w:t>общего числа студентов</w:t>
      </w:r>
      <w:r>
        <w:rPr>
          <w:rFonts w:ascii="Times New Roman" w:hAnsi="Times New Roman"/>
          <w:sz w:val="26"/>
          <w:szCs w:val="26"/>
        </w:rPr>
        <w:t xml:space="preserve"> преподавателя. </w:t>
      </w:r>
    </w:p>
    <w:p w:rsidR="00EB47C1" w:rsidRDefault="00EB47C1" w:rsidP="008877A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Определяется по таблице:</w:t>
      </w:r>
    </w:p>
    <w:p w:rsidR="008877AF" w:rsidRDefault="008877AF" w:rsidP="008877A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599"/>
        <w:gridCol w:w="2739"/>
        <w:gridCol w:w="4290"/>
      </w:tblGrid>
      <w:tr w:rsidR="00EB47C1" w:rsidRPr="006A7F94" w:rsidTr="00BE0264">
        <w:trPr>
          <w:trHeight w:val="255"/>
          <w:jc w:val="center"/>
        </w:trPr>
        <w:tc>
          <w:tcPr>
            <w:tcW w:w="2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7C1" w:rsidRPr="00BE0264" w:rsidRDefault="00EB47C1" w:rsidP="008877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E0264">
              <w:rPr>
                <w:rFonts w:ascii="Times New Roman" w:eastAsia="Times New Roman" w:hAnsi="Times New Roman"/>
                <w:b/>
                <w:position w:val="-12"/>
                <w:sz w:val="26"/>
                <w:szCs w:val="26"/>
                <w:lang w:val="en-US" w:eastAsia="ru-RU"/>
              </w:rPr>
              <w:object w:dxaOrig="240" w:dyaOrig="360" w14:anchorId="60858264">
                <v:shape id="_x0000_i1030" type="#_x0000_t75" style="width:12pt;height:18pt" o:ole="">
                  <v:imagedata r:id="rId17" o:title=""/>
                </v:shape>
                <o:OLEObject Type="Embed" ProgID="Equation.DSMT4" ShapeID="_x0000_i1030" DrawAspect="Content" ObjectID="_1751200499" r:id="rId18"/>
              </w:object>
            </w:r>
            <w:r w:rsidRPr="00BE026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, ч</w:t>
            </w:r>
            <w:r w:rsidRPr="00BE0264"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  <w:t>исло возможных голосов</w:t>
            </w:r>
          </w:p>
        </w:tc>
        <w:tc>
          <w:tcPr>
            <w:tcW w:w="20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7C1" w:rsidRPr="00BE0264" w:rsidRDefault="00EB47C1" w:rsidP="008877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E0264">
              <w:rPr>
                <w:rFonts w:ascii="Times New Roman" w:hAnsi="Times New Roman"/>
                <w:b/>
                <w:position w:val="-14"/>
                <w:sz w:val="26"/>
                <w:szCs w:val="26"/>
              </w:rPr>
              <w:object w:dxaOrig="660" w:dyaOrig="400" w14:anchorId="7CE80DC4">
                <v:shape id="_x0000_i1031" type="#_x0000_t75" style="width:33pt;height:20.25pt" o:ole="">
                  <v:imagedata r:id="rId15" o:title=""/>
                </v:shape>
                <o:OLEObject Type="Embed" ProgID="Equation.DSMT4" ShapeID="_x0000_i1031" DrawAspect="Content" ObjectID="_1751200500" r:id="rId19"/>
              </w:object>
            </w:r>
            <w:r w:rsidRPr="00BE0264">
              <w:rPr>
                <w:rFonts w:ascii="Times New Roman" w:hAnsi="Times New Roman"/>
                <w:b/>
                <w:sz w:val="26"/>
                <w:szCs w:val="26"/>
              </w:rPr>
              <w:t>, поправочный коэффициент</w:t>
            </w:r>
          </w:p>
        </w:tc>
      </w:tr>
      <w:tr w:rsidR="00EB47C1" w:rsidRPr="006A7F94" w:rsidTr="00BE0264">
        <w:trPr>
          <w:trHeight w:val="255"/>
          <w:jc w:val="center"/>
        </w:trPr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7C1" w:rsidRPr="00BE0264" w:rsidRDefault="00EB47C1" w:rsidP="0050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E026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1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7C1" w:rsidRPr="00BE0264" w:rsidRDefault="00EB47C1" w:rsidP="0050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E026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До</w:t>
            </w:r>
          </w:p>
        </w:tc>
        <w:tc>
          <w:tcPr>
            <w:tcW w:w="20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7C1" w:rsidRPr="006A7F94" w:rsidRDefault="00EB47C1" w:rsidP="0050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B47C1" w:rsidRPr="006A7F94" w:rsidTr="00BE0264">
        <w:trPr>
          <w:trHeight w:val="255"/>
          <w:jc w:val="center"/>
        </w:trPr>
        <w:tc>
          <w:tcPr>
            <w:tcW w:w="1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7C1" w:rsidRPr="006A7F94" w:rsidRDefault="00EB47C1" w:rsidP="0050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A7F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7C1" w:rsidRPr="006A7F94" w:rsidRDefault="00EB47C1" w:rsidP="0050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A7F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7C1" w:rsidRPr="006A7F94" w:rsidRDefault="00EB47C1" w:rsidP="0050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A7F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0,6</w:t>
            </w:r>
          </w:p>
        </w:tc>
      </w:tr>
      <w:tr w:rsidR="00EB47C1" w:rsidRPr="006A7F94" w:rsidTr="00BE0264">
        <w:trPr>
          <w:trHeight w:val="255"/>
          <w:jc w:val="center"/>
        </w:trPr>
        <w:tc>
          <w:tcPr>
            <w:tcW w:w="1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7C1" w:rsidRPr="006A7F94" w:rsidRDefault="00EB47C1" w:rsidP="0050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A7F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7C1" w:rsidRPr="006A7F94" w:rsidRDefault="00EB47C1" w:rsidP="0050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A7F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7C1" w:rsidRPr="006A7F94" w:rsidRDefault="00EB47C1" w:rsidP="0050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A7F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0,7</w:t>
            </w:r>
          </w:p>
        </w:tc>
      </w:tr>
      <w:tr w:rsidR="00EB47C1" w:rsidRPr="006A7F94" w:rsidTr="00BE0264">
        <w:trPr>
          <w:trHeight w:val="255"/>
          <w:jc w:val="center"/>
        </w:trPr>
        <w:tc>
          <w:tcPr>
            <w:tcW w:w="1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7C1" w:rsidRPr="006A7F94" w:rsidRDefault="00EB47C1" w:rsidP="0050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A7F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7C1" w:rsidRPr="006A7F94" w:rsidRDefault="00EB47C1" w:rsidP="0050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A7F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7C1" w:rsidRPr="006A7F94" w:rsidRDefault="00EB47C1" w:rsidP="0050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A7F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0,8</w:t>
            </w:r>
          </w:p>
        </w:tc>
      </w:tr>
      <w:tr w:rsidR="00EB47C1" w:rsidRPr="006A7F94" w:rsidTr="00BE0264">
        <w:trPr>
          <w:trHeight w:val="255"/>
          <w:jc w:val="center"/>
        </w:trPr>
        <w:tc>
          <w:tcPr>
            <w:tcW w:w="1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7C1" w:rsidRPr="006A7F94" w:rsidRDefault="00EB47C1" w:rsidP="0050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A7F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7C1" w:rsidRPr="006A7F94" w:rsidRDefault="00EB47C1" w:rsidP="0050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A7F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7C1" w:rsidRPr="006A7F94" w:rsidRDefault="00EB47C1" w:rsidP="0050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A7F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0,9</w:t>
            </w:r>
          </w:p>
        </w:tc>
      </w:tr>
      <w:tr w:rsidR="00EB47C1" w:rsidRPr="006A7F94" w:rsidTr="00BE0264">
        <w:trPr>
          <w:trHeight w:val="255"/>
          <w:jc w:val="center"/>
        </w:trPr>
        <w:tc>
          <w:tcPr>
            <w:tcW w:w="1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7C1" w:rsidRPr="006A7F94" w:rsidRDefault="00EB47C1" w:rsidP="0050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A7F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7C1" w:rsidRPr="006A7F94" w:rsidRDefault="00EB47C1" w:rsidP="0050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A7F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124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7C1" w:rsidRPr="006A7F94" w:rsidRDefault="00EB47C1" w:rsidP="0050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A7F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EB47C1" w:rsidRPr="006A7F94" w:rsidTr="00BE0264">
        <w:trPr>
          <w:trHeight w:val="255"/>
          <w:jc w:val="center"/>
        </w:trPr>
        <w:tc>
          <w:tcPr>
            <w:tcW w:w="1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7C1" w:rsidRPr="006A7F94" w:rsidRDefault="00EB47C1" w:rsidP="0050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A7F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7C1" w:rsidRPr="006A7F94" w:rsidRDefault="00EB47C1" w:rsidP="0050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A7F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149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7C1" w:rsidRPr="006A7F94" w:rsidRDefault="00EB47C1" w:rsidP="0050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A7F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1,1</w:t>
            </w:r>
          </w:p>
        </w:tc>
      </w:tr>
      <w:tr w:rsidR="00EB47C1" w:rsidRPr="006A7F94" w:rsidTr="00BE0264">
        <w:trPr>
          <w:trHeight w:val="255"/>
          <w:jc w:val="center"/>
        </w:trPr>
        <w:tc>
          <w:tcPr>
            <w:tcW w:w="1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7C1" w:rsidRPr="006A7F94" w:rsidRDefault="00EB47C1" w:rsidP="0050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A7F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7C1" w:rsidRPr="006A7F94" w:rsidRDefault="00EB47C1" w:rsidP="0050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A7F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174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7C1" w:rsidRPr="006A7F94" w:rsidRDefault="00EB47C1" w:rsidP="0050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A7F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1,2</w:t>
            </w:r>
          </w:p>
        </w:tc>
      </w:tr>
      <w:tr w:rsidR="00EB47C1" w:rsidRPr="006A7F94" w:rsidTr="00BE0264">
        <w:trPr>
          <w:trHeight w:val="255"/>
          <w:jc w:val="center"/>
        </w:trPr>
        <w:tc>
          <w:tcPr>
            <w:tcW w:w="1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7C1" w:rsidRPr="006A7F94" w:rsidRDefault="00EB47C1" w:rsidP="0050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A7F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175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7C1" w:rsidRPr="006A7F94" w:rsidRDefault="00EB47C1" w:rsidP="0050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A7F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199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7C1" w:rsidRPr="006A7F94" w:rsidRDefault="00EB47C1" w:rsidP="0050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A7F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1,3</w:t>
            </w:r>
          </w:p>
        </w:tc>
      </w:tr>
      <w:tr w:rsidR="00EB47C1" w:rsidRPr="006A7F94" w:rsidTr="00BE0264">
        <w:trPr>
          <w:trHeight w:val="255"/>
          <w:jc w:val="center"/>
        </w:trPr>
        <w:tc>
          <w:tcPr>
            <w:tcW w:w="1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7C1" w:rsidRPr="006A7F94" w:rsidRDefault="00EB47C1" w:rsidP="0050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A7F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7C1" w:rsidRPr="006A7F94" w:rsidRDefault="00EB47C1" w:rsidP="0050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999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7C1" w:rsidRPr="006A7F94" w:rsidRDefault="00EB47C1" w:rsidP="00500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A7F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1,4</w:t>
            </w:r>
          </w:p>
        </w:tc>
      </w:tr>
    </w:tbl>
    <w:p w:rsidR="003B5559" w:rsidRDefault="003B5559" w:rsidP="003B55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B5559" w:rsidRPr="0048767B" w:rsidRDefault="003B5559" w:rsidP="003B55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3B5559" w:rsidRPr="0048767B" w:rsidSect="000F123C">
      <w:headerReference w:type="default" r:id="rId20"/>
      <w:footerReference w:type="default" r:id="rId2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72B" w:rsidRDefault="00F1072B" w:rsidP="003C2767">
      <w:pPr>
        <w:spacing w:after="0" w:line="240" w:lineRule="auto"/>
      </w:pPr>
      <w:r>
        <w:separator/>
      </w:r>
    </w:p>
  </w:endnote>
  <w:endnote w:type="continuationSeparator" w:id="0">
    <w:p w:rsidR="00F1072B" w:rsidRDefault="00F1072B" w:rsidP="003C2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F1072B">
    <w:pPr>
      <w:jc w:val="right"/>
    </w:pPr>
    <w:r>
      <w:rPr>
        <w:b/>
        <w:lang w:val="en-US"/>
      </w:rPr>
      <w:t>19.07.2021 № 8.2.6.2-10/190721-2</w:t>
    </w:r>
  </w:p>
  <w:p w:rsidR="00263AE8" w:rsidRDefault="00F107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72B" w:rsidRDefault="00F1072B" w:rsidP="003C2767">
      <w:pPr>
        <w:spacing w:after="0" w:line="240" w:lineRule="auto"/>
      </w:pPr>
      <w:r>
        <w:separator/>
      </w:r>
    </w:p>
  </w:footnote>
  <w:footnote w:type="continuationSeparator" w:id="0">
    <w:p w:rsidR="00F1072B" w:rsidRDefault="00F1072B" w:rsidP="003C2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4369329"/>
      <w:docPartObj>
        <w:docPartGallery w:val="Page Numbers (Top of Page)"/>
        <w:docPartUnique/>
      </w:docPartObj>
    </w:sdtPr>
    <w:sdtEndPr/>
    <w:sdtContent>
      <w:p w:rsidR="000F123C" w:rsidRDefault="000F123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5CD">
          <w:rPr>
            <w:noProof/>
          </w:rPr>
          <w:t>2</w:t>
        </w:r>
        <w:r>
          <w:fldChar w:fldCharType="end"/>
        </w:r>
      </w:p>
    </w:sdtContent>
  </w:sdt>
  <w:p w:rsidR="000F123C" w:rsidRDefault="000F123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C726B"/>
    <w:multiLevelType w:val="hybridMultilevel"/>
    <w:tmpl w:val="5CAA5BF4"/>
    <w:lvl w:ilvl="0" w:tplc="F8B03E02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" w15:restartNumberingAfterBreak="0">
    <w:nsid w:val="76A43F8E"/>
    <w:multiLevelType w:val="hybridMultilevel"/>
    <w:tmpl w:val="5ED449D8"/>
    <w:lvl w:ilvl="0" w:tplc="4AE0D35E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1F"/>
    <w:rsid w:val="00076B7B"/>
    <w:rsid w:val="000E53B5"/>
    <w:rsid w:val="000F123C"/>
    <w:rsid w:val="00117803"/>
    <w:rsid w:val="00160B59"/>
    <w:rsid w:val="001705DD"/>
    <w:rsid w:val="001C4DEB"/>
    <w:rsid w:val="00225D18"/>
    <w:rsid w:val="00274C96"/>
    <w:rsid w:val="00327650"/>
    <w:rsid w:val="00351F72"/>
    <w:rsid w:val="003B19A5"/>
    <w:rsid w:val="003B381E"/>
    <w:rsid w:val="003B5559"/>
    <w:rsid w:val="003C2767"/>
    <w:rsid w:val="004C1341"/>
    <w:rsid w:val="004D1DB1"/>
    <w:rsid w:val="004D3B55"/>
    <w:rsid w:val="0050037D"/>
    <w:rsid w:val="00523C46"/>
    <w:rsid w:val="005D1E78"/>
    <w:rsid w:val="00665C4F"/>
    <w:rsid w:val="00687135"/>
    <w:rsid w:val="006A733C"/>
    <w:rsid w:val="00711E3E"/>
    <w:rsid w:val="007B2DD3"/>
    <w:rsid w:val="00817085"/>
    <w:rsid w:val="00837FF0"/>
    <w:rsid w:val="008877AF"/>
    <w:rsid w:val="008C2025"/>
    <w:rsid w:val="00A1296A"/>
    <w:rsid w:val="00A21284"/>
    <w:rsid w:val="00AA67B4"/>
    <w:rsid w:val="00AB009B"/>
    <w:rsid w:val="00B30C74"/>
    <w:rsid w:val="00B32ABC"/>
    <w:rsid w:val="00B533F7"/>
    <w:rsid w:val="00B7539D"/>
    <w:rsid w:val="00BE0264"/>
    <w:rsid w:val="00BF75CD"/>
    <w:rsid w:val="00C146F9"/>
    <w:rsid w:val="00C72FDA"/>
    <w:rsid w:val="00D3661F"/>
    <w:rsid w:val="00D976B5"/>
    <w:rsid w:val="00E32941"/>
    <w:rsid w:val="00E34603"/>
    <w:rsid w:val="00E659F3"/>
    <w:rsid w:val="00EB47C1"/>
    <w:rsid w:val="00EF162E"/>
    <w:rsid w:val="00F1072B"/>
    <w:rsid w:val="00F3300E"/>
    <w:rsid w:val="00FA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95CB1-1050-4BAA-AF15-7F772522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C2767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rsid w:val="003C27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footnote reference"/>
    <w:uiPriority w:val="99"/>
    <w:unhideWhenUsed/>
    <w:rsid w:val="003C2767"/>
    <w:rPr>
      <w:vertAlign w:val="superscript"/>
    </w:rPr>
  </w:style>
  <w:style w:type="paragraph" w:styleId="a6">
    <w:name w:val="List Paragraph"/>
    <w:basedOn w:val="a"/>
    <w:uiPriority w:val="34"/>
    <w:qFormat/>
    <w:rsid w:val="007B2DD3"/>
    <w:pPr>
      <w:ind w:left="720"/>
      <w:contextualSpacing/>
    </w:pPr>
  </w:style>
  <w:style w:type="paragraph" w:styleId="a7">
    <w:name w:val="Body Text"/>
    <w:basedOn w:val="a"/>
    <w:link w:val="a8"/>
    <w:rsid w:val="005003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50037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076B7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6B7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6B7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6B7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6B7B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6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6B7B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0F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F123C"/>
  </w:style>
  <w:style w:type="paragraph" w:styleId="af2">
    <w:name w:val="footer"/>
    <w:basedOn w:val="a"/>
    <w:link w:val="af3"/>
    <w:uiPriority w:val="99"/>
    <w:unhideWhenUsed/>
    <w:rsid w:val="000F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F123C"/>
  </w:style>
  <w:style w:type="table" w:styleId="af4">
    <w:name w:val="Table Grid"/>
    <w:basedOn w:val="a1"/>
    <w:uiPriority w:val="59"/>
    <w:rsid w:val="00BF7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Сергей Александрович</dc:creator>
  <cp:keywords/>
  <dc:description/>
  <cp:lastModifiedBy>Козлов Сергей Александрович</cp:lastModifiedBy>
  <cp:revision>2</cp:revision>
  <cp:lastPrinted>2021-07-01T09:01:00Z</cp:lastPrinted>
  <dcterms:created xsi:type="dcterms:W3CDTF">2023-07-18T10:48:00Z</dcterms:created>
  <dcterms:modified xsi:type="dcterms:W3CDTF">2023-07-18T10:48:00Z</dcterms:modified>
</cp:coreProperties>
</file>