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9CFC" w14:textId="77777777"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</w:t>
      </w:r>
      <w:r w:rsidR="00154E23">
        <w:rPr>
          <w:b/>
          <w:color w:val="000000"/>
        </w:rPr>
        <w:t>3</w:t>
      </w:r>
    </w:p>
    <w:p w14:paraId="6098529A" w14:textId="77777777"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4EA5BCBB" w14:textId="77777777"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154E23">
        <w:rPr>
          <w:b/>
          <w:color w:val="000000"/>
          <w:u w:val="single"/>
        </w:rPr>
        <w:t>втором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 w:rsidR="00154E23" w:rsidRPr="0047593E">
        <w:rPr>
          <w:b/>
          <w:color w:val="000000"/>
          <w:highlight w:val="yellow"/>
          <w:u w:val="single"/>
        </w:rPr>
        <w:t>22</w:t>
      </w:r>
      <w:r>
        <w:rPr>
          <w:b/>
          <w:color w:val="000000"/>
          <w:u w:val="single"/>
        </w:rPr>
        <w:t>.0</w:t>
      </w:r>
      <w:r>
        <w:rPr>
          <w:b/>
          <w:u w:val="single"/>
        </w:rPr>
        <w:t>4</w:t>
      </w:r>
      <w:r w:rsidR="00154E23">
        <w:rPr>
          <w:b/>
          <w:color w:val="000000"/>
          <w:u w:val="single"/>
        </w:rPr>
        <w:t>.2023</w:t>
      </w:r>
      <w:r>
        <w:rPr>
          <w:b/>
          <w:color w:val="000000"/>
          <w:u w:val="single"/>
        </w:rPr>
        <w:t>)</w:t>
      </w:r>
    </w:p>
    <w:p w14:paraId="47462328" w14:textId="77777777"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14:paraId="5B167488" w14:textId="12A1ECBF" w:rsidR="004D4814" w:rsidRDefault="004D4814" w:rsidP="004D481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6904148E" w14:textId="0324ECAE" w:rsidR="006F6B27" w:rsidRDefault="006F6B27" w:rsidP="004D481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 w:rsidRPr="006F6B27">
        <w:rPr>
          <w:b/>
          <w:color w:val="000000"/>
          <w:highlight w:val="yellow"/>
        </w:rPr>
        <w:t>ОЧНЫЙ ФОРМАТ</w:t>
      </w:r>
    </w:p>
    <w:p w14:paraId="6DC7D115" w14:textId="77777777" w:rsidR="006F6B27" w:rsidRDefault="006F6B27" w:rsidP="004D481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4775B5F7" w14:textId="7313D670" w:rsidR="004D4814" w:rsidRPr="004D4814" w:rsidRDefault="004D4814" w:rsidP="004D481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 w:rsidRPr="004D4814">
        <w:rPr>
          <w:b/>
          <w:color w:val="000000"/>
        </w:rPr>
        <w:t xml:space="preserve">2-й корпус НИУ ВШЭ – Пермь, </w:t>
      </w:r>
    </w:p>
    <w:p w14:paraId="68BF8B79" w14:textId="09D2B26E" w:rsidR="00974E31" w:rsidRDefault="004D4814" w:rsidP="004D481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 w:rsidRPr="004D4814">
        <w:rPr>
          <w:b/>
          <w:color w:val="000000"/>
        </w:rPr>
        <w:t>ул. Б. Гагарина 37, ауд. 309</w:t>
      </w:r>
    </w:p>
    <w:p w14:paraId="175687E9" w14:textId="77777777"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5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3686"/>
        <w:gridCol w:w="2368"/>
      </w:tblGrid>
      <w:tr w:rsidR="00974E31" w14:paraId="3B2C105D" w14:textId="77777777" w:rsidTr="0017148A">
        <w:trPr>
          <w:trHeight w:val="1145"/>
        </w:trPr>
        <w:tc>
          <w:tcPr>
            <w:tcW w:w="1413" w:type="dxa"/>
            <w:vAlign w:val="center"/>
          </w:tcPr>
          <w:p w14:paraId="6DA8BF26" w14:textId="77777777"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2693" w:type="dxa"/>
            <w:vAlign w:val="center"/>
          </w:tcPr>
          <w:p w14:paraId="7DB9F5E9" w14:textId="77777777"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1BD511" w14:textId="77777777"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368" w:type="dxa"/>
            <w:vAlign w:val="center"/>
          </w:tcPr>
          <w:p w14:paraId="60C9DCE4" w14:textId="77777777"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832B1D" w14:paraId="3F7B7A93" w14:textId="77777777" w:rsidTr="0017148A">
        <w:trPr>
          <w:trHeight w:val="4653"/>
        </w:trPr>
        <w:tc>
          <w:tcPr>
            <w:tcW w:w="1413" w:type="dxa"/>
            <w:vAlign w:val="center"/>
          </w:tcPr>
          <w:p w14:paraId="247C8B17" w14:textId="77777777" w:rsidR="00832B1D" w:rsidRPr="00E13DB6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</w:t>
            </w:r>
            <w:r w:rsidRPr="00E13DB6">
              <w:rPr>
                <w:color w:val="000000"/>
              </w:rPr>
              <w:t>.0</w:t>
            </w:r>
            <w:r w:rsidR="00CE202D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F0B9E3" w14:textId="77777777" w:rsidR="00832B1D" w:rsidRPr="00154E23" w:rsidRDefault="00832B1D" w:rsidP="0017148A">
            <w:pPr>
              <w:widowControl w:val="0"/>
              <w:ind w:hanging="2"/>
              <w:rPr>
                <w:color w:val="000000"/>
                <w:highlight w:val="yellow"/>
              </w:rPr>
            </w:pPr>
            <w:r w:rsidRPr="008D6F8C">
              <w:t xml:space="preserve">Эффективное использование цифровых образовательных ресурсов в обучении английскому языку: подходы и технологии.   Базовые платформы и онлайн-инструменты для планирования, реализации и оценки образовательной деятельности.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0CB6" w14:textId="77777777" w:rsidR="00832B1D" w:rsidRDefault="00832B1D" w:rsidP="0017148A">
            <w:pPr>
              <w:ind w:firstLine="0"/>
            </w:pPr>
            <w:r>
              <w:t xml:space="preserve">   Платформы для организации мультимедийного занятия (</w:t>
            </w:r>
            <w:proofErr w:type="spellStart"/>
            <w:r>
              <w:t>Webinar</w:t>
            </w:r>
            <w:proofErr w:type="spellEnd"/>
            <w:r>
              <w:t xml:space="preserve">, </w:t>
            </w:r>
            <w:proofErr w:type="spellStart"/>
            <w:r>
              <w:t>Яндекс.Телемост</w:t>
            </w:r>
            <w:proofErr w:type="spellEnd"/>
            <w:r>
              <w:t>).</w:t>
            </w:r>
          </w:p>
          <w:p w14:paraId="03AC7464" w14:textId="77777777" w:rsidR="00832B1D" w:rsidRDefault="00832B1D" w:rsidP="0017148A">
            <w:pPr>
              <w:ind w:firstLine="0"/>
            </w:pPr>
            <w:r>
              <w:t xml:space="preserve">    Инструменты для </w:t>
            </w:r>
            <w:proofErr w:type="gramStart"/>
            <w:r>
              <w:t>организации  обучения</w:t>
            </w:r>
            <w:proofErr w:type="gramEnd"/>
            <w:r>
              <w:t xml:space="preserve"> онлайн: презентации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Slides</w:t>
            </w:r>
            <w:proofErr w:type="spellEnd"/>
            <w:r>
              <w:t xml:space="preserve"> с надстройками,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>, Яндекс), обучение письму (совместный анализ и аннотирование документов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Docs</w:t>
            </w:r>
            <w:proofErr w:type="spellEnd"/>
            <w:r>
              <w:t>, Яндекс).</w:t>
            </w:r>
          </w:p>
          <w:p w14:paraId="09F9E4BE" w14:textId="77777777" w:rsidR="00832B1D" w:rsidRDefault="00832B1D" w:rsidP="0017148A">
            <w:pPr>
              <w:ind w:firstLine="0"/>
            </w:pPr>
            <w:r>
              <w:t xml:space="preserve">    Организация </w:t>
            </w:r>
            <w:proofErr w:type="gramStart"/>
            <w:r>
              <w:t>контроля  цифровыми</w:t>
            </w:r>
            <w:proofErr w:type="gramEnd"/>
            <w:r>
              <w:t xml:space="preserve"> средствами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>, Яндекс. Формы).</w:t>
            </w:r>
          </w:p>
          <w:p w14:paraId="52C8FA48" w14:textId="77777777" w:rsidR="00832B1D" w:rsidRDefault="00832B1D" w:rsidP="0017148A">
            <w:pPr>
              <w:ind w:firstLine="0"/>
            </w:pPr>
            <w:r>
              <w:t>Обзор других отечественных инструментов.</w:t>
            </w:r>
          </w:p>
        </w:tc>
        <w:tc>
          <w:tcPr>
            <w:tcW w:w="2368" w:type="dxa"/>
          </w:tcPr>
          <w:p w14:paraId="03366AE9" w14:textId="77777777" w:rsidR="00832B1D" w:rsidRDefault="00832B1D" w:rsidP="001714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Туляков Д.С.,</w:t>
            </w:r>
          </w:p>
          <w:p w14:paraId="59B01C73" w14:textId="221A97B1" w:rsidR="00832B1D" w:rsidRDefault="00832B1D" w:rsidP="001714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к.филол.н., доцент департамента инос</w:t>
            </w:r>
            <w:r w:rsidR="00FB6478">
              <w:rPr>
                <w:color w:val="000000"/>
              </w:rPr>
              <w:t>транных языков НИУ ВШЭ – Пермь,</w:t>
            </w:r>
          </w:p>
          <w:p w14:paraId="54403D46" w14:textId="77777777" w:rsidR="00832B1D" w:rsidRDefault="00832B1D" w:rsidP="001714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832B1D" w14:paraId="47ACCE2C" w14:textId="77777777" w:rsidTr="0017148A">
        <w:trPr>
          <w:trHeight w:val="4653"/>
        </w:trPr>
        <w:tc>
          <w:tcPr>
            <w:tcW w:w="1413" w:type="dxa"/>
            <w:vAlign w:val="center"/>
          </w:tcPr>
          <w:p w14:paraId="7F1A3290" w14:textId="77777777" w:rsidR="00832B1D" w:rsidRPr="00E13DB6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13DB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CE202D">
              <w:rPr>
                <w:color w:val="000000"/>
              </w:rPr>
              <w:t>5</w:t>
            </w:r>
            <w:r>
              <w:rPr>
                <w:color w:val="000000"/>
              </w:rPr>
              <w:t>-12</w:t>
            </w:r>
            <w:r w:rsidRPr="00E13DB6">
              <w:rPr>
                <w:color w:val="000000"/>
              </w:rPr>
              <w:t>.</w:t>
            </w:r>
            <w:r w:rsidR="00CE202D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03D59E" w14:textId="713A1F90" w:rsidR="00832B1D" w:rsidRPr="00154E23" w:rsidRDefault="00832B1D" w:rsidP="00FB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 w:rsidRPr="008C4B14">
              <w:rPr>
                <w:color w:val="000000"/>
              </w:rPr>
              <w:t>Применение облачных технологий для обеспечения достижения образовательных результатов. Веб-портфолио как средство комп</w:t>
            </w:r>
            <w:r w:rsidR="008C4B14">
              <w:rPr>
                <w:color w:val="000000"/>
              </w:rPr>
              <w:t>етентностного роста и повышения</w:t>
            </w:r>
            <w:r w:rsidRPr="008C4B14">
              <w:rPr>
                <w:color w:val="000000"/>
              </w:rPr>
              <w:t xml:space="preserve"> цифровой грамотности учителя.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5438" w14:textId="77777777" w:rsidR="00285A53" w:rsidRPr="00285A53" w:rsidRDefault="00285A53" w:rsidP="00FB6478">
            <w:pPr>
              <w:ind w:firstLine="0"/>
              <w:rPr>
                <w:b/>
                <w:bCs/>
              </w:rPr>
            </w:pPr>
            <w:r>
              <w:t>Российские облачные технологии – хранение данных и организация совместной деятельности (</w:t>
            </w:r>
            <w:proofErr w:type="spellStart"/>
            <w:r w:rsidRPr="00285A53">
              <w:t>Яндекс.Диск</w:t>
            </w:r>
            <w:proofErr w:type="spellEnd"/>
            <w:r>
              <w:t xml:space="preserve">, </w:t>
            </w:r>
            <w:r w:rsidRPr="00285A53">
              <w:t xml:space="preserve">Облако </w:t>
            </w:r>
            <w:proofErr w:type="spellStart"/>
            <w:r w:rsidRPr="00285A53">
              <w:t>Mail.Ru</w:t>
            </w:r>
            <w:proofErr w:type="spellEnd"/>
            <w:r>
              <w:t xml:space="preserve">, </w:t>
            </w:r>
            <w:proofErr w:type="spellStart"/>
            <w:r w:rsidRPr="00285A53">
              <w:t>СберДиск</w:t>
            </w:r>
            <w:proofErr w:type="spellEnd"/>
            <w:r>
              <w:t xml:space="preserve">, </w:t>
            </w:r>
            <w:r w:rsidRPr="00285A53">
              <w:t>МТС. Вторая память</w:t>
            </w:r>
          </w:p>
          <w:p w14:paraId="2974818C" w14:textId="030B7EBB" w:rsidR="00285A53" w:rsidRPr="00285A53" w:rsidRDefault="00285A53" w:rsidP="00FB6478">
            <w:pPr>
              <w:ind w:firstLine="0"/>
              <w:rPr>
                <w:b/>
                <w:bCs/>
              </w:rPr>
            </w:pPr>
            <w:r w:rsidRPr="00285A53">
              <w:t>Облако Билайн</w:t>
            </w:r>
            <w:r>
              <w:t>, Tele</w:t>
            </w:r>
            <w:r w:rsidRPr="00285A53">
              <w:t>2 Диск</w:t>
            </w:r>
            <w:r>
              <w:t xml:space="preserve">) </w:t>
            </w:r>
          </w:p>
          <w:p w14:paraId="78B4EDE2" w14:textId="7EF21DF7" w:rsidR="00832B1D" w:rsidRDefault="008C23F4" w:rsidP="00FB6478">
            <w:pPr>
              <w:ind w:firstLine="0"/>
            </w:pPr>
            <w:r w:rsidRPr="008C23F4">
              <w:t>Электронное портфолио педагога как форма представления педагогического опыта</w:t>
            </w:r>
            <w:r>
              <w:t>. Обзор ресурсов для создания портфолио</w:t>
            </w:r>
            <w:r w:rsidR="00D93C4F">
              <w:t xml:space="preserve"> (</w:t>
            </w:r>
            <w:hyperlink r:id="rId4" w:history="1">
              <w:r w:rsidR="00D93C4F" w:rsidRPr="00F24546">
                <w:rPr>
                  <w:rStyle w:val="a6"/>
                </w:rPr>
                <w:t>https://portfolio-edu.iro.perm.ru/</w:t>
              </w:r>
            </w:hyperlink>
            <w:r w:rsidR="00D93C4F">
              <w:t xml:space="preserve">, </w:t>
            </w:r>
            <w:hyperlink r:id="rId5" w:history="1">
              <w:r w:rsidR="00D47EEB" w:rsidRPr="00D47EEB">
                <w:rPr>
                  <w:rStyle w:val="a6"/>
                </w:rPr>
                <w:t>http://portfolio-edu.ru</w:t>
              </w:r>
            </w:hyperlink>
            <w:r w:rsidR="00F71861">
              <w:t xml:space="preserve">, </w:t>
            </w:r>
            <w:hyperlink r:id="rId6" w:history="1">
              <w:r w:rsidR="00F71861" w:rsidRPr="00F24546">
                <w:rPr>
                  <w:rStyle w:val="a6"/>
                </w:rPr>
                <w:t>https://uchportfolio.ru/</w:t>
              </w:r>
            </w:hyperlink>
            <w:r>
              <w:t xml:space="preserve">,  </w:t>
            </w:r>
            <w:hyperlink r:id="rId7" w:history="1">
              <w:r w:rsidRPr="00F24546">
                <w:rPr>
                  <w:rStyle w:val="a6"/>
                </w:rPr>
                <w:t>https://4portfolio.ru/</w:t>
              </w:r>
            </w:hyperlink>
            <w:r>
              <w:t xml:space="preserve">,   </w:t>
            </w:r>
            <w:hyperlink r:id="rId8" w:history="1">
              <w:r w:rsidR="00D47EEB" w:rsidRPr="00F24546">
                <w:rPr>
                  <w:rStyle w:val="a6"/>
                </w:rPr>
                <w:t>http://www.ucoz.ru/</w:t>
              </w:r>
            </w:hyperlink>
            <w:r w:rsidR="00D47EEB">
              <w:t xml:space="preserve">, </w:t>
            </w:r>
            <w:hyperlink r:id="rId9" w:history="1">
              <w:r w:rsidR="00D47EEB" w:rsidRPr="00F24546">
                <w:rPr>
                  <w:rStyle w:val="a6"/>
                </w:rPr>
                <w:t>https://sites.google.com/</w:t>
              </w:r>
            </w:hyperlink>
            <w:r w:rsidR="00D47EEB">
              <w:t xml:space="preserve">, </w:t>
            </w:r>
            <w:hyperlink r:id="rId10" w:history="1">
              <w:r w:rsidR="00D47EEB" w:rsidRPr="00F24546">
                <w:rPr>
                  <w:rStyle w:val="a6"/>
                </w:rPr>
                <w:t>https://multiurok.ru/</w:t>
              </w:r>
            </w:hyperlink>
            <w:r w:rsidR="00F71861">
              <w:t xml:space="preserve">) </w:t>
            </w:r>
            <w:r w:rsidR="00D47EEB">
              <w:t xml:space="preserve"> </w:t>
            </w:r>
          </w:p>
        </w:tc>
        <w:tc>
          <w:tcPr>
            <w:tcW w:w="2368" w:type="dxa"/>
          </w:tcPr>
          <w:p w14:paraId="5016E372" w14:textId="77777777" w:rsidR="00832B1D" w:rsidRDefault="00832B1D" w:rsidP="00832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Ряпина Н.Е., старший преподаватель департамента иностранных языков НИУ ВШЭ – Пермь,</w:t>
            </w:r>
          </w:p>
          <w:p w14:paraId="0EC571D6" w14:textId="13B184A9" w:rsidR="00832B1D" w:rsidRDefault="00832B1D" w:rsidP="0082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  <w:bookmarkStart w:id="0" w:name="_GoBack"/>
            <w:bookmarkEnd w:id="0"/>
          </w:p>
        </w:tc>
      </w:tr>
      <w:tr w:rsidR="00832B1D" w14:paraId="773995F9" w14:textId="77777777" w:rsidTr="0017148A">
        <w:trPr>
          <w:trHeight w:val="8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4700" w14:textId="77777777" w:rsidR="00832B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highlight w:val="yellow"/>
              </w:rPr>
            </w:pPr>
            <w:r w:rsidRPr="00E13DB6">
              <w:rPr>
                <w:color w:val="000000"/>
              </w:rPr>
              <w:t>12.</w:t>
            </w:r>
            <w:r w:rsidR="00CE202D">
              <w:rPr>
                <w:color w:val="000000"/>
              </w:rPr>
              <w:t>1</w:t>
            </w:r>
            <w:r w:rsidRPr="00E13DB6">
              <w:rPr>
                <w:color w:val="000000"/>
              </w:rPr>
              <w:t>0-13.10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69CBF" w14:textId="77777777" w:rsidR="00832B1D" w:rsidRPr="00154E23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firstLine="0"/>
              <w:rPr>
                <w:color w:val="000000"/>
                <w:highlight w:val="yellow"/>
              </w:rPr>
            </w:pPr>
            <w:r w:rsidRPr="008D6F8C">
              <w:rPr>
                <w:color w:val="000000"/>
              </w:rPr>
              <w:t xml:space="preserve">Информационные пространства и особенности их </w:t>
            </w:r>
            <w:r w:rsidRPr="008D6F8C">
              <w:rPr>
                <w:color w:val="000000"/>
              </w:rPr>
              <w:lastRenderedPageBreak/>
              <w:t xml:space="preserve">использования. Классификация онлайн-инструментов для представления и организации информации.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82BBE" w14:textId="77777777" w:rsidR="00832B1D" w:rsidRPr="00436840" w:rsidRDefault="00832B1D" w:rsidP="00832B1D">
            <w:pPr>
              <w:ind w:firstLine="0"/>
            </w:pPr>
            <w:r>
              <w:lastRenderedPageBreak/>
              <w:t xml:space="preserve">  Навыки самоорганизации и самообучения. Онлайн словари и справочники, библиотеки, </w:t>
            </w:r>
            <w:r>
              <w:lastRenderedPageBreak/>
              <w:t>информационные ресурсы для самообразования и педагогической практики.       Обучение с использованием подкастов и видеоконтента.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87D" w14:textId="77777777" w:rsidR="00832B1D" w:rsidRDefault="00832B1D" w:rsidP="00832B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r w:rsidRPr="00E13DB6">
              <w:rPr>
                <w:color w:val="000000"/>
              </w:rPr>
              <w:lastRenderedPageBreak/>
              <w:t xml:space="preserve">Муртазина П.А, старший преподаватель </w:t>
            </w:r>
            <w:r w:rsidRPr="00E13DB6">
              <w:rPr>
                <w:color w:val="000000"/>
              </w:rPr>
              <w:lastRenderedPageBreak/>
              <w:t>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832B1D" w14:paraId="3CF4A40B" w14:textId="77777777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14:paraId="773B673E" w14:textId="77777777" w:rsidR="00832B1D" w:rsidRPr="00154E23" w:rsidRDefault="00832B1D" w:rsidP="00832B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  <w:highlight w:val="yellow"/>
              </w:rPr>
            </w:pPr>
            <w:r w:rsidRPr="008D6F8C">
              <w:rPr>
                <w:b/>
                <w:color w:val="000000"/>
              </w:rPr>
              <w:lastRenderedPageBreak/>
              <w:t>Обед 13.10-13.30</w:t>
            </w:r>
          </w:p>
        </w:tc>
      </w:tr>
      <w:tr w:rsidR="00832B1D" w14:paraId="14222902" w14:textId="77777777" w:rsidTr="0017148A">
        <w:trPr>
          <w:trHeight w:val="584"/>
        </w:trPr>
        <w:tc>
          <w:tcPr>
            <w:tcW w:w="1413" w:type="dxa"/>
            <w:vAlign w:val="center"/>
          </w:tcPr>
          <w:p w14:paraId="104610D7" w14:textId="77777777" w:rsidR="00832B1D" w:rsidRPr="00A043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A0431D">
              <w:rPr>
                <w:color w:val="000000"/>
              </w:rPr>
              <w:t>13.30-15.00</w:t>
            </w:r>
          </w:p>
        </w:tc>
        <w:tc>
          <w:tcPr>
            <w:tcW w:w="2693" w:type="dxa"/>
          </w:tcPr>
          <w:p w14:paraId="6B00CF96" w14:textId="77777777" w:rsidR="00832B1D" w:rsidRPr="00154E23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firstLine="0"/>
              <w:rPr>
                <w:color w:val="000000"/>
                <w:highlight w:val="yellow"/>
              </w:rPr>
            </w:pPr>
            <w:r w:rsidRPr="008D6F8C">
              <w:rPr>
                <w:color w:val="000000"/>
              </w:rPr>
              <w:t>Обзор цифровых образовательных продуктов,  доступных к созданию с учетом траектории работы сетевых команд.</w:t>
            </w:r>
          </w:p>
        </w:tc>
        <w:tc>
          <w:tcPr>
            <w:tcW w:w="3686" w:type="dxa"/>
          </w:tcPr>
          <w:p w14:paraId="19289246" w14:textId="77777777" w:rsidR="00832B1D" w:rsidRPr="0055122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и разбор </w:t>
            </w:r>
            <w:r w:rsidRPr="0055122D">
              <w:rPr>
                <w:color w:val="000000"/>
              </w:rPr>
              <w:t>успешных ЦОП и требовани</w:t>
            </w:r>
            <w:r>
              <w:rPr>
                <w:color w:val="000000"/>
              </w:rPr>
              <w:t>й</w:t>
            </w:r>
            <w:r w:rsidRPr="0055122D">
              <w:rPr>
                <w:color w:val="000000"/>
              </w:rPr>
              <w:t xml:space="preserve"> к ЦОП в рамках проекта Кластера. </w:t>
            </w:r>
          </w:p>
          <w:p w14:paraId="448046BF" w14:textId="77777777" w:rsidR="00832B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proofErr w:type="spellStart"/>
            <w:r w:rsidRPr="0055122D">
              <w:rPr>
                <w:color w:val="000000"/>
              </w:rPr>
              <w:t>Обьяснение</w:t>
            </w:r>
            <w:proofErr w:type="spellEnd"/>
            <w:r>
              <w:rPr>
                <w:color w:val="000000"/>
              </w:rPr>
              <w:t xml:space="preserve"> заданий КТ 3</w:t>
            </w:r>
            <w:r w:rsidRPr="0055122D">
              <w:rPr>
                <w:color w:val="000000"/>
              </w:rPr>
              <w:t xml:space="preserve"> и дальнейшее планирование работы над ЦОП по сбору и адаптации материала, разработке  содержания. Распределение функциональных ролей участников команд, обсуждение текущих вопросов  в онлайн-м</w:t>
            </w:r>
            <w:r>
              <w:rPr>
                <w:color w:val="000000"/>
              </w:rPr>
              <w:t>астерской и в сетевых командах.</w:t>
            </w:r>
          </w:p>
        </w:tc>
        <w:tc>
          <w:tcPr>
            <w:tcW w:w="2368" w:type="dxa"/>
          </w:tcPr>
          <w:p w14:paraId="0826D386" w14:textId="77777777" w:rsidR="00832B1D" w:rsidRPr="00A043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Муртазина П.А.</w:t>
            </w:r>
          </w:p>
          <w:p w14:paraId="548D6FC1" w14:textId="77777777" w:rsidR="00832B1D" w:rsidRPr="00A043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Ряпина Н.Е.</w:t>
            </w:r>
          </w:p>
          <w:p w14:paraId="5105222B" w14:textId="77777777" w:rsidR="00832B1D" w:rsidRPr="00A043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Туляков Д.С.</w:t>
            </w:r>
          </w:p>
          <w:p w14:paraId="4CFCAA68" w14:textId="77777777" w:rsidR="00832B1D" w:rsidRDefault="00832B1D" w:rsidP="0083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14:paraId="7D8BE14D" w14:textId="77777777"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A4F5449" w14:textId="77777777"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0616489" w14:textId="77777777"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974E31" w:rsidSect="00822A80">
      <w:pgSz w:w="11906" w:h="16838"/>
      <w:pgMar w:top="851" w:right="850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1"/>
    <w:rsid w:val="00036C34"/>
    <w:rsid w:val="00154E23"/>
    <w:rsid w:val="0017148A"/>
    <w:rsid w:val="00285A53"/>
    <w:rsid w:val="00436840"/>
    <w:rsid w:val="004617D5"/>
    <w:rsid w:val="0047593E"/>
    <w:rsid w:val="004759BC"/>
    <w:rsid w:val="004D4814"/>
    <w:rsid w:val="0055122D"/>
    <w:rsid w:val="006F6B27"/>
    <w:rsid w:val="00822A80"/>
    <w:rsid w:val="00832B1D"/>
    <w:rsid w:val="008C23F4"/>
    <w:rsid w:val="008C4B14"/>
    <w:rsid w:val="008D6F8C"/>
    <w:rsid w:val="00966186"/>
    <w:rsid w:val="00974E31"/>
    <w:rsid w:val="009D5D28"/>
    <w:rsid w:val="00A0431D"/>
    <w:rsid w:val="00B65652"/>
    <w:rsid w:val="00C05C3F"/>
    <w:rsid w:val="00CE202D"/>
    <w:rsid w:val="00D47EEB"/>
    <w:rsid w:val="00D93C4F"/>
    <w:rsid w:val="00E03B33"/>
    <w:rsid w:val="00E13DB6"/>
    <w:rsid w:val="00E34E62"/>
    <w:rsid w:val="00E35F5F"/>
    <w:rsid w:val="00F71861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E9E"/>
  <w15:docId w15:val="{FC1E4F1E-90DB-4D7A-99E1-96A793E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23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3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portfol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portfoli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folio-edu.ru" TargetMode="External"/><Relationship Id="rId10" Type="http://schemas.openxmlformats.org/officeDocument/2006/relationships/hyperlink" Target="https://multiurok.ru/" TargetMode="External"/><Relationship Id="rId4" Type="http://schemas.openxmlformats.org/officeDocument/2006/relationships/hyperlink" Target="https://portfolio-edu.iro.perm.ru/" TargetMode="External"/><Relationship Id="rId9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15</cp:revision>
  <dcterms:created xsi:type="dcterms:W3CDTF">2023-04-03T18:34:00Z</dcterms:created>
  <dcterms:modified xsi:type="dcterms:W3CDTF">2023-04-05T12:02:00Z</dcterms:modified>
</cp:coreProperties>
</file>