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8" w:rsidRDefault="00263588" w:rsidP="00263588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263588" w:rsidRDefault="00263588" w:rsidP="00263588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разработка, проведение и анализ дистанционного урока по информатике»</w:t>
      </w:r>
    </w:p>
    <w:p w:rsidR="00263588" w:rsidRDefault="00263588" w:rsidP="00263588">
      <w:r>
        <w:t>(количество часов: 40 часов, из них теория – 3 часа, практика – 21 час, самостоятельная работа – 16 часов).</w:t>
      </w:r>
    </w:p>
    <w:p w:rsidR="00263588" w:rsidRDefault="00263588" w:rsidP="00263588">
      <w:r>
        <w:t xml:space="preserve">Сроки реализации: с 19.10.2021 по 25.10.2021. </w:t>
      </w:r>
    </w:p>
    <w:tbl>
      <w:tblPr>
        <w:tblpPr w:leftFromText="180" w:rightFromText="180" w:vertAnchor="text" w:horzAnchor="margin" w:tblpY="12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5082"/>
      </w:tblGrid>
      <w:tr w:rsidR="00263588" w:rsidTr="00263588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263588" w:rsidTr="00263588">
        <w:trPr>
          <w:cantSplit/>
          <w:trHeight w:val="81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темам «Ключевые стратегии формирования </w:t>
            </w:r>
            <w:proofErr w:type="spellStart"/>
            <w:r>
              <w:rPr>
                <w:sz w:val="21"/>
                <w:szCs w:val="21"/>
              </w:rPr>
              <w:t>компетентностного</w:t>
            </w:r>
            <w:proofErr w:type="spellEnd"/>
            <w:r>
              <w:rPr>
                <w:sz w:val="21"/>
                <w:szCs w:val="21"/>
              </w:rPr>
              <w:t xml:space="preserve"> поля профессионала 21 века», «Альтернативные подходы к разработке урока по информатике в условиях </w:t>
            </w:r>
            <w:proofErr w:type="spellStart"/>
            <w:r>
              <w:rPr>
                <w:sz w:val="21"/>
                <w:szCs w:val="21"/>
              </w:rPr>
              <w:t>цифровизации</w:t>
            </w:r>
            <w:proofErr w:type="spellEnd"/>
            <w:r>
              <w:rPr>
                <w:sz w:val="21"/>
                <w:szCs w:val="21"/>
              </w:rPr>
              <w:t xml:space="preserve"> образования», «Виды, структура, содержание дистанционных уроков по информатике».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«Школа в современном «обществе риска»: ожидания и реальные возможности обучающихся», «Усиление воспитательного потенциала педагогической деятельности в образовательном процессе школы».</w:t>
            </w:r>
          </w:p>
          <w:p w:rsidR="00263588" w:rsidRDefault="0026358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интерактивной платформы для разработки дистанционного урока по информатике».</w:t>
            </w:r>
          </w:p>
        </w:tc>
      </w:tr>
      <w:tr w:rsidR="00263588" w:rsidTr="00263588">
        <w:trPr>
          <w:cantSplit/>
          <w:trHeight w:val="2972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«Алгоритм разработки дистанционных уроков по информатике».</w:t>
            </w:r>
          </w:p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«Использование новых методов обучения и воспитания в процессе обучения информатике»,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1"/>
                <w:szCs w:val="21"/>
              </w:rPr>
              <w:t>метакомпетенций</w:t>
            </w:r>
            <w:proofErr w:type="spellEnd"/>
            <w:r>
              <w:rPr>
                <w:sz w:val="21"/>
                <w:szCs w:val="21"/>
              </w:rPr>
              <w:t xml:space="preserve"> 21 века в процессе преподавания информатики в условиях цифрового образовательного пространства».</w:t>
            </w:r>
          </w:p>
          <w:p w:rsidR="00263588" w:rsidRDefault="0026358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темам «Предложение путей усиления воспитательного потенциала педагогической деятельности в рамках преподавания информатики в современной школе», «Применение интерактивной платформы для оценки результатов дистанционного урока по информатике в конкретной образовательной организации».</w:t>
            </w:r>
          </w:p>
        </w:tc>
      </w:tr>
      <w:tr w:rsidR="00263588" w:rsidTr="00263588">
        <w:trPr>
          <w:trHeight w:val="728"/>
        </w:trPr>
        <w:tc>
          <w:tcPr>
            <w:tcW w:w="7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«Анализ дистанционного урока по информатике».</w:t>
            </w:r>
          </w:p>
          <w:p w:rsidR="00263588" w:rsidRDefault="0026358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«Проектирование дистанционного урока, направленного на формирование у обучающихся практических навыков».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3588" w:rsidRDefault="002635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«Анализ дистанционного урока по информатике».</w:t>
            </w:r>
          </w:p>
          <w:p w:rsidR="00263588" w:rsidRDefault="00263588">
            <w:pPr>
              <w:rPr>
                <w:sz w:val="21"/>
                <w:szCs w:val="21"/>
              </w:rPr>
            </w:pPr>
          </w:p>
          <w:p w:rsidR="00263588" w:rsidRDefault="002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263588" w:rsidTr="00263588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8" w:rsidRDefault="0026358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3588" w:rsidRDefault="00263588">
            <w:pPr>
              <w:rPr>
                <w:sz w:val="21"/>
                <w:szCs w:val="21"/>
              </w:rPr>
            </w:pPr>
          </w:p>
        </w:tc>
      </w:tr>
    </w:tbl>
    <w:p w:rsidR="00D74DFD" w:rsidRDefault="00263588">
      <w:r>
        <w:t>Руководитель курсов ______________________/Е.А. Петрова/</w:t>
      </w:r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263588"/>
    <w:rsid w:val="008E1F3D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2021-11-19T08:29:00Z</dcterms:modified>
</cp:coreProperties>
</file>