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4B824" w14:textId="2CC0370E" w:rsidR="00EE7203" w:rsidRDefault="00EE7203" w:rsidP="00EE72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Образовательная программа по профильному предмету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«Английский язык»,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E7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 класс</w:t>
      </w:r>
    </w:p>
    <w:p w14:paraId="650CE502" w14:textId="77777777" w:rsidR="00EE7203" w:rsidRDefault="00EE7203" w:rsidP="00EE720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ABA5E29" w14:textId="172CC11A" w:rsidR="00EE7203" w:rsidRPr="008119C9" w:rsidRDefault="00EE7203" w:rsidP="00EE7203">
      <w:pPr>
        <w:spacing w:after="0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8119C9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Аннотация </w:t>
      </w:r>
    </w:p>
    <w:p w14:paraId="54C2C4B1" w14:textId="697BB3AD" w:rsidR="00006807" w:rsidRPr="00290058" w:rsidRDefault="00053C57" w:rsidP="0034760C">
      <w:pPr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Программа по профильному предмету «Английский язык» </w:t>
      </w:r>
      <w:r w:rsidR="00A677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разработана для</w:t>
      </w:r>
      <w:r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учащихся 11 классов. </w:t>
      </w:r>
      <w:r w:rsidR="0034760C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Содержание </w:t>
      </w:r>
      <w:r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прог</w:t>
      </w:r>
      <w:r w:rsidR="00DE55C3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раммы </w:t>
      </w:r>
      <w:r w:rsidR="00A677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направлено на</w:t>
      </w:r>
      <w:r w:rsidR="00DE55C3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подготовк</w:t>
      </w:r>
      <w:r w:rsidR="00A677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</w:t>
      </w:r>
      <w:r w:rsidR="00DE55C3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обучающихся</w:t>
      </w:r>
      <w:r w:rsidR="0034760C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к сдаче единого государственного экзамена по английскому языку и </w:t>
      </w:r>
      <w:bookmarkStart w:id="0" w:name="_GoBack"/>
      <w:bookmarkEnd w:id="0"/>
      <w:r w:rsid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совершенствование </w:t>
      </w:r>
      <w:r w:rsidR="008119C9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предметны</w:t>
      </w:r>
      <w:r w:rsid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х</w:t>
      </w:r>
      <w:r w:rsidR="008119C9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 метапредметны</w:t>
      </w:r>
      <w:r w:rsid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х</w:t>
      </w:r>
      <w:r w:rsidR="008119C9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навык</w:t>
      </w:r>
      <w:r w:rsid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</w:t>
      </w:r>
      <w:r w:rsidR="008119C9" w:rsidRP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и умени</w:t>
      </w:r>
      <w:r w:rsidR="008119C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й</w:t>
      </w:r>
      <w:r w:rsidR="00A6775E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,</w:t>
      </w:r>
      <w:r w:rsid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176580" w:rsidRP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овладе</w:t>
      </w:r>
      <w:r w:rsid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ние</w:t>
      </w:r>
      <w:r w:rsidR="00176580" w:rsidRP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основными компонентами англоязычной коммуникативной компетенции на уровне В</w:t>
      </w:r>
      <w:r w:rsid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2</w:t>
      </w:r>
      <w:r w:rsidR="00176580" w:rsidRP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r w:rsidR="00176580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С1. </w:t>
      </w:r>
    </w:p>
    <w:p w14:paraId="4EA59BBC" w14:textId="77777777" w:rsidR="00290058" w:rsidRPr="00053C57" w:rsidRDefault="00290058" w:rsidP="0034760C">
      <w:pPr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14:paraId="425462A0" w14:textId="66F19FC8" w:rsidR="00290058" w:rsidRPr="002A005C" w:rsidRDefault="00290058" w:rsidP="0034760C">
      <w:pPr>
        <w:jc w:val="both"/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2A005C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Примерное содержание программы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90058" w:rsidRPr="00290058" w14:paraId="79E40D71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E745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Раздел 1. Развитие </w:t>
            </w:r>
            <w:r w:rsidRPr="00BE29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языковой компетенции: фонетические навыки</w:t>
            </w:r>
          </w:p>
        </w:tc>
      </w:tr>
      <w:tr w:rsidR="00290058" w:rsidRPr="00290058" w14:paraId="2B44253F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96A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в английском языке и исключения из них.</w:t>
            </w:r>
          </w:p>
        </w:tc>
      </w:tr>
      <w:tr w:rsidR="00290058" w:rsidRPr="00290058" w14:paraId="1FA5F312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E47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артикуляционных </w:t>
            </w:r>
            <w:r w:rsidRPr="00D37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навыков: долгие/краткие гласные английского языка; межзубные и фрикативные согласные; </w:t>
            </w:r>
            <w:proofErr w:type="spellStart"/>
            <w:r w:rsidRPr="00D37966">
              <w:rPr>
                <w:rFonts w:ascii="Times New Roman" w:eastAsia="Calibri" w:hAnsi="Times New Roman" w:cs="Times New Roman"/>
                <w:sz w:val="24"/>
                <w:szCs w:val="24"/>
              </w:rPr>
              <w:t>linking</w:t>
            </w:r>
            <w:proofErr w:type="spellEnd"/>
            <w:r w:rsidRPr="00D37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0058" w:rsidRPr="00290058" w14:paraId="5A76316C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66A" w14:textId="2744CDCA" w:rsidR="00290058" w:rsidRPr="00BE29A7" w:rsidRDefault="00290058" w:rsidP="004B7B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интонационных навыков:</w:t>
            </w:r>
            <w:r w:rsidR="004B7B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правильная расстановка пауз; словесное/логическое/фразовое ударение; восходящий/нисходящий тон.</w:t>
            </w:r>
          </w:p>
        </w:tc>
      </w:tr>
      <w:tr w:rsidR="00290058" w:rsidRPr="00290058" w14:paraId="3A3CC5CB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5814" w14:textId="73AF5BB4" w:rsidR="00290058" w:rsidRPr="00BE29A7" w:rsidRDefault="00290058" w:rsidP="008E3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 Развитие языковой компетенции: грамматические навыки</w:t>
            </w:r>
          </w:p>
        </w:tc>
      </w:tr>
      <w:tr w:rsidR="00290058" w:rsidRPr="00290058" w14:paraId="7804ACE0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503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Видовременные формы английского глагола.</w:t>
            </w:r>
          </w:p>
        </w:tc>
      </w:tr>
      <w:tr w:rsidR="00290058" w:rsidRPr="00290058" w14:paraId="68A20845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6F1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Грамматическая категория залога в английском языке.</w:t>
            </w:r>
          </w:p>
        </w:tc>
      </w:tr>
      <w:tr w:rsidR="00290058" w:rsidRPr="00290058" w14:paraId="261548D7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E69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Неличные формы глагола в английском языке.</w:t>
            </w:r>
          </w:p>
        </w:tc>
      </w:tr>
      <w:tr w:rsidR="00290058" w:rsidRPr="00290058" w14:paraId="7B1CE252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19A7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 английского языка.</w:t>
            </w:r>
          </w:p>
        </w:tc>
      </w:tr>
      <w:tr w:rsidR="00290058" w:rsidRPr="00290058" w14:paraId="506665EF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6F02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Фразовые глаголы английского языка.</w:t>
            </w:r>
          </w:p>
        </w:tc>
      </w:tr>
      <w:tr w:rsidR="00290058" w:rsidRPr="00290058" w14:paraId="4A28AD5E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33C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Грамматические категории английского существительного.</w:t>
            </w:r>
          </w:p>
        </w:tc>
      </w:tr>
      <w:tr w:rsidR="00290058" w:rsidRPr="00290058" w14:paraId="48EA7A66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E4F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Артикли и их функции в английском языке.</w:t>
            </w:r>
          </w:p>
        </w:tc>
      </w:tr>
      <w:tr w:rsidR="00290058" w:rsidRPr="00290058" w14:paraId="05B30EF1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82C1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предлогов в английском языке.</w:t>
            </w:r>
          </w:p>
        </w:tc>
      </w:tr>
      <w:tr w:rsidR="00290058" w:rsidRPr="00290058" w14:paraId="58656195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B73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прилагательных и наречий в английском языке.</w:t>
            </w:r>
          </w:p>
        </w:tc>
      </w:tr>
      <w:tr w:rsidR="00290058" w:rsidRPr="00290058" w14:paraId="529AB2B3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83EB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Местоимения английского языка.</w:t>
            </w:r>
          </w:p>
        </w:tc>
      </w:tr>
      <w:tr w:rsidR="00290058" w:rsidRPr="00290058" w14:paraId="3C3E65F7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F30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Сложное дополнение. Сложное подлежащее. Каузативные предложения. </w:t>
            </w:r>
          </w:p>
        </w:tc>
      </w:tr>
      <w:tr w:rsidR="00290058" w:rsidRPr="00290058" w14:paraId="1BFB2472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910B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3. Развитие языковой компетенции: лексические навыки</w:t>
            </w:r>
          </w:p>
        </w:tc>
      </w:tr>
      <w:tr w:rsidR="00290058" w:rsidRPr="00290058" w14:paraId="21006B25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DE7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 активного и потенциального словарного запаса для успешного решения коммуникативной задачи.</w:t>
            </w:r>
          </w:p>
        </w:tc>
      </w:tr>
      <w:tr w:rsidR="00290058" w:rsidRPr="00290058" w14:paraId="36CFCA15" w14:textId="77777777" w:rsidTr="00784C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3512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Аффиксация как способ словообразования.</w:t>
            </w:r>
          </w:p>
        </w:tc>
      </w:tr>
      <w:tr w:rsidR="00290058" w:rsidRPr="00290058" w14:paraId="75E237D8" w14:textId="77777777" w:rsidTr="00784C26">
        <w:trPr>
          <w:trHeight w:val="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5999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Синонимия и антонимия в английском языке. </w:t>
            </w:r>
          </w:p>
        </w:tc>
      </w:tr>
      <w:tr w:rsidR="00290058" w:rsidRPr="00290058" w14:paraId="4C97FDA7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3D94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Сочетаемость лексики в английском языке. Устойчивые сочетания. </w:t>
            </w:r>
          </w:p>
        </w:tc>
      </w:tr>
      <w:tr w:rsidR="00290058" w:rsidRPr="00290058" w14:paraId="34D0F6ED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D3EC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Развитие универсальных учебных действий на английском языке</w:t>
            </w:r>
          </w:p>
        </w:tc>
      </w:tr>
      <w:tr w:rsidR="00290058" w:rsidRPr="00290058" w14:paraId="703743C1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50B" w14:textId="77777777" w:rsidR="00290058" w:rsidRPr="00BE29A7" w:rsidRDefault="00290058" w:rsidP="00784C26">
            <w:pPr>
              <w:spacing w:after="0" w:line="240" w:lineRule="auto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азвитие умений определять тему устного/письменного на английском языке</w:t>
            </w:r>
          </w:p>
        </w:tc>
      </w:tr>
      <w:tr w:rsidR="00290058" w:rsidRPr="00290058" w14:paraId="167894B6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E60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Развитие умений прогнозировать содержание устного/письменного текста на английском языке.</w:t>
            </w:r>
          </w:p>
        </w:tc>
      </w:tr>
      <w:tr w:rsidR="00290058" w:rsidRPr="00290058" w14:paraId="7F0D90B0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78F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Развитие умений выделять главную/второстепенную информацию в устном/письменном тексте.</w:t>
            </w:r>
          </w:p>
        </w:tc>
      </w:tr>
      <w:tr w:rsidR="00290058" w:rsidRPr="00290058" w14:paraId="03DE5A8A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4AD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Развитие умений устанавливать логические связи в устном/письменном тексте.</w:t>
            </w:r>
          </w:p>
        </w:tc>
      </w:tr>
      <w:tr w:rsidR="00290058" w:rsidRPr="00290058" w14:paraId="4520DD48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3DF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Развитие навыков смыслового чтения/</w:t>
            </w:r>
            <w:proofErr w:type="spellStart"/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на английском языке.</w:t>
            </w:r>
          </w:p>
        </w:tc>
      </w:tr>
      <w:tr w:rsidR="00290058" w:rsidRPr="00290058" w14:paraId="601779A5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E0A3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Развитие умений </w:t>
            </w:r>
            <w:proofErr w:type="gramStart"/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обобщать и проводить</w:t>
            </w:r>
            <w:proofErr w:type="gramEnd"/>
            <w:r w:rsidRPr="00BE29A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аналогию. </w:t>
            </w:r>
          </w:p>
        </w:tc>
      </w:tr>
      <w:tr w:rsidR="00290058" w:rsidRPr="00290058" w14:paraId="1D7F6320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420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умений строить </w:t>
            </w:r>
            <w:proofErr w:type="gramStart"/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, делать умозаключения и выводы.</w:t>
            </w:r>
          </w:p>
        </w:tc>
      </w:tr>
      <w:tr w:rsidR="00290058" w:rsidRPr="00290058" w14:paraId="1FDF6164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413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OLE_LINK2"/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умений извлекать информацию из изображений, рисунков, фотографий.</w:t>
            </w:r>
            <w:bookmarkEnd w:id="1"/>
          </w:p>
        </w:tc>
      </w:tr>
      <w:tr w:rsidR="00290058" w:rsidRPr="00290058" w14:paraId="60512B36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ED8D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5. Развитие коммуникативной компетенции</w:t>
            </w:r>
          </w:p>
        </w:tc>
      </w:tr>
      <w:tr w:rsidR="00290058" w:rsidRPr="00290058" w14:paraId="343AEDA7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B386" w14:textId="77777777" w:rsidR="00290058" w:rsidRPr="00BE29A7" w:rsidRDefault="00290058" w:rsidP="00784C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умений постановки и ответа на вопрос с целью сбора и обмена информацией. </w:t>
            </w:r>
          </w:p>
        </w:tc>
      </w:tr>
      <w:tr w:rsidR="00290058" w:rsidRPr="00290058" w14:paraId="6BBC14C7" w14:textId="77777777" w:rsidTr="00784C26">
        <w:trPr>
          <w:trHeight w:val="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E91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Развитие умения полно и точно выражать свое мнение на английском языке и аргументировать его. </w:t>
            </w:r>
          </w:p>
        </w:tc>
      </w:tr>
      <w:tr w:rsidR="00290058" w:rsidRPr="00290058" w14:paraId="3066ED9D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9E9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использовать знания о национально-культурных особенностях речевого поведения в стране изучаемого языка в процессе межличностного общения.</w:t>
            </w:r>
          </w:p>
        </w:tc>
      </w:tr>
      <w:tr w:rsidR="00290058" w:rsidRPr="00290058" w14:paraId="29EDABE8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5BD3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осознанно использовать речевые средства английского языка в соответствии с задачей коммуникации.</w:t>
            </w:r>
          </w:p>
        </w:tc>
      </w:tr>
      <w:tr w:rsidR="00290058" w:rsidRPr="00290058" w14:paraId="050DDB8A" w14:textId="77777777" w:rsidTr="00784C26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BFAC" w14:textId="77777777" w:rsidR="00290058" w:rsidRPr="00BE29A7" w:rsidRDefault="00290058" w:rsidP="008E3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навыков владения англоязычной устной и письменной, монологической и диалогической контекстной речью. </w:t>
            </w:r>
          </w:p>
        </w:tc>
      </w:tr>
    </w:tbl>
    <w:p w14:paraId="5CA2A71B" w14:textId="77777777" w:rsidR="00290058" w:rsidRPr="00290058" w:rsidRDefault="00290058" w:rsidP="0034760C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290058" w:rsidRPr="0029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7"/>
    <w:rsid w:val="00006807"/>
    <w:rsid w:val="00053C57"/>
    <w:rsid w:val="00176580"/>
    <w:rsid w:val="001D56F6"/>
    <w:rsid w:val="00290058"/>
    <w:rsid w:val="002A005C"/>
    <w:rsid w:val="0034760C"/>
    <w:rsid w:val="003F15BA"/>
    <w:rsid w:val="004B7B00"/>
    <w:rsid w:val="00681F88"/>
    <w:rsid w:val="006D4CB3"/>
    <w:rsid w:val="007436D8"/>
    <w:rsid w:val="00784C26"/>
    <w:rsid w:val="008119C9"/>
    <w:rsid w:val="0087729E"/>
    <w:rsid w:val="008E31CE"/>
    <w:rsid w:val="00A6775E"/>
    <w:rsid w:val="00BE29A7"/>
    <w:rsid w:val="00CB1BA8"/>
    <w:rsid w:val="00D37966"/>
    <w:rsid w:val="00DE55C3"/>
    <w:rsid w:val="00E10759"/>
    <w:rsid w:val="00E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A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Сергеевна</dc:creator>
  <cp:keywords/>
  <dc:description/>
  <cp:lastModifiedBy>Ратт Татьяна Андреевна</cp:lastModifiedBy>
  <cp:revision>29</cp:revision>
  <dcterms:created xsi:type="dcterms:W3CDTF">2021-06-03T08:31:00Z</dcterms:created>
  <dcterms:modified xsi:type="dcterms:W3CDTF">2021-06-15T12:56:00Z</dcterms:modified>
</cp:coreProperties>
</file>