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3CA74" w14:textId="77777777" w:rsidR="00A44D11" w:rsidRDefault="00A44D11" w:rsidP="00A44D11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14:paraId="6EEA8F24" w14:textId="77777777" w:rsidR="00A44D11" w:rsidRPr="00D62730" w:rsidRDefault="00A44D11" w:rsidP="00A44D11">
      <w:pPr>
        <w:ind w:left="-18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7A100F">
        <w:rPr>
          <w:b/>
          <w:bCs/>
          <w:sz w:val="26"/>
          <w:szCs w:val="26"/>
        </w:rPr>
        <w:t>ВЫСШАЯ ШКОЛА</w:t>
      </w:r>
      <w:r>
        <w:rPr>
          <w:b/>
          <w:bCs/>
          <w:sz w:val="26"/>
          <w:szCs w:val="26"/>
        </w:rPr>
        <w:t xml:space="preserve"> </w:t>
      </w:r>
      <w:r w:rsidRPr="00D62730">
        <w:rPr>
          <w:b/>
          <w:sz w:val="26"/>
          <w:szCs w:val="26"/>
        </w:rPr>
        <w:t>ЭКОНОМИКИ</w:t>
      </w:r>
      <w:r>
        <w:rPr>
          <w:b/>
          <w:sz w:val="26"/>
          <w:szCs w:val="26"/>
        </w:rPr>
        <w:t>»</w:t>
      </w:r>
    </w:p>
    <w:p w14:paraId="37825176" w14:textId="77777777" w:rsidR="00A44D11" w:rsidRPr="00520D5F" w:rsidRDefault="00E67578" w:rsidP="00A44D11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НИУ ВШЭ - Пермь</w:t>
      </w:r>
    </w:p>
    <w:p w14:paraId="1D7BFF99" w14:textId="77777777" w:rsidR="00A44D11" w:rsidRPr="00D62730" w:rsidRDefault="00E67578" w:rsidP="00A44D11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Факультет профессиональной переподготовки</w:t>
      </w:r>
    </w:p>
    <w:p w14:paraId="3909615B" w14:textId="77777777" w:rsidR="00A44D11" w:rsidRDefault="00A44D11" w:rsidP="00A44D11">
      <w:pPr>
        <w:jc w:val="center"/>
        <w:rPr>
          <w:b/>
          <w:sz w:val="28"/>
          <w:szCs w:val="28"/>
        </w:rPr>
      </w:pPr>
    </w:p>
    <w:p w14:paraId="6A678046" w14:textId="77777777" w:rsidR="006E1529" w:rsidRDefault="006E1529" w:rsidP="00A44D11">
      <w:pPr>
        <w:jc w:val="center"/>
        <w:rPr>
          <w:b/>
          <w:sz w:val="28"/>
          <w:szCs w:val="28"/>
        </w:rPr>
      </w:pPr>
    </w:p>
    <w:p w14:paraId="1F78D121" w14:textId="77777777" w:rsidR="006E1529" w:rsidRDefault="006E1529" w:rsidP="00A44D11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0D5001" w:rsidRPr="00585999" w14:paraId="2A75A217" w14:textId="77777777" w:rsidTr="007A4E75">
        <w:trPr>
          <w:trHeight w:val="2227"/>
        </w:trPr>
        <w:tc>
          <w:tcPr>
            <w:tcW w:w="6120" w:type="dxa"/>
          </w:tcPr>
          <w:p w14:paraId="36875554" w14:textId="77777777" w:rsidR="000D5001" w:rsidRDefault="000D5001" w:rsidP="007A4E75"/>
        </w:tc>
        <w:tc>
          <w:tcPr>
            <w:tcW w:w="3519" w:type="dxa"/>
          </w:tcPr>
          <w:p w14:paraId="00E1430C" w14:textId="77777777" w:rsidR="000D5001" w:rsidRDefault="000D5001" w:rsidP="007A4E7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14:paraId="5CD5DA6E" w14:textId="77777777" w:rsidR="000D5001" w:rsidRDefault="000D5001" w:rsidP="007A4E75">
            <w:pPr>
              <w:ind w:left="34" w:hanging="34"/>
              <w:rPr>
                <w:szCs w:val="24"/>
              </w:rPr>
            </w:pPr>
            <w:r>
              <w:rPr>
                <w:szCs w:val="24"/>
              </w:rPr>
              <w:t>Первый проректор</w:t>
            </w:r>
          </w:p>
          <w:p w14:paraId="78FBAEA2" w14:textId="77777777" w:rsidR="006E1529" w:rsidRDefault="006E1529" w:rsidP="007A4E75">
            <w:pPr>
              <w:ind w:left="34" w:hanging="34"/>
              <w:rPr>
                <w:szCs w:val="24"/>
              </w:rPr>
            </w:pPr>
          </w:p>
          <w:p w14:paraId="13299B36" w14:textId="77777777" w:rsidR="000D5001" w:rsidRDefault="000D5001" w:rsidP="007A4E75">
            <w:pPr>
              <w:ind w:left="34" w:hanging="34"/>
              <w:rPr>
                <w:szCs w:val="24"/>
              </w:rPr>
            </w:pPr>
          </w:p>
          <w:p w14:paraId="3E341F1D" w14:textId="77777777" w:rsidR="000D5001" w:rsidRDefault="000D5001" w:rsidP="007A4E75">
            <w:pPr>
              <w:ind w:right="-391"/>
              <w:rPr>
                <w:sz w:val="20"/>
                <w:szCs w:val="24"/>
              </w:rPr>
            </w:pPr>
            <w:r>
              <w:rPr>
                <w:szCs w:val="24"/>
              </w:rPr>
              <w:t>_____________В.С. Катькало</w:t>
            </w:r>
            <w:r>
              <w:rPr>
                <w:sz w:val="20"/>
                <w:szCs w:val="24"/>
              </w:rPr>
              <w:t xml:space="preserve">                               </w:t>
            </w:r>
          </w:p>
          <w:p w14:paraId="709A73B9" w14:textId="5DE2FAF7" w:rsidR="000D5001" w:rsidRDefault="000D5001" w:rsidP="007A4E75">
            <w:pPr>
              <w:rPr>
                <w:szCs w:val="24"/>
              </w:rPr>
            </w:pPr>
            <w:r>
              <w:rPr>
                <w:i/>
                <w:szCs w:val="24"/>
              </w:rPr>
              <w:t>_______________</w:t>
            </w:r>
            <w:r w:rsidRPr="000C4A85">
              <w:rPr>
                <w:i/>
                <w:szCs w:val="24"/>
              </w:rPr>
              <w:t>___</w:t>
            </w:r>
            <w:r w:rsidRPr="000C4A85">
              <w:rPr>
                <w:szCs w:val="24"/>
              </w:rPr>
              <w:t xml:space="preserve">_ </w:t>
            </w:r>
            <w:r>
              <w:rPr>
                <w:szCs w:val="24"/>
              </w:rPr>
              <w:t>20</w:t>
            </w:r>
            <w:r w:rsidR="00B55C4D">
              <w:rPr>
                <w:szCs w:val="24"/>
              </w:rPr>
              <w:t>20</w:t>
            </w:r>
            <w:r>
              <w:rPr>
                <w:szCs w:val="24"/>
              </w:rPr>
              <w:t>г.</w:t>
            </w:r>
          </w:p>
          <w:p w14:paraId="70567864" w14:textId="77777777" w:rsidR="000D5001" w:rsidRDefault="000D5001" w:rsidP="007A4E75">
            <w:pPr>
              <w:rPr>
                <w:sz w:val="20"/>
                <w:szCs w:val="24"/>
              </w:rPr>
            </w:pPr>
            <w:r>
              <w:rPr>
                <w:szCs w:val="24"/>
              </w:rPr>
              <w:t xml:space="preserve">     </w:t>
            </w:r>
            <w:r>
              <w:rPr>
                <w:sz w:val="20"/>
                <w:szCs w:val="24"/>
              </w:rPr>
              <w:t>МП</w:t>
            </w:r>
          </w:p>
          <w:p w14:paraId="40557BA8" w14:textId="77777777" w:rsidR="000D5001" w:rsidRDefault="000D5001" w:rsidP="007A4E75">
            <w:pPr>
              <w:rPr>
                <w:bCs/>
                <w:szCs w:val="24"/>
              </w:rPr>
            </w:pPr>
          </w:p>
        </w:tc>
      </w:tr>
    </w:tbl>
    <w:p w14:paraId="7DD81FD2" w14:textId="77777777" w:rsidR="000D5001" w:rsidRDefault="000D5001" w:rsidP="000D5001">
      <w:pPr>
        <w:jc w:val="center"/>
        <w:rPr>
          <w:b/>
          <w:color w:val="000000"/>
          <w:szCs w:val="24"/>
        </w:rPr>
      </w:pPr>
    </w:p>
    <w:p w14:paraId="6749C8D4" w14:textId="77777777" w:rsidR="000D5001" w:rsidRDefault="000D5001" w:rsidP="000D5001">
      <w:pPr>
        <w:jc w:val="center"/>
        <w:rPr>
          <w:b/>
          <w:color w:val="000000"/>
          <w:szCs w:val="24"/>
        </w:rPr>
      </w:pPr>
    </w:p>
    <w:p w14:paraId="14AA4B81" w14:textId="77777777" w:rsidR="000D5001" w:rsidRPr="00585999" w:rsidRDefault="000D5001" w:rsidP="000D5001">
      <w:pPr>
        <w:jc w:val="center"/>
        <w:rPr>
          <w:b/>
          <w:color w:val="000000"/>
          <w:szCs w:val="24"/>
        </w:rPr>
      </w:pPr>
      <w:r w:rsidRPr="00585999">
        <w:rPr>
          <w:b/>
          <w:color w:val="000000"/>
          <w:szCs w:val="24"/>
        </w:rPr>
        <w:t>УЧЕБН</w:t>
      </w:r>
      <w:r>
        <w:rPr>
          <w:b/>
          <w:color w:val="000000"/>
          <w:szCs w:val="24"/>
        </w:rPr>
        <w:t>ЫЙ</w:t>
      </w:r>
      <w:r w:rsidRPr="00585999">
        <w:rPr>
          <w:b/>
          <w:color w:val="000000"/>
          <w:szCs w:val="24"/>
        </w:rPr>
        <w:t xml:space="preserve"> ПЛАН</w:t>
      </w:r>
    </w:p>
    <w:p w14:paraId="641F4936" w14:textId="77777777" w:rsidR="000D5001" w:rsidRPr="00585999" w:rsidRDefault="000D5001" w:rsidP="000D5001">
      <w:pPr>
        <w:jc w:val="center"/>
        <w:rPr>
          <w:b/>
          <w:color w:val="000000"/>
          <w:szCs w:val="24"/>
        </w:rPr>
      </w:pPr>
      <w:r w:rsidRPr="00585999">
        <w:rPr>
          <w:b/>
          <w:color w:val="000000"/>
          <w:szCs w:val="24"/>
        </w:rPr>
        <w:t xml:space="preserve"> программы профессиональной переподготовки</w:t>
      </w:r>
    </w:p>
    <w:p w14:paraId="1F48830C" w14:textId="77777777" w:rsidR="000D5001" w:rsidRDefault="000D5001" w:rsidP="000D5001">
      <w:pPr>
        <w:jc w:val="center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t>«Арбитражное управление</w:t>
      </w:r>
      <w:r w:rsidRPr="00585999">
        <w:rPr>
          <w:b/>
          <w:i/>
          <w:color w:val="000000"/>
          <w:szCs w:val="24"/>
        </w:rPr>
        <w:t>»</w:t>
      </w:r>
    </w:p>
    <w:p w14:paraId="3BD82273" w14:textId="77777777" w:rsidR="000D5001" w:rsidRDefault="000D5001" w:rsidP="000D5001">
      <w:pPr>
        <w:ind w:left="-851"/>
        <w:rPr>
          <w:b/>
          <w:color w:val="000000"/>
          <w:szCs w:val="24"/>
        </w:rPr>
      </w:pPr>
    </w:p>
    <w:p w14:paraId="1FB0EE59" w14:textId="77777777" w:rsidR="006E1529" w:rsidRDefault="006E1529" w:rsidP="000D5001">
      <w:pPr>
        <w:ind w:left="-851"/>
        <w:rPr>
          <w:b/>
          <w:color w:val="000000"/>
          <w:szCs w:val="24"/>
        </w:rPr>
      </w:pPr>
    </w:p>
    <w:p w14:paraId="6DAE6D5E" w14:textId="46E75FBB" w:rsidR="000D5001" w:rsidRDefault="000D5001" w:rsidP="000D5001">
      <w:pPr>
        <w:ind w:left="-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Год набора: </w:t>
      </w:r>
      <w:r w:rsidR="00B55C4D">
        <w:rPr>
          <w:color w:val="000000"/>
          <w:szCs w:val="24"/>
        </w:rPr>
        <w:t>2020/2021</w:t>
      </w:r>
      <w:r w:rsidR="008132B3">
        <w:rPr>
          <w:color w:val="000000"/>
          <w:szCs w:val="24"/>
        </w:rPr>
        <w:t>.</w:t>
      </w:r>
      <w:r w:rsidRPr="008C56E7">
        <w:rPr>
          <w:color w:val="000000"/>
          <w:szCs w:val="24"/>
        </w:rPr>
        <w:t xml:space="preserve"> </w:t>
      </w:r>
    </w:p>
    <w:p w14:paraId="76EDE03A" w14:textId="77777777" w:rsidR="008132B3" w:rsidRDefault="008132B3" w:rsidP="000D5001">
      <w:pPr>
        <w:ind w:left="-851"/>
        <w:jc w:val="both"/>
        <w:rPr>
          <w:b/>
          <w:i/>
          <w:color w:val="000000"/>
          <w:szCs w:val="24"/>
        </w:rPr>
      </w:pPr>
    </w:p>
    <w:p w14:paraId="57A695F3" w14:textId="77777777" w:rsidR="000D5001" w:rsidRDefault="000D5001" w:rsidP="000D5001">
      <w:pPr>
        <w:ind w:left="-851"/>
        <w:jc w:val="both"/>
      </w:pPr>
      <w:r w:rsidRPr="00585999">
        <w:rPr>
          <w:b/>
        </w:rPr>
        <w:t xml:space="preserve">Направление подготовки: </w:t>
      </w:r>
      <w:r w:rsidRPr="00585999">
        <w:t>юриспруденция</w:t>
      </w:r>
      <w:r>
        <w:t>.</w:t>
      </w:r>
    </w:p>
    <w:p w14:paraId="1EC00A02" w14:textId="77777777" w:rsidR="008132B3" w:rsidRDefault="008132B3" w:rsidP="000D5001">
      <w:pPr>
        <w:ind w:left="-851"/>
        <w:jc w:val="both"/>
      </w:pPr>
    </w:p>
    <w:p w14:paraId="4611739A" w14:textId="4D78747E" w:rsidR="000D5001" w:rsidRPr="00130EBA" w:rsidRDefault="000D5001" w:rsidP="000D5001">
      <w:pPr>
        <w:ind w:left="-851"/>
        <w:jc w:val="both"/>
        <w:rPr>
          <w:rFonts w:eastAsiaTheme="minorHAnsi"/>
          <w:b/>
          <w:szCs w:val="24"/>
          <w:lang w:eastAsia="en-US"/>
        </w:rPr>
      </w:pPr>
      <w:r w:rsidRPr="00370B10">
        <w:rPr>
          <w:b/>
          <w:bCs/>
          <w:szCs w:val="24"/>
        </w:rPr>
        <w:t>Программа разработан</w:t>
      </w:r>
      <w:r>
        <w:rPr>
          <w:b/>
          <w:bCs/>
          <w:szCs w:val="24"/>
        </w:rPr>
        <w:t xml:space="preserve">а с учетом </w:t>
      </w:r>
      <w:r w:rsidR="008132B3" w:rsidRPr="00C23A61">
        <w:rPr>
          <w:rFonts w:eastAsiaTheme="minorHAnsi"/>
          <w:b/>
          <w:szCs w:val="24"/>
          <w:lang w:eastAsia="en-US"/>
        </w:rPr>
        <w:t>Единой программы подготовки арбитражных управляющих</w:t>
      </w:r>
      <w:r w:rsidR="008132B3">
        <w:rPr>
          <w:rFonts w:eastAsiaTheme="minorHAnsi"/>
          <w:b/>
          <w:szCs w:val="24"/>
          <w:lang w:eastAsia="en-US"/>
        </w:rPr>
        <w:t xml:space="preserve">, утвержденной </w:t>
      </w:r>
      <w:r w:rsidR="008132B3" w:rsidRPr="00C23A61">
        <w:rPr>
          <w:b/>
          <w:color w:val="000000"/>
          <w:szCs w:val="24"/>
        </w:rPr>
        <w:t>приказ</w:t>
      </w:r>
      <w:r w:rsidR="008132B3">
        <w:rPr>
          <w:b/>
          <w:color w:val="000000"/>
          <w:szCs w:val="24"/>
        </w:rPr>
        <w:t>ом</w:t>
      </w:r>
      <w:r w:rsidR="008132B3" w:rsidRPr="00C23A61">
        <w:rPr>
          <w:b/>
          <w:color w:val="000000"/>
          <w:szCs w:val="24"/>
        </w:rPr>
        <w:t xml:space="preserve"> </w:t>
      </w:r>
      <w:r w:rsidRPr="00C23A61">
        <w:rPr>
          <w:b/>
          <w:color w:val="000000"/>
          <w:szCs w:val="24"/>
        </w:rPr>
        <w:t xml:space="preserve">Министерства экономического развития РФ </w:t>
      </w:r>
      <w:r w:rsidR="008132B3">
        <w:rPr>
          <w:b/>
          <w:color w:val="000000"/>
          <w:szCs w:val="24"/>
        </w:rPr>
        <w:br/>
      </w:r>
      <w:r w:rsidRPr="00C23A61">
        <w:rPr>
          <w:b/>
          <w:color w:val="000000"/>
          <w:szCs w:val="24"/>
        </w:rPr>
        <w:t>от 10 декабря 2009 г. № 517</w:t>
      </w:r>
      <w:r w:rsidR="008132B3">
        <w:rPr>
          <w:rFonts w:eastAsiaTheme="minorHAnsi"/>
          <w:b/>
          <w:szCs w:val="24"/>
          <w:lang w:eastAsia="en-US"/>
        </w:rPr>
        <w:t xml:space="preserve">, </w:t>
      </w:r>
      <w:r w:rsidR="008132B3">
        <w:rPr>
          <w:b/>
          <w:szCs w:val="24"/>
        </w:rPr>
        <w:t>о</w:t>
      </w:r>
      <w:r w:rsidRPr="00130EBA">
        <w:rPr>
          <w:b/>
          <w:szCs w:val="24"/>
        </w:rPr>
        <w:t>бразовательн</w:t>
      </w:r>
      <w:r>
        <w:rPr>
          <w:b/>
          <w:szCs w:val="24"/>
        </w:rPr>
        <w:t>ого</w:t>
      </w:r>
      <w:r w:rsidRPr="00130EBA">
        <w:rPr>
          <w:b/>
          <w:szCs w:val="24"/>
        </w:rPr>
        <w:t xml:space="preserve"> стандарт</w:t>
      </w:r>
      <w:r>
        <w:rPr>
          <w:b/>
          <w:szCs w:val="24"/>
        </w:rPr>
        <w:t>а</w:t>
      </w:r>
      <w:r w:rsidRPr="00130EBA">
        <w:rPr>
          <w:b/>
          <w:szCs w:val="24"/>
        </w:rPr>
        <w:t xml:space="preserve"> Федерального государственного автономного образо</w:t>
      </w:r>
      <w:bookmarkStart w:id="0" w:name="_GoBack"/>
      <w:bookmarkEnd w:id="0"/>
      <w:r w:rsidRPr="00130EBA">
        <w:rPr>
          <w:b/>
          <w:szCs w:val="24"/>
        </w:rPr>
        <w:t xml:space="preserve">вательного учреждения высшего образования Национального исследовательского университета – Высшая школа экономики по направлению подготовки 40.03.01 Юриспруденция, утвержденный Ученым советом НИУ ВШЭ,  </w:t>
      </w:r>
      <w:r w:rsidRPr="00130EBA">
        <w:rPr>
          <w:b/>
          <w:bCs/>
        </w:rPr>
        <w:t>протокол от 26.12.2014 № 10</w:t>
      </w:r>
      <w:r>
        <w:rPr>
          <w:b/>
          <w:bCs/>
        </w:rPr>
        <w:t>.</w:t>
      </w:r>
    </w:p>
    <w:p w14:paraId="268CC39F" w14:textId="77777777" w:rsidR="000D5001" w:rsidRPr="007C003C" w:rsidRDefault="000D5001" w:rsidP="000D5001">
      <w:pPr>
        <w:ind w:left="-851"/>
        <w:jc w:val="both"/>
        <w:rPr>
          <w:b/>
          <w:i/>
          <w:color w:val="000000"/>
          <w:szCs w:val="24"/>
        </w:rPr>
      </w:pPr>
    </w:p>
    <w:p w14:paraId="01397B17" w14:textId="77777777" w:rsidR="000D5001" w:rsidRDefault="000D5001" w:rsidP="000D5001">
      <w:pPr>
        <w:autoSpaceDE w:val="0"/>
        <w:autoSpaceDN w:val="0"/>
        <w:adjustRightInd w:val="0"/>
        <w:ind w:left="-851"/>
        <w:jc w:val="both"/>
      </w:pPr>
      <w:proofErr w:type="gramStart"/>
      <w:r w:rsidRPr="00585999">
        <w:rPr>
          <w:b/>
          <w:bCs/>
        </w:rPr>
        <w:t>Цель программы</w:t>
      </w:r>
      <w:r w:rsidRPr="00585999">
        <w:rPr>
          <w:b/>
        </w:rPr>
        <w:t>:</w:t>
      </w:r>
      <w:r w:rsidRPr="00585999">
        <w:t xml:space="preserve"> </w:t>
      </w:r>
      <w:r>
        <w:t>приобретение</w:t>
      </w:r>
      <w:r w:rsidRPr="00585999">
        <w:t xml:space="preserve"> </w:t>
      </w:r>
      <w:r>
        <w:t xml:space="preserve">системных знаний и </w:t>
      </w:r>
      <w:r w:rsidRPr="00585999">
        <w:t xml:space="preserve"> компетенций для выполнения нового вида профессиональной деятельности в </w:t>
      </w:r>
      <w:r>
        <w:t xml:space="preserve">сфере арбитражного управления с формированием (совершенствованием) компетенций: использовать  навыки </w:t>
      </w:r>
      <w:r w:rsidRPr="00585999">
        <w:t>составления заявлений, договоров и других правореализационных актов</w:t>
      </w:r>
      <w:r>
        <w:t>;</w:t>
      </w:r>
      <w:r w:rsidRPr="00585999">
        <w:t xml:space="preserve"> при</w:t>
      </w:r>
      <w:r>
        <w:t>менять</w:t>
      </w:r>
      <w:r w:rsidRPr="00585999">
        <w:t xml:space="preserve"> правоприменительны</w:t>
      </w:r>
      <w:r>
        <w:t>е</w:t>
      </w:r>
      <w:r w:rsidRPr="00585999">
        <w:t xml:space="preserve"> акт</w:t>
      </w:r>
      <w:r>
        <w:t>ы</w:t>
      </w:r>
      <w:r w:rsidRPr="00585999">
        <w:t>, а также соверш</w:t>
      </w:r>
      <w:r>
        <w:t>ать</w:t>
      </w:r>
      <w:r w:rsidRPr="00585999">
        <w:t xml:space="preserve"> ины</w:t>
      </w:r>
      <w:r>
        <w:t>е</w:t>
      </w:r>
      <w:r w:rsidRPr="00585999">
        <w:t xml:space="preserve"> действи</w:t>
      </w:r>
      <w:r>
        <w:t>я</w:t>
      </w:r>
      <w:r w:rsidRPr="00585999">
        <w:t>, связанны</w:t>
      </w:r>
      <w:r>
        <w:t>е</w:t>
      </w:r>
      <w:r w:rsidRPr="00585999">
        <w:t xml:space="preserve"> с применением норм права, разъясн</w:t>
      </w:r>
      <w:r>
        <w:t>ять</w:t>
      </w:r>
      <w:r w:rsidRPr="00585999">
        <w:t xml:space="preserve"> права, консультиров</w:t>
      </w:r>
      <w:r>
        <w:t>ать</w:t>
      </w:r>
      <w:r w:rsidRPr="00585999">
        <w:t xml:space="preserve"> по правовым вопросам; осуществл</w:t>
      </w:r>
      <w:r>
        <w:t>ять</w:t>
      </w:r>
      <w:r w:rsidRPr="00585999">
        <w:t xml:space="preserve"> правов</w:t>
      </w:r>
      <w:r>
        <w:t>ую</w:t>
      </w:r>
      <w:r w:rsidRPr="00585999">
        <w:t xml:space="preserve"> экспертиз</w:t>
      </w:r>
      <w:r>
        <w:t>у</w:t>
      </w:r>
      <w:r w:rsidRPr="00585999">
        <w:t xml:space="preserve"> документов</w:t>
      </w:r>
      <w:r>
        <w:t>.</w:t>
      </w:r>
      <w:r w:rsidRPr="00585999">
        <w:t xml:space="preserve"> </w:t>
      </w:r>
      <w:proofErr w:type="gramEnd"/>
    </w:p>
    <w:p w14:paraId="7F16EC81" w14:textId="77777777" w:rsidR="006E1529" w:rsidRPr="00585999" w:rsidRDefault="006E1529" w:rsidP="000D5001">
      <w:pPr>
        <w:autoSpaceDE w:val="0"/>
        <w:autoSpaceDN w:val="0"/>
        <w:adjustRightInd w:val="0"/>
        <w:ind w:left="-851"/>
        <w:jc w:val="both"/>
      </w:pPr>
    </w:p>
    <w:p w14:paraId="1533CA0B" w14:textId="77777777" w:rsidR="000D5001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585999">
        <w:rPr>
          <w:rFonts w:ascii="Times New Roman" w:hAnsi="Times New Roman"/>
          <w:bCs/>
        </w:rPr>
        <w:t>Категория слушателей</w:t>
      </w:r>
      <w:r w:rsidRPr="00585999">
        <w:rPr>
          <w:rFonts w:ascii="Times New Roman" w:hAnsi="Times New Roman"/>
        </w:rPr>
        <w:t>:</w:t>
      </w:r>
      <w:r w:rsidRPr="00585999">
        <w:rPr>
          <w:b w:val="0"/>
        </w:rPr>
        <w:t xml:space="preserve"> </w:t>
      </w:r>
      <w:r w:rsidRPr="00585999">
        <w:rPr>
          <w:rFonts w:ascii="Times New Roman" w:hAnsi="Times New Roman"/>
          <w:b w:val="0"/>
          <w:bCs/>
          <w:snapToGrid/>
          <w:szCs w:val="24"/>
        </w:rPr>
        <w:t xml:space="preserve">лица, имеющие среднее </w:t>
      </w:r>
      <w:r>
        <w:rPr>
          <w:rFonts w:ascii="Times New Roman" w:hAnsi="Times New Roman"/>
          <w:b w:val="0"/>
          <w:bCs/>
          <w:snapToGrid/>
          <w:szCs w:val="24"/>
        </w:rPr>
        <w:t xml:space="preserve">профессиональное или высшее </w:t>
      </w:r>
      <w:r w:rsidRPr="00585999">
        <w:rPr>
          <w:rFonts w:ascii="Times New Roman" w:hAnsi="Times New Roman"/>
          <w:b w:val="0"/>
          <w:bCs/>
          <w:snapToGrid/>
          <w:szCs w:val="24"/>
        </w:rPr>
        <w:t xml:space="preserve"> образование</w:t>
      </w:r>
      <w:r>
        <w:rPr>
          <w:rFonts w:ascii="Times New Roman" w:hAnsi="Times New Roman"/>
          <w:b w:val="0"/>
          <w:bCs/>
          <w:snapToGrid/>
          <w:szCs w:val="24"/>
        </w:rPr>
        <w:t>; лица, получающее среднее профессиональное или высшее образование.</w:t>
      </w:r>
    </w:p>
    <w:p w14:paraId="2D7BFD10" w14:textId="77777777" w:rsidR="006E1529" w:rsidRPr="00CB40EB" w:rsidRDefault="006E1529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14:paraId="7EDAD3AC" w14:textId="56FB11D5" w:rsidR="000D5001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DE3D45">
        <w:rPr>
          <w:rFonts w:ascii="Times New Roman" w:hAnsi="Times New Roman"/>
          <w:bCs/>
          <w:snapToGrid/>
          <w:szCs w:val="24"/>
        </w:rPr>
        <w:t xml:space="preserve">Трудоемкость программы: </w:t>
      </w:r>
      <w:r>
        <w:rPr>
          <w:rFonts w:ascii="Times New Roman" w:hAnsi="Times New Roman"/>
          <w:b w:val="0"/>
          <w:bCs/>
          <w:snapToGrid/>
          <w:szCs w:val="24"/>
        </w:rPr>
        <w:t xml:space="preserve">19 </w:t>
      </w:r>
      <w:proofErr w:type="spellStart"/>
      <w:r>
        <w:rPr>
          <w:rFonts w:ascii="Times New Roman" w:hAnsi="Times New Roman"/>
          <w:b w:val="0"/>
          <w:bCs/>
          <w:snapToGrid/>
          <w:szCs w:val="24"/>
        </w:rPr>
        <w:t>зач</w:t>
      </w:r>
      <w:proofErr w:type="spellEnd"/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  <w:r>
        <w:rPr>
          <w:rFonts w:ascii="Times New Roman" w:hAnsi="Times New Roman"/>
          <w:b w:val="0"/>
          <w:bCs/>
          <w:snapToGrid/>
          <w:szCs w:val="24"/>
        </w:rPr>
        <w:t xml:space="preserve"> ед</w:t>
      </w:r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  <w:r>
        <w:rPr>
          <w:rFonts w:ascii="Times New Roman" w:hAnsi="Times New Roman"/>
          <w:b w:val="0"/>
          <w:bCs/>
          <w:snapToGrid/>
          <w:szCs w:val="24"/>
        </w:rPr>
        <w:t xml:space="preserve">, 722 </w:t>
      </w:r>
      <w:proofErr w:type="gramStart"/>
      <w:r>
        <w:rPr>
          <w:rFonts w:ascii="Times New Roman" w:hAnsi="Times New Roman"/>
          <w:b w:val="0"/>
          <w:bCs/>
          <w:snapToGrid/>
          <w:szCs w:val="24"/>
        </w:rPr>
        <w:t>академических</w:t>
      </w:r>
      <w:proofErr w:type="gramEnd"/>
      <w:r>
        <w:rPr>
          <w:rFonts w:ascii="Times New Roman" w:hAnsi="Times New Roman"/>
          <w:b w:val="0"/>
          <w:bCs/>
          <w:snapToGrid/>
          <w:szCs w:val="24"/>
        </w:rPr>
        <w:t xml:space="preserve"> часа (в том числе 270 ауд</w:t>
      </w:r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  <w:r>
        <w:rPr>
          <w:rFonts w:ascii="Times New Roman" w:hAnsi="Times New Roman"/>
          <w:b w:val="0"/>
          <w:bCs/>
          <w:snapToGrid/>
          <w:szCs w:val="24"/>
        </w:rPr>
        <w:t xml:space="preserve"> час</w:t>
      </w:r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  <w:r>
        <w:rPr>
          <w:rFonts w:ascii="Times New Roman" w:hAnsi="Times New Roman"/>
          <w:b w:val="0"/>
          <w:bCs/>
          <w:snapToGrid/>
          <w:szCs w:val="24"/>
        </w:rPr>
        <w:t>).</w:t>
      </w:r>
    </w:p>
    <w:p w14:paraId="33AF4487" w14:textId="77777777" w:rsidR="006E1529" w:rsidRPr="00CB40EB" w:rsidRDefault="006E1529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14:paraId="2BF7645C" w14:textId="77777777" w:rsidR="000D5001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0203F5">
        <w:rPr>
          <w:rFonts w:ascii="Times New Roman" w:hAnsi="Times New Roman"/>
          <w:bCs/>
          <w:snapToGrid/>
          <w:szCs w:val="24"/>
        </w:rPr>
        <w:t xml:space="preserve">Минимальный срок обучения: </w:t>
      </w:r>
      <w:r w:rsidRPr="000203F5">
        <w:rPr>
          <w:rFonts w:ascii="Times New Roman" w:hAnsi="Times New Roman"/>
          <w:b w:val="0"/>
          <w:bCs/>
          <w:snapToGrid/>
          <w:szCs w:val="24"/>
        </w:rPr>
        <w:t>3,5 месяца.</w:t>
      </w:r>
    </w:p>
    <w:p w14:paraId="65E4CE20" w14:textId="77777777" w:rsidR="006E1529" w:rsidRPr="004D3194" w:rsidRDefault="006E1529" w:rsidP="000D5001">
      <w:pPr>
        <w:pStyle w:val="1"/>
        <w:tabs>
          <w:tab w:val="num" w:pos="2808"/>
        </w:tabs>
        <w:ind w:left="-851" w:right="0"/>
        <w:jc w:val="both"/>
        <w:rPr>
          <w:bCs/>
        </w:rPr>
      </w:pPr>
    </w:p>
    <w:p w14:paraId="30A414AB" w14:textId="77777777" w:rsidR="006E1529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CB40EB">
        <w:rPr>
          <w:rFonts w:ascii="Times New Roman" w:hAnsi="Times New Roman"/>
          <w:bCs/>
          <w:snapToGrid/>
          <w:szCs w:val="24"/>
        </w:rPr>
        <w:t xml:space="preserve">Форма обучения: </w:t>
      </w:r>
      <w:r w:rsidRPr="00CB40EB">
        <w:rPr>
          <w:rFonts w:ascii="Times New Roman" w:hAnsi="Times New Roman"/>
          <w:b w:val="0"/>
          <w:bCs/>
          <w:snapToGrid/>
          <w:szCs w:val="24"/>
        </w:rPr>
        <w:t>очно-заочная</w:t>
      </w:r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</w:p>
    <w:p w14:paraId="4CD1EAD3" w14:textId="21B9A636" w:rsidR="000D5001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CB40EB">
        <w:rPr>
          <w:rFonts w:ascii="Times New Roman" w:hAnsi="Times New Roman"/>
          <w:b w:val="0"/>
          <w:bCs/>
          <w:snapToGrid/>
          <w:szCs w:val="24"/>
        </w:rPr>
        <w:t xml:space="preserve"> </w:t>
      </w:r>
    </w:p>
    <w:p w14:paraId="2C2A6C7B" w14:textId="6A2A2108" w:rsidR="000D5001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4174CC">
        <w:rPr>
          <w:rFonts w:ascii="Times New Roman" w:hAnsi="Times New Roman"/>
          <w:bCs/>
          <w:snapToGrid/>
          <w:szCs w:val="24"/>
        </w:rPr>
        <w:t>Программа реализуется</w:t>
      </w:r>
      <w:r w:rsidRPr="00807ED6">
        <w:rPr>
          <w:rFonts w:eastAsia="MS Mincho"/>
          <w:bCs/>
          <w:szCs w:val="24"/>
        </w:rPr>
        <w:t xml:space="preserve"> </w:t>
      </w:r>
      <w:r w:rsidRPr="004174CC">
        <w:rPr>
          <w:rFonts w:ascii="Times New Roman" w:hAnsi="Times New Roman"/>
          <w:b w:val="0"/>
          <w:bCs/>
          <w:snapToGrid/>
          <w:szCs w:val="24"/>
        </w:rPr>
        <w:t>с частичным использованием дистанционных</w:t>
      </w:r>
      <w:r>
        <w:rPr>
          <w:rFonts w:ascii="Times New Roman" w:hAnsi="Times New Roman"/>
          <w:b w:val="0"/>
          <w:bCs/>
          <w:snapToGrid/>
          <w:szCs w:val="24"/>
        </w:rPr>
        <w:t xml:space="preserve"> образовательных технологий</w:t>
      </w:r>
      <w:r w:rsidR="006E1529">
        <w:rPr>
          <w:rFonts w:ascii="Times New Roman" w:hAnsi="Times New Roman"/>
          <w:b w:val="0"/>
          <w:bCs/>
          <w:snapToGrid/>
          <w:szCs w:val="24"/>
        </w:rPr>
        <w:t>.</w:t>
      </w:r>
    </w:p>
    <w:p w14:paraId="6D4231AE" w14:textId="77777777" w:rsidR="006E1529" w:rsidRDefault="006E1529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14:paraId="72907DA0" w14:textId="77777777" w:rsidR="000D5001" w:rsidRPr="004174CC" w:rsidRDefault="000D5001" w:rsidP="000D5001">
      <w:pPr>
        <w:pStyle w:val="1"/>
        <w:tabs>
          <w:tab w:val="num" w:pos="2808"/>
        </w:tabs>
        <w:ind w:left="-851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4174CC">
        <w:rPr>
          <w:rFonts w:ascii="Times New Roman" w:hAnsi="Times New Roman"/>
          <w:bCs/>
          <w:snapToGrid/>
          <w:szCs w:val="24"/>
        </w:rPr>
        <w:t xml:space="preserve">Нормативная численность группы: </w:t>
      </w:r>
      <w:r w:rsidRPr="004174CC">
        <w:rPr>
          <w:rFonts w:ascii="Times New Roman" w:hAnsi="Times New Roman"/>
          <w:b w:val="0"/>
          <w:bCs/>
          <w:snapToGrid/>
          <w:szCs w:val="24"/>
        </w:rPr>
        <w:t>о</w:t>
      </w:r>
      <w:r>
        <w:rPr>
          <w:rFonts w:ascii="Times New Roman" w:hAnsi="Times New Roman"/>
          <w:b w:val="0"/>
          <w:bCs/>
          <w:snapToGrid/>
          <w:szCs w:val="24"/>
        </w:rPr>
        <w:t>т 20</w:t>
      </w:r>
      <w:r w:rsidRPr="004174CC">
        <w:rPr>
          <w:rFonts w:ascii="Times New Roman" w:hAnsi="Times New Roman"/>
          <w:b w:val="0"/>
          <w:bCs/>
          <w:snapToGrid/>
          <w:szCs w:val="24"/>
        </w:rPr>
        <w:t xml:space="preserve"> чел.</w:t>
      </w:r>
    </w:p>
    <w:p w14:paraId="1F24E0E5" w14:textId="77777777" w:rsidR="00AD63DF" w:rsidRDefault="00AD63DF" w:rsidP="00CF14CC">
      <w:pPr>
        <w:ind w:left="-567" w:right="99"/>
        <w:jc w:val="both"/>
      </w:pPr>
    </w:p>
    <w:tbl>
      <w:tblPr>
        <w:tblW w:w="55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40"/>
        <w:gridCol w:w="1031"/>
        <w:gridCol w:w="833"/>
        <w:gridCol w:w="757"/>
        <w:gridCol w:w="690"/>
        <w:gridCol w:w="1132"/>
        <w:gridCol w:w="1277"/>
        <w:gridCol w:w="1415"/>
      </w:tblGrid>
      <w:tr w:rsidR="002C1BBC" w:rsidRPr="0022011F" w14:paraId="378907B7" w14:textId="77777777" w:rsidTr="00723393">
        <w:trPr>
          <w:cantSplit/>
          <w:trHeight w:val="267"/>
          <w:tblHeader/>
        </w:trPr>
        <w:tc>
          <w:tcPr>
            <w:tcW w:w="329" w:type="pct"/>
            <w:vMerge w:val="restart"/>
            <w:vAlign w:val="center"/>
          </w:tcPr>
          <w:p w14:paraId="61020015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lastRenderedPageBreak/>
              <w:t xml:space="preserve">№ </w:t>
            </w:r>
            <w:proofErr w:type="gramStart"/>
            <w:r w:rsidRPr="0022011F">
              <w:rPr>
                <w:b/>
                <w:sz w:val="20"/>
              </w:rPr>
              <w:t>п</w:t>
            </w:r>
            <w:proofErr w:type="gramEnd"/>
            <w:r w:rsidRPr="0022011F">
              <w:rPr>
                <w:b/>
                <w:sz w:val="20"/>
              </w:rPr>
              <w:t>/п</w:t>
            </w:r>
          </w:p>
        </w:tc>
        <w:tc>
          <w:tcPr>
            <w:tcW w:w="1363" w:type="pct"/>
            <w:vMerge w:val="restart"/>
            <w:vAlign w:val="center"/>
          </w:tcPr>
          <w:p w14:paraId="24CA1CD8" w14:textId="46648BAF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t xml:space="preserve">Наименование </w:t>
            </w:r>
            <w:r w:rsidR="006E1529">
              <w:rPr>
                <w:b/>
                <w:sz w:val="20"/>
              </w:rPr>
              <w:t xml:space="preserve">разделов, </w:t>
            </w:r>
            <w:r w:rsidRPr="0022011F">
              <w:rPr>
                <w:b/>
                <w:sz w:val="20"/>
              </w:rPr>
              <w:t>дисциплин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 w14:paraId="78C13D91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t>Трудоемкость</w:t>
            </w:r>
          </w:p>
        </w:tc>
        <w:tc>
          <w:tcPr>
            <w:tcW w:w="1196" w:type="pct"/>
            <w:gridSpan w:val="3"/>
            <w:shd w:val="clear" w:color="auto" w:fill="auto"/>
            <w:vAlign w:val="center"/>
          </w:tcPr>
          <w:p w14:paraId="2863DF3C" w14:textId="77777777" w:rsidR="002C1BBC" w:rsidRPr="0022011F" w:rsidRDefault="002C1BBC" w:rsidP="00723393">
            <w:pPr>
              <w:jc w:val="center"/>
              <w:rPr>
                <w:b/>
                <w:bCs/>
                <w:sz w:val="20"/>
              </w:rPr>
            </w:pPr>
            <w:r w:rsidRPr="0022011F">
              <w:rPr>
                <w:b/>
                <w:sz w:val="20"/>
              </w:rPr>
              <w:t>Объем ауд. часов</w:t>
            </w:r>
          </w:p>
        </w:tc>
        <w:tc>
          <w:tcPr>
            <w:tcW w:w="592" w:type="pct"/>
            <w:vMerge w:val="restart"/>
            <w:vAlign w:val="center"/>
          </w:tcPr>
          <w:p w14:paraId="1A77C882" w14:textId="77777777" w:rsidR="002C1BBC" w:rsidRDefault="002C1BBC" w:rsidP="007233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Обучение </w:t>
            </w:r>
          </w:p>
          <w:p w14:paraId="0053D030" w14:textId="1E3615A6" w:rsidR="002C1BBC" w:rsidRPr="0022011F" w:rsidRDefault="002C1BBC" w:rsidP="007233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 </w:t>
            </w:r>
            <w:proofErr w:type="spellStart"/>
            <w:r>
              <w:rPr>
                <w:b/>
                <w:bCs/>
                <w:sz w:val="20"/>
              </w:rPr>
              <w:t>использо-ванием</w:t>
            </w:r>
            <w:proofErr w:type="spellEnd"/>
            <w:r>
              <w:rPr>
                <w:b/>
                <w:bCs/>
                <w:sz w:val="20"/>
              </w:rPr>
              <w:t xml:space="preserve"> ДО</w:t>
            </w:r>
            <w:proofErr w:type="gramStart"/>
            <w:r>
              <w:rPr>
                <w:b/>
                <w:bCs/>
                <w:sz w:val="20"/>
              </w:rPr>
              <w:t>Т</w:t>
            </w:r>
            <w:r w:rsidR="009E5151" w:rsidRPr="00EB7977">
              <w:rPr>
                <w:b/>
                <w:bCs/>
                <w:sz w:val="20"/>
              </w:rPr>
              <w:t>(</w:t>
            </w:r>
            <w:proofErr w:type="spellStart"/>
            <w:proofErr w:type="gramEnd"/>
            <w:r w:rsidR="009E5151" w:rsidRPr="00EB7977">
              <w:rPr>
                <w:b/>
                <w:bCs/>
                <w:sz w:val="20"/>
              </w:rPr>
              <w:t>самос</w:t>
            </w:r>
            <w:r w:rsidR="009E5151">
              <w:rPr>
                <w:b/>
                <w:bCs/>
                <w:sz w:val="20"/>
              </w:rPr>
              <w:t>-</w:t>
            </w:r>
            <w:r w:rsidR="009E5151" w:rsidRPr="00EB7977">
              <w:rPr>
                <w:b/>
                <w:bCs/>
                <w:sz w:val="20"/>
              </w:rPr>
              <w:t>тоятельная</w:t>
            </w:r>
            <w:proofErr w:type="spellEnd"/>
            <w:r w:rsidR="009E5151" w:rsidRPr="00EB7977">
              <w:rPr>
                <w:b/>
                <w:bCs/>
                <w:sz w:val="20"/>
              </w:rPr>
              <w:t xml:space="preserve"> работа)</w:t>
            </w:r>
          </w:p>
        </w:tc>
        <w:tc>
          <w:tcPr>
            <w:tcW w:w="657" w:type="pct"/>
            <w:vMerge w:val="restart"/>
            <w:vAlign w:val="center"/>
          </w:tcPr>
          <w:p w14:paraId="2A667451" w14:textId="77777777" w:rsidR="002C1BBC" w:rsidRPr="0022011F" w:rsidRDefault="002C1BBC" w:rsidP="00723393">
            <w:pPr>
              <w:jc w:val="center"/>
              <w:rPr>
                <w:b/>
                <w:bCs/>
                <w:sz w:val="20"/>
              </w:rPr>
            </w:pPr>
            <w:r w:rsidRPr="0022011F">
              <w:rPr>
                <w:b/>
                <w:bCs/>
                <w:sz w:val="20"/>
              </w:rPr>
              <w:t>Форма контроля</w:t>
            </w:r>
          </w:p>
        </w:tc>
      </w:tr>
      <w:tr w:rsidR="002C1BBC" w:rsidRPr="0022011F" w14:paraId="573A133F" w14:textId="77777777" w:rsidTr="00723393">
        <w:trPr>
          <w:cantSplit/>
          <w:trHeight w:val="1051"/>
          <w:tblHeader/>
        </w:trPr>
        <w:tc>
          <w:tcPr>
            <w:tcW w:w="329" w:type="pct"/>
            <w:vMerge/>
          </w:tcPr>
          <w:p w14:paraId="1EF9D9DD" w14:textId="77777777" w:rsidR="002C1BBC" w:rsidRPr="0022011F" w:rsidRDefault="002C1BBC" w:rsidP="00723393">
            <w:pPr>
              <w:rPr>
                <w:sz w:val="20"/>
              </w:rPr>
            </w:pPr>
          </w:p>
        </w:tc>
        <w:tc>
          <w:tcPr>
            <w:tcW w:w="1363" w:type="pct"/>
            <w:vMerge/>
          </w:tcPr>
          <w:p w14:paraId="7227B9B7" w14:textId="77777777" w:rsidR="002C1BBC" w:rsidRPr="0022011F" w:rsidRDefault="002C1BBC" w:rsidP="00723393">
            <w:pPr>
              <w:rPr>
                <w:sz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790C97CA" w14:textId="77777777" w:rsidR="002C1BBC" w:rsidRDefault="002C1BBC" w:rsidP="00723393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t xml:space="preserve">в </w:t>
            </w:r>
          </w:p>
          <w:p w14:paraId="73281964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proofErr w:type="gramStart"/>
            <w:r w:rsidRPr="0022011F">
              <w:rPr>
                <w:b/>
                <w:sz w:val="20"/>
              </w:rPr>
              <w:t>зачет</w:t>
            </w:r>
            <w:r w:rsidRPr="00CF14CC">
              <w:rPr>
                <w:b/>
                <w:sz w:val="20"/>
              </w:rPr>
              <w:t>-</w:t>
            </w:r>
            <w:proofErr w:type="spellStart"/>
            <w:r w:rsidRPr="0022011F">
              <w:rPr>
                <w:b/>
                <w:sz w:val="20"/>
              </w:rPr>
              <w:t>ных</w:t>
            </w:r>
            <w:proofErr w:type="spellEnd"/>
            <w:proofErr w:type="gramEnd"/>
            <w:r w:rsidRPr="0022011F">
              <w:rPr>
                <w:b/>
                <w:sz w:val="20"/>
              </w:rPr>
              <w:t xml:space="preserve"> едини</w:t>
            </w:r>
            <w:r w:rsidRPr="00CF14CC">
              <w:rPr>
                <w:b/>
                <w:sz w:val="20"/>
              </w:rPr>
              <w:t>-</w:t>
            </w:r>
            <w:proofErr w:type="spellStart"/>
            <w:r w:rsidRPr="0022011F">
              <w:rPr>
                <w:b/>
                <w:sz w:val="20"/>
              </w:rPr>
              <w:t>цах</w:t>
            </w:r>
            <w:proofErr w:type="spellEnd"/>
          </w:p>
        </w:tc>
        <w:tc>
          <w:tcPr>
            <w:tcW w:w="386" w:type="pct"/>
            <w:shd w:val="clear" w:color="auto" w:fill="auto"/>
            <w:vAlign w:val="center"/>
          </w:tcPr>
          <w:p w14:paraId="6462F8A7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t>в часах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3EA0B17" w14:textId="78E7F3F0" w:rsidR="002C1BBC" w:rsidRPr="0022011F" w:rsidRDefault="002C1BBC" w:rsidP="006E1529">
            <w:pPr>
              <w:jc w:val="center"/>
              <w:rPr>
                <w:b/>
                <w:sz w:val="20"/>
              </w:rPr>
            </w:pPr>
            <w:r w:rsidRPr="0022011F">
              <w:rPr>
                <w:b/>
                <w:sz w:val="20"/>
              </w:rPr>
              <w:t>всего часов</w:t>
            </w:r>
          </w:p>
        </w:tc>
        <w:tc>
          <w:tcPr>
            <w:tcW w:w="320" w:type="pct"/>
            <w:vAlign w:val="center"/>
          </w:tcPr>
          <w:p w14:paraId="04B844D4" w14:textId="77777777" w:rsidR="002C1BBC" w:rsidRDefault="002C1BBC" w:rsidP="007233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 w:rsidRPr="0022011F">
              <w:rPr>
                <w:b/>
                <w:sz w:val="20"/>
              </w:rPr>
              <w:t>ек</w:t>
            </w:r>
          </w:p>
          <w:p w14:paraId="2C3539D5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proofErr w:type="spellStart"/>
            <w:r w:rsidRPr="0022011F"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525" w:type="pct"/>
            <w:vAlign w:val="center"/>
          </w:tcPr>
          <w:p w14:paraId="10F8586E" w14:textId="77777777" w:rsidR="002C1BBC" w:rsidRPr="0022011F" w:rsidRDefault="002C1BBC" w:rsidP="00723393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22011F">
              <w:rPr>
                <w:b/>
                <w:sz w:val="20"/>
              </w:rPr>
              <w:t>практи-ческие</w:t>
            </w:r>
            <w:proofErr w:type="spellEnd"/>
            <w:proofErr w:type="gramEnd"/>
            <w:r w:rsidRPr="0022011F">
              <w:rPr>
                <w:b/>
                <w:sz w:val="20"/>
              </w:rPr>
              <w:t xml:space="preserve"> занятия</w:t>
            </w:r>
          </w:p>
        </w:tc>
        <w:tc>
          <w:tcPr>
            <w:tcW w:w="592" w:type="pct"/>
            <w:vMerge/>
          </w:tcPr>
          <w:p w14:paraId="22652258" w14:textId="77777777" w:rsidR="002C1BBC" w:rsidRPr="0022011F" w:rsidRDefault="002C1BBC" w:rsidP="00723393">
            <w:pPr>
              <w:jc w:val="center"/>
              <w:rPr>
                <w:sz w:val="20"/>
              </w:rPr>
            </w:pPr>
          </w:p>
        </w:tc>
        <w:tc>
          <w:tcPr>
            <w:tcW w:w="657" w:type="pct"/>
            <w:vMerge/>
          </w:tcPr>
          <w:p w14:paraId="1CE34E28" w14:textId="77777777" w:rsidR="002C1BBC" w:rsidRPr="0022011F" w:rsidRDefault="002C1BBC" w:rsidP="00723393">
            <w:pPr>
              <w:rPr>
                <w:sz w:val="20"/>
              </w:rPr>
            </w:pPr>
          </w:p>
        </w:tc>
      </w:tr>
      <w:tr w:rsidR="002C1BBC" w:rsidRPr="00DF17B4" w14:paraId="5671581C" w14:textId="77777777" w:rsidTr="00723393">
        <w:trPr>
          <w:cantSplit/>
          <w:trHeight w:val="192"/>
          <w:tblHeader/>
        </w:trPr>
        <w:tc>
          <w:tcPr>
            <w:tcW w:w="329" w:type="pct"/>
          </w:tcPr>
          <w:p w14:paraId="6A0132FF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1</w:t>
            </w:r>
          </w:p>
        </w:tc>
        <w:tc>
          <w:tcPr>
            <w:tcW w:w="1363" w:type="pct"/>
          </w:tcPr>
          <w:p w14:paraId="4B0E5C0B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2</w:t>
            </w:r>
          </w:p>
        </w:tc>
        <w:tc>
          <w:tcPr>
            <w:tcW w:w="478" w:type="pct"/>
            <w:shd w:val="clear" w:color="auto" w:fill="auto"/>
          </w:tcPr>
          <w:p w14:paraId="00EDF20F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3</w:t>
            </w:r>
          </w:p>
        </w:tc>
        <w:tc>
          <w:tcPr>
            <w:tcW w:w="386" w:type="pct"/>
            <w:shd w:val="clear" w:color="auto" w:fill="auto"/>
          </w:tcPr>
          <w:p w14:paraId="436BD7AE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4</w:t>
            </w:r>
          </w:p>
        </w:tc>
        <w:tc>
          <w:tcPr>
            <w:tcW w:w="351" w:type="pct"/>
            <w:shd w:val="clear" w:color="auto" w:fill="auto"/>
          </w:tcPr>
          <w:p w14:paraId="1B3E0AD3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5</w:t>
            </w:r>
          </w:p>
        </w:tc>
        <w:tc>
          <w:tcPr>
            <w:tcW w:w="320" w:type="pct"/>
          </w:tcPr>
          <w:p w14:paraId="36321313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6</w:t>
            </w:r>
          </w:p>
        </w:tc>
        <w:tc>
          <w:tcPr>
            <w:tcW w:w="525" w:type="pct"/>
          </w:tcPr>
          <w:p w14:paraId="3A129240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7</w:t>
            </w:r>
          </w:p>
        </w:tc>
        <w:tc>
          <w:tcPr>
            <w:tcW w:w="592" w:type="pct"/>
          </w:tcPr>
          <w:p w14:paraId="75816CA0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8</w:t>
            </w:r>
          </w:p>
        </w:tc>
        <w:tc>
          <w:tcPr>
            <w:tcW w:w="657" w:type="pct"/>
          </w:tcPr>
          <w:p w14:paraId="01312BFE" w14:textId="77777777" w:rsidR="002C1BBC" w:rsidRPr="00DF17B4" w:rsidRDefault="002C1BBC" w:rsidP="00723393">
            <w:pPr>
              <w:jc w:val="center"/>
              <w:rPr>
                <w:b/>
                <w:sz w:val="20"/>
              </w:rPr>
            </w:pPr>
            <w:r w:rsidRPr="00DF17B4">
              <w:rPr>
                <w:b/>
                <w:sz w:val="20"/>
              </w:rPr>
              <w:t>9</w:t>
            </w:r>
          </w:p>
        </w:tc>
      </w:tr>
      <w:tr w:rsidR="002C1BBC" w:rsidRPr="00B252B4" w14:paraId="24EB03C9" w14:textId="77777777" w:rsidTr="00723393">
        <w:tc>
          <w:tcPr>
            <w:tcW w:w="329" w:type="pct"/>
          </w:tcPr>
          <w:p w14:paraId="554E03C9" w14:textId="77777777" w:rsidR="002C1BBC" w:rsidRPr="002A2593" w:rsidRDefault="002C1BBC" w:rsidP="00723393">
            <w:pPr>
              <w:rPr>
                <w:b/>
                <w:sz w:val="22"/>
                <w:szCs w:val="22"/>
                <w:lang w:val="en-US"/>
              </w:rPr>
            </w:pPr>
            <w:r w:rsidRPr="002A2593"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1363" w:type="pct"/>
          </w:tcPr>
          <w:p w14:paraId="2CF4249D" w14:textId="77777777" w:rsidR="002C1BBC" w:rsidRPr="00CA5AE1" w:rsidRDefault="002C1BBC" w:rsidP="007233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Базовая часть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D2D78C6" w14:textId="77777777" w:rsidR="002C1BBC" w:rsidRPr="007B353B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47F0052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351" w:type="pct"/>
            <w:vAlign w:val="center"/>
          </w:tcPr>
          <w:p w14:paraId="573C3310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20" w:type="pct"/>
            <w:vAlign w:val="center"/>
          </w:tcPr>
          <w:p w14:paraId="3B7FCE85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25" w:type="pct"/>
            <w:vAlign w:val="center"/>
          </w:tcPr>
          <w:p w14:paraId="312298C3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92" w:type="pct"/>
            <w:vAlign w:val="center"/>
          </w:tcPr>
          <w:p w14:paraId="174B3F84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657" w:type="pct"/>
            <w:vAlign w:val="center"/>
          </w:tcPr>
          <w:p w14:paraId="3CD07A27" w14:textId="77777777" w:rsidR="002C1BBC" w:rsidRDefault="002C1BBC" w:rsidP="00723393">
            <w:pPr>
              <w:jc w:val="center"/>
              <w:rPr>
                <w:sz w:val="22"/>
                <w:szCs w:val="22"/>
              </w:rPr>
            </w:pPr>
          </w:p>
        </w:tc>
      </w:tr>
      <w:tr w:rsidR="002C1BBC" w:rsidRPr="00B252B4" w14:paraId="760CA201" w14:textId="77777777" w:rsidTr="00723393">
        <w:tc>
          <w:tcPr>
            <w:tcW w:w="329" w:type="pct"/>
          </w:tcPr>
          <w:p w14:paraId="66FCF2C9" w14:textId="77777777" w:rsidR="002C1BBC" w:rsidRPr="002A2593" w:rsidRDefault="002C1BBC" w:rsidP="00723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363" w:type="pct"/>
          </w:tcPr>
          <w:p w14:paraId="10FAEEC6" w14:textId="77777777" w:rsidR="002C1BBC" w:rsidRPr="00AD63DF" w:rsidRDefault="002C1BBC" w:rsidP="00723393">
            <w:pPr>
              <w:rPr>
                <w:bCs/>
                <w:color w:val="000000"/>
              </w:rPr>
            </w:pPr>
            <w:r w:rsidRPr="00AD63DF">
              <w:rPr>
                <w:bCs/>
                <w:color w:val="000000"/>
              </w:rPr>
              <w:t>Правовое обеспечение процедур банкротства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A6EF09" w14:textId="77777777" w:rsidR="002C1BBC" w:rsidRPr="005F7987" w:rsidRDefault="002C1BBC" w:rsidP="007233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02CDC39" w14:textId="77777777" w:rsidR="002C1BBC" w:rsidRPr="00AD63DF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51" w:type="pct"/>
            <w:vAlign w:val="center"/>
          </w:tcPr>
          <w:p w14:paraId="04095A24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20" w:type="pct"/>
            <w:vAlign w:val="center"/>
          </w:tcPr>
          <w:p w14:paraId="75D3CC0D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25" w:type="pct"/>
            <w:vAlign w:val="center"/>
          </w:tcPr>
          <w:p w14:paraId="5947F8AC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92" w:type="pct"/>
            <w:vAlign w:val="center"/>
          </w:tcPr>
          <w:p w14:paraId="391BB22E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57" w:type="pct"/>
            <w:vAlign w:val="center"/>
          </w:tcPr>
          <w:p w14:paraId="768F646D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2C1BBC" w:rsidRPr="00B252B4" w14:paraId="7919F06C" w14:textId="77777777" w:rsidTr="00723393">
        <w:tc>
          <w:tcPr>
            <w:tcW w:w="329" w:type="pct"/>
          </w:tcPr>
          <w:p w14:paraId="5DAFFCAB" w14:textId="77777777" w:rsidR="002C1BBC" w:rsidRPr="002A2593" w:rsidRDefault="002C1BBC" w:rsidP="00723393">
            <w:pPr>
              <w:rPr>
                <w:b/>
                <w:sz w:val="22"/>
                <w:szCs w:val="22"/>
              </w:rPr>
            </w:pPr>
            <w:r w:rsidRPr="002A25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63" w:type="pct"/>
          </w:tcPr>
          <w:p w14:paraId="437D1326" w14:textId="77777777" w:rsidR="002C1BBC" w:rsidRPr="00CA5AE1" w:rsidRDefault="002C1BBC" w:rsidP="007233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Профильная часть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0546947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157A5C8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</w:t>
            </w:r>
          </w:p>
        </w:tc>
        <w:tc>
          <w:tcPr>
            <w:tcW w:w="351" w:type="pct"/>
            <w:vAlign w:val="center"/>
          </w:tcPr>
          <w:p w14:paraId="0A7FAD18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320" w:type="pct"/>
            <w:vAlign w:val="center"/>
          </w:tcPr>
          <w:p w14:paraId="5F20377A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525" w:type="pct"/>
            <w:vAlign w:val="center"/>
          </w:tcPr>
          <w:p w14:paraId="71FD2147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592" w:type="pct"/>
            <w:vAlign w:val="center"/>
          </w:tcPr>
          <w:p w14:paraId="16F29875" w14:textId="77777777" w:rsidR="002C1BBC" w:rsidRPr="00CA5AE1" w:rsidRDefault="002C1BBC" w:rsidP="0072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657" w:type="pct"/>
            <w:vAlign w:val="center"/>
          </w:tcPr>
          <w:p w14:paraId="73CF7720" w14:textId="77777777" w:rsidR="002C1BBC" w:rsidRPr="003734CF" w:rsidRDefault="002C1BBC" w:rsidP="00723393">
            <w:pPr>
              <w:jc w:val="center"/>
              <w:rPr>
                <w:sz w:val="22"/>
                <w:szCs w:val="22"/>
              </w:rPr>
            </w:pPr>
          </w:p>
        </w:tc>
      </w:tr>
      <w:tr w:rsidR="002C1BBC" w:rsidRPr="00B252B4" w14:paraId="711EF1AC" w14:textId="77777777" w:rsidTr="00723393">
        <w:tc>
          <w:tcPr>
            <w:tcW w:w="329" w:type="pct"/>
          </w:tcPr>
          <w:p w14:paraId="73294B5A" w14:textId="77777777" w:rsidR="002C1BBC" w:rsidRPr="002A2593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363" w:type="pct"/>
          </w:tcPr>
          <w:p w14:paraId="123CC019" w14:textId="77777777" w:rsidR="002C1BBC" w:rsidRPr="00AD63DF" w:rsidRDefault="002C1BBC" w:rsidP="00723393">
            <w:pPr>
              <w:rPr>
                <w:bCs/>
                <w:color w:val="000000"/>
              </w:rPr>
            </w:pPr>
            <w:r w:rsidRPr="00AD63DF">
              <w:rPr>
                <w:bCs/>
                <w:color w:val="000000"/>
              </w:rPr>
              <w:t>Законодательство Российской Федерации о банкротстве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A2310F" w14:textId="77777777" w:rsidR="002C1BBC" w:rsidRPr="00AD63DF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C40EC35" w14:textId="77777777" w:rsidR="002C1BBC" w:rsidRPr="00AD63DF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51" w:type="pct"/>
            <w:vAlign w:val="center"/>
          </w:tcPr>
          <w:p w14:paraId="71B28C56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20" w:type="pct"/>
            <w:vAlign w:val="center"/>
          </w:tcPr>
          <w:p w14:paraId="69BEAC56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25" w:type="pct"/>
            <w:vAlign w:val="center"/>
          </w:tcPr>
          <w:p w14:paraId="52E64B10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92" w:type="pct"/>
            <w:vAlign w:val="center"/>
          </w:tcPr>
          <w:p w14:paraId="67DA8D43" w14:textId="77777777" w:rsidR="002C1BBC" w:rsidRPr="00F90C8A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57" w:type="pct"/>
            <w:vAlign w:val="center"/>
          </w:tcPr>
          <w:p w14:paraId="466A251F" w14:textId="77777777" w:rsidR="002C1BBC" w:rsidRDefault="002C1BBC" w:rsidP="00723393">
            <w:pPr>
              <w:jc w:val="center"/>
            </w:pPr>
            <w:r w:rsidRPr="003734CF">
              <w:rPr>
                <w:sz w:val="22"/>
                <w:szCs w:val="22"/>
              </w:rPr>
              <w:t>экзамен</w:t>
            </w:r>
          </w:p>
        </w:tc>
      </w:tr>
      <w:tr w:rsidR="002C1BBC" w:rsidRPr="00B252B4" w14:paraId="153FA66E" w14:textId="77777777" w:rsidTr="00723393">
        <w:tc>
          <w:tcPr>
            <w:tcW w:w="329" w:type="pct"/>
          </w:tcPr>
          <w:p w14:paraId="4B2A4467" w14:textId="77777777" w:rsidR="002C1BBC" w:rsidRPr="002A2593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363" w:type="pct"/>
          </w:tcPr>
          <w:p w14:paraId="2F8EF311" w14:textId="77777777" w:rsidR="002C1BBC" w:rsidRPr="00AD63DF" w:rsidRDefault="002C1BBC" w:rsidP="00723393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Экономическое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proofErr w:type="spellStart"/>
            <w:r w:rsidRPr="00AD63DF">
              <w:rPr>
                <w:bCs/>
                <w:color w:val="000000"/>
              </w:rPr>
              <w:t>обеспе</w:t>
            </w:r>
            <w:r>
              <w:rPr>
                <w:bCs/>
                <w:color w:val="000000"/>
              </w:rPr>
              <w:t>-</w:t>
            </w:r>
            <w:r w:rsidRPr="00AD63DF">
              <w:rPr>
                <w:bCs/>
                <w:color w:val="000000"/>
              </w:rPr>
              <w:t>чение</w:t>
            </w:r>
            <w:proofErr w:type="spellEnd"/>
            <w:r w:rsidRPr="00AD63DF">
              <w:rPr>
                <w:bCs/>
                <w:color w:val="000000"/>
              </w:rPr>
              <w:t xml:space="preserve"> арбитражного управления и деятель</w:t>
            </w:r>
            <w:r>
              <w:rPr>
                <w:bCs/>
                <w:color w:val="000000"/>
              </w:rPr>
              <w:t>-</w:t>
            </w:r>
            <w:proofErr w:type="spellStart"/>
            <w:r w:rsidRPr="00AD63DF">
              <w:rPr>
                <w:bCs/>
                <w:color w:val="000000"/>
              </w:rPr>
              <w:t>ности</w:t>
            </w:r>
            <w:proofErr w:type="spellEnd"/>
            <w:r w:rsidRPr="00AD63DF">
              <w:rPr>
                <w:bCs/>
                <w:color w:val="000000"/>
              </w:rPr>
              <w:t xml:space="preserve"> арбитражных управляющих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A0FB03D" w14:textId="77777777" w:rsidR="002C1BBC" w:rsidRPr="00AD63DF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6E8DE90" w14:textId="77777777" w:rsidR="002C1BBC" w:rsidRPr="00AD63DF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51" w:type="pct"/>
            <w:vAlign w:val="center"/>
          </w:tcPr>
          <w:p w14:paraId="0EAF2251" w14:textId="77777777" w:rsidR="002C1BBC" w:rsidRPr="002600E7" w:rsidRDefault="002C1BBC" w:rsidP="007233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320" w:type="pct"/>
            <w:vAlign w:val="center"/>
          </w:tcPr>
          <w:p w14:paraId="6FC43565" w14:textId="77777777" w:rsidR="002C1BBC" w:rsidRPr="00E07BC9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5" w:type="pct"/>
            <w:vAlign w:val="center"/>
          </w:tcPr>
          <w:p w14:paraId="554157D4" w14:textId="77777777" w:rsidR="002C1BBC" w:rsidRPr="002600E7" w:rsidRDefault="002C1BBC" w:rsidP="007233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92" w:type="pct"/>
            <w:vAlign w:val="center"/>
          </w:tcPr>
          <w:p w14:paraId="46D34EAF" w14:textId="77777777" w:rsidR="002C1BBC" w:rsidRPr="00E07BC9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657" w:type="pct"/>
            <w:vAlign w:val="center"/>
          </w:tcPr>
          <w:p w14:paraId="337E7447" w14:textId="77777777" w:rsidR="002C1BBC" w:rsidRDefault="002C1BBC" w:rsidP="00723393">
            <w:pPr>
              <w:jc w:val="center"/>
            </w:pPr>
            <w:r w:rsidRPr="003734CF">
              <w:rPr>
                <w:sz w:val="22"/>
                <w:szCs w:val="22"/>
              </w:rPr>
              <w:t>экзамен</w:t>
            </w:r>
          </w:p>
        </w:tc>
      </w:tr>
      <w:tr w:rsidR="002C1BBC" w:rsidRPr="00B252B4" w14:paraId="0D2F9CAE" w14:textId="77777777" w:rsidTr="00723393">
        <w:tc>
          <w:tcPr>
            <w:tcW w:w="329" w:type="pct"/>
          </w:tcPr>
          <w:p w14:paraId="45E08D3F" w14:textId="77777777" w:rsidR="002C1BBC" w:rsidRPr="002A2593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363" w:type="pct"/>
          </w:tcPr>
          <w:p w14:paraId="52978812" w14:textId="77777777" w:rsidR="002C1BBC" w:rsidRPr="00AD63DF" w:rsidRDefault="002C1BBC" w:rsidP="00723393">
            <w:pPr>
              <w:rPr>
                <w:bCs/>
                <w:color w:val="000000"/>
              </w:rPr>
            </w:pPr>
            <w:r w:rsidRPr="00AD63DF">
              <w:rPr>
                <w:bCs/>
                <w:color w:val="000000"/>
              </w:rPr>
              <w:t>Законодательство Российской Федерации об оценочной деятельности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A4C00BE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0C54992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51" w:type="pct"/>
            <w:vAlign w:val="center"/>
          </w:tcPr>
          <w:p w14:paraId="5BA449FE" w14:textId="77777777" w:rsidR="002C1BBC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0" w:type="pct"/>
            <w:vAlign w:val="center"/>
          </w:tcPr>
          <w:p w14:paraId="48B77AF3" w14:textId="77777777" w:rsidR="002C1BBC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25" w:type="pct"/>
            <w:vAlign w:val="center"/>
          </w:tcPr>
          <w:p w14:paraId="41F4A8C6" w14:textId="77777777" w:rsidR="002C1BBC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2" w:type="pct"/>
            <w:vAlign w:val="center"/>
          </w:tcPr>
          <w:p w14:paraId="61FB8E5E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57" w:type="pct"/>
            <w:vAlign w:val="center"/>
          </w:tcPr>
          <w:p w14:paraId="0A918F35" w14:textId="77777777" w:rsidR="002C1BBC" w:rsidRDefault="002C1BBC" w:rsidP="00723393">
            <w:pPr>
              <w:jc w:val="center"/>
            </w:pPr>
            <w:r w:rsidRPr="003734CF">
              <w:rPr>
                <w:sz w:val="22"/>
                <w:szCs w:val="22"/>
              </w:rPr>
              <w:t>экзамен</w:t>
            </w:r>
          </w:p>
        </w:tc>
      </w:tr>
      <w:tr w:rsidR="002C1BBC" w:rsidRPr="00B252B4" w14:paraId="01A54F1F" w14:textId="77777777" w:rsidTr="00723393">
        <w:tc>
          <w:tcPr>
            <w:tcW w:w="329" w:type="pct"/>
          </w:tcPr>
          <w:p w14:paraId="769A6A11" w14:textId="77777777" w:rsidR="002C1BBC" w:rsidRPr="002A2593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363" w:type="pct"/>
          </w:tcPr>
          <w:p w14:paraId="1CE40A7C" w14:textId="77777777" w:rsidR="002C1BBC" w:rsidRPr="00AD63DF" w:rsidRDefault="002C1BBC" w:rsidP="00723393">
            <w:pPr>
              <w:rPr>
                <w:bCs/>
                <w:color w:val="000000"/>
              </w:rPr>
            </w:pPr>
            <w:r w:rsidRPr="00AD63DF">
              <w:rPr>
                <w:bCs/>
                <w:color w:val="000000"/>
              </w:rPr>
              <w:t>Практика деятельности арбитражного управляющего</w:t>
            </w:r>
          </w:p>
          <w:p w14:paraId="7372F7B5" w14:textId="77777777" w:rsidR="002C1BBC" w:rsidRPr="005E47D5" w:rsidRDefault="002C1BBC" w:rsidP="00723393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C95D198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A966AD8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51" w:type="pct"/>
            <w:vAlign w:val="center"/>
          </w:tcPr>
          <w:p w14:paraId="378DA3E8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0" w:type="pct"/>
            <w:vAlign w:val="center"/>
          </w:tcPr>
          <w:p w14:paraId="4FD5C10A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5" w:type="pct"/>
            <w:vAlign w:val="center"/>
          </w:tcPr>
          <w:p w14:paraId="565B7A98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92" w:type="pct"/>
            <w:vAlign w:val="center"/>
          </w:tcPr>
          <w:p w14:paraId="0E7AEA85" w14:textId="77777777" w:rsidR="002C1BBC" w:rsidRPr="004D74FB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57" w:type="pct"/>
            <w:vAlign w:val="center"/>
          </w:tcPr>
          <w:p w14:paraId="1C83A6DE" w14:textId="77777777" w:rsidR="002C1BBC" w:rsidRPr="00B252B4" w:rsidRDefault="002C1BBC" w:rsidP="00723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2C1BBC" w:rsidRPr="008E57AD" w14:paraId="2A6D7FEF" w14:textId="77777777" w:rsidTr="00723393">
        <w:tc>
          <w:tcPr>
            <w:tcW w:w="329" w:type="pct"/>
            <w:vAlign w:val="center"/>
          </w:tcPr>
          <w:p w14:paraId="3DD8FBC7" w14:textId="77777777" w:rsidR="002C1BBC" w:rsidRPr="008E57AD" w:rsidRDefault="002C1BBC" w:rsidP="00723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483FDEE1" w14:textId="77777777" w:rsidR="002C1BBC" w:rsidRPr="00673FD1" w:rsidRDefault="002C1BBC" w:rsidP="00723393">
            <w:pPr>
              <w:rPr>
                <w:b/>
                <w:szCs w:val="24"/>
                <w:lang w:val="en-US"/>
              </w:rPr>
            </w:pPr>
            <w:r w:rsidRPr="00673FD1">
              <w:rPr>
                <w:b/>
                <w:szCs w:val="24"/>
              </w:rPr>
              <w:t>ВСЕГО: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5563E05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17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8962F50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646</w:t>
            </w:r>
          </w:p>
        </w:tc>
        <w:tc>
          <w:tcPr>
            <w:tcW w:w="351" w:type="pct"/>
            <w:vAlign w:val="center"/>
          </w:tcPr>
          <w:p w14:paraId="64A206AC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 w:rsidRPr="00673FD1"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64</w:t>
            </w:r>
          </w:p>
        </w:tc>
        <w:tc>
          <w:tcPr>
            <w:tcW w:w="320" w:type="pct"/>
            <w:vAlign w:val="center"/>
          </w:tcPr>
          <w:p w14:paraId="36E6E2EE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136</w:t>
            </w:r>
          </w:p>
        </w:tc>
        <w:tc>
          <w:tcPr>
            <w:tcW w:w="525" w:type="pct"/>
            <w:vAlign w:val="center"/>
          </w:tcPr>
          <w:p w14:paraId="529C9442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128</w:t>
            </w:r>
          </w:p>
        </w:tc>
        <w:tc>
          <w:tcPr>
            <w:tcW w:w="592" w:type="pct"/>
            <w:vAlign w:val="center"/>
          </w:tcPr>
          <w:p w14:paraId="5BF092F9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382</w:t>
            </w:r>
          </w:p>
        </w:tc>
        <w:tc>
          <w:tcPr>
            <w:tcW w:w="657" w:type="pct"/>
            <w:vAlign w:val="center"/>
          </w:tcPr>
          <w:p w14:paraId="374342FC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5 экзаменов</w:t>
            </w:r>
          </w:p>
        </w:tc>
      </w:tr>
      <w:tr w:rsidR="002C1BBC" w:rsidRPr="008E57AD" w14:paraId="04498886" w14:textId="77777777" w:rsidTr="00723393">
        <w:tc>
          <w:tcPr>
            <w:tcW w:w="329" w:type="pct"/>
          </w:tcPr>
          <w:p w14:paraId="45D1CB1E" w14:textId="77777777" w:rsidR="002C1BBC" w:rsidRPr="00DF17B4" w:rsidRDefault="002C1BBC" w:rsidP="00723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pct"/>
          </w:tcPr>
          <w:p w14:paraId="1C6A08D4" w14:textId="77777777" w:rsidR="002C1BBC" w:rsidRPr="00673FD1" w:rsidRDefault="002C1BBC" w:rsidP="00723393">
            <w:pPr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 xml:space="preserve">Итоговая  аттестация: </w:t>
            </w:r>
            <w:r w:rsidRPr="008C56E7">
              <w:rPr>
                <w:szCs w:val="24"/>
              </w:rPr>
              <w:t>междисциплинарный экзамен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AE17912" w14:textId="77777777" w:rsidR="002C1BBC" w:rsidRPr="00673FD1" w:rsidRDefault="002C1BBC" w:rsidP="00723393">
            <w:pPr>
              <w:jc w:val="center"/>
              <w:rPr>
                <w:szCs w:val="24"/>
              </w:rPr>
            </w:pPr>
            <w:r w:rsidRPr="00673FD1">
              <w:rPr>
                <w:szCs w:val="24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EE6907" w14:textId="77777777" w:rsidR="002C1BBC" w:rsidRPr="00673FD1" w:rsidRDefault="002C1BBC" w:rsidP="00723393">
            <w:pPr>
              <w:jc w:val="center"/>
              <w:rPr>
                <w:szCs w:val="24"/>
              </w:rPr>
            </w:pPr>
            <w:r w:rsidRPr="00673FD1">
              <w:rPr>
                <w:szCs w:val="24"/>
              </w:rPr>
              <w:t>76</w:t>
            </w:r>
          </w:p>
        </w:tc>
        <w:tc>
          <w:tcPr>
            <w:tcW w:w="351" w:type="pct"/>
            <w:vAlign w:val="center"/>
          </w:tcPr>
          <w:p w14:paraId="234001F1" w14:textId="77777777" w:rsidR="002C1BBC" w:rsidRPr="002600E7" w:rsidRDefault="002C1BBC" w:rsidP="007233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20" w:type="pct"/>
            <w:vAlign w:val="center"/>
          </w:tcPr>
          <w:p w14:paraId="69975091" w14:textId="77777777" w:rsidR="002C1BBC" w:rsidRPr="00673FD1" w:rsidRDefault="002C1BBC" w:rsidP="007233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25" w:type="pct"/>
            <w:vAlign w:val="center"/>
          </w:tcPr>
          <w:p w14:paraId="6CFAB898" w14:textId="77777777" w:rsidR="002C1BBC" w:rsidRPr="00673FD1" w:rsidRDefault="002C1BBC" w:rsidP="007233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592" w:type="pct"/>
            <w:vAlign w:val="center"/>
          </w:tcPr>
          <w:p w14:paraId="69888AF7" w14:textId="77777777" w:rsidR="002C1BBC" w:rsidRPr="002600E7" w:rsidRDefault="002C1BBC" w:rsidP="00723393">
            <w:pPr>
              <w:jc w:val="center"/>
              <w:rPr>
                <w:szCs w:val="24"/>
                <w:lang w:val="en-US"/>
              </w:rPr>
            </w:pPr>
            <w:r w:rsidRPr="00673FD1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657" w:type="pct"/>
            <w:vAlign w:val="center"/>
          </w:tcPr>
          <w:p w14:paraId="36480737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</w:p>
        </w:tc>
      </w:tr>
      <w:tr w:rsidR="002C1BBC" w:rsidRPr="008E57AD" w14:paraId="532862F3" w14:textId="77777777" w:rsidTr="00723393">
        <w:tc>
          <w:tcPr>
            <w:tcW w:w="329" w:type="pct"/>
          </w:tcPr>
          <w:p w14:paraId="1407315B" w14:textId="77777777" w:rsidR="002C1BBC" w:rsidRPr="008E57AD" w:rsidRDefault="002C1BBC" w:rsidP="00723393">
            <w:pPr>
              <w:rPr>
                <w:b/>
                <w:sz w:val="22"/>
                <w:szCs w:val="22"/>
              </w:rPr>
            </w:pPr>
          </w:p>
        </w:tc>
        <w:tc>
          <w:tcPr>
            <w:tcW w:w="1363" w:type="pct"/>
          </w:tcPr>
          <w:p w14:paraId="72FD3E22" w14:textId="77777777" w:rsidR="002C1BBC" w:rsidRPr="00673FD1" w:rsidRDefault="002C1BBC" w:rsidP="00723393">
            <w:pPr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 xml:space="preserve">ИТОГО: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458287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19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AD6FB4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</w:rPr>
              <w:t>722</w:t>
            </w:r>
          </w:p>
        </w:tc>
        <w:tc>
          <w:tcPr>
            <w:tcW w:w="351" w:type="pct"/>
            <w:vAlign w:val="center"/>
          </w:tcPr>
          <w:p w14:paraId="21A30D35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 w:rsidRPr="00673FD1">
              <w:rPr>
                <w:b/>
                <w:szCs w:val="24"/>
              </w:rPr>
              <w:t>27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320" w:type="pct"/>
            <w:vAlign w:val="center"/>
          </w:tcPr>
          <w:p w14:paraId="073E624E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  <w:r w:rsidRPr="00673FD1">
              <w:rPr>
                <w:b/>
                <w:szCs w:val="24"/>
                <w:lang w:val="en-US"/>
              </w:rPr>
              <w:t>1</w:t>
            </w:r>
            <w:r w:rsidRPr="00673FD1">
              <w:rPr>
                <w:b/>
                <w:szCs w:val="24"/>
              </w:rPr>
              <w:t>36</w:t>
            </w:r>
          </w:p>
        </w:tc>
        <w:tc>
          <w:tcPr>
            <w:tcW w:w="525" w:type="pct"/>
            <w:vAlign w:val="center"/>
          </w:tcPr>
          <w:p w14:paraId="7F4DF8B7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134</w:t>
            </w:r>
          </w:p>
        </w:tc>
        <w:tc>
          <w:tcPr>
            <w:tcW w:w="592" w:type="pct"/>
            <w:vAlign w:val="center"/>
          </w:tcPr>
          <w:p w14:paraId="6D4B6F07" w14:textId="77777777" w:rsidR="002C1BBC" w:rsidRPr="002600E7" w:rsidRDefault="002C1BBC" w:rsidP="00723393">
            <w:pPr>
              <w:jc w:val="center"/>
              <w:rPr>
                <w:b/>
                <w:szCs w:val="24"/>
                <w:lang w:val="en-US"/>
              </w:rPr>
            </w:pPr>
            <w:r w:rsidRPr="00673FD1">
              <w:rPr>
                <w:b/>
                <w:szCs w:val="24"/>
              </w:rPr>
              <w:t>4</w:t>
            </w:r>
            <w:r>
              <w:rPr>
                <w:b/>
                <w:szCs w:val="24"/>
                <w:lang w:val="en-US"/>
              </w:rPr>
              <w:t>52</w:t>
            </w:r>
          </w:p>
        </w:tc>
        <w:tc>
          <w:tcPr>
            <w:tcW w:w="657" w:type="pct"/>
            <w:vAlign w:val="center"/>
          </w:tcPr>
          <w:p w14:paraId="01EF44A0" w14:textId="77777777" w:rsidR="002C1BBC" w:rsidRPr="00673FD1" w:rsidRDefault="002C1BBC" w:rsidP="00723393">
            <w:pPr>
              <w:jc w:val="center"/>
              <w:rPr>
                <w:b/>
                <w:szCs w:val="24"/>
              </w:rPr>
            </w:pPr>
          </w:p>
        </w:tc>
      </w:tr>
    </w:tbl>
    <w:p w14:paraId="75045322" w14:textId="77777777" w:rsidR="002C1BBC" w:rsidRDefault="002C1BBC" w:rsidP="00CF14CC">
      <w:pPr>
        <w:ind w:left="-567" w:right="99"/>
        <w:jc w:val="both"/>
      </w:pPr>
    </w:p>
    <w:p w14:paraId="41F626FA" w14:textId="77777777" w:rsidR="002C1BBC" w:rsidRDefault="002C1BBC" w:rsidP="00CF14CC">
      <w:pPr>
        <w:ind w:left="-567" w:right="99"/>
        <w:jc w:val="both"/>
      </w:pPr>
    </w:p>
    <w:p w14:paraId="1B4226C1" w14:textId="77777777" w:rsidR="002C1BBC" w:rsidRDefault="002C1BBC" w:rsidP="00CF14CC">
      <w:pPr>
        <w:ind w:left="-567" w:right="99"/>
        <w:jc w:val="both"/>
      </w:pPr>
    </w:p>
    <w:p w14:paraId="53D57D19" w14:textId="77777777" w:rsidR="002C1BBC" w:rsidRDefault="002C1BBC" w:rsidP="00CF14CC">
      <w:pPr>
        <w:ind w:left="-567" w:right="99"/>
        <w:jc w:val="both"/>
      </w:pPr>
    </w:p>
    <w:p w14:paraId="402D10C2" w14:textId="77777777" w:rsidR="002C1BBC" w:rsidRDefault="002C1BBC" w:rsidP="00CF14CC">
      <w:pPr>
        <w:ind w:left="-567" w:right="99"/>
        <w:jc w:val="both"/>
      </w:pPr>
    </w:p>
    <w:p w14:paraId="798D036E" w14:textId="77777777" w:rsidR="002C1BBC" w:rsidRDefault="002C1BBC" w:rsidP="00CF14CC">
      <w:pPr>
        <w:ind w:left="-567" w:right="99"/>
        <w:jc w:val="both"/>
      </w:pPr>
    </w:p>
    <w:p w14:paraId="31C993B0" w14:textId="77777777" w:rsidR="002C1BBC" w:rsidRDefault="002C1BBC" w:rsidP="00CF14CC">
      <w:pPr>
        <w:ind w:left="-567" w:right="99"/>
        <w:jc w:val="both"/>
      </w:pPr>
    </w:p>
    <w:p w14:paraId="1D33A307" w14:textId="77777777" w:rsidR="002C1BBC" w:rsidRPr="00CF14CC" w:rsidRDefault="002C1BBC" w:rsidP="00CF14CC">
      <w:pPr>
        <w:ind w:left="-567" w:right="99"/>
        <w:jc w:val="both"/>
      </w:pPr>
    </w:p>
    <w:p w14:paraId="7296B817" w14:textId="77777777" w:rsidR="00F96DAC" w:rsidRDefault="00F96DAC" w:rsidP="001026D7">
      <w:pPr>
        <w:widowControl w:val="0"/>
        <w:tabs>
          <w:tab w:val="left" w:pos="2808"/>
        </w:tabs>
      </w:pPr>
    </w:p>
    <w:p w14:paraId="1B213BA6" w14:textId="77777777" w:rsidR="00596571" w:rsidRPr="00F96DAC" w:rsidRDefault="00596571" w:rsidP="001026D7">
      <w:pPr>
        <w:widowControl w:val="0"/>
        <w:tabs>
          <w:tab w:val="left" w:pos="2808"/>
        </w:tabs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4209"/>
        <w:gridCol w:w="3371"/>
        <w:gridCol w:w="2033"/>
      </w:tblGrid>
      <w:tr w:rsidR="00FC6B9B" w14:paraId="1C0E6C45" w14:textId="77777777" w:rsidTr="00FC6B9B">
        <w:tc>
          <w:tcPr>
            <w:tcW w:w="2198" w:type="pct"/>
          </w:tcPr>
          <w:p w14:paraId="64FA1B5B" w14:textId="77777777" w:rsidR="00FC6B9B" w:rsidRDefault="00FC6B9B">
            <w:pPr>
              <w:rPr>
                <w:szCs w:val="24"/>
              </w:rPr>
            </w:pPr>
          </w:p>
          <w:p w14:paraId="69F859E8" w14:textId="77777777" w:rsidR="00FC6B9B" w:rsidRDefault="00FC6B9B">
            <w:pPr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14:paraId="779E100A" w14:textId="77777777" w:rsidR="00FC6B9B" w:rsidRDefault="00FC6B9B">
            <w:pPr>
              <w:rPr>
                <w:szCs w:val="24"/>
              </w:rPr>
            </w:pPr>
            <w:r>
              <w:rPr>
                <w:szCs w:val="24"/>
              </w:rPr>
              <w:t>НИУ ВШЭ-Пермь</w:t>
            </w:r>
          </w:p>
        </w:tc>
        <w:tc>
          <w:tcPr>
            <w:tcW w:w="1762" w:type="pct"/>
          </w:tcPr>
          <w:p w14:paraId="05DA4C05" w14:textId="77777777" w:rsidR="00FC6B9B" w:rsidRDefault="00FC6B9B">
            <w:pPr>
              <w:jc w:val="center"/>
              <w:rPr>
                <w:sz w:val="26"/>
                <w:szCs w:val="26"/>
              </w:rPr>
            </w:pPr>
          </w:p>
          <w:p w14:paraId="22A2FD03" w14:textId="77777777" w:rsidR="00FC6B9B" w:rsidRDefault="00FC6B9B">
            <w:pPr>
              <w:jc w:val="center"/>
              <w:rPr>
                <w:sz w:val="26"/>
                <w:szCs w:val="26"/>
              </w:rPr>
            </w:pPr>
          </w:p>
          <w:p w14:paraId="61D12179" w14:textId="77777777" w:rsidR="00FC6B9B" w:rsidRDefault="00FC6B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14:paraId="2EFE0071" w14:textId="77777777" w:rsidR="00FC6B9B" w:rsidRDefault="00FC6B9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040" w:type="pct"/>
          </w:tcPr>
          <w:p w14:paraId="6163AE97" w14:textId="77777777" w:rsidR="00FC6B9B" w:rsidRDefault="00FC6B9B">
            <w:pPr>
              <w:jc w:val="right"/>
              <w:rPr>
                <w:sz w:val="26"/>
                <w:szCs w:val="26"/>
              </w:rPr>
            </w:pPr>
          </w:p>
          <w:p w14:paraId="482DB1E5" w14:textId="77777777" w:rsidR="00FC6B9B" w:rsidRDefault="00FC6B9B">
            <w:pPr>
              <w:jc w:val="right"/>
              <w:rPr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А.В.Оболонская</w:t>
            </w:r>
            <w:proofErr w:type="spellEnd"/>
          </w:p>
        </w:tc>
      </w:tr>
    </w:tbl>
    <w:p w14:paraId="705C50E1" w14:textId="77777777" w:rsidR="00FC6B9B" w:rsidRDefault="00FC6B9B" w:rsidP="00FC6B9B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14:paraId="2097C253" w14:textId="77777777" w:rsidR="00FC6B9B" w:rsidRDefault="00FC6B9B" w:rsidP="00FC6B9B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14:paraId="7906A3EB" w14:textId="77777777" w:rsidR="00673FD1" w:rsidRDefault="00673FD1" w:rsidP="00FC6B9B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14:paraId="0ECB704D" w14:textId="77777777" w:rsidR="00FC6B9B" w:rsidRPr="008C56E7" w:rsidRDefault="00FC6B9B" w:rsidP="00FC6B9B">
      <w:pPr>
        <w:tabs>
          <w:tab w:val="left" w:pos="5188"/>
        </w:tabs>
        <w:rPr>
          <w:rFonts w:eastAsia="Arial Unicode MS"/>
          <w:bCs/>
          <w:sz w:val="20"/>
        </w:rPr>
      </w:pPr>
      <w:r w:rsidRPr="008C56E7">
        <w:rPr>
          <w:rFonts w:eastAsia="Arial Unicode MS"/>
          <w:bCs/>
          <w:sz w:val="20"/>
        </w:rPr>
        <w:t xml:space="preserve">Исполнитель:  </w:t>
      </w:r>
    </w:p>
    <w:p w14:paraId="2D9FEC40" w14:textId="77777777" w:rsidR="00FC6B9B" w:rsidRPr="008C56E7" w:rsidRDefault="00FC6B9B" w:rsidP="00FC6B9B">
      <w:pPr>
        <w:tabs>
          <w:tab w:val="left" w:pos="5188"/>
        </w:tabs>
        <w:rPr>
          <w:rFonts w:eastAsia="Arial Unicode MS"/>
          <w:bCs/>
          <w:sz w:val="20"/>
        </w:rPr>
      </w:pPr>
      <w:r w:rsidRPr="008C56E7">
        <w:rPr>
          <w:rFonts w:eastAsia="Arial Unicode MS"/>
          <w:bCs/>
          <w:sz w:val="20"/>
        </w:rPr>
        <w:t>Колос И.Р.</w:t>
      </w:r>
    </w:p>
    <w:p w14:paraId="6B372884" w14:textId="77777777" w:rsidR="003D7F6A" w:rsidRPr="00AA5675" w:rsidRDefault="00FC6B9B" w:rsidP="003D7F6A">
      <w:pPr>
        <w:rPr>
          <w:sz w:val="20"/>
          <w:lang w:val="en-US"/>
        </w:rPr>
      </w:pPr>
      <w:r w:rsidRPr="008C56E7">
        <w:rPr>
          <w:rFonts w:eastAsia="Arial Unicode MS"/>
          <w:bCs/>
          <w:sz w:val="20"/>
        </w:rPr>
        <w:t>Тел. 66100</w:t>
      </w:r>
    </w:p>
    <w:sectPr w:rsidR="003D7F6A" w:rsidRPr="00AA5675" w:rsidSect="005330E8">
      <w:headerReference w:type="default" r:id="rId9"/>
      <w:pgSz w:w="11906" w:h="16838"/>
      <w:pgMar w:top="539" w:right="707" w:bottom="719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1E1BBB" w15:done="0"/>
  <w15:commentEx w15:paraId="3E8AB0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2804C" w14:textId="77777777" w:rsidR="00A8727B" w:rsidRDefault="00A8727B">
      <w:r>
        <w:separator/>
      </w:r>
    </w:p>
  </w:endnote>
  <w:endnote w:type="continuationSeparator" w:id="0">
    <w:p w14:paraId="2CAB9886" w14:textId="77777777" w:rsidR="00A8727B" w:rsidRDefault="00A8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71AEA" w14:textId="77777777" w:rsidR="00A8727B" w:rsidRDefault="00A8727B">
      <w:r>
        <w:separator/>
      </w:r>
    </w:p>
  </w:footnote>
  <w:footnote w:type="continuationSeparator" w:id="0">
    <w:p w14:paraId="693677C9" w14:textId="77777777" w:rsidR="00A8727B" w:rsidRDefault="00A87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360447"/>
      <w:docPartObj>
        <w:docPartGallery w:val="Page Numbers (Top of Page)"/>
        <w:docPartUnique/>
      </w:docPartObj>
    </w:sdtPr>
    <w:sdtEndPr/>
    <w:sdtContent>
      <w:p w14:paraId="47BBC7D2" w14:textId="7C9AA22E" w:rsidR="006E1529" w:rsidRDefault="006E15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4D">
          <w:rPr>
            <w:noProof/>
          </w:rPr>
          <w:t>2</w:t>
        </w:r>
        <w:r>
          <w:fldChar w:fldCharType="end"/>
        </w:r>
      </w:p>
    </w:sdtContent>
  </w:sdt>
  <w:p w14:paraId="0F5D34B2" w14:textId="77777777" w:rsidR="006E1529" w:rsidRDefault="006E152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1C3"/>
    <w:multiLevelType w:val="hybridMultilevel"/>
    <w:tmpl w:val="5D4242F8"/>
    <w:lvl w:ilvl="0" w:tplc="44BE7C8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4CEE"/>
    <w:multiLevelType w:val="hybridMultilevel"/>
    <w:tmpl w:val="35A8FC26"/>
    <w:lvl w:ilvl="0" w:tplc="DB2C9F04">
      <w:start w:val="1"/>
      <w:numFmt w:val="decimal"/>
      <w:lvlText w:val="2.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4A92"/>
    <w:multiLevelType w:val="hybridMultilevel"/>
    <w:tmpl w:val="3516EF34"/>
    <w:lvl w:ilvl="0" w:tplc="E0A01FB6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14AB"/>
    <w:multiLevelType w:val="hybridMultilevel"/>
    <w:tmpl w:val="23781AF8"/>
    <w:lvl w:ilvl="0" w:tplc="A30A3EE4">
      <w:start w:val="1"/>
      <w:numFmt w:val="decimal"/>
      <w:lvlText w:val="2.2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00854"/>
    <w:multiLevelType w:val="hybridMultilevel"/>
    <w:tmpl w:val="6FEAF89E"/>
    <w:lvl w:ilvl="0" w:tplc="D0E216A4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B46A5"/>
    <w:multiLevelType w:val="hybridMultilevel"/>
    <w:tmpl w:val="E08E36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ева Зинаида Ивановна">
    <w15:presenceInfo w15:providerId="AD" w15:userId="S-1-5-21-3674890872-1406439013-3720264777-23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95"/>
    <w:rsid w:val="00005B91"/>
    <w:rsid w:val="00023F93"/>
    <w:rsid w:val="0002722F"/>
    <w:rsid w:val="000456EC"/>
    <w:rsid w:val="00051366"/>
    <w:rsid w:val="0006032C"/>
    <w:rsid w:val="00076CAD"/>
    <w:rsid w:val="00081C3B"/>
    <w:rsid w:val="000836B6"/>
    <w:rsid w:val="00086939"/>
    <w:rsid w:val="0009172C"/>
    <w:rsid w:val="00091B1B"/>
    <w:rsid w:val="0009608C"/>
    <w:rsid w:val="000A2CF2"/>
    <w:rsid w:val="000C3852"/>
    <w:rsid w:val="000D5001"/>
    <w:rsid w:val="000E2068"/>
    <w:rsid w:val="001022EE"/>
    <w:rsid w:val="001026D7"/>
    <w:rsid w:val="001266EF"/>
    <w:rsid w:val="0015139A"/>
    <w:rsid w:val="00156CB3"/>
    <w:rsid w:val="00157AC3"/>
    <w:rsid w:val="001665C1"/>
    <w:rsid w:val="00171C63"/>
    <w:rsid w:val="001917BA"/>
    <w:rsid w:val="00192DC0"/>
    <w:rsid w:val="001B0A7F"/>
    <w:rsid w:val="001C5A44"/>
    <w:rsid w:val="001D0C78"/>
    <w:rsid w:val="0022011F"/>
    <w:rsid w:val="0022293A"/>
    <w:rsid w:val="002369C0"/>
    <w:rsid w:val="00245284"/>
    <w:rsid w:val="002600E7"/>
    <w:rsid w:val="00265551"/>
    <w:rsid w:val="00272BD3"/>
    <w:rsid w:val="002C1BBC"/>
    <w:rsid w:val="002D491A"/>
    <w:rsid w:val="002E4390"/>
    <w:rsid w:val="002E7B27"/>
    <w:rsid w:val="002F75C6"/>
    <w:rsid w:val="0030299F"/>
    <w:rsid w:val="00305ABB"/>
    <w:rsid w:val="00313AC2"/>
    <w:rsid w:val="00346531"/>
    <w:rsid w:val="003505A4"/>
    <w:rsid w:val="0035071F"/>
    <w:rsid w:val="00365810"/>
    <w:rsid w:val="00372942"/>
    <w:rsid w:val="003B2CBF"/>
    <w:rsid w:val="003D7F6A"/>
    <w:rsid w:val="003E7A1F"/>
    <w:rsid w:val="003F69F5"/>
    <w:rsid w:val="004250CB"/>
    <w:rsid w:val="00427F37"/>
    <w:rsid w:val="00430AC1"/>
    <w:rsid w:val="004360D6"/>
    <w:rsid w:val="00436959"/>
    <w:rsid w:val="004573CC"/>
    <w:rsid w:val="00482A16"/>
    <w:rsid w:val="00497C88"/>
    <w:rsid w:val="004C6893"/>
    <w:rsid w:val="004D3194"/>
    <w:rsid w:val="004D3EE6"/>
    <w:rsid w:val="004D74FB"/>
    <w:rsid w:val="004E4BE2"/>
    <w:rsid w:val="004E7A43"/>
    <w:rsid w:val="00502B53"/>
    <w:rsid w:val="0050538B"/>
    <w:rsid w:val="005117A9"/>
    <w:rsid w:val="00521DE6"/>
    <w:rsid w:val="005330E8"/>
    <w:rsid w:val="00533C3B"/>
    <w:rsid w:val="005521CE"/>
    <w:rsid w:val="00552F1B"/>
    <w:rsid w:val="005649B7"/>
    <w:rsid w:val="005852BB"/>
    <w:rsid w:val="00585999"/>
    <w:rsid w:val="00596571"/>
    <w:rsid w:val="005A3E2B"/>
    <w:rsid w:val="005E395C"/>
    <w:rsid w:val="005E47D5"/>
    <w:rsid w:val="005F3A95"/>
    <w:rsid w:val="005F7987"/>
    <w:rsid w:val="0061017A"/>
    <w:rsid w:val="006106DE"/>
    <w:rsid w:val="00641455"/>
    <w:rsid w:val="00665506"/>
    <w:rsid w:val="006676C1"/>
    <w:rsid w:val="00673FD1"/>
    <w:rsid w:val="00693D66"/>
    <w:rsid w:val="006A3BDA"/>
    <w:rsid w:val="006A58E0"/>
    <w:rsid w:val="006C205E"/>
    <w:rsid w:val="006C2084"/>
    <w:rsid w:val="006C3383"/>
    <w:rsid w:val="006D1B2D"/>
    <w:rsid w:val="006D647B"/>
    <w:rsid w:val="006E1529"/>
    <w:rsid w:val="006E1AF5"/>
    <w:rsid w:val="006E448D"/>
    <w:rsid w:val="006E4827"/>
    <w:rsid w:val="006E6B67"/>
    <w:rsid w:val="00701A33"/>
    <w:rsid w:val="00702EED"/>
    <w:rsid w:val="0070689D"/>
    <w:rsid w:val="00727449"/>
    <w:rsid w:val="00737110"/>
    <w:rsid w:val="007411FF"/>
    <w:rsid w:val="00764A59"/>
    <w:rsid w:val="00775A95"/>
    <w:rsid w:val="00797E5E"/>
    <w:rsid w:val="00797F95"/>
    <w:rsid w:val="007B04EB"/>
    <w:rsid w:val="007B353B"/>
    <w:rsid w:val="007B4BE2"/>
    <w:rsid w:val="007C2F00"/>
    <w:rsid w:val="007D0329"/>
    <w:rsid w:val="007F19C0"/>
    <w:rsid w:val="00805176"/>
    <w:rsid w:val="00805F13"/>
    <w:rsid w:val="008132B3"/>
    <w:rsid w:val="0083138E"/>
    <w:rsid w:val="008447F6"/>
    <w:rsid w:val="00847F6C"/>
    <w:rsid w:val="00861C01"/>
    <w:rsid w:val="00872627"/>
    <w:rsid w:val="008775EA"/>
    <w:rsid w:val="008800D9"/>
    <w:rsid w:val="00886D60"/>
    <w:rsid w:val="00895C5A"/>
    <w:rsid w:val="00895E12"/>
    <w:rsid w:val="008C56E7"/>
    <w:rsid w:val="008D3450"/>
    <w:rsid w:val="008E21A7"/>
    <w:rsid w:val="008F11F5"/>
    <w:rsid w:val="00901195"/>
    <w:rsid w:val="00902732"/>
    <w:rsid w:val="009419BF"/>
    <w:rsid w:val="00954D97"/>
    <w:rsid w:val="009726C5"/>
    <w:rsid w:val="0098158E"/>
    <w:rsid w:val="00985219"/>
    <w:rsid w:val="00987E20"/>
    <w:rsid w:val="00990D83"/>
    <w:rsid w:val="009969D1"/>
    <w:rsid w:val="009A5744"/>
    <w:rsid w:val="009B664E"/>
    <w:rsid w:val="009C71F7"/>
    <w:rsid w:val="009E5151"/>
    <w:rsid w:val="009E7C50"/>
    <w:rsid w:val="009F1A76"/>
    <w:rsid w:val="00A068C5"/>
    <w:rsid w:val="00A1539E"/>
    <w:rsid w:val="00A23BCB"/>
    <w:rsid w:val="00A257CC"/>
    <w:rsid w:val="00A44D11"/>
    <w:rsid w:val="00A51216"/>
    <w:rsid w:val="00A62FDA"/>
    <w:rsid w:val="00A8727B"/>
    <w:rsid w:val="00A8756F"/>
    <w:rsid w:val="00A87E72"/>
    <w:rsid w:val="00AA06B7"/>
    <w:rsid w:val="00AA0E36"/>
    <w:rsid w:val="00AA336C"/>
    <w:rsid w:val="00AA5675"/>
    <w:rsid w:val="00AB62EF"/>
    <w:rsid w:val="00AD3137"/>
    <w:rsid w:val="00AD63DF"/>
    <w:rsid w:val="00B20573"/>
    <w:rsid w:val="00B21C0C"/>
    <w:rsid w:val="00B24CB2"/>
    <w:rsid w:val="00B266AC"/>
    <w:rsid w:val="00B360D4"/>
    <w:rsid w:val="00B42679"/>
    <w:rsid w:val="00B43C47"/>
    <w:rsid w:val="00B55C4D"/>
    <w:rsid w:val="00B83B44"/>
    <w:rsid w:val="00B83F7B"/>
    <w:rsid w:val="00B85333"/>
    <w:rsid w:val="00B90E01"/>
    <w:rsid w:val="00BA17A5"/>
    <w:rsid w:val="00BA2577"/>
    <w:rsid w:val="00BA7D3B"/>
    <w:rsid w:val="00BC091B"/>
    <w:rsid w:val="00BD1B18"/>
    <w:rsid w:val="00BE554A"/>
    <w:rsid w:val="00BF0B23"/>
    <w:rsid w:val="00BF15FE"/>
    <w:rsid w:val="00C00B16"/>
    <w:rsid w:val="00C1233A"/>
    <w:rsid w:val="00C1646B"/>
    <w:rsid w:val="00C448B6"/>
    <w:rsid w:val="00C560C2"/>
    <w:rsid w:val="00C67369"/>
    <w:rsid w:val="00C83935"/>
    <w:rsid w:val="00C84DF1"/>
    <w:rsid w:val="00C90227"/>
    <w:rsid w:val="00C9740B"/>
    <w:rsid w:val="00CA341A"/>
    <w:rsid w:val="00CA351E"/>
    <w:rsid w:val="00CA5AE1"/>
    <w:rsid w:val="00CB40EB"/>
    <w:rsid w:val="00CF14CC"/>
    <w:rsid w:val="00D17E49"/>
    <w:rsid w:val="00D27AB2"/>
    <w:rsid w:val="00D477B4"/>
    <w:rsid w:val="00D77220"/>
    <w:rsid w:val="00D827EE"/>
    <w:rsid w:val="00D9520B"/>
    <w:rsid w:val="00DA3B1F"/>
    <w:rsid w:val="00DA5642"/>
    <w:rsid w:val="00DC58D6"/>
    <w:rsid w:val="00DF04D2"/>
    <w:rsid w:val="00DF17B4"/>
    <w:rsid w:val="00DF5216"/>
    <w:rsid w:val="00DF73C0"/>
    <w:rsid w:val="00E00B93"/>
    <w:rsid w:val="00E07BC9"/>
    <w:rsid w:val="00E1329F"/>
    <w:rsid w:val="00E169C6"/>
    <w:rsid w:val="00E368B7"/>
    <w:rsid w:val="00E453AD"/>
    <w:rsid w:val="00E453CA"/>
    <w:rsid w:val="00E45DAB"/>
    <w:rsid w:val="00E46E57"/>
    <w:rsid w:val="00E67578"/>
    <w:rsid w:val="00E717C8"/>
    <w:rsid w:val="00E724DC"/>
    <w:rsid w:val="00E76546"/>
    <w:rsid w:val="00E81D40"/>
    <w:rsid w:val="00E82861"/>
    <w:rsid w:val="00EB7977"/>
    <w:rsid w:val="00EC1A59"/>
    <w:rsid w:val="00EC525E"/>
    <w:rsid w:val="00EE3978"/>
    <w:rsid w:val="00EE44BD"/>
    <w:rsid w:val="00F00234"/>
    <w:rsid w:val="00F229A8"/>
    <w:rsid w:val="00F31B8E"/>
    <w:rsid w:val="00F50DB3"/>
    <w:rsid w:val="00F52EB7"/>
    <w:rsid w:val="00F64B20"/>
    <w:rsid w:val="00F77246"/>
    <w:rsid w:val="00F90C8A"/>
    <w:rsid w:val="00F914B9"/>
    <w:rsid w:val="00F96DAC"/>
    <w:rsid w:val="00FA0559"/>
    <w:rsid w:val="00FA2E23"/>
    <w:rsid w:val="00FA4A16"/>
    <w:rsid w:val="00FB2C49"/>
    <w:rsid w:val="00FC6B9B"/>
    <w:rsid w:val="00FD61B6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68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7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styleId="a8">
    <w:name w:val="annotation reference"/>
    <w:basedOn w:val="a0"/>
    <w:semiHidden/>
    <w:unhideWhenUsed/>
    <w:rsid w:val="00673FD1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673FD1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673FD1"/>
  </w:style>
  <w:style w:type="paragraph" w:styleId="ab">
    <w:name w:val="annotation subject"/>
    <w:basedOn w:val="a9"/>
    <w:next w:val="a9"/>
    <w:link w:val="ac"/>
    <w:semiHidden/>
    <w:unhideWhenUsed/>
    <w:rsid w:val="00673FD1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673FD1"/>
    <w:rPr>
      <w:b/>
      <w:bCs/>
    </w:rPr>
  </w:style>
  <w:style w:type="paragraph" w:styleId="ad">
    <w:name w:val="List Paragraph"/>
    <w:basedOn w:val="a"/>
    <w:uiPriority w:val="34"/>
    <w:qFormat/>
    <w:rsid w:val="00665506"/>
    <w:pPr>
      <w:ind w:left="720"/>
      <w:contextualSpacing/>
    </w:pPr>
  </w:style>
  <w:style w:type="paragraph" w:customStyle="1" w:styleId="23">
    <w:name w:val="Обычный2"/>
    <w:rsid w:val="00CB40EB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e">
    <w:name w:val="header"/>
    <w:basedOn w:val="a"/>
    <w:link w:val="af"/>
    <w:uiPriority w:val="99"/>
    <w:unhideWhenUsed/>
    <w:rsid w:val="006E15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1529"/>
    <w:rPr>
      <w:sz w:val="24"/>
    </w:rPr>
  </w:style>
  <w:style w:type="paragraph" w:styleId="af0">
    <w:name w:val="footer"/>
    <w:basedOn w:val="a"/>
    <w:link w:val="af1"/>
    <w:unhideWhenUsed/>
    <w:rsid w:val="006E15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E152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7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character" w:styleId="a8">
    <w:name w:val="annotation reference"/>
    <w:basedOn w:val="a0"/>
    <w:semiHidden/>
    <w:unhideWhenUsed/>
    <w:rsid w:val="00673FD1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673FD1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673FD1"/>
  </w:style>
  <w:style w:type="paragraph" w:styleId="ab">
    <w:name w:val="annotation subject"/>
    <w:basedOn w:val="a9"/>
    <w:next w:val="a9"/>
    <w:link w:val="ac"/>
    <w:semiHidden/>
    <w:unhideWhenUsed/>
    <w:rsid w:val="00673FD1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673FD1"/>
    <w:rPr>
      <w:b/>
      <w:bCs/>
    </w:rPr>
  </w:style>
  <w:style w:type="paragraph" w:styleId="ad">
    <w:name w:val="List Paragraph"/>
    <w:basedOn w:val="a"/>
    <w:uiPriority w:val="34"/>
    <w:qFormat/>
    <w:rsid w:val="00665506"/>
    <w:pPr>
      <w:ind w:left="720"/>
      <w:contextualSpacing/>
    </w:pPr>
  </w:style>
  <w:style w:type="paragraph" w:customStyle="1" w:styleId="23">
    <w:name w:val="Обычный2"/>
    <w:rsid w:val="00CB40EB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e">
    <w:name w:val="header"/>
    <w:basedOn w:val="a"/>
    <w:link w:val="af"/>
    <w:uiPriority w:val="99"/>
    <w:unhideWhenUsed/>
    <w:rsid w:val="006E15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1529"/>
    <w:rPr>
      <w:sz w:val="24"/>
    </w:rPr>
  </w:style>
  <w:style w:type="paragraph" w:styleId="af0">
    <w:name w:val="footer"/>
    <w:basedOn w:val="a"/>
    <w:link w:val="af1"/>
    <w:unhideWhenUsed/>
    <w:rsid w:val="006E15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E15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95D1-0033-4B7C-BB43-B02CC095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3А</vt:lpstr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3А</dc:title>
  <dc:creator>User</dc:creator>
  <cp:lastModifiedBy>Колос Илона Ромуальдовна</cp:lastModifiedBy>
  <cp:revision>3</cp:revision>
  <cp:lastPrinted>2019-07-29T05:20:00Z</cp:lastPrinted>
  <dcterms:created xsi:type="dcterms:W3CDTF">2020-08-24T12:46:00Z</dcterms:created>
  <dcterms:modified xsi:type="dcterms:W3CDTF">2020-08-24T12:48:00Z</dcterms:modified>
</cp:coreProperties>
</file>