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D" w:rsidRDefault="0036653D"/>
    <w:tbl>
      <w:tblPr>
        <w:tblW w:w="105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305"/>
        <w:gridCol w:w="2693"/>
        <w:gridCol w:w="1275"/>
        <w:gridCol w:w="1842"/>
        <w:gridCol w:w="1559"/>
      </w:tblGrid>
      <w:tr w:rsidR="00FF2584" w:rsidRPr="00490739" w:rsidTr="00FF2584">
        <w:trPr>
          <w:trHeight w:val="613"/>
        </w:trPr>
        <w:tc>
          <w:tcPr>
            <w:tcW w:w="10517" w:type="dxa"/>
            <w:gridSpan w:val="6"/>
            <w:shd w:val="clear" w:color="auto" w:fill="FDE9D9" w:themeFill="accent6" w:themeFillTint="33"/>
          </w:tcPr>
          <w:p w:rsidR="0036653D" w:rsidRDefault="0036653D" w:rsidP="00F64B59">
            <w:pPr>
              <w:ind w:left="120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653D" w:rsidRDefault="0036653D" w:rsidP="0036653D">
            <w:pPr>
              <w:ind w:left="120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5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ДНИ ШКОЛЬНЫХ КАНИКУЛ: </w:t>
            </w:r>
          </w:p>
          <w:p w:rsidR="0036653D" w:rsidRPr="0036653D" w:rsidRDefault="0036653D" w:rsidP="00F64B59">
            <w:pPr>
              <w:ind w:left="120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2584" w:rsidRDefault="00FF2584" w:rsidP="00F64B59">
            <w:pPr>
              <w:ind w:left="120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5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осень -  зима – весна</w:t>
            </w:r>
          </w:p>
          <w:p w:rsidR="0036653D" w:rsidRPr="00490739" w:rsidRDefault="0036653D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2584" w:rsidRPr="00490739" w:rsidTr="00FF2584">
        <w:trPr>
          <w:trHeight w:val="193"/>
        </w:trPr>
        <w:tc>
          <w:tcPr>
            <w:tcW w:w="10517" w:type="dxa"/>
            <w:gridSpan w:val="6"/>
            <w:shd w:val="clear" w:color="auto" w:fill="FFC000"/>
          </w:tcPr>
          <w:p w:rsidR="00FF2584" w:rsidRPr="00490739" w:rsidRDefault="00FF2584" w:rsidP="0036653D">
            <w:pPr>
              <w:spacing w:before="240" w:after="240"/>
              <w:ind w:left="120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ОСЕНЬ</w:t>
            </w:r>
            <w:bookmarkStart w:id="0" w:name="_GoBack"/>
            <w:bookmarkEnd w:id="0"/>
          </w:p>
        </w:tc>
      </w:tr>
      <w:tr w:rsidR="00FF2584" w:rsidRPr="00490739" w:rsidTr="00B03232">
        <w:trPr>
          <w:trHeight w:val="289"/>
        </w:trPr>
        <w:tc>
          <w:tcPr>
            <w:tcW w:w="3148" w:type="dxa"/>
            <w:gridSpan w:val="2"/>
            <w:shd w:val="clear" w:color="auto" w:fill="FABF8F" w:themeFill="accent6" w:themeFillTint="99"/>
            <w:vAlign w:val="center"/>
            <w:hideMark/>
          </w:tcPr>
          <w:p w:rsidR="00FF2584" w:rsidRPr="00B03232" w:rsidRDefault="00B03232" w:rsidP="00B03232">
            <w:pPr>
              <w:ind w:left="120" w:right="12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3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FF2584" w:rsidRPr="00490739" w:rsidRDefault="00FF2584" w:rsidP="00B03232">
            <w:pPr>
              <w:ind w:left="120" w:right="12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275" w:type="dxa"/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FF2584" w:rsidRPr="00490739" w:rsidRDefault="00FF2584" w:rsidP="00B03232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842" w:type="dxa"/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FF2584" w:rsidRPr="00490739" w:rsidRDefault="00FF2584" w:rsidP="00B03232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Время/Количество часов</w:t>
            </w:r>
          </w:p>
        </w:tc>
        <w:tc>
          <w:tcPr>
            <w:tcW w:w="1559" w:type="dxa"/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FF2584" w:rsidRPr="00490739" w:rsidRDefault="00FF2584" w:rsidP="00B032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Стоимость обучения </w:t>
            </w:r>
          </w:p>
        </w:tc>
      </w:tr>
      <w:tr w:rsidR="00FF2584" w:rsidRPr="00490739" w:rsidTr="00FF2584">
        <w:trPr>
          <w:trHeight w:val="247"/>
        </w:trPr>
        <w:tc>
          <w:tcPr>
            <w:tcW w:w="3148" w:type="dxa"/>
            <w:gridSpan w:val="2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F2584" w:rsidRPr="00490739" w:rsidRDefault="00FF2584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FF2584" w:rsidRPr="00490739" w:rsidRDefault="00FF2584" w:rsidP="00FF2584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Решение текстовых задач в ЕГЭ-2018 по математике (задания №№ 11, 17 ,19)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F2584" w:rsidRPr="00490739" w:rsidRDefault="00FF2584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30 окт.</w:t>
            </w:r>
          </w:p>
        </w:tc>
        <w:tc>
          <w:tcPr>
            <w:tcW w:w="1842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F2584" w:rsidRPr="00490739" w:rsidRDefault="00FF2584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F2584" w:rsidRPr="00490739" w:rsidRDefault="00FF2584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FF2584" w:rsidRPr="00490739" w:rsidTr="00FF2584">
        <w:trPr>
          <w:trHeight w:val="183"/>
        </w:trPr>
        <w:tc>
          <w:tcPr>
            <w:tcW w:w="3148" w:type="dxa"/>
            <w:gridSpan w:val="2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F2584" w:rsidRPr="00490739" w:rsidRDefault="00FF2584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FF2584" w:rsidRPr="00490739" w:rsidRDefault="00FF2584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итоговому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сочинению-2017 (декабрь)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F2584" w:rsidRPr="00490739" w:rsidRDefault="00FF2584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31 окт.</w:t>
            </w:r>
          </w:p>
        </w:tc>
        <w:tc>
          <w:tcPr>
            <w:tcW w:w="1842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F2584" w:rsidRPr="00490739" w:rsidRDefault="00FF2584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F2584" w:rsidRPr="00490739" w:rsidRDefault="00FF2584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FF2584" w:rsidRPr="00490739" w:rsidTr="00FF2584">
        <w:trPr>
          <w:trHeight w:val="175"/>
        </w:trPr>
        <w:tc>
          <w:tcPr>
            <w:tcW w:w="3148" w:type="dxa"/>
            <w:gridSpan w:val="2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F2584" w:rsidRPr="00490739" w:rsidRDefault="00FF2584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FF2584" w:rsidRPr="00B03232" w:rsidRDefault="00B03232" w:rsidP="00B03232">
            <w:pPr>
              <w:ind w:left="120" w:right="120"/>
              <w:rPr>
                <w:rFonts w:ascii="Times New Roman" w:eastAsia="Times New Roman" w:hAnsi="Times New Roman"/>
                <w:lang w:eastAsia="ru-RU"/>
              </w:rPr>
            </w:pPr>
            <w:r w:rsidRPr="00B03232">
              <w:rPr>
                <w:rFonts w:ascii="Times New Roman" w:eastAsia="Times New Roman" w:hAnsi="Times New Roman"/>
              </w:rPr>
              <w:t>Р</w:t>
            </w:r>
            <w:r w:rsidRPr="00B03232">
              <w:rPr>
                <w:rFonts w:ascii="Times New Roman" w:eastAsia="Times New Roman" w:hAnsi="Times New Roman"/>
              </w:rPr>
              <w:t>абот</w:t>
            </w:r>
            <w:r w:rsidRPr="00B03232">
              <w:rPr>
                <w:rFonts w:ascii="Times New Roman" w:eastAsia="Times New Roman" w:hAnsi="Times New Roman"/>
              </w:rPr>
              <w:t xml:space="preserve">а </w:t>
            </w:r>
            <w:r w:rsidRPr="00B03232">
              <w:rPr>
                <w:rFonts w:ascii="Times New Roman" w:eastAsia="Times New Roman" w:hAnsi="Times New Roman"/>
              </w:rPr>
              <w:t xml:space="preserve"> с текстом и технике приведения примеров.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F2584" w:rsidRPr="00490739" w:rsidRDefault="00FF2584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нояб</w:t>
            </w:r>
            <w:proofErr w:type="spellEnd"/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F2584" w:rsidRPr="00490739" w:rsidRDefault="00FF2584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F2584" w:rsidRPr="00490739" w:rsidRDefault="00FF2584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0739" w:rsidTr="009F71F3">
        <w:trPr>
          <w:trHeight w:val="168"/>
        </w:trPr>
        <w:tc>
          <w:tcPr>
            <w:tcW w:w="3148" w:type="dxa"/>
            <w:gridSpan w:val="2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B03232" w:rsidRPr="00B03232" w:rsidRDefault="00B03232" w:rsidP="00B03232">
            <w:pPr>
              <w:ind w:left="120" w:right="120"/>
              <w:rPr>
                <w:rFonts w:ascii="Times New Roman" w:eastAsia="Times New Roman" w:hAnsi="Times New Roman"/>
              </w:rPr>
            </w:pPr>
            <w:r w:rsidRPr="00B03232">
              <w:rPr>
                <w:rFonts w:ascii="Times New Roman" w:eastAsia="Times New Roman" w:hAnsi="Times New Roman"/>
              </w:rPr>
              <w:t>Задания устной части ЕГЭ. Критерии  оценивания заданий. Работа на компьютерном тренажере.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нояб</w:t>
            </w:r>
            <w:proofErr w:type="spellEnd"/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0739" w:rsidTr="00FF2584">
        <w:trPr>
          <w:trHeight w:val="146"/>
        </w:trPr>
        <w:tc>
          <w:tcPr>
            <w:tcW w:w="3148" w:type="dxa"/>
            <w:gridSpan w:val="2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B03232" w:rsidRPr="00490739" w:rsidRDefault="00B03232" w:rsidP="00B03232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повышенной трудности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proofErr w:type="spellStart"/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нояб</w:t>
            </w:r>
            <w:proofErr w:type="spellEnd"/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0739" w:rsidTr="00FF2584">
        <w:trPr>
          <w:trHeight w:val="186"/>
        </w:trPr>
        <w:tc>
          <w:tcPr>
            <w:tcW w:w="1843" w:type="dxa"/>
            <w:shd w:val="clear" w:color="auto" w:fill="00B0F0"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4" w:type="dxa"/>
            <w:gridSpan w:val="5"/>
            <w:shd w:val="clear" w:color="auto" w:fill="00B0F0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ЗИМА</w:t>
            </w:r>
          </w:p>
        </w:tc>
      </w:tr>
      <w:tr w:rsidR="00B03232" w:rsidRPr="00490739" w:rsidTr="0036653D">
        <w:trPr>
          <w:trHeight w:val="313"/>
        </w:trPr>
        <w:tc>
          <w:tcPr>
            <w:tcW w:w="3148" w:type="dxa"/>
            <w:gridSpan w:val="2"/>
            <w:shd w:val="clear" w:color="auto" w:fill="B6DDE8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03232" w:rsidRPr="00490739" w:rsidRDefault="00B03232" w:rsidP="0036653D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="003665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693" w:type="dxa"/>
            <w:shd w:val="clear" w:color="auto" w:fill="B6DDE8"/>
            <w:vAlign w:val="center"/>
          </w:tcPr>
          <w:p w:rsidR="00B03232" w:rsidRPr="00490739" w:rsidRDefault="0036653D" w:rsidP="0036653D">
            <w:pPr>
              <w:ind w:left="120" w:right="12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275" w:type="dxa"/>
            <w:shd w:val="clear" w:color="auto" w:fill="B6DDE8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03232" w:rsidRPr="00490739" w:rsidRDefault="00B03232" w:rsidP="0036653D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842" w:type="dxa"/>
            <w:shd w:val="clear" w:color="auto" w:fill="B6DDE8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03232" w:rsidRPr="00490739" w:rsidRDefault="00B03232" w:rsidP="0036653D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Время/Количество часов</w:t>
            </w:r>
          </w:p>
        </w:tc>
        <w:tc>
          <w:tcPr>
            <w:tcW w:w="1559" w:type="dxa"/>
            <w:shd w:val="clear" w:color="auto" w:fill="B6DDE8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03232" w:rsidRPr="00490739" w:rsidRDefault="00B03232" w:rsidP="0036653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Стоимость обучения </w:t>
            </w:r>
          </w:p>
        </w:tc>
      </w:tr>
      <w:tr w:rsidR="00B03232" w:rsidRPr="00490739" w:rsidTr="00FF2584">
        <w:trPr>
          <w:trHeight w:val="220"/>
        </w:trPr>
        <w:tc>
          <w:tcPr>
            <w:tcW w:w="3148" w:type="dxa"/>
            <w:gridSpan w:val="2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auto" w:fill="B6DDE8"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Геометрические задачи в ЕГЭ-2018 по математик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планиметрия и стереометрия)</w:t>
            </w:r>
          </w:p>
        </w:tc>
        <w:tc>
          <w:tcPr>
            <w:tcW w:w="1275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8 янв.</w:t>
            </w:r>
          </w:p>
        </w:tc>
        <w:tc>
          <w:tcPr>
            <w:tcW w:w="1842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0739" w:rsidTr="00FF2584">
        <w:trPr>
          <w:trHeight w:val="163"/>
        </w:trPr>
        <w:tc>
          <w:tcPr>
            <w:tcW w:w="3148" w:type="dxa"/>
            <w:gridSpan w:val="2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shd w:val="clear" w:color="auto" w:fill="B6DDE8"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Сочинение в ЕГЭ-2018 (задание №26)</w:t>
            </w:r>
          </w:p>
        </w:tc>
        <w:tc>
          <w:tcPr>
            <w:tcW w:w="1275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9 янв.</w:t>
            </w:r>
          </w:p>
        </w:tc>
        <w:tc>
          <w:tcPr>
            <w:tcW w:w="1842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0739" w:rsidTr="00FF2584">
        <w:trPr>
          <w:trHeight w:val="161"/>
        </w:trPr>
        <w:tc>
          <w:tcPr>
            <w:tcW w:w="3148" w:type="dxa"/>
            <w:gridSpan w:val="2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shd w:val="clear" w:color="auto" w:fill="B6DDE8"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Решение </w:t>
            </w: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познавательных задач </w:t>
            </w: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 написанию сложного плана (задание №27,28)</w:t>
            </w:r>
          </w:p>
        </w:tc>
        <w:tc>
          <w:tcPr>
            <w:tcW w:w="1275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 янв.</w:t>
            </w:r>
          </w:p>
        </w:tc>
        <w:tc>
          <w:tcPr>
            <w:tcW w:w="1842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0739" w:rsidTr="00FF2584">
        <w:trPr>
          <w:trHeight w:val="154"/>
        </w:trPr>
        <w:tc>
          <w:tcPr>
            <w:tcW w:w="3148" w:type="dxa"/>
            <w:gridSpan w:val="2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АНГЛИЙСКИЙ ЯЗЫК</w:t>
            </w:r>
          </w:p>
        </w:tc>
        <w:tc>
          <w:tcPr>
            <w:tcW w:w="2693" w:type="dxa"/>
            <w:shd w:val="clear" w:color="auto" w:fill="B6DDE8"/>
          </w:tcPr>
          <w:p w:rsidR="00B03232" w:rsidRPr="00490739" w:rsidRDefault="00B03232" w:rsidP="00B03232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</w:t>
            </w: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>заданий разделов "</w:t>
            </w:r>
            <w:proofErr w:type="spellStart"/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>", и "Чтение"</w:t>
            </w:r>
          </w:p>
        </w:tc>
        <w:tc>
          <w:tcPr>
            <w:tcW w:w="1275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11 янв.</w:t>
            </w:r>
          </w:p>
        </w:tc>
        <w:tc>
          <w:tcPr>
            <w:tcW w:w="1842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0739" w:rsidTr="00FF2584">
        <w:trPr>
          <w:trHeight w:val="214"/>
        </w:trPr>
        <w:tc>
          <w:tcPr>
            <w:tcW w:w="3148" w:type="dxa"/>
            <w:gridSpan w:val="2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2693" w:type="dxa"/>
            <w:shd w:val="clear" w:color="auto" w:fill="B6DDE8"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>Основы логики. Системы логических уравнений</w:t>
            </w:r>
          </w:p>
        </w:tc>
        <w:tc>
          <w:tcPr>
            <w:tcW w:w="1275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12 янв.</w:t>
            </w:r>
          </w:p>
        </w:tc>
        <w:tc>
          <w:tcPr>
            <w:tcW w:w="1842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0739" w:rsidTr="00FF2584">
        <w:trPr>
          <w:trHeight w:val="161"/>
        </w:trPr>
        <w:tc>
          <w:tcPr>
            <w:tcW w:w="1843" w:type="dxa"/>
            <w:shd w:val="clear" w:color="auto" w:fill="92D050"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4" w:type="dxa"/>
            <w:gridSpan w:val="5"/>
            <w:shd w:val="clear" w:color="auto" w:fill="92D050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ВЕСНА</w:t>
            </w:r>
          </w:p>
        </w:tc>
      </w:tr>
      <w:tr w:rsidR="00B03232" w:rsidRPr="00490739" w:rsidTr="00B03232">
        <w:trPr>
          <w:trHeight w:val="383"/>
        </w:trPr>
        <w:tc>
          <w:tcPr>
            <w:tcW w:w="3148" w:type="dxa"/>
            <w:gridSpan w:val="2"/>
            <w:shd w:val="clear" w:color="auto" w:fill="CCFF66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03232" w:rsidRPr="00490739" w:rsidRDefault="00B03232" w:rsidP="00B03232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693" w:type="dxa"/>
            <w:shd w:val="clear" w:color="auto" w:fill="CCFF66"/>
            <w:vAlign w:val="center"/>
          </w:tcPr>
          <w:p w:rsidR="00B03232" w:rsidRPr="00490739" w:rsidRDefault="00B03232" w:rsidP="00B03232">
            <w:pPr>
              <w:ind w:left="120" w:right="12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275" w:type="dxa"/>
            <w:shd w:val="clear" w:color="auto" w:fill="CCFF66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03232" w:rsidRPr="00490739" w:rsidRDefault="00B03232" w:rsidP="00B03232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842" w:type="dxa"/>
            <w:shd w:val="clear" w:color="auto" w:fill="CCFF66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03232" w:rsidRPr="00490739" w:rsidRDefault="00B03232" w:rsidP="00B03232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Время/Количество часов</w:t>
            </w:r>
          </w:p>
        </w:tc>
        <w:tc>
          <w:tcPr>
            <w:tcW w:w="1559" w:type="dxa"/>
            <w:shd w:val="clear" w:color="auto" w:fill="CCFF66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03232" w:rsidRPr="00490739" w:rsidRDefault="00B03232" w:rsidP="00B032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Стоимость обучения </w:t>
            </w:r>
          </w:p>
        </w:tc>
      </w:tr>
      <w:tr w:rsidR="00B03232" w:rsidRPr="00490739" w:rsidTr="00FF2584">
        <w:trPr>
          <w:trHeight w:val="229"/>
        </w:trPr>
        <w:tc>
          <w:tcPr>
            <w:tcW w:w="3148" w:type="dxa"/>
            <w:gridSpan w:val="2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auto" w:fill="CCFF66"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Задачи с параметрами в ЕГЭ-2018 по математике</w:t>
            </w:r>
          </w:p>
        </w:tc>
        <w:tc>
          <w:tcPr>
            <w:tcW w:w="1275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26.мар</w:t>
            </w:r>
          </w:p>
        </w:tc>
        <w:tc>
          <w:tcPr>
            <w:tcW w:w="1842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0739" w:rsidTr="00FF2584">
        <w:trPr>
          <w:trHeight w:val="179"/>
        </w:trPr>
        <w:tc>
          <w:tcPr>
            <w:tcW w:w="3148" w:type="dxa"/>
            <w:gridSpan w:val="2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shd w:val="clear" w:color="auto" w:fill="CCFF66"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Трудные задания в ЕГЭ-2018 по русскому языку</w:t>
            </w:r>
          </w:p>
        </w:tc>
        <w:tc>
          <w:tcPr>
            <w:tcW w:w="1275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27.мар</w:t>
            </w:r>
          </w:p>
        </w:tc>
        <w:tc>
          <w:tcPr>
            <w:tcW w:w="1842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0739" w:rsidTr="00FF2584">
        <w:trPr>
          <w:trHeight w:val="171"/>
        </w:trPr>
        <w:tc>
          <w:tcPr>
            <w:tcW w:w="3148" w:type="dxa"/>
            <w:gridSpan w:val="2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shd w:val="clear" w:color="auto" w:fill="CCFF66"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Эссе в ЕГЭ-2018 по обществознанию</w:t>
            </w:r>
          </w:p>
        </w:tc>
        <w:tc>
          <w:tcPr>
            <w:tcW w:w="1275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28.мар</w:t>
            </w:r>
          </w:p>
        </w:tc>
        <w:tc>
          <w:tcPr>
            <w:tcW w:w="1842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0739" w:rsidTr="003A512E">
        <w:trPr>
          <w:trHeight w:val="178"/>
        </w:trPr>
        <w:tc>
          <w:tcPr>
            <w:tcW w:w="3148" w:type="dxa"/>
            <w:gridSpan w:val="2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shd w:val="clear" w:color="auto" w:fill="CCFF66"/>
            <w:vAlign w:val="center"/>
          </w:tcPr>
          <w:p w:rsidR="00B03232" w:rsidRPr="00B03232" w:rsidRDefault="00B03232" w:rsidP="00B03232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>Приемы, необходимые для успешного выполнения письменной части ЕГЭ (С</w:t>
            </w:r>
            <w:proofErr w:type="gramStart"/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>, С2).</w:t>
            </w:r>
          </w:p>
        </w:tc>
        <w:tc>
          <w:tcPr>
            <w:tcW w:w="1275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29.мар</w:t>
            </w:r>
          </w:p>
        </w:tc>
        <w:tc>
          <w:tcPr>
            <w:tcW w:w="1842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0739" w:rsidTr="00FF2584">
        <w:trPr>
          <w:trHeight w:val="155"/>
        </w:trPr>
        <w:tc>
          <w:tcPr>
            <w:tcW w:w="3148" w:type="dxa"/>
            <w:gridSpan w:val="2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2693" w:type="dxa"/>
            <w:shd w:val="clear" w:color="auto" w:fill="CCFF66"/>
          </w:tcPr>
          <w:p w:rsidR="00B03232" w:rsidRPr="00490739" w:rsidRDefault="00B03232" w:rsidP="00B03232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Программирование. </w:t>
            </w: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>(Задание №</w:t>
            </w: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27</w:t>
            </w: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30.мар</w:t>
            </w:r>
          </w:p>
        </w:tc>
        <w:tc>
          <w:tcPr>
            <w:tcW w:w="1842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0739" w:rsidRDefault="00B03232" w:rsidP="00F64B5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</w:tbl>
    <w:p w:rsidR="00E5380E" w:rsidRP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  <w:u w:val="single"/>
        </w:rPr>
        <w:t xml:space="preserve">НИУ ВШЭ – Пермь, </w:t>
      </w:r>
      <w:r>
        <w:rPr>
          <w:rFonts w:ascii="Bookman Old Style" w:hAnsi="Bookman Old Style"/>
          <w:b/>
          <w:i/>
          <w:u w:val="single"/>
        </w:rPr>
        <w:t xml:space="preserve">Факультет </w:t>
      </w:r>
      <w:proofErr w:type="spellStart"/>
      <w:r>
        <w:rPr>
          <w:rFonts w:ascii="Bookman Old Style" w:hAnsi="Bookman Old Style"/>
          <w:b/>
          <w:i/>
          <w:u w:val="single"/>
        </w:rPr>
        <w:t>довузовской</w:t>
      </w:r>
      <w:proofErr w:type="spellEnd"/>
      <w:r>
        <w:rPr>
          <w:rFonts w:ascii="Bookman Old Style" w:hAnsi="Bookman Old Style"/>
          <w:b/>
          <w:i/>
          <w:u w:val="single"/>
        </w:rPr>
        <w:t xml:space="preserve"> подготовки:</w:t>
      </w:r>
      <w:r w:rsidRPr="00E5380E">
        <w:rPr>
          <w:rFonts w:ascii="Bookman Old Style" w:hAnsi="Bookman Old Style"/>
          <w:b/>
          <w:i/>
        </w:rPr>
        <w:t xml:space="preserve"> </w:t>
      </w:r>
    </w:p>
    <w:p w:rsid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</w:rPr>
        <w:sym w:font="Wingdings" w:char="F02A"/>
      </w:r>
      <w:r w:rsidRPr="00E5380E">
        <w:rPr>
          <w:rFonts w:ascii="Bookman Old Style" w:hAnsi="Bookman Old Style"/>
          <w:b/>
          <w:i/>
        </w:rPr>
        <w:t xml:space="preserve"> ул. Лебедева, д. 27, ком. 108; </w:t>
      </w:r>
    </w:p>
    <w:p w:rsid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</w:rPr>
        <w:sym w:font="Wingdings" w:char="F028"/>
      </w:r>
      <w:r w:rsidRPr="00E5380E">
        <w:rPr>
          <w:rFonts w:ascii="Bookman Old Style" w:hAnsi="Bookman Old Style"/>
          <w:b/>
          <w:i/>
        </w:rPr>
        <w:t xml:space="preserve">+7(342) 200-95-42, </w:t>
      </w:r>
    </w:p>
    <w:p w:rsidR="00E5380E" w:rsidRP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</w:rPr>
        <w:sym w:font="Wingdings" w:char="F02B"/>
      </w:r>
      <w:r w:rsidRPr="00E5380E">
        <w:rPr>
          <w:rFonts w:ascii="Bookman Old Style" w:hAnsi="Bookman Old Style"/>
          <w:b/>
          <w:i/>
        </w:rPr>
        <w:t xml:space="preserve"> </w:t>
      </w:r>
      <w:hyperlink r:id="rId8" w:history="1">
        <w:r w:rsidRPr="00E5380E">
          <w:rPr>
            <w:rStyle w:val="af8"/>
            <w:rFonts w:ascii="Bookman Old Style" w:hAnsi="Bookman Old Style"/>
            <w:b/>
            <w:i/>
          </w:rPr>
          <w:t>fdp@hse.perm.ru</w:t>
        </w:r>
      </w:hyperlink>
      <w:r w:rsidRPr="00E5380E">
        <w:rPr>
          <w:rFonts w:ascii="Bookman Old Style" w:hAnsi="Bookman Old Style"/>
          <w:b/>
          <w:i/>
        </w:rPr>
        <w:t>;</w:t>
      </w:r>
    </w:p>
    <w:p w:rsidR="00E5380E" w:rsidRDefault="0036653D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hyperlink r:id="rId9" w:anchor="parents" w:history="1"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https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://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perm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.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hse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.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ru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/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fdp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/#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parents</w:t>
        </w:r>
      </w:hyperlink>
      <w:r w:rsidR="00E5380E" w:rsidRPr="00E5380E">
        <w:rPr>
          <w:rFonts w:ascii="Bookman Old Style" w:hAnsi="Bookman Old Style"/>
          <w:b/>
          <w:i/>
        </w:rPr>
        <w:t xml:space="preserve">;  </w:t>
      </w:r>
    </w:p>
    <w:p w:rsidR="00E5380E" w:rsidRPr="00E5380E" w:rsidRDefault="0036653D" w:rsidP="001359A8">
      <w:pPr>
        <w:pStyle w:val="af6"/>
        <w:spacing w:line="360" w:lineRule="auto"/>
      </w:pPr>
      <w:hyperlink r:id="rId10" w:history="1"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https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://</w:t>
        </w:r>
        <w:proofErr w:type="spellStart"/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vk</w:t>
        </w:r>
        <w:proofErr w:type="spellEnd"/>
        <w:r w:rsidR="00E5380E" w:rsidRPr="00E5380E">
          <w:rPr>
            <w:rStyle w:val="af8"/>
            <w:rFonts w:ascii="Bookman Old Style" w:hAnsi="Bookman Old Style"/>
            <w:b/>
            <w:i/>
          </w:rPr>
          <w:t>.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com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/</w:t>
        </w:r>
        <w:proofErr w:type="spellStart"/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egehse</w:t>
        </w:r>
        <w:proofErr w:type="spellEnd"/>
      </w:hyperlink>
      <w:r w:rsidR="00E5380E" w:rsidRPr="00E5380E">
        <w:rPr>
          <w:rFonts w:ascii="Bookman Old Style" w:hAnsi="Bookman Old Style"/>
          <w:b/>
          <w:i/>
        </w:rPr>
        <w:t xml:space="preserve">  </w:t>
      </w:r>
    </w:p>
    <w:sectPr w:rsidR="00E5380E" w:rsidRPr="00E5380E" w:rsidSect="00E5380E">
      <w:headerReference w:type="default" r:id="rId11"/>
      <w:footerReference w:type="default" r:id="rId12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2F" w:rsidRDefault="0009282F" w:rsidP="00382E3E">
      <w:r>
        <w:separator/>
      </w:r>
    </w:p>
  </w:endnote>
  <w:endnote w:type="continuationSeparator" w:id="0">
    <w:p w:rsidR="0009282F" w:rsidRDefault="0009282F" w:rsidP="003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39" w:rsidRDefault="00DF1C39" w:rsidP="00BB2A56">
    <w:pPr>
      <w:pStyle w:val="af6"/>
      <w:jc w:val="center"/>
      <w:rPr>
        <w:rFonts w:ascii="Bookman Old Style" w:hAnsi="Bookman Old Style"/>
        <w:b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2F" w:rsidRDefault="0009282F" w:rsidP="00382E3E">
      <w:r>
        <w:separator/>
      </w:r>
    </w:p>
  </w:footnote>
  <w:footnote w:type="continuationSeparator" w:id="0">
    <w:p w:rsidR="0009282F" w:rsidRDefault="0009282F" w:rsidP="0038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3E" w:rsidRPr="00E5380E" w:rsidRDefault="00382E3E" w:rsidP="00B37C61">
    <w:pPr>
      <w:pStyle w:val="af6"/>
      <w:jc w:val="center"/>
      <w:rPr>
        <w:rFonts w:ascii="Bookman Old Style" w:hAnsi="Bookman Old Style"/>
        <w:b/>
        <w:i/>
        <w:sz w:val="28"/>
        <w:szCs w:val="28"/>
      </w:rPr>
    </w:pPr>
    <w:r w:rsidRPr="00E5380E">
      <w:rPr>
        <w:rFonts w:ascii="Bookman Old Style" w:hAnsi="Bookman Old Style"/>
        <w:b/>
        <w:i/>
        <w:sz w:val="28"/>
        <w:szCs w:val="28"/>
      </w:rPr>
      <w:t>11 класс</w:t>
    </w:r>
    <w:r w:rsidR="00BB2A56" w:rsidRPr="00E5380E">
      <w:rPr>
        <w:rFonts w:ascii="Bookman Old Style" w:hAnsi="Bookman Old Style"/>
        <w:b/>
        <w:i/>
        <w:sz w:val="28"/>
        <w:szCs w:val="28"/>
      </w:rPr>
      <w:t xml:space="preserve">. Подготовка к ЕГЭ                                                                                                                     </w:t>
    </w:r>
  </w:p>
  <w:p w:rsidR="00382E3E" w:rsidRPr="00382E3E" w:rsidRDefault="00382E3E">
    <w:pPr>
      <w:pStyle w:val="af4"/>
      <w:rPr>
        <w:rFonts w:ascii="Arial Black" w:hAnsi="Arial Black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D5"/>
    <w:rsid w:val="0009282F"/>
    <w:rsid w:val="000E3255"/>
    <w:rsid w:val="00112571"/>
    <w:rsid w:val="001359A8"/>
    <w:rsid w:val="00156C3A"/>
    <w:rsid w:val="001E3770"/>
    <w:rsid w:val="0022754B"/>
    <w:rsid w:val="00264BAD"/>
    <w:rsid w:val="0036653D"/>
    <w:rsid w:val="00382E3E"/>
    <w:rsid w:val="003D32D5"/>
    <w:rsid w:val="003F319B"/>
    <w:rsid w:val="004634E2"/>
    <w:rsid w:val="00471452"/>
    <w:rsid w:val="00476DEF"/>
    <w:rsid w:val="00490739"/>
    <w:rsid w:val="005B4511"/>
    <w:rsid w:val="005D38D5"/>
    <w:rsid w:val="005D7D6B"/>
    <w:rsid w:val="005E1DB4"/>
    <w:rsid w:val="00601EB6"/>
    <w:rsid w:val="006527F4"/>
    <w:rsid w:val="00697827"/>
    <w:rsid w:val="007A2D96"/>
    <w:rsid w:val="008C2CA8"/>
    <w:rsid w:val="009A3A79"/>
    <w:rsid w:val="009E60DE"/>
    <w:rsid w:val="009F21E6"/>
    <w:rsid w:val="009F270C"/>
    <w:rsid w:val="00B03232"/>
    <w:rsid w:val="00B25F0F"/>
    <w:rsid w:val="00B37C61"/>
    <w:rsid w:val="00B877A2"/>
    <w:rsid w:val="00B87CFA"/>
    <w:rsid w:val="00BB2A56"/>
    <w:rsid w:val="00CA576B"/>
    <w:rsid w:val="00D91001"/>
    <w:rsid w:val="00D97E89"/>
    <w:rsid w:val="00DC0202"/>
    <w:rsid w:val="00DD73DF"/>
    <w:rsid w:val="00DF1C39"/>
    <w:rsid w:val="00DF54C2"/>
    <w:rsid w:val="00E5380E"/>
    <w:rsid w:val="00E775C9"/>
    <w:rsid w:val="00E8679C"/>
    <w:rsid w:val="00EC67D5"/>
    <w:rsid w:val="00FB67E2"/>
    <w:rsid w:val="00FE5B45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4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4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4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4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4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4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4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5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4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4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4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4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4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4C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14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F5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54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F54C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F54C2"/>
    <w:rPr>
      <w:b/>
      <w:bCs/>
    </w:rPr>
  </w:style>
  <w:style w:type="character" w:styleId="a9">
    <w:name w:val="Emphasis"/>
    <w:basedOn w:val="a0"/>
    <w:uiPriority w:val="20"/>
    <w:qFormat/>
    <w:rsid w:val="00DF54C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F54C2"/>
    <w:rPr>
      <w:szCs w:val="32"/>
    </w:rPr>
  </w:style>
  <w:style w:type="paragraph" w:styleId="ab">
    <w:name w:val="List Paragraph"/>
    <w:basedOn w:val="a"/>
    <w:uiPriority w:val="34"/>
    <w:qFormat/>
    <w:rsid w:val="00DF54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4C2"/>
    <w:rPr>
      <w:i/>
    </w:rPr>
  </w:style>
  <w:style w:type="character" w:customStyle="1" w:styleId="22">
    <w:name w:val="Цитата 2 Знак"/>
    <w:basedOn w:val="a0"/>
    <w:link w:val="21"/>
    <w:uiPriority w:val="29"/>
    <w:rsid w:val="00DF54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54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54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F54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54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54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54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54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54C2"/>
    <w:pPr>
      <w:outlineLvl w:val="9"/>
    </w:pPr>
  </w:style>
  <w:style w:type="character" w:customStyle="1" w:styleId="apple-converted-space">
    <w:name w:val="apple-converted-space"/>
    <w:basedOn w:val="a0"/>
    <w:rsid w:val="00476DEF"/>
  </w:style>
  <w:style w:type="paragraph" w:styleId="af4">
    <w:name w:val="header"/>
    <w:basedOn w:val="a"/>
    <w:link w:val="af5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2E3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82E3E"/>
    <w:rPr>
      <w:sz w:val="24"/>
      <w:szCs w:val="24"/>
    </w:rPr>
  </w:style>
  <w:style w:type="character" w:styleId="af8">
    <w:name w:val="Hyperlink"/>
    <w:basedOn w:val="a0"/>
    <w:uiPriority w:val="99"/>
    <w:unhideWhenUsed/>
    <w:rsid w:val="00112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4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4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4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4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4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4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4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5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4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4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4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4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4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4C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14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F5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54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F54C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F54C2"/>
    <w:rPr>
      <w:b/>
      <w:bCs/>
    </w:rPr>
  </w:style>
  <w:style w:type="character" w:styleId="a9">
    <w:name w:val="Emphasis"/>
    <w:basedOn w:val="a0"/>
    <w:uiPriority w:val="20"/>
    <w:qFormat/>
    <w:rsid w:val="00DF54C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F54C2"/>
    <w:rPr>
      <w:szCs w:val="32"/>
    </w:rPr>
  </w:style>
  <w:style w:type="paragraph" w:styleId="ab">
    <w:name w:val="List Paragraph"/>
    <w:basedOn w:val="a"/>
    <w:uiPriority w:val="34"/>
    <w:qFormat/>
    <w:rsid w:val="00DF54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4C2"/>
    <w:rPr>
      <w:i/>
    </w:rPr>
  </w:style>
  <w:style w:type="character" w:customStyle="1" w:styleId="22">
    <w:name w:val="Цитата 2 Знак"/>
    <w:basedOn w:val="a0"/>
    <w:link w:val="21"/>
    <w:uiPriority w:val="29"/>
    <w:rsid w:val="00DF54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54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54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F54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54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54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54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54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54C2"/>
    <w:pPr>
      <w:outlineLvl w:val="9"/>
    </w:pPr>
  </w:style>
  <w:style w:type="character" w:customStyle="1" w:styleId="apple-converted-space">
    <w:name w:val="apple-converted-space"/>
    <w:basedOn w:val="a0"/>
    <w:rsid w:val="00476DEF"/>
  </w:style>
  <w:style w:type="paragraph" w:styleId="af4">
    <w:name w:val="header"/>
    <w:basedOn w:val="a"/>
    <w:link w:val="af5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2E3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82E3E"/>
    <w:rPr>
      <w:sz w:val="24"/>
      <w:szCs w:val="24"/>
    </w:rPr>
  </w:style>
  <w:style w:type="character" w:styleId="af8">
    <w:name w:val="Hyperlink"/>
    <w:basedOn w:val="a0"/>
    <w:uiPriority w:val="99"/>
    <w:unhideWhenUsed/>
    <w:rsid w:val="0011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@hse.per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egeh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m.hse.ru/fd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93EC-7A09-42D9-8C10-A8A99962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 Маргарита Степановна</dc:creator>
  <cp:keywords/>
  <dc:description/>
  <cp:lastModifiedBy>Удот Маргарита Степановна</cp:lastModifiedBy>
  <cp:revision>4</cp:revision>
  <dcterms:created xsi:type="dcterms:W3CDTF">2017-08-28T12:41:00Z</dcterms:created>
  <dcterms:modified xsi:type="dcterms:W3CDTF">2017-10-20T13:17:00Z</dcterms:modified>
</cp:coreProperties>
</file>