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EF0" w:rsidRDefault="00224EF0" w:rsidP="00224EF0">
      <w:pPr>
        <w:spacing w:after="0"/>
        <w:ind w:left="120"/>
        <w:jc w:val="right"/>
        <w:rPr>
          <w:rFonts w:ascii="Times New Roman" w:hAnsi="Times New Roman" w:cs="Times New Roman"/>
          <w:sz w:val="26"/>
          <w:szCs w:val="26"/>
          <w:lang w:val="ru-RU"/>
        </w:rPr>
      </w:pPr>
      <w:bookmarkStart w:id="0" w:name="block-14658538"/>
      <w:bookmarkStart w:id="1" w:name="block-1991267"/>
      <w:r>
        <w:rPr>
          <w:rFonts w:ascii="Times New Roman" w:hAnsi="Times New Roman" w:cs="Times New Roman"/>
          <w:sz w:val="26"/>
          <w:szCs w:val="26"/>
          <w:lang w:val="ru-RU"/>
        </w:rPr>
        <w:t>Приложение</w:t>
      </w:r>
      <w:r w:rsidR="0062727E">
        <w:rPr>
          <w:rFonts w:ascii="Times New Roman" w:hAnsi="Times New Roman" w:cs="Times New Roman"/>
          <w:sz w:val="26"/>
          <w:szCs w:val="26"/>
          <w:lang w:val="ru-RU"/>
        </w:rPr>
        <w:t xml:space="preserve"> к ООП СОО</w:t>
      </w:r>
    </w:p>
    <w:p w:rsidR="00224EF0" w:rsidRDefault="00224EF0" w:rsidP="00224EF0">
      <w:pPr>
        <w:spacing w:after="0"/>
        <w:ind w:left="120"/>
        <w:jc w:val="right"/>
        <w:rPr>
          <w:rFonts w:ascii="Times New Roman" w:hAnsi="Times New Roman" w:cs="Times New Roman"/>
          <w:sz w:val="26"/>
          <w:szCs w:val="26"/>
          <w:lang w:val="ru-RU"/>
        </w:rPr>
      </w:pPr>
    </w:p>
    <w:p w:rsidR="00224EF0" w:rsidRDefault="00224EF0" w:rsidP="00224EF0">
      <w:pPr>
        <w:spacing w:after="0"/>
        <w:ind w:left="120"/>
        <w:jc w:val="right"/>
        <w:rPr>
          <w:rFonts w:ascii="Times New Roman" w:hAnsi="Times New Roman" w:cs="Times New Roman"/>
          <w:sz w:val="26"/>
          <w:szCs w:val="26"/>
          <w:lang w:val="ru-RU"/>
        </w:rPr>
      </w:pPr>
    </w:p>
    <w:p w:rsidR="00224EF0" w:rsidRPr="0028131A" w:rsidRDefault="00224EF0" w:rsidP="00224EF0">
      <w:pPr>
        <w:spacing w:after="0"/>
        <w:ind w:left="120"/>
        <w:jc w:val="right"/>
        <w:rPr>
          <w:rFonts w:ascii="Times New Roman" w:hAnsi="Times New Roman" w:cs="Times New Roman"/>
          <w:sz w:val="26"/>
          <w:szCs w:val="26"/>
          <w:lang w:val="ru-RU"/>
        </w:rPr>
      </w:pPr>
    </w:p>
    <w:p w:rsidR="00224EF0" w:rsidRDefault="00224EF0" w:rsidP="00224EF0">
      <w:pPr>
        <w:spacing w:after="0"/>
        <w:ind w:left="120"/>
        <w:jc w:val="center"/>
        <w:rPr>
          <w:rFonts w:ascii="Times New Roman" w:hAnsi="Times New Roman"/>
          <w:b/>
          <w:color w:val="000000"/>
          <w:sz w:val="26"/>
          <w:szCs w:val="26"/>
          <w:lang w:val="ru-RU"/>
        </w:rPr>
      </w:pPr>
      <w:r w:rsidRPr="0028131A">
        <w:rPr>
          <w:rFonts w:ascii="Times New Roman" w:hAnsi="Times New Roman"/>
          <w:color w:val="000000"/>
          <w:sz w:val="26"/>
          <w:szCs w:val="26"/>
          <w:lang w:val="ru-RU"/>
        </w:rPr>
        <w:t>‌</w:t>
      </w:r>
      <w:r>
        <w:rPr>
          <w:rFonts w:ascii="Times New Roman" w:hAnsi="Times New Roman"/>
          <w:b/>
          <w:color w:val="000000"/>
          <w:sz w:val="26"/>
          <w:szCs w:val="26"/>
          <w:lang w:val="ru-RU"/>
        </w:rPr>
        <w:t xml:space="preserve">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224EF0" w:rsidRDefault="00224EF0" w:rsidP="00224EF0">
      <w:pPr>
        <w:spacing w:after="0"/>
        <w:ind w:left="120"/>
        <w:jc w:val="center"/>
        <w:rPr>
          <w:rFonts w:ascii="Times New Roman" w:hAnsi="Times New Roman"/>
          <w:b/>
          <w:color w:val="000000"/>
          <w:sz w:val="26"/>
          <w:szCs w:val="26"/>
          <w:lang w:val="ru-RU"/>
        </w:rPr>
      </w:pPr>
    </w:p>
    <w:p w:rsidR="00224EF0" w:rsidRPr="0028131A" w:rsidRDefault="00224EF0" w:rsidP="00224EF0">
      <w:pPr>
        <w:spacing w:after="0"/>
        <w:ind w:left="120"/>
        <w:jc w:val="center"/>
        <w:rPr>
          <w:b/>
          <w:sz w:val="26"/>
          <w:szCs w:val="26"/>
          <w:lang w:val="ru-RU"/>
        </w:rPr>
      </w:pPr>
      <w:r>
        <w:rPr>
          <w:rFonts w:ascii="Times New Roman" w:hAnsi="Times New Roman"/>
          <w:b/>
          <w:color w:val="000000"/>
          <w:sz w:val="26"/>
          <w:szCs w:val="26"/>
          <w:lang w:val="ru-RU"/>
        </w:rPr>
        <w:t>Лицей НИУ ВШЭ-Пермь</w:t>
      </w:r>
    </w:p>
    <w:p w:rsidR="00224EF0" w:rsidRPr="0028131A" w:rsidRDefault="00224EF0" w:rsidP="00224EF0">
      <w:pPr>
        <w:spacing w:after="0"/>
        <w:ind w:left="120"/>
        <w:jc w:val="center"/>
        <w:rPr>
          <w:sz w:val="26"/>
          <w:szCs w:val="26"/>
          <w:lang w:val="ru-RU"/>
        </w:rPr>
      </w:pPr>
    </w:p>
    <w:p w:rsidR="00224EF0" w:rsidRPr="0028131A" w:rsidRDefault="00224EF0" w:rsidP="00224EF0">
      <w:pPr>
        <w:spacing w:after="0"/>
        <w:ind w:left="120"/>
        <w:rPr>
          <w:sz w:val="26"/>
          <w:szCs w:val="26"/>
          <w:lang w:val="ru-RU"/>
        </w:rPr>
      </w:pPr>
    </w:p>
    <w:p w:rsidR="00224EF0" w:rsidRPr="0028131A" w:rsidRDefault="00224EF0" w:rsidP="00224EF0">
      <w:pPr>
        <w:spacing w:after="0"/>
        <w:ind w:left="120"/>
        <w:rPr>
          <w:sz w:val="26"/>
          <w:szCs w:val="26"/>
          <w:lang w:val="ru-RU"/>
        </w:rPr>
      </w:pPr>
    </w:p>
    <w:p w:rsidR="00224EF0" w:rsidRPr="0028131A" w:rsidRDefault="00224EF0" w:rsidP="00224EF0">
      <w:pPr>
        <w:spacing w:after="0" w:line="240" w:lineRule="auto"/>
        <w:jc w:val="center"/>
        <w:rPr>
          <w:sz w:val="26"/>
          <w:szCs w:val="26"/>
          <w:lang w:val="ru-RU"/>
        </w:rPr>
      </w:pPr>
      <w:r>
        <w:rPr>
          <w:rFonts w:ascii="Times New Roman" w:hAnsi="Times New Roman"/>
          <w:b/>
          <w:color w:val="000000"/>
          <w:sz w:val="26"/>
          <w:szCs w:val="26"/>
          <w:lang w:val="ru-RU"/>
        </w:rPr>
        <w:t>Рабочая программа</w:t>
      </w:r>
    </w:p>
    <w:p w:rsidR="00224EF0" w:rsidRDefault="00224EF0" w:rsidP="00224EF0">
      <w:pPr>
        <w:spacing w:after="0" w:line="240" w:lineRule="auto"/>
        <w:jc w:val="center"/>
        <w:rPr>
          <w:rFonts w:ascii="Times New Roman" w:hAnsi="Times New Roman"/>
          <w:b/>
          <w:color w:val="000000"/>
          <w:sz w:val="26"/>
          <w:szCs w:val="26"/>
          <w:lang w:val="ru-RU"/>
        </w:rPr>
      </w:pPr>
      <w:r>
        <w:rPr>
          <w:rFonts w:ascii="Times New Roman" w:hAnsi="Times New Roman"/>
          <w:b/>
          <w:color w:val="000000"/>
          <w:sz w:val="26"/>
          <w:szCs w:val="26"/>
          <w:lang w:val="ru-RU"/>
        </w:rPr>
        <w:t>по учебному предмету «Русский язык</w:t>
      </w:r>
      <w:r w:rsidRPr="0028131A">
        <w:rPr>
          <w:rFonts w:ascii="Times New Roman" w:hAnsi="Times New Roman"/>
          <w:b/>
          <w:color w:val="000000"/>
          <w:sz w:val="26"/>
          <w:szCs w:val="26"/>
          <w:lang w:val="ru-RU"/>
        </w:rPr>
        <w:t>»</w:t>
      </w:r>
    </w:p>
    <w:p w:rsidR="00224EF0" w:rsidRPr="0028131A" w:rsidRDefault="00224EF0" w:rsidP="00224EF0">
      <w:pPr>
        <w:spacing w:after="0" w:line="240" w:lineRule="auto"/>
        <w:jc w:val="center"/>
        <w:rPr>
          <w:sz w:val="26"/>
          <w:szCs w:val="26"/>
          <w:lang w:val="ru-RU"/>
        </w:rPr>
      </w:pPr>
      <w:r>
        <w:rPr>
          <w:rFonts w:ascii="Times New Roman" w:hAnsi="Times New Roman"/>
          <w:b/>
          <w:color w:val="000000"/>
          <w:sz w:val="26"/>
          <w:szCs w:val="26"/>
          <w:lang w:val="ru-RU"/>
        </w:rPr>
        <w:t>(базовый уровень)</w:t>
      </w:r>
    </w:p>
    <w:p w:rsidR="00224EF0" w:rsidRPr="0028131A" w:rsidRDefault="00224EF0" w:rsidP="00224EF0">
      <w:pPr>
        <w:spacing w:after="0" w:line="240" w:lineRule="auto"/>
        <w:jc w:val="center"/>
        <w:rPr>
          <w:rFonts w:ascii="Times New Roman" w:hAnsi="Times New Roman" w:cs="Times New Roman"/>
          <w:b/>
          <w:sz w:val="26"/>
          <w:szCs w:val="26"/>
          <w:lang w:val="ru-RU"/>
        </w:rPr>
      </w:pPr>
    </w:p>
    <w:p w:rsidR="00224EF0" w:rsidRPr="0028131A" w:rsidRDefault="00224EF0" w:rsidP="00224EF0">
      <w:pPr>
        <w:spacing w:after="0" w:line="240" w:lineRule="auto"/>
        <w:jc w:val="center"/>
        <w:rPr>
          <w:rFonts w:ascii="Times New Roman" w:hAnsi="Times New Roman" w:cs="Times New Roman"/>
          <w:b/>
          <w:sz w:val="26"/>
          <w:szCs w:val="26"/>
          <w:lang w:val="ru-RU"/>
        </w:rPr>
      </w:pPr>
      <w:r w:rsidRPr="0028131A">
        <w:rPr>
          <w:rFonts w:ascii="Times New Roman" w:hAnsi="Times New Roman" w:cs="Times New Roman"/>
          <w:b/>
          <w:sz w:val="26"/>
          <w:szCs w:val="26"/>
          <w:lang w:val="ru-RU"/>
        </w:rPr>
        <w:t>2023/2024-2024/2025 учебные годы</w:t>
      </w:r>
    </w:p>
    <w:p w:rsidR="00224EF0" w:rsidRPr="00744B43" w:rsidRDefault="00224EF0" w:rsidP="00224EF0">
      <w:pPr>
        <w:spacing w:after="0"/>
        <w:ind w:left="120"/>
        <w:jc w:val="center"/>
        <w:rPr>
          <w:lang w:val="ru-RU"/>
        </w:rPr>
      </w:pPr>
    </w:p>
    <w:p w:rsidR="00224EF0" w:rsidRDefault="00224EF0" w:rsidP="00224EF0">
      <w:pPr>
        <w:spacing w:after="0"/>
        <w:ind w:left="120"/>
        <w:jc w:val="center"/>
        <w:rPr>
          <w:lang w:val="ru-RU"/>
        </w:rPr>
      </w:pPr>
    </w:p>
    <w:p w:rsidR="00224EF0" w:rsidRDefault="00224EF0" w:rsidP="00224EF0">
      <w:pPr>
        <w:spacing w:after="0"/>
        <w:ind w:left="120"/>
        <w:jc w:val="center"/>
        <w:rPr>
          <w:lang w:val="ru-RU"/>
        </w:rPr>
      </w:pPr>
    </w:p>
    <w:p w:rsidR="00224EF0" w:rsidRDefault="00224EF0" w:rsidP="00224EF0">
      <w:pPr>
        <w:spacing w:after="0"/>
        <w:ind w:left="120"/>
        <w:jc w:val="center"/>
        <w:rPr>
          <w:lang w:val="ru-RU"/>
        </w:rPr>
      </w:pPr>
    </w:p>
    <w:p w:rsidR="002368E2" w:rsidRDefault="002368E2" w:rsidP="00224EF0">
      <w:pPr>
        <w:spacing w:after="0"/>
        <w:ind w:left="120"/>
        <w:jc w:val="center"/>
        <w:rPr>
          <w:lang w:val="ru-RU"/>
        </w:rPr>
      </w:pPr>
    </w:p>
    <w:p w:rsidR="002368E2" w:rsidRDefault="002368E2" w:rsidP="00224EF0">
      <w:pPr>
        <w:spacing w:after="0"/>
        <w:ind w:left="120"/>
        <w:jc w:val="center"/>
        <w:rPr>
          <w:lang w:val="ru-RU"/>
        </w:rPr>
      </w:pPr>
    </w:p>
    <w:p w:rsidR="002368E2" w:rsidRDefault="002368E2" w:rsidP="00224EF0">
      <w:pPr>
        <w:spacing w:after="0"/>
        <w:ind w:left="120"/>
        <w:jc w:val="center"/>
        <w:rPr>
          <w:lang w:val="ru-RU"/>
        </w:rPr>
      </w:pPr>
    </w:p>
    <w:p w:rsidR="002368E2" w:rsidRDefault="002368E2" w:rsidP="00224EF0">
      <w:pPr>
        <w:spacing w:after="0"/>
        <w:ind w:left="120"/>
        <w:jc w:val="center"/>
        <w:rPr>
          <w:lang w:val="ru-RU"/>
        </w:rPr>
      </w:pPr>
    </w:p>
    <w:p w:rsidR="002368E2" w:rsidRDefault="002368E2" w:rsidP="00224EF0">
      <w:pPr>
        <w:spacing w:after="0"/>
        <w:ind w:left="120"/>
        <w:jc w:val="center"/>
        <w:rPr>
          <w:lang w:val="ru-RU"/>
        </w:rPr>
      </w:pPr>
    </w:p>
    <w:p w:rsidR="002368E2" w:rsidRPr="00744B43" w:rsidRDefault="002368E2" w:rsidP="00224EF0">
      <w:pPr>
        <w:spacing w:after="0"/>
        <w:ind w:left="120"/>
        <w:jc w:val="center"/>
        <w:rPr>
          <w:lang w:val="ru-RU"/>
        </w:rPr>
      </w:pPr>
    </w:p>
    <w:p w:rsidR="00224EF0" w:rsidRPr="00744B43" w:rsidRDefault="00224EF0" w:rsidP="00224EF0">
      <w:pPr>
        <w:spacing w:after="0"/>
        <w:ind w:left="120"/>
        <w:jc w:val="center"/>
        <w:rPr>
          <w:lang w:val="ru-RU"/>
        </w:rPr>
      </w:pPr>
    </w:p>
    <w:p w:rsidR="00224EF0" w:rsidRPr="00744B43" w:rsidRDefault="00224EF0" w:rsidP="00224EF0">
      <w:pPr>
        <w:spacing w:after="0" w:line="240" w:lineRule="auto"/>
        <w:jc w:val="center"/>
        <w:rPr>
          <w:lang w:val="ru-RU"/>
        </w:rPr>
      </w:pPr>
    </w:p>
    <w:p w:rsidR="0088182F" w:rsidRDefault="0088182F" w:rsidP="00224EF0">
      <w:pPr>
        <w:spacing w:after="0" w:line="240" w:lineRule="auto"/>
        <w:jc w:val="center"/>
        <w:rPr>
          <w:rFonts w:ascii="Times New Roman" w:hAnsi="Times New Roman" w:cs="Times New Roman"/>
          <w:sz w:val="26"/>
          <w:szCs w:val="26"/>
          <w:lang w:val="ru-RU"/>
        </w:rPr>
      </w:pPr>
    </w:p>
    <w:p w:rsidR="0088182F" w:rsidRDefault="0088182F" w:rsidP="00224EF0">
      <w:pPr>
        <w:spacing w:after="0" w:line="240" w:lineRule="auto"/>
        <w:jc w:val="center"/>
        <w:rPr>
          <w:rFonts w:ascii="Times New Roman" w:hAnsi="Times New Roman" w:cs="Times New Roman"/>
          <w:sz w:val="26"/>
          <w:szCs w:val="26"/>
          <w:lang w:val="ru-RU"/>
        </w:rPr>
      </w:pPr>
    </w:p>
    <w:p w:rsidR="0088182F" w:rsidRDefault="0088182F" w:rsidP="00224EF0">
      <w:pPr>
        <w:spacing w:after="0" w:line="240" w:lineRule="auto"/>
        <w:jc w:val="center"/>
        <w:rPr>
          <w:rFonts w:ascii="Times New Roman" w:hAnsi="Times New Roman" w:cs="Times New Roman"/>
          <w:sz w:val="26"/>
          <w:szCs w:val="26"/>
          <w:lang w:val="ru-RU"/>
        </w:rPr>
      </w:pPr>
    </w:p>
    <w:p w:rsidR="0088182F" w:rsidRDefault="0088182F" w:rsidP="00224EF0">
      <w:pPr>
        <w:spacing w:after="0" w:line="240" w:lineRule="auto"/>
        <w:jc w:val="center"/>
        <w:rPr>
          <w:rFonts w:ascii="Times New Roman" w:hAnsi="Times New Roman" w:cs="Times New Roman"/>
          <w:sz w:val="26"/>
          <w:szCs w:val="26"/>
          <w:lang w:val="ru-RU"/>
        </w:rPr>
      </w:pPr>
    </w:p>
    <w:p w:rsidR="00224EF0" w:rsidRDefault="00224EF0" w:rsidP="00224EF0">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г. Пермь</w:t>
      </w:r>
    </w:p>
    <w:p w:rsidR="002368E2" w:rsidRDefault="002368E2" w:rsidP="00224EF0">
      <w:pPr>
        <w:spacing w:after="0" w:line="240" w:lineRule="auto"/>
        <w:jc w:val="center"/>
        <w:rPr>
          <w:rFonts w:ascii="Times New Roman" w:hAnsi="Times New Roman" w:cs="Times New Roman"/>
          <w:sz w:val="26"/>
          <w:szCs w:val="26"/>
          <w:lang w:val="ru-RU"/>
        </w:rPr>
      </w:pPr>
    </w:p>
    <w:p w:rsidR="002368E2" w:rsidRDefault="002368E2" w:rsidP="00224EF0">
      <w:pPr>
        <w:spacing w:after="0" w:line="240" w:lineRule="auto"/>
        <w:jc w:val="center"/>
        <w:rPr>
          <w:rFonts w:ascii="Times New Roman" w:hAnsi="Times New Roman" w:cs="Times New Roman"/>
          <w:sz w:val="26"/>
          <w:szCs w:val="26"/>
          <w:lang w:val="ru-RU"/>
        </w:rPr>
      </w:pPr>
    </w:p>
    <w:p w:rsidR="002368E2" w:rsidRDefault="002368E2" w:rsidP="00224EF0">
      <w:pPr>
        <w:spacing w:after="0" w:line="240" w:lineRule="auto"/>
        <w:jc w:val="center"/>
        <w:rPr>
          <w:rFonts w:ascii="Times New Roman" w:hAnsi="Times New Roman" w:cs="Times New Roman"/>
          <w:sz w:val="26"/>
          <w:szCs w:val="26"/>
          <w:lang w:val="ru-RU"/>
        </w:rPr>
      </w:pPr>
    </w:p>
    <w:p w:rsidR="002368E2" w:rsidRDefault="002368E2" w:rsidP="00224EF0">
      <w:pPr>
        <w:spacing w:after="0" w:line="240" w:lineRule="auto"/>
        <w:jc w:val="center"/>
        <w:rPr>
          <w:rFonts w:ascii="Times New Roman" w:hAnsi="Times New Roman" w:cs="Times New Roman"/>
          <w:sz w:val="26"/>
          <w:szCs w:val="26"/>
          <w:lang w:val="ru-RU"/>
        </w:rPr>
      </w:pPr>
    </w:p>
    <w:p w:rsidR="002368E2" w:rsidRDefault="002368E2" w:rsidP="00224EF0">
      <w:pPr>
        <w:spacing w:after="0" w:line="240" w:lineRule="auto"/>
        <w:jc w:val="center"/>
        <w:rPr>
          <w:rFonts w:ascii="Times New Roman" w:hAnsi="Times New Roman" w:cs="Times New Roman"/>
          <w:sz w:val="26"/>
          <w:szCs w:val="26"/>
          <w:lang w:val="ru-RU"/>
        </w:rPr>
      </w:pPr>
    </w:p>
    <w:p w:rsidR="002368E2" w:rsidRDefault="002368E2" w:rsidP="00224EF0">
      <w:pPr>
        <w:spacing w:after="0" w:line="240" w:lineRule="auto"/>
        <w:jc w:val="center"/>
        <w:rPr>
          <w:rFonts w:ascii="Times New Roman" w:hAnsi="Times New Roman" w:cs="Times New Roman"/>
          <w:sz w:val="26"/>
          <w:szCs w:val="26"/>
          <w:lang w:val="ru-RU"/>
        </w:rPr>
      </w:pPr>
    </w:p>
    <w:p w:rsidR="002368E2" w:rsidRDefault="002368E2" w:rsidP="00224EF0">
      <w:pPr>
        <w:spacing w:after="0" w:line="240" w:lineRule="auto"/>
        <w:jc w:val="center"/>
        <w:rPr>
          <w:rFonts w:ascii="Times New Roman" w:hAnsi="Times New Roman" w:cs="Times New Roman"/>
          <w:sz w:val="26"/>
          <w:szCs w:val="26"/>
          <w:lang w:val="ru-RU"/>
        </w:rPr>
      </w:pPr>
    </w:p>
    <w:p w:rsidR="002368E2" w:rsidRDefault="002368E2" w:rsidP="00224EF0">
      <w:pPr>
        <w:spacing w:after="0" w:line="240" w:lineRule="auto"/>
        <w:jc w:val="center"/>
        <w:rPr>
          <w:rFonts w:ascii="Times New Roman" w:hAnsi="Times New Roman" w:cs="Times New Roman"/>
          <w:sz w:val="26"/>
          <w:szCs w:val="26"/>
          <w:lang w:val="ru-RU"/>
        </w:rPr>
      </w:pPr>
    </w:p>
    <w:p w:rsidR="00562724" w:rsidRDefault="00562724" w:rsidP="00224EF0">
      <w:pPr>
        <w:spacing w:after="0" w:line="240" w:lineRule="auto"/>
        <w:jc w:val="center"/>
        <w:rPr>
          <w:rFonts w:ascii="Times New Roman" w:hAnsi="Times New Roman" w:cs="Times New Roman"/>
          <w:sz w:val="26"/>
          <w:szCs w:val="26"/>
          <w:lang w:val="ru-RU"/>
        </w:rPr>
      </w:pPr>
    </w:p>
    <w:p w:rsidR="00562724" w:rsidRDefault="00562724" w:rsidP="00224EF0">
      <w:pPr>
        <w:spacing w:after="0" w:line="240" w:lineRule="auto"/>
        <w:jc w:val="center"/>
        <w:rPr>
          <w:rFonts w:ascii="Times New Roman" w:hAnsi="Times New Roman" w:cs="Times New Roman"/>
          <w:sz w:val="26"/>
          <w:szCs w:val="26"/>
          <w:lang w:val="ru-RU"/>
        </w:rPr>
      </w:pPr>
    </w:p>
    <w:p w:rsidR="00C533D1" w:rsidRDefault="00C533D1">
      <w:pPr>
        <w:spacing w:after="0" w:line="264" w:lineRule="auto"/>
        <w:ind w:left="120"/>
        <w:jc w:val="both"/>
        <w:rPr>
          <w:rFonts w:ascii="Times New Roman" w:hAnsi="Times New Roman" w:cs="Times New Roman"/>
          <w:sz w:val="26"/>
          <w:szCs w:val="26"/>
          <w:lang w:val="ru-RU"/>
        </w:rPr>
      </w:pPr>
      <w:bookmarkStart w:id="2" w:name="block-14658541"/>
      <w:bookmarkEnd w:id="0"/>
      <w:bookmarkEnd w:id="1"/>
    </w:p>
    <w:p w:rsidR="0035470E" w:rsidRDefault="0035470E">
      <w:pPr>
        <w:spacing w:after="0" w:line="264" w:lineRule="auto"/>
        <w:ind w:left="120"/>
        <w:jc w:val="both"/>
        <w:rPr>
          <w:rFonts w:ascii="Times New Roman" w:hAnsi="Times New Roman" w:cs="Times New Roman"/>
          <w:b/>
          <w:color w:val="000000"/>
          <w:sz w:val="26"/>
          <w:szCs w:val="26"/>
          <w:lang w:val="ru-RU"/>
        </w:rPr>
      </w:pPr>
      <w:bookmarkStart w:id="3" w:name="_GoBack"/>
      <w:bookmarkEnd w:id="3"/>
      <w:r>
        <w:rPr>
          <w:rFonts w:ascii="Times New Roman" w:hAnsi="Times New Roman" w:cs="Times New Roman"/>
          <w:b/>
          <w:color w:val="000000"/>
          <w:sz w:val="26"/>
          <w:szCs w:val="26"/>
          <w:lang w:val="ru-RU"/>
        </w:rPr>
        <w:lastRenderedPageBreak/>
        <w:t>Пояснительная записка</w:t>
      </w:r>
    </w:p>
    <w:p w:rsidR="00024F98" w:rsidRPr="00224EF0" w:rsidRDefault="00024F98">
      <w:pPr>
        <w:spacing w:after="0" w:line="264" w:lineRule="auto"/>
        <w:ind w:left="120"/>
        <w:jc w:val="both"/>
        <w:rPr>
          <w:rFonts w:ascii="Times New Roman" w:hAnsi="Times New Roman" w:cs="Times New Roman"/>
          <w:sz w:val="26"/>
          <w:szCs w:val="26"/>
          <w:lang w:val="ru-RU"/>
        </w:rPr>
      </w:pPr>
    </w:p>
    <w:p w:rsidR="00024F98" w:rsidRDefault="00AD09E4">
      <w:pPr>
        <w:spacing w:after="0" w:line="264" w:lineRule="auto"/>
        <w:ind w:firstLine="600"/>
        <w:jc w:val="both"/>
        <w:rPr>
          <w:rFonts w:ascii="Times New Roman" w:hAnsi="Times New Roman" w:cs="Times New Roman"/>
          <w:color w:val="000000"/>
          <w:sz w:val="26"/>
          <w:szCs w:val="26"/>
          <w:lang w:val="ru-RU"/>
        </w:rPr>
      </w:pPr>
      <w:r w:rsidRPr="00224EF0">
        <w:rPr>
          <w:rFonts w:ascii="Times New Roman" w:hAnsi="Times New Roman" w:cs="Times New Roman"/>
          <w:color w:val="000000"/>
          <w:sz w:val="26"/>
          <w:szCs w:val="26"/>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35470E" w:rsidRPr="00224EF0" w:rsidRDefault="0035470E">
      <w:pPr>
        <w:spacing w:after="0" w:line="264" w:lineRule="auto"/>
        <w:ind w:firstLine="600"/>
        <w:jc w:val="both"/>
        <w:rPr>
          <w:rFonts w:ascii="Times New Roman" w:hAnsi="Times New Roman" w:cs="Times New Roman"/>
          <w:sz w:val="26"/>
          <w:szCs w:val="26"/>
          <w:lang w:val="ru-RU"/>
        </w:rPr>
      </w:pPr>
    </w:p>
    <w:p w:rsidR="00024F98" w:rsidRDefault="0035470E">
      <w:pPr>
        <w:spacing w:after="0" w:line="264" w:lineRule="auto"/>
        <w:ind w:left="120"/>
        <w:jc w:val="both"/>
        <w:rPr>
          <w:rFonts w:ascii="Times New Roman" w:hAnsi="Times New Roman" w:cs="Times New Roman"/>
          <w:b/>
          <w:sz w:val="26"/>
          <w:szCs w:val="26"/>
          <w:lang w:val="ru-RU"/>
        </w:rPr>
      </w:pPr>
      <w:r>
        <w:rPr>
          <w:rFonts w:ascii="Times New Roman" w:hAnsi="Times New Roman" w:cs="Times New Roman"/>
          <w:b/>
          <w:sz w:val="26"/>
          <w:szCs w:val="26"/>
          <w:lang w:val="ru-RU"/>
        </w:rPr>
        <w:t>Общая характеристика учебного предмета «Русский язык»</w:t>
      </w:r>
    </w:p>
    <w:p w:rsidR="0035470E" w:rsidRPr="0035470E" w:rsidRDefault="0035470E">
      <w:pPr>
        <w:spacing w:after="0" w:line="264" w:lineRule="auto"/>
        <w:ind w:left="120"/>
        <w:jc w:val="both"/>
        <w:rPr>
          <w:rFonts w:ascii="Times New Roman" w:hAnsi="Times New Roman" w:cs="Times New Roman"/>
          <w:b/>
          <w:sz w:val="26"/>
          <w:szCs w:val="26"/>
          <w:lang w:val="ru-RU"/>
        </w:rPr>
      </w:pP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pacing w:val="-3"/>
          <w:sz w:val="26"/>
          <w:szCs w:val="26"/>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w:t>
      </w:r>
      <w:r w:rsidRPr="00224EF0">
        <w:rPr>
          <w:rFonts w:ascii="Times New Roman" w:hAnsi="Times New Roman" w:cs="Times New Roman"/>
          <w:color w:val="000000"/>
          <w:sz w:val="26"/>
          <w:szCs w:val="26"/>
          <w:lang w:val="ru-RU"/>
        </w:rPr>
        <w:lastRenderedPageBreak/>
        <w:t>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224EF0">
        <w:rPr>
          <w:rFonts w:ascii="Times New Roman" w:hAnsi="Times New Roman" w:cs="Times New Roman"/>
          <w:color w:val="000000"/>
          <w:sz w:val="26"/>
          <w:szCs w:val="26"/>
          <w:lang w:val="ru-RU"/>
        </w:rPr>
        <w:t>инфографика</w:t>
      </w:r>
      <w:proofErr w:type="spellEnd"/>
      <w:r w:rsidRPr="00224EF0">
        <w:rPr>
          <w:rFonts w:ascii="Times New Roman" w:hAnsi="Times New Roman" w:cs="Times New Roman"/>
          <w:color w:val="000000"/>
          <w:sz w:val="26"/>
          <w:szCs w:val="26"/>
          <w:lang w:val="ru-RU"/>
        </w:rPr>
        <w:t xml:space="preserve"> и др.) для их понимания, сжатия, трансформации, интерпретации и использования в практической деятельности.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224EF0">
        <w:rPr>
          <w:rFonts w:ascii="Times New Roman" w:hAnsi="Times New Roman" w:cs="Times New Roman"/>
          <w:color w:val="000000"/>
          <w:sz w:val="26"/>
          <w:szCs w:val="26"/>
          <w:lang w:val="ru-RU"/>
        </w:rPr>
        <w:t>инфографика</w:t>
      </w:r>
      <w:proofErr w:type="spellEnd"/>
      <w:r w:rsidRPr="00224EF0">
        <w:rPr>
          <w:rFonts w:ascii="Times New Roman" w:hAnsi="Times New Roman" w:cs="Times New Roman"/>
          <w:color w:val="000000"/>
          <w:sz w:val="26"/>
          <w:szCs w:val="26"/>
          <w:lang w:val="ru-RU"/>
        </w:rPr>
        <w:t xml:space="preserve"> и др.).</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024F98" w:rsidRDefault="00AD09E4">
      <w:pPr>
        <w:spacing w:after="0" w:line="264" w:lineRule="auto"/>
        <w:ind w:firstLine="600"/>
        <w:jc w:val="both"/>
        <w:rPr>
          <w:rFonts w:ascii="Times New Roman" w:hAnsi="Times New Roman" w:cs="Times New Roman"/>
          <w:color w:val="000000"/>
          <w:sz w:val="26"/>
          <w:szCs w:val="26"/>
          <w:lang w:val="ru-RU"/>
        </w:rPr>
      </w:pPr>
      <w:r w:rsidRPr="00224EF0">
        <w:rPr>
          <w:rFonts w:ascii="Times New Roman" w:hAnsi="Times New Roman" w:cs="Times New Roman"/>
          <w:color w:val="000000"/>
          <w:sz w:val="26"/>
          <w:szCs w:val="26"/>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5470E" w:rsidRPr="00224EF0" w:rsidRDefault="0035470E">
      <w:pPr>
        <w:spacing w:after="0" w:line="264" w:lineRule="auto"/>
        <w:ind w:firstLine="600"/>
        <w:jc w:val="both"/>
        <w:rPr>
          <w:rFonts w:ascii="Times New Roman" w:hAnsi="Times New Roman" w:cs="Times New Roman"/>
          <w:sz w:val="26"/>
          <w:szCs w:val="26"/>
          <w:lang w:val="ru-RU"/>
        </w:rPr>
      </w:pPr>
    </w:p>
    <w:p w:rsidR="00024F98" w:rsidRPr="00F82004" w:rsidRDefault="00F82004">
      <w:pPr>
        <w:spacing w:after="0" w:line="264" w:lineRule="auto"/>
        <w:ind w:left="120"/>
        <w:jc w:val="both"/>
        <w:rPr>
          <w:rFonts w:ascii="Times New Roman" w:hAnsi="Times New Roman" w:cs="Times New Roman"/>
          <w:b/>
          <w:sz w:val="26"/>
          <w:szCs w:val="26"/>
          <w:lang w:val="ru-RU"/>
        </w:rPr>
      </w:pPr>
      <w:r>
        <w:rPr>
          <w:rFonts w:ascii="Times New Roman" w:hAnsi="Times New Roman" w:cs="Times New Roman"/>
          <w:sz w:val="26"/>
          <w:szCs w:val="26"/>
          <w:lang w:val="ru-RU"/>
        </w:rPr>
        <w:t>Ц</w:t>
      </w:r>
      <w:r>
        <w:rPr>
          <w:rFonts w:ascii="Times New Roman" w:hAnsi="Times New Roman" w:cs="Times New Roman"/>
          <w:b/>
          <w:sz w:val="26"/>
          <w:szCs w:val="26"/>
          <w:lang w:val="ru-RU"/>
        </w:rPr>
        <w:t>ели изучения учебного предмета «Русский язык»</w:t>
      </w:r>
    </w:p>
    <w:p w:rsidR="00024F98" w:rsidRPr="00224EF0" w:rsidRDefault="00024F98">
      <w:pPr>
        <w:spacing w:after="0" w:line="264" w:lineRule="auto"/>
        <w:ind w:left="120"/>
        <w:jc w:val="both"/>
        <w:rPr>
          <w:rFonts w:ascii="Times New Roman" w:hAnsi="Times New Roman" w:cs="Times New Roman"/>
          <w:sz w:val="26"/>
          <w:szCs w:val="26"/>
          <w:lang w:val="ru-RU"/>
        </w:rPr>
      </w:pP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Изучение русского языка направлено на достижение следующих целей:</w:t>
      </w:r>
    </w:p>
    <w:p w:rsidR="00024F98" w:rsidRPr="00224EF0" w:rsidRDefault="00AD09E4">
      <w:pPr>
        <w:numPr>
          <w:ilvl w:val="0"/>
          <w:numId w:val="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024F98" w:rsidRPr="00224EF0" w:rsidRDefault="00AD09E4">
      <w:pPr>
        <w:numPr>
          <w:ilvl w:val="0"/>
          <w:numId w:val="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024F98" w:rsidRPr="00224EF0" w:rsidRDefault="00AD09E4">
      <w:pPr>
        <w:numPr>
          <w:ilvl w:val="0"/>
          <w:numId w:val="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совершенствование устной и письменной речевой культуры на основе овладения основными понятиями культуры речи и функциональной </w:t>
      </w:r>
      <w:r w:rsidRPr="00224EF0">
        <w:rPr>
          <w:rFonts w:ascii="Times New Roman" w:hAnsi="Times New Roman" w:cs="Times New Roman"/>
          <w:color w:val="000000"/>
          <w:sz w:val="26"/>
          <w:szCs w:val="26"/>
          <w:lang w:val="ru-RU"/>
        </w:rPr>
        <w:lastRenderedPageBreak/>
        <w:t>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024F98" w:rsidRPr="00224EF0" w:rsidRDefault="00AD09E4">
      <w:pPr>
        <w:numPr>
          <w:ilvl w:val="0"/>
          <w:numId w:val="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224EF0">
        <w:rPr>
          <w:rFonts w:ascii="Times New Roman" w:hAnsi="Times New Roman" w:cs="Times New Roman"/>
          <w:color w:val="000000"/>
          <w:sz w:val="26"/>
          <w:szCs w:val="26"/>
          <w:lang w:val="ru-RU"/>
        </w:rPr>
        <w:t>инфографика</w:t>
      </w:r>
      <w:proofErr w:type="spellEnd"/>
      <w:r w:rsidRPr="00224EF0">
        <w:rPr>
          <w:rFonts w:ascii="Times New Roman" w:hAnsi="Times New Roman" w:cs="Times New Roman"/>
          <w:color w:val="000000"/>
          <w:sz w:val="26"/>
          <w:szCs w:val="26"/>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024F98" w:rsidRPr="00224EF0" w:rsidRDefault="00AD09E4">
      <w:pPr>
        <w:numPr>
          <w:ilvl w:val="0"/>
          <w:numId w:val="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024F98" w:rsidRPr="00224EF0" w:rsidRDefault="00AD09E4" w:rsidP="00F82004">
      <w:pPr>
        <w:numPr>
          <w:ilvl w:val="0"/>
          <w:numId w:val="1"/>
        </w:numPr>
        <w:spacing w:after="0" w:line="240"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024F98" w:rsidRDefault="00024F98" w:rsidP="00F82004">
      <w:pPr>
        <w:spacing w:after="0" w:line="240" w:lineRule="auto"/>
        <w:jc w:val="both"/>
        <w:rPr>
          <w:rFonts w:ascii="Times New Roman" w:hAnsi="Times New Roman" w:cs="Times New Roman"/>
          <w:sz w:val="26"/>
          <w:szCs w:val="26"/>
          <w:lang w:val="ru-RU"/>
        </w:rPr>
      </w:pPr>
    </w:p>
    <w:p w:rsidR="00F82004" w:rsidRPr="00F82004" w:rsidRDefault="00F82004" w:rsidP="00F82004">
      <w:pPr>
        <w:spacing w:after="0" w:line="240" w:lineRule="auto"/>
        <w:jc w:val="both"/>
        <w:rPr>
          <w:rFonts w:ascii="Times New Roman" w:hAnsi="Times New Roman" w:cs="Times New Roman"/>
          <w:b/>
          <w:sz w:val="26"/>
          <w:szCs w:val="26"/>
          <w:lang w:val="ru-RU"/>
        </w:rPr>
      </w:pPr>
      <w:r>
        <w:rPr>
          <w:rFonts w:ascii="Times New Roman" w:hAnsi="Times New Roman" w:cs="Times New Roman"/>
          <w:b/>
          <w:sz w:val="26"/>
          <w:szCs w:val="26"/>
          <w:lang w:val="ru-RU"/>
        </w:rPr>
        <w:t>Место учебного предмета «Русский язык» в учебном плане</w:t>
      </w:r>
    </w:p>
    <w:p w:rsidR="00024F98" w:rsidRPr="00224EF0" w:rsidRDefault="00024F98" w:rsidP="00F82004">
      <w:pPr>
        <w:spacing w:after="0" w:line="240" w:lineRule="auto"/>
        <w:jc w:val="both"/>
        <w:rPr>
          <w:rFonts w:ascii="Times New Roman" w:hAnsi="Times New Roman" w:cs="Times New Roman"/>
          <w:sz w:val="26"/>
          <w:szCs w:val="26"/>
          <w:lang w:val="ru-RU"/>
        </w:rPr>
      </w:pPr>
    </w:p>
    <w:p w:rsidR="00024F98" w:rsidRPr="00224EF0" w:rsidRDefault="00AD09E4" w:rsidP="00F82004">
      <w:pPr>
        <w:spacing w:after="0" w:line="240"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024F98" w:rsidRDefault="00024F98">
      <w:pPr>
        <w:rPr>
          <w:rFonts w:ascii="Times New Roman" w:hAnsi="Times New Roman" w:cs="Times New Roman"/>
          <w:sz w:val="26"/>
          <w:szCs w:val="26"/>
          <w:lang w:val="ru-RU"/>
        </w:rPr>
      </w:pPr>
    </w:p>
    <w:p w:rsidR="00224EF0" w:rsidRPr="00F82004" w:rsidRDefault="00F82004" w:rsidP="00F82004">
      <w:pPr>
        <w:rPr>
          <w:rFonts w:ascii="Times New Roman" w:hAnsi="Times New Roman" w:cs="Times New Roman"/>
          <w:b/>
          <w:sz w:val="26"/>
          <w:szCs w:val="26"/>
          <w:lang w:val="ru-RU"/>
        </w:rPr>
      </w:pPr>
      <w:r>
        <w:rPr>
          <w:rFonts w:ascii="Times New Roman" w:hAnsi="Times New Roman" w:cs="Times New Roman"/>
          <w:b/>
          <w:sz w:val="26"/>
          <w:szCs w:val="26"/>
          <w:lang w:val="ru-RU"/>
        </w:rPr>
        <w:t>Планируемые результаты освоения учебного предмета «Русский язык» на базовом уровне среднего общего образования</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224EF0" w:rsidRPr="00224EF0" w:rsidRDefault="00224EF0" w:rsidP="00224EF0">
      <w:pPr>
        <w:spacing w:after="0" w:line="264" w:lineRule="auto"/>
        <w:ind w:firstLine="600"/>
        <w:jc w:val="both"/>
        <w:rPr>
          <w:rFonts w:ascii="Times New Roman" w:hAnsi="Times New Roman" w:cs="Times New Roman"/>
          <w:sz w:val="26"/>
          <w:szCs w:val="26"/>
        </w:rPr>
      </w:pPr>
      <w:r w:rsidRPr="00224EF0">
        <w:rPr>
          <w:rFonts w:ascii="Times New Roman" w:hAnsi="Times New Roman" w:cs="Times New Roman"/>
          <w:b/>
          <w:color w:val="000000"/>
          <w:sz w:val="26"/>
          <w:szCs w:val="26"/>
        </w:rPr>
        <w:t xml:space="preserve">1) </w:t>
      </w:r>
      <w:proofErr w:type="spellStart"/>
      <w:r w:rsidRPr="00224EF0">
        <w:rPr>
          <w:rFonts w:ascii="Times New Roman" w:hAnsi="Times New Roman" w:cs="Times New Roman"/>
          <w:b/>
          <w:color w:val="000000"/>
          <w:sz w:val="26"/>
          <w:szCs w:val="26"/>
        </w:rPr>
        <w:t>гражданского</w:t>
      </w:r>
      <w:proofErr w:type="spellEnd"/>
      <w:r w:rsidRPr="00224EF0">
        <w:rPr>
          <w:rFonts w:ascii="Times New Roman" w:hAnsi="Times New Roman" w:cs="Times New Roman"/>
          <w:b/>
          <w:color w:val="000000"/>
          <w:sz w:val="26"/>
          <w:szCs w:val="26"/>
        </w:rPr>
        <w:t xml:space="preserve"> </w:t>
      </w:r>
      <w:proofErr w:type="spellStart"/>
      <w:r w:rsidRPr="00224EF0">
        <w:rPr>
          <w:rFonts w:ascii="Times New Roman" w:hAnsi="Times New Roman" w:cs="Times New Roman"/>
          <w:b/>
          <w:color w:val="000000"/>
          <w:sz w:val="26"/>
          <w:szCs w:val="26"/>
        </w:rPr>
        <w:t>воспитания</w:t>
      </w:r>
      <w:proofErr w:type="spellEnd"/>
      <w:r w:rsidRPr="00224EF0">
        <w:rPr>
          <w:rFonts w:ascii="Times New Roman" w:hAnsi="Times New Roman" w:cs="Times New Roman"/>
          <w:b/>
          <w:color w:val="000000"/>
          <w:sz w:val="26"/>
          <w:szCs w:val="26"/>
        </w:rPr>
        <w:t>:</w:t>
      </w:r>
    </w:p>
    <w:p w:rsidR="00224EF0" w:rsidRPr="00224EF0" w:rsidRDefault="00224EF0" w:rsidP="00224EF0">
      <w:pPr>
        <w:numPr>
          <w:ilvl w:val="0"/>
          <w:numId w:val="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с</w:t>
      </w:r>
      <w:r w:rsidRPr="00224EF0">
        <w:rPr>
          <w:rFonts w:ascii="Times New Roman" w:hAnsi="Times New Roman" w:cs="Times New Roman"/>
          <w:color w:val="000000"/>
          <w:spacing w:val="-3"/>
          <w:sz w:val="26"/>
          <w:szCs w:val="26"/>
          <w:lang w:val="ru-RU"/>
        </w:rPr>
        <w:t>формированность гражданской позиции обучающегося как активного и ответственного члена российского общества;</w:t>
      </w:r>
    </w:p>
    <w:p w:rsidR="00224EF0" w:rsidRPr="00224EF0" w:rsidRDefault="00224EF0" w:rsidP="00224EF0">
      <w:pPr>
        <w:numPr>
          <w:ilvl w:val="0"/>
          <w:numId w:val="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осознание своих конституционных прав и обязанностей, уважение закона и правопорядка;</w:t>
      </w:r>
    </w:p>
    <w:p w:rsidR="00224EF0" w:rsidRPr="00224EF0" w:rsidRDefault="00224EF0" w:rsidP="00224EF0">
      <w:pPr>
        <w:numPr>
          <w:ilvl w:val="0"/>
          <w:numId w:val="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24EF0" w:rsidRPr="00224EF0" w:rsidRDefault="00224EF0" w:rsidP="00224EF0">
      <w:pPr>
        <w:numPr>
          <w:ilvl w:val="0"/>
          <w:numId w:val="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24EF0" w:rsidRPr="00224EF0" w:rsidRDefault="00224EF0" w:rsidP="00224EF0">
      <w:pPr>
        <w:numPr>
          <w:ilvl w:val="0"/>
          <w:numId w:val="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24EF0" w:rsidRPr="00224EF0" w:rsidRDefault="00224EF0" w:rsidP="00224EF0">
      <w:pPr>
        <w:numPr>
          <w:ilvl w:val="0"/>
          <w:numId w:val="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умение взаимодействовать с социальными институтами в соответствии с их функциями и назначением;</w:t>
      </w:r>
    </w:p>
    <w:p w:rsidR="00224EF0" w:rsidRPr="00224EF0" w:rsidRDefault="00224EF0" w:rsidP="00224EF0">
      <w:pPr>
        <w:numPr>
          <w:ilvl w:val="0"/>
          <w:numId w:val="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готовность к гуманитарной и волонтёрской деятельности.</w:t>
      </w:r>
    </w:p>
    <w:p w:rsidR="00224EF0" w:rsidRPr="00224EF0" w:rsidRDefault="00224EF0" w:rsidP="00224EF0">
      <w:pPr>
        <w:spacing w:after="0" w:line="264" w:lineRule="auto"/>
        <w:ind w:firstLine="600"/>
        <w:jc w:val="both"/>
        <w:rPr>
          <w:rFonts w:ascii="Times New Roman" w:hAnsi="Times New Roman" w:cs="Times New Roman"/>
          <w:sz w:val="26"/>
          <w:szCs w:val="26"/>
        </w:rPr>
      </w:pPr>
      <w:r w:rsidRPr="00224EF0">
        <w:rPr>
          <w:rFonts w:ascii="Times New Roman" w:hAnsi="Times New Roman" w:cs="Times New Roman"/>
          <w:b/>
          <w:color w:val="000000"/>
          <w:sz w:val="26"/>
          <w:szCs w:val="26"/>
        </w:rPr>
        <w:t xml:space="preserve">2) </w:t>
      </w:r>
      <w:proofErr w:type="spellStart"/>
      <w:r w:rsidRPr="00224EF0">
        <w:rPr>
          <w:rFonts w:ascii="Times New Roman" w:hAnsi="Times New Roman" w:cs="Times New Roman"/>
          <w:b/>
          <w:color w:val="000000"/>
          <w:sz w:val="26"/>
          <w:szCs w:val="26"/>
        </w:rPr>
        <w:t>патриотического</w:t>
      </w:r>
      <w:proofErr w:type="spellEnd"/>
      <w:r w:rsidRPr="00224EF0">
        <w:rPr>
          <w:rFonts w:ascii="Times New Roman" w:hAnsi="Times New Roman" w:cs="Times New Roman"/>
          <w:b/>
          <w:color w:val="000000"/>
          <w:sz w:val="26"/>
          <w:szCs w:val="26"/>
        </w:rPr>
        <w:t xml:space="preserve"> </w:t>
      </w:r>
      <w:proofErr w:type="spellStart"/>
      <w:r w:rsidRPr="00224EF0">
        <w:rPr>
          <w:rFonts w:ascii="Times New Roman" w:hAnsi="Times New Roman" w:cs="Times New Roman"/>
          <w:b/>
          <w:color w:val="000000"/>
          <w:sz w:val="26"/>
          <w:szCs w:val="26"/>
        </w:rPr>
        <w:t>воспитания</w:t>
      </w:r>
      <w:proofErr w:type="spellEnd"/>
      <w:r w:rsidRPr="00224EF0">
        <w:rPr>
          <w:rFonts w:ascii="Times New Roman" w:hAnsi="Times New Roman" w:cs="Times New Roman"/>
          <w:b/>
          <w:color w:val="000000"/>
          <w:sz w:val="26"/>
          <w:szCs w:val="26"/>
        </w:rPr>
        <w:t>:</w:t>
      </w:r>
    </w:p>
    <w:p w:rsidR="00224EF0" w:rsidRPr="00224EF0" w:rsidRDefault="00224EF0" w:rsidP="00224EF0">
      <w:pPr>
        <w:numPr>
          <w:ilvl w:val="0"/>
          <w:numId w:val="3"/>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24EF0" w:rsidRPr="00224EF0" w:rsidRDefault="00224EF0" w:rsidP="00224EF0">
      <w:pPr>
        <w:numPr>
          <w:ilvl w:val="0"/>
          <w:numId w:val="3"/>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24EF0" w:rsidRPr="00224EF0" w:rsidRDefault="00224EF0" w:rsidP="00224EF0">
      <w:pPr>
        <w:numPr>
          <w:ilvl w:val="0"/>
          <w:numId w:val="3"/>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идейная убеждённость, готовность к служению Отечеству и его защите, ответственность за его судьбу.</w:t>
      </w:r>
    </w:p>
    <w:p w:rsidR="00224EF0" w:rsidRPr="00224EF0" w:rsidRDefault="00224EF0" w:rsidP="00224EF0">
      <w:pPr>
        <w:spacing w:after="0" w:line="264" w:lineRule="auto"/>
        <w:ind w:firstLine="600"/>
        <w:jc w:val="both"/>
        <w:rPr>
          <w:rFonts w:ascii="Times New Roman" w:hAnsi="Times New Roman" w:cs="Times New Roman"/>
          <w:sz w:val="26"/>
          <w:szCs w:val="26"/>
        </w:rPr>
      </w:pPr>
      <w:r w:rsidRPr="00224EF0">
        <w:rPr>
          <w:rFonts w:ascii="Times New Roman" w:hAnsi="Times New Roman" w:cs="Times New Roman"/>
          <w:b/>
          <w:color w:val="000000"/>
          <w:sz w:val="26"/>
          <w:szCs w:val="26"/>
        </w:rPr>
        <w:t xml:space="preserve">3) </w:t>
      </w:r>
      <w:proofErr w:type="spellStart"/>
      <w:r w:rsidRPr="00224EF0">
        <w:rPr>
          <w:rFonts w:ascii="Times New Roman" w:hAnsi="Times New Roman" w:cs="Times New Roman"/>
          <w:b/>
          <w:color w:val="000000"/>
          <w:sz w:val="26"/>
          <w:szCs w:val="26"/>
        </w:rPr>
        <w:t>духовно-нравственного</w:t>
      </w:r>
      <w:proofErr w:type="spellEnd"/>
      <w:r w:rsidRPr="00224EF0">
        <w:rPr>
          <w:rFonts w:ascii="Times New Roman" w:hAnsi="Times New Roman" w:cs="Times New Roman"/>
          <w:b/>
          <w:color w:val="000000"/>
          <w:sz w:val="26"/>
          <w:szCs w:val="26"/>
        </w:rPr>
        <w:t xml:space="preserve"> </w:t>
      </w:r>
      <w:proofErr w:type="spellStart"/>
      <w:r w:rsidRPr="00224EF0">
        <w:rPr>
          <w:rFonts w:ascii="Times New Roman" w:hAnsi="Times New Roman" w:cs="Times New Roman"/>
          <w:b/>
          <w:color w:val="000000"/>
          <w:sz w:val="26"/>
          <w:szCs w:val="26"/>
        </w:rPr>
        <w:t>воспитания</w:t>
      </w:r>
      <w:proofErr w:type="spellEnd"/>
      <w:r w:rsidRPr="00224EF0">
        <w:rPr>
          <w:rFonts w:ascii="Times New Roman" w:hAnsi="Times New Roman" w:cs="Times New Roman"/>
          <w:b/>
          <w:color w:val="000000"/>
          <w:sz w:val="26"/>
          <w:szCs w:val="26"/>
        </w:rPr>
        <w:t>:</w:t>
      </w:r>
    </w:p>
    <w:p w:rsidR="00224EF0" w:rsidRPr="00224EF0" w:rsidRDefault="00224EF0" w:rsidP="00224EF0">
      <w:pPr>
        <w:numPr>
          <w:ilvl w:val="0"/>
          <w:numId w:val="4"/>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осознание духовных ценностей российского народа;</w:t>
      </w:r>
    </w:p>
    <w:p w:rsidR="00224EF0" w:rsidRPr="00224EF0" w:rsidRDefault="00224EF0" w:rsidP="00224EF0">
      <w:pPr>
        <w:numPr>
          <w:ilvl w:val="0"/>
          <w:numId w:val="4"/>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сформированность нравственного сознания, норм этичного поведения;</w:t>
      </w:r>
    </w:p>
    <w:p w:rsidR="00224EF0" w:rsidRPr="00224EF0" w:rsidRDefault="00224EF0" w:rsidP="00224EF0">
      <w:pPr>
        <w:numPr>
          <w:ilvl w:val="0"/>
          <w:numId w:val="4"/>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способность оценивать ситуацию и принимать осознанные решения, ориентируясь на морально-нравственные нормы и ценности;</w:t>
      </w:r>
    </w:p>
    <w:p w:rsidR="00224EF0" w:rsidRPr="00224EF0" w:rsidRDefault="00224EF0" w:rsidP="00224EF0">
      <w:pPr>
        <w:numPr>
          <w:ilvl w:val="0"/>
          <w:numId w:val="4"/>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осознание личного вклада в построение устойчивого будущего;</w:t>
      </w:r>
    </w:p>
    <w:p w:rsidR="00224EF0" w:rsidRPr="00224EF0" w:rsidRDefault="00224EF0" w:rsidP="00224EF0">
      <w:pPr>
        <w:numPr>
          <w:ilvl w:val="0"/>
          <w:numId w:val="4"/>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24EF0" w:rsidRPr="00224EF0" w:rsidRDefault="00224EF0" w:rsidP="00224EF0">
      <w:pPr>
        <w:spacing w:after="0" w:line="264" w:lineRule="auto"/>
        <w:ind w:firstLine="600"/>
        <w:jc w:val="both"/>
        <w:rPr>
          <w:rFonts w:ascii="Times New Roman" w:hAnsi="Times New Roman" w:cs="Times New Roman"/>
          <w:sz w:val="26"/>
          <w:szCs w:val="26"/>
        </w:rPr>
      </w:pPr>
      <w:r w:rsidRPr="00224EF0">
        <w:rPr>
          <w:rFonts w:ascii="Times New Roman" w:hAnsi="Times New Roman" w:cs="Times New Roman"/>
          <w:b/>
          <w:color w:val="000000"/>
          <w:sz w:val="26"/>
          <w:szCs w:val="26"/>
        </w:rPr>
        <w:t xml:space="preserve">4) </w:t>
      </w:r>
      <w:proofErr w:type="spellStart"/>
      <w:r w:rsidRPr="00224EF0">
        <w:rPr>
          <w:rFonts w:ascii="Times New Roman" w:hAnsi="Times New Roman" w:cs="Times New Roman"/>
          <w:b/>
          <w:color w:val="000000"/>
          <w:sz w:val="26"/>
          <w:szCs w:val="26"/>
        </w:rPr>
        <w:t>эстетического</w:t>
      </w:r>
      <w:proofErr w:type="spellEnd"/>
      <w:r w:rsidRPr="00224EF0">
        <w:rPr>
          <w:rFonts w:ascii="Times New Roman" w:hAnsi="Times New Roman" w:cs="Times New Roman"/>
          <w:b/>
          <w:color w:val="000000"/>
          <w:sz w:val="26"/>
          <w:szCs w:val="26"/>
        </w:rPr>
        <w:t xml:space="preserve"> </w:t>
      </w:r>
      <w:proofErr w:type="spellStart"/>
      <w:r w:rsidRPr="00224EF0">
        <w:rPr>
          <w:rFonts w:ascii="Times New Roman" w:hAnsi="Times New Roman" w:cs="Times New Roman"/>
          <w:b/>
          <w:color w:val="000000"/>
          <w:sz w:val="26"/>
          <w:szCs w:val="26"/>
        </w:rPr>
        <w:t>воспитания</w:t>
      </w:r>
      <w:proofErr w:type="spellEnd"/>
      <w:r w:rsidRPr="00224EF0">
        <w:rPr>
          <w:rFonts w:ascii="Times New Roman" w:hAnsi="Times New Roman" w:cs="Times New Roman"/>
          <w:b/>
          <w:color w:val="000000"/>
          <w:sz w:val="26"/>
          <w:szCs w:val="26"/>
        </w:rPr>
        <w:t>:</w:t>
      </w:r>
    </w:p>
    <w:p w:rsidR="00224EF0" w:rsidRPr="00224EF0" w:rsidRDefault="00224EF0" w:rsidP="00224EF0">
      <w:pPr>
        <w:numPr>
          <w:ilvl w:val="0"/>
          <w:numId w:val="5"/>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эстетическое отношение к миру, включая эстетику быта, научного и технического творчества, спорта, труда, общественных отношений;</w:t>
      </w:r>
    </w:p>
    <w:p w:rsidR="00224EF0" w:rsidRPr="00224EF0" w:rsidRDefault="00224EF0" w:rsidP="00224EF0">
      <w:pPr>
        <w:numPr>
          <w:ilvl w:val="0"/>
          <w:numId w:val="5"/>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24EF0" w:rsidRPr="00224EF0" w:rsidRDefault="00224EF0" w:rsidP="00224EF0">
      <w:pPr>
        <w:numPr>
          <w:ilvl w:val="0"/>
          <w:numId w:val="5"/>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24EF0" w:rsidRPr="00224EF0" w:rsidRDefault="00224EF0" w:rsidP="00224EF0">
      <w:pPr>
        <w:numPr>
          <w:ilvl w:val="0"/>
          <w:numId w:val="5"/>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24EF0" w:rsidRPr="00224EF0" w:rsidRDefault="00224EF0" w:rsidP="00224EF0">
      <w:pPr>
        <w:spacing w:after="0" w:line="264" w:lineRule="auto"/>
        <w:ind w:firstLine="600"/>
        <w:jc w:val="both"/>
        <w:rPr>
          <w:rFonts w:ascii="Times New Roman" w:hAnsi="Times New Roman" w:cs="Times New Roman"/>
          <w:sz w:val="26"/>
          <w:szCs w:val="26"/>
        </w:rPr>
      </w:pPr>
      <w:r w:rsidRPr="00224EF0">
        <w:rPr>
          <w:rFonts w:ascii="Times New Roman" w:hAnsi="Times New Roman" w:cs="Times New Roman"/>
          <w:b/>
          <w:color w:val="000000"/>
          <w:sz w:val="26"/>
          <w:szCs w:val="26"/>
        </w:rPr>
        <w:t xml:space="preserve">5) </w:t>
      </w:r>
      <w:proofErr w:type="spellStart"/>
      <w:r w:rsidRPr="00224EF0">
        <w:rPr>
          <w:rFonts w:ascii="Times New Roman" w:hAnsi="Times New Roman" w:cs="Times New Roman"/>
          <w:b/>
          <w:color w:val="000000"/>
          <w:sz w:val="26"/>
          <w:szCs w:val="26"/>
        </w:rPr>
        <w:t>физического</w:t>
      </w:r>
      <w:proofErr w:type="spellEnd"/>
      <w:r w:rsidRPr="00224EF0">
        <w:rPr>
          <w:rFonts w:ascii="Times New Roman" w:hAnsi="Times New Roman" w:cs="Times New Roman"/>
          <w:b/>
          <w:color w:val="000000"/>
          <w:sz w:val="26"/>
          <w:szCs w:val="26"/>
        </w:rPr>
        <w:t xml:space="preserve"> </w:t>
      </w:r>
      <w:proofErr w:type="spellStart"/>
      <w:r w:rsidRPr="00224EF0">
        <w:rPr>
          <w:rFonts w:ascii="Times New Roman" w:hAnsi="Times New Roman" w:cs="Times New Roman"/>
          <w:b/>
          <w:color w:val="000000"/>
          <w:sz w:val="26"/>
          <w:szCs w:val="26"/>
        </w:rPr>
        <w:t>воспитания</w:t>
      </w:r>
      <w:proofErr w:type="spellEnd"/>
      <w:r w:rsidRPr="00224EF0">
        <w:rPr>
          <w:rFonts w:ascii="Times New Roman" w:hAnsi="Times New Roman" w:cs="Times New Roman"/>
          <w:b/>
          <w:color w:val="000000"/>
          <w:sz w:val="26"/>
          <w:szCs w:val="26"/>
        </w:rPr>
        <w:t>:</w:t>
      </w:r>
    </w:p>
    <w:p w:rsidR="00224EF0" w:rsidRPr="00224EF0" w:rsidRDefault="00224EF0" w:rsidP="00224EF0">
      <w:pPr>
        <w:numPr>
          <w:ilvl w:val="0"/>
          <w:numId w:val="6"/>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сформированность здорового и безопасного образа жизни, ответственного отношения к своему здоровью;</w:t>
      </w:r>
    </w:p>
    <w:p w:rsidR="00224EF0" w:rsidRPr="00224EF0" w:rsidRDefault="00224EF0" w:rsidP="00224EF0">
      <w:pPr>
        <w:numPr>
          <w:ilvl w:val="0"/>
          <w:numId w:val="6"/>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потребность в физическом совершенствовании, занятиях спортивно-оздоровительной деятельностью;</w:t>
      </w:r>
    </w:p>
    <w:p w:rsidR="00224EF0" w:rsidRPr="00224EF0" w:rsidRDefault="00224EF0" w:rsidP="00224EF0">
      <w:pPr>
        <w:numPr>
          <w:ilvl w:val="0"/>
          <w:numId w:val="6"/>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активное неприятие вредных привычек и иных форм причинения вреда физическому и психическому здоровью.</w:t>
      </w:r>
    </w:p>
    <w:p w:rsidR="00224EF0" w:rsidRPr="00224EF0" w:rsidRDefault="00224EF0" w:rsidP="00224EF0">
      <w:pPr>
        <w:spacing w:after="0" w:line="264" w:lineRule="auto"/>
        <w:ind w:firstLine="600"/>
        <w:jc w:val="both"/>
        <w:rPr>
          <w:rFonts w:ascii="Times New Roman" w:hAnsi="Times New Roman" w:cs="Times New Roman"/>
          <w:sz w:val="26"/>
          <w:szCs w:val="26"/>
        </w:rPr>
      </w:pPr>
      <w:r w:rsidRPr="00224EF0">
        <w:rPr>
          <w:rFonts w:ascii="Times New Roman" w:hAnsi="Times New Roman" w:cs="Times New Roman"/>
          <w:b/>
          <w:color w:val="000000"/>
          <w:sz w:val="26"/>
          <w:szCs w:val="26"/>
        </w:rPr>
        <w:t xml:space="preserve">6) </w:t>
      </w:r>
      <w:proofErr w:type="spellStart"/>
      <w:r w:rsidRPr="00224EF0">
        <w:rPr>
          <w:rFonts w:ascii="Times New Roman" w:hAnsi="Times New Roman" w:cs="Times New Roman"/>
          <w:b/>
          <w:color w:val="000000"/>
          <w:sz w:val="26"/>
          <w:szCs w:val="26"/>
        </w:rPr>
        <w:t>трудового</w:t>
      </w:r>
      <w:proofErr w:type="spellEnd"/>
      <w:r w:rsidRPr="00224EF0">
        <w:rPr>
          <w:rFonts w:ascii="Times New Roman" w:hAnsi="Times New Roman" w:cs="Times New Roman"/>
          <w:b/>
          <w:color w:val="000000"/>
          <w:sz w:val="26"/>
          <w:szCs w:val="26"/>
        </w:rPr>
        <w:t xml:space="preserve"> </w:t>
      </w:r>
      <w:proofErr w:type="spellStart"/>
      <w:r w:rsidRPr="00224EF0">
        <w:rPr>
          <w:rFonts w:ascii="Times New Roman" w:hAnsi="Times New Roman" w:cs="Times New Roman"/>
          <w:b/>
          <w:color w:val="000000"/>
          <w:sz w:val="26"/>
          <w:szCs w:val="26"/>
        </w:rPr>
        <w:t>воспитания</w:t>
      </w:r>
      <w:proofErr w:type="spellEnd"/>
      <w:r w:rsidRPr="00224EF0">
        <w:rPr>
          <w:rFonts w:ascii="Times New Roman" w:hAnsi="Times New Roman" w:cs="Times New Roman"/>
          <w:b/>
          <w:color w:val="000000"/>
          <w:sz w:val="26"/>
          <w:szCs w:val="26"/>
        </w:rPr>
        <w:t>:</w:t>
      </w:r>
    </w:p>
    <w:p w:rsidR="00224EF0" w:rsidRPr="00224EF0" w:rsidRDefault="00224EF0" w:rsidP="00224EF0">
      <w:pPr>
        <w:numPr>
          <w:ilvl w:val="0"/>
          <w:numId w:val="7"/>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готовность к труду, осознание ценности мастерства, трудолюбие;</w:t>
      </w:r>
    </w:p>
    <w:p w:rsidR="00224EF0" w:rsidRPr="00224EF0" w:rsidRDefault="00224EF0" w:rsidP="00224EF0">
      <w:pPr>
        <w:numPr>
          <w:ilvl w:val="0"/>
          <w:numId w:val="7"/>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24EF0" w:rsidRPr="00224EF0" w:rsidRDefault="00224EF0" w:rsidP="00224EF0">
      <w:pPr>
        <w:numPr>
          <w:ilvl w:val="0"/>
          <w:numId w:val="7"/>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24EF0" w:rsidRPr="00224EF0" w:rsidRDefault="00224EF0" w:rsidP="00224EF0">
      <w:pPr>
        <w:numPr>
          <w:ilvl w:val="0"/>
          <w:numId w:val="7"/>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готовность и способность к образованию и самообразованию на протяжении всей жизни.</w:t>
      </w:r>
    </w:p>
    <w:p w:rsidR="00224EF0" w:rsidRPr="00224EF0" w:rsidRDefault="00224EF0" w:rsidP="00224EF0">
      <w:pPr>
        <w:spacing w:after="0" w:line="264" w:lineRule="auto"/>
        <w:ind w:firstLine="600"/>
        <w:jc w:val="both"/>
        <w:rPr>
          <w:rFonts w:ascii="Times New Roman" w:hAnsi="Times New Roman" w:cs="Times New Roman"/>
          <w:sz w:val="26"/>
          <w:szCs w:val="26"/>
        </w:rPr>
      </w:pPr>
      <w:r w:rsidRPr="00224EF0">
        <w:rPr>
          <w:rFonts w:ascii="Times New Roman" w:hAnsi="Times New Roman" w:cs="Times New Roman"/>
          <w:b/>
          <w:color w:val="000000"/>
          <w:sz w:val="26"/>
          <w:szCs w:val="26"/>
        </w:rPr>
        <w:t xml:space="preserve">7) </w:t>
      </w:r>
      <w:proofErr w:type="spellStart"/>
      <w:r w:rsidRPr="00224EF0">
        <w:rPr>
          <w:rFonts w:ascii="Times New Roman" w:hAnsi="Times New Roman" w:cs="Times New Roman"/>
          <w:b/>
          <w:color w:val="000000"/>
          <w:sz w:val="26"/>
          <w:szCs w:val="26"/>
        </w:rPr>
        <w:t>экологического</w:t>
      </w:r>
      <w:proofErr w:type="spellEnd"/>
      <w:r w:rsidRPr="00224EF0">
        <w:rPr>
          <w:rFonts w:ascii="Times New Roman" w:hAnsi="Times New Roman" w:cs="Times New Roman"/>
          <w:b/>
          <w:color w:val="000000"/>
          <w:sz w:val="26"/>
          <w:szCs w:val="26"/>
        </w:rPr>
        <w:t xml:space="preserve"> </w:t>
      </w:r>
      <w:proofErr w:type="spellStart"/>
      <w:r w:rsidRPr="00224EF0">
        <w:rPr>
          <w:rFonts w:ascii="Times New Roman" w:hAnsi="Times New Roman" w:cs="Times New Roman"/>
          <w:b/>
          <w:color w:val="000000"/>
          <w:sz w:val="26"/>
          <w:szCs w:val="26"/>
        </w:rPr>
        <w:t>воспитания</w:t>
      </w:r>
      <w:proofErr w:type="spellEnd"/>
      <w:r w:rsidRPr="00224EF0">
        <w:rPr>
          <w:rFonts w:ascii="Times New Roman" w:hAnsi="Times New Roman" w:cs="Times New Roman"/>
          <w:b/>
          <w:color w:val="000000"/>
          <w:sz w:val="26"/>
          <w:szCs w:val="26"/>
        </w:rPr>
        <w:t>:</w:t>
      </w:r>
    </w:p>
    <w:p w:rsidR="00224EF0" w:rsidRPr="00224EF0" w:rsidRDefault="00224EF0" w:rsidP="00224EF0">
      <w:pPr>
        <w:numPr>
          <w:ilvl w:val="0"/>
          <w:numId w:val="8"/>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24EF0" w:rsidRPr="00224EF0" w:rsidRDefault="00224EF0" w:rsidP="00224EF0">
      <w:pPr>
        <w:numPr>
          <w:ilvl w:val="0"/>
          <w:numId w:val="8"/>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планирование и осуществление действий в окружающей среде на основе знания целей устойчивого развития человечества;</w:t>
      </w:r>
    </w:p>
    <w:p w:rsidR="00224EF0" w:rsidRPr="00224EF0" w:rsidRDefault="00224EF0" w:rsidP="00224EF0">
      <w:pPr>
        <w:numPr>
          <w:ilvl w:val="0"/>
          <w:numId w:val="8"/>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24EF0" w:rsidRPr="00224EF0" w:rsidRDefault="00224EF0" w:rsidP="00224EF0">
      <w:pPr>
        <w:numPr>
          <w:ilvl w:val="0"/>
          <w:numId w:val="8"/>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расширение опыта деятельности экологической направленности.</w:t>
      </w:r>
    </w:p>
    <w:p w:rsidR="00224EF0" w:rsidRPr="00224EF0" w:rsidRDefault="00224EF0" w:rsidP="00224EF0">
      <w:pPr>
        <w:spacing w:after="0" w:line="264" w:lineRule="auto"/>
        <w:ind w:firstLine="600"/>
        <w:jc w:val="both"/>
        <w:rPr>
          <w:rFonts w:ascii="Times New Roman" w:hAnsi="Times New Roman" w:cs="Times New Roman"/>
          <w:sz w:val="26"/>
          <w:szCs w:val="26"/>
        </w:rPr>
      </w:pPr>
      <w:r w:rsidRPr="00224EF0">
        <w:rPr>
          <w:rFonts w:ascii="Times New Roman" w:hAnsi="Times New Roman" w:cs="Times New Roman"/>
          <w:b/>
          <w:color w:val="000000"/>
          <w:sz w:val="26"/>
          <w:szCs w:val="26"/>
        </w:rPr>
        <w:t xml:space="preserve">8) </w:t>
      </w:r>
      <w:proofErr w:type="spellStart"/>
      <w:r w:rsidRPr="00224EF0">
        <w:rPr>
          <w:rFonts w:ascii="Times New Roman" w:hAnsi="Times New Roman" w:cs="Times New Roman"/>
          <w:b/>
          <w:color w:val="000000"/>
          <w:sz w:val="26"/>
          <w:szCs w:val="26"/>
        </w:rPr>
        <w:t>ценности</w:t>
      </w:r>
      <w:proofErr w:type="spellEnd"/>
      <w:r w:rsidRPr="00224EF0">
        <w:rPr>
          <w:rFonts w:ascii="Times New Roman" w:hAnsi="Times New Roman" w:cs="Times New Roman"/>
          <w:b/>
          <w:color w:val="000000"/>
          <w:sz w:val="26"/>
          <w:szCs w:val="26"/>
        </w:rPr>
        <w:t xml:space="preserve"> </w:t>
      </w:r>
      <w:proofErr w:type="spellStart"/>
      <w:r w:rsidRPr="00224EF0">
        <w:rPr>
          <w:rFonts w:ascii="Times New Roman" w:hAnsi="Times New Roman" w:cs="Times New Roman"/>
          <w:b/>
          <w:color w:val="000000"/>
          <w:sz w:val="26"/>
          <w:szCs w:val="26"/>
        </w:rPr>
        <w:t>научного</w:t>
      </w:r>
      <w:proofErr w:type="spellEnd"/>
      <w:r w:rsidRPr="00224EF0">
        <w:rPr>
          <w:rFonts w:ascii="Times New Roman" w:hAnsi="Times New Roman" w:cs="Times New Roman"/>
          <w:b/>
          <w:color w:val="000000"/>
          <w:sz w:val="26"/>
          <w:szCs w:val="26"/>
        </w:rPr>
        <w:t xml:space="preserve"> </w:t>
      </w:r>
      <w:proofErr w:type="spellStart"/>
      <w:r w:rsidRPr="00224EF0">
        <w:rPr>
          <w:rFonts w:ascii="Times New Roman" w:hAnsi="Times New Roman" w:cs="Times New Roman"/>
          <w:b/>
          <w:color w:val="000000"/>
          <w:sz w:val="26"/>
          <w:szCs w:val="26"/>
        </w:rPr>
        <w:t>познания</w:t>
      </w:r>
      <w:proofErr w:type="spellEnd"/>
      <w:r w:rsidRPr="00224EF0">
        <w:rPr>
          <w:rFonts w:ascii="Times New Roman" w:hAnsi="Times New Roman" w:cs="Times New Roman"/>
          <w:b/>
          <w:color w:val="000000"/>
          <w:sz w:val="26"/>
          <w:szCs w:val="26"/>
        </w:rPr>
        <w:t>:</w:t>
      </w:r>
    </w:p>
    <w:p w:rsidR="00224EF0" w:rsidRPr="00224EF0" w:rsidRDefault="00224EF0" w:rsidP="00224EF0">
      <w:pPr>
        <w:numPr>
          <w:ilvl w:val="0"/>
          <w:numId w:val="9"/>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24EF0" w:rsidRPr="00224EF0" w:rsidRDefault="00224EF0" w:rsidP="00224EF0">
      <w:pPr>
        <w:numPr>
          <w:ilvl w:val="0"/>
          <w:numId w:val="9"/>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совершенствование языковой и читательской культуры как средства взаимодействия между людьми и познания мира;</w:t>
      </w:r>
    </w:p>
    <w:p w:rsidR="00224EF0" w:rsidRPr="00224EF0" w:rsidRDefault="00224EF0" w:rsidP="00224EF0">
      <w:pPr>
        <w:numPr>
          <w:ilvl w:val="0"/>
          <w:numId w:val="9"/>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224EF0" w:rsidRPr="00224EF0" w:rsidRDefault="00224EF0" w:rsidP="00224EF0">
      <w:pPr>
        <w:numPr>
          <w:ilvl w:val="0"/>
          <w:numId w:val="10"/>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224EF0" w:rsidRPr="00224EF0" w:rsidRDefault="00224EF0" w:rsidP="00224EF0">
      <w:pPr>
        <w:numPr>
          <w:ilvl w:val="0"/>
          <w:numId w:val="10"/>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24EF0" w:rsidRPr="00224EF0" w:rsidRDefault="00224EF0" w:rsidP="00224EF0">
      <w:pPr>
        <w:numPr>
          <w:ilvl w:val="0"/>
          <w:numId w:val="10"/>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24EF0" w:rsidRPr="00224EF0" w:rsidRDefault="00224EF0" w:rsidP="00224EF0">
      <w:pPr>
        <w:numPr>
          <w:ilvl w:val="0"/>
          <w:numId w:val="10"/>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24EF0" w:rsidRPr="00224EF0" w:rsidRDefault="00224EF0" w:rsidP="00224EF0">
      <w:pPr>
        <w:numPr>
          <w:ilvl w:val="0"/>
          <w:numId w:val="10"/>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У обучающегося будут сформированы следующие </w:t>
      </w:r>
      <w:r w:rsidRPr="00224EF0">
        <w:rPr>
          <w:rFonts w:ascii="Times New Roman" w:hAnsi="Times New Roman" w:cs="Times New Roman"/>
          <w:b/>
          <w:color w:val="000000"/>
          <w:sz w:val="26"/>
          <w:szCs w:val="26"/>
          <w:lang w:val="ru-RU"/>
        </w:rPr>
        <w:t>базовые логические действия</w:t>
      </w:r>
      <w:r w:rsidRPr="00224EF0">
        <w:rPr>
          <w:rFonts w:ascii="Times New Roman" w:hAnsi="Times New Roman" w:cs="Times New Roman"/>
          <w:color w:val="000000"/>
          <w:sz w:val="26"/>
          <w:szCs w:val="26"/>
          <w:lang w:val="ru-RU"/>
        </w:rPr>
        <w:t xml:space="preserve"> как часть познавательных универсальных учебных действий:</w:t>
      </w:r>
    </w:p>
    <w:p w:rsidR="00224EF0" w:rsidRPr="00224EF0" w:rsidRDefault="00224EF0" w:rsidP="00224EF0">
      <w:pPr>
        <w:numPr>
          <w:ilvl w:val="0"/>
          <w:numId w:val="1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самостоятельно формулировать и актуализировать проблему, рассматривать её всесторонне;</w:t>
      </w:r>
    </w:p>
    <w:p w:rsidR="00224EF0" w:rsidRPr="00224EF0" w:rsidRDefault="00224EF0" w:rsidP="00224EF0">
      <w:pPr>
        <w:numPr>
          <w:ilvl w:val="0"/>
          <w:numId w:val="1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24EF0" w:rsidRPr="00224EF0" w:rsidRDefault="00224EF0" w:rsidP="00224EF0">
      <w:pPr>
        <w:numPr>
          <w:ilvl w:val="0"/>
          <w:numId w:val="1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определять цели деятельности, задавать параметры и критерии их достижения;</w:t>
      </w:r>
    </w:p>
    <w:p w:rsidR="00224EF0" w:rsidRPr="00224EF0" w:rsidRDefault="00224EF0" w:rsidP="00224EF0">
      <w:pPr>
        <w:numPr>
          <w:ilvl w:val="0"/>
          <w:numId w:val="1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выявлять закономерности и противоречия языковых явлений, данных в наблюдении;</w:t>
      </w:r>
    </w:p>
    <w:p w:rsidR="00224EF0" w:rsidRPr="00224EF0" w:rsidRDefault="00224EF0" w:rsidP="00224EF0">
      <w:pPr>
        <w:numPr>
          <w:ilvl w:val="0"/>
          <w:numId w:val="1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разрабатывать план решения проблемы с учётом анализа имеющихся материальных и нематериальных ресурсов;</w:t>
      </w:r>
    </w:p>
    <w:p w:rsidR="00224EF0" w:rsidRPr="00224EF0" w:rsidRDefault="00224EF0" w:rsidP="00224EF0">
      <w:pPr>
        <w:numPr>
          <w:ilvl w:val="0"/>
          <w:numId w:val="1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вносить коррективы в деятельность, оценивать риски и соответствие результатов целям;</w:t>
      </w:r>
    </w:p>
    <w:p w:rsidR="00224EF0" w:rsidRPr="00224EF0" w:rsidRDefault="00224EF0" w:rsidP="00224EF0">
      <w:pPr>
        <w:numPr>
          <w:ilvl w:val="0"/>
          <w:numId w:val="1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24EF0" w:rsidRPr="00224EF0" w:rsidRDefault="00224EF0" w:rsidP="00224EF0">
      <w:pPr>
        <w:numPr>
          <w:ilvl w:val="0"/>
          <w:numId w:val="11"/>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развивать креативное мышление при решении жизненных проблем с учётом собственного речевого и читательского опыта.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У обучающегося будут сформированы следующие </w:t>
      </w:r>
      <w:r w:rsidRPr="00224EF0">
        <w:rPr>
          <w:rFonts w:ascii="Times New Roman" w:hAnsi="Times New Roman" w:cs="Times New Roman"/>
          <w:b/>
          <w:color w:val="000000"/>
          <w:sz w:val="26"/>
          <w:szCs w:val="26"/>
          <w:lang w:val="ru-RU"/>
        </w:rPr>
        <w:t>базовые исследовательские действия</w:t>
      </w:r>
      <w:r w:rsidRPr="00224EF0">
        <w:rPr>
          <w:rFonts w:ascii="Times New Roman" w:hAnsi="Times New Roman" w:cs="Times New Roman"/>
          <w:color w:val="000000"/>
          <w:sz w:val="26"/>
          <w:szCs w:val="26"/>
          <w:lang w:val="ru-RU"/>
        </w:rPr>
        <w:t xml:space="preserve"> как часть познавательных универсальных учебных действий:</w:t>
      </w:r>
    </w:p>
    <w:p w:rsidR="00224EF0" w:rsidRPr="00224EF0" w:rsidRDefault="00224EF0" w:rsidP="00224EF0">
      <w:pPr>
        <w:numPr>
          <w:ilvl w:val="0"/>
          <w:numId w:val="1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24EF0" w:rsidRPr="00224EF0" w:rsidRDefault="00224EF0" w:rsidP="00224EF0">
      <w:pPr>
        <w:numPr>
          <w:ilvl w:val="0"/>
          <w:numId w:val="1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24EF0" w:rsidRPr="00224EF0" w:rsidRDefault="00224EF0" w:rsidP="00224EF0">
      <w:pPr>
        <w:numPr>
          <w:ilvl w:val="0"/>
          <w:numId w:val="1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24EF0" w:rsidRPr="00224EF0" w:rsidRDefault="00224EF0" w:rsidP="00224EF0">
      <w:pPr>
        <w:numPr>
          <w:ilvl w:val="0"/>
          <w:numId w:val="1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ставить и формулировать собственные задачи в образовательной деятельности и разнообразных жизненных ситуациях;</w:t>
      </w:r>
    </w:p>
    <w:p w:rsidR="00224EF0" w:rsidRPr="00224EF0" w:rsidRDefault="00224EF0" w:rsidP="00224EF0">
      <w:pPr>
        <w:numPr>
          <w:ilvl w:val="0"/>
          <w:numId w:val="1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24EF0" w:rsidRPr="00224EF0" w:rsidRDefault="00224EF0" w:rsidP="00224EF0">
      <w:pPr>
        <w:numPr>
          <w:ilvl w:val="0"/>
          <w:numId w:val="1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24EF0" w:rsidRPr="00224EF0" w:rsidRDefault="00224EF0" w:rsidP="00224EF0">
      <w:pPr>
        <w:numPr>
          <w:ilvl w:val="0"/>
          <w:numId w:val="1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давать оценку новым ситуациям, приобретённому опыту;</w:t>
      </w:r>
    </w:p>
    <w:p w:rsidR="00224EF0" w:rsidRPr="00224EF0" w:rsidRDefault="00224EF0" w:rsidP="00224EF0">
      <w:pPr>
        <w:numPr>
          <w:ilvl w:val="0"/>
          <w:numId w:val="1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уметь интегрировать знания из разных предметных областей;</w:t>
      </w:r>
    </w:p>
    <w:p w:rsidR="00224EF0" w:rsidRPr="00224EF0" w:rsidRDefault="00224EF0" w:rsidP="00224EF0">
      <w:pPr>
        <w:numPr>
          <w:ilvl w:val="0"/>
          <w:numId w:val="1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24EF0" w:rsidRPr="00224EF0" w:rsidRDefault="00224EF0" w:rsidP="00224EF0">
      <w:pPr>
        <w:numPr>
          <w:ilvl w:val="0"/>
          <w:numId w:val="12"/>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выдвигать новые идеи, оригинальные подходы, предлагать альтернативные способы решения проблем.</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У обучающегося будут сформированы следующие </w:t>
      </w:r>
      <w:r w:rsidRPr="00224EF0">
        <w:rPr>
          <w:rFonts w:ascii="Times New Roman" w:hAnsi="Times New Roman" w:cs="Times New Roman"/>
          <w:b/>
          <w:color w:val="000000"/>
          <w:sz w:val="26"/>
          <w:szCs w:val="26"/>
          <w:lang w:val="ru-RU"/>
        </w:rPr>
        <w:t>умения работать с информацией</w:t>
      </w:r>
      <w:r w:rsidRPr="00224EF0">
        <w:rPr>
          <w:rFonts w:ascii="Times New Roman" w:hAnsi="Times New Roman" w:cs="Times New Roman"/>
          <w:color w:val="000000"/>
          <w:sz w:val="26"/>
          <w:szCs w:val="26"/>
          <w:lang w:val="ru-RU"/>
        </w:rPr>
        <w:t xml:space="preserve"> как часть познавательных универсальных учебных действий:</w:t>
      </w:r>
    </w:p>
    <w:p w:rsidR="00224EF0" w:rsidRPr="00224EF0" w:rsidRDefault="00224EF0" w:rsidP="00224EF0">
      <w:pPr>
        <w:numPr>
          <w:ilvl w:val="0"/>
          <w:numId w:val="13"/>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24EF0" w:rsidRPr="00224EF0" w:rsidRDefault="00224EF0" w:rsidP="00224EF0">
      <w:pPr>
        <w:numPr>
          <w:ilvl w:val="0"/>
          <w:numId w:val="13"/>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24EF0" w:rsidRPr="00224EF0" w:rsidRDefault="00224EF0" w:rsidP="00224EF0">
      <w:pPr>
        <w:numPr>
          <w:ilvl w:val="0"/>
          <w:numId w:val="13"/>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оценивать достоверность, легитимность информации, её соответствие правовым и морально-этическим нормам;</w:t>
      </w:r>
    </w:p>
    <w:p w:rsidR="00224EF0" w:rsidRPr="00224EF0" w:rsidRDefault="00224EF0" w:rsidP="00224EF0">
      <w:pPr>
        <w:numPr>
          <w:ilvl w:val="0"/>
          <w:numId w:val="13"/>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24EF0" w:rsidRPr="00224EF0" w:rsidRDefault="00224EF0" w:rsidP="00224EF0">
      <w:pPr>
        <w:numPr>
          <w:ilvl w:val="0"/>
          <w:numId w:val="13"/>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владеть навыками защиты личной информации, соблюдать требования информационной безопасности.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У обучающегося будут сформированы следующие </w:t>
      </w:r>
      <w:r w:rsidRPr="00224EF0">
        <w:rPr>
          <w:rFonts w:ascii="Times New Roman" w:hAnsi="Times New Roman" w:cs="Times New Roman"/>
          <w:b/>
          <w:color w:val="000000"/>
          <w:sz w:val="26"/>
          <w:szCs w:val="26"/>
          <w:lang w:val="ru-RU"/>
        </w:rPr>
        <w:t xml:space="preserve">умения общения </w:t>
      </w:r>
      <w:r w:rsidRPr="00224EF0">
        <w:rPr>
          <w:rFonts w:ascii="Times New Roman" w:hAnsi="Times New Roman" w:cs="Times New Roman"/>
          <w:color w:val="000000"/>
          <w:sz w:val="26"/>
          <w:szCs w:val="26"/>
          <w:lang w:val="ru-RU"/>
        </w:rPr>
        <w:t>как часть коммуникативных универсальных учебных действий:</w:t>
      </w:r>
    </w:p>
    <w:p w:rsidR="00224EF0" w:rsidRPr="00224EF0" w:rsidRDefault="00224EF0" w:rsidP="00224EF0">
      <w:pPr>
        <w:numPr>
          <w:ilvl w:val="0"/>
          <w:numId w:val="14"/>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осуществлять коммуникацию во всех сферах жизни;</w:t>
      </w:r>
    </w:p>
    <w:p w:rsidR="00224EF0" w:rsidRPr="00224EF0" w:rsidRDefault="00224EF0" w:rsidP="00224EF0">
      <w:pPr>
        <w:numPr>
          <w:ilvl w:val="0"/>
          <w:numId w:val="14"/>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24EF0" w:rsidRPr="00224EF0" w:rsidRDefault="00224EF0" w:rsidP="00224EF0">
      <w:pPr>
        <w:numPr>
          <w:ilvl w:val="0"/>
          <w:numId w:val="14"/>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владеть различными способами общения и взаимодействия; аргументированно вести диалог;</w:t>
      </w:r>
    </w:p>
    <w:p w:rsidR="00224EF0" w:rsidRPr="00224EF0" w:rsidRDefault="00224EF0" w:rsidP="00224EF0">
      <w:pPr>
        <w:numPr>
          <w:ilvl w:val="0"/>
          <w:numId w:val="14"/>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развёрнуто, логично и корректно с точки зрения культуры речи излагать своё мнение, строить высказывание.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У обучающегося будут сформированы следующие </w:t>
      </w:r>
      <w:r w:rsidRPr="00224EF0">
        <w:rPr>
          <w:rFonts w:ascii="Times New Roman" w:hAnsi="Times New Roman" w:cs="Times New Roman"/>
          <w:b/>
          <w:color w:val="000000"/>
          <w:sz w:val="26"/>
          <w:szCs w:val="26"/>
          <w:lang w:val="ru-RU"/>
        </w:rPr>
        <w:t>умения самоорганизации</w:t>
      </w:r>
      <w:r w:rsidRPr="00224EF0">
        <w:rPr>
          <w:rFonts w:ascii="Times New Roman" w:hAnsi="Times New Roman" w:cs="Times New Roman"/>
          <w:color w:val="000000"/>
          <w:sz w:val="26"/>
          <w:szCs w:val="26"/>
          <w:lang w:val="ru-RU"/>
        </w:rPr>
        <w:t xml:space="preserve"> как части регулятивных универсальных учебных действий:</w:t>
      </w:r>
    </w:p>
    <w:p w:rsidR="00224EF0" w:rsidRPr="00224EF0" w:rsidRDefault="00224EF0" w:rsidP="00224EF0">
      <w:pPr>
        <w:numPr>
          <w:ilvl w:val="0"/>
          <w:numId w:val="15"/>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24EF0" w:rsidRPr="00224EF0" w:rsidRDefault="00224EF0" w:rsidP="00224EF0">
      <w:pPr>
        <w:numPr>
          <w:ilvl w:val="0"/>
          <w:numId w:val="15"/>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самостоятельно составлять план решения проблемы с учётом имеющихся ресурсов, собственных возможностей и предпочтений;</w:t>
      </w:r>
    </w:p>
    <w:p w:rsidR="00224EF0" w:rsidRPr="00224EF0" w:rsidRDefault="00224EF0" w:rsidP="00224EF0">
      <w:pPr>
        <w:numPr>
          <w:ilvl w:val="0"/>
          <w:numId w:val="15"/>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расширять рамки учебного предмета на основе личных предпочтений;</w:t>
      </w:r>
    </w:p>
    <w:p w:rsidR="00224EF0" w:rsidRPr="00224EF0" w:rsidRDefault="00224EF0" w:rsidP="00224EF0">
      <w:pPr>
        <w:numPr>
          <w:ilvl w:val="0"/>
          <w:numId w:val="15"/>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делать осознанный выбор, уметь аргументировать его, брать ответственность за результаты выбора;</w:t>
      </w:r>
    </w:p>
    <w:p w:rsidR="00224EF0" w:rsidRPr="00224EF0" w:rsidRDefault="00224EF0" w:rsidP="00224EF0">
      <w:pPr>
        <w:numPr>
          <w:ilvl w:val="0"/>
          <w:numId w:val="15"/>
        </w:numPr>
        <w:spacing w:after="0" w:line="264" w:lineRule="auto"/>
        <w:jc w:val="both"/>
        <w:rPr>
          <w:rFonts w:ascii="Times New Roman" w:hAnsi="Times New Roman" w:cs="Times New Roman"/>
          <w:sz w:val="26"/>
          <w:szCs w:val="26"/>
        </w:rPr>
      </w:pPr>
      <w:proofErr w:type="spellStart"/>
      <w:r w:rsidRPr="00224EF0">
        <w:rPr>
          <w:rFonts w:ascii="Times New Roman" w:hAnsi="Times New Roman" w:cs="Times New Roman"/>
          <w:color w:val="000000"/>
          <w:sz w:val="26"/>
          <w:szCs w:val="26"/>
        </w:rPr>
        <w:t>оценивать</w:t>
      </w:r>
      <w:proofErr w:type="spellEnd"/>
      <w:r w:rsidRPr="00224EF0">
        <w:rPr>
          <w:rFonts w:ascii="Times New Roman" w:hAnsi="Times New Roman" w:cs="Times New Roman"/>
          <w:color w:val="000000"/>
          <w:sz w:val="26"/>
          <w:szCs w:val="26"/>
        </w:rPr>
        <w:t xml:space="preserve"> </w:t>
      </w:r>
      <w:proofErr w:type="spellStart"/>
      <w:r w:rsidRPr="00224EF0">
        <w:rPr>
          <w:rFonts w:ascii="Times New Roman" w:hAnsi="Times New Roman" w:cs="Times New Roman"/>
          <w:color w:val="000000"/>
          <w:sz w:val="26"/>
          <w:szCs w:val="26"/>
        </w:rPr>
        <w:t>приобретённый</w:t>
      </w:r>
      <w:proofErr w:type="spellEnd"/>
      <w:r w:rsidRPr="00224EF0">
        <w:rPr>
          <w:rFonts w:ascii="Times New Roman" w:hAnsi="Times New Roman" w:cs="Times New Roman"/>
          <w:color w:val="000000"/>
          <w:sz w:val="26"/>
          <w:szCs w:val="26"/>
        </w:rPr>
        <w:t xml:space="preserve"> </w:t>
      </w:r>
      <w:proofErr w:type="spellStart"/>
      <w:r w:rsidRPr="00224EF0">
        <w:rPr>
          <w:rFonts w:ascii="Times New Roman" w:hAnsi="Times New Roman" w:cs="Times New Roman"/>
          <w:color w:val="000000"/>
          <w:sz w:val="26"/>
          <w:szCs w:val="26"/>
        </w:rPr>
        <w:t>опыт</w:t>
      </w:r>
      <w:proofErr w:type="spellEnd"/>
      <w:r w:rsidRPr="00224EF0">
        <w:rPr>
          <w:rFonts w:ascii="Times New Roman" w:hAnsi="Times New Roman" w:cs="Times New Roman"/>
          <w:color w:val="000000"/>
          <w:sz w:val="26"/>
          <w:szCs w:val="26"/>
        </w:rPr>
        <w:t>;</w:t>
      </w:r>
    </w:p>
    <w:p w:rsidR="00224EF0" w:rsidRPr="00224EF0" w:rsidRDefault="00224EF0" w:rsidP="00224EF0">
      <w:pPr>
        <w:numPr>
          <w:ilvl w:val="0"/>
          <w:numId w:val="15"/>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У обучающегося будут сформированы следующие </w:t>
      </w:r>
      <w:r w:rsidRPr="00224EF0">
        <w:rPr>
          <w:rFonts w:ascii="Times New Roman" w:hAnsi="Times New Roman" w:cs="Times New Roman"/>
          <w:b/>
          <w:color w:val="000000"/>
          <w:sz w:val="26"/>
          <w:szCs w:val="26"/>
          <w:lang w:val="ru-RU"/>
        </w:rPr>
        <w:t>умения самоконтроля, принятия себя и других</w:t>
      </w:r>
      <w:r w:rsidRPr="00224EF0">
        <w:rPr>
          <w:rFonts w:ascii="Times New Roman" w:hAnsi="Times New Roman" w:cs="Times New Roman"/>
          <w:color w:val="000000"/>
          <w:sz w:val="26"/>
          <w:szCs w:val="26"/>
          <w:lang w:val="ru-RU"/>
        </w:rPr>
        <w:t xml:space="preserve"> как части регулятивных универсальных учебных действий:</w:t>
      </w:r>
    </w:p>
    <w:p w:rsidR="00224EF0" w:rsidRPr="00224EF0" w:rsidRDefault="00224EF0" w:rsidP="00224EF0">
      <w:pPr>
        <w:numPr>
          <w:ilvl w:val="0"/>
          <w:numId w:val="16"/>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давать оценку новым ситуациям, вносить коррективы в деятельность, оценивать соответствие результатов целям;</w:t>
      </w:r>
    </w:p>
    <w:p w:rsidR="00224EF0" w:rsidRPr="00224EF0" w:rsidRDefault="00224EF0" w:rsidP="00224EF0">
      <w:pPr>
        <w:numPr>
          <w:ilvl w:val="0"/>
          <w:numId w:val="16"/>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24EF0" w:rsidRPr="00224EF0" w:rsidRDefault="00224EF0" w:rsidP="00224EF0">
      <w:pPr>
        <w:numPr>
          <w:ilvl w:val="0"/>
          <w:numId w:val="16"/>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уметь оценивать риски и своевременно принимать решение по их снижению;</w:t>
      </w:r>
    </w:p>
    <w:p w:rsidR="00224EF0" w:rsidRPr="00224EF0" w:rsidRDefault="00224EF0" w:rsidP="00224EF0">
      <w:pPr>
        <w:numPr>
          <w:ilvl w:val="0"/>
          <w:numId w:val="16"/>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принимать себя, понимая свои недостатки и достоинства;</w:t>
      </w:r>
    </w:p>
    <w:p w:rsidR="00224EF0" w:rsidRPr="00224EF0" w:rsidRDefault="00224EF0" w:rsidP="00224EF0">
      <w:pPr>
        <w:numPr>
          <w:ilvl w:val="0"/>
          <w:numId w:val="16"/>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принимать мотивы и аргументы других людей при анализе результатов деятельности;</w:t>
      </w:r>
    </w:p>
    <w:p w:rsidR="00224EF0" w:rsidRPr="00224EF0" w:rsidRDefault="00224EF0" w:rsidP="00224EF0">
      <w:pPr>
        <w:numPr>
          <w:ilvl w:val="0"/>
          <w:numId w:val="16"/>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признавать своё право и право других на ошибку;</w:t>
      </w:r>
    </w:p>
    <w:p w:rsidR="00224EF0" w:rsidRPr="00224EF0" w:rsidRDefault="00224EF0" w:rsidP="00224EF0">
      <w:pPr>
        <w:numPr>
          <w:ilvl w:val="0"/>
          <w:numId w:val="16"/>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развивать способность видеть мир с позиции другого человека.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У обучающегося будут сформированы следующие </w:t>
      </w:r>
      <w:r w:rsidRPr="00224EF0">
        <w:rPr>
          <w:rFonts w:ascii="Times New Roman" w:hAnsi="Times New Roman" w:cs="Times New Roman"/>
          <w:b/>
          <w:color w:val="000000"/>
          <w:sz w:val="26"/>
          <w:szCs w:val="26"/>
          <w:lang w:val="ru-RU"/>
        </w:rPr>
        <w:t>умения совместной деятельности:</w:t>
      </w:r>
    </w:p>
    <w:p w:rsidR="00224EF0" w:rsidRPr="00224EF0" w:rsidRDefault="00224EF0" w:rsidP="00224EF0">
      <w:pPr>
        <w:numPr>
          <w:ilvl w:val="0"/>
          <w:numId w:val="17"/>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понимать и использовать преимущества командной и индивидуальной работы;</w:t>
      </w:r>
    </w:p>
    <w:p w:rsidR="00224EF0" w:rsidRPr="00224EF0" w:rsidRDefault="00224EF0" w:rsidP="00224EF0">
      <w:pPr>
        <w:numPr>
          <w:ilvl w:val="0"/>
          <w:numId w:val="17"/>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выбирать тематику и </w:t>
      </w:r>
      <w:proofErr w:type="gramStart"/>
      <w:r w:rsidRPr="00224EF0">
        <w:rPr>
          <w:rFonts w:ascii="Times New Roman" w:hAnsi="Times New Roman" w:cs="Times New Roman"/>
          <w:color w:val="000000"/>
          <w:sz w:val="26"/>
          <w:szCs w:val="26"/>
          <w:lang w:val="ru-RU"/>
        </w:rPr>
        <w:t>методы совместных действий с учётом общих интересов</w:t>
      </w:r>
      <w:proofErr w:type="gramEnd"/>
      <w:r w:rsidRPr="00224EF0">
        <w:rPr>
          <w:rFonts w:ascii="Times New Roman" w:hAnsi="Times New Roman" w:cs="Times New Roman"/>
          <w:color w:val="000000"/>
          <w:sz w:val="26"/>
          <w:szCs w:val="26"/>
          <w:lang w:val="ru-RU"/>
        </w:rPr>
        <w:t xml:space="preserve"> и возможностей каждого члена коллектива;</w:t>
      </w:r>
    </w:p>
    <w:p w:rsidR="00224EF0" w:rsidRPr="00224EF0" w:rsidRDefault="00224EF0" w:rsidP="00224EF0">
      <w:pPr>
        <w:numPr>
          <w:ilvl w:val="0"/>
          <w:numId w:val="17"/>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24EF0" w:rsidRPr="00224EF0" w:rsidRDefault="00224EF0" w:rsidP="00224EF0">
      <w:pPr>
        <w:numPr>
          <w:ilvl w:val="0"/>
          <w:numId w:val="17"/>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оценивать качество своего вклада и вклада каждого участника команды в общий результат по разработанным критериям;</w:t>
      </w:r>
    </w:p>
    <w:p w:rsidR="00224EF0" w:rsidRPr="00224EF0" w:rsidRDefault="00224EF0" w:rsidP="00224EF0">
      <w:pPr>
        <w:numPr>
          <w:ilvl w:val="0"/>
          <w:numId w:val="17"/>
        </w:numPr>
        <w:spacing w:after="0" w:line="264" w:lineRule="auto"/>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24EF0" w:rsidRDefault="00224EF0" w:rsidP="00224EF0">
      <w:pPr>
        <w:spacing w:after="0" w:line="264" w:lineRule="auto"/>
        <w:ind w:left="120"/>
        <w:jc w:val="both"/>
        <w:rPr>
          <w:rFonts w:ascii="Times New Roman" w:hAnsi="Times New Roman" w:cs="Times New Roman"/>
          <w:sz w:val="26"/>
          <w:szCs w:val="26"/>
          <w:lang w:val="ru-RU"/>
        </w:rPr>
      </w:pPr>
    </w:p>
    <w:p w:rsidR="00F82004" w:rsidRPr="00224EF0" w:rsidRDefault="00F82004" w:rsidP="00224EF0">
      <w:pPr>
        <w:spacing w:after="0" w:line="264" w:lineRule="auto"/>
        <w:ind w:left="120"/>
        <w:jc w:val="both"/>
        <w:rPr>
          <w:rFonts w:ascii="Times New Roman" w:hAnsi="Times New Roman" w:cs="Times New Roman"/>
          <w:sz w:val="26"/>
          <w:szCs w:val="26"/>
          <w:lang w:val="ru-RU"/>
        </w:rPr>
      </w:pPr>
    </w:p>
    <w:p w:rsidR="00224EF0" w:rsidRPr="00224EF0" w:rsidRDefault="00F82004" w:rsidP="00224EF0">
      <w:pPr>
        <w:spacing w:after="0" w:line="264" w:lineRule="auto"/>
        <w:ind w:left="120"/>
        <w:jc w:val="both"/>
        <w:rPr>
          <w:rFonts w:ascii="Times New Roman" w:hAnsi="Times New Roman" w:cs="Times New Roman"/>
          <w:sz w:val="26"/>
          <w:szCs w:val="26"/>
          <w:lang w:val="ru-RU"/>
        </w:rPr>
      </w:pPr>
      <w:r>
        <w:rPr>
          <w:rFonts w:ascii="Times New Roman" w:hAnsi="Times New Roman" w:cs="Times New Roman"/>
          <w:b/>
          <w:color w:val="000000"/>
          <w:sz w:val="26"/>
          <w:szCs w:val="26"/>
          <w:lang w:val="ru-RU"/>
        </w:rPr>
        <w:t>Предметные результаты</w:t>
      </w:r>
    </w:p>
    <w:p w:rsidR="00224EF0" w:rsidRPr="00224EF0" w:rsidRDefault="00224EF0" w:rsidP="00224EF0">
      <w:pPr>
        <w:spacing w:after="0" w:line="264" w:lineRule="auto"/>
        <w:ind w:left="120"/>
        <w:jc w:val="both"/>
        <w:rPr>
          <w:rFonts w:ascii="Times New Roman" w:hAnsi="Times New Roman" w:cs="Times New Roman"/>
          <w:sz w:val="26"/>
          <w:szCs w:val="26"/>
          <w:lang w:val="ru-RU"/>
        </w:rPr>
      </w:pPr>
    </w:p>
    <w:p w:rsidR="00224EF0" w:rsidRPr="00224EF0" w:rsidRDefault="00224EF0" w:rsidP="00224EF0">
      <w:pPr>
        <w:spacing w:after="0" w:line="264" w:lineRule="auto"/>
        <w:ind w:left="12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10 КЛАСС</w:t>
      </w:r>
    </w:p>
    <w:p w:rsidR="00224EF0" w:rsidRPr="00224EF0" w:rsidRDefault="00224EF0" w:rsidP="00224EF0">
      <w:pPr>
        <w:spacing w:after="0" w:line="264" w:lineRule="auto"/>
        <w:ind w:left="120"/>
        <w:jc w:val="both"/>
        <w:rPr>
          <w:rFonts w:ascii="Times New Roman" w:hAnsi="Times New Roman" w:cs="Times New Roman"/>
          <w:sz w:val="26"/>
          <w:szCs w:val="26"/>
          <w:lang w:val="ru-RU"/>
        </w:rPr>
      </w:pP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К концу обучения в 10 классе обучающийся получит следующие предметные результаты по отдельным темам программы по русскому языку:</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Общие сведения о языке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Иметь представление о языке как знаковой системе, об основных функциях языка; о лингвистике как науке.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pacing w:val="-2"/>
          <w:sz w:val="26"/>
          <w:szCs w:val="26"/>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Язык и речь. Культура речи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Система языка. Культура речи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Иметь представление о культуре речи как разделе лингвистики.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Комментировать нормативный, коммуникативный и этический аспекты культуры речи, приводить соответствующие примеры.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Иметь представление о языковой норме, её видах.</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Использовать словари русского языка в учебной деятельности.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Фонетика. Орфоэпия. Орфоэпические нормы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Выполнять фонетический анализ слова.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Определять изобразительно-выразительные средства фонетики в тексте.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Соблюдать основные произносительные и акцентологические нормы современного русского литературного языка.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Использовать орфоэпический словарь.</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Лексикология и фразеология. Лексические нормы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Выполнять лексический анализ слова.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Определять изобразительно-выразительные средства лексики.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Соблюдать лексические нормы.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proofErr w:type="spellStart"/>
      <w:r w:rsidRPr="00224EF0">
        <w:rPr>
          <w:rFonts w:ascii="Times New Roman" w:hAnsi="Times New Roman" w:cs="Times New Roman"/>
          <w:b/>
          <w:color w:val="000000"/>
          <w:sz w:val="26"/>
          <w:szCs w:val="26"/>
          <w:lang w:val="ru-RU"/>
        </w:rPr>
        <w:t>Морфемика</w:t>
      </w:r>
      <w:proofErr w:type="spellEnd"/>
      <w:r w:rsidRPr="00224EF0">
        <w:rPr>
          <w:rFonts w:ascii="Times New Roman" w:hAnsi="Times New Roman" w:cs="Times New Roman"/>
          <w:b/>
          <w:color w:val="000000"/>
          <w:sz w:val="26"/>
          <w:szCs w:val="26"/>
          <w:lang w:val="ru-RU"/>
        </w:rPr>
        <w:t xml:space="preserve"> и словообразование. Словообразовательные нормы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Выполнять морфемный и словообразовательный анализ слова.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Использовать словообразовательный словарь.</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Морфология. Морфологические нормы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Выполнять морфологический анализ слова.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Определять особенности употребления в тексте слов разных частей речи.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Соблюдать морфологические нормы.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Использовать словарь грамматических трудностей, справочники.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Орфография. Основные правила орфографии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Иметь представление о принципах и разделах русской орфографии.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Выполнять орфографический анализ слова.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Соблюдать правила орфографии.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Использовать орфографические словари.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Речь. Речевое общение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pacing w:val="-1"/>
          <w:sz w:val="26"/>
          <w:szCs w:val="26"/>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w:t>
      </w:r>
      <w:r w:rsidRPr="00224EF0">
        <w:rPr>
          <w:rFonts w:ascii="Times New Roman" w:hAnsi="Times New Roman" w:cs="Times New Roman"/>
          <w:color w:val="000000"/>
          <w:sz w:val="26"/>
          <w:szCs w:val="26"/>
          <w:lang w:val="ru-RU"/>
        </w:rPr>
        <w:lastRenderedPageBreak/>
        <w:t>научной, официально-деловой сферах общения, повседневном общении, интернет-коммуникации.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Употреблять языковые средства с учётом речевой ситуации.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Соблюдать в устной речи и на письме нормы современного русского литературного языка.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Оценивать собственную и чужую речь с точки зрения точного, уместного и выразительного словоупотребления.</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Текст. Информационно-смысловая переработка текста</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Применять знания о тексте, его основных признаках, структуре и видах представленной в нём информации в речевой практике.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Выявлять логико-смысловые отношения между предложениями в тексте.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Создавать вторичные тексты (план, тезисы, конспект, реферат, аннотация, отзыв, рецензия и другие).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Корректировать текст: устранять логические, фактические, этические, грамматические и речевые ошибки.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11 КЛАСС</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К концу обучения в 11 классе обучающийся получит следующие предметные результаты по отдельным темам программы по русскому языку:</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Общие сведения о языке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Иметь представление об экологии языка, о проблемах речевой культуры в современном обществе.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Язык и речь. Культура речи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Синтаксис. Синтаксические нормы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Выполнять синтаксический анализ словосочетания, простого и сложного предложения.</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Определять изобразительно-выразительные средства синтаксиса русского языка (в рамках изученного).</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Соблюдать синтаксические нормы.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Использовать словари грамматических трудностей, справочники.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Пунктуация. Основные правила пунктуации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Иметь представление о принципах и разделах русской пунктуации.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Выполнять пунктуационный анализ предложения.</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Соблюдать правила пунктуации.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Использовать справочники по пунктуации.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Функциональная стилистика. Культура речи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Иметь представление о функциональной стилистике как разделе лингвистики.</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24EF0" w:rsidRPr="00224EF0" w:rsidRDefault="00224EF0" w:rsidP="00224EF0">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Применять знания о функциональных разновидностях языка в речевой практике.</w:t>
      </w:r>
    </w:p>
    <w:p w:rsidR="0035470E" w:rsidRDefault="0035470E">
      <w:pPr>
        <w:rPr>
          <w:rFonts w:ascii="Times New Roman" w:hAnsi="Times New Roman" w:cs="Times New Roman"/>
          <w:sz w:val="26"/>
          <w:szCs w:val="26"/>
          <w:lang w:val="ru-RU"/>
        </w:rPr>
      </w:pPr>
    </w:p>
    <w:p w:rsidR="00F82004" w:rsidRDefault="00F82004" w:rsidP="0035470E">
      <w:pPr>
        <w:spacing w:after="0" w:line="264" w:lineRule="auto"/>
        <w:jc w:val="both"/>
        <w:rPr>
          <w:rFonts w:ascii="Times New Roman" w:hAnsi="Times New Roman" w:cs="Times New Roman"/>
          <w:b/>
          <w:color w:val="000000"/>
          <w:sz w:val="26"/>
          <w:szCs w:val="26"/>
          <w:lang w:val="ru-RU"/>
        </w:rPr>
      </w:pPr>
      <w:bookmarkStart w:id="4" w:name="block-14658539"/>
      <w:bookmarkEnd w:id="2"/>
      <w:r>
        <w:rPr>
          <w:rFonts w:ascii="Times New Roman" w:hAnsi="Times New Roman" w:cs="Times New Roman"/>
          <w:b/>
          <w:color w:val="000000"/>
          <w:sz w:val="26"/>
          <w:szCs w:val="26"/>
          <w:lang w:val="ru-RU"/>
        </w:rPr>
        <w:t>Содержание учебного предмета «Русский язык» (Базовый уровень)</w:t>
      </w:r>
    </w:p>
    <w:p w:rsidR="00024F98" w:rsidRPr="00224EF0" w:rsidRDefault="00024F98">
      <w:pPr>
        <w:spacing w:after="0" w:line="264" w:lineRule="auto"/>
        <w:ind w:left="120"/>
        <w:jc w:val="both"/>
        <w:rPr>
          <w:rFonts w:ascii="Times New Roman" w:hAnsi="Times New Roman" w:cs="Times New Roman"/>
          <w:sz w:val="26"/>
          <w:szCs w:val="26"/>
          <w:lang w:val="ru-RU"/>
        </w:rPr>
      </w:pPr>
    </w:p>
    <w:p w:rsidR="00024F98" w:rsidRPr="00224EF0" w:rsidRDefault="00AD09E4">
      <w:pPr>
        <w:spacing w:after="0" w:line="264" w:lineRule="auto"/>
        <w:ind w:left="12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10 КЛАСС</w:t>
      </w:r>
    </w:p>
    <w:p w:rsidR="00024F98" w:rsidRPr="00224EF0" w:rsidRDefault="00024F98">
      <w:pPr>
        <w:spacing w:after="0" w:line="264" w:lineRule="auto"/>
        <w:ind w:left="120"/>
        <w:jc w:val="both"/>
        <w:rPr>
          <w:rFonts w:ascii="Times New Roman" w:hAnsi="Times New Roman" w:cs="Times New Roman"/>
          <w:sz w:val="26"/>
          <w:szCs w:val="26"/>
          <w:lang w:val="ru-RU"/>
        </w:rPr>
      </w:pP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Общие сведения о языке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Язык как знаковая система. Основные функции языка.</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Лингвистика как наука.</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Язык и культура.</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lastRenderedPageBreak/>
        <w:t>Язык и речь. Культура речи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Система языка. Культура речи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Система языка, её устройство, функционирование.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Культура речи как раздел лингвистики.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Языковая норма, её основные признаки и функции.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Качества хорошей речи.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Фонетика. Орфоэпия. Орфоэпические нормы</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Лексикология и фразеология. Лексические нормы</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Функционально-стилистическая окраска слова. Лексика общеупотребительная, разговорная и книжная. Особенности употребления.</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pacing w:val="-4"/>
          <w:sz w:val="26"/>
          <w:szCs w:val="26"/>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24EF0">
        <w:rPr>
          <w:rFonts w:ascii="Times New Roman" w:hAnsi="Times New Roman" w:cs="Times New Roman"/>
          <w:color w:val="000000"/>
          <w:sz w:val="26"/>
          <w:szCs w:val="26"/>
          <w:lang w:val="ru-RU"/>
        </w:rPr>
        <w:t xml:space="preserve"> Особенности употребления.</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Фразеология русского языка (повторение, обобщение). Крылатые слова.</w:t>
      </w:r>
    </w:p>
    <w:p w:rsidR="00024F98" w:rsidRPr="00224EF0" w:rsidRDefault="00AD09E4">
      <w:pPr>
        <w:spacing w:after="0" w:line="264" w:lineRule="auto"/>
        <w:ind w:firstLine="600"/>
        <w:jc w:val="both"/>
        <w:rPr>
          <w:rFonts w:ascii="Times New Roman" w:hAnsi="Times New Roman" w:cs="Times New Roman"/>
          <w:sz w:val="26"/>
          <w:szCs w:val="26"/>
          <w:lang w:val="ru-RU"/>
        </w:rPr>
      </w:pPr>
      <w:proofErr w:type="spellStart"/>
      <w:r w:rsidRPr="00224EF0">
        <w:rPr>
          <w:rFonts w:ascii="Times New Roman" w:hAnsi="Times New Roman" w:cs="Times New Roman"/>
          <w:b/>
          <w:color w:val="000000"/>
          <w:sz w:val="26"/>
          <w:szCs w:val="26"/>
          <w:lang w:val="ru-RU"/>
        </w:rPr>
        <w:t>Морфемика</w:t>
      </w:r>
      <w:proofErr w:type="spellEnd"/>
      <w:r w:rsidRPr="00224EF0">
        <w:rPr>
          <w:rFonts w:ascii="Times New Roman" w:hAnsi="Times New Roman" w:cs="Times New Roman"/>
          <w:b/>
          <w:color w:val="000000"/>
          <w:sz w:val="26"/>
          <w:szCs w:val="26"/>
          <w:lang w:val="ru-RU"/>
        </w:rPr>
        <w:t xml:space="preserve"> и словообразование. Словообразовательные нормы</w:t>
      </w:r>
    </w:p>
    <w:p w:rsidR="00024F98" w:rsidRPr="00224EF0" w:rsidRDefault="00AD09E4">
      <w:pPr>
        <w:spacing w:after="0" w:line="264" w:lineRule="auto"/>
        <w:ind w:firstLine="600"/>
        <w:jc w:val="both"/>
        <w:rPr>
          <w:rFonts w:ascii="Times New Roman" w:hAnsi="Times New Roman" w:cs="Times New Roman"/>
          <w:sz w:val="26"/>
          <w:szCs w:val="26"/>
          <w:lang w:val="ru-RU"/>
        </w:rPr>
      </w:pPr>
      <w:proofErr w:type="spellStart"/>
      <w:r w:rsidRPr="00224EF0">
        <w:rPr>
          <w:rFonts w:ascii="Times New Roman" w:hAnsi="Times New Roman" w:cs="Times New Roman"/>
          <w:color w:val="000000"/>
          <w:sz w:val="26"/>
          <w:szCs w:val="26"/>
          <w:lang w:val="ru-RU"/>
        </w:rPr>
        <w:t>Морфемика</w:t>
      </w:r>
      <w:proofErr w:type="spellEnd"/>
      <w:r w:rsidRPr="00224EF0">
        <w:rPr>
          <w:rFonts w:ascii="Times New Roman" w:hAnsi="Times New Roman" w:cs="Times New Roman"/>
          <w:color w:val="000000"/>
          <w:sz w:val="26"/>
          <w:szCs w:val="26"/>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lastRenderedPageBreak/>
        <w:t>Морфология. Морфологические нормы</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Морфологические нормы современного русского литературного языка (общее представление).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нормы употребления имён существительных: форм рода, числа, падежа.</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нормы употребления имён прилагательных: форм степеней сравнения, краткой формы.</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нормы употребления количественных, порядковых и собирательных числительных.</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Основные нормы употребления местоимений: формы 3-го лица личных местоимений, возвратного местоимения </w:t>
      </w:r>
      <w:r w:rsidRPr="00224EF0">
        <w:rPr>
          <w:rFonts w:ascii="Times New Roman" w:hAnsi="Times New Roman" w:cs="Times New Roman"/>
          <w:b/>
          <w:color w:val="000000"/>
          <w:sz w:val="26"/>
          <w:szCs w:val="26"/>
          <w:lang w:val="ru-RU"/>
        </w:rPr>
        <w:t>себя</w:t>
      </w:r>
      <w:r w:rsidRPr="00224EF0">
        <w:rPr>
          <w:rFonts w:ascii="Times New Roman" w:hAnsi="Times New Roman" w:cs="Times New Roman"/>
          <w:color w:val="000000"/>
          <w:sz w:val="26"/>
          <w:szCs w:val="26"/>
          <w:lang w:val="ru-RU"/>
        </w:rPr>
        <w:t>.</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Орфография. Основные правила орфографии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pacing w:val="-3"/>
          <w:sz w:val="26"/>
          <w:szCs w:val="26"/>
          <w:lang w:val="ru-RU"/>
        </w:rPr>
        <w:t>Орфографические правила. Правописание гласных и согласных в корне.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Употребление разделительных ъ и ь.</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Правописание приставок. Буквы ы – и после приставок.</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Правописание суффиксов.</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Правописание н и </w:t>
      </w:r>
      <w:proofErr w:type="spellStart"/>
      <w:r w:rsidRPr="00224EF0">
        <w:rPr>
          <w:rFonts w:ascii="Times New Roman" w:hAnsi="Times New Roman" w:cs="Times New Roman"/>
          <w:color w:val="000000"/>
          <w:sz w:val="26"/>
          <w:szCs w:val="26"/>
          <w:lang w:val="ru-RU"/>
        </w:rPr>
        <w:t>нн</w:t>
      </w:r>
      <w:proofErr w:type="spellEnd"/>
      <w:r w:rsidRPr="00224EF0">
        <w:rPr>
          <w:rFonts w:ascii="Times New Roman" w:hAnsi="Times New Roman" w:cs="Times New Roman"/>
          <w:color w:val="000000"/>
          <w:sz w:val="26"/>
          <w:szCs w:val="26"/>
          <w:lang w:val="ru-RU"/>
        </w:rPr>
        <w:t xml:space="preserve"> в словах различных частей речи.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Правописание не и ни.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Правописание окончаний имён существительных, имён прилагательных и глаголов.</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Слитное, дефисное и раздельное написание слов.</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Речь. Речевое общение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Речь как деятельность. Виды речевой деятельности (повторение, обобщение).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Речевой этикет. Основные функции речевого этикета (установление и поддержание контакта, демонстрация доброжелательно</w:t>
      </w:r>
      <w:r w:rsidR="00F82004">
        <w:rPr>
          <w:rFonts w:ascii="Times New Roman" w:hAnsi="Times New Roman" w:cs="Times New Roman"/>
          <w:color w:val="000000"/>
          <w:sz w:val="26"/>
          <w:szCs w:val="26"/>
          <w:lang w:val="ru-RU"/>
        </w:rPr>
        <w:t xml:space="preserve">сти и вежливости, </w:t>
      </w:r>
      <w:proofErr w:type="gramStart"/>
      <w:r w:rsidR="00F82004">
        <w:rPr>
          <w:rFonts w:ascii="Times New Roman" w:hAnsi="Times New Roman" w:cs="Times New Roman"/>
          <w:color w:val="000000"/>
          <w:sz w:val="26"/>
          <w:szCs w:val="26"/>
          <w:lang w:val="ru-RU"/>
        </w:rPr>
        <w:t xml:space="preserve">уважительного </w:t>
      </w:r>
      <w:r w:rsidRPr="00224EF0">
        <w:rPr>
          <w:rFonts w:ascii="Times New Roman" w:hAnsi="Times New Roman" w:cs="Times New Roman"/>
          <w:color w:val="000000"/>
          <w:sz w:val="26"/>
          <w:szCs w:val="26"/>
          <w:lang w:val="ru-RU"/>
        </w:rPr>
        <w:t>отношения</w:t>
      </w:r>
      <w:proofErr w:type="gramEnd"/>
      <w:r w:rsidRPr="00224EF0">
        <w:rPr>
          <w:rFonts w:ascii="Times New Roman" w:hAnsi="Times New Roman" w:cs="Times New Roman"/>
          <w:color w:val="000000"/>
          <w:sz w:val="26"/>
          <w:szCs w:val="26"/>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Текст. Информационно-смысловая переработка текста</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Текст, его основные признаки (повторение, обобщение).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Логико-смысловые отношения между предложениями в тексте (общее представление).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План. Тезисы. Конспект. Реферат. Аннотация. Отзыв. Рецензия.</w:t>
      </w:r>
    </w:p>
    <w:p w:rsidR="00024F98" w:rsidRPr="00224EF0" w:rsidRDefault="00024F98">
      <w:pPr>
        <w:spacing w:after="0" w:line="264" w:lineRule="auto"/>
        <w:ind w:left="120"/>
        <w:jc w:val="both"/>
        <w:rPr>
          <w:rFonts w:ascii="Times New Roman" w:hAnsi="Times New Roman" w:cs="Times New Roman"/>
          <w:sz w:val="26"/>
          <w:szCs w:val="26"/>
          <w:lang w:val="ru-RU"/>
        </w:rPr>
      </w:pPr>
    </w:p>
    <w:p w:rsidR="00024F98" w:rsidRPr="00224EF0" w:rsidRDefault="00AD09E4">
      <w:pPr>
        <w:spacing w:after="0" w:line="264" w:lineRule="auto"/>
        <w:ind w:left="12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11 КЛАСС</w:t>
      </w:r>
    </w:p>
    <w:p w:rsidR="00024F98" w:rsidRPr="00224EF0" w:rsidRDefault="00024F98">
      <w:pPr>
        <w:spacing w:after="0" w:line="264" w:lineRule="auto"/>
        <w:ind w:left="120"/>
        <w:jc w:val="both"/>
        <w:rPr>
          <w:rFonts w:ascii="Times New Roman" w:hAnsi="Times New Roman" w:cs="Times New Roman"/>
          <w:sz w:val="26"/>
          <w:szCs w:val="26"/>
          <w:lang w:val="ru-RU"/>
        </w:rPr>
      </w:pP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Общие сведения о языке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Язык и речь. Культура речи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Синтаксис. Синтаксические нормы</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Синтаксис как раздел лингвистики (повторение, обобщение). Синтаксический анализ словосочетания и предложения.</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нормы управления: правильный выбор падежной или предложно-падежной формы управляемого слова.</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нормы употребления однородных членов предложения.</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нормы употребления причастных и деепричастных оборотов.</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Основные нормы построения сложных предложений.</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Пунктуация. Основные правила пунктуации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lastRenderedPageBreak/>
        <w:t>Пунктуация как раздел лингвистики (повторение, обобщение). Пунктуационный анализ предложения.</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Знаки препинания и их функции. Знаки препинания между подлежащим и сказуемым.</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Знаки препинания в предложениях с однородными членами.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Знаки препинания при обособлении.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Знаки препинания в предложениях с вводными конструкциями, обращениями, междометиями.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Знаки препинания в сложном предложении.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Знаки препинания в сложном предложении с разными видами связи.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Знаки препинания при передаче чужой речи.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b/>
          <w:color w:val="000000"/>
          <w:sz w:val="26"/>
          <w:szCs w:val="26"/>
          <w:lang w:val="ru-RU"/>
        </w:rPr>
        <w:t>Функциональная стилистика. Культура речи</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Функциональная стилистика как раздел лингвистики. Стилистическая норма (повторение, обобщение).</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224EF0">
        <w:rPr>
          <w:rFonts w:ascii="Times New Roman" w:hAnsi="Times New Roman" w:cs="Times New Roman"/>
          <w:color w:val="000000"/>
          <w:sz w:val="26"/>
          <w:szCs w:val="26"/>
          <w:lang w:val="ru-RU"/>
        </w:rPr>
        <w:t>подстили</w:t>
      </w:r>
      <w:proofErr w:type="spellEnd"/>
      <w:r w:rsidRPr="00224EF0">
        <w:rPr>
          <w:rFonts w:ascii="Times New Roman" w:hAnsi="Times New Roman" w:cs="Times New Roman"/>
          <w:color w:val="000000"/>
          <w:sz w:val="26"/>
          <w:szCs w:val="26"/>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224EF0">
        <w:rPr>
          <w:rFonts w:ascii="Times New Roman" w:hAnsi="Times New Roman" w:cs="Times New Roman"/>
          <w:color w:val="000000"/>
          <w:sz w:val="26"/>
          <w:szCs w:val="26"/>
          <w:lang w:val="ru-RU"/>
        </w:rPr>
        <w:t>стандартизированность</w:t>
      </w:r>
      <w:proofErr w:type="spellEnd"/>
      <w:r w:rsidRPr="00224EF0">
        <w:rPr>
          <w:rFonts w:ascii="Times New Roman" w:hAnsi="Times New Roman" w:cs="Times New Roman"/>
          <w:color w:val="000000"/>
          <w:sz w:val="26"/>
          <w:szCs w:val="26"/>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024F98" w:rsidRPr="0046350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224EF0">
        <w:rPr>
          <w:rFonts w:ascii="Times New Roman" w:hAnsi="Times New Roman" w:cs="Times New Roman"/>
          <w:color w:val="000000"/>
          <w:sz w:val="26"/>
          <w:szCs w:val="26"/>
          <w:lang w:val="ru-RU"/>
        </w:rPr>
        <w:t>призывность</w:t>
      </w:r>
      <w:proofErr w:type="spellEnd"/>
      <w:r w:rsidRPr="00224EF0">
        <w:rPr>
          <w:rFonts w:ascii="Times New Roman" w:hAnsi="Times New Roman" w:cs="Times New Roman"/>
          <w:color w:val="000000"/>
          <w:sz w:val="26"/>
          <w:szCs w:val="26"/>
          <w:lang w:val="ru-RU"/>
        </w:rPr>
        <w:t xml:space="preserve">, </w:t>
      </w:r>
      <w:proofErr w:type="spellStart"/>
      <w:r w:rsidRPr="00224EF0">
        <w:rPr>
          <w:rFonts w:ascii="Times New Roman" w:hAnsi="Times New Roman" w:cs="Times New Roman"/>
          <w:color w:val="000000"/>
          <w:sz w:val="26"/>
          <w:szCs w:val="26"/>
          <w:lang w:val="ru-RU"/>
        </w:rPr>
        <w:t>оценочность</w:t>
      </w:r>
      <w:proofErr w:type="spellEnd"/>
      <w:r w:rsidRPr="00224EF0">
        <w:rPr>
          <w:rFonts w:ascii="Times New Roman" w:hAnsi="Times New Roman" w:cs="Times New Roman"/>
          <w:color w:val="000000"/>
          <w:sz w:val="26"/>
          <w:szCs w:val="26"/>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463500">
        <w:rPr>
          <w:rFonts w:ascii="Times New Roman" w:hAnsi="Times New Roman" w:cs="Times New Roman"/>
          <w:color w:val="000000"/>
          <w:sz w:val="26"/>
          <w:szCs w:val="26"/>
          <w:lang w:val="ru-RU"/>
        </w:rPr>
        <w:t>(обзор).</w:t>
      </w:r>
    </w:p>
    <w:p w:rsidR="00024F98" w:rsidRPr="00224EF0" w:rsidRDefault="00AD09E4">
      <w:pPr>
        <w:spacing w:after="0" w:line="264" w:lineRule="auto"/>
        <w:ind w:firstLine="600"/>
        <w:jc w:val="both"/>
        <w:rPr>
          <w:rFonts w:ascii="Times New Roman" w:hAnsi="Times New Roman" w:cs="Times New Roman"/>
          <w:sz w:val="26"/>
          <w:szCs w:val="26"/>
          <w:lang w:val="ru-RU"/>
        </w:rPr>
      </w:pPr>
      <w:r w:rsidRPr="00224EF0">
        <w:rPr>
          <w:rFonts w:ascii="Times New Roman" w:hAnsi="Times New Roman" w:cs="Times New Roman"/>
          <w:color w:val="000000"/>
          <w:sz w:val="26"/>
          <w:szCs w:val="26"/>
          <w:lang w:val="ru-RU"/>
        </w:rPr>
        <w:t xml:space="preserve">Язык художественной литературы и его отличие от других функциональных разновидностей языка (повторение, обобщение). Основные признаки художественной </w:t>
      </w:r>
      <w:r w:rsidRPr="00224EF0">
        <w:rPr>
          <w:rFonts w:ascii="Times New Roman" w:hAnsi="Times New Roman" w:cs="Times New Roman"/>
          <w:color w:val="000000"/>
          <w:sz w:val="26"/>
          <w:szCs w:val="26"/>
          <w:lang w:val="ru-RU"/>
        </w:rPr>
        <w:lastRenderedPageBreak/>
        <w:t>речи: образность, широкое использование изобразительно-выразительных средств, языковых средств других функциональных разновидностей языка.</w:t>
      </w:r>
    </w:p>
    <w:p w:rsidR="0035470E" w:rsidRDefault="0035470E">
      <w:pPr>
        <w:rPr>
          <w:rFonts w:ascii="Times New Roman" w:hAnsi="Times New Roman" w:cs="Times New Roman"/>
          <w:sz w:val="26"/>
          <w:szCs w:val="26"/>
          <w:lang w:val="ru-RU"/>
        </w:rPr>
      </w:pPr>
    </w:p>
    <w:p w:rsidR="00F82004" w:rsidRDefault="00F82004">
      <w:pPr>
        <w:spacing w:after="0"/>
        <w:ind w:left="120"/>
        <w:rPr>
          <w:rFonts w:ascii="Times New Roman" w:hAnsi="Times New Roman"/>
          <w:b/>
          <w:color w:val="000000"/>
          <w:sz w:val="26"/>
          <w:szCs w:val="26"/>
          <w:lang w:val="ru-RU"/>
        </w:rPr>
      </w:pPr>
      <w:bookmarkStart w:id="5" w:name="block-14658535"/>
      <w:bookmarkEnd w:id="4"/>
      <w:r>
        <w:rPr>
          <w:rFonts w:ascii="Times New Roman" w:hAnsi="Times New Roman"/>
          <w:b/>
          <w:color w:val="000000"/>
          <w:sz w:val="26"/>
          <w:szCs w:val="26"/>
          <w:lang w:val="ru-RU"/>
        </w:rPr>
        <w:t xml:space="preserve">Тематическое планирование учебного предмета «Русский язык» </w:t>
      </w:r>
    </w:p>
    <w:p w:rsidR="00F82004" w:rsidRDefault="00F82004">
      <w:pPr>
        <w:spacing w:after="0"/>
        <w:ind w:left="120"/>
        <w:rPr>
          <w:rFonts w:ascii="Times New Roman" w:hAnsi="Times New Roman"/>
          <w:b/>
          <w:color w:val="000000"/>
          <w:sz w:val="26"/>
          <w:szCs w:val="26"/>
          <w:lang w:val="ru-RU"/>
        </w:rPr>
      </w:pPr>
      <w:r>
        <w:rPr>
          <w:rFonts w:ascii="Times New Roman" w:hAnsi="Times New Roman"/>
          <w:b/>
          <w:color w:val="000000"/>
          <w:sz w:val="26"/>
          <w:szCs w:val="26"/>
          <w:lang w:val="ru-RU"/>
        </w:rPr>
        <w:t xml:space="preserve"> (Базовый уровень)</w:t>
      </w:r>
    </w:p>
    <w:p w:rsidR="00F82004" w:rsidRDefault="00F82004">
      <w:pPr>
        <w:spacing w:after="0"/>
        <w:ind w:left="120"/>
        <w:rPr>
          <w:rFonts w:ascii="Times New Roman" w:hAnsi="Times New Roman"/>
          <w:b/>
          <w:color w:val="000000"/>
          <w:sz w:val="26"/>
          <w:szCs w:val="26"/>
          <w:lang w:val="ru-RU"/>
        </w:rPr>
      </w:pPr>
    </w:p>
    <w:p w:rsidR="00024F98" w:rsidRPr="008067E3" w:rsidRDefault="00AD09E4">
      <w:pPr>
        <w:spacing w:after="0"/>
        <w:ind w:left="120"/>
        <w:rPr>
          <w:sz w:val="26"/>
          <w:szCs w:val="26"/>
        </w:rPr>
      </w:pPr>
      <w:r w:rsidRPr="008067E3">
        <w:rPr>
          <w:rFonts w:ascii="Times New Roman" w:hAnsi="Times New Roman"/>
          <w:b/>
          <w:color w:val="000000"/>
          <w:sz w:val="26"/>
          <w:szCs w:val="26"/>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0"/>
        <w:gridCol w:w="3412"/>
        <w:gridCol w:w="12"/>
        <w:gridCol w:w="699"/>
        <w:gridCol w:w="840"/>
        <w:gridCol w:w="34"/>
        <w:gridCol w:w="12"/>
        <w:gridCol w:w="29"/>
        <w:gridCol w:w="1040"/>
        <w:gridCol w:w="2930"/>
      </w:tblGrid>
      <w:tr w:rsidR="0044697F" w:rsidRPr="008067E3" w:rsidTr="00593235">
        <w:trPr>
          <w:trHeight w:val="144"/>
          <w:tblCellSpacing w:w="20" w:type="nil"/>
        </w:trPr>
        <w:tc>
          <w:tcPr>
            <w:tcW w:w="630" w:type="dxa"/>
            <w:vMerge w:val="restart"/>
            <w:tcMar>
              <w:top w:w="50" w:type="dxa"/>
              <w:left w:w="100" w:type="dxa"/>
            </w:tcMar>
            <w:vAlign w:val="center"/>
          </w:tcPr>
          <w:p w:rsidR="0044697F" w:rsidRPr="008067E3" w:rsidRDefault="0044697F" w:rsidP="0044697F">
            <w:pPr>
              <w:spacing w:after="0"/>
              <w:ind w:left="135"/>
              <w:jc w:val="center"/>
              <w:rPr>
                <w:sz w:val="20"/>
                <w:szCs w:val="20"/>
              </w:rPr>
            </w:pPr>
            <w:r w:rsidRPr="008067E3">
              <w:rPr>
                <w:rFonts w:ascii="Times New Roman" w:hAnsi="Times New Roman"/>
                <w:b/>
                <w:color w:val="000000"/>
                <w:sz w:val="20"/>
                <w:szCs w:val="20"/>
              </w:rPr>
              <w:t>№ п/п</w:t>
            </w:r>
          </w:p>
        </w:tc>
        <w:tc>
          <w:tcPr>
            <w:tcW w:w="3412" w:type="dxa"/>
            <w:vMerge w:val="restart"/>
            <w:tcMar>
              <w:top w:w="50" w:type="dxa"/>
              <w:left w:w="100" w:type="dxa"/>
            </w:tcMar>
            <w:vAlign w:val="center"/>
          </w:tcPr>
          <w:p w:rsidR="0044697F" w:rsidRPr="0044697F" w:rsidRDefault="0044697F" w:rsidP="0044697F">
            <w:pPr>
              <w:spacing w:after="0"/>
              <w:ind w:left="-25"/>
              <w:jc w:val="center"/>
              <w:rPr>
                <w:sz w:val="20"/>
                <w:szCs w:val="20"/>
                <w:lang w:val="ru-RU"/>
              </w:rPr>
            </w:pPr>
            <w:r w:rsidRPr="0044697F">
              <w:rPr>
                <w:rFonts w:ascii="Times New Roman" w:hAnsi="Times New Roman"/>
                <w:b/>
                <w:color w:val="000000"/>
                <w:sz w:val="20"/>
                <w:szCs w:val="20"/>
                <w:lang w:val="ru-RU"/>
              </w:rPr>
              <w:t>Наименование разделов и тем программы</w:t>
            </w:r>
          </w:p>
        </w:tc>
        <w:tc>
          <w:tcPr>
            <w:tcW w:w="2666" w:type="dxa"/>
            <w:gridSpan w:val="7"/>
            <w:tcMar>
              <w:top w:w="50" w:type="dxa"/>
              <w:left w:w="100" w:type="dxa"/>
            </w:tcMar>
            <w:vAlign w:val="center"/>
          </w:tcPr>
          <w:p w:rsidR="0044697F" w:rsidRPr="008067E3" w:rsidRDefault="0044697F" w:rsidP="008067E3">
            <w:pPr>
              <w:spacing w:after="0"/>
              <w:jc w:val="center"/>
              <w:rPr>
                <w:sz w:val="20"/>
                <w:szCs w:val="20"/>
              </w:rPr>
            </w:pPr>
            <w:proofErr w:type="spellStart"/>
            <w:r w:rsidRPr="008067E3">
              <w:rPr>
                <w:rFonts w:ascii="Times New Roman" w:hAnsi="Times New Roman"/>
                <w:b/>
                <w:color w:val="000000"/>
                <w:sz w:val="20"/>
                <w:szCs w:val="20"/>
              </w:rPr>
              <w:t>Количество</w:t>
            </w:r>
            <w:proofErr w:type="spellEnd"/>
            <w:r w:rsidRPr="008067E3">
              <w:rPr>
                <w:rFonts w:ascii="Times New Roman" w:hAnsi="Times New Roman"/>
                <w:b/>
                <w:color w:val="000000"/>
                <w:sz w:val="20"/>
                <w:szCs w:val="20"/>
              </w:rPr>
              <w:t xml:space="preserve"> </w:t>
            </w:r>
            <w:proofErr w:type="spellStart"/>
            <w:r w:rsidRPr="008067E3">
              <w:rPr>
                <w:rFonts w:ascii="Times New Roman" w:hAnsi="Times New Roman"/>
                <w:b/>
                <w:color w:val="000000"/>
                <w:sz w:val="20"/>
                <w:szCs w:val="20"/>
              </w:rPr>
              <w:t>часов</w:t>
            </w:r>
            <w:proofErr w:type="spellEnd"/>
          </w:p>
        </w:tc>
        <w:tc>
          <w:tcPr>
            <w:tcW w:w="2930" w:type="dxa"/>
            <w:vMerge w:val="restart"/>
            <w:tcMar>
              <w:top w:w="50" w:type="dxa"/>
              <w:left w:w="100" w:type="dxa"/>
            </w:tcMar>
            <w:vAlign w:val="center"/>
          </w:tcPr>
          <w:p w:rsidR="0044697F" w:rsidRPr="008067E3" w:rsidRDefault="0044697F" w:rsidP="0044697F">
            <w:pPr>
              <w:spacing w:after="0"/>
              <w:jc w:val="center"/>
              <w:rPr>
                <w:sz w:val="20"/>
                <w:szCs w:val="20"/>
              </w:rPr>
            </w:pPr>
            <w:proofErr w:type="spellStart"/>
            <w:r w:rsidRPr="008067E3">
              <w:rPr>
                <w:rFonts w:ascii="Times New Roman" w:hAnsi="Times New Roman"/>
                <w:b/>
                <w:color w:val="000000"/>
                <w:sz w:val="20"/>
                <w:szCs w:val="20"/>
              </w:rPr>
              <w:t>Электронные</w:t>
            </w:r>
            <w:proofErr w:type="spellEnd"/>
            <w:r w:rsidRPr="008067E3">
              <w:rPr>
                <w:rFonts w:ascii="Times New Roman" w:hAnsi="Times New Roman"/>
                <w:b/>
                <w:color w:val="000000"/>
                <w:sz w:val="20"/>
                <w:szCs w:val="20"/>
              </w:rPr>
              <w:t xml:space="preserve"> (</w:t>
            </w:r>
            <w:proofErr w:type="spellStart"/>
            <w:r w:rsidRPr="008067E3">
              <w:rPr>
                <w:rFonts w:ascii="Times New Roman" w:hAnsi="Times New Roman"/>
                <w:b/>
                <w:color w:val="000000"/>
                <w:sz w:val="20"/>
                <w:szCs w:val="20"/>
              </w:rPr>
              <w:t>цифровые</w:t>
            </w:r>
            <w:proofErr w:type="spellEnd"/>
            <w:r w:rsidRPr="008067E3">
              <w:rPr>
                <w:rFonts w:ascii="Times New Roman" w:hAnsi="Times New Roman"/>
                <w:b/>
                <w:color w:val="000000"/>
                <w:sz w:val="20"/>
                <w:szCs w:val="20"/>
              </w:rPr>
              <w:t xml:space="preserve">) </w:t>
            </w:r>
            <w:proofErr w:type="spellStart"/>
            <w:r w:rsidRPr="008067E3">
              <w:rPr>
                <w:rFonts w:ascii="Times New Roman" w:hAnsi="Times New Roman"/>
                <w:b/>
                <w:color w:val="000000"/>
                <w:sz w:val="20"/>
                <w:szCs w:val="20"/>
              </w:rPr>
              <w:t>образовательные</w:t>
            </w:r>
            <w:proofErr w:type="spellEnd"/>
            <w:r w:rsidRPr="008067E3">
              <w:rPr>
                <w:rFonts w:ascii="Times New Roman" w:hAnsi="Times New Roman"/>
                <w:b/>
                <w:color w:val="000000"/>
                <w:sz w:val="20"/>
                <w:szCs w:val="20"/>
              </w:rPr>
              <w:t xml:space="preserve"> </w:t>
            </w:r>
            <w:proofErr w:type="spellStart"/>
            <w:r w:rsidRPr="008067E3">
              <w:rPr>
                <w:rFonts w:ascii="Times New Roman" w:hAnsi="Times New Roman"/>
                <w:b/>
                <w:color w:val="000000"/>
                <w:sz w:val="20"/>
                <w:szCs w:val="20"/>
              </w:rPr>
              <w:t>ресурсы</w:t>
            </w:r>
            <w:proofErr w:type="spellEnd"/>
          </w:p>
        </w:tc>
      </w:tr>
      <w:tr w:rsidR="0044697F" w:rsidRPr="0044697F" w:rsidTr="00593235">
        <w:trPr>
          <w:trHeight w:val="144"/>
          <w:tblCellSpacing w:w="20" w:type="nil"/>
        </w:trPr>
        <w:tc>
          <w:tcPr>
            <w:tcW w:w="630" w:type="dxa"/>
            <w:vMerge/>
            <w:tcBorders>
              <w:top w:val="nil"/>
            </w:tcBorders>
            <w:tcMar>
              <w:top w:w="50" w:type="dxa"/>
              <w:left w:w="100" w:type="dxa"/>
            </w:tcMar>
            <w:vAlign w:val="center"/>
          </w:tcPr>
          <w:p w:rsidR="0044697F" w:rsidRDefault="0044697F" w:rsidP="008067E3">
            <w:pPr>
              <w:jc w:val="center"/>
            </w:pPr>
          </w:p>
        </w:tc>
        <w:tc>
          <w:tcPr>
            <w:tcW w:w="3412" w:type="dxa"/>
            <w:vMerge/>
            <w:tcBorders>
              <w:top w:val="nil"/>
            </w:tcBorders>
            <w:tcMar>
              <w:top w:w="50" w:type="dxa"/>
              <w:left w:w="100" w:type="dxa"/>
            </w:tcMar>
            <w:vAlign w:val="center"/>
          </w:tcPr>
          <w:p w:rsidR="0044697F" w:rsidRDefault="0044697F" w:rsidP="008067E3">
            <w:pPr>
              <w:jc w:val="center"/>
            </w:pPr>
          </w:p>
        </w:tc>
        <w:tc>
          <w:tcPr>
            <w:tcW w:w="711" w:type="dxa"/>
            <w:gridSpan w:val="2"/>
            <w:tcMar>
              <w:top w:w="50" w:type="dxa"/>
              <w:left w:w="100" w:type="dxa"/>
            </w:tcMar>
            <w:vAlign w:val="center"/>
          </w:tcPr>
          <w:p w:rsidR="0044697F" w:rsidRPr="008067E3" w:rsidRDefault="0044697F" w:rsidP="0044697F">
            <w:pPr>
              <w:spacing w:after="0"/>
              <w:jc w:val="center"/>
              <w:rPr>
                <w:sz w:val="20"/>
                <w:szCs w:val="20"/>
              </w:rPr>
            </w:pPr>
            <w:proofErr w:type="spellStart"/>
            <w:r w:rsidRPr="008067E3">
              <w:rPr>
                <w:rFonts w:ascii="Times New Roman" w:hAnsi="Times New Roman"/>
                <w:b/>
                <w:color w:val="000000"/>
                <w:sz w:val="20"/>
                <w:szCs w:val="20"/>
              </w:rPr>
              <w:t>Всего</w:t>
            </w:r>
            <w:proofErr w:type="spellEnd"/>
          </w:p>
        </w:tc>
        <w:tc>
          <w:tcPr>
            <w:tcW w:w="874" w:type="dxa"/>
            <w:gridSpan w:val="2"/>
            <w:tcBorders>
              <w:right w:val="single" w:sz="4" w:space="0" w:color="auto"/>
            </w:tcBorders>
            <w:tcMar>
              <w:top w:w="50" w:type="dxa"/>
              <w:left w:w="100" w:type="dxa"/>
            </w:tcMar>
            <w:vAlign w:val="center"/>
          </w:tcPr>
          <w:p w:rsidR="0044697F" w:rsidRPr="0044697F" w:rsidRDefault="0044697F" w:rsidP="008067E3">
            <w:pPr>
              <w:spacing w:after="0"/>
              <w:jc w:val="center"/>
              <w:rPr>
                <w:rFonts w:ascii="Times New Roman" w:hAnsi="Times New Roman" w:cs="Times New Roman"/>
                <w:b/>
                <w:sz w:val="20"/>
                <w:szCs w:val="20"/>
                <w:lang w:val="ru-RU"/>
              </w:rPr>
            </w:pPr>
            <w:r>
              <w:rPr>
                <w:rFonts w:ascii="Times New Roman" w:hAnsi="Times New Roman" w:cs="Times New Roman"/>
                <w:b/>
                <w:sz w:val="20"/>
                <w:szCs w:val="20"/>
                <w:lang w:val="ru-RU"/>
              </w:rPr>
              <w:t>Контр. работы</w:t>
            </w:r>
          </w:p>
        </w:tc>
        <w:tc>
          <w:tcPr>
            <w:tcW w:w="1081" w:type="dxa"/>
            <w:gridSpan w:val="3"/>
            <w:tcBorders>
              <w:left w:val="single" w:sz="4" w:space="0" w:color="auto"/>
            </w:tcBorders>
            <w:vAlign w:val="center"/>
          </w:tcPr>
          <w:p w:rsidR="0044697F" w:rsidRPr="0044697F" w:rsidRDefault="0044697F" w:rsidP="008067E3">
            <w:pPr>
              <w:spacing w:after="0"/>
              <w:jc w:val="center"/>
              <w:rPr>
                <w:rFonts w:ascii="Times New Roman" w:hAnsi="Times New Roman" w:cs="Times New Roman"/>
                <w:sz w:val="20"/>
                <w:szCs w:val="20"/>
                <w:lang w:val="ru-RU"/>
              </w:rPr>
            </w:pPr>
            <w:proofErr w:type="spellStart"/>
            <w:r w:rsidRPr="0044697F">
              <w:rPr>
                <w:rFonts w:ascii="Times New Roman" w:hAnsi="Times New Roman" w:cs="Times New Roman"/>
                <w:b/>
                <w:sz w:val="20"/>
                <w:szCs w:val="20"/>
                <w:lang w:val="ru-RU"/>
              </w:rPr>
              <w:t>Практич</w:t>
            </w:r>
            <w:proofErr w:type="spellEnd"/>
            <w:r w:rsidRPr="0044697F">
              <w:rPr>
                <w:rFonts w:ascii="Times New Roman" w:hAnsi="Times New Roman" w:cs="Times New Roman"/>
                <w:b/>
                <w:sz w:val="20"/>
                <w:szCs w:val="20"/>
                <w:lang w:val="ru-RU"/>
              </w:rPr>
              <w:t>.</w:t>
            </w:r>
            <w:r>
              <w:rPr>
                <w:rFonts w:ascii="Times New Roman" w:hAnsi="Times New Roman" w:cs="Times New Roman"/>
                <w:b/>
                <w:sz w:val="20"/>
                <w:szCs w:val="20"/>
                <w:lang w:val="ru-RU"/>
              </w:rPr>
              <w:t xml:space="preserve"> работы</w:t>
            </w:r>
          </w:p>
        </w:tc>
        <w:tc>
          <w:tcPr>
            <w:tcW w:w="2930" w:type="dxa"/>
            <w:vMerge/>
            <w:tcMar>
              <w:top w:w="50" w:type="dxa"/>
              <w:left w:w="100" w:type="dxa"/>
            </w:tcMar>
            <w:vAlign w:val="center"/>
          </w:tcPr>
          <w:p w:rsidR="0044697F" w:rsidRPr="0044697F" w:rsidRDefault="0044697F" w:rsidP="0044697F">
            <w:pPr>
              <w:rPr>
                <w:lang w:val="ru-RU"/>
              </w:rPr>
            </w:pPr>
          </w:p>
        </w:tc>
      </w:tr>
      <w:tr w:rsidR="00024F98" w:rsidRPr="0062727E" w:rsidTr="0044697F">
        <w:trPr>
          <w:trHeight w:val="144"/>
          <w:tblCellSpacing w:w="20" w:type="nil"/>
        </w:trPr>
        <w:tc>
          <w:tcPr>
            <w:tcW w:w="9638" w:type="dxa"/>
            <w:gridSpan w:val="10"/>
            <w:tcMar>
              <w:top w:w="50" w:type="dxa"/>
              <w:left w:w="100" w:type="dxa"/>
            </w:tcMar>
            <w:vAlign w:val="center"/>
          </w:tcPr>
          <w:p w:rsidR="00024F98" w:rsidRPr="008067E3" w:rsidRDefault="00AD09E4">
            <w:pPr>
              <w:spacing w:after="0"/>
              <w:ind w:left="135"/>
              <w:rPr>
                <w:sz w:val="20"/>
                <w:szCs w:val="20"/>
                <w:lang w:val="ru-RU"/>
              </w:rPr>
            </w:pPr>
            <w:r w:rsidRPr="008067E3">
              <w:rPr>
                <w:rFonts w:ascii="Times New Roman" w:hAnsi="Times New Roman"/>
                <w:b/>
                <w:color w:val="000000"/>
                <w:sz w:val="20"/>
                <w:szCs w:val="20"/>
                <w:lang w:val="ru-RU"/>
              </w:rPr>
              <w:t>Раздел 1.</w:t>
            </w:r>
            <w:r w:rsidRPr="008067E3">
              <w:rPr>
                <w:rFonts w:ascii="Times New Roman" w:hAnsi="Times New Roman"/>
                <w:color w:val="000000"/>
                <w:sz w:val="20"/>
                <w:szCs w:val="20"/>
                <w:lang w:val="ru-RU"/>
              </w:rPr>
              <w:t xml:space="preserve"> </w:t>
            </w:r>
            <w:r w:rsidRPr="008067E3">
              <w:rPr>
                <w:rFonts w:ascii="Times New Roman" w:hAnsi="Times New Roman"/>
                <w:b/>
                <w:color w:val="000000"/>
                <w:sz w:val="20"/>
                <w:szCs w:val="20"/>
                <w:lang w:val="ru-RU"/>
              </w:rPr>
              <w:t>Общие сведения о языке</w:t>
            </w:r>
          </w:p>
        </w:tc>
      </w:tr>
      <w:tr w:rsidR="0044697F" w:rsidRPr="0062727E" w:rsidTr="00593235">
        <w:trPr>
          <w:trHeight w:val="144"/>
          <w:tblCellSpacing w:w="20" w:type="nil"/>
        </w:trPr>
        <w:tc>
          <w:tcPr>
            <w:tcW w:w="630" w:type="dxa"/>
            <w:tcMar>
              <w:top w:w="50" w:type="dxa"/>
              <w:left w:w="100" w:type="dxa"/>
            </w:tcMar>
            <w:vAlign w:val="center"/>
          </w:tcPr>
          <w:p w:rsidR="008067E3" w:rsidRPr="0044697F" w:rsidRDefault="008067E3" w:rsidP="0044697F">
            <w:pPr>
              <w:spacing w:after="0"/>
              <w:jc w:val="center"/>
              <w:rPr>
                <w:rFonts w:ascii="Times New Roman" w:hAnsi="Times New Roman" w:cs="Times New Roman"/>
                <w:sz w:val="20"/>
                <w:szCs w:val="20"/>
                <w:lang w:val="ru-RU"/>
              </w:rPr>
            </w:pPr>
            <w:r w:rsidRPr="0044697F">
              <w:rPr>
                <w:rFonts w:ascii="Times New Roman" w:hAnsi="Times New Roman" w:cs="Times New Roman"/>
                <w:color w:val="000000"/>
                <w:sz w:val="20"/>
                <w:szCs w:val="20"/>
                <w:lang w:val="ru-RU"/>
              </w:rPr>
              <w:t>1.1</w:t>
            </w:r>
          </w:p>
        </w:tc>
        <w:tc>
          <w:tcPr>
            <w:tcW w:w="3412" w:type="dxa"/>
            <w:tcMar>
              <w:top w:w="50" w:type="dxa"/>
              <w:left w:w="100" w:type="dxa"/>
            </w:tcMar>
            <w:vAlign w:val="center"/>
          </w:tcPr>
          <w:p w:rsidR="008067E3" w:rsidRPr="0044697F"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Язык как знаковая система. Основные функции языка. </w:t>
            </w:r>
            <w:r w:rsidRPr="0044697F">
              <w:rPr>
                <w:rFonts w:ascii="Times New Roman" w:hAnsi="Times New Roman" w:cs="Times New Roman"/>
                <w:color w:val="000000"/>
                <w:sz w:val="20"/>
                <w:szCs w:val="20"/>
                <w:lang w:val="ru-RU"/>
              </w:rPr>
              <w:t>Лингвистика как наука</w:t>
            </w:r>
          </w:p>
        </w:tc>
        <w:tc>
          <w:tcPr>
            <w:tcW w:w="711" w:type="dxa"/>
            <w:gridSpan w:val="2"/>
            <w:tcMar>
              <w:top w:w="50" w:type="dxa"/>
              <w:left w:w="100" w:type="dxa"/>
            </w:tcMar>
            <w:vAlign w:val="center"/>
          </w:tcPr>
          <w:p w:rsidR="008067E3" w:rsidRPr="0044697F" w:rsidRDefault="008067E3" w:rsidP="0044697F">
            <w:pPr>
              <w:spacing w:after="0"/>
              <w:jc w:val="center"/>
              <w:rPr>
                <w:rFonts w:ascii="Times New Roman" w:hAnsi="Times New Roman" w:cs="Times New Roman"/>
                <w:sz w:val="20"/>
                <w:szCs w:val="20"/>
                <w:lang w:val="ru-RU"/>
              </w:rPr>
            </w:pPr>
            <w:r w:rsidRPr="0044697F">
              <w:rPr>
                <w:rFonts w:ascii="Times New Roman" w:hAnsi="Times New Roman" w:cs="Times New Roman"/>
                <w:color w:val="000000"/>
                <w:sz w:val="20"/>
                <w:szCs w:val="20"/>
                <w:lang w:val="ru-RU"/>
              </w:rPr>
              <w:t xml:space="preserve"> 1 </w:t>
            </w:r>
          </w:p>
        </w:tc>
        <w:tc>
          <w:tcPr>
            <w:tcW w:w="874" w:type="dxa"/>
            <w:gridSpan w:val="2"/>
            <w:tcBorders>
              <w:right w:val="single" w:sz="4" w:space="0" w:color="auto"/>
            </w:tcBorders>
            <w:tcMar>
              <w:top w:w="50" w:type="dxa"/>
              <w:left w:w="100" w:type="dxa"/>
            </w:tcMar>
            <w:vAlign w:val="center"/>
          </w:tcPr>
          <w:p w:rsidR="008067E3" w:rsidRPr="0044697F" w:rsidRDefault="008067E3">
            <w:pPr>
              <w:spacing w:after="0"/>
              <w:ind w:left="135"/>
              <w:jc w:val="center"/>
              <w:rPr>
                <w:rFonts w:ascii="Times New Roman" w:hAnsi="Times New Roman" w:cs="Times New Roman"/>
                <w:sz w:val="20"/>
                <w:szCs w:val="20"/>
                <w:lang w:val="ru-RU"/>
              </w:rPr>
            </w:pPr>
          </w:p>
        </w:tc>
        <w:tc>
          <w:tcPr>
            <w:tcW w:w="1081" w:type="dxa"/>
            <w:gridSpan w:val="3"/>
            <w:tcBorders>
              <w:left w:val="single" w:sz="4" w:space="0" w:color="auto"/>
            </w:tcBorders>
            <w:vAlign w:val="center"/>
          </w:tcPr>
          <w:p w:rsidR="008067E3" w:rsidRPr="0044697F" w:rsidRDefault="008067E3">
            <w:pPr>
              <w:spacing w:after="0"/>
              <w:ind w:left="135"/>
              <w:jc w:val="center"/>
              <w:rPr>
                <w:rFonts w:ascii="Times New Roman" w:hAnsi="Times New Roman" w:cs="Times New Roman"/>
                <w:sz w:val="20"/>
                <w:szCs w:val="20"/>
                <w:lang w:val="ru-RU"/>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7">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1.2</w:t>
            </w:r>
          </w:p>
        </w:tc>
        <w:tc>
          <w:tcPr>
            <w:tcW w:w="3412"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rPr>
            </w:pPr>
            <w:r w:rsidRPr="008067E3">
              <w:rPr>
                <w:rFonts w:ascii="Times New Roman" w:hAnsi="Times New Roman" w:cs="Times New Roman"/>
                <w:color w:val="000000"/>
                <w:sz w:val="20"/>
                <w:szCs w:val="20"/>
              </w:rPr>
              <w:t xml:space="preserve">Язык и </w:t>
            </w:r>
            <w:proofErr w:type="spellStart"/>
            <w:r w:rsidRPr="008067E3">
              <w:rPr>
                <w:rFonts w:ascii="Times New Roman" w:hAnsi="Times New Roman" w:cs="Times New Roman"/>
                <w:color w:val="000000"/>
                <w:sz w:val="20"/>
                <w:szCs w:val="20"/>
              </w:rPr>
              <w:t>культура</w:t>
            </w:r>
            <w:proofErr w:type="spellEnd"/>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8">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8067E3"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1.3</w:t>
            </w:r>
          </w:p>
        </w:tc>
        <w:tc>
          <w:tcPr>
            <w:tcW w:w="3412"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9">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44697F"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1.4</w:t>
            </w:r>
          </w:p>
        </w:tc>
        <w:tc>
          <w:tcPr>
            <w:tcW w:w="3412"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Формы существования русского национального языка</w:t>
            </w:r>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10">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8067E3" w:rsidRPr="008067E3" w:rsidTr="00593235">
        <w:trPr>
          <w:trHeight w:val="144"/>
          <w:tblCellSpacing w:w="20" w:type="nil"/>
        </w:trPr>
        <w:tc>
          <w:tcPr>
            <w:tcW w:w="4054" w:type="dxa"/>
            <w:gridSpan w:val="3"/>
            <w:tcMar>
              <w:top w:w="50" w:type="dxa"/>
              <w:left w:w="100" w:type="dxa"/>
            </w:tcMar>
            <w:vAlign w:val="center"/>
          </w:tcPr>
          <w:p w:rsidR="00024F98" w:rsidRPr="008067E3" w:rsidRDefault="00AD09E4">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Итого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разделу</w:t>
            </w:r>
            <w:proofErr w:type="spellEnd"/>
          </w:p>
        </w:tc>
        <w:tc>
          <w:tcPr>
            <w:tcW w:w="699" w:type="dxa"/>
            <w:tcMar>
              <w:top w:w="50" w:type="dxa"/>
              <w:left w:w="100" w:type="dxa"/>
            </w:tcMar>
            <w:vAlign w:val="center"/>
          </w:tcPr>
          <w:p w:rsidR="00024F98" w:rsidRPr="008067E3" w:rsidRDefault="00AD09E4">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5 </w:t>
            </w:r>
          </w:p>
        </w:tc>
        <w:tc>
          <w:tcPr>
            <w:tcW w:w="4885" w:type="dxa"/>
            <w:gridSpan w:val="6"/>
            <w:tcMar>
              <w:top w:w="50" w:type="dxa"/>
              <w:left w:w="100" w:type="dxa"/>
            </w:tcMar>
            <w:vAlign w:val="center"/>
          </w:tcPr>
          <w:p w:rsidR="00024F98" w:rsidRPr="008067E3" w:rsidRDefault="00024F98">
            <w:pPr>
              <w:rPr>
                <w:rFonts w:ascii="Times New Roman" w:hAnsi="Times New Roman" w:cs="Times New Roman"/>
                <w:sz w:val="20"/>
                <w:szCs w:val="20"/>
              </w:rPr>
            </w:pPr>
          </w:p>
        </w:tc>
      </w:tr>
      <w:tr w:rsidR="00024F98" w:rsidRPr="008067E3" w:rsidTr="0044697F">
        <w:trPr>
          <w:trHeight w:val="144"/>
          <w:tblCellSpacing w:w="20" w:type="nil"/>
        </w:trPr>
        <w:tc>
          <w:tcPr>
            <w:tcW w:w="9638" w:type="dxa"/>
            <w:gridSpan w:val="10"/>
            <w:tcMar>
              <w:top w:w="50" w:type="dxa"/>
              <w:left w:w="100" w:type="dxa"/>
            </w:tcMar>
            <w:vAlign w:val="center"/>
          </w:tcPr>
          <w:p w:rsidR="00024F98" w:rsidRPr="008067E3" w:rsidRDefault="00AD09E4">
            <w:pPr>
              <w:spacing w:after="0"/>
              <w:ind w:left="135"/>
              <w:rPr>
                <w:rFonts w:ascii="Times New Roman" w:hAnsi="Times New Roman" w:cs="Times New Roman"/>
                <w:sz w:val="20"/>
                <w:szCs w:val="20"/>
                <w:lang w:val="ru-RU"/>
              </w:rPr>
            </w:pPr>
            <w:r w:rsidRPr="008067E3">
              <w:rPr>
                <w:rFonts w:ascii="Times New Roman" w:hAnsi="Times New Roman" w:cs="Times New Roman"/>
                <w:b/>
                <w:color w:val="000000"/>
                <w:sz w:val="20"/>
                <w:szCs w:val="20"/>
                <w:lang w:val="ru-RU"/>
              </w:rPr>
              <w:t>Раздел 2.</w:t>
            </w: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b/>
                <w:color w:val="000000"/>
                <w:sz w:val="20"/>
                <w:szCs w:val="20"/>
                <w:lang w:val="ru-RU"/>
              </w:rPr>
              <w:t>Язык и речь. Культура речи. Система языка. Культура речи</w:t>
            </w:r>
          </w:p>
        </w:tc>
      </w:tr>
      <w:tr w:rsidR="0044697F"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2.1</w:t>
            </w:r>
          </w:p>
        </w:tc>
        <w:tc>
          <w:tcPr>
            <w:tcW w:w="3412" w:type="dxa"/>
            <w:tcMar>
              <w:top w:w="50" w:type="dxa"/>
              <w:left w:w="100" w:type="dxa"/>
            </w:tcMar>
            <w:vAlign w:val="center"/>
          </w:tcPr>
          <w:p w:rsidR="008067E3" w:rsidRPr="008067E3" w:rsidRDefault="008067E3" w:rsidP="0044697F">
            <w:pPr>
              <w:spacing w:after="0"/>
              <w:ind w:left="-2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Система языка, её устройство, функционирование</w:t>
            </w:r>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11">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44697F"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2.2</w:t>
            </w:r>
          </w:p>
        </w:tc>
        <w:tc>
          <w:tcPr>
            <w:tcW w:w="3412" w:type="dxa"/>
            <w:tcMar>
              <w:top w:w="50" w:type="dxa"/>
              <w:left w:w="100" w:type="dxa"/>
            </w:tcMar>
            <w:vAlign w:val="center"/>
          </w:tcPr>
          <w:p w:rsidR="008067E3" w:rsidRPr="008067E3" w:rsidRDefault="008067E3" w:rsidP="0044697F">
            <w:pPr>
              <w:spacing w:after="0"/>
              <w:ind w:left="-2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Культура речи как раздел лингвистики</w:t>
            </w:r>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12">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44697F"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2.3</w:t>
            </w:r>
          </w:p>
        </w:tc>
        <w:tc>
          <w:tcPr>
            <w:tcW w:w="3412" w:type="dxa"/>
            <w:tcMar>
              <w:top w:w="50" w:type="dxa"/>
              <w:left w:w="100" w:type="dxa"/>
            </w:tcMar>
            <w:vAlign w:val="center"/>
          </w:tcPr>
          <w:p w:rsidR="008067E3" w:rsidRPr="008067E3" w:rsidRDefault="008067E3" w:rsidP="0044697F">
            <w:pPr>
              <w:spacing w:after="0"/>
              <w:ind w:left="-25"/>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Языковая норма, её основные признаки и функции. </w:t>
            </w:r>
            <w:proofErr w:type="spellStart"/>
            <w:r w:rsidRPr="008067E3">
              <w:rPr>
                <w:rFonts w:ascii="Times New Roman" w:hAnsi="Times New Roman" w:cs="Times New Roman"/>
                <w:color w:val="000000"/>
                <w:sz w:val="20"/>
                <w:szCs w:val="20"/>
              </w:rPr>
              <w:t>Виды</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языковых</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норм</w:t>
            </w:r>
            <w:proofErr w:type="spellEnd"/>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13">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2.4</w:t>
            </w:r>
          </w:p>
        </w:tc>
        <w:tc>
          <w:tcPr>
            <w:tcW w:w="3412" w:type="dxa"/>
            <w:tcMar>
              <w:top w:w="50" w:type="dxa"/>
              <w:left w:w="100" w:type="dxa"/>
            </w:tcMar>
            <w:vAlign w:val="center"/>
          </w:tcPr>
          <w:p w:rsidR="008067E3" w:rsidRPr="008067E3" w:rsidRDefault="008067E3" w:rsidP="0044697F">
            <w:pPr>
              <w:spacing w:after="0"/>
              <w:ind w:left="-2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Качества</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хорошей</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речи</w:t>
            </w:r>
            <w:proofErr w:type="spellEnd"/>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14">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2.5</w:t>
            </w:r>
          </w:p>
        </w:tc>
        <w:tc>
          <w:tcPr>
            <w:tcW w:w="3412" w:type="dxa"/>
            <w:tcMar>
              <w:top w:w="50" w:type="dxa"/>
              <w:left w:w="100" w:type="dxa"/>
            </w:tcMar>
            <w:vAlign w:val="center"/>
          </w:tcPr>
          <w:p w:rsidR="008067E3" w:rsidRPr="008067E3" w:rsidRDefault="008067E3" w:rsidP="0044697F">
            <w:pPr>
              <w:spacing w:after="0"/>
              <w:ind w:left="-2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Основные</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виды</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словарей</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обзор</w:t>
            </w:r>
            <w:proofErr w:type="spellEnd"/>
            <w:r w:rsidRPr="008067E3">
              <w:rPr>
                <w:rFonts w:ascii="Times New Roman" w:hAnsi="Times New Roman" w:cs="Times New Roman"/>
                <w:color w:val="000000"/>
                <w:sz w:val="20"/>
                <w:szCs w:val="20"/>
              </w:rPr>
              <w:t>)</w:t>
            </w:r>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15">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8067E3" w:rsidRPr="008067E3" w:rsidTr="00593235">
        <w:trPr>
          <w:trHeight w:val="144"/>
          <w:tblCellSpacing w:w="20" w:type="nil"/>
        </w:trPr>
        <w:tc>
          <w:tcPr>
            <w:tcW w:w="4054" w:type="dxa"/>
            <w:gridSpan w:val="3"/>
            <w:tcMar>
              <w:top w:w="50" w:type="dxa"/>
              <w:left w:w="100" w:type="dxa"/>
            </w:tcMar>
            <w:vAlign w:val="center"/>
          </w:tcPr>
          <w:p w:rsidR="00024F98" w:rsidRPr="008067E3" w:rsidRDefault="00AD09E4">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Итого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разделу</w:t>
            </w:r>
            <w:proofErr w:type="spellEnd"/>
          </w:p>
        </w:tc>
        <w:tc>
          <w:tcPr>
            <w:tcW w:w="699" w:type="dxa"/>
            <w:tcMar>
              <w:top w:w="50" w:type="dxa"/>
              <w:left w:w="100" w:type="dxa"/>
            </w:tcMar>
            <w:vAlign w:val="center"/>
          </w:tcPr>
          <w:p w:rsidR="00024F98" w:rsidRPr="008067E3" w:rsidRDefault="00AD09E4">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5 </w:t>
            </w:r>
          </w:p>
        </w:tc>
        <w:tc>
          <w:tcPr>
            <w:tcW w:w="4885" w:type="dxa"/>
            <w:gridSpan w:val="6"/>
            <w:tcMar>
              <w:top w:w="50" w:type="dxa"/>
              <w:left w:w="100" w:type="dxa"/>
            </w:tcMar>
            <w:vAlign w:val="center"/>
          </w:tcPr>
          <w:p w:rsidR="00024F98" w:rsidRPr="008067E3" w:rsidRDefault="00024F98">
            <w:pPr>
              <w:rPr>
                <w:rFonts w:ascii="Times New Roman" w:hAnsi="Times New Roman" w:cs="Times New Roman"/>
                <w:sz w:val="20"/>
                <w:szCs w:val="20"/>
              </w:rPr>
            </w:pPr>
          </w:p>
        </w:tc>
      </w:tr>
      <w:tr w:rsidR="00024F98" w:rsidRPr="008067E3" w:rsidTr="0044697F">
        <w:trPr>
          <w:trHeight w:val="144"/>
          <w:tblCellSpacing w:w="20" w:type="nil"/>
        </w:trPr>
        <w:tc>
          <w:tcPr>
            <w:tcW w:w="9638" w:type="dxa"/>
            <w:gridSpan w:val="10"/>
            <w:tcMar>
              <w:top w:w="50" w:type="dxa"/>
              <w:left w:w="100" w:type="dxa"/>
            </w:tcMar>
            <w:vAlign w:val="center"/>
          </w:tcPr>
          <w:p w:rsidR="00024F98" w:rsidRPr="008067E3" w:rsidRDefault="00AD09E4">
            <w:pPr>
              <w:spacing w:after="0"/>
              <w:ind w:left="135"/>
              <w:rPr>
                <w:rFonts w:ascii="Times New Roman" w:hAnsi="Times New Roman" w:cs="Times New Roman"/>
                <w:sz w:val="20"/>
                <w:szCs w:val="20"/>
              </w:rPr>
            </w:pPr>
            <w:r w:rsidRPr="008067E3">
              <w:rPr>
                <w:rFonts w:ascii="Times New Roman" w:hAnsi="Times New Roman" w:cs="Times New Roman"/>
                <w:b/>
                <w:color w:val="000000"/>
                <w:sz w:val="20"/>
                <w:szCs w:val="20"/>
                <w:lang w:val="ru-RU"/>
              </w:rPr>
              <w:t>Раздел 3.</w:t>
            </w: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b/>
                <w:color w:val="000000"/>
                <w:sz w:val="20"/>
                <w:szCs w:val="20"/>
                <w:lang w:val="ru-RU"/>
              </w:rPr>
              <w:t xml:space="preserve">Язык и речь. Культура речи. Фонетика. </w:t>
            </w:r>
            <w:proofErr w:type="spellStart"/>
            <w:r w:rsidRPr="008067E3">
              <w:rPr>
                <w:rFonts w:ascii="Times New Roman" w:hAnsi="Times New Roman" w:cs="Times New Roman"/>
                <w:b/>
                <w:color w:val="000000"/>
                <w:sz w:val="20"/>
                <w:szCs w:val="20"/>
              </w:rPr>
              <w:t>Орфоэпия</w:t>
            </w:r>
            <w:proofErr w:type="spellEnd"/>
            <w:r w:rsidRPr="008067E3">
              <w:rPr>
                <w:rFonts w:ascii="Times New Roman" w:hAnsi="Times New Roman" w:cs="Times New Roman"/>
                <w:b/>
                <w:color w:val="000000"/>
                <w:sz w:val="20"/>
                <w:szCs w:val="20"/>
              </w:rPr>
              <w:t xml:space="preserve">. </w:t>
            </w:r>
            <w:proofErr w:type="spellStart"/>
            <w:r w:rsidRPr="008067E3">
              <w:rPr>
                <w:rFonts w:ascii="Times New Roman" w:hAnsi="Times New Roman" w:cs="Times New Roman"/>
                <w:b/>
                <w:color w:val="000000"/>
                <w:sz w:val="20"/>
                <w:szCs w:val="20"/>
              </w:rPr>
              <w:t>Орфоэпические</w:t>
            </w:r>
            <w:proofErr w:type="spellEnd"/>
            <w:r w:rsidRPr="008067E3">
              <w:rPr>
                <w:rFonts w:ascii="Times New Roman" w:hAnsi="Times New Roman" w:cs="Times New Roman"/>
                <w:b/>
                <w:color w:val="000000"/>
                <w:sz w:val="20"/>
                <w:szCs w:val="20"/>
              </w:rPr>
              <w:t xml:space="preserve"> </w:t>
            </w:r>
            <w:proofErr w:type="spellStart"/>
            <w:r w:rsidRPr="008067E3">
              <w:rPr>
                <w:rFonts w:ascii="Times New Roman" w:hAnsi="Times New Roman" w:cs="Times New Roman"/>
                <w:b/>
                <w:color w:val="000000"/>
                <w:sz w:val="20"/>
                <w:szCs w:val="20"/>
              </w:rPr>
              <w:t>нормы</w:t>
            </w:r>
            <w:proofErr w:type="spellEnd"/>
          </w:p>
        </w:tc>
      </w:tr>
      <w:tr w:rsidR="0044697F"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3.1</w:t>
            </w:r>
          </w:p>
        </w:tc>
        <w:tc>
          <w:tcPr>
            <w:tcW w:w="3412" w:type="dxa"/>
            <w:tcMar>
              <w:top w:w="50" w:type="dxa"/>
              <w:left w:w="100" w:type="dxa"/>
            </w:tcMar>
            <w:vAlign w:val="center"/>
          </w:tcPr>
          <w:p w:rsidR="008067E3" w:rsidRPr="008067E3" w:rsidRDefault="008067E3" w:rsidP="0044697F">
            <w:pPr>
              <w:spacing w:after="0"/>
              <w:ind w:hanging="25"/>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Фонетика и орфоэпия как разделы </w:t>
            </w:r>
            <w:proofErr w:type="gramStart"/>
            <w:r w:rsidRPr="008067E3">
              <w:rPr>
                <w:rFonts w:ascii="Times New Roman" w:hAnsi="Times New Roman" w:cs="Times New Roman"/>
                <w:color w:val="000000"/>
                <w:sz w:val="20"/>
                <w:szCs w:val="20"/>
                <w:lang w:val="ru-RU"/>
              </w:rPr>
              <w:t>лингвистики.(</w:t>
            </w:r>
            <w:proofErr w:type="gramEnd"/>
            <w:r w:rsidRPr="008067E3">
              <w:rPr>
                <w:rFonts w:ascii="Times New Roman" w:hAnsi="Times New Roman" w:cs="Times New Roman"/>
                <w:color w:val="000000"/>
                <w:sz w:val="20"/>
                <w:szCs w:val="20"/>
                <w:lang w:val="ru-RU"/>
              </w:rPr>
              <w:t xml:space="preserve">повторение, обобщение). </w:t>
            </w:r>
            <w:proofErr w:type="spellStart"/>
            <w:r w:rsidRPr="008067E3">
              <w:rPr>
                <w:rFonts w:ascii="Times New Roman" w:hAnsi="Times New Roman" w:cs="Times New Roman"/>
                <w:color w:val="000000"/>
                <w:sz w:val="20"/>
                <w:szCs w:val="20"/>
              </w:rPr>
              <w:t>Изобразительно-выразительные</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средства</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фонетики</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повторение</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обобщение</w:t>
            </w:r>
            <w:proofErr w:type="spellEnd"/>
            <w:r w:rsidRPr="008067E3">
              <w:rPr>
                <w:rFonts w:ascii="Times New Roman" w:hAnsi="Times New Roman" w:cs="Times New Roman"/>
                <w:color w:val="000000"/>
                <w:sz w:val="20"/>
                <w:szCs w:val="20"/>
              </w:rPr>
              <w:t>).</w:t>
            </w:r>
          </w:p>
        </w:tc>
        <w:tc>
          <w:tcPr>
            <w:tcW w:w="711" w:type="dxa"/>
            <w:gridSpan w:val="2"/>
            <w:tcMar>
              <w:top w:w="50" w:type="dxa"/>
              <w:left w:w="100" w:type="dxa"/>
            </w:tcMar>
            <w:vAlign w:val="center"/>
          </w:tcPr>
          <w:p w:rsidR="008067E3" w:rsidRPr="008067E3" w:rsidRDefault="008067E3" w:rsidP="0044697F">
            <w:pPr>
              <w:spacing w:after="0"/>
              <w:ind w:left="-28" w:firstLine="28"/>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16">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44697F"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3.2</w:t>
            </w:r>
          </w:p>
        </w:tc>
        <w:tc>
          <w:tcPr>
            <w:tcW w:w="3412" w:type="dxa"/>
            <w:tcMar>
              <w:top w:w="50" w:type="dxa"/>
              <w:left w:w="100" w:type="dxa"/>
            </w:tcMar>
            <w:vAlign w:val="center"/>
          </w:tcPr>
          <w:p w:rsidR="008067E3" w:rsidRPr="008067E3" w:rsidRDefault="008067E3" w:rsidP="0044697F">
            <w:pPr>
              <w:spacing w:after="0"/>
              <w:ind w:hanging="2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Орфоэпические (произносительные и акцентологические) нормы</w:t>
            </w:r>
          </w:p>
        </w:tc>
        <w:tc>
          <w:tcPr>
            <w:tcW w:w="711" w:type="dxa"/>
            <w:gridSpan w:val="2"/>
            <w:tcMar>
              <w:top w:w="50" w:type="dxa"/>
              <w:left w:w="100" w:type="dxa"/>
            </w:tcMar>
            <w:vAlign w:val="center"/>
          </w:tcPr>
          <w:p w:rsidR="008067E3" w:rsidRPr="008067E3" w:rsidRDefault="008067E3" w:rsidP="0044697F">
            <w:pPr>
              <w:spacing w:after="0"/>
              <w:ind w:left="-28" w:firstLine="28"/>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450B0F">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17">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44697F" w:rsidRPr="008067E3" w:rsidTr="00593235">
        <w:trPr>
          <w:trHeight w:val="144"/>
          <w:tblCellSpacing w:w="20" w:type="nil"/>
        </w:trPr>
        <w:tc>
          <w:tcPr>
            <w:tcW w:w="4054" w:type="dxa"/>
            <w:gridSpan w:val="3"/>
            <w:tcMar>
              <w:top w:w="50" w:type="dxa"/>
              <w:left w:w="100" w:type="dxa"/>
            </w:tcMar>
            <w:vAlign w:val="center"/>
          </w:tcPr>
          <w:p w:rsidR="008067E3" w:rsidRPr="008067E3" w:rsidRDefault="008067E3">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lastRenderedPageBreak/>
              <w:t>Итого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разделу</w:t>
            </w:r>
            <w:proofErr w:type="spellEnd"/>
          </w:p>
        </w:tc>
        <w:tc>
          <w:tcPr>
            <w:tcW w:w="699" w:type="dxa"/>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3 </w:t>
            </w:r>
          </w:p>
        </w:tc>
        <w:tc>
          <w:tcPr>
            <w:tcW w:w="874" w:type="dxa"/>
            <w:gridSpan w:val="2"/>
            <w:tcBorders>
              <w:right w:val="single" w:sz="4" w:space="0" w:color="auto"/>
            </w:tcBorders>
            <w:tcMar>
              <w:top w:w="50" w:type="dxa"/>
              <w:left w:w="100" w:type="dxa"/>
            </w:tcMar>
            <w:vAlign w:val="center"/>
          </w:tcPr>
          <w:p w:rsidR="008067E3" w:rsidRPr="008067E3" w:rsidRDefault="008067E3">
            <w:pPr>
              <w:rPr>
                <w:rFonts w:ascii="Times New Roman" w:hAnsi="Times New Roman" w:cs="Times New Roman"/>
                <w:sz w:val="20"/>
                <w:szCs w:val="20"/>
              </w:rPr>
            </w:pPr>
          </w:p>
        </w:tc>
        <w:tc>
          <w:tcPr>
            <w:tcW w:w="4011" w:type="dxa"/>
            <w:gridSpan w:val="4"/>
            <w:tcBorders>
              <w:left w:val="single" w:sz="4" w:space="0" w:color="auto"/>
            </w:tcBorders>
            <w:vAlign w:val="center"/>
          </w:tcPr>
          <w:p w:rsidR="008067E3" w:rsidRPr="008067E3" w:rsidRDefault="008067E3">
            <w:pPr>
              <w:rPr>
                <w:rFonts w:ascii="Times New Roman" w:hAnsi="Times New Roman" w:cs="Times New Roman"/>
                <w:sz w:val="20"/>
                <w:szCs w:val="20"/>
              </w:rPr>
            </w:pPr>
          </w:p>
        </w:tc>
      </w:tr>
      <w:tr w:rsidR="008067E3" w:rsidRPr="0062727E" w:rsidTr="0044697F">
        <w:trPr>
          <w:trHeight w:val="144"/>
          <w:tblCellSpacing w:w="20" w:type="nil"/>
        </w:trPr>
        <w:tc>
          <w:tcPr>
            <w:tcW w:w="9638" w:type="dxa"/>
            <w:gridSpan w:val="10"/>
            <w:tcMar>
              <w:top w:w="50" w:type="dxa"/>
              <w:left w:w="100" w:type="dxa"/>
            </w:tcMar>
            <w:vAlign w:val="center"/>
          </w:tcPr>
          <w:p w:rsidR="008067E3" w:rsidRPr="008067E3" w:rsidRDefault="008067E3">
            <w:pPr>
              <w:spacing w:after="0"/>
              <w:ind w:left="135"/>
              <w:rPr>
                <w:rFonts w:ascii="Times New Roman" w:hAnsi="Times New Roman" w:cs="Times New Roman"/>
                <w:sz w:val="20"/>
                <w:szCs w:val="20"/>
                <w:lang w:val="ru-RU"/>
              </w:rPr>
            </w:pPr>
            <w:r w:rsidRPr="008067E3">
              <w:rPr>
                <w:rFonts w:ascii="Times New Roman" w:hAnsi="Times New Roman" w:cs="Times New Roman"/>
                <w:b/>
                <w:color w:val="000000"/>
                <w:sz w:val="20"/>
                <w:szCs w:val="20"/>
                <w:lang w:val="ru-RU"/>
              </w:rPr>
              <w:t>Раздел 4.</w:t>
            </w: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b/>
                <w:color w:val="000000"/>
                <w:sz w:val="20"/>
                <w:szCs w:val="20"/>
                <w:lang w:val="ru-RU"/>
              </w:rPr>
              <w:t>Язык и речь. Культура речи. Лексикология и фразеология. Лексические нормы</w:t>
            </w:r>
          </w:p>
        </w:tc>
      </w:tr>
      <w:tr w:rsidR="0044697F" w:rsidRPr="0062727E" w:rsidTr="00593235">
        <w:trPr>
          <w:trHeight w:val="144"/>
          <w:tblCellSpacing w:w="20" w:type="nil"/>
        </w:trPr>
        <w:tc>
          <w:tcPr>
            <w:tcW w:w="630" w:type="dxa"/>
            <w:tcMar>
              <w:top w:w="50" w:type="dxa"/>
              <w:left w:w="100" w:type="dxa"/>
            </w:tcMa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4.1</w:t>
            </w:r>
          </w:p>
        </w:tc>
        <w:tc>
          <w:tcPr>
            <w:tcW w:w="3412"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Лексикология и фразеология как разделы лингвистики (повторение, обобщение). </w:t>
            </w:r>
            <w:proofErr w:type="spellStart"/>
            <w:r w:rsidRPr="008067E3">
              <w:rPr>
                <w:rFonts w:ascii="Times New Roman" w:hAnsi="Times New Roman" w:cs="Times New Roman"/>
                <w:color w:val="000000"/>
                <w:sz w:val="20"/>
                <w:szCs w:val="20"/>
              </w:rPr>
              <w:t>Изобразительно-выразительные</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средства</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лексики</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повторение</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обобщение</w:t>
            </w:r>
            <w:proofErr w:type="spellEnd"/>
            <w:r w:rsidRPr="008067E3">
              <w:rPr>
                <w:rFonts w:ascii="Times New Roman" w:hAnsi="Times New Roman" w:cs="Times New Roman"/>
                <w:color w:val="000000"/>
                <w:sz w:val="20"/>
                <w:szCs w:val="20"/>
              </w:rPr>
              <w:t>)</w:t>
            </w:r>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2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18">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4.2</w:t>
            </w:r>
          </w:p>
        </w:tc>
        <w:tc>
          <w:tcPr>
            <w:tcW w:w="3412"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Основные лексические нормы современного русского литературного языка</w:t>
            </w:r>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3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450B0F">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19">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8067E3" w:rsidRPr="0062727E" w:rsidTr="00593235">
        <w:trPr>
          <w:trHeight w:val="144"/>
          <w:tblCellSpacing w:w="20" w:type="nil"/>
        </w:trPr>
        <w:tc>
          <w:tcPr>
            <w:tcW w:w="630" w:type="dxa"/>
            <w:tcMar>
              <w:top w:w="50" w:type="dxa"/>
              <w:left w:w="100" w:type="dxa"/>
            </w:tcMa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4.3</w:t>
            </w:r>
          </w:p>
        </w:tc>
        <w:tc>
          <w:tcPr>
            <w:tcW w:w="3412"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Функционально-стилистическая</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окраска</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слова</w:t>
            </w:r>
            <w:proofErr w:type="spellEnd"/>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20">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44697F" w:rsidRPr="0062727E" w:rsidTr="00593235">
        <w:trPr>
          <w:trHeight w:val="144"/>
          <w:tblCellSpacing w:w="20" w:type="nil"/>
        </w:trPr>
        <w:tc>
          <w:tcPr>
            <w:tcW w:w="630" w:type="dxa"/>
            <w:tcMar>
              <w:top w:w="50" w:type="dxa"/>
              <w:left w:w="100" w:type="dxa"/>
            </w:tcMa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4.4</w:t>
            </w:r>
          </w:p>
        </w:tc>
        <w:tc>
          <w:tcPr>
            <w:tcW w:w="3412"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Экспрессивно-стилистическая</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окраска</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слова</w:t>
            </w:r>
            <w:proofErr w:type="spellEnd"/>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21">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44697F" w:rsidRPr="0062727E" w:rsidTr="00593235">
        <w:trPr>
          <w:trHeight w:val="144"/>
          <w:tblCellSpacing w:w="20" w:type="nil"/>
        </w:trPr>
        <w:tc>
          <w:tcPr>
            <w:tcW w:w="630" w:type="dxa"/>
            <w:tcMar>
              <w:top w:w="50" w:type="dxa"/>
              <w:left w:w="100" w:type="dxa"/>
            </w:tcMa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4.5</w:t>
            </w:r>
          </w:p>
        </w:tc>
        <w:tc>
          <w:tcPr>
            <w:tcW w:w="3412"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Фразеология русского языка (повторение, обобщение). </w:t>
            </w:r>
            <w:proofErr w:type="spellStart"/>
            <w:r w:rsidRPr="008067E3">
              <w:rPr>
                <w:rFonts w:ascii="Times New Roman" w:hAnsi="Times New Roman" w:cs="Times New Roman"/>
                <w:color w:val="000000"/>
                <w:sz w:val="20"/>
                <w:szCs w:val="20"/>
              </w:rPr>
              <w:t>Крылатые</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слова</w:t>
            </w:r>
            <w:proofErr w:type="spellEnd"/>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74" w:type="dxa"/>
            <w:gridSpan w:val="2"/>
            <w:tcBorders>
              <w:right w:val="single" w:sz="4" w:space="0" w:color="auto"/>
            </w:tcBorders>
            <w:tcMar>
              <w:top w:w="50" w:type="dxa"/>
              <w:left w:w="100" w:type="dxa"/>
            </w:tcMar>
            <w:vAlign w:val="center"/>
          </w:tcPr>
          <w:p w:rsidR="008067E3" w:rsidRPr="008067E3" w:rsidRDefault="00450B0F">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22">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8067E3" w:rsidRPr="008067E3" w:rsidTr="00593235">
        <w:trPr>
          <w:trHeight w:val="144"/>
          <w:tblCellSpacing w:w="20" w:type="nil"/>
        </w:trPr>
        <w:tc>
          <w:tcPr>
            <w:tcW w:w="4054" w:type="dxa"/>
            <w:gridSpan w:val="3"/>
            <w:tcMar>
              <w:top w:w="50" w:type="dxa"/>
              <w:left w:w="100" w:type="dxa"/>
            </w:tcMar>
            <w:vAlign w:val="center"/>
          </w:tcPr>
          <w:p w:rsidR="00024F98" w:rsidRPr="008067E3" w:rsidRDefault="00AD09E4">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Итого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разделу</w:t>
            </w:r>
            <w:proofErr w:type="spellEnd"/>
          </w:p>
        </w:tc>
        <w:tc>
          <w:tcPr>
            <w:tcW w:w="699" w:type="dxa"/>
            <w:tcMar>
              <w:top w:w="50" w:type="dxa"/>
              <w:left w:w="100" w:type="dxa"/>
            </w:tcMar>
            <w:vAlign w:val="center"/>
          </w:tcPr>
          <w:p w:rsidR="00024F98" w:rsidRPr="008067E3" w:rsidRDefault="00AD09E4">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8 </w:t>
            </w:r>
          </w:p>
        </w:tc>
        <w:tc>
          <w:tcPr>
            <w:tcW w:w="4885" w:type="dxa"/>
            <w:gridSpan w:val="6"/>
            <w:tcMar>
              <w:top w:w="50" w:type="dxa"/>
              <w:left w:w="100" w:type="dxa"/>
            </w:tcMar>
            <w:vAlign w:val="center"/>
          </w:tcPr>
          <w:p w:rsidR="00024F98" w:rsidRPr="008067E3" w:rsidRDefault="00024F98">
            <w:pPr>
              <w:rPr>
                <w:rFonts w:ascii="Times New Roman" w:hAnsi="Times New Roman" w:cs="Times New Roman"/>
                <w:sz w:val="20"/>
                <w:szCs w:val="20"/>
              </w:rPr>
            </w:pPr>
          </w:p>
        </w:tc>
      </w:tr>
      <w:tr w:rsidR="008067E3" w:rsidRPr="0062727E" w:rsidTr="0044697F">
        <w:trPr>
          <w:trHeight w:val="144"/>
          <w:tblCellSpacing w:w="20" w:type="nil"/>
        </w:trPr>
        <w:tc>
          <w:tcPr>
            <w:tcW w:w="9638" w:type="dxa"/>
            <w:gridSpan w:val="10"/>
            <w:tcMar>
              <w:top w:w="50" w:type="dxa"/>
              <w:left w:w="100" w:type="dxa"/>
            </w:tcMar>
            <w:vAlign w:val="center"/>
          </w:tcPr>
          <w:p w:rsidR="008067E3" w:rsidRPr="008067E3" w:rsidRDefault="008067E3">
            <w:pPr>
              <w:spacing w:after="0"/>
              <w:ind w:left="135"/>
              <w:rPr>
                <w:rFonts w:ascii="Times New Roman" w:hAnsi="Times New Roman" w:cs="Times New Roman"/>
                <w:sz w:val="20"/>
                <w:szCs w:val="20"/>
                <w:lang w:val="ru-RU"/>
              </w:rPr>
            </w:pPr>
            <w:r w:rsidRPr="008067E3">
              <w:rPr>
                <w:rFonts w:ascii="Times New Roman" w:hAnsi="Times New Roman" w:cs="Times New Roman"/>
                <w:b/>
                <w:color w:val="000000"/>
                <w:sz w:val="20"/>
                <w:szCs w:val="20"/>
                <w:lang w:val="ru-RU"/>
              </w:rPr>
              <w:t>Раздел 5.</w:t>
            </w: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b/>
                <w:color w:val="000000"/>
                <w:sz w:val="20"/>
                <w:szCs w:val="20"/>
                <w:lang w:val="ru-RU"/>
              </w:rPr>
              <w:t xml:space="preserve">Язык и речь. Культура речи. </w:t>
            </w:r>
            <w:proofErr w:type="spellStart"/>
            <w:r w:rsidRPr="008067E3">
              <w:rPr>
                <w:rFonts w:ascii="Times New Roman" w:hAnsi="Times New Roman" w:cs="Times New Roman"/>
                <w:b/>
                <w:color w:val="000000"/>
                <w:sz w:val="20"/>
                <w:szCs w:val="20"/>
                <w:lang w:val="ru-RU"/>
              </w:rPr>
              <w:t>Морфемика</w:t>
            </w:r>
            <w:proofErr w:type="spellEnd"/>
            <w:r w:rsidRPr="008067E3">
              <w:rPr>
                <w:rFonts w:ascii="Times New Roman" w:hAnsi="Times New Roman" w:cs="Times New Roman"/>
                <w:b/>
                <w:color w:val="000000"/>
                <w:sz w:val="20"/>
                <w:szCs w:val="20"/>
                <w:lang w:val="ru-RU"/>
              </w:rPr>
              <w:t xml:space="preserve"> и словообразование. Словообразовательные нормы</w:t>
            </w:r>
          </w:p>
        </w:tc>
      </w:tr>
      <w:tr w:rsidR="00593235"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5.1</w:t>
            </w:r>
          </w:p>
        </w:tc>
        <w:tc>
          <w:tcPr>
            <w:tcW w:w="3412"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proofErr w:type="spellStart"/>
            <w:r w:rsidRPr="008067E3">
              <w:rPr>
                <w:rFonts w:ascii="Times New Roman" w:hAnsi="Times New Roman" w:cs="Times New Roman"/>
                <w:color w:val="000000"/>
                <w:sz w:val="20"/>
                <w:szCs w:val="20"/>
                <w:lang w:val="ru-RU"/>
              </w:rPr>
              <w:t>Морфемика</w:t>
            </w:r>
            <w:proofErr w:type="spellEnd"/>
            <w:r w:rsidRPr="008067E3">
              <w:rPr>
                <w:rFonts w:ascii="Times New Roman" w:hAnsi="Times New Roman" w:cs="Times New Roman"/>
                <w:color w:val="000000"/>
                <w:sz w:val="20"/>
                <w:szCs w:val="20"/>
                <w:lang w:val="ru-RU"/>
              </w:rPr>
              <w:t xml:space="preserve"> и словообразование как разделы лингвистики (повторение, обобщение)</w:t>
            </w:r>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23">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5.2</w:t>
            </w:r>
          </w:p>
        </w:tc>
        <w:tc>
          <w:tcPr>
            <w:tcW w:w="3412" w:type="dxa"/>
            <w:tcMar>
              <w:top w:w="50" w:type="dxa"/>
              <w:left w:w="100" w:type="dxa"/>
            </w:tcMar>
            <w:vAlign w:val="center"/>
          </w:tcPr>
          <w:p w:rsidR="008067E3" w:rsidRPr="008067E3" w:rsidRDefault="008067E3">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Словообразовательные</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нормы</w:t>
            </w:r>
            <w:proofErr w:type="spellEnd"/>
          </w:p>
        </w:tc>
        <w:tc>
          <w:tcPr>
            <w:tcW w:w="711" w:type="dxa"/>
            <w:gridSpan w:val="2"/>
            <w:tcMar>
              <w:top w:w="50" w:type="dxa"/>
              <w:left w:w="100" w:type="dxa"/>
            </w:tcMar>
            <w:vAlign w:val="center"/>
          </w:tcPr>
          <w:p w:rsidR="008067E3" w:rsidRPr="008067E3" w:rsidRDefault="008067E3" w:rsidP="0044697F">
            <w:pPr>
              <w:spacing w:after="0"/>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450B0F">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24">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44697F" w:rsidRPr="008067E3" w:rsidTr="00593235">
        <w:trPr>
          <w:trHeight w:val="144"/>
          <w:tblCellSpacing w:w="20" w:type="nil"/>
        </w:trPr>
        <w:tc>
          <w:tcPr>
            <w:tcW w:w="4054" w:type="dxa"/>
            <w:gridSpan w:val="3"/>
            <w:tcMar>
              <w:top w:w="50" w:type="dxa"/>
              <w:left w:w="100" w:type="dxa"/>
            </w:tcMar>
            <w:vAlign w:val="center"/>
          </w:tcPr>
          <w:p w:rsidR="008067E3" w:rsidRPr="008067E3" w:rsidRDefault="008067E3">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Итого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разделу</w:t>
            </w:r>
            <w:proofErr w:type="spellEnd"/>
          </w:p>
        </w:tc>
        <w:tc>
          <w:tcPr>
            <w:tcW w:w="699" w:type="dxa"/>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3 </w:t>
            </w:r>
          </w:p>
        </w:tc>
        <w:tc>
          <w:tcPr>
            <w:tcW w:w="874" w:type="dxa"/>
            <w:gridSpan w:val="2"/>
            <w:tcBorders>
              <w:right w:val="single" w:sz="4" w:space="0" w:color="auto"/>
            </w:tcBorders>
            <w:tcMar>
              <w:top w:w="50" w:type="dxa"/>
              <w:left w:w="100" w:type="dxa"/>
            </w:tcMar>
            <w:vAlign w:val="center"/>
          </w:tcPr>
          <w:p w:rsidR="008067E3" w:rsidRPr="008067E3" w:rsidRDefault="008067E3">
            <w:pPr>
              <w:rPr>
                <w:rFonts w:ascii="Times New Roman" w:hAnsi="Times New Roman" w:cs="Times New Roman"/>
                <w:sz w:val="20"/>
                <w:szCs w:val="20"/>
              </w:rPr>
            </w:pPr>
          </w:p>
        </w:tc>
        <w:tc>
          <w:tcPr>
            <w:tcW w:w="4011" w:type="dxa"/>
            <w:gridSpan w:val="4"/>
            <w:tcBorders>
              <w:left w:val="single" w:sz="4" w:space="0" w:color="auto"/>
            </w:tcBorders>
            <w:vAlign w:val="center"/>
          </w:tcPr>
          <w:p w:rsidR="008067E3" w:rsidRPr="008067E3" w:rsidRDefault="008067E3">
            <w:pPr>
              <w:rPr>
                <w:rFonts w:ascii="Times New Roman" w:hAnsi="Times New Roman" w:cs="Times New Roman"/>
                <w:sz w:val="20"/>
                <w:szCs w:val="20"/>
              </w:rPr>
            </w:pPr>
          </w:p>
        </w:tc>
      </w:tr>
      <w:tr w:rsidR="0044697F" w:rsidRPr="008067E3" w:rsidTr="0044697F">
        <w:trPr>
          <w:trHeight w:val="144"/>
          <w:tblCellSpacing w:w="20" w:type="nil"/>
        </w:trPr>
        <w:tc>
          <w:tcPr>
            <w:tcW w:w="9638" w:type="dxa"/>
            <w:gridSpan w:val="10"/>
            <w:tcMar>
              <w:top w:w="50" w:type="dxa"/>
              <w:left w:w="100" w:type="dxa"/>
            </w:tcMar>
            <w:vAlign w:val="center"/>
          </w:tcPr>
          <w:p w:rsidR="0044697F" w:rsidRPr="008067E3" w:rsidRDefault="0044697F">
            <w:pPr>
              <w:spacing w:after="0"/>
              <w:ind w:left="135"/>
              <w:rPr>
                <w:rFonts w:ascii="Times New Roman" w:hAnsi="Times New Roman" w:cs="Times New Roman"/>
                <w:sz w:val="20"/>
                <w:szCs w:val="20"/>
              </w:rPr>
            </w:pPr>
            <w:r w:rsidRPr="008067E3">
              <w:rPr>
                <w:rFonts w:ascii="Times New Roman" w:hAnsi="Times New Roman" w:cs="Times New Roman"/>
                <w:b/>
                <w:color w:val="000000"/>
                <w:sz w:val="20"/>
                <w:szCs w:val="20"/>
                <w:lang w:val="ru-RU"/>
              </w:rPr>
              <w:t>Раздел 6.</w:t>
            </w: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b/>
                <w:color w:val="000000"/>
                <w:sz w:val="20"/>
                <w:szCs w:val="20"/>
                <w:lang w:val="ru-RU"/>
              </w:rPr>
              <w:t xml:space="preserve">Язык и речь. Культура речи. Морфология. </w:t>
            </w:r>
            <w:proofErr w:type="spellStart"/>
            <w:r w:rsidRPr="008067E3">
              <w:rPr>
                <w:rFonts w:ascii="Times New Roman" w:hAnsi="Times New Roman" w:cs="Times New Roman"/>
                <w:b/>
                <w:color w:val="000000"/>
                <w:sz w:val="20"/>
                <w:szCs w:val="20"/>
              </w:rPr>
              <w:t>Морфологические</w:t>
            </w:r>
            <w:proofErr w:type="spellEnd"/>
            <w:r w:rsidRPr="008067E3">
              <w:rPr>
                <w:rFonts w:ascii="Times New Roman" w:hAnsi="Times New Roman" w:cs="Times New Roman"/>
                <w:b/>
                <w:color w:val="000000"/>
                <w:sz w:val="20"/>
                <w:szCs w:val="20"/>
              </w:rPr>
              <w:t xml:space="preserve"> </w:t>
            </w:r>
            <w:proofErr w:type="spellStart"/>
            <w:r w:rsidRPr="008067E3">
              <w:rPr>
                <w:rFonts w:ascii="Times New Roman" w:hAnsi="Times New Roman" w:cs="Times New Roman"/>
                <w:b/>
                <w:color w:val="000000"/>
                <w:sz w:val="20"/>
                <w:szCs w:val="20"/>
              </w:rPr>
              <w:t>нормы</w:t>
            </w:r>
            <w:proofErr w:type="spellEnd"/>
          </w:p>
        </w:tc>
      </w:tr>
      <w:tr w:rsidR="0044697F" w:rsidRPr="0062727E" w:rsidTr="00593235">
        <w:trPr>
          <w:trHeight w:val="144"/>
          <w:tblCellSpacing w:w="20" w:type="nil"/>
        </w:trPr>
        <w:tc>
          <w:tcPr>
            <w:tcW w:w="630" w:type="dxa"/>
            <w:tcMar>
              <w:top w:w="50" w:type="dxa"/>
              <w:left w:w="100" w:type="dxa"/>
            </w:tcMar>
            <w:vAlign w:val="center"/>
          </w:tcPr>
          <w:p w:rsidR="008067E3" w:rsidRPr="008067E3" w:rsidRDefault="008067E3">
            <w:pPr>
              <w:spacing w:after="0"/>
              <w:rPr>
                <w:rFonts w:ascii="Times New Roman" w:hAnsi="Times New Roman" w:cs="Times New Roman"/>
                <w:sz w:val="20"/>
                <w:szCs w:val="20"/>
              </w:rPr>
            </w:pPr>
            <w:r w:rsidRPr="008067E3">
              <w:rPr>
                <w:rFonts w:ascii="Times New Roman" w:hAnsi="Times New Roman" w:cs="Times New Roman"/>
                <w:color w:val="000000"/>
                <w:sz w:val="20"/>
                <w:szCs w:val="20"/>
              </w:rPr>
              <w:t>6.1</w:t>
            </w:r>
          </w:p>
        </w:tc>
        <w:tc>
          <w:tcPr>
            <w:tcW w:w="3412" w:type="dxa"/>
            <w:tcMar>
              <w:top w:w="50" w:type="dxa"/>
              <w:left w:w="100" w:type="dxa"/>
            </w:tcMar>
            <w:vAlign w:val="center"/>
          </w:tcPr>
          <w:p w:rsidR="008067E3" w:rsidRPr="008067E3" w:rsidRDefault="008067E3">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Морфология как раздел лингвистики (повторение, обобщение)</w:t>
            </w:r>
          </w:p>
        </w:tc>
        <w:tc>
          <w:tcPr>
            <w:tcW w:w="711" w:type="dxa"/>
            <w:gridSpan w:val="2"/>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74" w:type="dxa"/>
            <w:gridSpan w:val="2"/>
            <w:tcBorders>
              <w:right w:val="single" w:sz="4" w:space="0" w:color="auto"/>
            </w:tcBorders>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8067E3" w:rsidRPr="008067E3" w:rsidRDefault="008067E3">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8067E3" w:rsidRPr="008067E3" w:rsidRDefault="008067E3" w:rsidP="0044697F">
            <w:pPr>
              <w:spacing w:after="0"/>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25">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44697F" w:rsidRPr="0062727E" w:rsidTr="00593235">
        <w:trPr>
          <w:trHeight w:val="144"/>
          <w:tblCellSpacing w:w="20" w:type="nil"/>
        </w:trPr>
        <w:tc>
          <w:tcPr>
            <w:tcW w:w="630" w:type="dxa"/>
            <w:tcMar>
              <w:top w:w="50" w:type="dxa"/>
              <w:left w:w="100" w:type="dxa"/>
            </w:tcMar>
            <w:vAlign w:val="center"/>
          </w:tcPr>
          <w:p w:rsidR="008067E3" w:rsidRPr="008067E3" w:rsidRDefault="008067E3">
            <w:pPr>
              <w:spacing w:after="0"/>
              <w:rPr>
                <w:rFonts w:ascii="Times New Roman" w:hAnsi="Times New Roman" w:cs="Times New Roman"/>
                <w:sz w:val="20"/>
                <w:szCs w:val="20"/>
              </w:rPr>
            </w:pPr>
            <w:r w:rsidRPr="008067E3">
              <w:rPr>
                <w:rFonts w:ascii="Times New Roman" w:hAnsi="Times New Roman" w:cs="Times New Roman"/>
                <w:color w:val="000000"/>
                <w:sz w:val="20"/>
                <w:szCs w:val="20"/>
              </w:rPr>
              <w:t>6.2</w:t>
            </w:r>
          </w:p>
        </w:tc>
        <w:tc>
          <w:tcPr>
            <w:tcW w:w="3412" w:type="dxa"/>
            <w:tcMar>
              <w:top w:w="50" w:type="dxa"/>
              <w:left w:w="100" w:type="dxa"/>
            </w:tcMar>
            <w:vAlign w:val="center"/>
          </w:tcPr>
          <w:p w:rsidR="008067E3" w:rsidRPr="008067E3" w:rsidRDefault="008067E3">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Морфологические нормы современного русского литературного языка (общее представление)</w:t>
            </w:r>
          </w:p>
        </w:tc>
        <w:tc>
          <w:tcPr>
            <w:tcW w:w="711" w:type="dxa"/>
            <w:gridSpan w:val="2"/>
            <w:tcMar>
              <w:top w:w="50" w:type="dxa"/>
              <w:left w:w="100" w:type="dxa"/>
            </w:tcMar>
            <w:vAlign w:val="center"/>
          </w:tcPr>
          <w:p w:rsidR="008067E3" w:rsidRPr="008067E3" w:rsidRDefault="008067E3">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4 </w:t>
            </w:r>
          </w:p>
        </w:tc>
        <w:tc>
          <w:tcPr>
            <w:tcW w:w="874" w:type="dxa"/>
            <w:gridSpan w:val="2"/>
            <w:tcBorders>
              <w:right w:val="single" w:sz="4" w:space="0" w:color="auto"/>
            </w:tcBorders>
            <w:tcMar>
              <w:top w:w="50" w:type="dxa"/>
              <w:left w:w="100" w:type="dxa"/>
            </w:tcMar>
            <w:vAlign w:val="center"/>
          </w:tcPr>
          <w:p w:rsidR="008067E3" w:rsidRPr="008067E3" w:rsidRDefault="00450B0F">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1081" w:type="dxa"/>
            <w:gridSpan w:val="3"/>
            <w:tcBorders>
              <w:left w:val="single" w:sz="4" w:space="0" w:color="auto"/>
            </w:tcBorders>
            <w:vAlign w:val="center"/>
          </w:tcPr>
          <w:p w:rsidR="008067E3" w:rsidRPr="008067E3"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2</w:t>
            </w:r>
          </w:p>
        </w:tc>
        <w:tc>
          <w:tcPr>
            <w:tcW w:w="2930" w:type="dxa"/>
            <w:tcMar>
              <w:top w:w="50" w:type="dxa"/>
              <w:left w:w="100" w:type="dxa"/>
            </w:tcMar>
            <w:vAlign w:val="center"/>
          </w:tcPr>
          <w:p w:rsidR="008067E3" w:rsidRPr="008067E3" w:rsidRDefault="008067E3">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26">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8067E3" w:rsidRPr="008067E3" w:rsidTr="00593235">
        <w:trPr>
          <w:trHeight w:val="144"/>
          <w:tblCellSpacing w:w="20" w:type="nil"/>
        </w:trPr>
        <w:tc>
          <w:tcPr>
            <w:tcW w:w="4054" w:type="dxa"/>
            <w:gridSpan w:val="3"/>
            <w:tcMar>
              <w:top w:w="50" w:type="dxa"/>
              <w:left w:w="100" w:type="dxa"/>
            </w:tcMar>
            <w:vAlign w:val="center"/>
          </w:tcPr>
          <w:p w:rsidR="00024F98" w:rsidRPr="008067E3" w:rsidRDefault="00AD09E4">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Итого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разделу</w:t>
            </w:r>
            <w:proofErr w:type="spellEnd"/>
          </w:p>
        </w:tc>
        <w:tc>
          <w:tcPr>
            <w:tcW w:w="699" w:type="dxa"/>
            <w:tcMar>
              <w:top w:w="50" w:type="dxa"/>
              <w:left w:w="100" w:type="dxa"/>
            </w:tcMar>
            <w:vAlign w:val="center"/>
          </w:tcPr>
          <w:p w:rsidR="00024F98" w:rsidRPr="008067E3" w:rsidRDefault="00AD09E4">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6 </w:t>
            </w:r>
          </w:p>
        </w:tc>
        <w:tc>
          <w:tcPr>
            <w:tcW w:w="4885" w:type="dxa"/>
            <w:gridSpan w:val="6"/>
            <w:tcMar>
              <w:top w:w="50" w:type="dxa"/>
              <w:left w:w="100" w:type="dxa"/>
            </w:tcMar>
            <w:vAlign w:val="center"/>
          </w:tcPr>
          <w:p w:rsidR="00024F98" w:rsidRPr="008067E3" w:rsidRDefault="00024F98">
            <w:pPr>
              <w:rPr>
                <w:rFonts w:ascii="Times New Roman" w:hAnsi="Times New Roman" w:cs="Times New Roman"/>
                <w:sz w:val="20"/>
                <w:szCs w:val="20"/>
              </w:rPr>
            </w:pPr>
          </w:p>
        </w:tc>
      </w:tr>
      <w:tr w:rsidR="00024F98" w:rsidRPr="008067E3" w:rsidTr="0044697F">
        <w:trPr>
          <w:trHeight w:val="144"/>
          <w:tblCellSpacing w:w="20" w:type="nil"/>
        </w:trPr>
        <w:tc>
          <w:tcPr>
            <w:tcW w:w="9638" w:type="dxa"/>
            <w:gridSpan w:val="10"/>
            <w:tcMar>
              <w:top w:w="50" w:type="dxa"/>
              <w:left w:w="100" w:type="dxa"/>
            </w:tcMar>
            <w:vAlign w:val="center"/>
          </w:tcPr>
          <w:p w:rsidR="00024F98" w:rsidRPr="008067E3" w:rsidRDefault="00AD09E4">
            <w:pPr>
              <w:spacing w:after="0"/>
              <w:ind w:left="135"/>
              <w:rPr>
                <w:rFonts w:ascii="Times New Roman" w:hAnsi="Times New Roman" w:cs="Times New Roman"/>
                <w:sz w:val="20"/>
                <w:szCs w:val="20"/>
              </w:rPr>
            </w:pPr>
            <w:r w:rsidRPr="008067E3">
              <w:rPr>
                <w:rFonts w:ascii="Times New Roman" w:hAnsi="Times New Roman" w:cs="Times New Roman"/>
                <w:b/>
                <w:color w:val="000000"/>
                <w:sz w:val="20"/>
                <w:szCs w:val="20"/>
                <w:lang w:val="ru-RU"/>
              </w:rPr>
              <w:t>Раздел 7.</w:t>
            </w: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b/>
                <w:color w:val="000000"/>
                <w:sz w:val="20"/>
                <w:szCs w:val="20"/>
                <w:lang w:val="ru-RU"/>
              </w:rPr>
              <w:t xml:space="preserve">Язык и речь. Культура речи. Орфография. </w:t>
            </w:r>
            <w:proofErr w:type="spellStart"/>
            <w:r w:rsidRPr="008067E3">
              <w:rPr>
                <w:rFonts w:ascii="Times New Roman" w:hAnsi="Times New Roman" w:cs="Times New Roman"/>
                <w:b/>
                <w:color w:val="000000"/>
                <w:sz w:val="20"/>
                <w:szCs w:val="20"/>
              </w:rPr>
              <w:t>Основные</w:t>
            </w:r>
            <w:proofErr w:type="spellEnd"/>
            <w:r w:rsidRPr="008067E3">
              <w:rPr>
                <w:rFonts w:ascii="Times New Roman" w:hAnsi="Times New Roman" w:cs="Times New Roman"/>
                <w:b/>
                <w:color w:val="000000"/>
                <w:sz w:val="20"/>
                <w:szCs w:val="20"/>
              </w:rPr>
              <w:t xml:space="preserve"> </w:t>
            </w:r>
            <w:proofErr w:type="spellStart"/>
            <w:r w:rsidRPr="008067E3">
              <w:rPr>
                <w:rFonts w:ascii="Times New Roman" w:hAnsi="Times New Roman" w:cs="Times New Roman"/>
                <w:b/>
                <w:color w:val="000000"/>
                <w:sz w:val="20"/>
                <w:szCs w:val="20"/>
              </w:rPr>
              <w:t>правила</w:t>
            </w:r>
            <w:proofErr w:type="spellEnd"/>
            <w:r w:rsidRPr="008067E3">
              <w:rPr>
                <w:rFonts w:ascii="Times New Roman" w:hAnsi="Times New Roman" w:cs="Times New Roman"/>
                <w:b/>
                <w:color w:val="000000"/>
                <w:sz w:val="20"/>
                <w:szCs w:val="20"/>
              </w:rPr>
              <w:t xml:space="preserve"> </w:t>
            </w:r>
            <w:proofErr w:type="spellStart"/>
            <w:r w:rsidRPr="008067E3">
              <w:rPr>
                <w:rFonts w:ascii="Times New Roman" w:hAnsi="Times New Roman" w:cs="Times New Roman"/>
                <w:b/>
                <w:color w:val="000000"/>
                <w:sz w:val="20"/>
                <w:szCs w:val="20"/>
              </w:rPr>
              <w:t>орфографии</w:t>
            </w:r>
            <w:proofErr w:type="spellEnd"/>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7.1</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Орфография как раздел лингвистики (повторение, обобщение)</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1 </w:t>
            </w:r>
          </w:p>
        </w:tc>
        <w:tc>
          <w:tcPr>
            <w:tcW w:w="840" w:type="dxa"/>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115" w:type="dxa"/>
            <w:gridSpan w:val="4"/>
            <w:tcBorders>
              <w:left w:val="single" w:sz="4" w:space="0" w:color="auto"/>
            </w:tcBorders>
            <w:vAlign w:val="center"/>
          </w:tcPr>
          <w:p w:rsidR="00593235" w:rsidRPr="008067E3" w:rsidRDefault="00593235">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27">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7.2</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Правописание гласных и согласных в корне</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40" w:type="dxa"/>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115" w:type="dxa"/>
            <w:gridSpan w:val="4"/>
            <w:tcBorders>
              <w:left w:val="single" w:sz="4" w:space="0" w:color="auto"/>
            </w:tcBorders>
            <w:vAlign w:val="center"/>
          </w:tcPr>
          <w:p w:rsidR="00593235" w:rsidRPr="008067E3"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28">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7.3</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Употребление разделительных ъ и ь. Правописание приставок. Буквы ы — и после приставок</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40" w:type="dxa"/>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115" w:type="dxa"/>
            <w:gridSpan w:val="4"/>
            <w:tcBorders>
              <w:left w:val="single" w:sz="4" w:space="0" w:color="auto"/>
            </w:tcBorders>
            <w:vAlign w:val="center"/>
          </w:tcPr>
          <w:p w:rsidR="00593235" w:rsidRPr="008067E3"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29">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7.4</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Правописание</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суффиксов</w:t>
            </w:r>
            <w:proofErr w:type="spellEnd"/>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2 </w:t>
            </w:r>
          </w:p>
        </w:tc>
        <w:tc>
          <w:tcPr>
            <w:tcW w:w="840" w:type="dxa"/>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115" w:type="dxa"/>
            <w:gridSpan w:val="4"/>
            <w:tcBorders>
              <w:left w:val="single" w:sz="4" w:space="0" w:color="auto"/>
            </w:tcBorders>
            <w:vAlign w:val="center"/>
          </w:tcPr>
          <w:p w:rsidR="00593235" w:rsidRPr="008067E3"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30">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lastRenderedPageBreak/>
              <w:t>7.5</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Правописание н и </w:t>
            </w:r>
            <w:proofErr w:type="spellStart"/>
            <w:r w:rsidRPr="008067E3">
              <w:rPr>
                <w:rFonts w:ascii="Times New Roman" w:hAnsi="Times New Roman" w:cs="Times New Roman"/>
                <w:color w:val="000000"/>
                <w:sz w:val="20"/>
                <w:szCs w:val="20"/>
                <w:lang w:val="ru-RU"/>
              </w:rPr>
              <w:t>нн</w:t>
            </w:r>
            <w:proofErr w:type="spellEnd"/>
            <w:r w:rsidRPr="008067E3">
              <w:rPr>
                <w:rFonts w:ascii="Times New Roman" w:hAnsi="Times New Roman" w:cs="Times New Roman"/>
                <w:color w:val="000000"/>
                <w:sz w:val="20"/>
                <w:szCs w:val="20"/>
                <w:lang w:val="ru-RU"/>
              </w:rPr>
              <w:t xml:space="preserve"> в словах различных частей речи</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40" w:type="dxa"/>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115" w:type="dxa"/>
            <w:gridSpan w:val="4"/>
            <w:tcBorders>
              <w:left w:val="single" w:sz="4" w:space="0" w:color="auto"/>
            </w:tcBorders>
            <w:vAlign w:val="center"/>
          </w:tcPr>
          <w:p w:rsidR="00593235" w:rsidRPr="008067E3"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31">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7.6</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Правописание</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не</w:t>
            </w:r>
            <w:proofErr w:type="spellEnd"/>
            <w:r w:rsidRPr="008067E3">
              <w:rPr>
                <w:rFonts w:ascii="Times New Roman" w:hAnsi="Times New Roman" w:cs="Times New Roman"/>
                <w:color w:val="000000"/>
                <w:sz w:val="20"/>
                <w:szCs w:val="20"/>
              </w:rPr>
              <w:t xml:space="preserve"> и </w:t>
            </w:r>
            <w:proofErr w:type="spellStart"/>
            <w:r w:rsidRPr="008067E3">
              <w:rPr>
                <w:rFonts w:ascii="Times New Roman" w:hAnsi="Times New Roman" w:cs="Times New Roman"/>
                <w:color w:val="000000"/>
                <w:sz w:val="20"/>
                <w:szCs w:val="20"/>
              </w:rPr>
              <w:t>ни</w:t>
            </w:r>
            <w:proofErr w:type="spellEnd"/>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74" w:type="dxa"/>
            <w:gridSpan w:val="2"/>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593235" w:rsidRPr="008067E3" w:rsidRDefault="00593235">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32">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7.7</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Правописание окончаний имён существительных, имён прилагательных и глаголов</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74" w:type="dxa"/>
            <w:gridSpan w:val="2"/>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081" w:type="dxa"/>
            <w:gridSpan w:val="3"/>
            <w:tcBorders>
              <w:left w:val="single" w:sz="4" w:space="0" w:color="auto"/>
            </w:tcBorders>
            <w:vAlign w:val="center"/>
          </w:tcPr>
          <w:p w:rsidR="00593235" w:rsidRPr="008067E3"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33">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7.8</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Слитное, дефисное и раздельное написание слов</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74" w:type="dxa"/>
            <w:gridSpan w:val="2"/>
            <w:tcBorders>
              <w:right w:val="single" w:sz="4" w:space="0" w:color="auto"/>
            </w:tcBorders>
            <w:tcMar>
              <w:top w:w="50" w:type="dxa"/>
              <w:left w:w="100" w:type="dxa"/>
            </w:tcMar>
            <w:vAlign w:val="center"/>
          </w:tcPr>
          <w:p w:rsidR="00593235" w:rsidRPr="008067E3" w:rsidRDefault="00450B0F">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1081" w:type="dxa"/>
            <w:gridSpan w:val="3"/>
            <w:tcBorders>
              <w:left w:val="single" w:sz="4" w:space="0" w:color="auto"/>
            </w:tcBorders>
            <w:vAlign w:val="center"/>
          </w:tcPr>
          <w:p w:rsidR="00593235" w:rsidRPr="008067E3"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34">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8067E3" w:rsidRPr="008067E3" w:rsidTr="00593235">
        <w:trPr>
          <w:trHeight w:val="144"/>
          <w:tblCellSpacing w:w="20" w:type="nil"/>
        </w:trPr>
        <w:tc>
          <w:tcPr>
            <w:tcW w:w="4054" w:type="dxa"/>
            <w:gridSpan w:val="3"/>
            <w:tcMar>
              <w:top w:w="50" w:type="dxa"/>
              <w:left w:w="100" w:type="dxa"/>
            </w:tcMar>
            <w:vAlign w:val="center"/>
          </w:tcPr>
          <w:p w:rsidR="00024F98" w:rsidRPr="008067E3" w:rsidRDefault="00AD09E4">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Итого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разделу</w:t>
            </w:r>
            <w:proofErr w:type="spellEnd"/>
          </w:p>
        </w:tc>
        <w:tc>
          <w:tcPr>
            <w:tcW w:w="699" w:type="dxa"/>
            <w:tcMar>
              <w:top w:w="50" w:type="dxa"/>
              <w:left w:w="100" w:type="dxa"/>
            </w:tcMar>
            <w:vAlign w:val="center"/>
          </w:tcPr>
          <w:p w:rsidR="00024F98" w:rsidRPr="008067E3" w:rsidRDefault="00AD09E4">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14 </w:t>
            </w:r>
          </w:p>
        </w:tc>
        <w:tc>
          <w:tcPr>
            <w:tcW w:w="4885" w:type="dxa"/>
            <w:gridSpan w:val="6"/>
            <w:tcMar>
              <w:top w:w="50" w:type="dxa"/>
              <w:left w:w="100" w:type="dxa"/>
            </w:tcMar>
            <w:vAlign w:val="center"/>
          </w:tcPr>
          <w:p w:rsidR="00024F98" w:rsidRPr="008067E3" w:rsidRDefault="00024F98">
            <w:pPr>
              <w:rPr>
                <w:rFonts w:ascii="Times New Roman" w:hAnsi="Times New Roman" w:cs="Times New Roman"/>
                <w:sz w:val="20"/>
                <w:szCs w:val="20"/>
              </w:rPr>
            </w:pPr>
          </w:p>
        </w:tc>
      </w:tr>
      <w:tr w:rsidR="00593235" w:rsidRPr="008067E3" w:rsidTr="00593235">
        <w:trPr>
          <w:trHeight w:val="144"/>
          <w:tblCellSpacing w:w="20" w:type="nil"/>
        </w:trPr>
        <w:tc>
          <w:tcPr>
            <w:tcW w:w="5639" w:type="dxa"/>
            <w:gridSpan w:val="7"/>
            <w:tcBorders>
              <w:right w:val="single" w:sz="4" w:space="0" w:color="auto"/>
            </w:tcBorders>
            <w:tcMar>
              <w:top w:w="50" w:type="dxa"/>
              <w:left w:w="100" w:type="dxa"/>
            </w:tcMar>
            <w:vAlign w:val="center"/>
          </w:tcPr>
          <w:p w:rsidR="00593235" w:rsidRPr="008067E3" w:rsidRDefault="00593235">
            <w:pPr>
              <w:spacing w:after="0"/>
              <w:ind w:left="135"/>
              <w:rPr>
                <w:rFonts w:ascii="Times New Roman" w:hAnsi="Times New Roman" w:cs="Times New Roman"/>
                <w:sz w:val="20"/>
                <w:szCs w:val="20"/>
              </w:rPr>
            </w:pPr>
            <w:proofErr w:type="spellStart"/>
            <w:r w:rsidRPr="008067E3">
              <w:rPr>
                <w:rFonts w:ascii="Times New Roman" w:hAnsi="Times New Roman" w:cs="Times New Roman"/>
                <w:b/>
                <w:color w:val="000000"/>
                <w:sz w:val="20"/>
                <w:szCs w:val="20"/>
              </w:rPr>
              <w:t>Раздел</w:t>
            </w:r>
            <w:proofErr w:type="spellEnd"/>
            <w:r w:rsidRPr="008067E3">
              <w:rPr>
                <w:rFonts w:ascii="Times New Roman" w:hAnsi="Times New Roman" w:cs="Times New Roman"/>
                <w:b/>
                <w:color w:val="000000"/>
                <w:sz w:val="20"/>
                <w:szCs w:val="20"/>
              </w:rPr>
              <w:t xml:space="preserve"> 8.</w:t>
            </w:r>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b/>
                <w:color w:val="000000"/>
                <w:sz w:val="20"/>
                <w:szCs w:val="20"/>
              </w:rPr>
              <w:t>Речь</w:t>
            </w:r>
            <w:proofErr w:type="spellEnd"/>
            <w:r w:rsidRPr="008067E3">
              <w:rPr>
                <w:rFonts w:ascii="Times New Roman" w:hAnsi="Times New Roman" w:cs="Times New Roman"/>
                <w:b/>
                <w:color w:val="000000"/>
                <w:sz w:val="20"/>
                <w:szCs w:val="20"/>
              </w:rPr>
              <w:t xml:space="preserve">. </w:t>
            </w:r>
            <w:proofErr w:type="spellStart"/>
            <w:r w:rsidRPr="008067E3">
              <w:rPr>
                <w:rFonts w:ascii="Times New Roman" w:hAnsi="Times New Roman" w:cs="Times New Roman"/>
                <w:b/>
                <w:color w:val="000000"/>
                <w:sz w:val="20"/>
                <w:szCs w:val="20"/>
              </w:rPr>
              <w:t>Речевое</w:t>
            </w:r>
            <w:proofErr w:type="spellEnd"/>
            <w:r w:rsidRPr="008067E3">
              <w:rPr>
                <w:rFonts w:ascii="Times New Roman" w:hAnsi="Times New Roman" w:cs="Times New Roman"/>
                <w:b/>
                <w:color w:val="000000"/>
                <w:sz w:val="20"/>
                <w:szCs w:val="20"/>
              </w:rPr>
              <w:t xml:space="preserve"> </w:t>
            </w:r>
            <w:proofErr w:type="spellStart"/>
            <w:r w:rsidRPr="008067E3">
              <w:rPr>
                <w:rFonts w:ascii="Times New Roman" w:hAnsi="Times New Roman" w:cs="Times New Roman"/>
                <w:b/>
                <w:color w:val="000000"/>
                <w:sz w:val="20"/>
                <w:szCs w:val="20"/>
              </w:rPr>
              <w:t>общение</w:t>
            </w:r>
            <w:proofErr w:type="spellEnd"/>
          </w:p>
        </w:tc>
        <w:tc>
          <w:tcPr>
            <w:tcW w:w="3999" w:type="dxa"/>
            <w:gridSpan w:val="3"/>
            <w:tcBorders>
              <w:left w:val="single" w:sz="4" w:space="0" w:color="auto"/>
            </w:tcBorders>
            <w:vAlign w:val="center"/>
          </w:tcPr>
          <w:p w:rsidR="00593235" w:rsidRPr="008067E3" w:rsidRDefault="00593235" w:rsidP="00593235">
            <w:pPr>
              <w:spacing w:after="0"/>
              <w:rPr>
                <w:rFonts w:ascii="Times New Roman" w:hAnsi="Times New Roman" w:cs="Times New Roman"/>
                <w:sz w:val="20"/>
                <w:szCs w:val="20"/>
              </w:rPr>
            </w:pPr>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8.1</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Речь как деятельность. Виды речевой деятельности (повторение, обобщение)</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1 </w:t>
            </w:r>
          </w:p>
        </w:tc>
        <w:tc>
          <w:tcPr>
            <w:tcW w:w="886" w:type="dxa"/>
            <w:gridSpan w:val="3"/>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069" w:type="dxa"/>
            <w:gridSpan w:val="2"/>
            <w:tcBorders>
              <w:left w:val="single" w:sz="4" w:space="0" w:color="auto"/>
            </w:tcBorders>
            <w:vAlign w:val="center"/>
          </w:tcPr>
          <w:p w:rsidR="00593235" w:rsidRPr="008067E3" w:rsidRDefault="00593235">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35">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8.2</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Речевое общение и его виды. Основные сферы речевого общения. Речевая ситуация и её компоненты</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1 </w:t>
            </w:r>
          </w:p>
        </w:tc>
        <w:tc>
          <w:tcPr>
            <w:tcW w:w="886" w:type="dxa"/>
            <w:gridSpan w:val="3"/>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069" w:type="dxa"/>
            <w:gridSpan w:val="2"/>
            <w:tcBorders>
              <w:left w:val="single" w:sz="4" w:space="0" w:color="auto"/>
            </w:tcBorders>
            <w:vAlign w:val="center"/>
          </w:tcPr>
          <w:p w:rsidR="00593235" w:rsidRPr="008067E3" w:rsidRDefault="00593235">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36">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8.3</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Речевой</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этикет</w:t>
            </w:r>
            <w:proofErr w:type="spellEnd"/>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1 </w:t>
            </w:r>
          </w:p>
        </w:tc>
        <w:tc>
          <w:tcPr>
            <w:tcW w:w="886" w:type="dxa"/>
            <w:gridSpan w:val="3"/>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069" w:type="dxa"/>
            <w:gridSpan w:val="2"/>
            <w:tcBorders>
              <w:left w:val="single" w:sz="4" w:space="0" w:color="auto"/>
            </w:tcBorders>
            <w:vAlign w:val="center"/>
          </w:tcPr>
          <w:p w:rsidR="00593235" w:rsidRPr="008067E3" w:rsidRDefault="00593235">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37">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8.4</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Публичное</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выступление</w:t>
            </w:r>
            <w:proofErr w:type="spellEnd"/>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2 </w:t>
            </w:r>
          </w:p>
        </w:tc>
        <w:tc>
          <w:tcPr>
            <w:tcW w:w="886" w:type="dxa"/>
            <w:gridSpan w:val="3"/>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069" w:type="dxa"/>
            <w:gridSpan w:val="2"/>
            <w:tcBorders>
              <w:left w:val="single" w:sz="4" w:space="0" w:color="auto"/>
            </w:tcBorders>
            <w:vAlign w:val="center"/>
          </w:tcPr>
          <w:p w:rsidR="00593235" w:rsidRPr="008067E3"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38">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8067E3" w:rsidRPr="008067E3" w:rsidTr="00593235">
        <w:trPr>
          <w:trHeight w:val="144"/>
          <w:tblCellSpacing w:w="20" w:type="nil"/>
        </w:trPr>
        <w:tc>
          <w:tcPr>
            <w:tcW w:w="4054" w:type="dxa"/>
            <w:gridSpan w:val="3"/>
            <w:tcMar>
              <w:top w:w="50" w:type="dxa"/>
              <w:left w:w="100" w:type="dxa"/>
            </w:tcMar>
            <w:vAlign w:val="center"/>
          </w:tcPr>
          <w:p w:rsidR="00024F98" w:rsidRPr="008067E3" w:rsidRDefault="00AD09E4">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Итого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разделу</w:t>
            </w:r>
            <w:proofErr w:type="spellEnd"/>
          </w:p>
        </w:tc>
        <w:tc>
          <w:tcPr>
            <w:tcW w:w="699" w:type="dxa"/>
            <w:tcMar>
              <w:top w:w="50" w:type="dxa"/>
              <w:left w:w="100" w:type="dxa"/>
            </w:tcMar>
            <w:vAlign w:val="center"/>
          </w:tcPr>
          <w:p w:rsidR="00024F98" w:rsidRPr="008067E3" w:rsidRDefault="00AD09E4">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5 </w:t>
            </w:r>
          </w:p>
        </w:tc>
        <w:tc>
          <w:tcPr>
            <w:tcW w:w="4885" w:type="dxa"/>
            <w:gridSpan w:val="6"/>
            <w:tcMar>
              <w:top w:w="50" w:type="dxa"/>
              <w:left w:w="100" w:type="dxa"/>
            </w:tcMar>
            <w:vAlign w:val="center"/>
          </w:tcPr>
          <w:p w:rsidR="00024F98" w:rsidRPr="008067E3" w:rsidRDefault="00024F98">
            <w:pPr>
              <w:rPr>
                <w:rFonts w:ascii="Times New Roman" w:hAnsi="Times New Roman" w:cs="Times New Roman"/>
                <w:sz w:val="20"/>
                <w:szCs w:val="20"/>
              </w:rPr>
            </w:pPr>
          </w:p>
        </w:tc>
      </w:tr>
      <w:tr w:rsidR="00024F98" w:rsidRPr="0062727E" w:rsidTr="0044697F">
        <w:trPr>
          <w:trHeight w:val="144"/>
          <w:tblCellSpacing w:w="20" w:type="nil"/>
        </w:trPr>
        <w:tc>
          <w:tcPr>
            <w:tcW w:w="9638" w:type="dxa"/>
            <w:gridSpan w:val="10"/>
            <w:tcMar>
              <w:top w:w="50" w:type="dxa"/>
              <w:left w:w="100" w:type="dxa"/>
            </w:tcMar>
            <w:vAlign w:val="center"/>
          </w:tcPr>
          <w:p w:rsidR="00024F98" w:rsidRPr="008067E3" w:rsidRDefault="00AD09E4">
            <w:pPr>
              <w:spacing w:after="0"/>
              <w:ind w:left="135"/>
              <w:rPr>
                <w:rFonts w:ascii="Times New Roman" w:hAnsi="Times New Roman" w:cs="Times New Roman"/>
                <w:sz w:val="20"/>
                <w:szCs w:val="20"/>
                <w:lang w:val="ru-RU"/>
              </w:rPr>
            </w:pPr>
            <w:r w:rsidRPr="008067E3">
              <w:rPr>
                <w:rFonts w:ascii="Times New Roman" w:hAnsi="Times New Roman" w:cs="Times New Roman"/>
                <w:b/>
                <w:color w:val="000000"/>
                <w:sz w:val="20"/>
                <w:szCs w:val="20"/>
                <w:lang w:val="ru-RU"/>
              </w:rPr>
              <w:t>Раздел 9.</w:t>
            </w: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b/>
                <w:color w:val="000000"/>
                <w:sz w:val="20"/>
                <w:szCs w:val="20"/>
                <w:lang w:val="ru-RU"/>
              </w:rPr>
              <w:t>Текст. Информационно-смысловая переработка текста</w:t>
            </w:r>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9.1</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Текст, его основные признаки (повторение, обобщение)</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1 </w:t>
            </w:r>
          </w:p>
        </w:tc>
        <w:tc>
          <w:tcPr>
            <w:tcW w:w="886" w:type="dxa"/>
            <w:gridSpan w:val="3"/>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069" w:type="dxa"/>
            <w:gridSpan w:val="2"/>
            <w:tcBorders>
              <w:left w:val="single" w:sz="4" w:space="0" w:color="auto"/>
            </w:tcBorders>
            <w:vAlign w:val="center"/>
          </w:tcPr>
          <w:p w:rsidR="00593235" w:rsidRPr="008067E3" w:rsidRDefault="00593235">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39">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9.2</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Логико-смысловые отношения между предложениями в тексте (общее представление)</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86" w:type="dxa"/>
            <w:gridSpan w:val="3"/>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069" w:type="dxa"/>
            <w:gridSpan w:val="2"/>
            <w:tcBorders>
              <w:left w:val="single" w:sz="4" w:space="0" w:color="auto"/>
            </w:tcBorders>
            <w:vAlign w:val="center"/>
          </w:tcPr>
          <w:p w:rsidR="00593235" w:rsidRPr="008067E3"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40">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9.3</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Информативность текста. Виды информации в тексте</w:t>
            </w:r>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2 </w:t>
            </w:r>
          </w:p>
        </w:tc>
        <w:tc>
          <w:tcPr>
            <w:tcW w:w="886" w:type="dxa"/>
            <w:gridSpan w:val="3"/>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069" w:type="dxa"/>
            <w:gridSpan w:val="2"/>
            <w:tcBorders>
              <w:left w:val="single" w:sz="4" w:space="0" w:color="auto"/>
            </w:tcBorders>
            <w:vAlign w:val="center"/>
          </w:tcPr>
          <w:p w:rsidR="00593235" w:rsidRPr="008067E3"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41">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630" w:type="dxa"/>
            <w:tcMar>
              <w:top w:w="50" w:type="dxa"/>
              <w:left w:w="100" w:type="dxa"/>
            </w:tcMar>
            <w:vAlign w:val="center"/>
          </w:tcPr>
          <w:p w:rsidR="00593235" w:rsidRPr="008067E3" w:rsidRDefault="00593235">
            <w:pPr>
              <w:spacing w:after="0"/>
              <w:rPr>
                <w:rFonts w:ascii="Times New Roman" w:hAnsi="Times New Roman" w:cs="Times New Roman"/>
                <w:sz w:val="20"/>
                <w:szCs w:val="20"/>
              </w:rPr>
            </w:pPr>
            <w:r w:rsidRPr="008067E3">
              <w:rPr>
                <w:rFonts w:ascii="Times New Roman" w:hAnsi="Times New Roman" w:cs="Times New Roman"/>
                <w:color w:val="000000"/>
                <w:sz w:val="20"/>
                <w:szCs w:val="20"/>
              </w:rPr>
              <w:t>9.4</w:t>
            </w:r>
          </w:p>
        </w:tc>
        <w:tc>
          <w:tcPr>
            <w:tcW w:w="3412"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Информационно-смысловая переработка текста. План. </w:t>
            </w:r>
            <w:proofErr w:type="spellStart"/>
            <w:r w:rsidRPr="008067E3">
              <w:rPr>
                <w:rFonts w:ascii="Times New Roman" w:hAnsi="Times New Roman" w:cs="Times New Roman"/>
                <w:color w:val="000000"/>
                <w:sz w:val="20"/>
                <w:szCs w:val="20"/>
                <w:lang w:val="ru-RU"/>
              </w:rPr>
              <w:t>Тезисы.Конспект</w:t>
            </w:r>
            <w:proofErr w:type="spellEnd"/>
            <w:r w:rsidRPr="008067E3">
              <w:rPr>
                <w:rFonts w:ascii="Times New Roman" w:hAnsi="Times New Roman" w:cs="Times New Roman"/>
                <w:color w:val="000000"/>
                <w:sz w:val="20"/>
                <w:szCs w:val="20"/>
                <w:lang w:val="ru-RU"/>
              </w:rPr>
              <w:t xml:space="preserve">. Реферат. Аннотация. Отзыв. </w:t>
            </w:r>
            <w:proofErr w:type="spellStart"/>
            <w:r w:rsidRPr="008067E3">
              <w:rPr>
                <w:rFonts w:ascii="Times New Roman" w:hAnsi="Times New Roman" w:cs="Times New Roman"/>
                <w:color w:val="000000"/>
                <w:sz w:val="20"/>
                <w:szCs w:val="20"/>
              </w:rPr>
              <w:t>Рецензия</w:t>
            </w:r>
            <w:proofErr w:type="spellEnd"/>
          </w:p>
        </w:tc>
        <w:tc>
          <w:tcPr>
            <w:tcW w:w="711" w:type="dxa"/>
            <w:gridSpan w:val="2"/>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3 </w:t>
            </w:r>
          </w:p>
        </w:tc>
        <w:tc>
          <w:tcPr>
            <w:tcW w:w="886" w:type="dxa"/>
            <w:gridSpan w:val="3"/>
            <w:tcBorders>
              <w:right w:val="single" w:sz="4" w:space="0" w:color="auto"/>
            </w:tcBorders>
            <w:tcMar>
              <w:top w:w="50" w:type="dxa"/>
              <w:left w:w="100" w:type="dxa"/>
            </w:tcMar>
            <w:vAlign w:val="center"/>
          </w:tcPr>
          <w:p w:rsidR="00593235" w:rsidRPr="008067E3" w:rsidRDefault="00450B0F">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1069" w:type="dxa"/>
            <w:gridSpan w:val="2"/>
            <w:tcBorders>
              <w:left w:val="single" w:sz="4" w:space="0" w:color="auto"/>
            </w:tcBorders>
            <w:vAlign w:val="center"/>
          </w:tcPr>
          <w:p w:rsidR="00593235" w:rsidRPr="008067E3" w:rsidRDefault="00593235">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42">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8067E3" w:rsidRPr="008067E3" w:rsidTr="00593235">
        <w:trPr>
          <w:trHeight w:val="144"/>
          <w:tblCellSpacing w:w="20" w:type="nil"/>
        </w:trPr>
        <w:tc>
          <w:tcPr>
            <w:tcW w:w="4054" w:type="dxa"/>
            <w:gridSpan w:val="3"/>
            <w:tcMar>
              <w:top w:w="50" w:type="dxa"/>
              <w:left w:w="100" w:type="dxa"/>
            </w:tcMar>
            <w:vAlign w:val="center"/>
          </w:tcPr>
          <w:p w:rsidR="00024F98" w:rsidRPr="008067E3" w:rsidRDefault="00AD09E4">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Итого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по</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разделу</w:t>
            </w:r>
            <w:proofErr w:type="spellEnd"/>
          </w:p>
        </w:tc>
        <w:tc>
          <w:tcPr>
            <w:tcW w:w="699" w:type="dxa"/>
            <w:tcMar>
              <w:top w:w="50" w:type="dxa"/>
              <w:left w:w="100" w:type="dxa"/>
            </w:tcMar>
            <w:vAlign w:val="center"/>
          </w:tcPr>
          <w:p w:rsidR="00024F98" w:rsidRPr="008067E3" w:rsidRDefault="00AD09E4">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8 </w:t>
            </w:r>
          </w:p>
        </w:tc>
        <w:tc>
          <w:tcPr>
            <w:tcW w:w="4885" w:type="dxa"/>
            <w:gridSpan w:val="6"/>
            <w:tcMar>
              <w:top w:w="50" w:type="dxa"/>
              <w:left w:w="100" w:type="dxa"/>
            </w:tcMar>
            <w:vAlign w:val="center"/>
          </w:tcPr>
          <w:p w:rsidR="00024F98" w:rsidRPr="008067E3" w:rsidRDefault="00024F98">
            <w:pPr>
              <w:rPr>
                <w:rFonts w:ascii="Times New Roman" w:hAnsi="Times New Roman" w:cs="Times New Roman"/>
                <w:sz w:val="20"/>
                <w:szCs w:val="20"/>
              </w:rPr>
            </w:pPr>
          </w:p>
        </w:tc>
      </w:tr>
      <w:tr w:rsidR="00593235" w:rsidRPr="0062727E" w:rsidTr="00593235">
        <w:trPr>
          <w:trHeight w:val="144"/>
          <w:tblCellSpacing w:w="20" w:type="nil"/>
        </w:trPr>
        <w:tc>
          <w:tcPr>
            <w:tcW w:w="4054" w:type="dxa"/>
            <w:gridSpan w:val="3"/>
            <w:tcMar>
              <w:top w:w="50" w:type="dxa"/>
              <w:left w:w="100" w:type="dxa"/>
            </w:tcMar>
            <w:vAlign w:val="center"/>
          </w:tcPr>
          <w:p w:rsidR="00593235" w:rsidRPr="008067E3" w:rsidRDefault="00593235">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Повторение</w:t>
            </w:r>
            <w:proofErr w:type="spellEnd"/>
          </w:p>
        </w:tc>
        <w:tc>
          <w:tcPr>
            <w:tcW w:w="699" w:type="dxa"/>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6 </w:t>
            </w:r>
          </w:p>
        </w:tc>
        <w:tc>
          <w:tcPr>
            <w:tcW w:w="915" w:type="dxa"/>
            <w:gridSpan w:val="4"/>
            <w:tcBorders>
              <w:right w:val="single" w:sz="4" w:space="0" w:color="auto"/>
            </w:tcBorders>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p>
        </w:tc>
        <w:tc>
          <w:tcPr>
            <w:tcW w:w="1040" w:type="dxa"/>
            <w:tcBorders>
              <w:left w:val="single" w:sz="4" w:space="0" w:color="auto"/>
            </w:tcBorders>
            <w:vAlign w:val="center"/>
          </w:tcPr>
          <w:p w:rsidR="00593235" w:rsidRPr="008067E3" w:rsidRDefault="00593235">
            <w:pPr>
              <w:spacing w:after="0"/>
              <w:ind w:left="135"/>
              <w:jc w:val="center"/>
              <w:rPr>
                <w:rFonts w:ascii="Times New Roman" w:hAnsi="Times New Roman" w:cs="Times New Roman"/>
                <w:sz w:val="20"/>
                <w:szCs w:val="20"/>
              </w:rPr>
            </w:pP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43">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62727E" w:rsidTr="00593235">
        <w:trPr>
          <w:trHeight w:val="144"/>
          <w:tblCellSpacing w:w="20" w:type="nil"/>
        </w:trPr>
        <w:tc>
          <w:tcPr>
            <w:tcW w:w="4054" w:type="dxa"/>
            <w:gridSpan w:val="3"/>
            <w:tcMar>
              <w:top w:w="50" w:type="dxa"/>
              <w:left w:w="100" w:type="dxa"/>
            </w:tcMar>
            <w:vAlign w:val="center"/>
          </w:tcPr>
          <w:p w:rsidR="00593235" w:rsidRPr="008067E3" w:rsidRDefault="00593235">
            <w:pPr>
              <w:spacing w:after="0"/>
              <w:ind w:left="135"/>
              <w:rPr>
                <w:rFonts w:ascii="Times New Roman" w:hAnsi="Times New Roman" w:cs="Times New Roman"/>
                <w:sz w:val="20"/>
                <w:szCs w:val="20"/>
              </w:rPr>
            </w:pPr>
            <w:proofErr w:type="spellStart"/>
            <w:r w:rsidRPr="008067E3">
              <w:rPr>
                <w:rFonts w:ascii="Times New Roman" w:hAnsi="Times New Roman" w:cs="Times New Roman"/>
                <w:color w:val="000000"/>
                <w:sz w:val="20"/>
                <w:szCs w:val="20"/>
              </w:rPr>
              <w:t>Итоговый</w:t>
            </w:r>
            <w:proofErr w:type="spellEnd"/>
            <w:r w:rsidRPr="008067E3">
              <w:rPr>
                <w:rFonts w:ascii="Times New Roman" w:hAnsi="Times New Roman" w:cs="Times New Roman"/>
                <w:color w:val="000000"/>
                <w:sz w:val="20"/>
                <w:szCs w:val="20"/>
              </w:rPr>
              <w:t xml:space="preserve"> </w:t>
            </w:r>
            <w:proofErr w:type="spellStart"/>
            <w:r w:rsidRPr="008067E3">
              <w:rPr>
                <w:rFonts w:ascii="Times New Roman" w:hAnsi="Times New Roman" w:cs="Times New Roman"/>
                <w:color w:val="000000"/>
                <w:sz w:val="20"/>
                <w:szCs w:val="20"/>
              </w:rPr>
              <w:t>контроль</w:t>
            </w:r>
            <w:proofErr w:type="spellEnd"/>
          </w:p>
        </w:tc>
        <w:tc>
          <w:tcPr>
            <w:tcW w:w="699" w:type="dxa"/>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rPr>
              <w:t xml:space="preserve"> 5 </w:t>
            </w:r>
          </w:p>
        </w:tc>
        <w:tc>
          <w:tcPr>
            <w:tcW w:w="915" w:type="dxa"/>
            <w:gridSpan w:val="4"/>
            <w:tcBorders>
              <w:right w:val="single" w:sz="4" w:space="0" w:color="auto"/>
            </w:tcBorders>
            <w:tcMar>
              <w:top w:w="50" w:type="dxa"/>
              <w:left w:w="100" w:type="dxa"/>
            </w:tcMar>
            <w:vAlign w:val="center"/>
          </w:tcPr>
          <w:p w:rsidR="00593235" w:rsidRPr="00593235" w:rsidRDefault="00593235" w:rsidP="00593235">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1040" w:type="dxa"/>
            <w:tcBorders>
              <w:left w:val="single" w:sz="4" w:space="0" w:color="auto"/>
            </w:tcBorders>
            <w:vAlign w:val="center"/>
          </w:tcPr>
          <w:p w:rsidR="00593235" w:rsidRPr="008067E3" w:rsidRDefault="00A93078" w:rsidP="00593235">
            <w:pPr>
              <w:spacing w:after="0"/>
              <w:jc w:val="center"/>
              <w:rPr>
                <w:rFonts w:ascii="Times New Roman" w:hAnsi="Times New Roman" w:cs="Times New Roman"/>
                <w:sz w:val="20"/>
                <w:szCs w:val="20"/>
              </w:rPr>
            </w:pPr>
            <w:r>
              <w:rPr>
                <w:rFonts w:ascii="Times New Roman" w:hAnsi="Times New Roman" w:cs="Times New Roman"/>
                <w:color w:val="000000"/>
                <w:sz w:val="20"/>
                <w:szCs w:val="20"/>
              </w:rPr>
              <w:t>15</w:t>
            </w:r>
            <w:r w:rsidR="00593235">
              <w:rPr>
                <w:rFonts w:ascii="Times New Roman" w:hAnsi="Times New Roman" w:cs="Times New Roman"/>
                <w:color w:val="000000"/>
                <w:sz w:val="20"/>
                <w:szCs w:val="20"/>
              </w:rPr>
              <w:t xml:space="preserve"> </w:t>
            </w:r>
          </w:p>
        </w:tc>
        <w:tc>
          <w:tcPr>
            <w:tcW w:w="2930" w:type="dxa"/>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 xml:space="preserve">Библиотека ЦОК </w:t>
            </w:r>
            <w:hyperlink r:id="rId44">
              <w:r w:rsidRPr="008067E3">
                <w:rPr>
                  <w:rFonts w:ascii="Times New Roman" w:hAnsi="Times New Roman" w:cs="Times New Roman"/>
                  <w:color w:val="0000FF"/>
                  <w:sz w:val="20"/>
                  <w:szCs w:val="20"/>
                  <w:u w:val="single"/>
                </w:rPr>
                <w:t>https</w:t>
              </w:r>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m</w:t>
              </w:r>
              <w:r w:rsidRPr="008067E3">
                <w:rPr>
                  <w:rFonts w:ascii="Times New Roman" w:hAnsi="Times New Roman" w:cs="Times New Roman"/>
                  <w:color w:val="0000FF"/>
                  <w:sz w:val="20"/>
                  <w:szCs w:val="20"/>
                  <w:u w:val="single"/>
                  <w:lang w:val="ru-RU"/>
                </w:rPr>
                <w:t>.</w:t>
              </w:r>
              <w:proofErr w:type="spellStart"/>
              <w:r w:rsidRPr="008067E3">
                <w:rPr>
                  <w:rFonts w:ascii="Times New Roman" w:hAnsi="Times New Roman" w:cs="Times New Roman"/>
                  <w:color w:val="0000FF"/>
                  <w:sz w:val="20"/>
                  <w:szCs w:val="20"/>
                  <w:u w:val="single"/>
                </w:rPr>
                <w:t>edsoo</w:t>
              </w:r>
              <w:proofErr w:type="spellEnd"/>
              <w:r w:rsidRPr="008067E3">
                <w:rPr>
                  <w:rFonts w:ascii="Times New Roman" w:hAnsi="Times New Roman" w:cs="Times New Roman"/>
                  <w:color w:val="0000FF"/>
                  <w:sz w:val="20"/>
                  <w:szCs w:val="20"/>
                  <w:u w:val="single"/>
                  <w:lang w:val="ru-RU"/>
                </w:rPr>
                <w:t>.</w:t>
              </w:r>
              <w:r w:rsidRPr="008067E3">
                <w:rPr>
                  <w:rFonts w:ascii="Times New Roman" w:hAnsi="Times New Roman" w:cs="Times New Roman"/>
                  <w:color w:val="0000FF"/>
                  <w:sz w:val="20"/>
                  <w:szCs w:val="20"/>
                  <w:u w:val="single"/>
                </w:rPr>
                <w:t>ru</w:t>
              </w:r>
              <w:r w:rsidRPr="008067E3">
                <w:rPr>
                  <w:rFonts w:ascii="Times New Roman" w:hAnsi="Times New Roman" w:cs="Times New Roman"/>
                  <w:color w:val="0000FF"/>
                  <w:sz w:val="20"/>
                  <w:szCs w:val="20"/>
                  <w:u w:val="single"/>
                  <w:lang w:val="ru-RU"/>
                </w:rPr>
                <w:t>/7</w:t>
              </w:r>
              <w:r w:rsidRPr="008067E3">
                <w:rPr>
                  <w:rFonts w:ascii="Times New Roman" w:hAnsi="Times New Roman" w:cs="Times New Roman"/>
                  <w:color w:val="0000FF"/>
                  <w:sz w:val="20"/>
                  <w:szCs w:val="20"/>
                  <w:u w:val="single"/>
                </w:rPr>
                <w:t>f</w:t>
              </w:r>
              <w:r w:rsidRPr="008067E3">
                <w:rPr>
                  <w:rFonts w:ascii="Times New Roman" w:hAnsi="Times New Roman" w:cs="Times New Roman"/>
                  <w:color w:val="0000FF"/>
                  <w:sz w:val="20"/>
                  <w:szCs w:val="20"/>
                  <w:u w:val="single"/>
                  <w:lang w:val="ru-RU"/>
                </w:rPr>
                <w:t>41</w:t>
              </w:r>
              <w:proofErr w:type="spellStart"/>
              <w:r w:rsidRPr="008067E3">
                <w:rPr>
                  <w:rFonts w:ascii="Times New Roman" w:hAnsi="Times New Roman" w:cs="Times New Roman"/>
                  <w:color w:val="0000FF"/>
                  <w:sz w:val="20"/>
                  <w:szCs w:val="20"/>
                  <w:u w:val="single"/>
                </w:rPr>
                <w:t>bacc</w:t>
              </w:r>
              <w:proofErr w:type="spellEnd"/>
            </w:hyperlink>
          </w:p>
        </w:tc>
      </w:tr>
      <w:tr w:rsidR="00593235" w:rsidRPr="008067E3" w:rsidTr="00593235">
        <w:trPr>
          <w:trHeight w:val="144"/>
          <w:tblCellSpacing w:w="20" w:type="nil"/>
        </w:trPr>
        <w:tc>
          <w:tcPr>
            <w:tcW w:w="4054" w:type="dxa"/>
            <w:gridSpan w:val="3"/>
            <w:tcMar>
              <w:top w:w="50" w:type="dxa"/>
              <w:left w:w="100" w:type="dxa"/>
            </w:tcMar>
            <w:vAlign w:val="center"/>
          </w:tcPr>
          <w:p w:rsidR="00593235" w:rsidRPr="008067E3" w:rsidRDefault="00593235">
            <w:pPr>
              <w:spacing w:after="0"/>
              <w:ind w:left="135"/>
              <w:rPr>
                <w:rFonts w:ascii="Times New Roman" w:hAnsi="Times New Roman" w:cs="Times New Roman"/>
                <w:sz w:val="20"/>
                <w:szCs w:val="20"/>
                <w:lang w:val="ru-RU"/>
              </w:rPr>
            </w:pPr>
            <w:r w:rsidRPr="008067E3">
              <w:rPr>
                <w:rFonts w:ascii="Times New Roman" w:hAnsi="Times New Roman" w:cs="Times New Roman"/>
                <w:color w:val="000000"/>
                <w:sz w:val="20"/>
                <w:szCs w:val="20"/>
                <w:lang w:val="ru-RU"/>
              </w:rPr>
              <w:t>ОБЩЕЕ КОЛИЧЕСТВО ЧАСОВ ПО ПРОГРАММЕ</w:t>
            </w:r>
          </w:p>
        </w:tc>
        <w:tc>
          <w:tcPr>
            <w:tcW w:w="699" w:type="dxa"/>
            <w:tcMar>
              <w:top w:w="50" w:type="dxa"/>
              <w:left w:w="100" w:type="dxa"/>
            </w:tcMar>
            <w:vAlign w:val="center"/>
          </w:tcPr>
          <w:p w:rsidR="00593235" w:rsidRPr="008067E3" w:rsidRDefault="00593235">
            <w:pPr>
              <w:spacing w:after="0"/>
              <w:ind w:left="135"/>
              <w:jc w:val="center"/>
              <w:rPr>
                <w:rFonts w:ascii="Times New Roman" w:hAnsi="Times New Roman" w:cs="Times New Roman"/>
                <w:sz w:val="20"/>
                <w:szCs w:val="20"/>
              </w:rPr>
            </w:pPr>
            <w:r w:rsidRPr="008067E3">
              <w:rPr>
                <w:rFonts w:ascii="Times New Roman" w:hAnsi="Times New Roman" w:cs="Times New Roman"/>
                <w:color w:val="000000"/>
                <w:sz w:val="20"/>
                <w:szCs w:val="20"/>
                <w:lang w:val="ru-RU"/>
              </w:rPr>
              <w:t xml:space="preserve"> </w:t>
            </w:r>
            <w:r w:rsidRPr="008067E3">
              <w:rPr>
                <w:rFonts w:ascii="Times New Roman" w:hAnsi="Times New Roman" w:cs="Times New Roman"/>
                <w:color w:val="000000"/>
                <w:sz w:val="20"/>
                <w:szCs w:val="20"/>
              </w:rPr>
              <w:t xml:space="preserve">68 </w:t>
            </w:r>
          </w:p>
        </w:tc>
        <w:tc>
          <w:tcPr>
            <w:tcW w:w="915" w:type="dxa"/>
            <w:gridSpan w:val="4"/>
            <w:tcBorders>
              <w:right w:val="single" w:sz="4" w:space="0" w:color="auto"/>
            </w:tcBorders>
            <w:tcMar>
              <w:top w:w="50" w:type="dxa"/>
              <w:left w:w="100" w:type="dxa"/>
            </w:tcMar>
            <w:vAlign w:val="center"/>
          </w:tcPr>
          <w:p w:rsidR="00593235" w:rsidRPr="00593235" w:rsidRDefault="00593235" w:rsidP="00593235">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1040" w:type="dxa"/>
            <w:tcBorders>
              <w:left w:val="single" w:sz="4" w:space="0" w:color="auto"/>
            </w:tcBorders>
            <w:vAlign w:val="center"/>
          </w:tcPr>
          <w:p w:rsidR="00593235" w:rsidRPr="008067E3" w:rsidRDefault="00A93078" w:rsidP="00593235">
            <w:pPr>
              <w:spacing w:after="0"/>
              <w:jc w:val="center"/>
              <w:rPr>
                <w:rFonts w:ascii="Times New Roman" w:hAnsi="Times New Roman" w:cs="Times New Roman"/>
                <w:sz w:val="20"/>
                <w:szCs w:val="20"/>
              </w:rPr>
            </w:pPr>
            <w:r>
              <w:rPr>
                <w:rFonts w:ascii="Times New Roman" w:hAnsi="Times New Roman" w:cs="Times New Roman"/>
                <w:color w:val="000000"/>
                <w:sz w:val="20"/>
                <w:szCs w:val="20"/>
              </w:rPr>
              <w:t>15</w:t>
            </w:r>
            <w:r w:rsidR="00593235">
              <w:rPr>
                <w:rFonts w:ascii="Times New Roman" w:hAnsi="Times New Roman" w:cs="Times New Roman"/>
                <w:color w:val="000000"/>
                <w:sz w:val="20"/>
                <w:szCs w:val="20"/>
              </w:rPr>
              <w:t xml:space="preserve"> </w:t>
            </w:r>
          </w:p>
        </w:tc>
        <w:tc>
          <w:tcPr>
            <w:tcW w:w="2930" w:type="dxa"/>
            <w:tcMar>
              <w:top w:w="50" w:type="dxa"/>
              <w:left w:w="100" w:type="dxa"/>
            </w:tcMar>
            <w:vAlign w:val="center"/>
          </w:tcPr>
          <w:p w:rsidR="00593235" w:rsidRPr="008067E3" w:rsidRDefault="00593235">
            <w:pPr>
              <w:rPr>
                <w:rFonts w:ascii="Times New Roman" w:hAnsi="Times New Roman" w:cs="Times New Roman"/>
                <w:sz w:val="20"/>
                <w:szCs w:val="20"/>
              </w:rPr>
            </w:pPr>
          </w:p>
        </w:tc>
      </w:tr>
    </w:tbl>
    <w:p w:rsidR="00024F98" w:rsidRDefault="00024F98">
      <w:pPr>
        <w:sectPr w:rsidR="00024F98" w:rsidSect="00F82004">
          <w:headerReference w:type="default" r:id="rId45"/>
          <w:pgSz w:w="11906" w:h="16383"/>
          <w:pgMar w:top="993" w:right="1134" w:bottom="850" w:left="1134" w:header="720" w:footer="720" w:gutter="0"/>
          <w:cols w:space="720"/>
          <w:docGrid w:linePitch="299"/>
        </w:sectPr>
      </w:pPr>
    </w:p>
    <w:p w:rsidR="00024F98" w:rsidRPr="00593235" w:rsidRDefault="00AD09E4">
      <w:pPr>
        <w:spacing w:after="0"/>
        <w:ind w:left="120"/>
        <w:rPr>
          <w:rFonts w:ascii="Times New Roman" w:hAnsi="Times New Roman" w:cs="Times New Roman"/>
          <w:sz w:val="20"/>
          <w:szCs w:val="20"/>
        </w:rPr>
      </w:pPr>
      <w:r w:rsidRPr="00593235">
        <w:rPr>
          <w:rFonts w:ascii="Times New Roman" w:hAnsi="Times New Roman" w:cs="Times New Roman"/>
          <w:b/>
          <w:color w:val="000000"/>
          <w:sz w:val="20"/>
          <w:szCs w:val="2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7"/>
        <w:gridCol w:w="1959"/>
        <w:gridCol w:w="826"/>
        <w:gridCol w:w="1549"/>
        <w:gridCol w:w="1605"/>
        <w:gridCol w:w="2516"/>
      </w:tblGrid>
      <w:tr w:rsidR="00024F98" w:rsidRPr="00593235">
        <w:trPr>
          <w:trHeight w:val="144"/>
          <w:tblCellSpacing w:w="20" w:type="nil"/>
        </w:trPr>
        <w:tc>
          <w:tcPr>
            <w:tcW w:w="492" w:type="dxa"/>
            <w:vMerge w:val="restart"/>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r w:rsidRPr="00593235">
              <w:rPr>
                <w:rFonts w:ascii="Times New Roman" w:hAnsi="Times New Roman" w:cs="Times New Roman"/>
                <w:b/>
                <w:color w:val="000000"/>
                <w:sz w:val="20"/>
                <w:szCs w:val="20"/>
              </w:rPr>
              <w:t xml:space="preserve">№ п/п </w:t>
            </w:r>
          </w:p>
          <w:p w:rsidR="00024F98" w:rsidRPr="00593235" w:rsidRDefault="00024F98">
            <w:pPr>
              <w:spacing w:after="0"/>
              <w:ind w:left="135"/>
              <w:rPr>
                <w:rFonts w:ascii="Times New Roman" w:hAnsi="Times New Roman" w:cs="Times New Roman"/>
                <w:sz w:val="20"/>
                <w:szCs w:val="20"/>
              </w:rPr>
            </w:pPr>
          </w:p>
        </w:tc>
        <w:tc>
          <w:tcPr>
            <w:tcW w:w="3168" w:type="dxa"/>
            <w:vMerge w:val="restart"/>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b/>
                <w:color w:val="000000"/>
                <w:sz w:val="20"/>
                <w:szCs w:val="20"/>
              </w:rPr>
              <w:t>Наименование</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разделов</w:t>
            </w:r>
            <w:proofErr w:type="spellEnd"/>
            <w:r w:rsidRPr="00593235">
              <w:rPr>
                <w:rFonts w:ascii="Times New Roman" w:hAnsi="Times New Roman" w:cs="Times New Roman"/>
                <w:b/>
                <w:color w:val="000000"/>
                <w:sz w:val="20"/>
                <w:szCs w:val="20"/>
              </w:rPr>
              <w:t xml:space="preserve"> и </w:t>
            </w:r>
            <w:proofErr w:type="spellStart"/>
            <w:r w:rsidRPr="00593235">
              <w:rPr>
                <w:rFonts w:ascii="Times New Roman" w:hAnsi="Times New Roman" w:cs="Times New Roman"/>
                <w:b/>
                <w:color w:val="000000"/>
                <w:sz w:val="20"/>
                <w:szCs w:val="20"/>
              </w:rPr>
              <w:t>тем</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программы</w:t>
            </w:r>
            <w:proofErr w:type="spellEnd"/>
            <w:r w:rsidRPr="00593235">
              <w:rPr>
                <w:rFonts w:ascii="Times New Roman" w:hAnsi="Times New Roman" w:cs="Times New Roman"/>
                <w:b/>
                <w:color w:val="000000"/>
                <w:sz w:val="20"/>
                <w:szCs w:val="20"/>
              </w:rPr>
              <w:t xml:space="preserve"> </w:t>
            </w:r>
          </w:p>
          <w:p w:rsidR="00024F98" w:rsidRPr="00593235" w:rsidRDefault="00024F98">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rsidR="00024F98" w:rsidRPr="00593235" w:rsidRDefault="00AD09E4">
            <w:pPr>
              <w:spacing w:after="0"/>
              <w:rPr>
                <w:rFonts w:ascii="Times New Roman" w:hAnsi="Times New Roman" w:cs="Times New Roman"/>
                <w:sz w:val="20"/>
                <w:szCs w:val="20"/>
              </w:rPr>
            </w:pPr>
            <w:proofErr w:type="spellStart"/>
            <w:r w:rsidRPr="00593235">
              <w:rPr>
                <w:rFonts w:ascii="Times New Roman" w:hAnsi="Times New Roman" w:cs="Times New Roman"/>
                <w:b/>
                <w:color w:val="000000"/>
                <w:sz w:val="20"/>
                <w:szCs w:val="20"/>
              </w:rPr>
              <w:t>Количество</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часов</w:t>
            </w:r>
            <w:proofErr w:type="spellEnd"/>
          </w:p>
        </w:tc>
        <w:tc>
          <w:tcPr>
            <w:tcW w:w="2599" w:type="dxa"/>
            <w:vMerge w:val="restart"/>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b/>
                <w:color w:val="000000"/>
                <w:sz w:val="20"/>
                <w:szCs w:val="20"/>
              </w:rPr>
              <w:t>Электронные</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цифровые</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образовательные</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ресурсы</w:t>
            </w:r>
            <w:proofErr w:type="spellEnd"/>
            <w:r w:rsidRPr="00593235">
              <w:rPr>
                <w:rFonts w:ascii="Times New Roman" w:hAnsi="Times New Roman" w:cs="Times New Roman"/>
                <w:b/>
                <w:color w:val="000000"/>
                <w:sz w:val="20"/>
                <w:szCs w:val="20"/>
              </w:rPr>
              <w:t xml:space="preserve"> </w:t>
            </w:r>
          </w:p>
          <w:p w:rsidR="00024F98" w:rsidRPr="00593235" w:rsidRDefault="00024F98">
            <w:pPr>
              <w:spacing w:after="0"/>
              <w:ind w:left="135"/>
              <w:rPr>
                <w:rFonts w:ascii="Times New Roman" w:hAnsi="Times New Roman" w:cs="Times New Roman"/>
                <w:sz w:val="20"/>
                <w:szCs w:val="20"/>
              </w:rPr>
            </w:pPr>
          </w:p>
        </w:tc>
      </w:tr>
      <w:tr w:rsidR="00024F98" w:rsidRPr="00593235">
        <w:trPr>
          <w:trHeight w:val="144"/>
          <w:tblCellSpacing w:w="20" w:type="nil"/>
        </w:trPr>
        <w:tc>
          <w:tcPr>
            <w:tcW w:w="0" w:type="auto"/>
            <w:vMerge/>
            <w:tcBorders>
              <w:top w:val="nil"/>
            </w:tcBorders>
            <w:tcMar>
              <w:top w:w="50" w:type="dxa"/>
              <w:left w:w="100" w:type="dxa"/>
            </w:tcMar>
          </w:tcPr>
          <w:p w:rsidR="00024F98" w:rsidRPr="00593235" w:rsidRDefault="00024F98">
            <w:pPr>
              <w:rPr>
                <w:rFonts w:ascii="Times New Roman" w:hAnsi="Times New Roman" w:cs="Times New Roman"/>
                <w:sz w:val="20"/>
                <w:szCs w:val="20"/>
              </w:rPr>
            </w:pPr>
          </w:p>
        </w:tc>
        <w:tc>
          <w:tcPr>
            <w:tcW w:w="0" w:type="auto"/>
            <w:vMerge/>
            <w:tcBorders>
              <w:top w:val="nil"/>
            </w:tcBorders>
            <w:tcMar>
              <w:top w:w="50" w:type="dxa"/>
              <w:left w:w="100" w:type="dxa"/>
            </w:tcMar>
          </w:tcPr>
          <w:p w:rsidR="00024F98" w:rsidRPr="00593235" w:rsidRDefault="00024F98">
            <w:pPr>
              <w:rPr>
                <w:rFonts w:ascii="Times New Roman" w:hAnsi="Times New Roman" w:cs="Times New Roman"/>
                <w:sz w:val="20"/>
                <w:szCs w:val="20"/>
              </w:rPr>
            </w:pPr>
          </w:p>
        </w:tc>
        <w:tc>
          <w:tcPr>
            <w:tcW w:w="960"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b/>
                <w:color w:val="000000"/>
                <w:sz w:val="20"/>
                <w:szCs w:val="20"/>
              </w:rPr>
              <w:t>Всего</w:t>
            </w:r>
            <w:proofErr w:type="spellEnd"/>
            <w:r w:rsidRPr="00593235">
              <w:rPr>
                <w:rFonts w:ascii="Times New Roman" w:hAnsi="Times New Roman" w:cs="Times New Roman"/>
                <w:b/>
                <w:color w:val="000000"/>
                <w:sz w:val="20"/>
                <w:szCs w:val="20"/>
              </w:rPr>
              <w:t xml:space="preserve"> </w:t>
            </w:r>
          </w:p>
          <w:p w:rsidR="00024F98" w:rsidRPr="00593235" w:rsidRDefault="00024F98">
            <w:pPr>
              <w:spacing w:after="0"/>
              <w:ind w:left="135"/>
              <w:rPr>
                <w:rFonts w:ascii="Times New Roman" w:hAnsi="Times New Roman" w:cs="Times New Roman"/>
                <w:sz w:val="20"/>
                <w:szCs w:val="20"/>
              </w:rPr>
            </w:pPr>
          </w:p>
        </w:tc>
        <w:tc>
          <w:tcPr>
            <w:tcW w:w="1680"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b/>
                <w:color w:val="000000"/>
                <w:sz w:val="20"/>
                <w:szCs w:val="20"/>
              </w:rPr>
              <w:t>Контрольные</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работы</w:t>
            </w:r>
            <w:proofErr w:type="spellEnd"/>
            <w:r w:rsidRPr="00593235">
              <w:rPr>
                <w:rFonts w:ascii="Times New Roman" w:hAnsi="Times New Roman" w:cs="Times New Roman"/>
                <w:b/>
                <w:color w:val="000000"/>
                <w:sz w:val="20"/>
                <w:szCs w:val="20"/>
              </w:rPr>
              <w:t xml:space="preserve"> </w:t>
            </w:r>
          </w:p>
          <w:p w:rsidR="00024F98" w:rsidRPr="00593235" w:rsidRDefault="00024F98">
            <w:pPr>
              <w:spacing w:after="0"/>
              <w:ind w:left="135"/>
              <w:rPr>
                <w:rFonts w:ascii="Times New Roman" w:hAnsi="Times New Roman" w:cs="Times New Roman"/>
                <w:sz w:val="20"/>
                <w:szCs w:val="20"/>
              </w:rPr>
            </w:pPr>
          </w:p>
        </w:tc>
        <w:tc>
          <w:tcPr>
            <w:tcW w:w="17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b/>
                <w:color w:val="000000"/>
                <w:sz w:val="20"/>
                <w:szCs w:val="20"/>
              </w:rPr>
              <w:t>Практические</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работы</w:t>
            </w:r>
            <w:proofErr w:type="spellEnd"/>
            <w:r w:rsidRPr="00593235">
              <w:rPr>
                <w:rFonts w:ascii="Times New Roman" w:hAnsi="Times New Roman" w:cs="Times New Roman"/>
                <w:b/>
                <w:color w:val="000000"/>
                <w:sz w:val="20"/>
                <w:szCs w:val="20"/>
              </w:rPr>
              <w:t xml:space="preserve"> </w:t>
            </w:r>
          </w:p>
          <w:p w:rsidR="00024F98" w:rsidRPr="00593235" w:rsidRDefault="00024F98">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rsidR="00024F98" w:rsidRPr="00593235" w:rsidRDefault="00024F98">
            <w:pPr>
              <w:rPr>
                <w:rFonts w:ascii="Times New Roman" w:hAnsi="Times New Roman" w:cs="Times New Roman"/>
                <w:sz w:val="20"/>
                <w:szCs w:val="20"/>
              </w:rPr>
            </w:pPr>
          </w:p>
        </w:tc>
      </w:tr>
      <w:tr w:rsidR="00024F98" w:rsidRPr="0062727E">
        <w:trPr>
          <w:trHeight w:val="144"/>
          <w:tblCellSpacing w:w="20" w:type="nil"/>
        </w:trPr>
        <w:tc>
          <w:tcPr>
            <w:tcW w:w="0" w:type="auto"/>
            <w:gridSpan w:val="6"/>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b/>
                <w:color w:val="000000"/>
                <w:sz w:val="20"/>
                <w:szCs w:val="20"/>
                <w:lang w:val="ru-RU"/>
              </w:rPr>
              <w:t>Раздел 1.</w:t>
            </w: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b/>
                <w:color w:val="000000"/>
                <w:sz w:val="20"/>
                <w:szCs w:val="20"/>
                <w:lang w:val="ru-RU"/>
              </w:rPr>
              <w:t>Общие сведения о языке</w:t>
            </w:r>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1.1</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Культура речи в экологическом аспекте</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46">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593235">
        <w:trPr>
          <w:trHeight w:val="144"/>
          <w:tblCellSpacing w:w="20" w:type="nil"/>
        </w:trPr>
        <w:tc>
          <w:tcPr>
            <w:tcW w:w="0" w:type="auto"/>
            <w:gridSpan w:val="2"/>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Итого</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по</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разделу</w:t>
            </w:r>
            <w:proofErr w:type="spellEnd"/>
          </w:p>
        </w:tc>
        <w:tc>
          <w:tcPr>
            <w:tcW w:w="1509"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2 </w:t>
            </w:r>
          </w:p>
        </w:tc>
        <w:tc>
          <w:tcPr>
            <w:tcW w:w="0" w:type="auto"/>
            <w:gridSpan w:val="3"/>
            <w:tcMar>
              <w:top w:w="50" w:type="dxa"/>
              <w:left w:w="100" w:type="dxa"/>
            </w:tcMar>
            <w:vAlign w:val="center"/>
          </w:tcPr>
          <w:p w:rsidR="00024F98" w:rsidRPr="00593235" w:rsidRDefault="00024F98">
            <w:pPr>
              <w:rPr>
                <w:rFonts w:ascii="Times New Roman" w:hAnsi="Times New Roman" w:cs="Times New Roman"/>
                <w:sz w:val="20"/>
                <w:szCs w:val="20"/>
              </w:rPr>
            </w:pPr>
          </w:p>
        </w:tc>
      </w:tr>
      <w:tr w:rsidR="00024F98" w:rsidRPr="00593235">
        <w:trPr>
          <w:trHeight w:val="144"/>
          <w:tblCellSpacing w:w="20" w:type="nil"/>
        </w:trPr>
        <w:tc>
          <w:tcPr>
            <w:tcW w:w="0" w:type="auto"/>
            <w:gridSpan w:val="6"/>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r w:rsidRPr="00593235">
              <w:rPr>
                <w:rFonts w:ascii="Times New Roman" w:hAnsi="Times New Roman" w:cs="Times New Roman"/>
                <w:b/>
                <w:color w:val="000000"/>
                <w:sz w:val="20"/>
                <w:szCs w:val="20"/>
                <w:lang w:val="ru-RU"/>
              </w:rPr>
              <w:t>Раздел 2.</w:t>
            </w: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b/>
                <w:color w:val="000000"/>
                <w:sz w:val="20"/>
                <w:szCs w:val="20"/>
                <w:lang w:val="ru-RU"/>
              </w:rPr>
              <w:t xml:space="preserve">Язык и речь. Культура речи. Синтаксис. </w:t>
            </w:r>
            <w:proofErr w:type="spellStart"/>
            <w:r w:rsidRPr="00593235">
              <w:rPr>
                <w:rFonts w:ascii="Times New Roman" w:hAnsi="Times New Roman" w:cs="Times New Roman"/>
                <w:b/>
                <w:color w:val="000000"/>
                <w:sz w:val="20"/>
                <w:szCs w:val="20"/>
              </w:rPr>
              <w:t>Синтаксические</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нормы</w:t>
            </w:r>
            <w:proofErr w:type="spellEnd"/>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2.1</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Синтаксис как раздел лингвистики (повторение, обобщение)</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47">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2.2</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Изобразительно-выразительные</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средства</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синтаксиса</w:t>
            </w:r>
            <w:proofErr w:type="spellEnd"/>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48">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2.3</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394DF6" w:rsidRDefault="00024F98">
            <w:pPr>
              <w:spacing w:after="0"/>
              <w:ind w:left="135"/>
              <w:jc w:val="center"/>
              <w:rPr>
                <w:rFonts w:ascii="Times New Roman" w:hAnsi="Times New Roman" w:cs="Times New Roman"/>
                <w:sz w:val="20"/>
                <w:szCs w:val="20"/>
                <w:lang w:val="ru-RU"/>
              </w:rPr>
            </w:pPr>
          </w:p>
        </w:tc>
        <w:tc>
          <w:tcPr>
            <w:tcW w:w="1768"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49">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2.4</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Основные</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нормы</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управления</w:t>
            </w:r>
            <w:proofErr w:type="spellEnd"/>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50">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2.5</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Основные нормы употребления однородных членов предложения</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51">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2.6</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Основные нормы употребления причастных и деепричастных оборотов</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3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52">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2.7</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Основные нормы построения сложных предложений</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3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53">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2.8</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Обобщение и систематизация по теме «Синтаксис. </w:t>
            </w:r>
            <w:proofErr w:type="spellStart"/>
            <w:r w:rsidRPr="00593235">
              <w:rPr>
                <w:rFonts w:ascii="Times New Roman" w:hAnsi="Times New Roman" w:cs="Times New Roman"/>
                <w:color w:val="000000"/>
                <w:sz w:val="20"/>
                <w:szCs w:val="20"/>
              </w:rPr>
              <w:t>Синтаксические</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нормы</w:t>
            </w:r>
            <w:proofErr w:type="spellEnd"/>
            <w:r w:rsidRPr="00593235">
              <w:rPr>
                <w:rFonts w:ascii="Times New Roman" w:hAnsi="Times New Roman" w:cs="Times New Roman"/>
                <w:color w:val="000000"/>
                <w:sz w:val="20"/>
                <w:szCs w:val="20"/>
              </w:rPr>
              <w:t>»</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1 </w:t>
            </w:r>
          </w:p>
        </w:tc>
        <w:tc>
          <w:tcPr>
            <w:tcW w:w="1680"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1768"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54">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593235">
        <w:trPr>
          <w:trHeight w:val="144"/>
          <w:tblCellSpacing w:w="20" w:type="nil"/>
        </w:trPr>
        <w:tc>
          <w:tcPr>
            <w:tcW w:w="0" w:type="auto"/>
            <w:gridSpan w:val="2"/>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lastRenderedPageBreak/>
              <w:t>Итого</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по</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разделу</w:t>
            </w:r>
            <w:proofErr w:type="spellEnd"/>
          </w:p>
        </w:tc>
        <w:tc>
          <w:tcPr>
            <w:tcW w:w="1509"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17 </w:t>
            </w:r>
          </w:p>
        </w:tc>
        <w:tc>
          <w:tcPr>
            <w:tcW w:w="0" w:type="auto"/>
            <w:gridSpan w:val="3"/>
            <w:tcMar>
              <w:top w:w="50" w:type="dxa"/>
              <w:left w:w="100" w:type="dxa"/>
            </w:tcMar>
            <w:vAlign w:val="center"/>
          </w:tcPr>
          <w:p w:rsidR="00024F98" w:rsidRPr="00593235" w:rsidRDefault="00024F98">
            <w:pPr>
              <w:rPr>
                <w:rFonts w:ascii="Times New Roman" w:hAnsi="Times New Roman" w:cs="Times New Roman"/>
                <w:sz w:val="20"/>
                <w:szCs w:val="20"/>
              </w:rPr>
            </w:pPr>
          </w:p>
        </w:tc>
      </w:tr>
      <w:tr w:rsidR="00024F98" w:rsidRPr="00593235">
        <w:trPr>
          <w:trHeight w:val="144"/>
          <w:tblCellSpacing w:w="20" w:type="nil"/>
        </w:trPr>
        <w:tc>
          <w:tcPr>
            <w:tcW w:w="0" w:type="auto"/>
            <w:gridSpan w:val="6"/>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r w:rsidRPr="00593235">
              <w:rPr>
                <w:rFonts w:ascii="Times New Roman" w:hAnsi="Times New Roman" w:cs="Times New Roman"/>
                <w:b/>
                <w:color w:val="000000"/>
                <w:sz w:val="20"/>
                <w:szCs w:val="20"/>
                <w:lang w:val="ru-RU"/>
              </w:rPr>
              <w:t>Раздел 3.</w:t>
            </w: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b/>
                <w:color w:val="000000"/>
                <w:sz w:val="20"/>
                <w:szCs w:val="20"/>
                <w:lang w:val="ru-RU"/>
              </w:rPr>
              <w:t xml:space="preserve">Язык и речь. Культура речи. Пунктуация. </w:t>
            </w:r>
            <w:proofErr w:type="spellStart"/>
            <w:r w:rsidRPr="00593235">
              <w:rPr>
                <w:rFonts w:ascii="Times New Roman" w:hAnsi="Times New Roman" w:cs="Times New Roman"/>
                <w:b/>
                <w:color w:val="000000"/>
                <w:sz w:val="20"/>
                <w:szCs w:val="20"/>
              </w:rPr>
              <w:t>Основные</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правила</w:t>
            </w:r>
            <w:proofErr w:type="spellEnd"/>
            <w:r w:rsidRPr="00593235">
              <w:rPr>
                <w:rFonts w:ascii="Times New Roman" w:hAnsi="Times New Roman" w:cs="Times New Roman"/>
                <w:b/>
                <w:color w:val="000000"/>
                <w:sz w:val="20"/>
                <w:szCs w:val="20"/>
              </w:rPr>
              <w:t xml:space="preserve"> </w:t>
            </w:r>
            <w:proofErr w:type="spellStart"/>
            <w:r w:rsidRPr="00593235">
              <w:rPr>
                <w:rFonts w:ascii="Times New Roman" w:hAnsi="Times New Roman" w:cs="Times New Roman"/>
                <w:b/>
                <w:color w:val="000000"/>
                <w:sz w:val="20"/>
                <w:szCs w:val="20"/>
              </w:rPr>
              <w:t>пунктуации</w:t>
            </w:r>
            <w:proofErr w:type="spellEnd"/>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3.1</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Пунктуация как раздел лингвистики (повторение, обобщение)</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1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55">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3.2</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Знаки препинания между подлежащим и сказуемым</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1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56">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3.3</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Знаки препинания в предложениях с однородными членами</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57">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3.4</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Знаки</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препинания</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при</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обособлении</w:t>
            </w:r>
            <w:proofErr w:type="spellEnd"/>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3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58">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3.5</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59">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3.6</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Знаки препинания в сложном предложении</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3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60">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3.7</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Знаки препинания в сложном предложении с разными видами связи</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61">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3.8</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Знаки препинания при передаче чужой речи</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62">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3.9</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Повторение и обобщение по темам раздела "Пунктуация. </w:t>
            </w:r>
            <w:proofErr w:type="spellStart"/>
            <w:r w:rsidRPr="00593235">
              <w:rPr>
                <w:rFonts w:ascii="Times New Roman" w:hAnsi="Times New Roman" w:cs="Times New Roman"/>
                <w:color w:val="000000"/>
                <w:sz w:val="20"/>
                <w:szCs w:val="20"/>
              </w:rPr>
              <w:t>Основные</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правила</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пунктуации</w:t>
            </w:r>
            <w:proofErr w:type="spellEnd"/>
            <w:r w:rsidRPr="00593235">
              <w:rPr>
                <w:rFonts w:ascii="Times New Roman" w:hAnsi="Times New Roman" w:cs="Times New Roman"/>
                <w:color w:val="000000"/>
                <w:sz w:val="20"/>
                <w:szCs w:val="20"/>
              </w:rPr>
              <w:t>"</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1 </w:t>
            </w:r>
          </w:p>
        </w:tc>
        <w:tc>
          <w:tcPr>
            <w:tcW w:w="1680"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1768"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63">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593235">
        <w:trPr>
          <w:trHeight w:val="144"/>
          <w:tblCellSpacing w:w="20" w:type="nil"/>
        </w:trPr>
        <w:tc>
          <w:tcPr>
            <w:tcW w:w="0" w:type="auto"/>
            <w:gridSpan w:val="2"/>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Итого</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по</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разделу</w:t>
            </w:r>
            <w:proofErr w:type="spellEnd"/>
          </w:p>
        </w:tc>
        <w:tc>
          <w:tcPr>
            <w:tcW w:w="1509"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17 </w:t>
            </w:r>
          </w:p>
        </w:tc>
        <w:tc>
          <w:tcPr>
            <w:tcW w:w="0" w:type="auto"/>
            <w:gridSpan w:val="3"/>
            <w:tcMar>
              <w:top w:w="50" w:type="dxa"/>
              <w:left w:w="100" w:type="dxa"/>
            </w:tcMar>
            <w:vAlign w:val="center"/>
          </w:tcPr>
          <w:p w:rsidR="00024F98" w:rsidRPr="00593235" w:rsidRDefault="00024F98">
            <w:pPr>
              <w:rPr>
                <w:rFonts w:ascii="Times New Roman" w:hAnsi="Times New Roman" w:cs="Times New Roman"/>
                <w:sz w:val="20"/>
                <w:szCs w:val="20"/>
              </w:rPr>
            </w:pPr>
          </w:p>
        </w:tc>
      </w:tr>
      <w:tr w:rsidR="00024F98" w:rsidRPr="0062727E">
        <w:trPr>
          <w:trHeight w:val="144"/>
          <w:tblCellSpacing w:w="20" w:type="nil"/>
        </w:trPr>
        <w:tc>
          <w:tcPr>
            <w:tcW w:w="0" w:type="auto"/>
            <w:gridSpan w:val="6"/>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b/>
                <w:color w:val="000000"/>
                <w:sz w:val="20"/>
                <w:szCs w:val="20"/>
                <w:lang w:val="ru-RU"/>
              </w:rPr>
              <w:t>Раздел 4.</w:t>
            </w: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b/>
                <w:color w:val="000000"/>
                <w:sz w:val="20"/>
                <w:szCs w:val="20"/>
                <w:lang w:val="ru-RU"/>
              </w:rPr>
              <w:t>Функциональная стилистика. Культура речи</w:t>
            </w:r>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4.1</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Функциональная стилистика как раздел лингвистики</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1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64">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lastRenderedPageBreak/>
              <w:t>4.2</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Разговорная</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речь</w:t>
            </w:r>
            <w:proofErr w:type="spellEnd"/>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65">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4.3</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Основные жанры разговорной речи: устный рассказ, беседа, спор (обзор)</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66">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4.4</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Научный</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стиль</w:t>
            </w:r>
            <w:proofErr w:type="spellEnd"/>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3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67">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4.5</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Основные жанры научного стиля (обзор)</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68">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4.6</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69">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4.7</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Публицистический</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стиль</w:t>
            </w:r>
            <w:proofErr w:type="spellEnd"/>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2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70">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4.8</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Основные жанры публицистического стиля (обзор)</w:t>
            </w:r>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3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436471">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71">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492" w:type="dxa"/>
            <w:tcMar>
              <w:top w:w="50" w:type="dxa"/>
              <w:left w:w="100" w:type="dxa"/>
            </w:tcMar>
            <w:vAlign w:val="center"/>
          </w:tcPr>
          <w:p w:rsidR="00024F98" w:rsidRPr="00593235" w:rsidRDefault="00AD09E4">
            <w:pPr>
              <w:spacing w:after="0"/>
              <w:rPr>
                <w:rFonts w:ascii="Times New Roman" w:hAnsi="Times New Roman" w:cs="Times New Roman"/>
                <w:sz w:val="20"/>
                <w:szCs w:val="20"/>
              </w:rPr>
            </w:pPr>
            <w:r w:rsidRPr="00593235">
              <w:rPr>
                <w:rFonts w:ascii="Times New Roman" w:hAnsi="Times New Roman" w:cs="Times New Roman"/>
                <w:color w:val="000000"/>
                <w:sz w:val="20"/>
                <w:szCs w:val="20"/>
              </w:rPr>
              <w:t>4.9</w:t>
            </w:r>
          </w:p>
        </w:tc>
        <w:tc>
          <w:tcPr>
            <w:tcW w:w="3168"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r w:rsidRPr="00593235">
              <w:rPr>
                <w:rFonts w:ascii="Times New Roman" w:hAnsi="Times New Roman" w:cs="Times New Roman"/>
                <w:color w:val="000000"/>
                <w:sz w:val="20"/>
                <w:szCs w:val="20"/>
              </w:rPr>
              <w:t xml:space="preserve">Язык </w:t>
            </w:r>
            <w:proofErr w:type="spellStart"/>
            <w:r w:rsidRPr="00593235">
              <w:rPr>
                <w:rFonts w:ascii="Times New Roman" w:hAnsi="Times New Roman" w:cs="Times New Roman"/>
                <w:color w:val="000000"/>
                <w:sz w:val="20"/>
                <w:szCs w:val="20"/>
              </w:rPr>
              <w:t>художественной</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литературы</w:t>
            </w:r>
            <w:proofErr w:type="spellEnd"/>
          </w:p>
        </w:tc>
        <w:tc>
          <w:tcPr>
            <w:tcW w:w="96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4 </w:t>
            </w:r>
          </w:p>
        </w:tc>
        <w:tc>
          <w:tcPr>
            <w:tcW w:w="1680"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1768" w:type="dxa"/>
            <w:tcMar>
              <w:top w:w="50" w:type="dxa"/>
              <w:left w:w="100" w:type="dxa"/>
            </w:tcMar>
            <w:vAlign w:val="center"/>
          </w:tcPr>
          <w:p w:rsidR="00024F98" w:rsidRPr="00593235" w:rsidRDefault="00436471">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72">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593235">
        <w:trPr>
          <w:trHeight w:val="144"/>
          <w:tblCellSpacing w:w="20" w:type="nil"/>
        </w:trPr>
        <w:tc>
          <w:tcPr>
            <w:tcW w:w="0" w:type="auto"/>
            <w:gridSpan w:val="2"/>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Итого</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по</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разделу</w:t>
            </w:r>
            <w:proofErr w:type="spellEnd"/>
          </w:p>
        </w:tc>
        <w:tc>
          <w:tcPr>
            <w:tcW w:w="1509"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21 </w:t>
            </w:r>
          </w:p>
        </w:tc>
        <w:tc>
          <w:tcPr>
            <w:tcW w:w="0" w:type="auto"/>
            <w:gridSpan w:val="3"/>
            <w:tcMar>
              <w:top w:w="50" w:type="dxa"/>
              <w:left w:w="100" w:type="dxa"/>
            </w:tcMar>
            <w:vAlign w:val="center"/>
          </w:tcPr>
          <w:p w:rsidR="00024F98" w:rsidRPr="00593235" w:rsidRDefault="00024F98">
            <w:pPr>
              <w:rPr>
                <w:rFonts w:ascii="Times New Roman" w:hAnsi="Times New Roman" w:cs="Times New Roman"/>
                <w:sz w:val="20"/>
                <w:szCs w:val="20"/>
              </w:rPr>
            </w:pPr>
          </w:p>
        </w:tc>
      </w:tr>
      <w:tr w:rsidR="00024F98" w:rsidRPr="0062727E">
        <w:trPr>
          <w:trHeight w:val="144"/>
          <w:tblCellSpacing w:w="20" w:type="nil"/>
        </w:trPr>
        <w:tc>
          <w:tcPr>
            <w:tcW w:w="0" w:type="auto"/>
            <w:gridSpan w:val="2"/>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Повторение</w:t>
            </w:r>
            <w:proofErr w:type="spellEnd"/>
          </w:p>
        </w:tc>
        <w:tc>
          <w:tcPr>
            <w:tcW w:w="1509"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6 </w:t>
            </w:r>
          </w:p>
        </w:tc>
        <w:tc>
          <w:tcPr>
            <w:tcW w:w="1680"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1768"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73">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62727E">
        <w:trPr>
          <w:trHeight w:val="144"/>
          <w:tblCellSpacing w:w="20" w:type="nil"/>
        </w:trPr>
        <w:tc>
          <w:tcPr>
            <w:tcW w:w="0" w:type="auto"/>
            <w:gridSpan w:val="2"/>
            <w:tcMar>
              <w:top w:w="50" w:type="dxa"/>
              <w:left w:w="100" w:type="dxa"/>
            </w:tcMar>
            <w:vAlign w:val="center"/>
          </w:tcPr>
          <w:p w:rsidR="00024F98" w:rsidRPr="00593235" w:rsidRDefault="00AD09E4">
            <w:pPr>
              <w:spacing w:after="0"/>
              <w:ind w:left="135"/>
              <w:rPr>
                <w:rFonts w:ascii="Times New Roman" w:hAnsi="Times New Roman" w:cs="Times New Roman"/>
                <w:sz w:val="20"/>
                <w:szCs w:val="20"/>
              </w:rPr>
            </w:pPr>
            <w:proofErr w:type="spellStart"/>
            <w:r w:rsidRPr="00593235">
              <w:rPr>
                <w:rFonts w:ascii="Times New Roman" w:hAnsi="Times New Roman" w:cs="Times New Roman"/>
                <w:color w:val="000000"/>
                <w:sz w:val="20"/>
                <w:szCs w:val="20"/>
              </w:rPr>
              <w:t>Итоговый</w:t>
            </w:r>
            <w:proofErr w:type="spellEnd"/>
            <w:r w:rsidRPr="00593235">
              <w:rPr>
                <w:rFonts w:ascii="Times New Roman" w:hAnsi="Times New Roman" w:cs="Times New Roman"/>
                <w:color w:val="000000"/>
                <w:sz w:val="20"/>
                <w:szCs w:val="20"/>
              </w:rPr>
              <w:t xml:space="preserve"> </w:t>
            </w:r>
            <w:proofErr w:type="spellStart"/>
            <w:r w:rsidRPr="00593235">
              <w:rPr>
                <w:rFonts w:ascii="Times New Roman" w:hAnsi="Times New Roman" w:cs="Times New Roman"/>
                <w:color w:val="000000"/>
                <w:sz w:val="20"/>
                <w:szCs w:val="20"/>
              </w:rPr>
              <w:t>контроль</w:t>
            </w:r>
            <w:proofErr w:type="spellEnd"/>
          </w:p>
        </w:tc>
        <w:tc>
          <w:tcPr>
            <w:tcW w:w="1509"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5 </w:t>
            </w:r>
          </w:p>
        </w:tc>
        <w:tc>
          <w:tcPr>
            <w:tcW w:w="1680" w:type="dxa"/>
            <w:tcMar>
              <w:top w:w="50" w:type="dxa"/>
              <w:left w:w="100" w:type="dxa"/>
            </w:tcMar>
            <w:vAlign w:val="center"/>
          </w:tcPr>
          <w:p w:rsidR="00024F98" w:rsidRPr="00593235" w:rsidRDefault="007A64B6">
            <w:pPr>
              <w:spacing w:after="0"/>
              <w:ind w:left="135"/>
              <w:jc w:val="center"/>
              <w:rPr>
                <w:rFonts w:ascii="Times New Roman" w:hAnsi="Times New Roman" w:cs="Times New Roman"/>
                <w:sz w:val="20"/>
                <w:szCs w:val="20"/>
              </w:rPr>
            </w:pPr>
            <w:r>
              <w:rPr>
                <w:rFonts w:ascii="Times New Roman" w:hAnsi="Times New Roman" w:cs="Times New Roman"/>
                <w:color w:val="000000"/>
                <w:sz w:val="20"/>
                <w:szCs w:val="20"/>
              </w:rPr>
              <w:t xml:space="preserve"> 1</w:t>
            </w:r>
          </w:p>
        </w:tc>
        <w:tc>
          <w:tcPr>
            <w:tcW w:w="1768" w:type="dxa"/>
            <w:tcMar>
              <w:top w:w="50" w:type="dxa"/>
              <w:left w:w="100" w:type="dxa"/>
            </w:tcMar>
            <w:vAlign w:val="center"/>
          </w:tcPr>
          <w:p w:rsidR="00024F98" w:rsidRPr="00593235" w:rsidRDefault="00024F98">
            <w:pPr>
              <w:spacing w:after="0"/>
              <w:ind w:left="135"/>
              <w:jc w:val="center"/>
              <w:rPr>
                <w:rFonts w:ascii="Times New Roman" w:hAnsi="Times New Roman" w:cs="Times New Roman"/>
                <w:sz w:val="20"/>
                <w:szCs w:val="20"/>
              </w:rPr>
            </w:pPr>
          </w:p>
        </w:tc>
        <w:tc>
          <w:tcPr>
            <w:tcW w:w="2599" w:type="dxa"/>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 xml:space="preserve">Библиотека ЦОК </w:t>
            </w:r>
            <w:hyperlink r:id="rId74">
              <w:r w:rsidRPr="00593235">
                <w:rPr>
                  <w:rFonts w:ascii="Times New Roman" w:hAnsi="Times New Roman" w:cs="Times New Roman"/>
                  <w:color w:val="0000FF"/>
                  <w:sz w:val="20"/>
                  <w:szCs w:val="20"/>
                  <w:u w:val="single"/>
                </w:rPr>
                <w:t>https</w:t>
              </w:r>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m</w:t>
              </w:r>
              <w:r w:rsidRPr="00593235">
                <w:rPr>
                  <w:rFonts w:ascii="Times New Roman" w:hAnsi="Times New Roman" w:cs="Times New Roman"/>
                  <w:color w:val="0000FF"/>
                  <w:sz w:val="20"/>
                  <w:szCs w:val="20"/>
                  <w:u w:val="single"/>
                  <w:lang w:val="ru-RU"/>
                </w:rPr>
                <w:t>.</w:t>
              </w:r>
              <w:proofErr w:type="spellStart"/>
              <w:r w:rsidRPr="00593235">
                <w:rPr>
                  <w:rFonts w:ascii="Times New Roman" w:hAnsi="Times New Roman" w:cs="Times New Roman"/>
                  <w:color w:val="0000FF"/>
                  <w:sz w:val="20"/>
                  <w:szCs w:val="20"/>
                  <w:u w:val="single"/>
                </w:rPr>
                <w:t>edsoo</w:t>
              </w:r>
              <w:proofErr w:type="spellEnd"/>
              <w:r w:rsidRPr="00593235">
                <w:rPr>
                  <w:rFonts w:ascii="Times New Roman" w:hAnsi="Times New Roman" w:cs="Times New Roman"/>
                  <w:color w:val="0000FF"/>
                  <w:sz w:val="20"/>
                  <w:szCs w:val="20"/>
                  <w:u w:val="single"/>
                  <w:lang w:val="ru-RU"/>
                </w:rPr>
                <w:t>.</w:t>
              </w:r>
              <w:r w:rsidRPr="00593235">
                <w:rPr>
                  <w:rFonts w:ascii="Times New Roman" w:hAnsi="Times New Roman" w:cs="Times New Roman"/>
                  <w:color w:val="0000FF"/>
                  <w:sz w:val="20"/>
                  <w:szCs w:val="20"/>
                  <w:u w:val="single"/>
                </w:rPr>
                <w:t>ru</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f</w:t>
              </w:r>
              <w:r w:rsidRPr="00593235">
                <w:rPr>
                  <w:rFonts w:ascii="Times New Roman" w:hAnsi="Times New Roman" w:cs="Times New Roman"/>
                  <w:color w:val="0000FF"/>
                  <w:sz w:val="20"/>
                  <w:szCs w:val="20"/>
                  <w:u w:val="single"/>
                  <w:lang w:val="ru-RU"/>
                </w:rPr>
                <w:t>41</w:t>
              </w:r>
              <w:r w:rsidRPr="00593235">
                <w:rPr>
                  <w:rFonts w:ascii="Times New Roman" w:hAnsi="Times New Roman" w:cs="Times New Roman"/>
                  <w:color w:val="0000FF"/>
                  <w:sz w:val="20"/>
                  <w:szCs w:val="20"/>
                  <w:u w:val="single"/>
                </w:rPr>
                <w:t>c</w:t>
              </w:r>
              <w:r w:rsidRPr="00593235">
                <w:rPr>
                  <w:rFonts w:ascii="Times New Roman" w:hAnsi="Times New Roman" w:cs="Times New Roman"/>
                  <w:color w:val="0000FF"/>
                  <w:sz w:val="20"/>
                  <w:szCs w:val="20"/>
                  <w:u w:val="single"/>
                  <w:lang w:val="ru-RU"/>
                </w:rPr>
                <w:t>7</w:t>
              </w:r>
              <w:r w:rsidRPr="00593235">
                <w:rPr>
                  <w:rFonts w:ascii="Times New Roman" w:hAnsi="Times New Roman" w:cs="Times New Roman"/>
                  <w:color w:val="0000FF"/>
                  <w:sz w:val="20"/>
                  <w:szCs w:val="20"/>
                  <w:u w:val="single"/>
                </w:rPr>
                <w:t>e</w:t>
              </w:r>
              <w:r w:rsidRPr="00593235">
                <w:rPr>
                  <w:rFonts w:ascii="Times New Roman" w:hAnsi="Times New Roman" w:cs="Times New Roman"/>
                  <w:color w:val="0000FF"/>
                  <w:sz w:val="20"/>
                  <w:szCs w:val="20"/>
                  <w:u w:val="single"/>
                  <w:lang w:val="ru-RU"/>
                </w:rPr>
                <w:t>2</w:t>
              </w:r>
            </w:hyperlink>
          </w:p>
        </w:tc>
      </w:tr>
      <w:tr w:rsidR="00024F98" w:rsidRPr="00593235">
        <w:trPr>
          <w:trHeight w:val="144"/>
          <w:tblCellSpacing w:w="20" w:type="nil"/>
        </w:trPr>
        <w:tc>
          <w:tcPr>
            <w:tcW w:w="0" w:type="auto"/>
            <w:gridSpan w:val="2"/>
            <w:tcMar>
              <w:top w:w="50" w:type="dxa"/>
              <w:left w:w="100" w:type="dxa"/>
            </w:tcMar>
            <w:vAlign w:val="center"/>
          </w:tcPr>
          <w:p w:rsidR="00024F98" w:rsidRPr="00593235" w:rsidRDefault="00AD09E4">
            <w:pPr>
              <w:spacing w:after="0"/>
              <w:ind w:left="135"/>
              <w:rPr>
                <w:rFonts w:ascii="Times New Roman" w:hAnsi="Times New Roman" w:cs="Times New Roman"/>
                <w:sz w:val="20"/>
                <w:szCs w:val="20"/>
                <w:lang w:val="ru-RU"/>
              </w:rPr>
            </w:pPr>
            <w:r w:rsidRPr="00593235">
              <w:rPr>
                <w:rFonts w:ascii="Times New Roman" w:hAnsi="Times New Roman" w:cs="Times New Roman"/>
                <w:color w:val="000000"/>
                <w:sz w:val="20"/>
                <w:szCs w:val="20"/>
                <w:lang w:val="ru-RU"/>
              </w:rPr>
              <w:t>ОБЩЕЕ КОЛИЧЕСТВО ЧАСОВ ПО ПРОГРАММЕ</w:t>
            </w:r>
          </w:p>
        </w:tc>
        <w:tc>
          <w:tcPr>
            <w:tcW w:w="1509"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lang w:val="ru-RU"/>
              </w:rPr>
              <w:t xml:space="preserve"> </w:t>
            </w:r>
            <w:r w:rsidRPr="00593235">
              <w:rPr>
                <w:rFonts w:ascii="Times New Roman" w:hAnsi="Times New Roman" w:cs="Times New Roman"/>
                <w:color w:val="000000"/>
                <w:sz w:val="20"/>
                <w:szCs w:val="20"/>
              </w:rPr>
              <w:t xml:space="preserve">68 </w:t>
            </w:r>
          </w:p>
        </w:tc>
        <w:tc>
          <w:tcPr>
            <w:tcW w:w="1680" w:type="dxa"/>
            <w:tcMar>
              <w:top w:w="50" w:type="dxa"/>
              <w:left w:w="100" w:type="dxa"/>
            </w:tcMar>
            <w:vAlign w:val="center"/>
          </w:tcPr>
          <w:p w:rsidR="00024F98" w:rsidRPr="00593235" w:rsidRDefault="00AD09E4">
            <w:pPr>
              <w:spacing w:after="0"/>
              <w:ind w:left="135"/>
              <w:jc w:val="center"/>
              <w:rPr>
                <w:rFonts w:ascii="Times New Roman" w:hAnsi="Times New Roman" w:cs="Times New Roman"/>
                <w:sz w:val="20"/>
                <w:szCs w:val="20"/>
              </w:rPr>
            </w:pPr>
            <w:r w:rsidRPr="00593235">
              <w:rPr>
                <w:rFonts w:ascii="Times New Roman" w:hAnsi="Times New Roman" w:cs="Times New Roman"/>
                <w:color w:val="000000"/>
                <w:sz w:val="20"/>
                <w:szCs w:val="20"/>
              </w:rPr>
              <w:t xml:space="preserve"> 5 </w:t>
            </w:r>
          </w:p>
        </w:tc>
        <w:tc>
          <w:tcPr>
            <w:tcW w:w="1768" w:type="dxa"/>
            <w:tcMar>
              <w:top w:w="50" w:type="dxa"/>
              <w:left w:w="100" w:type="dxa"/>
            </w:tcMar>
            <w:vAlign w:val="center"/>
          </w:tcPr>
          <w:p w:rsidR="00024F98" w:rsidRPr="00593235" w:rsidRDefault="00436471">
            <w:pPr>
              <w:spacing w:after="0"/>
              <w:ind w:left="135"/>
              <w:jc w:val="center"/>
              <w:rPr>
                <w:rFonts w:ascii="Times New Roman" w:hAnsi="Times New Roman" w:cs="Times New Roman"/>
                <w:sz w:val="20"/>
                <w:szCs w:val="20"/>
              </w:rPr>
            </w:pPr>
            <w:r>
              <w:rPr>
                <w:rFonts w:ascii="Times New Roman" w:hAnsi="Times New Roman" w:cs="Times New Roman"/>
                <w:color w:val="000000"/>
                <w:sz w:val="20"/>
                <w:szCs w:val="20"/>
              </w:rPr>
              <w:t xml:space="preserve"> 19</w:t>
            </w:r>
          </w:p>
        </w:tc>
        <w:tc>
          <w:tcPr>
            <w:tcW w:w="2599" w:type="dxa"/>
            <w:tcMar>
              <w:top w:w="50" w:type="dxa"/>
              <w:left w:w="100" w:type="dxa"/>
            </w:tcMar>
            <w:vAlign w:val="center"/>
          </w:tcPr>
          <w:p w:rsidR="00024F98" w:rsidRPr="00593235" w:rsidRDefault="00024F98">
            <w:pPr>
              <w:rPr>
                <w:rFonts w:ascii="Times New Roman" w:hAnsi="Times New Roman" w:cs="Times New Roman"/>
                <w:sz w:val="20"/>
                <w:szCs w:val="20"/>
              </w:rPr>
            </w:pPr>
          </w:p>
        </w:tc>
      </w:tr>
    </w:tbl>
    <w:p w:rsidR="0035470E" w:rsidRDefault="0035470E" w:rsidP="0035470E"/>
    <w:p w:rsidR="00991405" w:rsidRDefault="00991405" w:rsidP="0035470E"/>
    <w:p w:rsidR="00991405" w:rsidRDefault="00991405" w:rsidP="0035470E"/>
    <w:p w:rsidR="00991405" w:rsidRDefault="00991405" w:rsidP="0035470E"/>
    <w:p w:rsidR="00991405" w:rsidRDefault="00991405" w:rsidP="0035470E"/>
    <w:p w:rsidR="00024F98" w:rsidRPr="00F82004" w:rsidRDefault="00F82004">
      <w:pPr>
        <w:spacing w:after="0"/>
        <w:ind w:left="120"/>
        <w:rPr>
          <w:sz w:val="26"/>
          <w:szCs w:val="26"/>
          <w:lang w:val="ru-RU"/>
        </w:rPr>
      </w:pPr>
      <w:bookmarkStart w:id="6" w:name="block-14658536"/>
      <w:bookmarkEnd w:id="5"/>
      <w:r>
        <w:rPr>
          <w:rFonts w:ascii="Times New Roman" w:hAnsi="Times New Roman"/>
          <w:b/>
          <w:color w:val="000000"/>
          <w:sz w:val="26"/>
          <w:szCs w:val="26"/>
          <w:lang w:val="ru-RU"/>
        </w:rPr>
        <w:lastRenderedPageBreak/>
        <w:t>Поурочное планирование</w:t>
      </w:r>
    </w:p>
    <w:p w:rsidR="00024F98" w:rsidRPr="00F82004" w:rsidRDefault="00AD09E4">
      <w:pPr>
        <w:spacing w:after="0"/>
        <w:ind w:left="120"/>
        <w:rPr>
          <w:rFonts w:ascii="Times New Roman" w:hAnsi="Times New Roman"/>
          <w:b/>
          <w:color w:val="000000"/>
          <w:sz w:val="26"/>
          <w:szCs w:val="26"/>
        </w:rPr>
      </w:pPr>
      <w:r w:rsidRPr="00F82004">
        <w:rPr>
          <w:rFonts w:ascii="Times New Roman" w:hAnsi="Times New Roman"/>
          <w:b/>
          <w:color w:val="000000"/>
          <w:sz w:val="26"/>
          <w:szCs w:val="26"/>
        </w:rPr>
        <w:t xml:space="preserve"> 10 КЛАСС </w:t>
      </w:r>
    </w:p>
    <w:p w:rsidR="00394DF6" w:rsidRPr="00F82004" w:rsidRDefault="00394DF6">
      <w:pPr>
        <w:spacing w:after="0"/>
        <w:ind w:left="120"/>
        <w:rPr>
          <w:rFonts w:ascii="Times New Roman" w:hAnsi="Times New Roman"/>
          <w:b/>
          <w:color w:val="000000"/>
          <w:sz w:val="26"/>
          <w:szCs w:val="26"/>
        </w:rPr>
      </w:pPr>
    </w:p>
    <w:tbl>
      <w:tblPr>
        <w:tblW w:w="982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4"/>
        <w:gridCol w:w="3487"/>
        <w:gridCol w:w="992"/>
        <w:gridCol w:w="1134"/>
        <w:gridCol w:w="1123"/>
        <w:gridCol w:w="2460"/>
      </w:tblGrid>
      <w:tr w:rsidR="00104D7B" w:rsidRPr="00394DF6" w:rsidTr="00FE1182">
        <w:trPr>
          <w:trHeight w:val="144"/>
          <w:tblCellSpacing w:w="20" w:type="nil"/>
        </w:trPr>
        <w:tc>
          <w:tcPr>
            <w:tcW w:w="624" w:type="dxa"/>
            <w:vMerge w:val="restart"/>
            <w:tcMar>
              <w:top w:w="50" w:type="dxa"/>
              <w:left w:w="100" w:type="dxa"/>
            </w:tcMar>
            <w:vAlign w:val="center"/>
          </w:tcPr>
          <w:p w:rsidR="00104D7B" w:rsidRPr="00394DF6" w:rsidRDefault="00104D7B" w:rsidP="0046201C">
            <w:pPr>
              <w:spacing w:after="0"/>
              <w:ind w:left="37" w:right="-42"/>
              <w:jc w:val="center"/>
              <w:rPr>
                <w:rFonts w:ascii="Times New Roman" w:hAnsi="Times New Roman" w:cs="Times New Roman"/>
                <w:sz w:val="20"/>
                <w:szCs w:val="20"/>
              </w:rPr>
            </w:pPr>
            <w:r w:rsidRPr="00394DF6">
              <w:rPr>
                <w:rFonts w:ascii="Times New Roman" w:hAnsi="Times New Roman" w:cs="Times New Roman"/>
                <w:b/>
                <w:color w:val="000000"/>
                <w:sz w:val="20"/>
                <w:szCs w:val="20"/>
              </w:rPr>
              <w:t>№ п/п</w:t>
            </w:r>
          </w:p>
          <w:p w:rsidR="00104D7B" w:rsidRPr="00394DF6" w:rsidRDefault="00104D7B" w:rsidP="0046201C">
            <w:pPr>
              <w:spacing w:after="0"/>
              <w:ind w:left="37" w:right="-42"/>
              <w:jc w:val="center"/>
              <w:rPr>
                <w:rFonts w:ascii="Times New Roman" w:hAnsi="Times New Roman" w:cs="Times New Roman"/>
                <w:sz w:val="20"/>
                <w:szCs w:val="20"/>
              </w:rPr>
            </w:pPr>
          </w:p>
        </w:tc>
        <w:tc>
          <w:tcPr>
            <w:tcW w:w="3487" w:type="dxa"/>
            <w:vMerge w:val="restart"/>
            <w:tcMar>
              <w:top w:w="50" w:type="dxa"/>
              <w:left w:w="100" w:type="dxa"/>
            </w:tcMar>
            <w:vAlign w:val="center"/>
          </w:tcPr>
          <w:p w:rsidR="00104D7B" w:rsidRPr="00394DF6" w:rsidRDefault="00104D7B" w:rsidP="00104D7B">
            <w:pPr>
              <w:spacing w:after="0"/>
              <w:ind w:left="-25" w:right="-123"/>
              <w:jc w:val="center"/>
              <w:rPr>
                <w:rFonts w:ascii="Times New Roman" w:hAnsi="Times New Roman" w:cs="Times New Roman"/>
                <w:sz w:val="20"/>
                <w:szCs w:val="20"/>
              </w:rPr>
            </w:pPr>
            <w:proofErr w:type="spellStart"/>
            <w:r w:rsidRPr="00394DF6">
              <w:rPr>
                <w:rFonts w:ascii="Times New Roman" w:hAnsi="Times New Roman" w:cs="Times New Roman"/>
                <w:b/>
                <w:color w:val="000000"/>
                <w:sz w:val="20"/>
                <w:szCs w:val="20"/>
              </w:rPr>
              <w:t>Тема</w:t>
            </w:r>
            <w:proofErr w:type="spellEnd"/>
            <w:r w:rsidRPr="00394DF6">
              <w:rPr>
                <w:rFonts w:ascii="Times New Roman" w:hAnsi="Times New Roman" w:cs="Times New Roman"/>
                <w:b/>
                <w:color w:val="000000"/>
                <w:sz w:val="20"/>
                <w:szCs w:val="20"/>
              </w:rPr>
              <w:t xml:space="preserve"> </w:t>
            </w:r>
            <w:proofErr w:type="spellStart"/>
            <w:r w:rsidRPr="00394DF6">
              <w:rPr>
                <w:rFonts w:ascii="Times New Roman" w:hAnsi="Times New Roman" w:cs="Times New Roman"/>
                <w:b/>
                <w:color w:val="000000"/>
                <w:sz w:val="20"/>
                <w:szCs w:val="20"/>
              </w:rPr>
              <w:t>урока</w:t>
            </w:r>
            <w:proofErr w:type="spellEnd"/>
          </w:p>
          <w:p w:rsidR="00104D7B" w:rsidRPr="00394DF6" w:rsidRDefault="00104D7B" w:rsidP="00463500">
            <w:pPr>
              <w:spacing w:after="0"/>
              <w:ind w:left="135"/>
              <w:rPr>
                <w:rFonts w:ascii="Times New Roman" w:hAnsi="Times New Roman" w:cs="Times New Roman"/>
                <w:sz w:val="20"/>
                <w:szCs w:val="20"/>
              </w:rPr>
            </w:pPr>
          </w:p>
        </w:tc>
        <w:tc>
          <w:tcPr>
            <w:tcW w:w="3249" w:type="dxa"/>
            <w:gridSpan w:val="3"/>
            <w:tcMar>
              <w:top w:w="50" w:type="dxa"/>
              <w:left w:w="100" w:type="dxa"/>
            </w:tcMar>
            <w:vAlign w:val="center"/>
          </w:tcPr>
          <w:p w:rsidR="00104D7B" w:rsidRPr="00394DF6" w:rsidRDefault="00104D7B" w:rsidP="00104D7B">
            <w:pPr>
              <w:spacing w:after="0"/>
              <w:jc w:val="center"/>
              <w:rPr>
                <w:rFonts w:ascii="Times New Roman" w:hAnsi="Times New Roman" w:cs="Times New Roman"/>
                <w:sz w:val="20"/>
                <w:szCs w:val="20"/>
              </w:rPr>
            </w:pPr>
            <w:proofErr w:type="spellStart"/>
            <w:r w:rsidRPr="00394DF6">
              <w:rPr>
                <w:rFonts w:ascii="Times New Roman" w:hAnsi="Times New Roman" w:cs="Times New Roman"/>
                <w:b/>
                <w:color w:val="000000"/>
                <w:sz w:val="20"/>
                <w:szCs w:val="20"/>
              </w:rPr>
              <w:t>Количество</w:t>
            </w:r>
            <w:proofErr w:type="spellEnd"/>
            <w:r w:rsidRPr="00394DF6">
              <w:rPr>
                <w:rFonts w:ascii="Times New Roman" w:hAnsi="Times New Roman" w:cs="Times New Roman"/>
                <w:b/>
                <w:color w:val="000000"/>
                <w:sz w:val="20"/>
                <w:szCs w:val="20"/>
              </w:rPr>
              <w:t xml:space="preserve"> </w:t>
            </w:r>
            <w:proofErr w:type="spellStart"/>
            <w:r w:rsidRPr="00394DF6">
              <w:rPr>
                <w:rFonts w:ascii="Times New Roman" w:hAnsi="Times New Roman" w:cs="Times New Roman"/>
                <w:b/>
                <w:color w:val="000000"/>
                <w:sz w:val="20"/>
                <w:szCs w:val="20"/>
              </w:rPr>
              <w:t>часов</w:t>
            </w:r>
            <w:proofErr w:type="spellEnd"/>
          </w:p>
        </w:tc>
        <w:tc>
          <w:tcPr>
            <w:tcW w:w="2460" w:type="dxa"/>
            <w:tcBorders>
              <w:bottom w:val="nil"/>
            </w:tcBorders>
            <w:tcMar>
              <w:top w:w="50" w:type="dxa"/>
              <w:left w:w="100" w:type="dxa"/>
            </w:tcMar>
            <w:vAlign w:val="center"/>
          </w:tcPr>
          <w:p w:rsidR="00104D7B" w:rsidRDefault="00104D7B" w:rsidP="0046201C">
            <w:pPr>
              <w:spacing w:after="0"/>
              <w:jc w:val="center"/>
              <w:rPr>
                <w:rFonts w:ascii="Times New Roman" w:hAnsi="Times New Roman" w:cs="Times New Roman"/>
                <w:b/>
                <w:color w:val="000000"/>
                <w:sz w:val="20"/>
                <w:szCs w:val="20"/>
              </w:rPr>
            </w:pPr>
            <w:proofErr w:type="spellStart"/>
            <w:r w:rsidRPr="00394DF6">
              <w:rPr>
                <w:rFonts w:ascii="Times New Roman" w:hAnsi="Times New Roman" w:cs="Times New Roman"/>
                <w:b/>
                <w:color w:val="000000"/>
                <w:sz w:val="20"/>
                <w:szCs w:val="20"/>
              </w:rPr>
              <w:t>Электронные</w:t>
            </w:r>
            <w:proofErr w:type="spellEnd"/>
          </w:p>
          <w:p w:rsidR="00104D7B" w:rsidRPr="00394DF6" w:rsidRDefault="00104D7B" w:rsidP="0046201C">
            <w:pPr>
              <w:spacing w:after="0"/>
              <w:jc w:val="center"/>
              <w:rPr>
                <w:rFonts w:ascii="Times New Roman" w:hAnsi="Times New Roman" w:cs="Times New Roman"/>
                <w:sz w:val="20"/>
                <w:szCs w:val="20"/>
              </w:rPr>
            </w:pPr>
            <w:proofErr w:type="spellStart"/>
            <w:r w:rsidRPr="00394DF6">
              <w:rPr>
                <w:rFonts w:ascii="Times New Roman" w:hAnsi="Times New Roman" w:cs="Times New Roman"/>
                <w:b/>
                <w:color w:val="000000"/>
                <w:sz w:val="20"/>
                <w:szCs w:val="20"/>
              </w:rPr>
              <w:t>цифровые</w:t>
            </w:r>
            <w:proofErr w:type="spellEnd"/>
            <w:r w:rsidRPr="00394DF6">
              <w:rPr>
                <w:rFonts w:ascii="Times New Roman" w:hAnsi="Times New Roman" w:cs="Times New Roman"/>
                <w:b/>
                <w:color w:val="000000"/>
                <w:sz w:val="20"/>
                <w:szCs w:val="20"/>
              </w:rPr>
              <w:t xml:space="preserve"> </w:t>
            </w:r>
          </w:p>
        </w:tc>
      </w:tr>
      <w:tr w:rsidR="00104D7B" w:rsidRPr="00104D7B" w:rsidTr="00FE1182">
        <w:trPr>
          <w:trHeight w:val="144"/>
          <w:tblCellSpacing w:w="20" w:type="nil"/>
        </w:trPr>
        <w:tc>
          <w:tcPr>
            <w:tcW w:w="624" w:type="dxa"/>
            <w:vMerge/>
            <w:tcBorders>
              <w:top w:val="nil"/>
            </w:tcBorders>
            <w:tcMar>
              <w:top w:w="50" w:type="dxa"/>
              <w:left w:w="100" w:type="dxa"/>
            </w:tcMar>
          </w:tcPr>
          <w:p w:rsidR="00104D7B" w:rsidRPr="00394DF6" w:rsidRDefault="00104D7B" w:rsidP="0046201C">
            <w:pPr>
              <w:ind w:left="37" w:right="-42"/>
              <w:jc w:val="center"/>
              <w:rPr>
                <w:rFonts w:ascii="Times New Roman" w:hAnsi="Times New Roman" w:cs="Times New Roman"/>
                <w:sz w:val="20"/>
                <w:szCs w:val="20"/>
              </w:rPr>
            </w:pPr>
          </w:p>
        </w:tc>
        <w:tc>
          <w:tcPr>
            <w:tcW w:w="3487" w:type="dxa"/>
            <w:vMerge/>
            <w:tcBorders>
              <w:top w:val="nil"/>
            </w:tcBorders>
            <w:tcMar>
              <w:top w:w="50" w:type="dxa"/>
              <w:left w:w="100" w:type="dxa"/>
            </w:tcMar>
          </w:tcPr>
          <w:p w:rsidR="00104D7B" w:rsidRPr="00394DF6" w:rsidRDefault="00104D7B" w:rsidP="00463500">
            <w:pPr>
              <w:rPr>
                <w:rFonts w:ascii="Times New Roman" w:hAnsi="Times New Roman" w:cs="Times New Roman"/>
                <w:sz w:val="20"/>
                <w:szCs w:val="20"/>
              </w:rPr>
            </w:pPr>
          </w:p>
        </w:tc>
        <w:tc>
          <w:tcPr>
            <w:tcW w:w="992" w:type="dxa"/>
            <w:tcMar>
              <w:top w:w="50" w:type="dxa"/>
              <w:left w:w="100" w:type="dxa"/>
            </w:tcMar>
            <w:vAlign w:val="center"/>
          </w:tcPr>
          <w:p w:rsidR="00104D7B" w:rsidRPr="00394DF6" w:rsidRDefault="00104D7B" w:rsidP="0046201C">
            <w:pPr>
              <w:spacing w:after="0"/>
              <w:ind w:right="-60"/>
              <w:jc w:val="center"/>
              <w:rPr>
                <w:rFonts w:ascii="Times New Roman" w:hAnsi="Times New Roman" w:cs="Times New Roman"/>
                <w:sz w:val="20"/>
                <w:szCs w:val="20"/>
              </w:rPr>
            </w:pPr>
            <w:proofErr w:type="spellStart"/>
            <w:r w:rsidRPr="00394DF6">
              <w:rPr>
                <w:rFonts w:ascii="Times New Roman" w:hAnsi="Times New Roman" w:cs="Times New Roman"/>
                <w:b/>
                <w:color w:val="000000"/>
                <w:sz w:val="20"/>
                <w:szCs w:val="20"/>
              </w:rPr>
              <w:t>Всего</w:t>
            </w:r>
            <w:proofErr w:type="spellEnd"/>
          </w:p>
        </w:tc>
        <w:tc>
          <w:tcPr>
            <w:tcW w:w="1134" w:type="dxa"/>
            <w:tcMar>
              <w:top w:w="50" w:type="dxa"/>
              <w:left w:w="100" w:type="dxa"/>
            </w:tcMar>
            <w:vAlign w:val="center"/>
          </w:tcPr>
          <w:p w:rsidR="00104D7B" w:rsidRDefault="00104D7B" w:rsidP="0046201C">
            <w:pPr>
              <w:spacing w:after="0"/>
              <w:jc w:val="center"/>
              <w:rPr>
                <w:rFonts w:ascii="Times New Roman" w:hAnsi="Times New Roman" w:cs="Times New Roman"/>
                <w:b/>
                <w:color w:val="000000"/>
                <w:sz w:val="20"/>
                <w:szCs w:val="20"/>
                <w:lang w:val="ru-RU"/>
              </w:rPr>
            </w:pPr>
            <w:r w:rsidRPr="00104D7B">
              <w:rPr>
                <w:rFonts w:ascii="Times New Roman" w:hAnsi="Times New Roman" w:cs="Times New Roman"/>
                <w:b/>
                <w:color w:val="000000"/>
                <w:sz w:val="20"/>
                <w:szCs w:val="20"/>
                <w:lang w:val="ru-RU"/>
              </w:rPr>
              <w:t>Контр.</w:t>
            </w:r>
          </w:p>
          <w:p w:rsidR="00104D7B" w:rsidRPr="00104D7B" w:rsidRDefault="00104D7B" w:rsidP="0046201C">
            <w:pPr>
              <w:spacing w:after="0"/>
              <w:jc w:val="center"/>
              <w:rPr>
                <w:rFonts w:ascii="Times New Roman" w:hAnsi="Times New Roman" w:cs="Times New Roman"/>
                <w:b/>
                <w:color w:val="000000"/>
                <w:sz w:val="20"/>
                <w:szCs w:val="20"/>
                <w:lang w:val="ru-RU"/>
              </w:rPr>
            </w:pPr>
            <w:r w:rsidRPr="00104D7B">
              <w:rPr>
                <w:rFonts w:ascii="Times New Roman" w:hAnsi="Times New Roman" w:cs="Times New Roman"/>
                <w:b/>
                <w:color w:val="000000"/>
                <w:sz w:val="20"/>
                <w:szCs w:val="20"/>
                <w:lang w:val="ru-RU"/>
              </w:rPr>
              <w:t>работы</w:t>
            </w:r>
          </w:p>
        </w:tc>
        <w:tc>
          <w:tcPr>
            <w:tcW w:w="1123" w:type="dxa"/>
            <w:tcMar>
              <w:top w:w="50" w:type="dxa"/>
              <w:left w:w="100" w:type="dxa"/>
            </w:tcMar>
            <w:vAlign w:val="center"/>
          </w:tcPr>
          <w:p w:rsidR="00104D7B" w:rsidRPr="00104D7B" w:rsidRDefault="00104D7B" w:rsidP="0046201C">
            <w:pPr>
              <w:spacing w:after="0"/>
              <w:ind w:left="-98" w:right="-120"/>
              <w:jc w:val="center"/>
              <w:rPr>
                <w:rFonts w:ascii="Times New Roman" w:hAnsi="Times New Roman" w:cs="Times New Roman"/>
                <w:sz w:val="20"/>
                <w:szCs w:val="20"/>
                <w:lang w:val="ru-RU"/>
              </w:rPr>
            </w:pPr>
            <w:proofErr w:type="spellStart"/>
            <w:r w:rsidRPr="00104D7B">
              <w:rPr>
                <w:rFonts w:ascii="Times New Roman" w:hAnsi="Times New Roman" w:cs="Times New Roman"/>
                <w:b/>
                <w:color w:val="000000"/>
                <w:sz w:val="20"/>
                <w:szCs w:val="20"/>
                <w:lang w:val="ru-RU"/>
              </w:rPr>
              <w:t>Практич</w:t>
            </w:r>
            <w:proofErr w:type="spellEnd"/>
            <w:r>
              <w:rPr>
                <w:rFonts w:ascii="Times New Roman" w:hAnsi="Times New Roman" w:cs="Times New Roman"/>
                <w:b/>
                <w:color w:val="000000"/>
                <w:sz w:val="20"/>
                <w:szCs w:val="20"/>
                <w:lang w:val="ru-RU"/>
              </w:rPr>
              <w:t>.</w:t>
            </w:r>
            <w:r w:rsidRPr="00104D7B">
              <w:rPr>
                <w:rFonts w:ascii="Times New Roman" w:hAnsi="Times New Roman" w:cs="Times New Roman"/>
                <w:b/>
                <w:color w:val="000000"/>
                <w:sz w:val="20"/>
                <w:szCs w:val="20"/>
                <w:lang w:val="ru-RU"/>
              </w:rPr>
              <w:t xml:space="preserve"> работы</w:t>
            </w:r>
          </w:p>
        </w:tc>
        <w:tc>
          <w:tcPr>
            <w:tcW w:w="2460" w:type="dxa"/>
            <w:tcBorders>
              <w:top w:val="nil"/>
            </w:tcBorders>
            <w:tcMar>
              <w:top w:w="50" w:type="dxa"/>
              <w:left w:w="100" w:type="dxa"/>
            </w:tcMar>
          </w:tcPr>
          <w:p w:rsidR="00104D7B" w:rsidRPr="0046201C" w:rsidRDefault="0046201C" w:rsidP="0046201C">
            <w:pPr>
              <w:jc w:val="center"/>
              <w:rPr>
                <w:rFonts w:ascii="Times New Roman" w:hAnsi="Times New Roman" w:cs="Times New Roman"/>
                <w:b/>
                <w:sz w:val="20"/>
                <w:szCs w:val="20"/>
                <w:lang w:val="ru-RU"/>
              </w:rPr>
            </w:pPr>
            <w:r w:rsidRPr="0046201C">
              <w:rPr>
                <w:rFonts w:ascii="Times New Roman" w:hAnsi="Times New Roman" w:cs="Times New Roman"/>
                <w:b/>
                <w:sz w:val="20"/>
                <w:szCs w:val="20"/>
                <w:lang w:val="ru-RU"/>
              </w:rPr>
              <w:t>образовательные ресурсы</w:t>
            </w:r>
          </w:p>
        </w:tc>
      </w:tr>
      <w:tr w:rsidR="00104D7B" w:rsidRPr="00104D7B" w:rsidTr="00FE1182">
        <w:trPr>
          <w:trHeight w:val="144"/>
          <w:tblCellSpacing w:w="20" w:type="nil"/>
        </w:trPr>
        <w:tc>
          <w:tcPr>
            <w:tcW w:w="624" w:type="dxa"/>
            <w:tcMar>
              <w:top w:w="50" w:type="dxa"/>
              <w:left w:w="100" w:type="dxa"/>
            </w:tcMar>
          </w:tcPr>
          <w:p w:rsidR="00104D7B" w:rsidRPr="00104D7B" w:rsidRDefault="00104D7B" w:rsidP="0046201C">
            <w:pPr>
              <w:spacing w:after="0"/>
              <w:ind w:left="37" w:right="-42"/>
              <w:jc w:val="center"/>
              <w:rPr>
                <w:rFonts w:ascii="Times New Roman" w:hAnsi="Times New Roman" w:cs="Times New Roman"/>
                <w:sz w:val="20"/>
                <w:szCs w:val="20"/>
                <w:lang w:val="ru-RU"/>
              </w:rPr>
            </w:pPr>
            <w:r w:rsidRPr="00104D7B">
              <w:rPr>
                <w:rFonts w:ascii="Times New Roman" w:hAnsi="Times New Roman" w:cs="Times New Roman"/>
                <w:color w:val="000000"/>
                <w:sz w:val="20"/>
                <w:szCs w:val="20"/>
                <w:lang w:val="ru-RU"/>
              </w:rPr>
              <w:t>1</w:t>
            </w:r>
          </w:p>
        </w:tc>
        <w:tc>
          <w:tcPr>
            <w:tcW w:w="3487" w:type="dxa"/>
            <w:tcMar>
              <w:top w:w="50" w:type="dxa"/>
              <w:left w:w="100" w:type="dxa"/>
            </w:tcMar>
          </w:tcPr>
          <w:p w:rsidR="00104D7B" w:rsidRPr="00394DF6" w:rsidRDefault="0046201C" w:rsidP="0046201C">
            <w:pPr>
              <w:spacing w:after="0"/>
              <w:ind w:left="-10" w:right="-106"/>
              <w:rPr>
                <w:rFonts w:ascii="Times New Roman" w:hAnsi="Times New Roman" w:cs="Times New Roman"/>
                <w:sz w:val="20"/>
                <w:szCs w:val="20"/>
                <w:lang w:val="ru-RU"/>
              </w:rPr>
            </w:pPr>
            <w:r w:rsidRPr="0046201C">
              <w:rPr>
                <w:rFonts w:ascii="Times New Roman" w:hAnsi="Times New Roman" w:cs="Times New Roman"/>
                <w:color w:val="000000"/>
                <w:sz w:val="20"/>
                <w:szCs w:val="20"/>
                <w:lang w:val="ru-RU"/>
              </w:rPr>
              <w:t>Повторение и обобщение изученного в 5-9 классах</w:t>
            </w:r>
          </w:p>
        </w:tc>
        <w:tc>
          <w:tcPr>
            <w:tcW w:w="992" w:type="dxa"/>
            <w:tcMar>
              <w:top w:w="50" w:type="dxa"/>
              <w:left w:w="100" w:type="dxa"/>
            </w:tcMar>
          </w:tcPr>
          <w:p w:rsidR="00104D7B" w:rsidRPr="00104D7B" w:rsidRDefault="00104D7B" w:rsidP="0046201C">
            <w:pPr>
              <w:spacing w:after="0"/>
              <w:jc w:val="center"/>
              <w:rPr>
                <w:rFonts w:ascii="Times New Roman" w:hAnsi="Times New Roman" w:cs="Times New Roman"/>
                <w:sz w:val="20"/>
                <w:szCs w:val="20"/>
                <w:lang w:val="ru-RU"/>
              </w:rPr>
            </w:pPr>
            <w:r w:rsidRPr="00394DF6">
              <w:rPr>
                <w:rFonts w:ascii="Times New Roman" w:hAnsi="Times New Roman" w:cs="Times New Roman"/>
                <w:color w:val="000000"/>
                <w:sz w:val="20"/>
                <w:szCs w:val="20"/>
                <w:lang w:val="ru-RU"/>
              </w:rPr>
              <w:t xml:space="preserve"> </w:t>
            </w:r>
            <w:r w:rsidRPr="00104D7B">
              <w:rPr>
                <w:rFonts w:ascii="Times New Roman" w:hAnsi="Times New Roman" w:cs="Times New Roman"/>
                <w:color w:val="000000"/>
                <w:sz w:val="20"/>
                <w:szCs w:val="20"/>
                <w:lang w:val="ru-RU"/>
              </w:rPr>
              <w:t xml:space="preserve">1 </w:t>
            </w:r>
          </w:p>
        </w:tc>
        <w:tc>
          <w:tcPr>
            <w:tcW w:w="1134" w:type="dxa"/>
            <w:tcMar>
              <w:top w:w="50" w:type="dxa"/>
              <w:left w:w="100" w:type="dxa"/>
            </w:tcMar>
          </w:tcPr>
          <w:p w:rsidR="00104D7B" w:rsidRPr="00104D7B" w:rsidRDefault="00104D7B"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104D7B" w:rsidRPr="00104D7B" w:rsidRDefault="00104D7B"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104D7B" w:rsidRPr="00104D7B" w:rsidRDefault="00104D7B" w:rsidP="0046201C">
            <w:pPr>
              <w:spacing w:after="0"/>
              <w:ind w:left="52" w:firstLine="9"/>
              <w:rPr>
                <w:rFonts w:ascii="Times New Roman" w:hAnsi="Times New Roman" w:cs="Times New Roman"/>
                <w:sz w:val="20"/>
                <w:szCs w:val="20"/>
                <w:lang w:val="ru-RU"/>
              </w:rPr>
            </w:pPr>
          </w:p>
        </w:tc>
      </w:tr>
      <w:tr w:rsidR="00104D7B" w:rsidRPr="00104D7B" w:rsidTr="00FE1182">
        <w:trPr>
          <w:trHeight w:val="144"/>
          <w:tblCellSpacing w:w="20" w:type="nil"/>
        </w:trPr>
        <w:tc>
          <w:tcPr>
            <w:tcW w:w="624" w:type="dxa"/>
            <w:tcMar>
              <w:top w:w="50" w:type="dxa"/>
              <w:left w:w="100" w:type="dxa"/>
            </w:tcMar>
          </w:tcPr>
          <w:p w:rsidR="00104D7B" w:rsidRPr="00104D7B" w:rsidRDefault="00104D7B" w:rsidP="0046201C">
            <w:pPr>
              <w:spacing w:after="0"/>
              <w:ind w:left="37" w:right="-42"/>
              <w:jc w:val="center"/>
              <w:rPr>
                <w:rFonts w:ascii="Times New Roman" w:hAnsi="Times New Roman" w:cs="Times New Roman"/>
                <w:sz w:val="20"/>
                <w:szCs w:val="20"/>
                <w:lang w:val="ru-RU"/>
              </w:rPr>
            </w:pPr>
            <w:r w:rsidRPr="00104D7B">
              <w:rPr>
                <w:rFonts w:ascii="Times New Roman" w:hAnsi="Times New Roman" w:cs="Times New Roman"/>
                <w:color w:val="000000"/>
                <w:sz w:val="20"/>
                <w:szCs w:val="20"/>
                <w:lang w:val="ru-RU"/>
              </w:rPr>
              <w:t>2</w:t>
            </w:r>
          </w:p>
        </w:tc>
        <w:tc>
          <w:tcPr>
            <w:tcW w:w="3487" w:type="dxa"/>
            <w:tcMar>
              <w:top w:w="50" w:type="dxa"/>
              <w:left w:w="100" w:type="dxa"/>
            </w:tcMar>
          </w:tcPr>
          <w:p w:rsidR="00104D7B" w:rsidRPr="00104D7B" w:rsidRDefault="0046201C" w:rsidP="0046201C">
            <w:pPr>
              <w:spacing w:after="0"/>
              <w:ind w:left="-10" w:right="-106"/>
              <w:rPr>
                <w:rFonts w:ascii="Times New Roman" w:hAnsi="Times New Roman" w:cs="Times New Roman"/>
                <w:sz w:val="20"/>
                <w:szCs w:val="20"/>
                <w:lang w:val="ru-RU"/>
              </w:rPr>
            </w:pPr>
            <w:r w:rsidRPr="0046201C">
              <w:rPr>
                <w:rFonts w:ascii="Times New Roman" w:hAnsi="Times New Roman" w:cs="Times New Roman"/>
                <w:color w:val="000000"/>
                <w:sz w:val="20"/>
                <w:szCs w:val="20"/>
                <w:lang w:val="ru-RU"/>
              </w:rPr>
              <w:t>Повторение в начале года. Практикум</w:t>
            </w:r>
          </w:p>
        </w:tc>
        <w:tc>
          <w:tcPr>
            <w:tcW w:w="992" w:type="dxa"/>
            <w:tcMar>
              <w:top w:w="50" w:type="dxa"/>
              <w:left w:w="100" w:type="dxa"/>
            </w:tcMar>
          </w:tcPr>
          <w:p w:rsidR="00104D7B" w:rsidRPr="00104D7B" w:rsidRDefault="00104D7B" w:rsidP="0046201C">
            <w:pPr>
              <w:spacing w:after="0"/>
              <w:jc w:val="center"/>
              <w:rPr>
                <w:rFonts w:ascii="Times New Roman" w:hAnsi="Times New Roman" w:cs="Times New Roman"/>
                <w:sz w:val="20"/>
                <w:szCs w:val="20"/>
                <w:lang w:val="ru-RU"/>
              </w:rPr>
            </w:pPr>
            <w:r w:rsidRPr="00104D7B">
              <w:rPr>
                <w:rFonts w:ascii="Times New Roman" w:hAnsi="Times New Roman" w:cs="Times New Roman"/>
                <w:color w:val="000000"/>
                <w:sz w:val="20"/>
                <w:szCs w:val="20"/>
                <w:lang w:val="ru-RU"/>
              </w:rPr>
              <w:t xml:space="preserve"> 1 </w:t>
            </w:r>
          </w:p>
        </w:tc>
        <w:tc>
          <w:tcPr>
            <w:tcW w:w="1134" w:type="dxa"/>
            <w:tcMar>
              <w:top w:w="50" w:type="dxa"/>
              <w:left w:w="100" w:type="dxa"/>
            </w:tcMar>
          </w:tcPr>
          <w:p w:rsidR="00104D7B" w:rsidRPr="00104D7B" w:rsidRDefault="00104D7B"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104D7B"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460" w:type="dxa"/>
            <w:tcMar>
              <w:top w:w="50" w:type="dxa"/>
              <w:left w:w="100" w:type="dxa"/>
            </w:tcMar>
          </w:tcPr>
          <w:p w:rsidR="00104D7B" w:rsidRPr="00104D7B" w:rsidRDefault="00104D7B" w:rsidP="0046201C">
            <w:pPr>
              <w:spacing w:after="0"/>
              <w:ind w:left="52" w:firstLine="9"/>
              <w:rPr>
                <w:rFonts w:ascii="Times New Roman" w:hAnsi="Times New Roman" w:cs="Times New Roman"/>
                <w:sz w:val="20"/>
                <w:szCs w:val="20"/>
                <w:lang w:val="ru-RU"/>
              </w:rPr>
            </w:pPr>
          </w:p>
        </w:tc>
      </w:tr>
      <w:tr w:rsidR="00104D7B" w:rsidRPr="00394DF6" w:rsidTr="00FE1182">
        <w:trPr>
          <w:trHeight w:val="144"/>
          <w:tblCellSpacing w:w="20" w:type="nil"/>
        </w:trPr>
        <w:tc>
          <w:tcPr>
            <w:tcW w:w="624" w:type="dxa"/>
            <w:tcMar>
              <w:top w:w="50" w:type="dxa"/>
              <w:left w:w="100" w:type="dxa"/>
            </w:tcMar>
          </w:tcPr>
          <w:p w:rsidR="00104D7B"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3</w:t>
            </w:r>
          </w:p>
        </w:tc>
        <w:tc>
          <w:tcPr>
            <w:tcW w:w="3487" w:type="dxa"/>
            <w:tcMar>
              <w:top w:w="50" w:type="dxa"/>
              <w:left w:w="100" w:type="dxa"/>
            </w:tcMar>
          </w:tcPr>
          <w:p w:rsidR="00104D7B" w:rsidRPr="00394DF6" w:rsidRDefault="0046201C" w:rsidP="0046201C">
            <w:pPr>
              <w:spacing w:after="0"/>
              <w:ind w:left="-10" w:right="-106"/>
              <w:rPr>
                <w:rFonts w:ascii="Times New Roman" w:hAnsi="Times New Roman" w:cs="Times New Roman"/>
                <w:sz w:val="20"/>
                <w:szCs w:val="20"/>
                <w:lang w:val="ru-RU"/>
              </w:rPr>
            </w:pPr>
            <w:r w:rsidRPr="0046201C">
              <w:rPr>
                <w:rFonts w:ascii="Times New Roman" w:hAnsi="Times New Roman" w:cs="Times New Roman"/>
                <w:sz w:val="20"/>
                <w:szCs w:val="20"/>
                <w:lang w:val="ru-RU"/>
              </w:rPr>
              <w:t>Язык как знаковая система. Основные функции языка. Лингвистика как наука</w:t>
            </w:r>
          </w:p>
        </w:tc>
        <w:tc>
          <w:tcPr>
            <w:tcW w:w="992" w:type="dxa"/>
            <w:tcMar>
              <w:top w:w="50" w:type="dxa"/>
              <w:left w:w="100" w:type="dxa"/>
            </w:tcMar>
          </w:tcPr>
          <w:p w:rsidR="00104D7B" w:rsidRPr="00394DF6" w:rsidRDefault="00104D7B" w:rsidP="0046201C">
            <w:pPr>
              <w:spacing w:after="0"/>
              <w:jc w:val="center"/>
              <w:rPr>
                <w:rFonts w:ascii="Times New Roman" w:hAnsi="Times New Roman" w:cs="Times New Roman"/>
                <w:sz w:val="20"/>
                <w:szCs w:val="20"/>
              </w:rPr>
            </w:pPr>
          </w:p>
        </w:tc>
        <w:tc>
          <w:tcPr>
            <w:tcW w:w="1134" w:type="dxa"/>
            <w:tcMar>
              <w:top w:w="50" w:type="dxa"/>
              <w:left w:w="100" w:type="dxa"/>
            </w:tcMar>
          </w:tcPr>
          <w:p w:rsidR="00104D7B" w:rsidRPr="00394DF6" w:rsidRDefault="00104D7B" w:rsidP="0046201C">
            <w:pPr>
              <w:spacing w:after="0"/>
              <w:jc w:val="center"/>
              <w:rPr>
                <w:rFonts w:ascii="Times New Roman" w:hAnsi="Times New Roman" w:cs="Times New Roman"/>
                <w:sz w:val="20"/>
                <w:szCs w:val="20"/>
              </w:rPr>
            </w:pPr>
          </w:p>
        </w:tc>
        <w:tc>
          <w:tcPr>
            <w:tcW w:w="1123" w:type="dxa"/>
            <w:tcMar>
              <w:top w:w="50" w:type="dxa"/>
              <w:left w:w="100" w:type="dxa"/>
            </w:tcMar>
          </w:tcPr>
          <w:p w:rsidR="00104D7B" w:rsidRPr="00394DF6" w:rsidRDefault="00104D7B" w:rsidP="0046201C">
            <w:pPr>
              <w:spacing w:after="0"/>
              <w:jc w:val="center"/>
              <w:rPr>
                <w:rFonts w:ascii="Times New Roman" w:hAnsi="Times New Roman" w:cs="Times New Roman"/>
                <w:sz w:val="20"/>
                <w:szCs w:val="20"/>
              </w:rPr>
            </w:pPr>
          </w:p>
        </w:tc>
        <w:tc>
          <w:tcPr>
            <w:tcW w:w="2460" w:type="dxa"/>
            <w:tcMar>
              <w:top w:w="50" w:type="dxa"/>
              <w:left w:w="100" w:type="dxa"/>
            </w:tcMar>
          </w:tcPr>
          <w:p w:rsidR="00104D7B" w:rsidRPr="00394DF6" w:rsidRDefault="00104D7B" w:rsidP="0046201C">
            <w:pPr>
              <w:spacing w:after="0"/>
              <w:ind w:left="52" w:right="-113" w:firstLine="9"/>
              <w:rPr>
                <w:rFonts w:ascii="Times New Roman" w:hAnsi="Times New Roman" w:cs="Times New Roman"/>
                <w:sz w:val="20"/>
                <w:szCs w:val="20"/>
                <w:lang w:val="ru-RU"/>
              </w:rPr>
            </w:pPr>
          </w:p>
        </w:tc>
      </w:tr>
      <w:tr w:rsidR="0046201C" w:rsidRPr="00394DF6" w:rsidTr="00FE1182">
        <w:trPr>
          <w:trHeight w:val="144"/>
          <w:tblCellSpacing w:w="20" w:type="nil"/>
        </w:trPr>
        <w:tc>
          <w:tcPr>
            <w:tcW w:w="624" w:type="dxa"/>
            <w:tcMar>
              <w:top w:w="50" w:type="dxa"/>
              <w:left w:w="100" w:type="dxa"/>
            </w:tcMar>
          </w:tcPr>
          <w:p w:rsidR="0046201C"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3487" w:type="dxa"/>
            <w:tcMar>
              <w:top w:w="50" w:type="dxa"/>
              <w:left w:w="100" w:type="dxa"/>
            </w:tcMar>
          </w:tcPr>
          <w:p w:rsidR="0046201C" w:rsidRPr="0046201C" w:rsidRDefault="0046201C" w:rsidP="0046201C">
            <w:pPr>
              <w:spacing w:after="0"/>
              <w:ind w:left="-10" w:right="-106"/>
              <w:rPr>
                <w:rFonts w:ascii="Times New Roman" w:hAnsi="Times New Roman" w:cs="Times New Roman"/>
                <w:sz w:val="20"/>
                <w:szCs w:val="20"/>
                <w:lang w:val="ru-RU"/>
              </w:rPr>
            </w:pPr>
            <w:r w:rsidRPr="0046201C">
              <w:rPr>
                <w:rFonts w:ascii="Times New Roman" w:hAnsi="Times New Roman" w:cs="Times New Roman"/>
                <w:sz w:val="20"/>
                <w:szCs w:val="20"/>
                <w:lang w:val="ru-RU"/>
              </w:rPr>
              <w:t>Взаимосвязь языка и культуры</w:t>
            </w:r>
          </w:p>
        </w:tc>
        <w:tc>
          <w:tcPr>
            <w:tcW w:w="992" w:type="dxa"/>
            <w:tcMar>
              <w:top w:w="50" w:type="dxa"/>
              <w:left w:w="100" w:type="dxa"/>
            </w:tcMar>
          </w:tcPr>
          <w:p w:rsidR="0046201C" w:rsidRPr="0046201C" w:rsidRDefault="0046201C"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46201C" w:rsidRPr="00394DF6" w:rsidRDefault="0046201C" w:rsidP="0046201C">
            <w:pPr>
              <w:spacing w:after="0"/>
              <w:jc w:val="center"/>
              <w:rPr>
                <w:rFonts w:ascii="Times New Roman" w:hAnsi="Times New Roman" w:cs="Times New Roman"/>
                <w:sz w:val="20"/>
                <w:szCs w:val="20"/>
              </w:rPr>
            </w:pPr>
          </w:p>
        </w:tc>
        <w:tc>
          <w:tcPr>
            <w:tcW w:w="1123" w:type="dxa"/>
            <w:tcMar>
              <w:top w:w="50" w:type="dxa"/>
              <w:left w:w="100" w:type="dxa"/>
            </w:tcMar>
          </w:tcPr>
          <w:p w:rsidR="0046201C" w:rsidRPr="00394DF6" w:rsidRDefault="0046201C" w:rsidP="0046201C">
            <w:pPr>
              <w:spacing w:after="0"/>
              <w:jc w:val="center"/>
              <w:rPr>
                <w:rFonts w:ascii="Times New Roman" w:hAnsi="Times New Roman" w:cs="Times New Roman"/>
                <w:sz w:val="20"/>
                <w:szCs w:val="20"/>
              </w:rPr>
            </w:pPr>
          </w:p>
        </w:tc>
        <w:tc>
          <w:tcPr>
            <w:tcW w:w="2460" w:type="dxa"/>
            <w:tcMar>
              <w:top w:w="50" w:type="dxa"/>
              <w:left w:w="100" w:type="dxa"/>
            </w:tcMar>
          </w:tcPr>
          <w:p w:rsidR="0046201C" w:rsidRPr="00394DF6" w:rsidRDefault="0046201C" w:rsidP="0046201C">
            <w:pPr>
              <w:spacing w:after="0"/>
              <w:ind w:left="52" w:right="-113" w:firstLine="9"/>
              <w:rPr>
                <w:rFonts w:ascii="Times New Roman" w:hAnsi="Times New Roman" w:cs="Times New Roman"/>
                <w:sz w:val="20"/>
                <w:szCs w:val="20"/>
                <w:lang w:val="ru-RU"/>
              </w:rPr>
            </w:pPr>
          </w:p>
        </w:tc>
      </w:tr>
      <w:tr w:rsidR="0046201C" w:rsidRPr="00394DF6" w:rsidTr="00FE1182">
        <w:trPr>
          <w:trHeight w:val="144"/>
          <w:tblCellSpacing w:w="20" w:type="nil"/>
        </w:trPr>
        <w:tc>
          <w:tcPr>
            <w:tcW w:w="624" w:type="dxa"/>
            <w:tcMar>
              <w:top w:w="50" w:type="dxa"/>
              <w:left w:w="100" w:type="dxa"/>
            </w:tcMar>
          </w:tcPr>
          <w:p w:rsidR="0046201C"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3487" w:type="dxa"/>
            <w:tcMar>
              <w:top w:w="50" w:type="dxa"/>
              <w:left w:w="100" w:type="dxa"/>
            </w:tcMar>
          </w:tcPr>
          <w:p w:rsidR="0046201C" w:rsidRPr="0046201C" w:rsidRDefault="0046201C" w:rsidP="0046201C">
            <w:pPr>
              <w:spacing w:after="0"/>
              <w:ind w:left="-10" w:right="-106"/>
              <w:rPr>
                <w:rFonts w:ascii="Times New Roman" w:hAnsi="Times New Roman" w:cs="Times New Roman"/>
                <w:sz w:val="20"/>
                <w:szCs w:val="20"/>
                <w:lang w:val="ru-RU"/>
              </w:rPr>
            </w:pPr>
            <w:r w:rsidRPr="0046201C">
              <w:rPr>
                <w:rFonts w:ascii="Times New Roman" w:hAnsi="Times New Roman" w:cs="Times New Roman"/>
                <w:sz w:val="20"/>
                <w:szCs w:val="20"/>
                <w:lang w:val="ru-RU"/>
              </w:rPr>
              <w:t>Русский язык — государственный язык Российской Федерации. Внутренние и внешние функции русского языка</w:t>
            </w:r>
          </w:p>
        </w:tc>
        <w:tc>
          <w:tcPr>
            <w:tcW w:w="992" w:type="dxa"/>
            <w:tcMar>
              <w:top w:w="50" w:type="dxa"/>
              <w:left w:w="100" w:type="dxa"/>
            </w:tcMar>
          </w:tcPr>
          <w:p w:rsidR="0046201C" w:rsidRPr="0046201C" w:rsidRDefault="0046201C"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46201C" w:rsidRPr="0046201C" w:rsidRDefault="0046201C"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46201C" w:rsidRPr="0046201C" w:rsidRDefault="0046201C"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46201C" w:rsidRPr="00394DF6" w:rsidRDefault="0046201C" w:rsidP="0046201C">
            <w:pPr>
              <w:spacing w:after="0"/>
              <w:ind w:left="52" w:right="-113" w:firstLine="9"/>
              <w:rPr>
                <w:rFonts w:ascii="Times New Roman" w:hAnsi="Times New Roman" w:cs="Times New Roman"/>
                <w:sz w:val="20"/>
                <w:szCs w:val="20"/>
                <w:lang w:val="ru-RU"/>
              </w:rPr>
            </w:pPr>
          </w:p>
        </w:tc>
      </w:tr>
      <w:tr w:rsidR="0046201C" w:rsidRPr="00394DF6" w:rsidTr="00FE1182">
        <w:trPr>
          <w:trHeight w:val="144"/>
          <w:tblCellSpacing w:w="20" w:type="nil"/>
        </w:trPr>
        <w:tc>
          <w:tcPr>
            <w:tcW w:w="624" w:type="dxa"/>
            <w:tcMar>
              <w:top w:w="50" w:type="dxa"/>
              <w:left w:w="100" w:type="dxa"/>
            </w:tcMar>
          </w:tcPr>
          <w:p w:rsidR="0046201C"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6</w:t>
            </w:r>
          </w:p>
        </w:tc>
        <w:tc>
          <w:tcPr>
            <w:tcW w:w="3487" w:type="dxa"/>
            <w:tcMar>
              <w:top w:w="50" w:type="dxa"/>
              <w:left w:w="100" w:type="dxa"/>
            </w:tcMar>
          </w:tcPr>
          <w:p w:rsidR="0046201C" w:rsidRPr="0046201C" w:rsidRDefault="0046201C" w:rsidP="0046201C">
            <w:pPr>
              <w:spacing w:after="0"/>
              <w:ind w:left="-10" w:right="-106"/>
              <w:rPr>
                <w:rFonts w:ascii="Times New Roman" w:hAnsi="Times New Roman" w:cs="Times New Roman"/>
                <w:sz w:val="20"/>
                <w:szCs w:val="20"/>
                <w:lang w:val="ru-RU"/>
              </w:rPr>
            </w:pPr>
            <w:r w:rsidRPr="0046201C">
              <w:rPr>
                <w:rFonts w:ascii="Times New Roman" w:hAnsi="Times New Roman" w:cs="Times New Roman"/>
                <w:sz w:val="20"/>
                <w:szCs w:val="20"/>
                <w:lang w:val="ru-RU"/>
              </w:rPr>
              <w:t>Формы существования русского национального языка</w:t>
            </w:r>
          </w:p>
        </w:tc>
        <w:tc>
          <w:tcPr>
            <w:tcW w:w="992" w:type="dxa"/>
            <w:tcMar>
              <w:top w:w="50" w:type="dxa"/>
              <w:left w:w="100" w:type="dxa"/>
            </w:tcMar>
          </w:tcPr>
          <w:p w:rsidR="0046201C"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46201C" w:rsidRPr="0046201C" w:rsidRDefault="0046201C"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46201C" w:rsidRPr="0046201C" w:rsidRDefault="0046201C"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46201C" w:rsidRPr="00394DF6" w:rsidRDefault="0046201C"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7</w:t>
            </w:r>
          </w:p>
        </w:tc>
        <w:tc>
          <w:tcPr>
            <w:tcW w:w="3487" w:type="dxa"/>
            <w:tcMar>
              <w:top w:w="50" w:type="dxa"/>
              <w:left w:w="100" w:type="dxa"/>
            </w:tcMar>
          </w:tcPr>
          <w:p w:rsidR="00FE1182" w:rsidRPr="0046201C"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 xml:space="preserve">Формы существования русского национального </w:t>
            </w:r>
            <w:proofErr w:type="spellStart"/>
            <w:r w:rsidRPr="00FE1182">
              <w:rPr>
                <w:rFonts w:ascii="Times New Roman" w:hAnsi="Times New Roman" w:cs="Times New Roman"/>
                <w:sz w:val="20"/>
                <w:szCs w:val="20"/>
                <w:lang w:val="ru-RU"/>
              </w:rPr>
              <w:t>языка.Практикум</w:t>
            </w:r>
            <w:proofErr w:type="spellEnd"/>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Язык как система. Единицы и уровни языка, их связи и отношения</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9</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Культура речи как раздел лингвистики</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10</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Языковая норма, её основные признаки и функции. Виды языковых норм</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11</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Качества хорошей речи: коммуникативная целесообразность, уместность, точность, ясность, выразительность речи</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Основные виды словарей</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13</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Фонетика и орфоэпия как разделы лингвистики. Изобразительно-выразительные средства фонетики (повторение, обобщение)</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14</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Орфоэпические (произносительные и акцентологические) нормы</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15</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Орфоэпические (произносительные и акцентологические) нормы. Практикум</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16</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Лексикология и фразеология как разделы лингвистики</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17</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Изобразительно-выразительные средства лексики. Основные лексические нормы современного русского литературного языка</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lastRenderedPageBreak/>
              <w:t>18</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Основные лексические нормы современного русского литературного языка</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Речевая избыточность как нарушение лексической нормы (тавтология, плеоназм)</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20</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Речевая избыточность как нарушение лексической нормы (тавтология, плеоназм). Практикум</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21</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Функционально-стилистическая окраска слова. Лексика общеупотребительная, разговорная и книжная; особенности использования</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22</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3954A6"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23</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Особенности употребления фразеологизмов и крылатых слов</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24</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Итоговый контроль "Лексикология и фразеология. Лексические нормы". Обучающее сочинение-рассуждение</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25</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proofErr w:type="spellStart"/>
            <w:r w:rsidRPr="00FE1182">
              <w:rPr>
                <w:rFonts w:ascii="Times New Roman" w:hAnsi="Times New Roman" w:cs="Times New Roman"/>
                <w:sz w:val="20"/>
                <w:szCs w:val="20"/>
                <w:lang w:val="ru-RU"/>
              </w:rPr>
              <w:t>Морфемика</w:t>
            </w:r>
            <w:proofErr w:type="spellEnd"/>
            <w:r w:rsidRPr="00FE1182">
              <w:rPr>
                <w:rFonts w:ascii="Times New Roman" w:hAnsi="Times New Roman" w:cs="Times New Roman"/>
                <w:sz w:val="20"/>
                <w:szCs w:val="20"/>
                <w:lang w:val="ru-RU"/>
              </w:rPr>
              <w:t xml:space="preserve"> и словообразование как разделы лингвистики. Основные понятия </w:t>
            </w:r>
            <w:proofErr w:type="spellStart"/>
            <w:r w:rsidRPr="00FE1182">
              <w:rPr>
                <w:rFonts w:ascii="Times New Roman" w:hAnsi="Times New Roman" w:cs="Times New Roman"/>
                <w:sz w:val="20"/>
                <w:szCs w:val="20"/>
                <w:lang w:val="ru-RU"/>
              </w:rPr>
              <w:t>морфемики</w:t>
            </w:r>
            <w:proofErr w:type="spellEnd"/>
            <w:r w:rsidRPr="00FE1182">
              <w:rPr>
                <w:rFonts w:ascii="Times New Roman" w:hAnsi="Times New Roman" w:cs="Times New Roman"/>
                <w:sz w:val="20"/>
                <w:szCs w:val="20"/>
                <w:lang w:val="ru-RU"/>
              </w:rPr>
              <w:t xml:space="preserve"> и словообразования (повторение, обобщение)</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26</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Морфемный и словообразовательный анализ слова. Практикум</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27</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Словообразовательные трудности (обзор)</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28</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 xml:space="preserve">Морфология как раздел лингвистики (повторение, </w:t>
            </w:r>
            <w:proofErr w:type="spellStart"/>
            <w:r w:rsidRPr="00FE1182">
              <w:rPr>
                <w:rFonts w:ascii="Times New Roman" w:hAnsi="Times New Roman" w:cs="Times New Roman"/>
                <w:sz w:val="20"/>
                <w:szCs w:val="20"/>
                <w:lang w:val="ru-RU"/>
              </w:rPr>
              <w:t>обощение</w:t>
            </w:r>
            <w:proofErr w:type="spellEnd"/>
            <w:r w:rsidRPr="00FE1182">
              <w:rPr>
                <w:rFonts w:ascii="Times New Roman" w:hAnsi="Times New Roman" w:cs="Times New Roman"/>
                <w:sz w:val="20"/>
                <w:szCs w:val="20"/>
                <w:lang w:val="ru-RU"/>
              </w:rPr>
              <w:t>)</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Морфология как раздел лингвистики. Практикум</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30</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31</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Основные нормы употребления имён существительных, имён прилагательных, имён числительных. Практикум</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32</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Основные нормы употребления местоимений, глаголов</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Основные нормы употребления местоимений, глаголов. Практикум</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lastRenderedPageBreak/>
              <w:t>34</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Итоговый контроль "Морфология. Морфологические нормы". Изложение с творческим заданием</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Орфография как раздел лингвистики (повторение, обобщение)</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36</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Правописание гласных и согласных в корне</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37</w:t>
            </w:r>
          </w:p>
        </w:tc>
        <w:tc>
          <w:tcPr>
            <w:tcW w:w="3487" w:type="dxa"/>
            <w:tcMar>
              <w:top w:w="50" w:type="dxa"/>
              <w:left w:w="100" w:type="dxa"/>
            </w:tcMar>
          </w:tcPr>
          <w:p w:rsidR="00FE1182" w:rsidRPr="00FE1182" w:rsidRDefault="00FE1182" w:rsidP="0046201C">
            <w:pPr>
              <w:spacing w:after="0"/>
              <w:ind w:left="-10" w:right="-106"/>
              <w:rPr>
                <w:rFonts w:ascii="Times New Roman" w:hAnsi="Times New Roman" w:cs="Times New Roman"/>
                <w:sz w:val="20"/>
                <w:szCs w:val="20"/>
                <w:lang w:val="ru-RU"/>
              </w:rPr>
            </w:pPr>
            <w:r w:rsidRPr="00FE1182">
              <w:rPr>
                <w:rFonts w:ascii="Times New Roman" w:hAnsi="Times New Roman" w:cs="Times New Roman"/>
                <w:sz w:val="20"/>
                <w:szCs w:val="20"/>
                <w:lang w:val="ru-RU"/>
              </w:rPr>
              <w:t>Правописание гласных и согласных в корне. Практикум</w:t>
            </w:r>
          </w:p>
        </w:tc>
        <w:tc>
          <w:tcPr>
            <w:tcW w:w="992" w:type="dxa"/>
            <w:tcMar>
              <w:top w:w="50" w:type="dxa"/>
              <w:left w:w="100" w:type="dxa"/>
            </w:tcMar>
          </w:tcPr>
          <w:p w:rsidR="00FE1182"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FE1182" w:rsidRPr="00394DF6" w:rsidTr="00FE1182">
        <w:trPr>
          <w:trHeight w:val="144"/>
          <w:tblCellSpacing w:w="20" w:type="nil"/>
        </w:trPr>
        <w:tc>
          <w:tcPr>
            <w:tcW w:w="624" w:type="dxa"/>
            <w:tcMar>
              <w:top w:w="50" w:type="dxa"/>
              <w:left w:w="100" w:type="dxa"/>
            </w:tcMar>
          </w:tcPr>
          <w:p w:rsidR="00FE1182"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38</w:t>
            </w:r>
          </w:p>
        </w:tc>
        <w:tc>
          <w:tcPr>
            <w:tcW w:w="3487" w:type="dxa"/>
            <w:tcMar>
              <w:top w:w="50" w:type="dxa"/>
              <w:left w:w="100" w:type="dxa"/>
            </w:tcMar>
          </w:tcPr>
          <w:p w:rsidR="00FE1182"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Правила правописания слов с разделительных ъ и ь. Правописание приставок. Буквы ы — и после приставок</w:t>
            </w:r>
          </w:p>
        </w:tc>
        <w:tc>
          <w:tcPr>
            <w:tcW w:w="992" w:type="dxa"/>
            <w:tcMar>
              <w:top w:w="50" w:type="dxa"/>
              <w:left w:w="100" w:type="dxa"/>
            </w:tcMar>
          </w:tcPr>
          <w:p w:rsidR="00FE1182"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FE1182" w:rsidRPr="0046201C" w:rsidRDefault="00FE1182"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FE1182" w:rsidRPr="00394DF6" w:rsidRDefault="00FE1182"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Употребление разделительных ъ и ь. Правописание приставок. Буквы ы — и после приставок. Практикум</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40</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Правописание суффиксов</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41</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Правописание суффиксов. Практикум</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42</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 xml:space="preserve">Правописание н и </w:t>
            </w:r>
            <w:proofErr w:type="spellStart"/>
            <w:r w:rsidRPr="003954A6">
              <w:rPr>
                <w:rFonts w:ascii="Times New Roman" w:hAnsi="Times New Roman" w:cs="Times New Roman"/>
                <w:sz w:val="20"/>
                <w:szCs w:val="20"/>
                <w:lang w:val="ru-RU"/>
              </w:rPr>
              <w:t>нн</w:t>
            </w:r>
            <w:proofErr w:type="spellEnd"/>
            <w:r w:rsidRPr="003954A6">
              <w:rPr>
                <w:rFonts w:ascii="Times New Roman" w:hAnsi="Times New Roman" w:cs="Times New Roman"/>
                <w:sz w:val="20"/>
                <w:szCs w:val="20"/>
                <w:lang w:val="ru-RU"/>
              </w:rPr>
              <w:t xml:space="preserve"> в именах существительных, в именах прилагательных, глаголах, причастиях, наречиях</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43</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 xml:space="preserve">Правописание н и </w:t>
            </w:r>
            <w:proofErr w:type="spellStart"/>
            <w:r w:rsidRPr="003954A6">
              <w:rPr>
                <w:rFonts w:ascii="Times New Roman" w:hAnsi="Times New Roman" w:cs="Times New Roman"/>
                <w:sz w:val="20"/>
                <w:szCs w:val="20"/>
                <w:lang w:val="ru-RU"/>
              </w:rPr>
              <w:t>нн</w:t>
            </w:r>
            <w:proofErr w:type="spellEnd"/>
            <w:r w:rsidRPr="003954A6">
              <w:rPr>
                <w:rFonts w:ascii="Times New Roman" w:hAnsi="Times New Roman" w:cs="Times New Roman"/>
                <w:sz w:val="20"/>
                <w:szCs w:val="20"/>
                <w:lang w:val="ru-RU"/>
              </w:rPr>
              <w:t xml:space="preserve"> в словах различных частей речи. Практикум</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44</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45</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Правописание окончаний имён существительных, имён прилагательных и глаголов</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46</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Правила правописания безударных окончаний имён существительных, имён прилагательных и глаголов. Практикум</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47</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Слитное, дефисное и раздельное написание слов</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48</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Слитное, дефисное и раздельное написание слов. Практикум</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49</w:t>
            </w:r>
          </w:p>
        </w:tc>
        <w:tc>
          <w:tcPr>
            <w:tcW w:w="3487" w:type="dxa"/>
            <w:tcMar>
              <w:top w:w="50" w:type="dxa"/>
              <w:left w:w="100" w:type="dxa"/>
            </w:tcMar>
          </w:tcPr>
          <w:p w:rsidR="003954A6" w:rsidRPr="00FE1182"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Контрольная работа по теме "Орфография. Основные правила орфографии"</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123"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50</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Речь как деятельность. Виды речевой деятельности (повторение, обобщение)</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lastRenderedPageBreak/>
              <w:t>51</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Речевое общение и его виды. Основные сферы речевого общения. Речевая ситуация и её компоненты</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52</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Речевой этикет. Основные функции</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53</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Публичное выступление и его особенности</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54</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Публичное выступление. Практикум</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55</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Текст, его основные признаки. Практикум</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56</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Логико-смысловые отношения между предложениями в тексте (общее представление)</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57</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Логико-смысловые отношения между предложениями в тексте. Практикум</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58</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Информативность текста. Виды информации в тексте</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59</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Информативность текста. Виды информации в тексте. Практикум</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60</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Информационно-смысловая переработка текста. План. Тезисы. Конспект</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61</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Информационно-смысловая переработка текста. Отзыв. Рецензия</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62</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Информационно-смысловая переработка текста. Реферат. Аннотация</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63</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Итоговый контроль "Текст. Информационно-смысловая переработка текста". Сочинение</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50B0F" w:rsidRDefault="00450B0F" w:rsidP="0046201C">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64</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Контрольная итоговая работа</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65</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Повторение и обобщение изученного в 10 классе. Культура речи</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66</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Повторение и обобщение изученного в 10 классе. Орфография</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67</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Повторение и обобщение изученного в 10 классе. Пунктуация</w:t>
            </w:r>
          </w:p>
        </w:tc>
        <w:tc>
          <w:tcPr>
            <w:tcW w:w="992" w:type="dxa"/>
            <w:tcMar>
              <w:top w:w="50" w:type="dxa"/>
              <w:left w:w="100" w:type="dxa"/>
            </w:tcMar>
          </w:tcPr>
          <w:p w:rsidR="003954A6" w:rsidRDefault="00463500"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FE1182">
        <w:trPr>
          <w:trHeight w:val="144"/>
          <w:tblCellSpacing w:w="20" w:type="nil"/>
        </w:trPr>
        <w:tc>
          <w:tcPr>
            <w:tcW w:w="624" w:type="dxa"/>
            <w:tcMar>
              <w:top w:w="50" w:type="dxa"/>
              <w:left w:w="100" w:type="dxa"/>
            </w:tcMar>
          </w:tcPr>
          <w:p w:rsidR="003954A6" w:rsidRPr="00104D7B" w:rsidRDefault="00463500" w:rsidP="0046201C">
            <w:pPr>
              <w:spacing w:after="0"/>
              <w:ind w:left="37" w:right="-42"/>
              <w:jc w:val="center"/>
              <w:rPr>
                <w:rFonts w:ascii="Times New Roman" w:hAnsi="Times New Roman" w:cs="Times New Roman"/>
                <w:sz w:val="20"/>
                <w:szCs w:val="20"/>
                <w:lang w:val="ru-RU"/>
              </w:rPr>
            </w:pPr>
            <w:r>
              <w:rPr>
                <w:rFonts w:ascii="Times New Roman" w:hAnsi="Times New Roman" w:cs="Times New Roman"/>
                <w:sz w:val="20"/>
                <w:szCs w:val="20"/>
                <w:lang w:val="ru-RU"/>
              </w:rPr>
              <w:t>68</w:t>
            </w:r>
          </w:p>
        </w:tc>
        <w:tc>
          <w:tcPr>
            <w:tcW w:w="3487" w:type="dxa"/>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Повторение и обобщение изученного в 10 классе. Текст</w:t>
            </w:r>
          </w:p>
        </w:tc>
        <w:tc>
          <w:tcPr>
            <w:tcW w:w="992" w:type="dxa"/>
            <w:tcMar>
              <w:top w:w="50" w:type="dxa"/>
              <w:left w:w="100" w:type="dxa"/>
            </w:tcMar>
          </w:tcPr>
          <w:p w:rsidR="003954A6" w:rsidRDefault="00463500"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p>
        </w:tc>
        <w:tc>
          <w:tcPr>
            <w:tcW w:w="1123"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r w:rsidR="003954A6" w:rsidRPr="00394DF6" w:rsidTr="00463500">
        <w:trPr>
          <w:trHeight w:val="144"/>
          <w:tblCellSpacing w:w="20" w:type="nil"/>
        </w:trPr>
        <w:tc>
          <w:tcPr>
            <w:tcW w:w="4111" w:type="dxa"/>
            <w:gridSpan w:val="2"/>
            <w:tcMar>
              <w:top w:w="50" w:type="dxa"/>
              <w:left w:w="100" w:type="dxa"/>
            </w:tcMar>
          </w:tcPr>
          <w:p w:rsidR="003954A6" w:rsidRPr="003954A6" w:rsidRDefault="003954A6" w:rsidP="0046201C">
            <w:pPr>
              <w:spacing w:after="0"/>
              <w:ind w:left="-10" w:right="-106"/>
              <w:rPr>
                <w:rFonts w:ascii="Times New Roman" w:hAnsi="Times New Roman" w:cs="Times New Roman"/>
                <w:sz w:val="20"/>
                <w:szCs w:val="20"/>
                <w:lang w:val="ru-RU"/>
              </w:rPr>
            </w:pPr>
            <w:r w:rsidRPr="003954A6">
              <w:rPr>
                <w:rFonts w:ascii="Times New Roman" w:hAnsi="Times New Roman" w:cs="Times New Roman"/>
                <w:sz w:val="20"/>
                <w:szCs w:val="20"/>
                <w:lang w:val="ru-RU"/>
              </w:rPr>
              <w:t>ОБЩЕЕ КОЛИЧЕСТВО ЧАСОВ ПО ПРОГРАММЕ</w:t>
            </w:r>
          </w:p>
        </w:tc>
        <w:tc>
          <w:tcPr>
            <w:tcW w:w="992" w:type="dxa"/>
            <w:tcMar>
              <w:top w:w="50" w:type="dxa"/>
              <w:left w:w="100" w:type="dxa"/>
            </w:tcMar>
          </w:tcPr>
          <w:p w:rsidR="003954A6"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68</w:t>
            </w:r>
          </w:p>
        </w:tc>
        <w:tc>
          <w:tcPr>
            <w:tcW w:w="1134" w:type="dxa"/>
            <w:tcMar>
              <w:top w:w="50" w:type="dxa"/>
              <w:left w:w="100" w:type="dxa"/>
            </w:tcMar>
          </w:tcPr>
          <w:p w:rsidR="003954A6" w:rsidRPr="0046201C" w:rsidRDefault="003954A6"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1123" w:type="dxa"/>
            <w:tcMar>
              <w:top w:w="50" w:type="dxa"/>
              <w:left w:w="100" w:type="dxa"/>
            </w:tcMar>
          </w:tcPr>
          <w:p w:rsidR="003954A6" w:rsidRDefault="00991405" w:rsidP="0046201C">
            <w:pPr>
              <w:spacing w:after="0"/>
              <w:jc w:val="center"/>
              <w:rPr>
                <w:rFonts w:ascii="Times New Roman" w:hAnsi="Times New Roman" w:cs="Times New Roman"/>
                <w:sz w:val="20"/>
                <w:szCs w:val="20"/>
                <w:lang w:val="ru-RU"/>
              </w:rPr>
            </w:pPr>
            <w:r>
              <w:rPr>
                <w:rFonts w:ascii="Times New Roman" w:hAnsi="Times New Roman" w:cs="Times New Roman"/>
                <w:sz w:val="20"/>
                <w:szCs w:val="20"/>
                <w:lang w:val="ru-RU"/>
              </w:rPr>
              <w:t>15</w:t>
            </w:r>
          </w:p>
        </w:tc>
        <w:tc>
          <w:tcPr>
            <w:tcW w:w="2460" w:type="dxa"/>
            <w:tcMar>
              <w:top w:w="50" w:type="dxa"/>
              <w:left w:w="100" w:type="dxa"/>
            </w:tcMar>
          </w:tcPr>
          <w:p w:rsidR="003954A6" w:rsidRPr="00394DF6" w:rsidRDefault="003954A6" w:rsidP="0046201C">
            <w:pPr>
              <w:spacing w:after="0"/>
              <w:ind w:left="52" w:right="-113" w:firstLine="9"/>
              <w:rPr>
                <w:rFonts w:ascii="Times New Roman" w:hAnsi="Times New Roman" w:cs="Times New Roman"/>
                <w:sz w:val="20"/>
                <w:szCs w:val="20"/>
                <w:lang w:val="ru-RU"/>
              </w:rPr>
            </w:pPr>
          </w:p>
        </w:tc>
      </w:tr>
    </w:tbl>
    <w:p w:rsidR="00394DF6" w:rsidRPr="00394DF6" w:rsidRDefault="00394DF6" w:rsidP="0046201C">
      <w:pPr>
        <w:spacing w:after="0"/>
        <w:rPr>
          <w:lang w:val="ru-RU"/>
        </w:rPr>
      </w:pPr>
    </w:p>
    <w:p w:rsidR="00024F98" w:rsidRDefault="00024F98">
      <w:pPr>
        <w:sectPr w:rsidR="00024F98" w:rsidSect="00104D7B">
          <w:pgSz w:w="11906" w:h="16383"/>
          <w:pgMar w:top="1701" w:right="1700" w:bottom="850" w:left="1134" w:header="720" w:footer="720" w:gutter="0"/>
          <w:cols w:space="720"/>
          <w:docGrid w:linePitch="299"/>
        </w:sectPr>
      </w:pPr>
    </w:p>
    <w:p w:rsidR="00024F98" w:rsidRPr="00463500" w:rsidRDefault="00AD09E4">
      <w:pPr>
        <w:spacing w:after="0"/>
        <w:ind w:left="120"/>
        <w:rPr>
          <w:sz w:val="26"/>
          <w:szCs w:val="26"/>
        </w:rPr>
      </w:pPr>
      <w:r w:rsidRPr="00463500">
        <w:rPr>
          <w:rFonts w:ascii="Times New Roman" w:hAnsi="Times New Roman"/>
          <w:b/>
          <w:color w:val="000000"/>
          <w:sz w:val="26"/>
          <w:szCs w:val="26"/>
        </w:rPr>
        <w:lastRenderedPageBreak/>
        <w:t xml:space="preserve"> 11 КЛАСС </w:t>
      </w:r>
    </w:p>
    <w:tbl>
      <w:tblPr>
        <w:tblW w:w="96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1"/>
        <w:gridCol w:w="3400"/>
        <w:gridCol w:w="992"/>
        <w:gridCol w:w="1140"/>
        <w:gridCol w:w="987"/>
        <w:gridCol w:w="2409"/>
      </w:tblGrid>
      <w:tr w:rsidR="00941760" w:rsidRPr="00463500" w:rsidTr="00941760">
        <w:trPr>
          <w:trHeight w:val="144"/>
          <w:tblCellSpacing w:w="20" w:type="nil"/>
        </w:trPr>
        <w:tc>
          <w:tcPr>
            <w:tcW w:w="711" w:type="dxa"/>
            <w:vMerge w:val="restart"/>
            <w:tcMar>
              <w:top w:w="50" w:type="dxa"/>
              <w:left w:w="100" w:type="dxa"/>
            </w:tcMar>
            <w:vAlign w:val="center"/>
          </w:tcPr>
          <w:p w:rsidR="00941760" w:rsidRPr="00463500" w:rsidRDefault="00941760" w:rsidP="00941760">
            <w:pPr>
              <w:spacing w:after="0"/>
              <w:ind w:left="135"/>
              <w:rPr>
                <w:rFonts w:ascii="Times New Roman" w:hAnsi="Times New Roman" w:cs="Times New Roman"/>
                <w:sz w:val="20"/>
                <w:szCs w:val="20"/>
              </w:rPr>
            </w:pPr>
            <w:r w:rsidRPr="00463500">
              <w:rPr>
                <w:rFonts w:ascii="Times New Roman" w:hAnsi="Times New Roman" w:cs="Times New Roman"/>
                <w:b/>
                <w:color w:val="000000"/>
                <w:sz w:val="20"/>
                <w:szCs w:val="20"/>
              </w:rPr>
              <w:t xml:space="preserve">№ п/п </w:t>
            </w:r>
          </w:p>
        </w:tc>
        <w:tc>
          <w:tcPr>
            <w:tcW w:w="3400" w:type="dxa"/>
            <w:vMerge w:val="restart"/>
            <w:tcMar>
              <w:top w:w="50" w:type="dxa"/>
              <w:left w:w="100" w:type="dxa"/>
            </w:tcMar>
            <w:vAlign w:val="center"/>
          </w:tcPr>
          <w:p w:rsidR="00941760" w:rsidRPr="00463500" w:rsidRDefault="00941760" w:rsidP="00941760">
            <w:pPr>
              <w:spacing w:after="0"/>
              <w:ind w:left="135"/>
              <w:rPr>
                <w:rFonts w:ascii="Times New Roman" w:hAnsi="Times New Roman" w:cs="Times New Roman"/>
                <w:sz w:val="20"/>
                <w:szCs w:val="20"/>
              </w:rPr>
            </w:pPr>
            <w:proofErr w:type="spellStart"/>
            <w:r w:rsidRPr="00463500">
              <w:rPr>
                <w:rFonts w:ascii="Times New Roman" w:hAnsi="Times New Roman" w:cs="Times New Roman"/>
                <w:b/>
                <w:color w:val="000000"/>
                <w:sz w:val="20"/>
                <w:szCs w:val="20"/>
              </w:rPr>
              <w:t>Тема</w:t>
            </w:r>
            <w:proofErr w:type="spellEnd"/>
            <w:r w:rsidRPr="00463500">
              <w:rPr>
                <w:rFonts w:ascii="Times New Roman" w:hAnsi="Times New Roman" w:cs="Times New Roman"/>
                <w:b/>
                <w:color w:val="000000"/>
                <w:sz w:val="20"/>
                <w:szCs w:val="20"/>
              </w:rPr>
              <w:t xml:space="preserve"> </w:t>
            </w:r>
            <w:proofErr w:type="spellStart"/>
            <w:r w:rsidRPr="00463500">
              <w:rPr>
                <w:rFonts w:ascii="Times New Roman" w:hAnsi="Times New Roman" w:cs="Times New Roman"/>
                <w:b/>
                <w:color w:val="000000"/>
                <w:sz w:val="20"/>
                <w:szCs w:val="20"/>
              </w:rPr>
              <w:t>урока</w:t>
            </w:r>
            <w:proofErr w:type="spellEnd"/>
            <w:r w:rsidRPr="00463500">
              <w:rPr>
                <w:rFonts w:ascii="Times New Roman" w:hAnsi="Times New Roman" w:cs="Times New Roman"/>
                <w:b/>
                <w:color w:val="000000"/>
                <w:sz w:val="20"/>
                <w:szCs w:val="20"/>
              </w:rPr>
              <w:t xml:space="preserve"> </w:t>
            </w:r>
          </w:p>
        </w:tc>
        <w:tc>
          <w:tcPr>
            <w:tcW w:w="3119" w:type="dxa"/>
            <w:gridSpan w:val="3"/>
            <w:tcMar>
              <w:top w:w="50" w:type="dxa"/>
              <w:left w:w="100" w:type="dxa"/>
            </w:tcMar>
            <w:vAlign w:val="center"/>
          </w:tcPr>
          <w:p w:rsidR="00941760" w:rsidRPr="00463500" w:rsidRDefault="00941760">
            <w:pPr>
              <w:spacing w:after="0"/>
              <w:rPr>
                <w:rFonts w:ascii="Times New Roman" w:hAnsi="Times New Roman" w:cs="Times New Roman"/>
                <w:sz w:val="20"/>
                <w:szCs w:val="20"/>
              </w:rPr>
            </w:pPr>
            <w:proofErr w:type="spellStart"/>
            <w:r w:rsidRPr="00463500">
              <w:rPr>
                <w:rFonts w:ascii="Times New Roman" w:hAnsi="Times New Roman" w:cs="Times New Roman"/>
                <w:b/>
                <w:color w:val="000000"/>
                <w:sz w:val="20"/>
                <w:szCs w:val="20"/>
              </w:rPr>
              <w:t>Количество</w:t>
            </w:r>
            <w:proofErr w:type="spellEnd"/>
            <w:r w:rsidRPr="00463500">
              <w:rPr>
                <w:rFonts w:ascii="Times New Roman" w:hAnsi="Times New Roman" w:cs="Times New Roman"/>
                <w:b/>
                <w:color w:val="000000"/>
                <w:sz w:val="20"/>
                <w:szCs w:val="20"/>
              </w:rPr>
              <w:t xml:space="preserve"> </w:t>
            </w:r>
            <w:proofErr w:type="spellStart"/>
            <w:r w:rsidRPr="00463500">
              <w:rPr>
                <w:rFonts w:ascii="Times New Roman" w:hAnsi="Times New Roman" w:cs="Times New Roman"/>
                <w:b/>
                <w:color w:val="000000"/>
                <w:sz w:val="20"/>
                <w:szCs w:val="20"/>
              </w:rPr>
              <w:t>часов</w:t>
            </w:r>
            <w:proofErr w:type="spellEnd"/>
          </w:p>
        </w:tc>
        <w:tc>
          <w:tcPr>
            <w:tcW w:w="2409" w:type="dxa"/>
            <w:vMerge w:val="restart"/>
            <w:tcMar>
              <w:top w:w="50" w:type="dxa"/>
              <w:left w:w="100" w:type="dxa"/>
            </w:tcMar>
            <w:vAlign w:val="center"/>
          </w:tcPr>
          <w:p w:rsidR="00941760" w:rsidRPr="00463500" w:rsidRDefault="00941760" w:rsidP="00941760">
            <w:pPr>
              <w:spacing w:after="0"/>
              <w:rPr>
                <w:rFonts w:ascii="Times New Roman" w:hAnsi="Times New Roman" w:cs="Times New Roman"/>
                <w:sz w:val="20"/>
                <w:szCs w:val="20"/>
              </w:rPr>
            </w:pPr>
            <w:proofErr w:type="spellStart"/>
            <w:r w:rsidRPr="00463500">
              <w:rPr>
                <w:rFonts w:ascii="Times New Roman" w:hAnsi="Times New Roman" w:cs="Times New Roman"/>
                <w:b/>
                <w:color w:val="000000"/>
                <w:sz w:val="20"/>
                <w:szCs w:val="20"/>
              </w:rPr>
              <w:t>Электронные</w:t>
            </w:r>
            <w:proofErr w:type="spellEnd"/>
            <w:r w:rsidRPr="00463500">
              <w:rPr>
                <w:rFonts w:ascii="Times New Roman" w:hAnsi="Times New Roman" w:cs="Times New Roman"/>
                <w:b/>
                <w:color w:val="000000"/>
                <w:sz w:val="20"/>
                <w:szCs w:val="20"/>
              </w:rPr>
              <w:t xml:space="preserve"> </w:t>
            </w:r>
            <w:proofErr w:type="spellStart"/>
            <w:r w:rsidRPr="00463500">
              <w:rPr>
                <w:rFonts w:ascii="Times New Roman" w:hAnsi="Times New Roman" w:cs="Times New Roman"/>
                <w:b/>
                <w:color w:val="000000"/>
                <w:sz w:val="20"/>
                <w:szCs w:val="20"/>
              </w:rPr>
              <w:t>цифровые</w:t>
            </w:r>
            <w:proofErr w:type="spellEnd"/>
            <w:r w:rsidRPr="00463500">
              <w:rPr>
                <w:rFonts w:ascii="Times New Roman" w:hAnsi="Times New Roman" w:cs="Times New Roman"/>
                <w:b/>
                <w:color w:val="000000"/>
                <w:sz w:val="20"/>
                <w:szCs w:val="20"/>
              </w:rPr>
              <w:t xml:space="preserve"> </w:t>
            </w:r>
            <w:proofErr w:type="spellStart"/>
            <w:r w:rsidRPr="00463500">
              <w:rPr>
                <w:rFonts w:ascii="Times New Roman" w:hAnsi="Times New Roman" w:cs="Times New Roman"/>
                <w:b/>
                <w:color w:val="000000"/>
                <w:sz w:val="20"/>
                <w:szCs w:val="20"/>
              </w:rPr>
              <w:t>образовательные</w:t>
            </w:r>
            <w:proofErr w:type="spellEnd"/>
            <w:r w:rsidRPr="00463500">
              <w:rPr>
                <w:rFonts w:ascii="Times New Roman" w:hAnsi="Times New Roman" w:cs="Times New Roman"/>
                <w:b/>
                <w:color w:val="000000"/>
                <w:sz w:val="20"/>
                <w:szCs w:val="20"/>
              </w:rPr>
              <w:t xml:space="preserve"> </w:t>
            </w:r>
            <w:proofErr w:type="spellStart"/>
            <w:r w:rsidRPr="00463500">
              <w:rPr>
                <w:rFonts w:ascii="Times New Roman" w:hAnsi="Times New Roman" w:cs="Times New Roman"/>
                <w:b/>
                <w:color w:val="000000"/>
                <w:sz w:val="20"/>
                <w:szCs w:val="20"/>
              </w:rPr>
              <w:t>ресурсы</w:t>
            </w:r>
            <w:proofErr w:type="spellEnd"/>
            <w:r w:rsidRPr="00463500">
              <w:rPr>
                <w:rFonts w:ascii="Times New Roman" w:hAnsi="Times New Roman" w:cs="Times New Roman"/>
                <w:b/>
                <w:color w:val="000000"/>
                <w:sz w:val="20"/>
                <w:szCs w:val="20"/>
              </w:rPr>
              <w:t xml:space="preserve"> </w:t>
            </w:r>
          </w:p>
        </w:tc>
      </w:tr>
      <w:tr w:rsidR="00941760" w:rsidRPr="00463500" w:rsidTr="00450B0F">
        <w:trPr>
          <w:trHeight w:val="144"/>
          <w:tblCellSpacing w:w="20" w:type="nil"/>
        </w:trPr>
        <w:tc>
          <w:tcPr>
            <w:tcW w:w="711" w:type="dxa"/>
            <w:vMerge/>
            <w:tcBorders>
              <w:top w:val="nil"/>
            </w:tcBorders>
            <w:tcMar>
              <w:top w:w="50" w:type="dxa"/>
              <w:left w:w="100" w:type="dxa"/>
            </w:tcMar>
          </w:tcPr>
          <w:p w:rsidR="00941760" w:rsidRPr="00463500" w:rsidRDefault="00941760">
            <w:pPr>
              <w:rPr>
                <w:rFonts w:ascii="Times New Roman" w:hAnsi="Times New Roman" w:cs="Times New Roman"/>
                <w:sz w:val="20"/>
                <w:szCs w:val="20"/>
              </w:rPr>
            </w:pPr>
          </w:p>
        </w:tc>
        <w:tc>
          <w:tcPr>
            <w:tcW w:w="3400" w:type="dxa"/>
            <w:vMerge/>
            <w:tcBorders>
              <w:top w:val="nil"/>
            </w:tcBorders>
            <w:tcMar>
              <w:top w:w="50" w:type="dxa"/>
              <w:left w:w="100" w:type="dxa"/>
            </w:tcMar>
          </w:tcPr>
          <w:p w:rsidR="00941760" w:rsidRPr="00463500" w:rsidRDefault="00941760">
            <w:pPr>
              <w:rPr>
                <w:rFonts w:ascii="Times New Roman" w:hAnsi="Times New Roman" w:cs="Times New Roman"/>
                <w:sz w:val="20"/>
                <w:szCs w:val="20"/>
              </w:rPr>
            </w:pPr>
          </w:p>
        </w:tc>
        <w:tc>
          <w:tcPr>
            <w:tcW w:w="992" w:type="dxa"/>
            <w:tcMar>
              <w:top w:w="50" w:type="dxa"/>
              <w:left w:w="100" w:type="dxa"/>
            </w:tcMar>
            <w:vAlign w:val="center"/>
          </w:tcPr>
          <w:p w:rsidR="00941760" w:rsidRPr="00463500" w:rsidRDefault="00941760">
            <w:pPr>
              <w:spacing w:after="0"/>
              <w:ind w:left="135"/>
              <w:rPr>
                <w:rFonts w:ascii="Times New Roman" w:hAnsi="Times New Roman" w:cs="Times New Roman"/>
                <w:sz w:val="20"/>
                <w:szCs w:val="20"/>
              </w:rPr>
            </w:pPr>
            <w:proofErr w:type="spellStart"/>
            <w:r w:rsidRPr="00463500">
              <w:rPr>
                <w:rFonts w:ascii="Times New Roman" w:hAnsi="Times New Roman" w:cs="Times New Roman"/>
                <w:b/>
                <w:color w:val="000000"/>
                <w:sz w:val="20"/>
                <w:szCs w:val="20"/>
              </w:rPr>
              <w:t>Всего</w:t>
            </w:r>
            <w:proofErr w:type="spellEnd"/>
            <w:r w:rsidRPr="00463500">
              <w:rPr>
                <w:rFonts w:ascii="Times New Roman" w:hAnsi="Times New Roman" w:cs="Times New Roman"/>
                <w:b/>
                <w:color w:val="000000"/>
                <w:sz w:val="20"/>
                <w:szCs w:val="20"/>
              </w:rPr>
              <w:t xml:space="preserve"> </w:t>
            </w:r>
          </w:p>
          <w:p w:rsidR="00941760" w:rsidRPr="00463500" w:rsidRDefault="00941760">
            <w:pPr>
              <w:spacing w:after="0"/>
              <w:ind w:left="135"/>
              <w:rPr>
                <w:rFonts w:ascii="Times New Roman" w:hAnsi="Times New Roman" w:cs="Times New Roman"/>
                <w:sz w:val="20"/>
                <w:szCs w:val="20"/>
              </w:rPr>
            </w:pPr>
          </w:p>
        </w:tc>
        <w:tc>
          <w:tcPr>
            <w:tcW w:w="1140" w:type="dxa"/>
            <w:tcMar>
              <w:top w:w="50" w:type="dxa"/>
              <w:left w:w="100" w:type="dxa"/>
            </w:tcMar>
            <w:vAlign w:val="center"/>
          </w:tcPr>
          <w:p w:rsidR="00941760" w:rsidRDefault="00941760">
            <w:pPr>
              <w:spacing w:after="0"/>
              <w:rPr>
                <w:rFonts w:ascii="Times New Roman" w:hAnsi="Times New Roman" w:cs="Times New Roman"/>
                <w:b/>
                <w:color w:val="000000"/>
                <w:sz w:val="20"/>
                <w:szCs w:val="20"/>
                <w:lang w:val="ru-RU"/>
              </w:rPr>
            </w:pPr>
            <w:proofErr w:type="spellStart"/>
            <w:r>
              <w:rPr>
                <w:rFonts w:ascii="Times New Roman" w:hAnsi="Times New Roman" w:cs="Times New Roman"/>
                <w:b/>
                <w:color w:val="000000"/>
                <w:sz w:val="20"/>
                <w:szCs w:val="20"/>
              </w:rPr>
              <w:t>Контр</w:t>
            </w:r>
            <w:proofErr w:type="spellEnd"/>
            <w:r>
              <w:rPr>
                <w:rFonts w:ascii="Times New Roman" w:hAnsi="Times New Roman" w:cs="Times New Roman"/>
                <w:b/>
                <w:color w:val="000000"/>
                <w:sz w:val="20"/>
                <w:szCs w:val="20"/>
                <w:lang w:val="ru-RU"/>
              </w:rPr>
              <w:t>.</w:t>
            </w:r>
          </w:p>
          <w:p w:rsidR="00941760" w:rsidRPr="00463500" w:rsidRDefault="00941760" w:rsidP="00941760">
            <w:pPr>
              <w:spacing w:after="0"/>
              <w:rPr>
                <w:rFonts w:ascii="Times New Roman" w:hAnsi="Times New Roman" w:cs="Times New Roman"/>
                <w:sz w:val="20"/>
                <w:szCs w:val="20"/>
              </w:rPr>
            </w:pPr>
            <w:proofErr w:type="spellStart"/>
            <w:r w:rsidRPr="00463500">
              <w:rPr>
                <w:rFonts w:ascii="Times New Roman" w:hAnsi="Times New Roman" w:cs="Times New Roman"/>
                <w:b/>
                <w:color w:val="000000"/>
                <w:sz w:val="20"/>
                <w:szCs w:val="20"/>
              </w:rPr>
              <w:t>работы</w:t>
            </w:r>
            <w:proofErr w:type="spellEnd"/>
            <w:r w:rsidRPr="00463500">
              <w:rPr>
                <w:rFonts w:ascii="Times New Roman" w:hAnsi="Times New Roman" w:cs="Times New Roman"/>
                <w:b/>
                <w:color w:val="000000"/>
                <w:sz w:val="20"/>
                <w:szCs w:val="20"/>
              </w:rPr>
              <w:t xml:space="preserve"> </w:t>
            </w:r>
          </w:p>
        </w:tc>
        <w:tc>
          <w:tcPr>
            <w:tcW w:w="987" w:type="dxa"/>
            <w:tcMar>
              <w:top w:w="50" w:type="dxa"/>
              <w:left w:w="100" w:type="dxa"/>
            </w:tcMar>
            <w:vAlign w:val="center"/>
          </w:tcPr>
          <w:p w:rsidR="00941760" w:rsidRPr="00463500" w:rsidRDefault="00941760" w:rsidP="00941760">
            <w:pPr>
              <w:spacing w:after="0"/>
              <w:rPr>
                <w:rFonts w:ascii="Times New Roman" w:hAnsi="Times New Roman" w:cs="Times New Roman"/>
                <w:sz w:val="20"/>
                <w:szCs w:val="20"/>
                <w:lang w:val="ru-RU"/>
              </w:rPr>
            </w:pPr>
            <w:proofErr w:type="spellStart"/>
            <w:r w:rsidRPr="00463500">
              <w:rPr>
                <w:rFonts w:ascii="Times New Roman" w:hAnsi="Times New Roman" w:cs="Times New Roman"/>
                <w:b/>
                <w:color w:val="000000"/>
                <w:sz w:val="20"/>
                <w:szCs w:val="20"/>
                <w:lang w:val="ru-RU"/>
              </w:rPr>
              <w:t>Практ</w:t>
            </w:r>
            <w:proofErr w:type="spellEnd"/>
            <w:r w:rsidRPr="00463500">
              <w:rPr>
                <w:rFonts w:ascii="Times New Roman" w:hAnsi="Times New Roman" w:cs="Times New Roman"/>
                <w:b/>
                <w:color w:val="000000"/>
                <w:sz w:val="20"/>
                <w:szCs w:val="20"/>
                <w:lang w:val="ru-RU"/>
              </w:rPr>
              <w:t xml:space="preserve">. работы </w:t>
            </w:r>
          </w:p>
        </w:tc>
        <w:tc>
          <w:tcPr>
            <w:tcW w:w="2409" w:type="dxa"/>
            <w:vMerge/>
            <w:tcMar>
              <w:top w:w="50" w:type="dxa"/>
              <w:left w:w="100" w:type="dxa"/>
            </w:tcMar>
          </w:tcPr>
          <w:p w:rsidR="00941760" w:rsidRPr="00463500" w:rsidRDefault="00941760">
            <w:pPr>
              <w:rPr>
                <w:rFonts w:ascii="Times New Roman" w:hAnsi="Times New Roman" w:cs="Times New Roman"/>
                <w:sz w:val="20"/>
                <w:szCs w:val="20"/>
                <w:lang w:val="ru-RU"/>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1</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Повторение и обобщение изученного в 10 классе</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2</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Повторение и обобщение изученного в 10 классе. Практикум</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3</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Культура речи в экологическом аспекте. Культура речи как часть здоровой окружающей языковой среды</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75">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fbaaf</w:t>
              </w:r>
              <w:proofErr w:type="spellEnd"/>
              <w:r w:rsidRPr="00463500">
                <w:rPr>
                  <w:rFonts w:ascii="Times New Roman" w:hAnsi="Times New Roman" w:cs="Times New Roman"/>
                  <w:color w:val="0000FF"/>
                  <w:sz w:val="20"/>
                  <w:szCs w:val="20"/>
                  <w:u w:val="single"/>
                  <w:lang w:val="ru-RU"/>
                </w:rPr>
                <w:t>8</w:t>
              </w:r>
              <w:r w:rsidRPr="00463500">
                <w:rPr>
                  <w:rFonts w:ascii="Times New Roman" w:hAnsi="Times New Roman" w:cs="Times New Roman"/>
                  <w:color w:val="0000FF"/>
                  <w:sz w:val="20"/>
                  <w:szCs w:val="20"/>
                  <w:u w:val="single"/>
                </w:rPr>
                <w:t>a</w:t>
              </w:r>
              <w:r w:rsidRPr="00463500">
                <w:rPr>
                  <w:rFonts w:ascii="Times New Roman" w:hAnsi="Times New Roman" w:cs="Times New Roman"/>
                  <w:color w:val="0000FF"/>
                  <w:sz w:val="20"/>
                  <w:szCs w:val="20"/>
                  <w:u w:val="single"/>
                  <w:lang w:val="ru-RU"/>
                </w:rPr>
                <w:t>4</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4</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Культура речи в экологическом аспекте. Проблемы речевой культуры в современном обществе (общее представление)</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5</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Итоговый контроль "Общие сведения об языке". </w:t>
            </w:r>
            <w:proofErr w:type="spellStart"/>
            <w:r w:rsidRPr="00463500">
              <w:rPr>
                <w:rFonts w:ascii="Times New Roman" w:hAnsi="Times New Roman" w:cs="Times New Roman"/>
                <w:color w:val="000000"/>
                <w:sz w:val="20"/>
                <w:szCs w:val="20"/>
              </w:rPr>
              <w:t>Сочинение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обучающее</w:t>
            </w:r>
            <w:proofErr w:type="spellEnd"/>
            <w:r w:rsidRPr="00463500">
              <w:rPr>
                <w:rFonts w:ascii="Times New Roman" w:hAnsi="Times New Roman" w:cs="Times New Roman"/>
                <w:color w:val="000000"/>
                <w:sz w:val="20"/>
                <w:szCs w:val="20"/>
              </w:rPr>
              <w:t>)</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6</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Синтаксис как раздел лингвистики (повторение, обобщение)</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76">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fbaadc</w:t>
              </w:r>
              <w:proofErr w:type="spellEnd"/>
              <w:r w:rsidRPr="00463500">
                <w:rPr>
                  <w:rFonts w:ascii="Times New Roman" w:hAnsi="Times New Roman" w:cs="Times New Roman"/>
                  <w:color w:val="0000FF"/>
                  <w:sz w:val="20"/>
                  <w:szCs w:val="20"/>
                  <w:u w:val="single"/>
                  <w:lang w:val="ru-RU"/>
                </w:rPr>
                <w:t>98</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7</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Синтаксис как раздел лингвистики. Практикум</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8</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Изобразительно-выразительные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средства</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синтаксиса</w:t>
            </w:r>
            <w:proofErr w:type="spellEnd"/>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9</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Изобразительно-выразительные средства синтаксиса. Практикум</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10</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Синтаксические нормы. Порядок слов в предложении</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77">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fbaaddb</w:t>
              </w:r>
              <w:proofErr w:type="spellEnd"/>
              <w:r w:rsidRPr="00463500">
                <w:rPr>
                  <w:rFonts w:ascii="Times New Roman" w:hAnsi="Times New Roman" w:cs="Times New Roman"/>
                  <w:color w:val="0000FF"/>
                  <w:sz w:val="20"/>
                  <w:szCs w:val="20"/>
                  <w:u w:val="single"/>
                  <w:lang w:val="ru-RU"/>
                </w:rPr>
                <w:t>0</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11</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нормы согласования сказуемого с подлежащим</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12</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Основные нормы управления: правильный выбор падежной или предложно-падежной формы управляемого слова. </w:t>
            </w:r>
            <w:proofErr w:type="spellStart"/>
            <w:r w:rsidRPr="00463500">
              <w:rPr>
                <w:rFonts w:ascii="Times New Roman" w:hAnsi="Times New Roman" w:cs="Times New Roman"/>
                <w:color w:val="000000"/>
                <w:sz w:val="20"/>
                <w:szCs w:val="20"/>
              </w:rPr>
              <w:t>Употребление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производных</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предлогов</w:t>
            </w:r>
            <w:proofErr w:type="spellEnd"/>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78">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fbaafd</w:t>
              </w:r>
              <w:proofErr w:type="spellEnd"/>
              <w:r w:rsidRPr="00463500">
                <w:rPr>
                  <w:rFonts w:ascii="Times New Roman" w:hAnsi="Times New Roman" w:cs="Times New Roman"/>
                  <w:color w:val="0000FF"/>
                  <w:sz w:val="20"/>
                  <w:szCs w:val="20"/>
                  <w:u w:val="single"/>
                  <w:lang w:val="ru-RU"/>
                </w:rPr>
                <w:t>18</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13</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Основные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нормы</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управления</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14</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нормы употребления однородных членов предложения</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94176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79">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04</w:t>
              </w:r>
              <w:r w:rsidRPr="00463500">
                <w:rPr>
                  <w:rFonts w:ascii="Times New Roman" w:hAnsi="Times New Roman" w:cs="Times New Roman"/>
                  <w:color w:val="0000FF"/>
                  <w:sz w:val="20"/>
                  <w:szCs w:val="20"/>
                  <w:u w:val="single"/>
                </w:rPr>
                <w:t>e</w:t>
              </w:r>
              <w:r w:rsidRPr="00463500">
                <w:rPr>
                  <w:rFonts w:ascii="Times New Roman" w:hAnsi="Times New Roman" w:cs="Times New Roman"/>
                  <w:color w:val="0000FF"/>
                  <w:sz w:val="20"/>
                  <w:szCs w:val="20"/>
                  <w:u w:val="single"/>
                  <w:lang w:val="ru-RU"/>
                </w:rPr>
                <w:t>8</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rsidP="00941760">
            <w:pPr>
              <w:spacing w:after="0"/>
              <w:jc w:val="center"/>
              <w:rPr>
                <w:rFonts w:ascii="Times New Roman" w:hAnsi="Times New Roman" w:cs="Times New Roman"/>
                <w:sz w:val="20"/>
                <w:szCs w:val="20"/>
              </w:rPr>
            </w:pPr>
            <w:r w:rsidRPr="00463500">
              <w:rPr>
                <w:rFonts w:ascii="Times New Roman" w:hAnsi="Times New Roman" w:cs="Times New Roman"/>
                <w:color w:val="000000"/>
                <w:sz w:val="20"/>
                <w:szCs w:val="20"/>
              </w:rPr>
              <w:t>15</w:t>
            </w:r>
          </w:p>
        </w:tc>
        <w:tc>
          <w:tcPr>
            <w:tcW w:w="3400" w:type="dxa"/>
            <w:tcMar>
              <w:top w:w="50" w:type="dxa"/>
              <w:left w:w="100" w:type="dxa"/>
            </w:tcMar>
            <w:vAlign w:val="center"/>
          </w:tcPr>
          <w:p w:rsidR="00463500" w:rsidRPr="00463500" w:rsidRDefault="00463500" w:rsidP="00941760">
            <w:pPr>
              <w:spacing w:after="0"/>
              <w:ind w:left="42"/>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Предложения с однородными членами, соединенными двойными союзами. Практикум</w:t>
            </w:r>
          </w:p>
        </w:tc>
        <w:tc>
          <w:tcPr>
            <w:tcW w:w="992" w:type="dxa"/>
            <w:tcMar>
              <w:top w:w="50" w:type="dxa"/>
              <w:left w:w="100" w:type="dxa"/>
            </w:tcMar>
            <w:vAlign w:val="center"/>
          </w:tcPr>
          <w:p w:rsidR="00463500" w:rsidRPr="00463500" w:rsidRDefault="00463500" w:rsidP="00941760">
            <w:pPr>
              <w:spacing w:after="0"/>
              <w:ind w:left="39"/>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16</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нормы употребления причастных оборотов</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lastRenderedPageBreak/>
              <w:t>17</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нормы употребления деепричастных оборотов</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18</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Основные нормы употребления причастных и деепричастных оборотов.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19</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Основные нормы построения сложных предложений: сложноподчиненного предложения с </w:t>
            </w:r>
            <w:proofErr w:type="spellStart"/>
            <w:r w:rsidRPr="00463500">
              <w:rPr>
                <w:rFonts w:ascii="Times New Roman" w:hAnsi="Times New Roman" w:cs="Times New Roman"/>
                <w:color w:val="000000"/>
                <w:sz w:val="20"/>
                <w:szCs w:val="20"/>
                <w:lang w:val="ru-RU"/>
              </w:rPr>
              <w:t>с</w:t>
            </w:r>
            <w:proofErr w:type="spellEnd"/>
            <w:r w:rsidRPr="00463500">
              <w:rPr>
                <w:rFonts w:ascii="Times New Roman" w:hAnsi="Times New Roman" w:cs="Times New Roman"/>
                <w:color w:val="000000"/>
                <w:sz w:val="20"/>
                <w:szCs w:val="20"/>
                <w:lang w:val="ru-RU"/>
              </w:rPr>
              <w:t xml:space="preserve"> придаточным определительным; придаточным изъяснительным</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20</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нормы построения сложного предложения с разными видами связи</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21</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Основные нормы построения сложных предложений.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22</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Обобщение и систематизация по теме «Синтаксис. </w:t>
            </w:r>
            <w:proofErr w:type="spellStart"/>
            <w:r w:rsidRPr="00463500">
              <w:rPr>
                <w:rFonts w:ascii="Times New Roman" w:hAnsi="Times New Roman" w:cs="Times New Roman"/>
                <w:color w:val="000000"/>
                <w:sz w:val="20"/>
                <w:szCs w:val="20"/>
              </w:rPr>
              <w:t>Синтаксические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нормы</w:t>
            </w:r>
            <w:proofErr w:type="spellEnd"/>
            <w:r w:rsidRPr="00463500">
              <w:rPr>
                <w:rFonts w:ascii="Times New Roman" w:hAnsi="Times New Roman" w:cs="Times New Roman"/>
                <w:color w:val="000000"/>
                <w:sz w:val="20"/>
                <w:szCs w:val="20"/>
              </w:rPr>
              <w:t>»</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23</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Контрольная работа по теме "Синтаксис и синтаксические нормы"</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24</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Пунктуация как раздел лингвистики. (повторение, обобщение)</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25</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Правила постановки тире между подлежащим и сказуемым, выраженными разными частями речи</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26</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Знаки препинания в предложениях с однородными членами</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27</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Знаки препинания в предложениях с однородными членами.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28</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Правила постановки знаков препинания в предложениях с обособленными определениями, приложениями</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29</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Правила постановки знаков препинания в предложениях с обособленными дополнениями, обстоятельствами, уточняющими членами</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30</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Знаки препинания при обособлении. Практикум</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31</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Правила постановки знаков препинания в предложениях с вводными конструкциями, обращениями, междометиями</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lastRenderedPageBreak/>
              <w:t>32</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Знаки препинания в предложениях с вводными конструкциями, обращениями, междометиями.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33</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Правила постановки знаков препинания в сложносочинённом предложении</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34</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Правила постановки знаков препинания в сложноподчинённом предложении</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35</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Правила постановки знаков препинания в бессоюзном сложном предложении</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36</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Правила постановки знаков препинания в сложном предложении с разными видами связи</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37</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Знаки препинания в сложном предложении с разными видами связи.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38</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Правила пунктуационного оформления предложений с прямой речью, косвенной речью, диалогом, цитатой</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80">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fbaaf</w:t>
              </w:r>
              <w:proofErr w:type="spellEnd"/>
              <w:r w:rsidRPr="00463500">
                <w:rPr>
                  <w:rFonts w:ascii="Times New Roman" w:hAnsi="Times New Roman" w:cs="Times New Roman"/>
                  <w:color w:val="0000FF"/>
                  <w:sz w:val="20"/>
                  <w:szCs w:val="20"/>
                  <w:u w:val="single"/>
                  <w:lang w:val="ru-RU"/>
                </w:rPr>
                <w:t>3</w:t>
              </w:r>
              <w:proofErr w:type="spellStart"/>
              <w:r w:rsidRPr="00463500">
                <w:rPr>
                  <w:rFonts w:ascii="Times New Roman" w:hAnsi="Times New Roman" w:cs="Times New Roman"/>
                  <w:color w:val="0000FF"/>
                  <w:sz w:val="20"/>
                  <w:szCs w:val="20"/>
                  <w:u w:val="single"/>
                </w:rPr>
                <w:t>ea</w:t>
              </w:r>
              <w:proofErr w:type="spellEnd"/>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39</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Повторение правил пунктуационного оформления предложений при передаче чужой речи.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40</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Повторение и обобщение по темам раздела "Пунктуация. </w:t>
            </w:r>
            <w:proofErr w:type="spellStart"/>
            <w:r w:rsidRPr="00463500">
              <w:rPr>
                <w:rFonts w:ascii="Times New Roman" w:hAnsi="Times New Roman" w:cs="Times New Roman"/>
                <w:color w:val="000000"/>
                <w:sz w:val="20"/>
                <w:szCs w:val="20"/>
              </w:rPr>
              <w:t>Основные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правила</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пунктуации</w:t>
            </w:r>
            <w:proofErr w:type="spellEnd"/>
            <w:r w:rsidRPr="00463500">
              <w:rPr>
                <w:rFonts w:ascii="Times New Roman" w:hAnsi="Times New Roman" w:cs="Times New Roman"/>
                <w:color w:val="000000"/>
                <w:sz w:val="20"/>
                <w:szCs w:val="20"/>
              </w:rPr>
              <w:t>"</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41</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Итоговый контроль "Пунктуация. Основные правила пунктуации". </w:t>
            </w:r>
            <w:proofErr w:type="spellStart"/>
            <w:r w:rsidRPr="00463500">
              <w:rPr>
                <w:rFonts w:ascii="Times New Roman" w:hAnsi="Times New Roman" w:cs="Times New Roman"/>
                <w:color w:val="000000"/>
                <w:sz w:val="20"/>
                <w:szCs w:val="20"/>
              </w:rPr>
              <w:t>Сочинение</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42</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Функциональная стилистика как раздел лингвистики (повторение, обобщение)</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81">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1</w:t>
              </w:r>
              <w:r w:rsidRPr="00463500">
                <w:rPr>
                  <w:rFonts w:ascii="Times New Roman" w:hAnsi="Times New Roman" w:cs="Times New Roman"/>
                  <w:color w:val="0000FF"/>
                  <w:sz w:val="20"/>
                  <w:szCs w:val="20"/>
                  <w:u w:val="single"/>
                </w:rPr>
                <w:t>d</w:t>
              </w:r>
              <w:r w:rsidRPr="00463500">
                <w:rPr>
                  <w:rFonts w:ascii="Times New Roman" w:hAnsi="Times New Roman" w:cs="Times New Roman"/>
                  <w:color w:val="0000FF"/>
                  <w:sz w:val="20"/>
                  <w:szCs w:val="20"/>
                  <w:u w:val="single"/>
                  <w:lang w:val="ru-RU"/>
                </w:rPr>
                <w:t>48</w:t>
              </w:r>
            </w:hyperlink>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43</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Разговорная</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речь</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82">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202</w:t>
              </w:r>
              <w:r w:rsidRPr="00463500">
                <w:rPr>
                  <w:rFonts w:ascii="Times New Roman" w:hAnsi="Times New Roman" w:cs="Times New Roman"/>
                  <w:color w:val="0000FF"/>
                  <w:sz w:val="20"/>
                  <w:szCs w:val="20"/>
                  <w:u w:val="single"/>
                </w:rPr>
                <w:t>c</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44</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Разговорная</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речь</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45</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жанры разговорной речи: устный рассказ, беседа, спор (обзор)</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83">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21</w:t>
              </w:r>
              <w:r w:rsidRPr="00463500">
                <w:rPr>
                  <w:rFonts w:ascii="Times New Roman" w:hAnsi="Times New Roman" w:cs="Times New Roman"/>
                  <w:color w:val="0000FF"/>
                  <w:sz w:val="20"/>
                  <w:szCs w:val="20"/>
                  <w:u w:val="single"/>
                </w:rPr>
                <w:t>da</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46</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Основные жанры разговорной речи: устный рассказ, беседа, спор.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lastRenderedPageBreak/>
              <w:t>47</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Научный стиль, сфера его использования, назначение</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ind w:left="104"/>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84">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25</w:t>
              </w:r>
              <w:r w:rsidRPr="00463500">
                <w:rPr>
                  <w:rFonts w:ascii="Times New Roman" w:hAnsi="Times New Roman" w:cs="Times New Roman"/>
                  <w:color w:val="0000FF"/>
                  <w:sz w:val="20"/>
                  <w:szCs w:val="20"/>
                  <w:u w:val="single"/>
                </w:rPr>
                <w:t>c</w:t>
              </w:r>
              <w:r w:rsidRPr="00463500">
                <w:rPr>
                  <w:rFonts w:ascii="Times New Roman" w:hAnsi="Times New Roman" w:cs="Times New Roman"/>
                  <w:color w:val="0000FF"/>
                  <w:sz w:val="20"/>
                  <w:szCs w:val="20"/>
                  <w:u w:val="single"/>
                  <w:lang w:val="ru-RU"/>
                </w:rPr>
                <w:t>2</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48</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Основные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подстили</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научного</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стиля</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ind w:left="104"/>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49</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Основные </w:t>
            </w:r>
            <w:proofErr w:type="spellStart"/>
            <w:r w:rsidRPr="00463500">
              <w:rPr>
                <w:rFonts w:ascii="Times New Roman" w:hAnsi="Times New Roman" w:cs="Times New Roman"/>
                <w:color w:val="000000"/>
                <w:sz w:val="20"/>
                <w:szCs w:val="20"/>
                <w:lang w:val="ru-RU"/>
              </w:rPr>
              <w:t>подстили</w:t>
            </w:r>
            <w:proofErr w:type="spellEnd"/>
            <w:r w:rsidRPr="00463500">
              <w:rPr>
                <w:rFonts w:ascii="Times New Roman" w:hAnsi="Times New Roman" w:cs="Times New Roman"/>
                <w:color w:val="000000"/>
                <w:sz w:val="20"/>
                <w:szCs w:val="20"/>
                <w:lang w:val="ru-RU"/>
              </w:rPr>
              <w:t xml:space="preserve"> научного стиля. Практикум</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rsidP="00463500">
            <w:pPr>
              <w:spacing w:after="0"/>
              <w:ind w:left="104"/>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50</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жанры научного стиля (обзор)</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ind w:left="104"/>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51</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жанры научного стиля. Практикум</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rsidP="00463500">
            <w:pPr>
              <w:spacing w:after="0"/>
              <w:ind w:left="104"/>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52</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Официально-деловой стиль, сфера его использования, назначение</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85">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2982</w:t>
              </w:r>
            </w:hyperlink>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53</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Основные жанры официально-делового стиля (обзор).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86">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2</w:t>
              </w:r>
              <w:proofErr w:type="spellStart"/>
              <w:r w:rsidRPr="00463500">
                <w:rPr>
                  <w:rFonts w:ascii="Times New Roman" w:hAnsi="Times New Roman" w:cs="Times New Roman"/>
                  <w:color w:val="0000FF"/>
                  <w:sz w:val="20"/>
                  <w:szCs w:val="20"/>
                  <w:u w:val="single"/>
                </w:rPr>
                <w:t>af</w:t>
              </w:r>
              <w:proofErr w:type="spellEnd"/>
              <w:r w:rsidRPr="00463500">
                <w:rPr>
                  <w:rFonts w:ascii="Times New Roman" w:hAnsi="Times New Roman" w:cs="Times New Roman"/>
                  <w:color w:val="0000FF"/>
                  <w:sz w:val="20"/>
                  <w:szCs w:val="20"/>
                  <w:u w:val="single"/>
                  <w:lang w:val="ru-RU"/>
                </w:rPr>
                <w:t>4</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54</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Публицистический стиль, сфера его использования, назначение</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55</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Публицистический стиль. Лексические, морфологические и синтаксические особенности стиля</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87">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2</w:t>
              </w:r>
              <w:r w:rsidRPr="00463500">
                <w:rPr>
                  <w:rFonts w:ascii="Times New Roman" w:hAnsi="Times New Roman" w:cs="Times New Roman"/>
                  <w:color w:val="0000FF"/>
                  <w:sz w:val="20"/>
                  <w:szCs w:val="20"/>
                  <w:u w:val="single"/>
                </w:rPr>
                <w:t>c</w:t>
              </w:r>
              <w:r w:rsidRPr="00463500">
                <w:rPr>
                  <w:rFonts w:ascii="Times New Roman" w:hAnsi="Times New Roman" w:cs="Times New Roman"/>
                  <w:color w:val="0000FF"/>
                  <w:sz w:val="20"/>
                  <w:szCs w:val="20"/>
                  <w:u w:val="single"/>
                  <w:lang w:val="ru-RU"/>
                </w:rPr>
                <w:t>48</w:t>
              </w:r>
            </w:hyperlink>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56</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жанры публицистического стиля: заметка, статья, репортаж</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88">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2</w:t>
              </w:r>
              <w:proofErr w:type="spellStart"/>
              <w:r w:rsidRPr="00463500">
                <w:rPr>
                  <w:rFonts w:ascii="Times New Roman" w:hAnsi="Times New Roman" w:cs="Times New Roman"/>
                  <w:color w:val="0000FF"/>
                  <w:sz w:val="20"/>
                  <w:szCs w:val="20"/>
                  <w:u w:val="single"/>
                </w:rPr>
                <w:t>ea</w:t>
              </w:r>
              <w:proofErr w:type="spellEnd"/>
              <w:r w:rsidRPr="00463500">
                <w:rPr>
                  <w:rFonts w:ascii="Times New Roman" w:hAnsi="Times New Roman" w:cs="Times New Roman"/>
                  <w:color w:val="0000FF"/>
                  <w:sz w:val="20"/>
                  <w:szCs w:val="20"/>
                  <w:u w:val="single"/>
                  <w:lang w:val="ru-RU"/>
                </w:rPr>
                <w:t>0</w:t>
              </w:r>
            </w:hyperlink>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57</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жанры публицистического стиля: интервью, очерк</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89">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3026</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58</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Публицистический</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стиль</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lang w:val="ru-RU"/>
              </w:rPr>
            </w:pPr>
            <w:r w:rsidRPr="00463500">
              <w:rPr>
                <w:rFonts w:ascii="Times New Roman" w:hAnsi="Times New Roman" w:cs="Times New Roman"/>
                <w:sz w:val="20"/>
                <w:szCs w:val="20"/>
                <w:lang w:val="ru-RU"/>
              </w:rPr>
              <w:t>1</w:t>
            </w: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59</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Итоговый контроль "Функциональная стилистика. Культура речи". </w:t>
            </w:r>
            <w:proofErr w:type="spellStart"/>
            <w:r w:rsidRPr="00463500">
              <w:rPr>
                <w:rFonts w:ascii="Times New Roman" w:hAnsi="Times New Roman" w:cs="Times New Roman"/>
                <w:color w:val="000000"/>
                <w:sz w:val="20"/>
                <w:szCs w:val="20"/>
              </w:rPr>
              <w:t>Сочинение</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60</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Язык художественной литературы и его отличия от других функциональных разновидностей языка</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90">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318</w:t>
              </w:r>
              <w:r w:rsidRPr="00463500">
                <w:rPr>
                  <w:rFonts w:ascii="Times New Roman" w:hAnsi="Times New Roman" w:cs="Times New Roman"/>
                  <w:color w:val="0000FF"/>
                  <w:sz w:val="20"/>
                  <w:szCs w:val="20"/>
                  <w:u w:val="single"/>
                </w:rPr>
                <w:t>e</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61</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r w:rsidRPr="00463500">
              <w:rPr>
                <w:rFonts w:ascii="Times New Roman" w:hAnsi="Times New Roman" w:cs="Times New Roman"/>
                <w:color w:val="000000"/>
                <w:sz w:val="20"/>
                <w:szCs w:val="20"/>
              </w:rPr>
              <w:t xml:space="preserve">Язык </w:t>
            </w:r>
            <w:proofErr w:type="spellStart"/>
            <w:r w:rsidRPr="00463500">
              <w:rPr>
                <w:rFonts w:ascii="Times New Roman" w:hAnsi="Times New Roman" w:cs="Times New Roman"/>
                <w:color w:val="000000"/>
                <w:sz w:val="20"/>
                <w:szCs w:val="20"/>
              </w:rPr>
              <w:t>художественной</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литературы</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Практикум</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62</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Основные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признаки</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художественной</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речи</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63</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Основные признаки художественной речи. Практикум</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A93078">
            <w:pPr>
              <w:spacing w:after="0"/>
              <w:ind w:left="135"/>
              <w:jc w:val="center"/>
              <w:rPr>
                <w:rFonts w:ascii="Times New Roman" w:hAnsi="Times New Roman" w:cs="Times New Roman"/>
                <w:sz w:val="20"/>
                <w:szCs w:val="20"/>
              </w:rPr>
            </w:pPr>
            <w:r>
              <w:rPr>
                <w:rFonts w:ascii="Times New Roman" w:hAnsi="Times New Roman" w:cs="Times New Roman"/>
                <w:sz w:val="20"/>
                <w:szCs w:val="20"/>
              </w:rPr>
              <w:t>1</w:t>
            </w: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91">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1578</w:t>
              </w:r>
            </w:hyperlink>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64</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Контрольная</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итоговая</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работа</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rPr>
            </w:pPr>
          </w:p>
        </w:tc>
      </w:tr>
      <w:tr w:rsidR="00463500" w:rsidRPr="00463500"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65</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Повторение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изученного</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Культура</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речи</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lastRenderedPageBreak/>
              <w:t>66</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Повторение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изученного</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Орфография</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Пунктуация</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92">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0718</w:t>
              </w:r>
            </w:hyperlink>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67</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Повторение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изученного</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Текст</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93">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360</w:t>
              </w:r>
              <w:r w:rsidRPr="00463500">
                <w:rPr>
                  <w:rFonts w:ascii="Times New Roman" w:hAnsi="Times New Roman" w:cs="Times New Roman"/>
                  <w:color w:val="0000FF"/>
                  <w:sz w:val="20"/>
                  <w:szCs w:val="20"/>
                  <w:u w:val="single"/>
                </w:rPr>
                <w:t>c</w:t>
              </w:r>
            </w:hyperlink>
          </w:p>
        </w:tc>
      </w:tr>
      <w:tr w:rsidR="00463500" w:rsidRPr="0062727E" w:rsidTr="00941760">
        <w:trPr>
          <w:trHeight w:val="144"/>
          <w:tblCellSpacing w:w="20" w:type="nil"/>
        </w:trPr>
        <w:tc>
          <w:tcPr>
            <w:tcW w:w="711" w:type="dxa"/>
            <w:tcMar>
              <w:top w:w="50" w:type="dxa"/>
              <w:left w:w="100" w:type="dxa"/>
            </w:tcMar>
            <w:vAlign w:val="center"/>
          </w:tcPr>
          <w:p w:rsidR="00463500" w:rsidRPr="00463500" w:rsidRDefault="00463500">
            <w:pPr>
              <w:spacing w:after="0"/>
              <w:rPr>
                <w:rFonts w:ascii="Times New Roman" w:hAnsi="Times New Roman" w:cs="Times New Roman"/>
                <w:sz w:val="20"/>
                <w:szCs w:val="20"/>
              </w:rPr>
            </w:pPr>
            <w:r w:rsidRPr="00463500">
              <w:rPr>
                <w:rFonts w:ascii="Times New Roman" w:hAnsi="Times New Roman" w:cs="Times New Roman"/>
                <w:color w:val="000000"/>
                <w:sz w:val="20"/>
                <w:szCs w:val="20"/>
              </w:rPr>
              <w:t>68</w:t>
            </w:r>
          </w:p>
        </w:tc>
        <w:tc>
          <w:tcPr>
            <w:tcW w:w="3400" w:type="dxa"/>
            <w:tcMar>
              <w:top w:w="50" w:type="dxa"/>
              <w:left w:w="100" w:type="dxa"/>
            </w:tcMar>
            <w:vAlign w:val="center"/>
          </w:tcPr>
          <w:p w:rsidR="00463500" w:rsidRPr="00463500" w:rsidRDefault="00463500">
            <w:pPr>
              <w:spacing w:after="0"/>
              <w:ind w:left="135"/>
              <w:rPr>
                <w:rFonts w:ascii="Times New Roman" w:hAnsi="Times New Roman" w:cs="Times New Roman"/>
                <w:sz w:val="20"/>
                <w:szCs w:val="20"/>
              </w:rPr>
            </w:pPr>
            <w:proofErr w:type="spellStart"/>
            <w:r w:rsidRPr="00463500">
              <w:rPr>
                <w:rFonts w:ascii="Times New Roman" w:hAnsi="Times New Roman" w:cs="Times New Roman"/>
                <w:color w:val="000000"/>
                <w:sz w:val="20"/>
                <w:szCs w:val="20"/>
              </w:rPr>
              <w:t>Повторение</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изученного</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Функциональная</w:t>
            </w:r>
            <w:proofErr w:type="spellEnd"/>
            <w:r w:rsidRPr="00463500">
              <w:rPr>
                <w:rFonts w:ascii="Times New Roman" w:hAnsi="Times New Roman" w:cs="Times New Roman"/>
                <w:color w:val="000000"/>
                <w:sz w:val="20"/>
                <w:szCs w:val="20"/>
              </w:rPr>
              <w:t xml:space="preserve"> </w:t>
            </w:r>
            <w:proofErr w:type="spellStart"/>
            <w:r w:rsidRPr="00463500">
              <w:rPr>
                <w:rFonts w:ascii="Times New Roman" w:hAnsi="Times New Roman" w:cs="Times New Roman"/>
                <w:color w:val="000000"/>
                <w:sz w:val="20"/>
                <w:szCs w:val="20"/>
              </w:rPr>
              <w:t>стилистика</w:t>
            </w:r>
            <w:proofErr w:type="spellEnd"/>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1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987"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p>
        </w:tc>
        <w:tc>
          <w:tcPr>
            <w:tcW w:w="2409" w:type="dxa"/>
            <w:tcMar>
              <w:top w:w="50" w:type="dxa"/>
              <w:left w:w="100" w:type="dxa"/>
            </w:tcMar>
            <w:vAlign w:val="center"/>
          </w:tcPr>
          <w:p w:rsidR="00463500" w:rsidRPr="00463500" w:rsidRDefault="00463500" w:rsidP="00463500">
            <w:pPr>
              <w:spacing w:after="0"/>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 xml:space="preserve">Библиотека ЦОК </w:t>
            </w:r>
            <w:hyperlink r:id="rId94">
              <w:r w:rsidRPr="00463500">
                <w:rPr>
                  <w:rFonts w:ascii="Times New Roman" w:hAnsi="Times New Roman" w:cs="Times New Roman"/>
                  <w:color w:val="0000FF"/>
                  <w:sz w:val="20"/>
                  <w:szCs w:val="20"/>
                  <w:u w:val="single"/>
                </w:rPr>
                <w:t>https</w:t>
              </w:r>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m</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edsoo</w:t>
              </w:r>
              <w:proofErr w:type="spellEnd"/>
              <w:r w:rsidRPr="00463500">
                <w:rPr>
                  <w:rFonts w:ascii="Times New Roman" w:hAnsi="Times New Roman" w:cs="Times New Roman"/>
                  <w:color w:val="0000FF"/>
                  <w:sz w:val="20"/>
                  <w:szCs w:val="20"/>
                  <w:u w:val="single"/>
                  <w:lang w:val="ru-RU"/>
                </w:rPr>
                <w:t>.</w:t>
              </w:r>
              <w:r w:rsidRPr="00463500">
                <w:rPr>
                  <w:rFonts w:ascii="Times New Roman" w:hAnsi="Times New Roman" w:cs="Times New Roman"/>
                  <w:color w:val="0000FF"/>
                  <w:sz w:val="20"/>
                  <w:szCs w:val="20"/>
                  <w:u w:val="single"/>
                </w:rPr>
                <w:t>ru</w:t>
              </w:r>
              <w:r w:rsidRPr="00463500">
                <w:rPr>
                  <w:rFonts w:ascii="Times New Roman" w:hAnsi="Times New Roman" w:cs="Times New Roman"/>
                  <w:color w:val="0000FF"/>
                  <w:sz w:val="20"/>
                  <w:szCs w:val="20"/>
                  <w:u w:val="single"/>
                  <w:lang w:val="ru-RU"/>
                </w:rPr>
                <w:t>/</w:t>
              </w:r>
              <w:proofErr w:type="spellStart"/>
              <w:r w:rsidRPr="00463500">
                <w:rPr>
                  <w:rFonts w:ascii="Times New Roman" w:hAnsi="Times New Roman" w:cs="Times New Roman"/>
                  <w:color w:val="0000FF"/>
                  <w:sz w:val="20"/>
                  <w:szCs w:val="20"/>
                  <w:u w:val="single"/>
                </w:rPr>
                <w:t>fbab</w:t>
              </w:r>
              <w:proofErr w:type="spellEnd"/>
              <w:r w:rsidRPr="00463500">
                <w:rPr>
                  <w:rFonts w:ascii="Times New Roman" w:hAnsi="Times New Roman" w:cs="Times New Roman"/>
                  <w:color w:val="0000FF"/>
                  <w:sz w:val="20"/>
                  <w:szCs w:val="20"/>
                  <w:u w:val="single"/>
                  <w:lang w:val="ru-RU"/>
                </w:rPr>
                <w:t>333</w:t>
              </w:r>
              <w:r w:rsidRPr="00463500">
                <w:rPr>
                  <w:rFonts w:ascii="Times New Roman" w:hAnsi="Times New Roman" w:cs="Times New Roman"/>
                  <w:color w:val="0000FF"/>
                  <w:sz w:val="20"/>
                  <w:szCs w:val="20"/>
                  <w:u w:val="single"/>
                </w:rPr>
                <w:t>c</w:t>
              </w:r>
            </w:hyperlink>
          </w:p>
        </w:tc>
      </w:tr>
      <w:tr w:rsidR="00463500" w:rsidRPr="00463500" w:rsidTr="00941760">
        <w:trPr>
          <w:gridAfter w:val="1"/>
          <w:wAfter w:w="2409" w:type="dxa"/>
          <w:trHeight w:val="144"/>
          <w:tblCellSpacing w:w="20" w:type="nil"/>
        </w:trPr>
        <w:tc>
          <w:tcPr>
            <w:tcW w:w="4111" w:type="dxa"/>
            <w:gridSpan w:val="2"/>
            <w:tcMar>
              <w:top w:w="50" w:type="dxa"/>
              <w:left w:w="100" w:type="dxa"/>
            </w:tcMar>
            <w:vAlign w:val="center"/>
          </w:tcPr>
          <w:p w:rsidR="00463500" w:rsidRPr="00463500" w:rsidRDefault="00463500">
            <w:pPr>
              <w:spacing w:after="0"/>
              <w:ind w:left="135"/>
              <w:rPr>
                <w:rFonts w:ascii="Times New Roman" w:hAnsi="Times New Roman" w:cs="Times New Roman"/>
                <w:sz w:val="20"/>
                <w:szCs w:val="20"/>
                <w:lang w:val="ru-RU"/>
              </w:rPr>
            </w:pPr>
            <w:r w:rsidRPr="00463500">
              <w:rPr>
                <w:rFonts w:ascii="Times New Roman" w:hAnsi="Times New Roman" w:cs="Times New Roman"/>
                <w:color w:val="000000"/>
                <w:sz w:val="20"/>
                <w:szCs w:val="20"/>
                <w:lang w:val="ru-RU"/>
              </w:rPr>
              <w:t>ОБЩЕЕ КОЛИЧЕСТВО ЧАСОВ ПО ПРОГРАММЕ</w:t>
            </w:r>
          </w:p>
        </w:tc>
        <w:tc>
          <w:tcPr>
            <w:tcW w:w="992"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lang w:val="ru-RU"/>
              </w:rPr>
              <w:t xml:space="preserve"> </w:t>
            </w:r>
            <w:r w:rsidRPr="00463500">
              <w:rPr>
                <w:rFonts w:ascii="Times New Roman" w:hAnsi="Times New Roman" w:cs="Times New Roman"/>
                <w:color w:val="000000"/>
                <w:sz w:val="20"/>
                <w:szCs w:val="20"/>
              </w:rPr>
              <w:t xml:space="preserve">68 </w:t>
            </w:r>
          </w:p>
        </w:tc>
        <w:tc>
          <w:tcPr>
            <w:tcW w:w="1140" w:type="dxa"/>
            <w:tcMar>
              <w:top w:w="50" w:type="dxa"/>
              <w:left w:w="100" w:type="dxa"/>
            </w:tcMar>
            <w:vAlign w:val="center"/>
          </w:tcPr>
          <w:p w:rsidR="00463500" w:rsidRPr="00463500" w:rsidRDefault="00463500">
            <w:pPr>
              <w:spacing w:after="0"/>
              <w:ind w:left="135"/>
              <w:jc w:val="center"/>
              <w:rPr>
                <w:rFonts w:ascii="Times New Roman" w:hAnsi="Times New Roman" w:cs="Times New Roman"/>
                <w:sz w:val="20"/>
                <w:szCs w:val="20"/>
              </w:rPr>
            </w:pPr>
            <w:r w:rsidRPr="00463500">
              <w:rPr>
                <w:rFonts w:ascii="Times New Roman" w:hAnsi="Times New Roman" w:cs="Times New Roman"/>
                <w:color w:val="000000"/>
                <w:sz w:val="20"/>
                <w:szCs w:val="20"/>
              </w:rPr>
              <w:t xml:space="preserve"> 5 </w:t>
            </w:r>
          </w:p>
        </w:tc>
        <w:tc>
          <w:tcPr>
            <w:tcW w:w="987" w:type="dxa"/>
            <w:tcMar>
              <w:top w:w="50" w:type="dxa"/>
              <w:left w:w="100" w:type="dxa"/>
            </w:tcMar>
            <w:vAlign w:val="center"/>
          </w:tcPr>
          <w:p w:rsidR="00463500" w:rsidRPr="00463500" w:rsidRDefault="007A64B6">
            <w:pPr>
              <w:spacing w:after="0"/>
              <w:ind w:left="135"/>
              <w:jc w:val="center"/>
              <w:rPr>
                <w:rFonts w:ascii="Times New Roman" w:hAnsi="Times New Roman" w:cs="Times New Roman"/>
                <w:sz w:val="20"/>
                <w:szCs w:val="20"/>
              </w:rPr>
            </w:pPr>
            <w:r>
              <w:rPr>
                <w:rFonts w:ascii="Times New Roman" w:hAnsi="Times New Roman" w:cs="Times New Roman"/>
                <w:color w:val="000000"/>
                <w:sz w:val="20"/>
                <w:szCs w:val="20"/>
              </w:rPr>
              <w:t xml:space="preserve"> 19</w:t>
            </w:r>
          </w:p>
        </w:tc>
      </w:tr>
    </w:tbl>
    <w:p w:rsidR="00991405" w:rsidRDefault="00991405"/>
    <w:p w:rsidR="00991405" w:rsidRPr="00991405" w:rsidRDefault="00991405" w:rsidP="00991405"/>
    <w:p w:rsidR="00B47264" w:rsidRPr="00B47264" w:rsidRDefault="00B47264">
      <w:pPr>
        <w:spacing w:after="0"/>
        <w:ind w:left="120"/>
        <w:rPr>
          <w:rFonts w:ascii="Times New Roman" w:hAnsi="Times New Roman"/>
          <w:b/>
          <w:color w:val="000000"/>
          <w:sz w:val="26"/>
          <w:szCs w:val="26"/>
          <w:lang w:val="ru-RU"/>
        </w:rPr>
      </w:pPr>
      <w:bookmarkStart w:id="7" w:name="block-14658537"/>
      <w:bookmarkEnd w:id="6"/>
      <w:r w:rsidRPr="00B47264">
        <w:rPr>
          <w:rFonts w:ascii="Times New Roman" w:hAnsi="Times New Roman"/>
          <w:b/>
          <w:color w:val="000000"/>
          <w:sz w:val="26"/>
          <w:szCs w:val="26"/>
          <w:lang w:val="ru-RU"/>
        </w:rPr>
        <w:t>Учебно-методическое обеспечение образовательного процесса</w:t>
      </w:r>
    </w:p>
    <w:p w:rsidR="00B47264" w:rsidRPr="00B47264" w:rsidRDefault="00B47264">
      <w:pPr>
        <w:spacing w:after="0"/>
        <w:ind w:left="120"/>
        <w:rPr>
          <w:rFonts w:ascii="Times New Roman" w:hAnsi="Times New Roman"/>
          <w:b/>
          <w:color w:val="000000"/>
          <w:sz w:val="26"/>
          <w:szCs w:val="26"/>
          <w:lang w:val="ru-RU"/>
        </w:rPr>
      </w:pPr>
    </w:p>
    <w:p w:rsidR="00B47264" w:rsidRDefault="00B47264" w:rsidP="00B47264">
      <w:pPr>
        <w:spacing w:after="0"/>
        <w:ind w:left="120"/>
        <w:rPr>
          <w:rFonts w:ascii="Times New Roman" w:hAnsi="Times New Roman"/>
          <w:b/>
          <w:color w:val="000000"/>
          <w:sz w:val="26"/>
          <w:szCs w:val="26"/>
          <w:lang w:val="ru-RU"/>
        </w:rPr>
      </w:pPr>
      <w:r w:rsidRPr="00B47264">
        <w:rPr>
          <w:rFonts w:ascii="Times New Roman" w:hAnsi="Times New Roman"/>
          <w:b/>
          <w:color w:val="000000"/>
          <w:sz w:val="26"/>
          <w:szCs w:val="26"/>
          <w:lang w:val="ru-RU"/>
        </w:rPr>
        <w:t>Обязательны</w:t>
      </w:r>
      <w:r>
        <w:rPr>
          <w:rFonts w:ascii="Times New Roman" w:hAnsi="Times New Roman"/>
          <w:b/>
          <w:color w:val="000000"/>
          <w:sz w:val="26"/>
          <w:szCs w:val="26"/>
          <w:lang w:val="ru-RU"/>
        </w:rPr>
        <w:t>е учебные материалы для ученика</w:t>
      </w:r>
    </w:p>
    <w:p w:rsidR="00B47264" w:rsidRPr="00B47264" w:rsidRDefault="00B47264" w:rsidP="00B47264">
      <w:pPr>
        <w:spacing w:after="0"/>
        <w:ind w:left="120"/>
        <w:rPr>
          <w:rFonts w:ascii="Times New Roman" w:hAnsi="Times New Roman"/>
          <w:b/>
          <w:color w:val="000000"/>
          <w:sz w:val="26"/>
          <w:szCs w:val="26"/>
          <w:lang w:val="ru-RU"/>
        </w:rPr>
      </w:pPr>
    </w:p>
    <w:p w:rsidR="00024F98" w:rsidRDefault="00AD09E4" w:rsidP="00B47264">
      <w:pPr>
        <w:spacing w:after="0" w:line="240" w:lineRule="auto"/>
        <w:ind w:left="119"/>
        <w:rPr>
          <w:rFonts w:ascii="Times New Roman" w:hAnsi="Times New Roman"/>
          <w:color w:val="000000"/>
          <w:sz w:val="26"/>
          <w:szCs w:val="26"/>
          <w:lang w:val="ru-RU"/>
        </w:rPr>
      </w:pPr>
      <w:r w:rsidRPr="00224EF0">
        <w:rPr>
          <w:rFonts w:ascii="Times New Roman" w:hAnsi="Times New Roman"/>
          <w:color w:val="000000"/>
          <w:sz w:val="28"/>
          <w:lang w:val="ru-RU"/>
        </w:rPr>
        <w:t>​‌</w:t>
      </w:r>
      <w:r w:rsidRPr="00B47264">
        <w:rPr>
          <w:rFonts w:ascii="Times New Roman" w:hAnsi="Times New Roman"/>
          <w:color w:val="000000"/>
          <w:sz w:val="26"/>
          <w:szCs w:val="26"/>
          <w:lang w:val="ru-RU"/>
        </w:rPr>
        <w:t xml:space="preserve">• Русский язык (в 2 частях), 10-11 класс/ </w:t>
      </w:r>
      <w:proofErr w:type="spellStart"/>
      <w:r w:rsidRPr="00B47264">
        <w:rPr>
          <w:rFonts w:ascii="Times New Roman" w:hAnsi="Times New Roman"/>
          <w:color w:val="000000"/>
          <w:sz w:val="26"/>
          <w:szCs w:val="26"/>
          <w:lang w:val="ru-RU"/>
        </w:rPr>
        <w:t>Гольцова</w:t>
      </w:r>
      <w:proofErr w:type="spellEnd"/>
      <w:r w:rsidRPr="00B47264">
        <w:rPr>
          <w:rFonts w:ascii="Times New Roman" w:hAnsi="Times New Roman"/>
          <w:color w:val="000000"/>
          <w:sz w:val="26"/>
          <w:szCs w:val="26"/>
          <w:lang w:val="ru-RU"/>
        </w:rPr>
        <w:t xml:space="preserve"> Н.Г., </w:t>
      </w:r>
      <w:proofErr w:type="spellStart"/>
      <w:r w:rsidRPr="00B47264">
        <w:rPr>
          <w:rFonts w:ascii="Times New Roman" w:hAnsi="Times New Roman"/>
          <w:color w:val="000000"/>
          <w:sz w:val="26"/>
          <w:szCs w:val="26"/>
          <w:lang w:val="ru-RU"/>
        </w:rPr>
        <w:t>Шамшин</w:t>
      </w:r>
      <w:proofErr w:type="spellEnd"/>
      <w:r w:rsidRPr="00B47264">
        <w:rPr>
          <w:rFonts w:ascii="Times New Roman" w:hAnsi="Times New Roman"/>
          <w:color w:val="000000"/>
          <w:sz w:val="26"/>
          <w:szCs w:val="26"/>
          <w:lang w:val="ru-RU"/>
        </w:rPr>
        <w:t xml:space="preserve"> И.В., </w:t>
      </w:r>
      <w:proofErr w:type="spellStart"/>
      <w:r w:rsidRPr="00B47264">
        <w:rPr>
          <w:rFonts w:ascii="Times New Roman" w:hAnsi="Times New Roman"/>
          <w:color w:val="000000"/>
          <w:sz w:val="26"/>
          <w:szCs w:val="26"/>
          <w:lang w:val="ru-RU"/>
        </w:rPr>
        <w:t>Мищерина</w:t>
      </w:r>
      <w:proofErr w:type="spellEnd"/>
      <w:r w:rsidRPr="00B47264">
        <w:rPr>
          <w:rFonts w:ascii="Times New Roman" w:hAnsi="Times New Roman"/>
          <w:color w:val="000000"/>
          <w:sz w:val="26"/>
          <w:szCs w:val="26"/>
          <w:lang w:val="ru-RU"/>
        </w:rPr>
        <w:t xml:space="preserve"> М.А., Общество с ограниченной ответственностью «Русское слово - учебник»</w:t>
      </w:r>
      <w:r w:rsidRPr="00B47264">
        <w:rPr>
          <w:sz w:val="26"/>
          <w:szCs w:val="26"/>
          <w:lang w:val="ru-RU"/>
        </w:rPr>
        <w:br/>
      </w:r>
      <w:r w:rsidRPr="00B47264">
        <w:rPr>
          <w:rFonts w:ascii="Times New Roman" w:hAnsi="Times New Roman"/>
          <w:color w:val="000000"/>
          <w:sz w:val="26"/>
          <w:szCs w:val="26"/>
          <w:lang w:val="ru-RU"/>
        </w:rPr>
        <w:t xml:space="preserve"> • Русский язык, 10 класс/ </w:t>
      </w:r>
      <w:proofErr w:type="spellStart"/>
      <w:r w:rsidRPr="00B47264">
        <w:rPr>
          <w:rFonts w:ascii="Times New Roman" w:hAnsi="Times New Roman"/>
          <w:color w:val="000000"/>
          <w:sz w:val="26"/>
          <w:szCs w:val="26"/>
          <w:lang w:val="ru-RU"/>
        </w:rPr>
        <w:t>Воителева</w:t>
      </w:r>
      <w:proofErr w:type="spellEnd"/>
      <w:r w:rsidRPr="00B47264">
        <w:rPr>
          <w:rFonts w:ascii="Times New Roman" w:hAnsi="Times New Roman"/>
          <w:color w:val="000000"/>
          <w:sz w:val="26"/>
          <w:szCs w:val="26"/>
          <w:lang w:val="ru-RU"/>
        </w:rPr>
        <w:t xml:space="preserve"> Т.М., Общество с ограниченной ответственностью «Образовательно-издательский центр «Академия»</w:t>
      </w:r>
      <w:r w:rsidRPr="00B47264">
        <w:rPr>
          <w:sz w:val="26"/>
          <w:szCs w:val="26"/>
          <w:lang w:val="ru-RU"/>
        </w:rPr>
        <w:br/>
      </w:r>
      <w:r w:rsidRPr="00B47264">
        <w:rPr>
          <w:rFonts w:ascii="Times New Roman" w:hAnsi="Times New Roman"/>
          <w:color w:val="000000"/>
          <w:sz w:val="26"/>
          <w:szCs w:val="26"/>
          <w:lang w:val="ru-RU"/>
        </w:rPr>
        <w:t xml:space="preserve"> • Русский язык, 10 класс/ </w:t>
      </w:r>
      <w:proofErr w:type="spellStart"/>
      <w:r w:rsidRPr="00B47264">
        <w:rPr>
          <w:rFonts w:ascii="Times New Roman" w:hAnsi="Times New Roman"/>
          <w:color w:val="000000"/>
          <w:sz w:val="26"/>
          <w:szCs w:val="26"/>
          <w:lang w:val="ru-RU"/>
        </w:rPr>
        <w:t>Гусарова</w:t>
      </w:r>
      <w:proofErr w:type="spellEnd"/>
      <w:r w:rsidRPr="00B47264">
        <w:rPr>
          <w:rFonts w:ascii="Times New Roman" w:hAnsi="Times New Roman"/>
          <w:color w:val="000000"/>
          <w:sz w:val="26"/>
          <w:szCs w:val="26"/>
          <w:lang w:val="ru-RU"/>
        </w:rPr>
        <w:t xml:space="preserve"> И.В., Общество с ограниченной ответственностью Издательский центр «ВЕНТАНА-ГРАФ»; Акционерное общество «Издательство «Просвещение»</w:t>
      </w:r>
      <w:r w:rsidRPr="00B47264">
        <w:rPr>
          <w:sz w:val="26"/>
          <w:szCs w:val="26"/>
          <w:lang w:val="ru-RU"/>
        </w:rPr>
        <w:br/>
      </w:r>
      <w:r w:rsidRPr="00B47264">
        <w:rPr>
          <w:rFonts w:ascii="Times New Roman" w:hAnsi="Times New Roman"/>
          <w:color w:val="000000"/>
          <w:sz w:val="26"/>
          <w:szCs w:val="26"/>
          <w:lang w:val="ru-RU"/>
        </w:rPr>
        <w:t xml:space="preserve"> • Русский язык, 10 класс/ Львова С.И., Львов В.В., Общество с ограниченной ответственностью «ИОЦ МНЕМОЗИНА»</w:t>
      </w:r>
      <w:r w:rsidRPr="00B47264">
        <w:rPr>
          <w:sz w:val="26"/>
          <w:szCs w:val="26"/>
          <w:lang w:val="ru-RU"/>
        </w:rPr>
        <w:br/>
      </w:r>
      <w:r w:rsidRPr="00B47264">
        <w:rPr>
          <w:rFonts w:ascii="Times New Roman" w:hAnsi="Times New Roman"/>
          <w:color w:val="000000"/>
          <w:sz w:val="26"/>
          <w:szCs w:val="26"/>
          <w:lang w:val="ru-RU"/>
        </w:rPr>
        <w:t xml:space="preserve"> • Русский язык, 10 класс/ Львова С.И., Львов В.В., Общество с ограниченной ответственностью «ИОЦ МНЕМОЗИНА»</w:t>
      </w:r>
      <w:r w:rsidRPr="00B47264">
        <w:rPr>
          <w:sz w:val="26"/>
          <w:szCs w:val="26"/>
          <w:lang w:val="ru-RU"/>
        </w:rPr>
        <w:br/>
      </w:r>
      <w:r w:rsidRPr="00B47264">
        <w:rPr>
          <w:rFonts w:ascii="Times New Roman" w:hAnsi="Times New Roman"/>
          <w:color w:val="000000"/>
          <w:sz w:val="26"/>
          <w:szCs w:val="26"/>
          <w:lang w:val="ru-RU"/>
        </w:rPr>
        <w:t xml:space="preserve"> • Русский язык, 10 класс/ </w:t>
      </w:r>
      <w:proofErr w:type="spellStart"/>
      <w:r w:rsidRPr="00B47264">
        <w:rPr>
          <w:rFonts w:ascii="Times New Roman" w:hAnsi="Times New Roman"/>
          <w:color w:val="000000"/>
          <w:sz w:val="26"/>
          <w:szCs w:val="26"/>
          <w:lang w:val="ru-RU"/>
        </w:rPr>
        <w:t>Пахнова</w:t>
      </w:r>
      <w:proofErr w:type="spellEnd"/>
      <w:r w:rsidRPr="00B47264">
        <w:rPr>
          <w:rFonts w:ascii="Times New Roman" w:hAnsi="Times New Roman"/>
          <w:color w:val="000000"/>
          <w:sz w:val="26"/>
          <w:szCs w:val="26"/>
          <w:lang w:val="ru-RU"/>
        </w:rPr>
        <w:t xml:space="preserve"> Т.М., Общество с ограниченной ответственностью «ДРОФА»; Акционерное общество «Издательство «Просвещение»</w:t>
      </w:r>
      <w:r w:rsidRPr="00B47264">
        <w:rPr>
          <w:sz w:val="26"/>
          <w:szCs w:val="26"/>
          <w:lang w:val="ru-RU"/>
        </w:rPr>
        <w:br/>
      </w:r>
      <w:r w:rsidRPr="00B47264">
        <w:rPr>
          <w:rFonts w:ascii="Times New Roman" w:hAnsi="Times New Roman"/>
          <w:color w:val="000000"/>
          <w:sz w:val="26"/>
          <w:szCs w:val="26"/>
          <w:lang w:val="ru-RU"/>
        </w:rPr>
        <w:t xml:space="preserve"> • Русский язык, 10 класс/ Чердаков Д.Н., </w:t>
      </w:r>
      <w:proofErr w:type="spellStart"/>
      <w:r w:rsidRPr="00B47264">
        <w:rPr>
          <w:rFonts w:ascii="Times New Roman" w:hAnsi="Times New Roman"/>
          <w:color w:val="000000"/>
          <w:sz w:val="26"/>
          <w:szCs w:val="26"/>
          <w:lang w:val="ru-RU"/>
        </w:rPr>
        <w:t>Дунев</w:t>
      </w:r>
      <w:proofErr w:type="spellEnd"/>
      <w:r w:rsidRPr="00B47264">
        <w:rPr>
          <w:rFonts w:ascii="Times New Roman" w:hAnsi="Times New Roman"/>
          <w:color w:val="000000"/>
          <w:sz w:val="26"/>
          <w:szCs w:val="26"/>
          <w:lang w:val="ru-RU"/>
        </w:rPr>
        <w:t xml:space="preserve"> А.И., Вербицкая Л.А. и другие; под общей редакцией академика РАО Вербицкой Л.А., Акционерное общество «Издательство «Просвещение»</w:t>
      </w:r>
      <w:r w:rsidRPr="00B47264">
        <w:rPr>
          <w:sz w:val="26"/>
          <w:szCs w:val="26"/>
          <w:lang w:val="ru-RU"/>
        </w:rPr>
        <w:br/>
      </w:r>
      <w:bookmarkStart w:id="8" w:name="68887037-60c7-4119-9c03-aab772564d28"/>
      <w:r w:rsidRPr="00B47264">
        <w:rPr>
          <w:rFonts w:ascii="Times New Roman" w:hAnsi="Times New Roman"/>
          <w:color w:val="000000"/>
          <w:sz w:val="26"/>
          <w:szCs w:val="26"/>
          <w:lang w:val="ru-RU"/>
        </w:rPr>
        <w:t xml:space="preserve"> • Русский язык, 10-11 классы/ </w:t>
      </w:r>
      <w:proofErr w:type="spellStart"/>
      <w:r w:rsidRPr="00B47264">
        <w:rPr>
          <w:rFonts w:ascii="Times New Roman" w:hAnsi="Times New Roman"/>
          <w:color w:val="000000"/>
          <w:sz w:val="26"/>
          <w:szCs w:val="26"/>
          <w:lang w:val="ru-RU"/>
        </w:rPr>
        <w:t>Бабайцева</w:t>
      </w:r>
      <w:proofErr w:type="spellEnd"/>
      <w:r w:rsidRPr="00B47264">
        <w:rPr>
          <w:rFonts w:ascii="Times New Roman" w:hAnsi="Times New Roman"/>
          <w:color w:val="000000"/>
          <w:sz w:val="26"/>
          <w:szCs w:val="26"/>
          <w:lang w:val="ru-RU"/>
        </w:rPr>
        <w:t xml:space="preserve"> В.В. Общество с ограниченной ответственностью «ДРОФА»; Акционерное общество «Издательство «Просвещение»</w:t>
      </w:r>
      <w:bookmarkEnd w:id="8"/>
      <w:r w:rsidRPr="00B47264">
        <w:rPr>
          <w:rFonts w:ascii="Times New Roman" w:hAnsi="Times New Roman"/>
          <w:color w:val="000000"/>
          <w:sz w:val="26"/>
          <w:szCs w:val="26"/>
          <w:lang w:val="ru-RU"/>
        </w:rPr>
        <w:t>‌​</w:t>
      </w:r>
    </w:p>
    <w:p w:rsidR="00B47264" w:rsidRPr="00B47264" w:rsidRDefault="00B47264" w:rsidP="00B47264">
      <w:pPr>
        <w:spacing w:after="0" w:line="240" w:lineRule="auto"/>
        <w:ind w:left="119"/>
        <w:rPr>
          <w:sz w:val="26"/>
          <w:szCs w:val="26"/>
          <w:lang w:val="ru-RU"/>
        </w:rPr>
      </w:pPr>
    </w:p>
    <w:p w:rsidR="00024F98" w:rsidRPr="00B47264" w:rsidRDefault="00B47264">
      <w:pPr>
        <w:spacing w:after="0" w:line="480" w:lineRule="auto"/>
        <w:ind w:left="120"/>
        <w:rPr>
          <w:sz w:val="26"/>
          <w:szCs w:val="26"/>
          <w:lang w:val="ru-RU"/>
        </w:rPr>
      </w:pPr>
      <w:r w:rsidRPr="00B47264">
        <w:rPr>
          <w:rFonts w:ascii="Times New Roman" w:hAnsi="Times New Roman"/>
          <w:b/>
          <w:color w:val="000000"/>
          <w:sz w:val="26"/>
          <w:szCs w:val="26"/>
          <w:lang w:val="ru-RU"/>
        </w:rPr>
        <w:t>Методические материалы для учителя</w:t>
      </w:r>
    </w:p>
    <w:p w:rsidR="00B47264" w:rsidRPr="00B47264" w:rsidRDefault="00AD09E4" w:rsidP="00B47264">
      <w:pPr>
        <w:numPr>
          <w:ilvl w:val="0"/>
          <w:numId w:val="18"/>
        </w:numPr>
        <w:spacing w:after="0"/>
        <w:ind w:left="426" w:hanging="426"/>
        <w:rPr>
          <w:rFonts w:ascii="Times New Roman" w:eastAsia="Times New Roman" w:hAnsi="Times New Roman" w:cs="Times New Roman"/>
          <w:color w:val="000000"/>
          <w:sz w:val="26"/>
          <w:szCs w:val="26"/>
          <w:lang w:val="ru-RU" w:eastAsia="ru-RU"/>
        </w:rPr>
      </w:pPr>
      <w:r w:rsidRPr="00224EF0">
        <w:rPr>
          <w:rFonts w:ascii="Times New Roman" w:hAnsi="Times New Roman"/>
          <w:color w:val="000000"/>
          <w:sz w:val="28"/>
          <w:lang w:val="ru-RU"/>
        </w:rPr>
        <w:t>​‌‌</w:t>
      </w:r>
      <w:r w:rsidRPr="00B47264">
        <w:rPr>
          <w:rFonts w:ascii="Times New Roman" w:hAnsi="Times New Roman"/>
          <w:color w:val="000000"/>
          <w:sz w:val="26"/>
          <w:szCs w:val="26"/>
          <w:lang w:val="ru-RU"/>
        </w:rPr>
        <w:t>​</w:t>
      </w:r>
      <w:r w:rsidR="00B47264" w:rsidRPr="00B47264">
        <w:rPr>
          <w:rFonts w:ascii="Times New Roman" w:eastAsia="Times New Roman" w:hAnsi="Times New Roman" w:cs="Times New Roman"/>
          <w:color w:val="000000"/>
          <w:sz w:val="26"/>
          <w:szCs w:val="26"/>
          <w:lang w:val="ru-RU" w:eastAsia="ru-RU"/>
        </w:rPr>
        <w:t xml:space="preserve">Александрова Г.В. Занимательный русский язык. – </w:t>
      </w:r>
      <w:proofErr w:type="gramStart"/>
      <w:r w:rsidR="00B47264" w:rsidRPr="00B47264">
        <w:rPr>
          <w:rFonts w:ascii="Times New Roman" w:eastAsia="Times New Roman" w:hAnsi="Times New Roman" w:cs="Times New Roman"/>
          <w:color w:val="000000"/>
          <w:sz w:val="26"/>
          <w:szCs w:val="26"/>
          <w:lang w:val="ru-RU" w:eastAsia="ru-RU"/>
        </w:rPr>
        <w:t>С-Пб</w:t>
      </w:r>
      <w:proofErr w:type="gramEnd"/>
      <w:r w:rsidR="00B47264" w:rsidRPr="00B47264">
        <w:rPr>
          <w:rFonts w:ascii="Times New Roman" w:eastAsia="Times New Roman" w:hAnsi="Times New Roman" w:cs="Times New Roman"/>
          <w:color w:val="000000"/>
          <w:sz w:val="26"/>
          <w:szCs w:val="26"/>
          <w:lang w:val="ru-RU" w:eastAsia="ru-RU"/>
        </w:rPr>
        <w:t xml:space="preserve">., 1998. </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Алексеев Ф. Все правила русского языка. Пособие для учителей и школьников. – М., 2018. </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proofErr w:type="spellStart"/>
      <w:r w:rsidRPr="00B47264">
        <w:rPr>
          <w:rFonts w:ascii="Times New Roman" w:eastAsia="Times New Roman" w:hAnsi="Times New Roman" w:cs="Times New Roman"/>
          <w:color w:val="000000"/>
          <w:sz w:val="26"/>
          <w:szCs w:val="26"/>
          <w:lang w:val="ru-RU" w:eastAsia="ru-RU"/>
        </w:rPr>
        <w:t>Альбеткова</w:t>
      </w:r>
      <w:proofErr w:type="spellEnd"/>
      <w:r w:rsidRPr="00B47264">
        <w:rPr>
          <w:rFonts w:ascii="Times New Roman" w:eastAsia="Times New Roman" w:hAnsi="Times New Roman" w:cs="Times New Roman"/>
          <w:color w:val="000000"/>
          <w:sz w:val="26"/>
          <w:szCs w:val="26"/>
          <w:lang w:val="ru-RU" w:eastAsia="ru-RU"/>
        </w:rPr>
        <w:t xml:space="preserve"> Р.И. Русская словесность. От слова к словесности. – М.: Дрофа, </w:t>
      </w:r>
      <w:r w:rsidRPr="00B47264">
        <w:rPr>
          <w:rFonts w:ascii="Times New Roman" w:eastAsia="Times New Roman" w:hAnsi="Times New Roman" w:cs="Times New Roman"/>
          <w:color w:val="000000"/>
          <w:sz w:val="26"/>
          <w:szCs w:val="26"/>
          <w:lang w:val="ru-RU" w:eastAsia="ru-RU"/>
        </w:rPr>
        <w:lastRenderedPageBreak/>
        <w:t>2009.</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Анненкова И. Русский язык. Знаки препинания? Это просто. Для школьников и абитуриентов. – СПб., 2014. </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proofErr w:type="spellStart"/>
      <w:r w:rsidRPr="00B47264">
        <w:rPr>
          <w:rFonts w:ascii="Times New Roman" w:eastAsia="Times New Roman" w:hAnsi="Times New Roman" w:cs="Times New Roman"/>
          <w:color w:val="000000"/>
          <w:sz w:val="26"/>
          <w:szCs w:val="26"/>
          <w:lang w:val="ru-RU" w:eastAsia="ru-RU"/>
        </w:rPr>
        <w:t>Арсирий</w:t>
      </w:r>
      <w:proofErr w:type="spellEnd"/>
      <w:r w:rsidRPr="00B47264">
        <w:rPr>
          <w:rFonts w:ascii="Times New Roman" w:eastAsia="Times New Roman" w:hAnsi="Times New Roman" w:cs="Times New Roman"/>
          <w:color w:val="000000"/>
          <w:sz w:val="26"/>
          <w:szCs w:val="26"/>
          <w:lang w:val="ru-RU" w:eastAsia="ru-RU"/>
        </w:rPr>
        <w:t xml:space="preserve"> А.Т. Занимательные материалы по русскому языку. – М., 2001. </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proofErr w:type="spellStart"/>
      <w:r w:rsidRPr="00B47264">
        <w:rPr>
          <w:rFonts w:ascii="Times New Roman" w:eastAsia="Times New Roman" w:hAnsi="Times New Roman" w:cs="Times New Roman"/>
          <w:color w:val="000000"/>
          <w:sz w:val="26"/>
          <w:szCs w:val="26"/>
          <w:lang w:val="ru-RU" w:eastAsia="ru-RU"/>
        </w:rPr>
        <w:t>Байбурин</w:t>
      </w:r>
      <w:proofErr w:type="spellEnd"/>
      <w:r w:rsidRPr="00B47264">
        <w:rPr>
          <w:rFonts w:ascii="Times New Roman" w:eastAsia="Times New Roman" w:hAnsi="Times New Roman" w:cs="Times New Roman"/>
          <w:color w:val="000000"/>
          <w:sz w:val="26"/>
          <w:szCs w:val="26"/>
          <w:lang w:val="ru-RU" w:eastAsia="ru-RU"/>
        </w:rPr>
        <w:t xml:space="preserve"> А.К., Топорков А.Л. У истоков этикета: Этнографические очерки. – Л.,1990.</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Быстрова Е. А. Диалог культур на уроках русского языка. – СПб., 2002. </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Баева О. А. Ораторское искусство и деловое общение. – М., 2002.</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Борисов А. Ю. Роскошь человеческого общения. – М., 2000. </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Винокур Г. О. О задачах истории языка. Понятие поэтического языка // Избранные работы по русскому языку. – М., 1959.</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Волина В.В. Весёлая грамматика. – М., 2005.</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Головин Б. Н. Основы культуры речи. – М., 1980.</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Гольдин В. Е. Речь и этикет. – М., 1983. </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Горелов И., </w:t>
      </w:r>
      <w:proofErr w:type="spellStart"/>
      <w:r w:rsidRPr="00B47264">
        <w:rPr>
          <w:rFonts w:ascii="Times New Roman" w:eastAsia="Times New Roman" w:hAnsi="Times New Roman" w:cs="Times New Roman"/>
          <w:color w:val="000000"/>
          <w:sz w:val="26"/>
          <w:szCs w:val="26"/>
          <w:lang w:val="ru-RU" w:eastAsia="ru-RU"/>
        </w:rPr>
        <w:t>Енгалычев</w:t>
      </w:r>
      <w:proofErr w:type="spellEnd"/>
      <w:r w:rsidRPr="00B47264">
        <w:rPr>
          <w:rFonts w:ascii="Times New Roman" w:eastAsia="Times New Roman" w:hAnsi="Times New Roman" w:cs="Times New Roman"/>
          <w:color w:val="000000"/>
          <w:sz w:val="26"/>
          <w:szCs w:val="26"/>
          <w:lang w:val="ru-RU" w:eastAsia="ru-RU"/>
        </w:rPr>
        <w:t xml:space="preserve"> В. Безмолвный мысли знак: Рассказы о невербальной коммуникации. – М., 1991.</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Горшков А.И. Русская словесность. – М, 2000.</w:t>
      </w:r>
    </w:p>
    <w:p w:rsid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proofErr w:type="spellStart"/>
      <w:r w:rsidRPr="00B47264">
        <w:rPr>
          <w:rFonts w:ascii="Times New Roman" w:eastAsia="Times New Roman" w:hAnsi="Times New Roman" w:cs="Times New Roman"/>
          <w:color w:val="000000"/>
          <w:sz w:val="26"/>
          <w:szCs w:val="26"/>
          <w:lang w:val="ru-RU" w:eastAsia="ru-RU"/>
        </w:rPr>
        <w:t>Дэйли</w:t>
      </w:r>
      <w:proofErr w:type="spellEnd"/>
      <w:r w:rsidRPr="00B47264">
        <w:rPr>
          <w:rFonts w:ascii="Times New Roman" w:eastAsia="Times New Roman" w:hAnsi="Times New Roman" w:cs="Times New Roman"/>
          <w:color w:val="000000"/>
          <w:sz w:val="26"/>
          <w:szCs w:val="26"/>
          <w:lang w:val="ru-RU" w:eastAsia="ru-RU"/>
        </w:rPr>
        <w:t xml:space="preserve"> К., </w:t>
      </w:r>
      <w:proofErr w:type="spellStart"/>
      <w:r w:rsidRPr="00B47264">
        <w:rPr>
          <w:rFonts w:ascii="Times New Roman" w:eastAsia="Times New Roman" w:hAnsi="Times New Roman" w:cs="Times New Roman"/>
          <w:color w:val="000000"/>
          <w:sz w:val="26"/>
          <w:szCs w:val="26"/>
          <w:lang w:val="ru-RU" w:eastAsia="ru-RU"/>
        </w:rPr>
        <w:t>Дэйли</w:t>
      </w:r>
      <w:proofErr w:type="spellEnd"/>
      <w:r w:rsidRPr="00B47264">
        <w:rPr>
          <w:rFonts w:ascii="Times New Roman" w:eastAsia="Times New Roman" w:hAnsi="Times New Roman" w:cs="Times New Roman"/>
          <w:color w:val="000000"/>
          <w:sz w:val="26"/>
          <w:szCs w:val="26"/>
          <w:lang w:val="ru-RU" w:eastAsia="ru-RU"/>
        </w:rPr>
        <w:t>-Каравелла Л. Научись</w:t>
      </w:r>
      <w:r>
        <w:rPr>
          <w:rFonts w:ascii="Times New Roman" w:eastAsia="Times New Roman" w:hAnsi="Times New Roman" w:cs="Times New Roman"/>
          <w:color w:val="000000"/>
          <w:sz w:val="26"/>
          <w:szCs w:val="26"/>
          <w:lang w:val="ru-RU" w:eastAsia="ru-RU"/>
        </w:rPr>
        <w:t xml:space="preserve"> говорить: твой путь к успеху. </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Программа по русскому языку для 10-11 классов общеобразовательных учреждений. Авторы: А.И. Власенков, Л.М. </w:t>
      </w:r>
      <w:proofErr w:type="spellStart"/>
      <w:r w:rsidRPr="00B47264">
        <w:rPr>
          <w:rFonts w:ascii="Times New Roman" w:eastAsia="Times New Roman" w:hAnsi="Times New Roman" w:cs="Times New Roman"/>
          <w:color w:val="000000"/>
          <w:sz w:val="26"/>
          <w:szCs w:val="26"/>
          <w:lang w:val="ru-RU" w:eastAsia="ru-RU"/>
        </w:rPr>
        <w:t>Рыбченкова</w:t>
      </w:r>
      <w:proofErr w:type="spellEnd"/>
      <w:r w:rsidRPr="00B47264">
        <w:rPr>
          <w:rFonts w:ascii="Times New Roman" w:eastAsia="Times New Roman" w:hAnsi="Times New Roman" w:cs="Times New Roman"/>
          <w:color w:val="000000"/>
          <w:sz w:val="26"/>
          <w:szCs w:val="26"/>
          <w:lang w:val="ru-RU" w:eastAsia="ru-RU"/>
        </w:rPr>
        <w:t>. М., Просвещение, 2020 г.</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Русский язык. 10-11 классы: учебник для общеобразовательных организаций: базовый уровень / Л.М. </w:t>
      </w:r>
      <w:proofErr w:type="spellStart"/>
      <w:r w:rsidRPr="00B47264">
        <w:rPr>
          <w:rFonts w:ascii="Times New Roman" w:eastAsia="Times New Roman" w:hAnsi="Times New Roman" w:cs="Times New Roman"/>
          <w:color w:val="000000"/>
          <w:sz w:val="26"/>
          <w:szCs w:val="26"/>
          <w:lang w:val="ru-RU" w:eastAsia="ru-RU"/>
        </w:rPr>
        <w:t>Рыбченкова</w:t>
      </w:r>
      <w:proofErr w:type="spellEnd"/>
      <w:r w:rsidRPr="00B47264">
        <w:rPr>
          <w:rFonts w:ascii="Times New Roman" w:eastAsia="Times New Roman" w:hAnsi="Times New Roman" w:cs="Times New Roman"/>
          <w:color w:val="000000"/>
          <w:sz w:val="26"/>
          <w:szCs w:val="26"/>
          <w:lang w:val="ru-RU" w:eastAsia="ru-RU"/>
        </w:rPr>
        <w:t xml:space="preserve"> и др. - М.: Просвещение, 2020г.</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А.И. Власенков, Л.М. </w:t>
      </w:r>
      <w:proofErr w:type="spellStart"/>
      <w:r w:rsidRPr="00B47264">
        <w:rPr>
          <w:rFonts w:ascii="Times New Roman" w:eastAsia="Times New Roman" w:hAnsi="Times New Roman" w:cs="Times New Roman"/>
          <w:color w:val="000000"/>
          <w:sz w:val="26"/>
          <w:szCs w:val="26"/>
          <w:lang w:val="ru-RU" w:eastAsia="ru-RU"/>
        </w:rPr>
        <w:t>Рыбченкова</w:t>
      </w:r>
      <w:proofErr w:type="spellEnd"/>
      <w:r w:rsidRPr="00B47264">
        <w:rPr>
          <w:rFonts w:ascii="Times New Roman" w:eastAsia="Times New Roman" w:hAnsi="Times New Roman" w:cs="Times New Roman"/>
          <w:color w:val="000000"/>
          <w:sz w:val="26"/>
          <w:szCs w:val="26"/>
          <w:lang w:val="ru-RU" w:eastAsia="ru-RU"/>
        </w:rPr>
        <w:t>. Методические рекомендации к учебнику «Русский язык. Грамматика. Стили речи. 10-11 класс. М., Просвещение, 2020г.</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Власенков А. И. Дидактические материалы к учебнику «Русский язык: грамматика, текст, стили речи». 10–11 классы А. И. Власенков, Л. М. </w:t>
      </w:r>
      <w:proofErr w:type="spellStart"/>
      <w:r w:rsidRPr="00B47264">
        <w:rPr>
          <w:rFonts w:ascii="Times New Roman" w:eastAsia="Times New Roman" w:hAnsi="Times New Roman" w:cs="Times New Roman"/>
          <w:color w:val="000000"/>
          <w:sz w:val="26"/>
          <w:szCs w:val="26"/>
          <w:lang w:val="ru-RU" w:eastAsia="ru-RU"/>
        </w:rPr>
        <w:t>Рыбченкова</w:t>
      </w:r>
      <w:proofErr w:type="spellEnd"/>
      <w:r w:rsidRPr="00B47264">
        <w:rPr>
          <w:rFonts w:ascii="Times New Roman" w:eastAsia="Times New Roman" w:hAnsi="Times New Roman" w:cs="Times New Roman"/>
          <w:color w:val="000000"/>
          <w:sz w:val="26"/>
          <w:szCs w:val="26"/>
          <w:lang w:val="ru-RU" w:eastAsia="ru-RU"/>
        </w:rPr>
        <w:t xml:space="preserve">. – </w:t>
      </w:r>
      <w:proofErr w:type="gramStart"/>
      <w:r w:rsidRPr="00B47264">
        <w:rPr>
          <w:rFonts w:ascii="Times New Roman" w:eastAsia="Times New Roman" w:hAnsi="Times New Roman" w:cs="Times New Roman"/>
          <w:color w:val="000000"/>
          <w:sz w:val="26"/>
          <w:szCs w:val="26"/>
          <w:lang w:val="ru-RU" w:eastAsia="ru-RU"/>
        </w:rPr>
        <w:t>М. :</w:t>
      </w:r>
      <w:proofErr w:type="gramEnd"/>
      <w:r w:rsidRPr="00B47264">
        <w:rPr>
          <w:rFonts w:ascii="Times New Roman" w:eastAsia="Times New Roman" w:hAnsi="Times New Roman" w:cs="Times New Roman"/>
          <w:color w:val="000000"/>
          <w:sz w:val="26"/>
          <w:szCs w:val="26"/>
          <w:lang w:val="ru-RU" w:eastAsia="ru-RU"/>
        </w:rPr>
        <w:t xml:space="preserve"> Просвещение, 2020.</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proofErr w:type="spellStart"/>
      <w:r w:rsidRPr="00B47264">
        <w:rPr>
          <w:rFonts w:ascii="Times New Roman" w:eastAsia="Times New Roman" w:hAnsi="Times New Roman" w:cs="Times New Roman"/>
          <w:color w:val="000000"/>
          <w:sz w:val="26"/>
          <w:szCs w:val="26"/>
          <w:lang w:val="ru-RU" w:eastAsia="ru-RU"/>
        </w:rPr>
        <w:t>Добротина</w:t>
      </w:r>
      <w:proofErr w:type="spellEnd"/>
      <w:r w:rsidRPr="00B47264">
        <w:rPr>
          <w:rFonts w:ascii="Times New Roman" w:eastAsia="Times New Roman" w:hAnsi="Times New Roman" w:cs="Times New Roman"/>
          <w:color w:val="000000"/>
          <w:sz w:val="26"/>
          <w:szCs w:val="26"/>
          <w:lang w:val="ru-RU" w:eastAsia="ru-RU"/>
        </w:rPr>
        <w:t xml:space="preserve"> И. Г. Русский язык. Поурочные разработки. 10 класс И. Г. </w:t>
      </w:r>
      <w:proofErr w:type="spellStart"/>
      <w:r w:rsidRPr="00B47264">
        <w:rPr>
          <w:rFonts w:ascii="Times New Roman" w:eastAsia="Times New Roman" w:hAnsi="Times New Roman" w:cs="Times New Roman"/>
          <w:color w:val="000000"/>
          <w:sz w:val="26"/>
          <w:szCs w:val="26"/>
          <w:lang w:val="ru-RU" w:eastAsia="ru-RU"/>
        </w:rPr>
        <w:t>Добротина</w:t>
      </w:r>
      <w:proofErr w:type="spellEnd"/>
      <w:r w:rsidRPr="00B47264">
        <w:rPr>
          <w:rFonts w:ascii="Times New Roman" w:eastAsia="Times New Roman" w:hAnsi="Times New Roman" w:cs="Times New Roman"/>
          <w:color w:val="000000"/>
          <w:sz w:val="26"/>
          <w:szCs w:val="26"/>
          <w:lang w:val="ru-RU" w:eastAsia="ru-RU"/>
        </w:rPr>
        <w:t xml:space="preserve">. – </w:t>
      </w:r>
      <w:proofErr w:type="gramStart"/>
      <w:r w:rsidRPr="00B47264">
        <w:rPr>
          <w:rFonts w:ascii="Times New Roman" w:eastAsia="Times New Roman" w:hAnsi="Times New Roman" w:cs="Times New Roman"/>
          <w:color w:val="000000"/>
          <w:sz w:val="26"/>
          <w:szCs w:val="26"/>
          <w:lang w:val="ru-RU" w:eastAsia="ru-RU"/>
        </w:rPr>
        <w:t>М. :</w:t>
      </w:r>
      <w:proofErr w:type="gramEnd"/>
      <w:r w:rsidRPr="00B47264">
        <w:rPr>
          <w:rFonts w:ascii="Times New Roman" w:eastAsia="Times New Roman" w:hAnsi="Times New Roman" w:cs="Times New Roman"/>
          <w:color w:val="000000"/>
          <w:sz w:val="26"/>
          <w:szCs w:val="26"/>
          <w:lang w:val="ru-RU" w:eastAsia="ru-RU"/>
        </w:rPr>
        <w:t xml:space="preserve"> Просвещение, 2020.</w:t>
      </w:r>
    </w:p>
    <w:p w:rsidR="00B47264" w:rsidRPr="00B47264" w:rsidRDefault="00B47264" w:rsidP="00B47264">
      <w:pPr>
        <w:widowControl w:val="0"/>
        <w:numPr>
          <w:ilvl w:val="0"/>
          <w:numId w:val="18"/>
        </w:numPr>
        <w:spacing w:after="0" w:line="240" w:lineRule="auto"/>
        <w:ind w:left="426" w:hanging="426"/>
        <w:rPr>
          <w:rFonts w:ascii="Times New Roman" w:eastAsia="Times New Roman" w:hAnsi="Times New Roman" w:cs="Times New Roman"/>
          <w:color w:val="000000"/>
          <w:sz w:val="26"/>
          <w:szCs w:val="26"/>
          <w:lang w:val="ru-RU" w:eastAsia="ru-RU"/>
        </w:rPr>
      </w:pPr>
      <w:proofErr w:type="spellStart"/>
      <w:r w:rsidRPr="00B47264">
        <w:rPr>
          <w:rFonts w:ascii="Times New Roman" w:eastAsia="Times New Roman" w:hAnsi="Times New Roman" w:cs="Times New Roman"/>
          <w:color w:val="000000"/>
          <w:sz w:val="26"/>
          <w:szCs w:val="26"/>
          <w:lang w:val="ru-RU" w:eastAsia="ru-RU"/>
        </w:rPr>
        <w:t>Добротина</w:t>
      </w:r>
      <w:proofErr w:type="spellEnd"/>
      <w:r w:rsidRPr="00B47264">
        <w:rPr>
          <w:rFonts w:ascii="Times New Roman" w:eastAsia="Times New Roman" w:hAnsi="Times New Roman" w:cs="Times New Roman"/>
          <w:color w:val="000000"/>
          <w:sz w:val="26"/>
          <w:szCs w:val="26"/>
          <w:lang w:val="ru-RU" w:eastAsia="ru-RU"/>
        </w:rPr>
        <w:t xml:space="preserve"> И. Г. Русский язык. Поурочные разработки. 11 класс И. Г. </w:t>
      </w:r>
      <w:proofErr w:type="spellStart"/>
      <w:r w:rsidRPr="00B47264">
        <w:rPr>
          <w:rFonts w:ascii="Times New Roman" w:eastAsia="Times New Roman" w:hAnsi="Times New Roman" w:cs="Times New Roman"/>
          <w:color w:val="000000"/>
          <w:sz w:val="26"/>
          <w:szCs w:val="26"/>
          <w:lang w:val="ru-RU" w:eastAsia="ru-RU"/>
        </w:rPr>
        <w:t>Добротина</w:t>
      </w:r>
      <w:proofErr w:type="spellEnd"/>
      <w:r w:rsidRPr="00B47264">
        <w:rPr>
          <w:rFonts w:ascii="Times New Roman" w:eastAsia="Times New Roman" w:hAnsi="Times New Roman" w:cs="Times New Roman"/>
          <w:color w:val="000000"/>
          <w:sz w:val="26"/>
          <w:szCs w:val="26"/>
          <w:lang w:val="ru-RU" w:eastAsia="ru-RU"/>
        </w:rPr>
        <w:t xml:space="preserve">. – </w:t>
      </w:r>
      <w:proofErr w:type="gramStart"/>
      <w:r w:rsidRPr="00B47264">
        <w:rPr>
          <w:rFonts w:ascii="Times New Roman" w:eastAsia="Times New Roman" w:hAnsi="Times New Roman" w:cs="Times New Roman"/>
          <w:color w:val="000000"/>
          <w:sz w:val="26"/>
          <w:szCs w:val="26"/>
          <w:lang w:val="ru-RU" w:eastAsia="ru-RU"/>
        </w:rPr>
        <w:t>М. :</w:t>
      </w:r>
      <w:proofErr w:type="gramEnd"/>
      <w:r w:rsidRPr="00B47264">
        <w:rPr>
          <w:rFonts w:ascii="Times New Roman" w:eastAsia="Times New Roman" w:hAnsi="Times New Roman" w:cs="Times New Roman"/>
          <w:color w:val="000000"/>
          <w:sz w:val="26"/>
          <w:szCs w:val="26"/>
          <w:lang w:val="ru-RU" w:eastAsia="ru-RU"/>
        </w:rPr>
        <w:t xml:space="preserve"> Просвещение, 2020.</w:t>
      </w:r>
    </w:p>
    <w:p w:rsidR="00B47264" w:rsidRPr="00B47264" w:rsidRDefault="00B47264" w:rsidP="00B47264">
      <w:pPr>
        <w:widowControl w:val="0"/>
        <w:spacing w:after="0" w:line="240" w:lineRule="auto"/>
        <w:ind w:left="720"/>
        <w:jc w:val="both"/>
        <w:rPr>
          <w:rFonts w:ascii="Times New Roman" w:eastAsia="Times New Roman" w:hAnsi="Times New Roman" w:cs="Times New Roman"/>
          <w:color w:val="000000"/>
          <w:sz w:val="26"/>
          <w:szCs w:val="26"/>
          <w:lang w:val="ru-RU" w:eastAsia="ru-RU"/>
        </w:rPr>
      </w:pPr>
    </w:p>
    <w:p w:rsidR="00024F98" w:rsidRPr="00B47264" w:rsidRDefault="00B47264">
      <w:pPr>
        <w:spacing w:after="0" w:line="480" w:lineRule="auto"/>
        <w:ind w:left="120"/>
        <w:rPr>
          <w:rFonts w:ascii="Times New Roman" w:hAnsi="Times New Roman" w:cs="Times New Roman"/>
          <w:b/>
          <w:sz w:val="26"/>
          <w:szCs w:val="26"/>
          <w:lang w:val="ru-RU"/>
        </w:rPr>
      </w:pPr>
      <w:r>
        <w:rPr>
          <w:rFonts w:ascii="Times New Roman" w:hAnsi="Times New Roman" w:cs="Times New Roman"/>
          <w:b/>
          <w:sz w:val="26"/>
          <w:szCs w:val="26"/>
          <w:lang w:val="ru-RU"/>
        </w:rPr>
        <w:t>Цифровые образовательные ресурсы и ресурсы сети интернет</w:t>
      </w:r>
    </w:p>
    <w:p w:rsidR="00B47264" w:rsidRPr="00B47264" w:rsidRDefault="00AD09E4" w:rsidP="00B47264">
      <w:pPr>
        <w:numPr>
          <w:ilvl w:val="0"/>
          <w:numId w:val="19"/>
        </w:numPr>
        <w:ind w:left="426" w:hanging="426"/>
        <w:contextualSpacing/>
        <w:rPr>
          <w:rFonts w:ascii="Times New Roman" w:eastAsia="Times New Roman" w:hAnsi="Times New Roman" w:cs="Times New Roman"/>
          <w:sz w:val="26"/>
          <w:szCs w:val="26"/>
          <w:lang w:val="ru-RU"/>
        </w:rPr>
      </w:pPr>
      <w:r w:rsidRPr="00B47264">
        <w:rPr>
          <w:rFonts w:ascii="Times New Roman" w:hAnsi="Times New Roman"/>
          <w:color w:val="000000"/>
          <w:sz w:val="26"/>
          <w:szCs w:val="26"/>
          <w:lang w:val="ru-RU"/>
        </w:rPr>
        <w:t>​</w:t>
      </w:r>
      <w:r w:rsidRPr="00B47264">
        <w:rPr>
          <w:rFonts w:ascii="Times New Roman" w:hAnsi="Times New Roman"/>
          <w:color w:val="333333"/>
          <w:sz w:val="26"/>
          <w:szCs w:val="26"/>
          <w:lang w:val="ru-RU"/>
        </w:rPr>
        <w:t>​‌‌</w:t>
      </w:r>
      <w:r w:rsidRPr="00B47264">
        <w:rPr>
          <w:rFonts w:ascii="Times New Roman" w:hAnsi="Times New Roman" w:cs="Times New Roman"/>
          <w:color w:val="000000"/>
          <w:sz w:val="26"/>
          <w:szCs w:val="26"/>
          <w:lang w:val="ru-RU"/>
        </w:rPr>
        <w:t>​</w:t>
      </w:r>
      <w:r w:rsidR="00B47264" w:rsidRPr="00B47264">
        <w:rPr>
          <w:rFonts w:ascii="Times New Roman" w:eastAsia="Times New Roman" w:hAnsi="Times New Roman" w:cs="Times New Roman"/>
          <w:sz w:val="26"/>
          <w:szCs w:val="26"/>
          <w:lang w:val="ru-RU"/>
        </w:rPr>
        <w:t xml:space="preserve"> Академический орфографический словарь. </w:t>
      </w:r>
      <w:r w:rsidR="00B47264" w:rsidRPr="00B47264">
        <w:rPr>
          <w:rFonts w:ascii="Times New Roman" w:eastAsia="Times New Roman" w:hAnsi="Times New Roman" w:cs="Times New Roman"/>
          <w:sz w:val="26"/>
          <w:szCs w:val="26"/>
        </w:rPr>
        <w:t>URL</w:t>
      </w:r>
      <w:r w:rsidR="00B47264" w:rsidRPr="00B47264">
        <w:rPr>
          <w:rFonts w:ascii="Times New Roman" w:eastAsia="Times New Roman" w:hAnsi="Times New Roman" w:cs="Times New Roman"/>
          <w:sz w:val="26"/>
          <w:szCs w:val="26"/>
          <w:lang w:val="ru-RU"/>
        </w:rPr>
        <w:t xml:space="preserve">: </w:t>
      </w:r>
      <w:hyperlink r:id="rId95" w:history="1">
        <w:r w:rsidR="00B47264" w:rsidRPr="00B47264">
          <w:rPr>
            <w:rFonts w:ascii="Times New Roman" w:eastAsia="Times New Roman" w:hAnsi="Times New Roman" w:cs="Times New Roman"/>
            <w:color w:val="0000FF"/>
            <w:sz w:val="26"/>
            <w:szCs w:val="26"/>
            <w:u w:val="single"/>
          </w:rPr>
          <w:t>http</w:t>
        </w:r>
        <w:r w:rsidR="00B47264" w:rsidRPr="00B47264">
          <w:rPr>
            <w:rFonts w:ascii="Times New Roman" w:eastAsia="Times New Roman" w:hAnsi="Times New Roman" w:cs="Times New Roman"/>
            <w:color w:val="0000FF"/>
            <w:sz w:val="26"/>
            <w:szCs w:val="26"/>
            <w:u w:val="single"/>
            <w:lang w:val="ru-RU"/>
          </w:rPr>
          <w:t>://</w:t>
        </w:r>
        <w:proofErr w:type="spellStart"/>
        <w:r w:rsidR="00B47264" w:rsidRPr="00B47264">
          <w:rPr>
            <w:rFonts w:ascii="Times New Roman" w:eastAsia="Times New Roman" w:hAnsi="Times New Roman" w:cs="Times New Roman"/>
            <w:color w:val="0000FF"/>
            <w:sz w:val="26"/>
            <w:szCs w:val="26"/>
            <w:u w:val="single"/>
          </w:rPr>
          <w:t>gramota</w:t>
        </w:r>
        <w:proofErr w:type="spellEnd"/>
        <w:r w:rsidR="00B47264" w:rsidRPr="00B47264">
          <w:rPr>
            <w:rFonts w:ascii="Times New Roman" w:eastAsia="Times New Roman" w:hAnsi="Times New Roman" w:cs="Times New Roman"/>
            <w:color w:val="0000FF"/>
            <w:sz w:val="26"/>
            <w:szCs w:val="26"/>
            <w:u w:val="single"/>
            <w:lang w:val="ru-RU"/>
          </w:rPr>
          <w:t>.</w:t>
        </w:r>
        <w:r w:rsidR="00B47264" w:rsidRPr="00B47264">
          <w:rPr>
            <w:rFonts w:ascii="Times New Roman" w:eastAsia="Times New Roman" w:hAnsi="Times New Roman" w:cs="Times New Roman"/>
            <w:color w:val="0000FF"/>
            <w:sz w:val="26"/>
            <w:szCs w:val="26"/>
            <w:u w:val="single"/>
          </w:rPr>
          <w:t>ru</w:t>
        </w:r>
        <w:r w:rsidR="00B47264" w:rsidRPr="00B47264">
          <w:rPr>
            <w:rFonts w:ascii="Times New Roman" w:eastAsia="Times New Roman" w:hAnsi="Times New Roman" w:cs="Times New Roman"/>
            <w:color w:val="0000FF"/>
            <w:sz w:val="26"/>
            <w:szCs w:val="26"/>
            <w:u w:val="single"/>
            <w:lang w:val="ru-RU"/>
          </w:rPr>
          <w:t>/</w:t>
        </w:r>
        <w:proofErr w:type="spellStart"/>
        <w:r w:rsidR="00B47264" w:rsidRPr="00B47264">
          <w:rPr>
            <w:rFonts w:ascii="Times New Roman" w:eastAsia="Times New Roman" w:hAnsi="Times New Roman" w:cs="Times New Roman"/>
            <w:color w:val="0000FF"/>
            <w:sz w:val="26"/>
            <w:szCs w:val="26"/>
            <w:u w:val="single"/>
          </w:rPr>
          <w:t>slovari</w:t>
        </w:r>
        <w:proofErr w:type="spellEnd"/>
        <w:r w:rsidR="00B47264" w:rsidRPr="00B47264">
          <w:rPr>
            <w:rFonts w:ascii="Times New Roman" w:eastAsia="Times New Roman" w:hAnsi="Times New Roman" w:cs="Times New Roman"/>
            <w:color w:val="0000FF"/>
            <w:sz w:val="26"/>
            <w:szCs w:val="26"/>
            <w:u w:val="single"/>
            <w:lang w:val="ru-RU"/>
          </w:rPr>
          <w:t>/</w:t>
        </w:r>
        <w:r w:rsidR="00B47264" w:rsidRPr="00B47264">
          <w:rPr>
            <w:rFonts w:ascii="Times New Roman" w:eastAsia="Times New Roman" w:hAnsi="Times New Roman" w:cs="Times New Roman"/>
            <w:color w:val="0000FF"/>
            <w:sz w:val="26"/>
            <w:szCs w:val="26"/>
            <w:u w:val="single"/>
          </w:rPr>
          <w:t>info</w:t>
        </w:r>
        <w:r w:rsidR="00B47264" w:rsidRPr="00B47264">
          <w:rPr>
            <w:rFonts w:ascii="Times New Roman" w:eastAsia="Times New Roman" w:hAnsi="Times New Roman" w:cs="Times New Roman"/>
            <w:color w:val="0000FF"/>
            <w:sz w:val="26"/>
            <w:szCs w:val="26"/>
            <w:u w:val="single"/>
            <w:lang w:val="ru-RU"/>
          </w:rPr>
          <w:t>/</w:t>
        </w:r>
        <w:r w:rsidR="00B47264" w:rsidRPr="00B47264">
          <w:rPr>
            <w:rFonts w:ascii="Times New Roman" w:eastAsia="Times New Roman" w:hAnsi="Times New Roman" w:cs="Times New Roman"/>
            <w:color w:val="0000FF"/>
            <w:sz w:val="26"/>
            <w:szCs w:val="26"/>
            <w:u w:val="single"/>
          </w:rPr>
          <w:t>l</w:t>
        </w:r>
      </w:hyperlink>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Вавилонская башня. Базы данных по словарям C. И. Ожегова, А. А. Зализняка, М. Фасмера. URL: </w:t>
      </w:r>
      <w:hyperlink r:id="rId96" w:history="1">
        <w:r w:rsidRPr="00B47264">
          <w:rPr>
            <w:rFonts w:ascii="Times New Roman" w:eastAsia="Times New Roman" w:hAnsi="Times New Roman" w:cs="Times New Roman"/>
            <w:color w:val="0000FF"/>
            <w:sz w:val="26"/>
            <w:szCs w:val="26"/>
            <w:u w:val="single"/>
            <w:lang w:val="ru-RU" w:eastAsia="ru-RU"/>
          </w:rPr>
          <w:t>http://starling.rinet.ru/indexru.htm</w:t>
        </w:r>
      </w:hyperlink>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eastAsia="ru-RU"/>
        </w:rPr>
      </w:pPr>
      <w:r w:rsidRPr="00B47264">
        <w:rPr>
          <w:rFonts w:ascii="Times New Roman" w:eastAsia="Times New Roman" w:hAnsi="Times New Roman" w:cs="Times New Roman"/>
          <w:color w:val="000000"/>
          <w:sz w:val="26"/>
          <w:szCs w:val="26"/>
          <w:lang w:val="ru-RU" w:eastAsia="ru-RU"/>
        </w:rPr>
        <w:t xml:space="preserve">Вишнякова О. В. Словарь паронимов русского языка. </w:t>
      </w:r>
      <w:r w:rsidRPr="00B47264">
        <w:rPr>
          <w:rFonts w:ascii="Times New Roman" w:eastAsia="Times New Roman" w:hAnsi="Times New Roman" w:cs="Times New Roman"/>
          <w:color w:val="000000"/>
          <w:sz w:val="26"/>
          <w:szCs w:val="26"/>
          <w:lang w:eastAsia="ru-RU"/>
        </w:rPr>
        <w:t xml:space="preserve">URL: </w:t>
      </w:r>
      <w:hyperlink r:id="rId97" w:history="1">
        <w:r w:rsidRPr="00B47264">
          <w:rPr>
            <w:rFonts w:ascii="Times New Roman" w:eastAsia="Times New Roman" w:hAnsi="Times New Roman" w:cs="Times New Roman"/>
            <w:color w:val="0000FF"/>
            <w:sz w:val="26"/>
            <w:szCs w:val="26"/>
            <w:u w:val="single"/>
            <w:lang w:eastAsia="ru-RU"/>
          </w:rPr>
          <w:t>https://classes.ru/grammar/122.Vishnyakova</w:t>
        </w:r>
      </w:hyperlink>
      <w:r w:rsidRPr="00B47264">
        <w:rPr>
          <w:rFonts w:ascii="Times New Roman" w:eastAsia="Times New Roman" w:hAnsi="Times New Roman" w:cs="Times New Roman"/>
          <w:color w:val="000000"/>
          <w:sz w:val="26"/>
          <w:szCs w:val="26"/>
          <w:lang w:eastAsia="ru-RU"/>
        </w:rPr>
        <w:t xml:space="preserve"> </w:t>
      </w:r>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Древнерусские берестяные грамоты. URL: </w:t>
      </w:r>
      <w:hyperlink r:id="rId98" w:history="1">
        <w:r w:rsidRPr="00B47264">
          <w:rPr>
            <w:rFonts w:ascii="Times New Roman" w:eastAsia="Times New Roman" w:hAnsi="Times New Roman" w:cs="Times New Roman"/>
            <w:color w:val="0000FF"/>
            <w:sz w:val="26"/>
            <w:szCs w:val="26"/>
            <w:u w:val="single"/>
            <w:lang w:val="ru-RU" w:eastAsia="ru-RU"/>
          </w:rPr>
          <w:t>http://gramoty.ru</w:t>
        </w:r>
      </w:hyperlink>
      <w:r w:rsidRPr="00B47264">
        <w:rPr>
          <w:rFonts w:ascii="Times New Roman" w:eastAsia="Times New Roman" w:hAnsi="Times New Roman" w:cs="Times New Roman"/>
          <w:color w:val="000000"/>
          <w:sz w:val="26"/>
          <w:szCs w:val="26"/>
          <w:lang w:val="ru-RU" w:eastAsia="ru-RU"/>
        </w:rPr>
        <w:t xml:space="preserve"> </w:t>
      </w:r>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Какие бывают словари. URL: </w:t>
      </w:r>
      <w:hyperlink r:id="rId99" w:history="1">
        <w:r w:rsidRPr="00B47264">
          <w:rPr>
            <w:rFonts w:ascii="Times New Roman" w:eastAsia="Times New Roman" w:hAnsi="Times New Roman" w:cs="Times New Roman"/>
            <w:color w:val="0000FF"/>
            <w:sz w:val="26"/>
            <w:szCs w:val="26"/>
            <w:u w:val="single"/>
            <w:lang w:val="ru-RU" w:eastAsia="ru-RU"/>
          </w:rPr>
          <w:t>http://gramota.ru/slovari/types</w:t>
        </w:r>
      </w:hyperlink>
      <w:r w:rsidRPr="00B47264">
        <w:rPr>
          <w:rFonts w:ascii="Times New Roman" w:eastAsia="Times New Roman" w:hAnsi="Times New Roman" w:cs="Times New Roman"/>
          <w:color w:val="000000"/>
          <w:sz w:val="26"/>
          <w:szCs w:val="26"/>
          <w:lang w:val="ru-RU" w:eastAsia="ru-RU"/>
        </w:rPr>
        <w:t xml:space="preserve"> </w:t>
      </w:r>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proofErr w:type="spellStart"/>
      <w:r w:rsidRPr="00B47264">
        <w:rPr>
          <w:rFonts w:ascii="Times New Roman" w:eastAsia="Times New Roman" w:hAnsi="Times New Roman" w:cs="Times New Roman"/>
          <w:color w:val="000000"/>
          <w:sz w:val="26"/>
          <w:szCs w:val="26"/>
          <w:lang w:val="ru-RU" w:eastAsia="ru-RU"/>
        </w:rPr>
        <w:t>Кругосвет</w:t>
      </w:r>
      <w:proofErr w:type="spellEnd"/>
      <w:r w:rsidRPr="00B47264">
        <w:rPr>
          <w:rFonts w:ascii="Times New Roman" w:eastAsia="Times New Roman" w:hAnsi="Times New Roman" w:cs="Times New Roman"/>
          <w:color w:val="000000"/>
          <w:sz w:val="26"/>
          <w:szCs w:val="26"/>
          <w:lang w:val="ru-RU" w:eastAsia="ru-RU"/>
        </w:rPr>
        <w:t xml:space="preserve"> – универсальная энциклопедия. URL: </w:t>
      </w:r>
      <w:hyperlink r:id="rId100" w:history="1">
        <w:r w:rsidRPr="00B47264">
          <w:rPr>
            <w:rFonts w:ascii="Times New Roman" w:eastAsia="Times New Roman" w:hAnsi="Times New Roman" w:cs="Times New Roman"/>
            <w:color w:val="0000FF"/>
            <w:sz w:val="26"/>
            <w:szCs w:val="26"/>
            <w:u w:val="single"/>
            <w:lang w:val="ru-RU" w:eastAsia="ru-RU"/>
          </w:rPr>
          <w:t>http://www.krugosvet.ru</w:t>
        </w:r>
      </w:hyperlink>
      <w:r w:rsidRPr="00B47264">
        <w:rPr>
          <w:rFonts w:ascii="Times New Roman" w:eastAsia="Times New Roman" w:hAnsi="Times New Roman" w:cs="Times New Roman"/>
          <w:color w:val="000000"/>
          <w:sz w:val="26"/>
          <w:szCs w:val="26"/>
          <w:lang w:val="ru-RU" w:eastAsia="ru-RU"/>
        </w:rPr>
        <w:t xml:space="preserve"> </w:t>
      </w:r>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lastRenderedPageBreak/>
        <w:t xml:space="preserve">Культура письменной речи. URL: </w:t>
      </w:r>
      <w:hyperlink r:id="rId101" w:history="1">
        <w:r w:rsidRPr="00B47264">
          <w:rPr>
            <w:rFonts w:ascii="Times New Roman" w:eastAsia="Times New Roman" w:hAnsi="Times New Roman" w:cs="Times New Roman"/>
            <w:color w:val="0000FF"/>
            <w:sz w:val="26"/>
            <w:szCs w:val="26"/>
            <w:u w:val="single"/>
            <w:lang w:val="ru-RU" w:eastAsia="ru-RU"/>
          </w:rPr>
          <w:t>http://gramma.ru</w:t>
        </w:r>
      </w:hyperlink>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Культура России. URL: </w:t>
      </w:r>
      <w:hyperlink r:id="rId102" w:history="1">
        <w:r w:rsidRPr="00B47264">
          <w:rPr>
            <w:rFonts w:ascii="Times New Roman" w:eastAsia="Times New Roman" w:hAnsi="Times New Roman" w:cs="Times New Roman"/>
            <w:color w:val="0000FF"/>
            <w:sz w:val="26"/>
            <w:szCs w:val="26"/>
            <w:u w:val="single"/>
            <w:lang w:val="ru-RU" w:eastAsia="ru-RU"/>
          </w:rPr>
          <w:t>https://www.culture.ru/</w:t>
        </w:r>
      </w:hyperlink>
      <w:r w:rsidRPr="00B47264">
        <w:rPr>
          <w:rFonts w:ascii="Times New Roman" w:eastAsia="Times New Roman" w:hAnsi="Times New Roman" w:cs="Times New Roman"/>
          <w:color w:val="000000"/>
          <w:sz w:val="26"/>
          <w:szCs w:val="26"/>
          <w:lang w:val="ru-RU" w:eastAsia="ru-RU"/>
        </w:rPr>
        <w:t xml:space="preserve"> </w:t>
      </w:r>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Лингвистика для школьников. URL: </w:t>
      </w:r>
      <w:hyperlink r:id="rId103" w:history="1">
        <w:r w:rsidRPr="00B47264">
          <w:rPr>
            <w:rFonts w:ascii="Times New Roman" w:eastAsia="Times New Roman" w:hAnsi="Times New Roman" w:cs="Times New Roman"/>
            <w:color w:val="0000FF"/>
            <w:sz w:val="26"/>
            <w:szCs w:val="26"/>
            <w:u w:val="single"/>
            <w:lang w:val="ru-RU" w:eastAsia="ru-RU"/>
          </w:rPr>
          <w:t>http://www.lingling.ru</w:t>
        </w:r>
      </w:hyperlink>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Литература в школе. URL: </w:t>
      </w:r>
      <w:hyperlink r:id="rId104" w:history="1">
        <w:r w:rsidRPr="00B47264">
          <w:rPr>
            <w:rFonts w:ascii="Times New Roman" w:eastAsia="Times New Roman" w:hAnsi="Times New Roman" w:cs="Times New Roman"/>
            <w:color w:val="0000FF"/>
            <w:sz w:val="26"/>
            <w:szCs w:val="26"/>
            <w:u w:val="single"/>
            <w:lang w:val="ru-RU" w:eastAsia="ru-RU"/>
          </w:rPr>
          <w:t>https://litervsh.ru/</w:t>
        </w:r>
      </w:hyperlink>
      <w:r w:rsidRPr="00B47264">
        <w:rPr>
          <w:rFonts w:ascii="Times New Roman" w:eastAsia="Times New Roman" w:hAnsi="Times New Roman" w:cs="Times New Roman"/>
          <w:color w:val="000000"/>
          <w:sz w:val="26"/>
          <w:szCs w:val="26"/>
          <w:lang w:val="ru-RU" w:eastAsia="ru-RU"/>
        </w:rPr>
        <w:t xml:space="preserve"> </w:t>
      </w:r>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Мир русского слова. URL: </w:t>
      </w:r>
      <w:hyperlink r:id="rId105" w:history="1">
        <w:r w:rsidRPr="00B47264">
          <w:rPr>
            <w:rFonts w:ascii="Times New Roman" w:eastAsia="Times New Roman" w:hAnsi="Times New Roman" w:cs="Times New Roman"/>
            <w:color w:val="0000FF"/>
            <w:sz w:val="26"/>
            <w:szCs w:val="26"/>
            <w:u w:val="single"/>
            <w:lang w:val="ru-RU" w:eastAsia="ru-RU"/>
          </w:rPr>
          <w:t>http://gramota.ru/biblio/magazines/mrs</w:t>
        </w:r>
      </w:hyperlink>
      <w:r w:rsidRPr="00B47264">
        <w:rPr>
          <w:rFonts w:ascii="Times New Roman" w:eastAsia="Times New Roman" w:hAnsi="Times New Roman" w:cs="Times New Roman"/>
          <w:color w:val="000000"/>
          <w:sz w:val="26"/>
          <w:szCs w:val="26"/>
          <w:lang w:val="ru-RU" w:eastAsia="ru-RU"/>
        </w:rPr>
        <w:t xml:space="preserve"> </w:t>
      </w:r>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Образовательный портал Национального корпуса русского языка. URL: </w:t>
      </w:r>
      <w:hyperlink r:id="rId106" w:history="1">
        <w:r w:rsidRPr="00B47264">
          <w:rPr>
            <w:rFonts w:ascii="Times New Roman" w:eastAsia="Times New Roman" w:hAnsi="Times New Roman" w:cs="Times New Roman"/>
            <w:color w:val="0000FF"/>
            <w:sz w:val="26"/>
            <w:szCs w:val="26"/>
            <w:u w:val="single"/>
            <w:lang w:val="ru-RU" w:eastAsia="ru-RU"/>
          </w:rPr>
          <w:t>https://studiorum-ruscorpora.ru</w:t>
        </w:r>
      </w:hyperlink>
      <w:r w:rsidRPr="00B47264">
        <w:rPr>
          <w:rFonts w:ascii="Times New Roman" w:eastAsia="Times New Roman" w:hAnsi="Times New Roman" w:cs="Times New Roman"/>
          <w:color w:val="000000"/>
          <w:sz w:val="26"/>
          <w:szCs w:val="26"/>
          <w:lang w:val="ru-RU" w:eastAsia="ru-RU"/>
        </w:rPr>
        <w:t xml:space="preserve"> </w:t>
      </w:r>
    </w:p>
    <w:p w:rsidR="00B47264" w:rsidRPr="00B47264"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Обучающий корпус русского языка. URL: </w:t>
      </w:r>
      <w:hyperlink r:id="rId107" w:history="1">
        <w:r w:rsidRPr="00B47264">
          <w:rPr>
            <w:rFonts w:ascii="Times New Roman" w:eastAsia="Times New Roman" w:hAnsi="Times New Roman" w:cs="Times New Roman"/>
            <w:color w:val="0000FF"/>
            <w:sz w:val="26"/>
            <w:szCs w:val="26"/>
            <w:u w:val="single"/>
            <w:lang w:val="ru-RU" w:eastAsia="ru-RU"/>
          </w:rPr>
          <w:t>http://www.ruscorpora.ru/searchschool.html</w:t>
        </w:r>
      </w:hyperlink>
    </w:p>
    <w:p w:rsidR="00024F98" w:rsidRDefault="00B47264"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B47264">
        <w:rPr>
          <w:rFonts w:ascii="Times New Roman" w:eastAsia="Times New Roman" w:hAnsi="Times New Roman" w:cs="Times New Roman"/>
          <w:color w:val="000000"/>
          <w:sz w:val="26"/>
          <w:szCs w:val="26"/>
          <w:lang w:val="ru-RU" w:eastAsia="ru-RU"/>
        </w:rPr>
        <w:t xml:space="preserve">Первое сентября. URL: </w:t>
      </w:r>
      <w:hyperlink r:id="rId108" w:history="1">
        <w:r w:rsidR="00991405" w:rsidRPr="0042038A">
          <w:rPr>
            <w:rStyle w:val="ab"/>
            <w:rFonts w:ascii="Times New Roman" w:eastAsia="Times New Roman" w:hAnsi="Times New Roman" w:cs="Times New Roman"/>
            <w:sz w:val="26"/>
            <w:szCs w:val="26"/>
            <w:lang w:val="ru-RU" w:eastAsia="ru-RU"/>
          </w:rPr>
          <w:t>http://rus.1september.ru</w:t>
        </w:r>
      </w:hyperlink>
    </w:p>
    <w:p w:rsidR="00991405" w:rsidRDefault="00991405" w:rsidP="00B47264">
      <w:pPr>
        <w:widowControl w:val="0"/>
        <w:numPr>
          <w:ilvl w:val="0"/>
          <w:numId w:val="19"/>
        </w:numPr>
        <w:spacing w:after="0" w:line="240" w:lineRule="auto"/>
        <w:ind w:left="426" w:hanging="426"/>
        <w:rPr>
          <w:rFonts w:ascii="Times New Roman" w:eastAsia="Times New Roman" w:hAnsi="Times New Roman" w:cs="Times New Roman"/>
          <w:color w:val="000000"/>
          <w:sz w:val="26"/>
          <w:szCs w:val="26"/>
          <w:lang w:val="ru-RU" w:eastAsia="ru-RU"/>
        </w:rPr>
      </w:pPr>
      <w:r w:rsidRPr="00991405">
        <w:rPr>
          <w:rFonts w:ascii="Times New Roman" w:eastAsia="Times New Roman" w:hAnsi="Times New Roman" w:cs="Times New Roman"/>
          <w:color w:val="000000"/>
          <w:sz w:val="26"/>
          <w:szCs w:val="26"/>
          <w:lang w:val="ru-RU" w:eastAsia="ru-RU"/>
        </w:rPr>
        <w:t xml:space="preserve">Библиотека ЦОК </w:t>
      </w:r>
      <w:hyperlink r:id="rId109">
        <w:r w:rsidRPr="00991405">
          <w:rPr>
            <w:rStyle w:val="ab"/>
            <w:rFonts w:ascii="Times New Roman" w:eastAsia="Times New Roman" w:hAnsi="Times New Roman" w:cs="Times New Roman"/>
            <w:sz w:val="26"/>
            <w:szCs w:val="26"/>
            <w:lang w:eastAsia="ru-RU"/>
          </w:rPr>
          <w:t>https</w:t>
        </w:r>
        <w:r w:rsidRPr="00991405">
          <w:rPr>
            <w:rStyle w:val="ab"/>
            <w:rFonts w:ascii="Times New Roman" w:eastAsia="Times New Roman" w:hAnsi="Times New Roman" w:cs="Times New Roman"/>
            <w:sz w:val="26"/>
            <w:szCs w:val="26"/>
            <w:lang w:val="ru-RU" w:eastAsia="ru-RU"/>
          </w:rPr>
          <w:t>://</w:t>
        </w:r>
        <w:r w:rsidRPr="00991405">
          <w:rPr>
            <w:rStyle w:val="ab"/>
            <w:rFonts w:ascii="Times New Roman" w:eastAsia="Times New Roman" w:hAnsi="Times New Roman" w:cs="Times New Roman"/>
            <w:sz w:val="26"/>
            <w:szCs w:val="26"/>
            <w:lang w:eastAsia="ru-RU"/>
          </w:rPr>
          <w:t>m</w:t>
        </w:r>
        <w:r w:rsidRPr="00991405">
          <w:rPr>
            <w:rStyle w:val="ab"/>
            <w:rFonts w:ascii="Times New Roman" w:eastAsia="Times New Roman" w:hAnsi="Times New Roman" w:cs="Times New Roman"/>
            <w:sz w:val="26"/>
            <w:szCs w:val="26"/>
            <w:lang w:val="ru-RU" w:eastAsia="ru-RU"/>
          </w:rPr>
          <w:t>.</w:t>
        </w:r>
        <w:proofErr w:type="spellStart"/>
        <w:r w:rsidRPr="00991405">
          <w:rPr>
            <w:rStyle w:val="ab"/>
            <w:rFonts w:ascii="Times New Roman" w:eastAsia="Times New Roman" w:hAnsi="Times New Roman" w:cs="Times New Roman"/>
            <w:sz w:val="26"/>
            <w:szCs w:val="26"/>
            <w:lang w:eastAsia="ru-RU"/>
          </w:rPr>
          <w:t>edsoo</w:t>
        </w:r>
        <w:proofErr w:type="spellEnd"/>
        <w:r w:rsidRPr="00991405">
          <w:rPr>
            <w:rStyle w:val="ab"/>
            <w:rFonts w:ascii="Times New Roman" w:eastAsia="Times New Roman" w:hAnsi="Times New Roman" w:cs="Times New Roman"/>
            <w:sz w:val="26"/>
            <w:szCs w:val="26"/>
            <w:lang w:val="ru-RU" w:eastAsia="ru-RU"/>
          </w:rPr>
          <w:t>.</w:t>
        </w:r>
        <w:r w:rsidRPr="00991405">
          <w:rPr>
            <w:rStyle w:val="ab"/>
            <w:rFonts w:ascii="Times New Roman" w:eastAsia="Times New Roman" w:hAnsi="Times New Roman" w:cs="Times New Roman"/>
            <w:sz w:val="26"/>
            <w:szCs w:val="26"/>
            <w:lang w:eastAsia="ru-RU"/>
          </w:rPr>
          <w:t>ru</w:t>
        </w:r>
        <w:r w:rsidRPr="00991405">
          <w:rPr>
            <w:rStyle w:val="ab"/>
            <w:rFonts w:ascii="Times New Roman" w:eastAsia="Times New Roman" w:hAnsi="Times New Roman" w:cs="Times New Roman"/>
            <w:sz w:val="26"/>
            <w:szCs w:val="26"/>
            <w:lang w:val="ru-RU" w:eastAsia="ru-RU"/>
          </w:rPr>
          <w:t>/</w:t>
        </w:r>
        <w:proofErr w:type="spellStart"/>
        <w:r w:rsidRPr="00991405">
          <w:rPr>
            <w:rStyle w:val="ab"/>
            <w:rFonts w:ascii="Times New Roman" w:eastAsia="Times New Roman" w:hAnsi="Times New Roman" w:cs="Times New Roman"/>
            <w:sz w:val="26"/>
            <w:szCs w:val="26"/>
            <w:lang w:eastAsia="ru-RU"/>
          </w:rPr>
          <w:t>fbab</w:t>
        </w:r>
        <w:proofErr w:type="spellEnd"/>
        <w:r w:rsidRPr="00991405">
          <w:rPr>
            <w:rStyle w:val="ab"/>
            <w:rFonts w:ascii="Times New Roman" w:eastAsia="Times New Roman" w:hAnsi="Times New Roman" w:cs="Times New Roman"/>
            <w:sz w:val="26"/>
            <w:szCs w:val="26"/>
            <w:lang w:val="ru-RU" w:eastAsia="ru-RU"/>
          </w:rPr>
          <w:t>333</w:t>
        </w:r>
        <w:r w:rsidRPr="00991405">
          <w:rPr>
            <w:rStyle w:val="ab"/>
            <w:rFonts w:ascii="Times New Roman" w:eastAsia="Times New Roman" w:hAnsi="Times New Roman" w:cs="Times New Roman"/>
            <w:sz w:val="26"/>
            <w:szCs w:val="26"/>
            <w:lang w:eastAsia="ru-RU"/>
          </w:rPr>
          <w:t>c</w:t>
        </w:r>
      </w:hyperlink>
    </w:p>
    <w:p w:rsidR="00991405" w:rsidRDefault="00991405" w:rsidP="00991405">
      <w:pPr>
        <w:widowControl w:val="0"/>
        <w:spacing w:after="0" w:line="240" w:lineRule="auto"/>
        <w:rPr>
          <w:rFonts w:ascii="Times New Roman" w:eastAsia="Times New Roman" w:hAnsi="Times New Roman" w:cs="Times New Roman"/>
          <w:color w:val="000000"/>
          <w:sz w:val="26"/>
          <w:szCs w:val="26"/>
          <w:lang w:val="ru-RU" w:eastAsia="ru-RU"/>
        </w:rPr>
      </w:pPr>
    </w:p>
    <w:p w:rsidR="00991405" w:rsidRDefault="00991405" w:rsidP="00991405">
      <w:pPr>
        <w:widowControl w:val="0"/>
        <w:spacing w:after="0" w:line="240" w:lineRule="auto"/>
        <w:rPr>
          <w:rFonts w:ascii="Times New Roman" w:eastAsia="Times New Roman" w:hAnsi="Times New Roman" w:cs="Times New Roman"/>
          <w:color w:val="000000"/>
          <w:sz w:val="26"/>
          <w:szCs w:val="26"/>
          <w:lang w:val="ru-RU" w:eastAsia="ru-RU"/>
        </w:rPr>
      </w:pPr>
    </w:p>
    <w:p w:rsidR="00991405" w:rsidRDefault="00991405" w:rsidP="00991405">
      <w:pPr>
        <w:widowControl w:val="0"/>
        <w:spacing w:after="0" w:line="240" w:lineRule="auto"/>
        <w:rPr>
          <w:rFonts w:ascii="Times New Roman" w:eastAsia="Times New Roman" w:hAnsi="Times New Roman" w:cs="Times New Roman"/>
          <w:color w:val="000000"/>
          <w:sz w:val="26"/>
          <w:szCs w:val="26"/>
          <w:lang w:val="ru-RU" w:eastAsia="ru-RU"/>
        </w:rPr>
      </w:pPr>
    </w:p>
    <w:p w:rsidR="00991405" w:rsidRDefault="00991405" w:rsidP="00991405">
      <w:pPr>
        <w:widowControl w:val="0"/>
        <w:spacing w:after="0" w:line="240" w:lineRule="auto"/>
        <w:rPr>
          <w:rFonts w:ascii="Times New Roman" w:eastAsia="Times New Roman" w:hAnsi="Times New Roman" w:cs="Times New Roman"/>
          <w:color w:val="000000"/>
          <w:sz w:val="26"/>
          <w:szCs w:val="26"/>
          <w:lang w:val="ru-RU" w:eastAsia="ru-RU"/>
        </w:rPr>
      </w:pPr>
    </w:p>
    <w:bookmarkEnd w:id="7"/>
    <w:p w:rsidR="001D5AF1" w:rsidRPr="00B47264" w:rsidRDefault="001D5AF1" w:rsidP="00991405">
      <w:pPr>
        <w:rPr>
          <w:lang w:val="ru-RU"/>
        </w:rPr>
      </w:pPr>
    </w:p>
    <w:sectPr w:rsidR="001D5AF1" w:rsidRPr="00B4726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6C3" w:rsidRDefault="007306C3">
      <w:pPr>
        <w:spacing w:after="0" w:line="240" w:lineRule="auto"/>
      </w:pPr>
      <w:r>
        <w:separator/>
      </w:r>
    </w:p>
  </w:endnote>
  <w:endnote w:type="continuationSeparator" w:id="0">
    <w:p w:rsidR="007306C3" w:rsidRDefault="0073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6C3" w:rsidRDefault="007306C3">
      <w:pPr>
        <w:spacing w:after="0" w:line="240" w:lineRule="auto"/>
      </w:pPr>
      <w:r>
        <w:separator/>
      </w:r>
    </w:p>
  </w:footnote>
  <w:footnote w:type="continuationSeparator" w:id="0">
    <w:p w:rsidR="007306C3" w:rsidRDefault="00730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64" w:rsidRDefault="00B47264" w:rsidP="00224EF0">
    <w:pPr>
      <w:pStyle w:val="a3"/>
      <w:tabs>
        <w:tab w:val="clear" w:pos="4680"/>
        <w:tab w:val="clear" w:pos="9360"/>
        <w:tab w:val="left" w:pos="163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EED"/>
    <w:multiLevelType w:val="multilevel"/>
    <w:tmpl w:val="42D2E1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64EF7"/>
    <w:multiLevelType w:val="multilevel"/>
    <w:tmpl w:val="57CA4D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B0777"/>
    <w:multiLevelType w:val="multilevel"/>
    <w:tmpl w:val="39F60D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91661"/>
    <w:multiLevelType w:val="multilevel"/>
    <w:tmpl w:val="589835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044A2"/>
    <w:multiLevelType w:val="multilevel"/>
    <w:tmpl w:val="58565E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2E73A8"/>
    <w:multiLevelType w:val="multilevel"/>
    <w:tmpl w:val="AC804B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720159"/>
    <w:multiLevelType w:val="multilevel"/>
    <w:tmpl w:val="BFFE23E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04545"/>
    <w:multiLevelType w:val="hybridMultilevel"/>
    <w:tmpl w:val="B6DA5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B75742"/>
    <w:multiLevelType w:val="multilevel"/>
    <w:tmpl w:val="A86249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1668AE"/>
    <w:multiLevelType w:val="multilevel"/>
    <w:tmpl w:val="30824C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773866"/>
    <w:multiLevelType w:val="multilevel"/>
    <w:tmpl w:val="B358A3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EF6F57"/>
    <w:multiLevelType w:val="multilevel"/>
    <w:tmpl w:val="39DE87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A4769A"/>
    <w:multiLevelType w:val="multilevel"/>
    <w:tmpl w:val="A1F0F5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4E670B"/>
    <w:multiLevelType w:val="hybridMultilevel"/>
    <w:tmpl w:val="9900456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D2D720C"/>
    <w:multiLevelType w:val="multilevel"/>
    <w:tmpl w:val="FDD2FB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2C6567"/>
    <w:multiLevelType w:val="multilevel"/>
    <w:tmpl w:val="DECA76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BB59A4"/>
    <w:multiLevelType w:val="multilevel"/>
    <w:tmpl w:val="7024B5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B44D5D"/>
    <w:multiLevelType w:val="multilevel"/>
    <w:tmpl w:val="5B4CEC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E85930"/>
    <w:multiLevelType w:val="multilevel"/>
    <w:tmpl w:val="9866EF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10"/>
  </w:num>
  <w:num w:numId="4">
    <w:abstractNumId w:val="5"/>
  </w:num>
  <w:num w:numId="5">
    <w:abstractNumId w:val="15"/>
  </w:num>
  <w:num w:numId="6">
    <w:abstractNumId w:val="3"/>
  </w:num>
  <w:num w:numId="7">
    <w:abstractNumId w:val="18"/>
  </w:num>
  <w:num w:numId="8">
    <w:abstractNumId w:val="8"/>
  </w:num>
  <w:num w:numId="9">
    <w:abstractNumId w:val="4"/>
  </w:num>
  <w:num w:numId="10">
    <w:abstractNumId w:val="9"/>
  </w:num>
  <w:num w:numId="11">
    <w:abstractNumId w:val="12"/>
  </w:num>
  <w:num w:numId="12">
    <w:abstractNumId w:val="2"/>
  </w:num>
  <w:num w:numId="13">
    <w:abstractNumId w:val="16"/>
  </w:num>
  <w:num w:numId="14">
    <w:abstractNumId w:val="11"/>
  </w:num>
  <w:num w:numId="15">
    <w:abstractNumId w:val="0"/>
  </w:num>
  <w:num w:numId="16">
    <w:abstractNumId w:val="14"/>
  </w:num>
  <w:num w:numId="17">
    <w:abstractNumId w:val="1"/>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F98"/>
    <w:rsid w:val="00024F98"/>
    <w:rsid w:val="00104D7B"/>
    <w:rsid w:val="001D5AF1"/>
    <w:rsid w:val="00224EF0"/>
    <w:rsid w:val="002368E2"/>
    <w:rsid w:val="0035470E"/>
    <w:rsid w:val="00381462"/>
    <w:rsid w:val="00394DF6"/>
    <w:rsid w:val="003954A6"/>
    <w:rsid w:val="00436471"/>
    <w:rsid w:val="0044697F"/>
    <w:rsid w:val="00450B0F"/>
    <w:rsid w:val="0046201C"/>
    <w:rsid w:val="00463500"/>
    <w:rsid w:val="00562724"/>
    <w:rsid w:val="00593235"/>
    <w:rsid w:val="0062727E"/>
    <w:rsid w:val="007306C3"/>
    <w:rsid w:val="007A64B6"/>
    <w:rsid w:val="008067E3"/>
    <w:rsid w:val="0088182F"/>
    <w:rsid w:val="00941760"/>
    <w:rsid w:val="00962D16"/>
    <w:rsid w:val="00991405"/>
    <w:rsid w:val="00A93078"/>
    <w:rsid w:val="00AD09E4"/>
    <w:rsid w:val="00B47264"/>
    <w:rsid w:val="00C533D1"/>
    <w:rsid w:val="00CD0BE5"/>
    <w:rsid w:val="00EA792C"/>
    <w:rsid w:val="00F82004"/>
    <w:rsid w:val="00FE1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FB2C"/>
  <w15:docId w15:val="{F75EE48F-D09F-4102-9645-E211082C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37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b25c2" TargetMode="External"/><Relationship Id="rId89" Type="http://schemas.openxmlformats.org/officeDocument/2006/relationships/hyperlink" Target="https://m.edsoo.ru/fbab3026"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07" Type="http://schemas.openxmlformats.org/officeDocument/2006/relationships/hyperlink" Target="http://www.ruscorpora.ru/searchschool.html"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eader" Target="header1.xm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b04e8" TargetMode="External"/><Relationship Id="rId87" Type="http://schemas.openxmlformats.org/officeDocument/2006/relationships/hyperlink" Target="https://m.edsoo.ru/fbab2c48" TargetMode="External"/><Relationship Id="rId102" Type="http://schemas.openxmlformats.org/officeDocument/2006/relationships/hyperlink" Target="https://www.culture.ru/"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edsoo.ru/7f41c7e2" TargetMode="External"/><Relationship Id="rId82" Type="http://schemas.openxmlformats.org/officeDocument/2006/relationships/hyperlink" Target="https://m.edsoo.ru/fbab202c" TargetMode="External"/><Relationship Id="rId90" Type="http://schemas.openxmlformats.org/officeDocument/2006/relationships/hyperlink" Target="https://m.edsoo.ru/fbab318e" TargetMode="External"/><Relationship Id="rId95" Type="http://schemas.openxmlformats.org/officeDocument/2006/relationships/hyperlink" Target="http://gramota.ru/slovari/info/l"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db0" TargetMode="External"/><Relationship Id="rId100" Type="http://schemas.openxmlformats.org/officeDocument/2006/relationships/hyperlink" Target="http://www.krugosvet.ru" TargetMode="External"/><Relationship Id="rId105" Type="http://schemas.openxmlformats.org/officeDocument/2006/relationships/hyperlink" Target="http://gramota.ru/biblio/magazines/mrs"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f3ea" TargetMode="External"/><Relationship Id="rId85" Type="http://schemas.openxmlformats.org/officeDocument/2006/relationships/hyperlink" Target="https://m.edsoo.ru/fbab2982" TargetMode="External"/><Relationship Id="rId93" Type="http://schemas.openxmlformats.org/officeDocument/2006/relationships/hyperlink" Target="https://m.edsoo.ru/fbab360c" TargetMode="External"/><Relationship Id="rId98" Type="http://schemas.openxmlformats.org/officeDocument/2006/relationships/hyperlink" Target="http://gramoty.ru"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www.lingling.ru" TargetMode="External"/><Relationship Id="rId108" Type="http://schemas.openxmlformats.org/officeDocument/2006/relationships/hyperlink" Target="http://rus.1september.ru"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f8a4" TargetMode="External"/><Relationship Id="rId83" Type="http://schemas.openxmlformats.org/officeDocument/2006/relationships/hyperlink" Target="https://m.edsoo.ru/fbab21da" TargetMode="External"/><Relationship Id="rId88" Type="http://schemas.openxmlformats.org/officeDocument/2006/relationships/hyperlink" Target="https://m.edsoo.ru/fbab2ea0" TargetMode="External"/><Relationship Id="rId91" Type="http://schemas.openxmlformats.org/officeDocument/2006/relationships/hyperlink" Target="https://m.edsoo.ru/fbab1578" TargetMode="External"/><Relationship Id="rId96" Type="http://schemas.openxmlformats.org/officeDocument/2006/relationships/hyperlink" Target="http://starling.rinet.ru/indexru.htm"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studiorum-ruscorpora.ru"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fd18" TargetMode="External"/><Relationship Id="rId81" Type="http://schemas.openxmlformats.org/officeDocument/2006/relationships/hyperlink" Target="https://m.edsoo.ru/fbab1d48" TargetMode="External"/><Relationship Id="rId86" Type="http://schemas.openxmlformats.org/officeDocument/2006/relationships/hyperlink" Target="https://m.edsoo.ru/fbab2af4" TargetMode="External"/><Relationship Id="rId94" Type="http://schemas.openxmlformats.org/officeDocument/2006/relationships/hyperlink" Target="https://m.edsoo.ru/fbab333c" TargetMode="External"/><Relationship Id="rId99" Type="http://schemas.openxmlformats.org/officeDocument/2006/relationships/hyperlink" Target="http://gramota.ru/slovari/types" TargetMode="External"/><Relationship Id="rId101" Type="http://schemas.openxmlformats.org/officeDocument/2006/relationships/hyperlink" Target="http://gramma.ru"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333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c98" TargetMode="External"/><Relationship Id="rId97" Type="http://schemas.openxmlformats.org/officeDocument/2006/relationships/hyperlink" Target="https://classes.ru/grammar/122.Vishnyakova" TargetMode="External"/><Relationship Id="rId104" Type="http://schemas.openxmlformats.org/officeDocument/2006/relationships/hyperlink" Target="https://litervsh.ru/"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b0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10525</Words>
  <Characters>59998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Кончакова Татьяна Юрьевна</dc:creator>
  <cp:lastModifiedBy>Кончакова Татьяна Юрьевна</cp:lastModifiedBy>
  <cp:revision>6</cp:revision>
  <dcterms:created xsi:type="dcterms:W3CDTF">2024-08-26T03:09:00Z</dcterms:created>
  <dcterms:modified xsi:type="dcterms:W3CDTF">2025-06-05T08:35:00Z</dcterms:modified>
</cp:coreProperties>
</file>