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648"/>
        <w:gridCol w:w="1417"/>
        <w:gridCol w:w="1418"/>
        <w:gridCol w:w="1275"/>
        <w:gridCol w:w="1418"/>
        <w:gridCol w:w="1431"/>
      </w:tblGrid>
      <w:tr w:rsidR="00234769" w:rsidRPr="0036626D" w:rsidTr="00F00B2D">
        <w:trPr>
          <w:trHeight w:val="1133"/>
          <w:tblHeader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F00B2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F00B2D" w:rsidRPr="00F00B2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F00B2D" w:rsidRPr="00F00B2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DF4476" w:rsidRPr="0036626D" w:rsidTr="00F00B2D">
        <w:trPr>
          <w:trHeight w:val="3615"/>
        </w:trPr>
        <w:tc>
          <w:tcPr>
            <w:tcW w:w="8648" w:type="dxa"/>
            <w:vMerge w:val="restart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F4476" w:rsidRPr="00341609" w:rsidRDefault="00DF4476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DF4476" w:rsidRPr="0036626D" w:rsidRDefault="00DF4476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r w:rsidRPr="006D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Открытый университет: 1</w:t>
            </w:r>
            <w:r w:rsidR="00B5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6D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класс. Профильное обучение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информатике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  <w:p w:rsidR="00DF4476" w:rsidRDefault="00DF4476" w:rsidP="00430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F4476" w:rsidRDefault="00DF4476" w:rsidP="0055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Курс "Информатика" рассчитан на учащихся 1</w:t>
            </w:r>
            <w:r w:rsidR="00B568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классов, основной задачей которого является </w:t>
            </w:r>
            <w:r>
              <w:rPr>
                <w:color w:val="000000"/>
              </w:rPr>
              <w:t>у</w:t>
            </w:r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глубленное изучение информатики на профильном уровне, направленное на систематизацию знаний и </w:t>
            </w:r>
            <w:proofErr w:type="gramStart"/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умений</w:t>
            </w:r>
            <w:proofErr w:type="gramEnd"/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обучающихся 1</w:t>
            </w:r>
            <w:r w:rsidR="00B56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-х классов по курсу информатики средней школы для подготовки к государственной ито</w:t>
            </w:r>
            <w:bookmarkStart w:id="0" w:name="_GoBack"/>
            <w:bookmarkEnd w:id="0"/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говой аттестации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568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Программа </w:t>
            </w:r>
            <w:r w:rsidR="00B5682A" w:rsidRPr="00B56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направлена на отработку приемов решения задач и заданий повышенного уровня сложности, типовых заданий ЕГЭ. </w:t>
            </w:r>
            <w:r w:rsidRPr="00B56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ежегодно обновляется с учетом изменений и обновлений ЕГЭ.  </w:t>
            </w:r>
          </w:p>
          <w:p w:rsidR="00DF4476" w:rsidRDefault="00DF4476" w:rsidP="0055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сновные тематические направления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: </w:t>
            </w:r>
          </w:p>
          <w:p w:rsidR="00DF4476" w:rsidRPr="00B5682A" w:rsidRDefault="00B5682A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682A">
              <w:rPr>
                <w:rFonts w:ascii="Times New Roman" w:hAnsi="Times New Roman" w:cs="Times New Roman"/>
                <w:kern w:val="28"/>
                <w:sz w:val="26"/>
                <w:szCs w:val="26"/>
              </w:rPr>
              <w:t>Структура и содержание КИМ ЕГЭ по информатике</w:t>
            </w:r>
            <w:r w:rsidR="00DF4476" w:rsidRPr="00B568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F4476" w:rsidRPr="00B5682A" w:rsidRDefault="00B5682A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682A">
              <w:rPr>
                <w:rFonts w:ascii="Times New Roman" w:hAnsi="Times New Roman" w:cs="Times New Roman"/>
                <w:kern w:val="28"/>
                <w:sz w:val="26"/>
                <w:szCs w:val="26"/>
              </w:rPr>
              <w:t>Теоретические основы информатики</w:t>
            </w:r>
            <w:r w:rsidR="00DF4476" w:rsidRPr="00B568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F4476" w:rsidRPr="00B5682A" w:rsidRDefault="00B5682A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682A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Основные сведения из математической логики</w:t>
            </w:r>
            <w:r w:rsidR="00DF4476" w:rsidRPr="00B568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F4476" w:rsidRPr="00B5682A" w:rsidRDefault="00B5682A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682A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Информационные технологии</w:t>
            </w:r>
            <w:r w:rsidR="00DF4476" w:rsidRPr="00B568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F4476" w:rsidRPr="00B5682A" w:rsidRDefault="00B5682A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6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Алгоритм</w:t>
            </w:r>
            <w:r w:rsidR="00DF4476" w:rsidRPr="00B568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F4476" w:rsidRPr="00B5682A" w:rsidRDefault="00B5682A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682A">
              <w:rPr>
                <w:rFonts w:ascii="Times New Roman" w:hAnsi="Times New Roman" w:cs="Times New Roman"/>
                <w:sz w:val="26"/>
                <w:szCs w:val="26"/>
              </w:rPr>
              <w:t>Выполнение и анализ простых алгоритмов;</w:t>
            </w:r>
          </w:p>
          <w:p w:rsidR="00B5682A" w:rsidRPr="00B5682A" w:rsidRDefault="00B5682A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682A">
              <w:rPr>
                <w:rFonts w:ascii="Times New Roman" w:hAnsi="Times New Roman" w:cs="Times New Roman"/>
                <w:kern w:val="28"/>
                <w:sz w:val="26"/>
                <w:szCs w:val="26"/>
              </w:rPr>
              <w:t>Рекурсивные алгоритмы;</w:t>
            </w:r>
          </w:p>
          <w:p w:rsidR="00B5682A" w:rsidRPr="00B5682A" w:rsidRDefault="00B5682A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6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программ с циклами</w:t>
            </w:r>
            <w:r w:rsidRPr="00B568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условными операторами;</w:t>
            </w:r>
          </w:p>
          <w:p w:rsidR="00B5682A" w:rsidRPr="00B5682A" w:rsidRDefault="00B5682A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6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Динамическое программирование;</w:t>
            </w:r>
          </w:p>
          <w:p w:rsidR="00B5682A" w:rsidRPr="00B5682A" w:rsidRDefault="00B5682A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56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Обработка массива целых чисел из файла. </w:t>
            </w:r>
            <w:proofErr w:type="spellStart"/>
            <w:r w:rsidRPr="00B5682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Обработка</w:t>
            </w:r>
            <w:proofErr w:type="spellEnd"/>
            <w:r w:rsidRPr="00B5682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82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последовательностей</w:t>
            </w:r>
            <w:proofErr w:type="spellEnd"/>
            <w:r w:rsidRPr="00B56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F4476" w:rsidRPr="005528A0" w:rsidRDefault="00DF4476" w:rsidP="007A4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A4F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Особенности методики преподавания на ФДП, обеспечивающие высокую эффективность, состоят в использовании интерактивного подхода к обучению, организации выполнения самостоятельных работ различной структуры и степени сложности под руководством преподавателя, многократном повторении ключевых методов решения задач в различающихся ситуациях, построении индивидуальной траектории обучения для каждого слушателя.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476" w:rsidRPr="0036626D" w:rsidRDefault="00DF4476" w:rsidP="00F71A6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476" w:rsidRPr="0036626D" w:rsidRDefault="00DF4476" w:rsidP="00F00B2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.202</w:t>
            </w:r>
            <w:r w:rsidR="00F00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.05.202</w:t>
            </w:r>
            <w:r w:rsidR="00F00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F4476" w:rsidRPr="0036626D" w:rsidRDefault="00DF4476" w:rsidP="00DF447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F4476" w:rsidRDefault="00B5682A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ПН </w:t>
            </w:r>
          </w:p>
          <w:p w:rsidR="00DF4476" w:rsidRPr="0036626D" w:rsidRDefault="00DF4476" w:rsidP="00DE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17.00/</w:t>
            </w:r>
            <w:r w:rsidR="00F00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F4476" w:rsidRPr="0036626D" w:rsidRDefault="00F00B2D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  <w:tr w:rsidR="00DF4476" w:rsidRPr="0036626D" w:rsidTr="00F00B2D">
        <w:trPr>
          <w:trHeight w:val="3615"/>
        </w:trPr>
        <w:tc>
          <w:tcPr>
            <w:tcW w:w="8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</w:tcPr>
          <w:p w:rsidR="00DF4476" w:rsidRDefault="00DF4476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476" w:rsidRPr="0036626D" w:rsidRDefault="00DF4476" w:rsidP="00F71A6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476" w:rsidRPr="0036626D" w:rsidRDefault="00DF4476" w:rsidP="007A4F2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476" w:rsidRPr="0036626D" w:rsidRDefault="00DF4476" w:rsidP="00DF447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476" w:rsidRDefault="00B5682A" w:rsidP="00DF447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ПТ </w:t>
            </w:r>
          </w:p>
          <w:p w:rsidR="00DF4476" w:rsidRDefault="00DF4476" w:rsidP="00B5682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</w:t>
            </w:r>
            <w:r w:rsidR="00B568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.00/</w:t>
            </w:r>
            <w:r w:rsidR="00F00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476" w:rsidRPr="00AB1921" w:rsidRDefault="00DF4476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9D" w:rsidRDefault="000D579D" w:rsidP="009A32F6">
      <w:pPr>
        <w:spacing w:after="0" w:line="240" w:lineRule="auto"/>
      </w:pPr>
      <w:r>
        <w:separator/>
      </w:r>
    </w:p>
  </w:endnote>
  <w:endnote w:type="continuationSeparator" w:id="0">
    <w:p w:rsidR="000D579D" w:rsidRDefault="000D579D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9D" w:rsidRDefault="000D579D" w:rsidP="009A32F6">
      <w:pPr>
        <w:spacing w:after="0" w:line="240" w:lineRule="auto"/>
      </w:pPr>
      <w:r>
        <w:separator/>
      </w:r>
    </w:p>
  </w:footnote>
  <w:footnote w:type="continuationSeparator" w:id="0">
    <w:p w:rsidR="000D579D" w:rsidRDefault="000D579D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C5761"/>
    <w:rsid w:val="000D1746"/>
    <w:rsid w:val="000D579D"/>
    <w:rsid w:val="000F03DC"/>
    <w:rsid w:val="000F6140"/>
    <w:rsid w:val="00104D62"/>
    <w:rsid w:val="0011529E"/>
    <w:rsid w:val="001432AD"/>
    <w:rsid w:val="00150932"/>
    <w:rsid w:val="001C14EC"/>
    <w:rsid w:val="001F63AE"/>
    <w:rsid w:val="00212098"/>
    <w:rsid w:val="00212B21"/>
    <w:rsid w:val="002205D4"/>
    <w:rsid w:val="00223625"/>
    <w:rsid w:val="00234769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20B5"/>
    <w:rsid w:val="003C0184"/>
    <w:rsid w:val="003C2319"/>
    <w:rsid w:val="003D2251"/>
    <w:rsid w:val="003F5AF0"/>
    <w:rsid w:val="003F789F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9571C"/>
    <w:rsid w:val="004A1DB3"/>
    <w:rsid w:val="004A3A76"/>
    <w:rsid w:val="004A3B5E"/>
    <w:rsid w:val="004A7FE1"/>
    <w:rsid w:val="004C4CFF"/>
    <w:rsid w:val="004D2217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B6D52"/>
    <w:rsid w:val="005D0CF3"/>
    <w:rsid w:val="005E03D7"/>
    <w:rsid w:val="005E61D2"/>
    <w:rsid w:val="00600363"/>
    <w:rsid w:val="00601E50"/>
    <w:rsid w:val="0061171C"/>
    <w:rsid w:val="006139BE"/>
    <w:rsid w:val="00613A5F"/>
    <w:rsid w:val="006170BE"/>
    <w:rsid w:val="00636B2E"/>
    <w:rsid w:val="00640096"/>
    <w:rsid w:val="00653D9D"/>
    <w:rsid w:val="006829EE"/>
    <w:rsid w:val="00692061"/>
    <w:rsid w:val="006A30B6"/>
    <w:rsid w:val="006C1492"/>
    <w:rsid w:val="006D49BF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A4F26"/>
    <w:rsid w:val="007B2F57"/>
    <w:rsid w:val="007D0CAC"/>
    <w:rsid w:val="007E18E5"/>
    <w:rsid w:val="007E5F0F"/>
    <w:rsid w:val="007E658C"/>
    <w:rsid w:val="007F37F7"/>
    <w:rsid w:val="007F4EF6"/>
    <w:rsid w:val="00823176"/>
    <w:rsid w:val="00825C62"/>
    <w:rsid w:val="00834315"/>
    <w:rsid w:val="008419DF"/>
    <w:rsid w:val="00853602"/>
    <w:rsid w:val="008B0E68"/>
    <w:rsid w:val="008B66FC"/>
    <w:rsid w:val="008C5D98"/>
    <w:rsid w:val="0090122B"/>
    <w:rsid w:val="009058DB"/>
    <w:rsid w:val="00906605"/>
    <w:rsid w:val="00947923"/>
    <w:rsid w:val="00962EA6"/>
    <w:rsid w:val="0096595D"/>
    <w:rsid w:val="0096637D"/>
    <w:rsid w:val="009930AD"/>
    <w:rsid w:val="009950B5"/>
    <w:rsid w:val="009A0EF3"/>
    <w:rsid w:val="009A32F6"/>
    <w:rsid w:val="009B64D7"/>
    <w:rsid w:val="009C2DB1"/>
    <w:rsid w:val="009D6BE6"/>
    <w:rsid w:val="00A04F74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332A"/>
    <w:rsid w:val="00AD3FD5"/>
    <w:rsid w:val="00AF1D0A"/>
    <w:rsid w:val="00AF30DD"/>
    <w:rsid w:val="00B02282"/>
    <w:rsid w:val="00B26975"/>
    <w:rsid w:val="00B26A94"/>
    <w:rsid w:val="00B30B7F"/>
    <w:rsid w:val="00B5682A"/>
    <w:rsid w:val="00B706E9"/>
    <w:rsid w:val="00BA329D"/>
    <w:rsid w:val="00BA51C5"/>
    <w:rsid w:val="00BB2E67"/>
    <w:rsid w:val="00BC3DAE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E4D4B"/>
    <w:rsid w:val="00D003E3"/>
    <w:rsid w:val="00D10097"/>
    <w:rsid w:val="00D10CC5"/>
    <w:rsid w:val="00D32DB2"/>
    <w:rsid w:val="00D45BA2"/>
    <w:rsid w:val="00D47D82"/>
    <w:rsid w:val="00D77AB0"/>
    <w:rsid w:val="00D808E8"/>
    <w:rsid w:val="00D82E20"/>
    <w:rsid w:val="00DB51CA"/>
    <w:rsid w:val="00DB665E"/>
    <w:rsid w:val="00DD757D"/>
    <w:rsid w:val="00DE758E"/>
    <w:rsid w:val="00DF4476"/>
    <w:rsid w:val="00DF6C73"/>
    <w:rsid w:val="00E1585B"/>
    <w:rsid w:val="00E21DFA"/>
    <w:rsid w:val="00E43CAA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0B2D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3347"/>
  <w15:docId w15:val="{E00165B4-B98E-433A-8A9D-45825B6D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F47F-EF0C-43DB-BF74-FF5E0BA1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37</cp:revision>
  <dcterms:created xsi:type="dcterms:W3CDTF">2021-03-30T10:10:00Z</dcterms:created>
  <dcterms:modified xsi:type="dcterms:W3CDTF">2023-12-19T11:15:00Z</dcterms:modified>
</cp:coreProperties>
</file>