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9CA" w:rsidRPr="00F231C3" w:rsidRDefault="000A69CA" w:rsidP="000A69CA">
      <w:pPr>
        <w:pStyle w:val="1"/>
        <w:spacing w:before="0"/>
        <w:rPr>
          <w:rFonts w:ascii="Times New Roman" w:hAnsi="Times New Roman" w:cs="Times New Roman"/>
          <w:caps/>
          <w:sz w:val="26"/>
          <w:szCs w:val="26"/>
        </w:rPr>
      </w:pPr>
      <w:bookmarkStart w:id="0" w:name="_GoBack"/>
      <w:bookmarkEnd w:id="0"/>
      <w:r w:rsidRPr="00F231C3">
        <w:rPr>
          <w:rFonts w:ascii="Times New Roman" w:hAnsi="Times New Roman" w:cs="Times New Roman"/>
          <w:caps/>
          <w:sz w:val="26"/>
          <w:szCs w:val="26"/>
        </w:rPr>
        <w:t>Пермский филиал</w:t>
      </w:r>
    </w:p>
    <w:p w:rsidR="000A69CA" w:rsidRPr="00F231C3" w:rsidRDefault="000A69CA" w:rsidP="000A69CA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F231C3">
        <w:rPr>
          <w:rFonts w:ascii="Times New Roman" w:hAnsi="Times New Roman" w:cs="Times New Roman"/>
          <w:sz w:val="26"/>
          <w:szCs w:val="26"/>
        </w:rPr>
        <w:t>федерального государственного автономного образовательного учреждения высшего образования “Национальный исследовательский университет “Высшая школа экономики”</w:t>
      </w:r>
    </w:p>
    <w:p w:rsidR="000A69CA" w:rsidRPr="00F231C3" w:rsidRDefault="000A69CA" w:rsidP="000A69CA">
      <w:pPr>
        <w:pStyle w:val="a3"/>
        <w:ind w:right="0"/>
        <w:jc w:val="center"/>
        <w:rPr>
          <w:b/>
          <w:bCs/>
          <w:caps/>
          <w:sz w:val="26"/>
          <w:szCs w:val="26"/>
        </w:rPr>
      </w:pPr>
      <w:r w:rsidRPr="00F231C3">
        <w:rPr>
          <w:b/>
          <w:bCs/>
          <w:caps/>
          <w:sz w:val="26"/>
          <w:szCs w:val="26"/>
        </w:rPr>
        <w:t xml:space="preserve">п р о т о к о л </w:t>
      </w:r>
    </w:p>
    <w:p w:rsidR="000A69CA" w:rsidRPr="00F231C3" w:rsidRDefault="000A69CA" w:rsidP="000A69CA">
      <w:pPr>
        <w:pStyle w:val="a3"/>
        <w:spacing w:before="120"/>
        <w:ind w:right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заседания Ученого совета НИУ ВШЭ - </w:t>
      </w:r>
      <w:r w:rsidRPr="00F231C3">
        <w:rPr>
          <w:b/>
          <w:bCs/>
          <w:sz w:val="26"/>
          <w:szCs w:val="26"/>
        </w:rPr>
        <w:t>Пермь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9"/>
        <w:gridCol w:w="4836"/>
      </w:tblGrid>
      <w:tr w:rsidR="000A69CA" w:rsidRPr="00F231C3" w:rsidTr="006C4F02">
        <w:trPr>
          <w:trHeight w:val="207"/>
        </w:trPr>
        <w:tc>
          <w:tcPr>
            <w:tcW w:w="5069" w:type="dxa"/>
            <w:hideMark/>
          </w:tcPr>
          <w:p w:rsidR="000A69CA" w:rsidRPr="0029577B" w:rsidRDefault="000A69CA" w:rsidP="006C4F02">
            <w:pPr>
              <w:tabs>
                <w:tab w:val="left" w:pos="2412"/>
              </w:tabs>
              <w:spacing w:before="120"/>
              <w:ind w:hanging="105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/>
              </w:rPr>
              <w:t>01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/>
              </w:rPr>
              <w:t>7</w:t>
            </w:r>
            <w:r w:rsidRPr="0029577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.2022 </w:t>
            </w:r>
          </w:p>
        </w:tc>
        <w:tc>
          <w:tcPr>
            <w:tcW w:w="5069" w:type="dxa"/>
            <w:vAlign w:val="center"/>
            <w:hideMark/>
          </w:tcPr>
          <w:p w:rsidR="000A69CA" w:rsidRPr="000A69CA" w:rsidRDefault="000A69CA" w:rsidP="006C4F02">
            <w:pPr>
              <w:tabs>
                <w:tab w:val="left" w:pos="4695"/>
              </w:tabs>
              <w:ind w:firstLine="2116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/>
              </w:rPr>
            </w:pPr>
            <w:r w:rsidRPr="0029577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 </w:t>
            </w:r>
            <w:r w:rsidRPr="0029577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8.2.1.7-10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/0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/>
              </w:rPr>
              <w:t>7</w:t>
            </w:r>
            <w:r w:rsidRPr="0029577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22-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/>
              </w:rPr>
              <w:t>7</w:t>
            </w:r>
          </w:p>
        </w:tc>
      </w:tr>
    </w:tbl>
    <w:p w:rsidR="000A69CA" w:rsidRPr="0029577B" w:rsidRDefault="000A69CA" w:rsidP="000A69CA">
      <w:pPr>
        <w:spacing w:before="40" w:afterLines="40" w:after="96"/>
        <w:rPr>
          <w:rFonts w:ascii="Times New Roman" w:hAnsi="Times New Roman" w:cs="Times New Roman"/>
          <w:bCs/>
          <w:sz w:val="26"/>
          <w:szCs w:val="26"/>
        </w:rPr>
      </w:pPr>
    </w:p>
    <w:p w:rsidR="000A69CA" w:rsidRPr="00F231C3" w:rsidRDefault="000A69CA" w:rsidP="000A69CA">
      <w:pPr>
        <w:spacing w:before="40" w:afterLines="40" w:after="96"/>
        <w:rPr>
          <w:rFonts w:ascii="Times New Roman" w:hAnsi="Times New Roman" w:cs="Times New Roman"/>
          <w:sz w:val="26"/>
          <w:szCs w:val="26"/>
        </w:rPr>
      </w:pPr>
      <w:r w:rsidRPr="00F231C3">
        <w:rPr>
          <w:rFonts w:ascii="Times New Roman" w:hAnsi="Times New Roman" w:cs="Times New Roman"/>
          <w:b/>
          <w:bCs/>
          <w:sz w:val="26"/>
          <w:szCs w:val="26"/>
        </w:rPr>
        <w:t>Председатель</w:t>
      </w:r>
      <w:r w:rsidRPr="00F231C3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F231C3">
        <w:rPr>
          <w:rFonts w:ascii="Times New Roman" w:hAnsi="Times New Roman" w:cs="Times New Roman"/>
          <w:sz w:val="26"/>
          <w:szCs w:val="26"/>
        </w:rPr>
        <w:t xml:space="preserve">         -        Володина Г.Е.</w:t>
      </w:r>
    </w:p>
    <w:p w:rsidR="000A69CA" w:rsidRPr="00F231C3" w:rsidRDefault="000A69CA" w:rsidP="000A69CA">
      <w:pPr>
        <w:spacing w:before="40" w:afterLines="40" w:after="96"/>
        <w:rPr>
          <w:rFonts w:ascii="Times New Roman" w:hAnsi="Times New Roman" w:cs="Times New Roman"/>
          <w:sz w:val="26"/>
          <w:szCs w:val="26"/>
        </w:rPr>
      </w:pPr>
      <w:r w:rsidRPr="00F231C3">
        <w:rPr>
          <w:rFonts w:ascii="Times New Roman" w:hAnsi="Times New Roman" w:cs="Times New Roman"/>
          <w:b/>
          <w:sz w:val="26"/>
          <w:szCs w:val="26"/>
        </w:rPr>
        <w:t xml:space="preserve">Ученый секретарь      -         </w:t>
      </w:r>
      <w:r w:rsidRPr="00F231C3">
        <w:rPr>
          <w:rFonts w:ascii="Times New Roman" w:hAnsi="Times New Roman" w:cs="Times New Roman"/>
          <w:sz w:val="26"/>
          <w:szCs w:val="26"/>
        </w:rPr>
        <w:t>Андрианова Т.А.</w:t>
      </w:r>
    </w:p>
    <w:p w:rsidR="000A69CA" w:rsidRPr="00F231C3" w:rsidRDefault="000A69CA" w:rsidP="000A69CA">
      <w:pPr>
        <w:spacing w:before="40" w:afterLines="40" w:after="96"/>
        <w:rPr>
          <w:rFonts w:ascii="Times New Roman" w:hAnsi="Times New Roman" w:cs="Times New Roman"/>
          <w:b/>
          <w:sz w:val="26"/>
          <w:szCs w:val="26"/>
        </w:rPr>
      </w:pPr>
      <w:r w:rsidRPr="00F231C3">
        <w:rPr>
          <w:rFonts w:ascii="Times New Roman" w:hAnsi="Times New Roman" w:cs="Times New Roman"/>
          <w:b/>
          <w:sz w:val="26"/>
          <w:szCs w:val="26"/>
        </w:rPr>
        <w:t xml:space="preserve">Присутствовали -  </w:t>
      </w:r>
      <w:r w:rsidRPr="00F231C3">
        <w:rPr>
          <w:rFonts w:ascii="Times New Roman" w:hAnsi="Times New Roman" w:cs="Times New Roman"/>
          <w:sz w:val="26"/>
          <w:szCs w:val="26"/>
        </w:rPr>
        <w:t>члены ученого совета</w:t>
      </w:r>
      <w:r w:rsidRPr="00F231C3">
        <w:rPr>
          <w:rFonts w:ascii="Times New Roman" w:hAnsi="Times New Roman" w:cs="Times New Roman"/>
          <w:b/>
          <w:sz w:val="26"/>
          <w:szCs w:val="26"/>
        </w:rPr>
        <w:t>:</w:t>
      </w:r>
    </w:p>
    <w:p w:rsidR="000A69CA" w:rsidRDefault="000A69CA" w:rsidP="000A69C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Авраменко И.А., Артемьев Д.Г.,</w:t>
      </w:r>
      <w:r w:rsidRPr="00F231C3">
        <w:rPr>
          <w:rFonts w:ascii="Times New Roman" w:hAnsi="Times New Roman" w:cs="Times New Roman"/>
          <w:sz w:val="26"/>
          <w:szCs w:val="26"/>
        </w:rPr>
        <w:t xml:space="preserve"> Быкова А.А.</w:t>
      </w:r>
      <w:r>
        <w:rPr>
          <w:rFonts w:ascii="Times New Roman" w:hAnsi="Times New Roman" w:cs="Times New Roman"/>
          <w:sz w:val="26"/>
          <w:szCs w:val="26"/>
        </w:rPr>
        <w:t>, Василенко Ю.В., Гергерт Д.В., Грабарь </w:t>
      </w:r>
      <w:r w:rsidRPr="00F231C3">
        <w:rPr>
          <w:rFonts w:ascii="Times New Roman" w:hAnsi="Times New Roman" w:cs="Times New Roman"/>
          <w:sz w:val="26"/>
          <w:szCs w:val="26"/>
        </w:rPr>
        <w:t xml:space="preserve">В.В., </w:t>
      </w:r>
      <w:r w:rsidRPr="000A69CA">
        <w:rPr>
          <w:rFonts w:ascii="Times New Roman" w:hAnsi="Times New Roman" w:cs="Times New Roman"/>
          <w:sz w:val="26"/>
          <w:szCs w:val="26"/>
        </w:rPr>
        <w:t xml:space="preserve">Ерахтина О.С., </w:t>
      </w:r>
      <w:r w:rsidRPr="00F231C3">
        <w:rPr>
          <w:rFonts w:ascii="Times New Roman" w:hAnsi="Times New Roman" w:cs="Times New Roman"/>
          <w:sz w:val="26"/>
          <w:szCs w:val="26"/>
        </w:rPr>
        <w:t>Загороднова Е.П., Зуева Е.Л., Иванов А.П., Исопескул</w:t>
      </w:r>
      <w:r>
        <w:rPr>
          <w:rFonts w:ascii="Times New Roman" w:hAnsi="Times New Roman" w:cs="Times New Roman"/>
          <w:sz w:val="26"/>
          <w:szCs w:val="26"/>
        </w:rPr>
        <w:t>ь О.Ю, Кимерлинг А.С., Молодчик</w:t>
      </w:r>
      <w:r w:rsidRPr="00F231C3">
        <w:rPr>
          <w:rFonts w:ascii="Times New Roman" w:hAnsi="Times New Roman" w:cs="Times New Roman"/>
          <w:sz w:val="26"/>
          <w:szCs w:val="26"/>
        </w:rPr>
        <w:t xml:space="preserve"> М.А., Оболонская А.В., Плотникова Е.Г., Столяров П.Л., Шадрина Е.В., Шафранская И.Н., Шестакова Л.В.</w:t>
      </w:r>
    </w:p>
    <w:p w:rsidR="000A69CA" w:rsidRPr="00F231C3" w:rsidRDefault="000A69CA" w:rsidP="000A69CA">
      <w:pPr>
        <w:rPr>
          <w:rFonts w:ascii="Times New Roman" w:hAnsi="Times New Roman" w:cs="Times New Roman"/>
          <w:sz w:val="26"/>
          <w:szCs w:val="26"/>
        </w:rPr>
      </w:pPr>
      <w:r w:rsidRPr="00F231C3">
        <w:rPr>
          <w:rFonts w:ascii="Times New Roman" w:hAnsi="Times New Roman" w:cs="Times New Roman"/>
          <w:b/>
          <w:sz w:val="26"/>
          <w:szCs w:val="26"/>
        </w:rPr>
        <w:t xml:space="preserve">Кворум имеется. Заседание правомочно </w:t>
      </w:r>
    </w:p>
    <w:p w:rsidR="000A69CA" w:rsidRDefault="000A69CA" w:rsidP="000A69C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31C3">
        <w:rPr>
          <w:rFonts w:ascii="Times New Roman" w:hAnsi="Times New Roman" w:cs="Times New Roman"/>
          <w:b/>
          <w:bCs/>
          <w:sz w:val="26"/>
          <w:szCs w:val="26"/>
        </w:rPr>
        <w:t>Повестка дня</w:t>
      </w:r>
    </w:p>
    <w:p w:rsidR="000A69CA" w:rsidRDefault="000A69CA" w:rsidP="000A69C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0A69CA">
        <w:rPr>
          <w:rFonts w:ascii="Times New Roman" w:hAnsi="Times New Roman" w:cs="Times New Roman"/>
          <w:sz w:val="26"/>
          <w:szCs w:val="26"/>
        </w:rPr>
        <w:t>1.О внесении изменений в Положение о Лицее НИУ ВШЭ -Пермь.</w:t>
      </w:r>
    </w:p>
    <w:p w:rsidR="000A69CA" w:rsidRPr="000A69CA" w:rsidRDefault="000A69CA" w:rsidP="000A69C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</w:t>
      </w:r>
      <w:r w:rsidRPr="000A69CA">
        <w:rPr>
          <w:rFonts w:ascii="Times New Roman" w:hAnsi="Times New Roman" w:cs="Times New Roman"/>
          <w:sz w:val="26"/>
          <w:szCs w:val="26"/>
        </w:rPr>
        <w:t xml:space="preserve">О внесении изменений в Положение о Совете Лицея НИУ ВШЭ -Пермь. </w:t>
      </w:r>
    </w:p>
    <w:p w:rsidR="000A69CA" w:rsidRPr="000A69CA" w:rsidRDefault="000A69CA" w:rsidP="000A69C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69CA">
        <w:rPr>
          <w:rFonts w:ascii="Times New Roman" w:hAnsi="Times New Roman" w:cs="Times New Roman"/>
          <w:sz w:val="26"/>
          <w:szCs w:val="26"/>
        </w:rPr>
        <w:t>3. О внесении изменений в Положение о педагогическом совете Лицея НИУ ВШЭ -Пермь.</w:t>
      </w:r>
    </w:p>
    <w:p w:rsidR="000A69CA" w:rsidRPr="000A69CA" w:rsidRDefault="000A69CA" w:rsidP="00EC688B">
      <w:pPr>
        <w:rPr>
          <w:rFonts w:ascii="Times New Roman" w:hAnsi="Times New Roman" w:cs="Times New Roman"/>
          <w:b/>
          <w:sz w:val="26"/>
          <w:szCs w:val="26"/>
        </w:rPr>
      </w:pPr>
      <w:r w:rsidRPr="000A69CA">
        <w:rPr>
          <w:rFonts w:ascii="Times New Roman" w:hAnsi="Times New Roman" w:cs="Times New Roman"/>
          <w:sz w:val="26"/>
          <w:szCs w:val="26"/>
        </w:rPr>
        <w:t>4.Об утверждении плана работы ученого совета НИУ ВШЭ- Пермь на 2-е полугодие 2022 г.</w:t>
      </w:r>
      <w:r w:rsidRPr="000A69CA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</w:p>
    <w:p w:rsidR="000A69CA" w:rsidRDefault="000A69CA" w:rsidP="00EC688B">
      <w:pPr>
        <w:shd w:val="clear" w:color="auto" w:fill="FFFFFF"/>
        <w:jc w:val="both"/>
        <w:rPr>
          <w:color w:val="212121"/>
          <w:sz w:val="26"/>
          <w:szCs w:val="26"/>
        </w:rPr>
      </w:pPr>
      <w:r w:rsidRPr="00EC688B">
        <w:rPr>
          <w:rFonts w:ascii="Times New Roman" w:hAnsi="Times New Roman" w:cs="Times New Roman"/>
          <w:b/>
          <w:color w:val="212121"/>
          <w:sz w:val="26"/>
          <w:szCs w:val="26"/>
        </w:rPr>
        <w:t>1.СЛУШАЛИ</w:t>
      </w:r>
      <w:r w:rsidRPr="00EC688B">
        <w:rPr>
          <w:b/>
          <w:color w:val="212121"/>
          <w:sz w:val="26"/>
          <w:szCs w:val="26"/>
        </w:rPr>
        <w:t>:</w:t>
      </w:r>
      <w:r>
        <w:rPr>
          <w:color w:val="212121"/>
          <w:sz w:val="26"/>
          <w:szCs w:val="26"/>
        </w:rPr>
        <w:t xml:space="preserve"> </w:t>
      </w:r>
      <w:proofErr w:type="spellStart"/>
      <w:r w:rsidRPr="00EC688B">
        <w:rPr>
          <w:rFonts w:ascii="Times New Roman" w:hAnsi="Times New Roman" w:cs="Times New Roman"/>
          <w:color w:val="212121"/>
          <w:sz w:val="26"/>
          <w:szCs w:val="26"/>
        </w:rPr>
        <w:t>Обол</w:t>
      </w:r>
      <w:r w:rsidR="00EC688B" w:rsidRPr="00EC688B">
        <w:rPr>
          <w:rFonts w:ascii="Times New Roman" w:hAnsi="Times New Roman" w:cs="Times New Roman"/>
          <w:color w:val="212121"/>
          <w:sz w:val="26"/>
          <w:szCs w:val="26"/>
        </w:rPr>
        <w:t>о</w:t>
      </w:r>
      <w:r w:rsidRPr="00EC688B">
        <w:rPr>
          <w:rFonts w:ascii="Times New Roman" w:hAnsi="Times New Roman" w:cs="Times New Roman"/>
          <w:color w:val="212121"/>
          <w:sz w:val="26"/>
          <w:szCs w:val="26"/>
        </w:rPr>
        <w:t>нскую</w:t>
      </w:r>
      <w:proofErr w:type="spellEnd"/>
      <w:r w:rsidRPr="00EC688B">
        <w:rPr>
          <w:rFonts w:ascii="Times New Roman" w:hAnsi="Times New Roman" w:cs="Times New Roman"/>
          <w:color w:val="212121"/>
          <w:sz w:val="26"/>
          <w:szCs w:val="26"/>
        </w:rPr>
        <w:t xml:space="preserve"> А.В.</w:t>
      </w:r>
      <w:r w:rsidR="00EC688B">
        <w:rPr>
          <w:rFonts w:ascii="Times New Roman" w:hAnsi="Times New Roman" w:cs="Times New Roman"/>
          <w:color w:val="212121"/>
          <w:sz w:val="26"/>
          <w:szCs w:val="26"/>
        </w:rPr>
        <w:t>, заместителя директора НИУ ВШЭ-Пермь</w:t>
      </w:r>
      <w:r w:rsidRPr="00EC688B">
        <w:rPr>
          <w:rFonts w:ascii="Times New Roman" w:hAnsi="Times New Roman" w:cs="Times New Roman"/>
          <w:color w:val="212121"/>
          <w:sz w:val="26"/>
          <w:szCs w:val="26"/>
        </w:rPr>
        <w:t xml:space="preserve"> о внесении изменений в</w:t>
      </w:r>
      <w:r w:rsidRPr="00EC688B">
        <w:rPr>
          <w:rFonts w:ascii="Times New Roman" w:hAnsi="Times New Roman" w:cs="Times New Roman"/>
          <w:sz w:val="26"/>
          <w:szCs w:val="26"/>
        </w:rPr>
        <w:t xml:space="preserve"> Положение о Лицее НИУ ВШЭ -Пермь.</w:t>
      </w:r>
    </w:p>
    <w:p w:rsidR="000A69CA" w:rsidRPr="0072735D" w:rsidRDefault="000A69CA" w:rsidP="000A69CA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color w:val="212121"/>
          <w:sz w:val="26"/>
          <w:szCs w:val="26"/>
        </w:rPr>
      </w:pPr>
      <w:r w:rsidRPr="0072735D">
        <w:rPr>
          <w:b/>
          <w:color w:val="212121"/>
          <w:sz w:val="26"/>
          <w:szCs w:val="26"/>
        </w:rPr>
        <w:t>ПОСТАНОВИЛИ:</w:t>
      </w:r>
    </w:p>
    <w:p w:rsidR="00EC688B" w:rsidRPr="007C1BB7" w:rsidRDefault="00EC688B" w:rsidP="00EC688B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Pr="007C1BB7">
        <w:rPr>
          <w:rFonts w:ascii="Times New Roman" w:hAnsi="Times New Roman"/>
          <w:sz w:val="26"/>
          <w:szCs w:val="26"/>
        </w:rPr>
        <w:t>Одобрить внесение изменений в Положение о Лицее НИУ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7C1BB7">
        <w:rPr>
          <w:rFonts w:ascii="Times New Roman" w:hAnsi="Times New Roman"/>
          <w:sz w:val="26"/>
          <w:szCs w:val="26"/>
        </w:rPr>
        <w:t xml:space="preserve">ВШЭ-Пермь,  </w:t>
      </w:r>
      <w:r w:rsidRPr="007C1BB7">
        <w:rPr>
          <w:rFonts w:ascii="Times New Roman" w:hAnsi="Times New Roman"/>
          <w:bCs/>
          <w:sz w:val="26"/>
          <w:szCs w:val="26"/>
        </w:rPr>
        <w:t xml:space="preserve">утвержденное протоколом ученого совета  </w:t>
      </w:r>
      <w:r w:rsidRPr="007C1BB7">
        <w:rPr>
          <w:rFonts w:ascii="Times New Roman" w:hAnsi="Times New Roman"/>
          <w:sz w:val="26"/>
          <w:szCs w:val="26"/>
        </w:rPr>
        <w:t xml:space="preserve">НИУ ВШЭ  </w:t>
      </w:r>
      <w:r w:rsidRPr="007C1BB7">
        <w:rPr>
          <w:rFonts w:ascii="Times New Roman" w:hAnsi="Times New Roman"/>
          <w:bCs/>
          <w:sz w:val="26"/>
          <w:szCs w:val="26"/>
        </w:rPr>
        <w:t xml:space="preserve">от 17.12.2021 № 14 и веденное в действие приказом </w:t>
      </w:r>
      <w:r w:rsidRPr="007C1BB7">
        <w:rPr>
          <w:rFonts w:ascii="Times New Roman" w:hAnsi="Times New Roman"/>
          <w:sz w:val="26"/>
          <w:szCs w:val="26"/>
        </w:rPr>
        <w:t xml:space="preserve">НИУ ВШЭ </w:t>
      </w:r>
      <w:r w:rsidRPr="007C1BB7">
        <w:rPr>
          <w:rFonts w:ascii="Times New Roman" w:hAnsi="Times New Roman"/>
          <w:bCs/>
          <w:sz w:val="26"/>
          <w:szCs w:val="26"/>
        </w:rPr>
        <w:t xml:space="preserve">от 29.12.2021 № 6.18.1-01/291221-8, дополнив пунктом 1.13 следующего содержания: </w:t>
      </w:r>
      <w:r w:rsidRPr="007C1BB7">
        <w:rPr>
          <w:rFonts w:ascii="Times New Roman" w:hAnsi="Times New Roman"/>
          <w:sz w:val="26"/>
          <w:szCs w:val="26"/>
        </w:rPr>
        <w:t>«1.13. Лицей создан в соответствии с пилотным проектом «Профильные школы при вузах Пермского края», утвержденным Постановлением Правительства Пермского края от 25 ноября 2021</w:t>
      </w:r>
      <w:r>
        <w:rPr>
          <w:rFonts w:ascii="Times New Roman" w:hAnsi="Times New Roman"/>
          <w:sz w:val="26"/>
          <w:szCs w:val="26"/>
        </w:rPr>
        <w:t xml:space="preserve"> </w:t>
      </w:r>
      <w:r w:rsidRPr="007C1BB7">
        <w:rPr>
          <w:rFonts w:ascii="Times New Roman" w:hAnsi="Times New Roman"/>
          <w:sz w:val="26"/>
          <w:szCs w:val="26"/>
        </w:rPr>
        <w:t>№ 934-п»</w:t>
      </w:r>
      <w:r>
        <w:rPr>
          <w:rFonts w:ascii="Times New Roman" w:hAnsi="Times New Roman"/>
          <w:sz w:val="26"/>
          <w:szCs w:val="26"/>
        </w:rPr>
        <w:t>,</w:t>
      </w:r>
      <w:r w:rsidRPr="007C1BB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C1BB7">
        <w:rPr>
          <w:rFonts w:ascii="Times New Roman" w:hAnsi="Times New Roman"/>
          <w:sz w:val="26"/>
          <w:szCs w:val="26"/>
        </w:rPr>
        <w:t>и вынести вопрос о внесении вышеуказанных изменений на ученый совет НИУ ВШЭ.</w:t>
      </w:r>
    </w:p>
    <w:p w:rsidR="00D50C2B" w:rsidRDefault="00EC688B">
      <w:pPr>
        <w:rPr>
          <w:rFonts w:ascii="Times New Roman" w:hAnsi="Times New Roman" w:cs="Times New Roman"/>
          <w:sz w:val="26"/>
          <w:szCs w:val="26"/>
        </w:rPr>
      </w:pPr>
      <w:r w:rsidRPr="00EC688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2.СЛУШАЛИ: </w:t>
      </w:r>
      <w:proofErr w:type="spellStart"/>
      <w:r w:rsidRPr="00EC688B">
        <w:rPr>
          <w:rFonts w:ascii="Times New Roman" w:hAnsi="Times New Roman" w:cs="Times New Roman"/>
          <w:sz w:val="26"/>
          <w:szCs w:val="26"/>
        </w:rPr>
        <w:t>Оболонскую</w:t>
      </w:r>
      <w:proofErr w:type="spellEnd"/>
      <w:r w:rsidRPr="00EC688B">
        <w:rPr>
          <w:rFonts w:ascii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hAnsi="Times New Roman" w:cs="Times New Roman"/>
          <w:sz w:val="26"/>
          <w:szCs w:val="26"/>
        </w:rPr>
        <w:t>, заместителя директора НИУ ВШЭ-Пермь</w:t>
      </w:r>
      <w:r w:rsidRPr="00EC688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C688B">
        <w:rPr>
          <w:rFonts w:ascii="Times New Roman" w:hAnsi="Times New Roman" w:cs="Times New Roman"/>
          <w:sz w:val="26"/>
          <w:szCs w:val="26"/>
        </w:rPr>
        <w:t>о  внесении</w:t>
      </w:r>
      <w:proofErr w:type="gramEnd"/>
      <w:r w:rsidRPr="00EC688B">
        <w:rPr>
          <w:rFonts w:ascii="Times New Roman" w:hAnsi="Times New Roman" w:cs="Times New Roman"/>
          <w:sz w:val="26"/>
          <w:szCs w:val="26"/>
        </w:rPr>
        <w:t xml:space="preserve"> изменений в Положение о Совете Лицея НИУ ВШЭ -Пермь</w:t>
      </w:r>
      <w:r w:rsidRPr="000A69CA">
        <w:rPr>
          <w:rFonts w:ascii="Times New Roman" w:hAnsi="Times New Roman" w:cs="Times New Roman"/>
          <w:sz w:val="26"/>
          <w:szCs w:val="26"/>
        </w:rPr>
        <w:t>.</w:t>
      </w:r>
    </w:p>
    <w:p w:rsidR="00EC688B" w:rsidRPr="00EC688B" w:rsidRDefault="00EC688B">
      <w:pPr>
        <w:rPr>
          <w:rFonts w:ascii="Times New Roman" w:hAnsi="Times New Roman" w:cs="Times New Roman"/>
          <w:b/>
          <w:sz w:val="26"/>
          <w:szCs w:val="26"/>
        </w:rPr>
      </w:pPr>
      <w:r w:rsidRPr="00EC688B">
        <w:rPr>
          <w:rFonts w:ascii="Times New Roman" w:hAnsi="Times New Roman" w:cs="Times New Roman"/>
          <w:b/>
          <w:sz w:val="26"/>
          <w:szCs w:val="26"/>
        </w:rPr>
        <w:t>ПОСТАНОВИЛИ:</w:t>
      </w:r>
    </w:p>
    <w:p w:rsidR="00EC688B" w:rsidRPr="00395180" w:rsidRDefault="00EC688B" w:rsidP="00EC688B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2.1.Внести</w:t>
      </w:r>
      <w:r w:rsidRPr="00395180">
        <w:rPr>
          <w:rFonts w:ascii="Times New Roman" w:hAnsi="Times New Roman"/>
          <w:sz w:val="26"/>
          <w:szCs w:val="26"/>
        </w:rPr>
        <w:t xml:space="preserve"> изменения</w:t>
      </w:r>
      <w:r>
        <w:rPr>
          <w:rFonts w:ascii="Times New Roman" w:hAnsi="Times New Roman"/>
          <w:sz w:val="26"/>
          <w:szCs w:val="26"/>
        </w:rPr>
        <w:t xml:space="preserve"> в Положение о С</w:t>
      </w:r>
      <w:r w:rsidRPr="00395180">
        <w:rPr>
          <w:rFonts w:ascii="Times New Roman" w:hAnsi="Times New Roman"/>
          <w:sz w:val="26"/>
          <w:szCs w:val="26"/>
        </w:rPr>
        <w:t>овете Лицея НИУ ВШЭ-Пер</w:t>
      </w:r>
      <w:r>
        <w:rPr>
          <w:rFonts w:ascii="Times New Roman" w:hAnsi="Times New Roman"/>
          <w:sz w:val="26"/>
          <w:szCs w:val="26"/>
        </w:rPr>
        <w:t>мь,</w:t>
      </w:r>
      <w:r w:rsidRPr="004F2042">
        <w:rPr>
          <w:rFonts w:ascii="Times New Roman" w:hAnsi="Times New Roman"/>
          <w:bCs/>
          <w:sz w:val="26"/>
          <w:szCs w:val="26"/>
        </w:rPr>
        <w:t xml:space="preserve"> </w:t>
      </w:r>
      <w:r w:rsidRPr="007C1BB7">
        <w:rPr>
          <w:rFonts w:ascii="Times New Roman" w:hAnsi="Times New Roman"/>
          <w:bCs/>
          <w:sz w:val="26"/>
          <w:szCs w:val="26"/>
        </w:rPr>
        <w:t xml:space="preserve">утвержденное протоколом ученого совета </w:t>
      </w:r>
      <w:r>
        <w:rPr>
          <w:rFonts w:ascii="Times New Roman" w:hAnsi="Times New Roman"/>
          <w:sz w:val="26"/>
          <w:szCs w:val="26"/>
        </w:rPr>
        <w:t xml:space="preserve">НИУ ВШЭ – Пермь </w:t>
      </w:r>
      <w:r w:rsidRPr="007C1BB7">
        <w:rPr>
          <w:rFonts w:ascii="Times New Roman" w:hAnsi="Times New Roman"/>
          <w:bCs/>
          <w:sz w:val="26"/>
          <w:szCs w:val="26"/>
        </w:rPr>
        <w:t>от 17.</w:t>
      </w:r>
      <w:r>
        <w:rPr>
          <w:rFonts w:ascii="Times New Roman" w:hAnsi="Times New Roman"/>
          <w:bCs/>
          <w:sz w:val="26"/>
          <w:szCs w:val="26"/>
        </w:rPr>
        <w:t>03</w:t>
      </w:r>
      <w:r w:rsidRPr="007C1BB7">
        <w:rPr>
          <w:rFonts w:ascii="Times New Roman" w:hAnsi="Times New Roman"/>
          <w:bCs/>
          <w:sz w:val="26"/>
          <w:szCs w:val="26"/>
        </w:rPr>
        <w:t>.202</w:t>
      </w:r>
      <w:r>
        <w:rPr>
          <w:rFonts w:ascii="Times New Roman" w:hAnsi="Times New Roman"/>
          <w:bCs/>
          <w:sz w:val="26"/>
          <w:szCs w:val="26"/>
        </w:rPr>
        <w:t>2</w:t>
      </w:r>
      <w:r w:rsidRPr="007C1BB7">
        <w:rPr>
          <w:rFonts w:ascii="Times New Roman" w:hAnsi="Times New Roman"/>
          <w:bCs/>
          <w:sz w:val="26"/>
          <w:szCs w:val="26"/>
        </w:rPr>
        <w:t xml:space="preserve"> № </w:t>
      </w:r>
      <w:r>
        <w:rPr>
          <w:rFonts w:ascii="Times New Roman" w:hAnsi="Times New Roman"/>
          <w:bCs/>
          <w:sz w:val="26"/>
          <w:szCs w:val="26"/>
        </w:rPr>
        <w:t>8.2.1.7-10/170322-3</w:t>
      </w:r>
      <w:r w:rsidRPr="007C1BB7">
        <w:rPr>
          <w:rFonts w:ascii="Times New Roman" w:hAnsi="Times New Roman"/>
          <w:bCs/>
          <w:sz w:val="26"/>
          <w:szCs w:val="26"/>
        </w:rPr>
        <w:t xml:space="preserve"> и веденное в действие приказом </w:t>
      </w:r>
      <w:r w:rsidRPr="007C1BB7">
        <w:rPr>
          <w:rFonts w:ascii="Times New Roman" w:hAnsi="Times New Roman"/>
          <w:sz w:val="26"/>
          <w:szCs w:val="26"/>
        </w:rPr>
        <w:t xml:space="preserve">НИУ ВШЭ </w:t>
      </w:r>
      <w:r w:rsidRPr="007C1BB7">
        <w:rPr>
          <w:rFonts w:ascii="Times New Roman" w:hAnsi="Times New Roman"/>
          <w:bCs/>
          <w:sz w:val="26"/>
          <w:szCs w:val="26"/>
        </w:rPr>
        <w:t xml:space="preserve">от </w:t>
      </w:r>
      <w:r>
        <w:rPr>
          <w:rFonts w:ascii="Times New Roman" w:hAnsi="Times New Roman"/>
          <w:bCs/>
          <w:sz w:val="26"/>
          <w:szCs w:val="26"/>
        </w:rPr>
        <w:t>30</w:t>
      </w:r>
      <w:r w:rsidRPr="007C1BB7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>03</w:t>
      </w:r>
      <w:r w:rsidRPr="007C1BB7">
        <w:rPr>
          <w:rFonts w:ascii="Times New Roman" w:hAnsi="Times New Roman"/>
          <w:bCs/>
          <w:sz w:val="26"/>
          <w:szCs w:val="26"/>
        </w:rPr>
        <w:t>.202</w:t>
      </w:r>
      <w:r>
        <w:rPr>
          <w:rFonts w:ascii="Times New Roman" w:hAnsi="Times New Roman"/>
          <w:bCs/>
          <w:sz w:val="26"/>
          <w:szCs w:val="26"/>
        </w:rPr>
        <w:t>2</w:t>
      </w:r>
      <w:r w:rsidRPr="007C1BB7">
        <w:rPr>
          <w:rFonts w:ascii="Times New Roman" w:hAnsi="Times New Roman"/>
          <w:bCs/>
          <w:sz w:val="26"/>
          <w:szCs w:val="26"/>
        </w:rPr>
        <w:t xml:space="preserve"> № </w:t>
      </w:r>
      <w:r>
        <w:rPr>
          <w:rFonts w:ascii="Times New Roman" w:hAnsi="Times New Roman"/>
          <w:bCs/>
          <w:sz w:val="26"/>
          <w:szCs w:val="26"/>
        </w:rPr>
        <w:t>8.2.6.2-10/300322-3</w:t>
      </w:r>
      <w:r w:rsidRPr="007C1BB7">
        <w:rPr>
          <w:rFonts w:ascii="Times New Roman" w:hAnsi="Times New Roman"/>
          <w:bCs/>
          <w:sz w:val="26"/>
          <w:szCs w:val="26"/>
        </w:rPr>
        <w:t>, дополнив</w:t>
      </w:r>
      <w:r>
        <w:rPr>
          <w:rFonts w:ascii="Times New Roman" w:hAnsi="Times New Roman"/>
          <w:sz w:val="26"/>
          <w:szCs w:val="26"/>
        </w:rPr>
        <w:t xml:space="preserve"> пунктом 1.5 следующего содержания: «1.5. </w:t>
      </w:r>
      <w:r w:rsidRPr="00395180">
        <w:rPr>
          <w:rFonts w:ascii="Times New Roman" w:hAnsi="Times New Roman"/>
          <w:sz w:val="26"/>
          <w:szCs w:val="26"/>
        </w:rPr>
        <w:t>Лицей создан в соответствии с пилотным проектом «Профильные школы при вузах Пермского края</w:t>
      </w:r>
      <w:r>
        <w:rPr>
          <w:rFonts w:ascii="Times New Roman" w:hAnsi="Times New Roman"/>
          <w:sz w:val="26"/>
          <w:szCs w:val="26"/>
        </w:rPr>
        <w:t>»</w:t>
      </w:r>
      <w:r w:rsidRPr="00395180">
        <w:rPr>
          <w:rFonts w:ascii="Times New Roman" w:hAnsi="Times New Roman"/>
          <w:sz w:val="26"/>
          <w:szCs w:val="26"/>
        </w:rPr>
        <w:t>, утвержденным Постановлением Правительства Пермского края от 25 ноября 2021г. № 934-п</w:t>
      </w:r>
      <w:r>
        <w:rPr>
          <w:rFonts w:ascii="Times New Roman" w:hAnsi="Times New Roman"/>
          <w:sz w:val="26"/>
          <w:szCs w:val="26"/>
        </w:rPr>
        <w:t>».</w:t>
      </w:r>
    </w:p>
    <w:p w:rsidR="00EC688B" w:rsidRPr="000A69CA" w:rsidRDefault="00EC688B" w:rsidP="00EC688B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C688B">
        <w:rPr>
          <w:rFonts w:ascii="Times New Roman" w:hAnsi="Times New Roman" w:cs="Times New Roman"/>
          <w:b/>
          <w:sz w:val="26"/>
          <w:szCs w:val="26"/>
        </w:rPr>
        <w:t>3.СЛУШАЛИ</w:t>
      </w:r>
      <w:r w:rsidRPr="00EC688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C688B">
        <w:rPr>
          <w:rFonts w:ascii="Times New Roman" w:hAnsi="Times New Roman" w:cs="Times New Roman"/>
          <w:sz w:val="26"/>
          <w:szCs w:val="26"/>
        </w:rPr>
        <w:t>Оболонскую</w:t>
      </w:r>
      <w:proofErr w:type="spellEnd"/>
      <w:r w:rsidRPr="00EC688B">
        <w:rPr>
          <w:rFonts w:ascii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hAnsi="Times New Roman" w:cs="Times New Roman"/>
          <w:sz w:val="26"/>
          <w:szCs w:val="26"/>
        </w:rPr>
        <w:t>, заместителя директора НИУ ВШЭ-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Пермь </w:t>
      </w:r>
      <w:r w:rsidRPr="00EC688B"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 w:rsidRPr="00EC688B">
        <w:rPr>
          <w:rFonts w:ascii="Times New Roman" w:hAnsi="Times New Roman" w:cs="Times New Roman"/>
          <w:sz w:val="26"/>
          <w:szCs w:val="26"/>
        </w:rPr>
        <w:t xml:space="preserve"> </w:t>
      </w:r>
      <w:r w:rsidRPr="000A69CA">
        <w:rPr>
          <w:rFonts w:ascii="Times New Roman" w:hAnsi="Times New Roman" w:cs="Times New Roman"/>
          <w:sz w:val="26"/>
          <w:szCs w:val="26"/>
        </w:rPr>
        <w:t>внесении изменений в Положение о педагогическом совете Лицея НИУ ВШЭ -Пермь.</w:t>
      </w:r>
    </w:p>
    <w:p w:rsidR="00EC688B" w:rsidRPr="00EC688B" w:rsidRDefault="00EC688B" w:rsidP="00EC688B">
      <w:pPr>
        <w:shd w:val="clear" w:color="auto" w:fill="FFFFFF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688B">
        <w:rPr>
          <w:rFonts w:ascii="Times New Roman" w:hAnsi="Times New Roman" w:cs="Times New Roman"/>
          <w:b/>
          <w:sz w:val="26"/>
          <w:szCs w:val="26"/>
        </w:rPr>
        <w:t>ПОСТАНОВИЛИ:</w:t>
      </w:r>
    </w:p>
    <w:p w:rsidR="00EC688B" w:rsidRDefault="00EC688B" w:rsidP="00EC688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 w:rsidRPr="00EC688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Внести</w:t>
      </w:r>
      <w:r w:rsidRPr="00395180">
        <w:rPr>
          <w:rFonts w:ascii="Times New Roman" w:hAnsi="Times New Roman"/>
          <w:sz w:val="26"/>
          <w:szCs w:val="26"/>
        </w:rPr>
        <w:t xml:space="preserve"> изменения</w:t>
      </w:r>
      <w:r>
        <w:rPr>
          <w:rFonts w:ascii="Times New Roman" w:hAnsi="Times New Roman"/>
          <w:sz w:val="26"/>
          <w:szCs w:val="26"/>
        </w:rPr>
        <w:t xml:space="preserve"> в </w:t>
      </w:r>
      <w:r w:rsidRPr="001825B1">
        <w:rPr>
          <w:rFonts w:ascii="Times New Roman" w:hAnsi="Times New Roman"/>
          <w:sz w:val="26"/>
          <w:szCs w:val="26"/>
        </w:rPr>
        <w:t xml:space="preserve">Положение о педагогическом совете Лицея НИУ ВШЭ-Пермь </w:t>
      </w:r>
      <w:r w:rsidRPr="007C1BB7">
        <w:rPr>
          <w:rFonts w:ascii="Times New Roman" w:hAnsi="Times New Roman"/>
          <w:bCs/>
          <w:sz w:val="26"/>
          <w:szCs w:val="26"/>
        </w:rPr>
        <w:t xml:space="preserve">утвержденное протоколом ученого совета </w:t>
      </w:r>
      <w:r>
        <w:rPr>
          <w:rFonts w:ascii="Times New Roman" w:hAnsi="Times New Roman"/>
          <w:sz w:val="26"/>
          <w:szCs w:val="26"/>
        </w:rPr>
        <w:t xml:space="preserve">НИУ ВШЭ – Пермь </w:t>
      </w:r>
      <w:r w:rsidRPr="007C1BB7">
        <w:rPr>
          <w:rFonts w:ascii="Times New Roman" w:hAnsi="Times New Roman"/>
          <w:bCs/>
          <w:sz w:val="26"/>
          <w:szCs w:val="26"/>
        </w:rPr>
        <w:t>от 17.</w:t>
      </w:r>
      <w:r>
        <w:rPr>
          <w:rFonts w:ascii="Times New Roman" w:hAnsi="Times New Roman"/>
          <w:bCs/>
          <w:sz w:val="26"/>
          <w:szCs w:val="26"/>
        </w:rPr>
        <w:t>03</w:t>
      </w:r>
      <w:r w:rsidRPr="007C1BB7">
        <w:rPr>
          <w:rFonts w:ascii="Times New Roman" w:hAnsi="Times New Roman"/>
          <w:bCs/>
          <w:sz w:val="26"/>
          <w:szCs w:val="26"/>
        </w:rPr>
        <w:t>.202</w:t>
      </w:r>
      <w:r>
        <w:rPr>
          <w:rFonts w:ascii="Times New Roman" w:hAnsi="Times New Roman"/>
          <w:bCs/>
          <w:sz w:val="26"/>
          <w:szCs w:val="26"/>
        </w:rPr>
        <w:t>2</w:t>
      </w:r>
      <w:r w:rsidRPr="007C1BB7">
        <w:rPr>
          <w:rFonts w:ascii="Times New Roman" w:hAnsi="Times New Roman"/>
          <w:bCs/>
          <w:sz w:val="26"/>
          <w:szCs w:val="26"/>
        </w:rPr>
        <w:t xml:space="preserve"> № </w:t>
      </w:r>
      <w:r>
        <w:rPr>
          <w:rFonts w:ascii="Times New Roman" w:hAnsi="Times New Roman"/>
          <w:bCs/>
          <w:sz w:val="26"/>
          <w:szCs w:val="26"/>
        </w:rPr>
        <w:t>8.2.1.7-10/170322-3</w:t>
      </w:r>
      <w:r w:rsidRPr="007C1BB7">
        <w:rPr>
          <w:rFonts w:ascii="Times New Roman" w:hAnsi="Times New Roman"/>
          <w:bCs/>
          <w:sz w:val="26"/>
          <w:szCs w:val="26"/>
        </w:rPr>
        <w:t xml:space="preserve"> и веденное в действие приказом </w:t>
      </w:r>
      <w:r w:rsidRPr="007C1BB7">
        <w:rPr>
          <w:rFonts w:ascii="Times New Roman" w:hAnsi="Times New Roman"/>
          <w:sz w:val="26"/>
          <w:szCs w:val="26"/>
        </w:rPr>
        <w:t xml:space="preserve">НИУ ВШЭ </w:t>
      </w:r>
      <w:r w:rsidRPr="007C1BB7">
        <w:rPr>
          <w:rFonts w:ascii="Times New Roman" w:hAnsi="Times New Roman"/>
          <w:bCs/>
          <w:sz w:val="26"/>
          <w:szCs w:val="26"/>
        </w:rPr>
        <w:t xml:space="preserve">от </w:t>
      </w:r>
      <w:r>
        <w:rPr>
          <w:rFonts w:ascii="Times New Roman" w:hAnsi="Times New Roman"/>
          <w:bCs/>
          <w:sz w:val="26"/>
          <w:szCs w:val="26"/>
        </w:rPr>
        <w:t>30</w:t>
      </w:r>
      <w:r w:rsidRPr="007C1BB7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>03</w:t>
      </w:r>
      <w:r w:rsidRPr="007C1BB7">
        <w:rPr>
          <w:rFonts w:ascii="Times New Roman" w:hAnsi="Times New Roman"/>
          <w:bCs/>
          <w:sz w:val="26"/>
          <w:szCs w:val="26"/>
        </w:rPr>
        <w:t>.202</w:t>
      </w:r>
      <w:r>
        <w:rPr>
          <w:rFonts w:ascii="Times New Roman" w:hAnsi="Times New Roman"/>
          <w:bCs/>
          <w:sz w:val="26"/>
          <w:szCs w:val="26"/>
        </w:rPr>
        <w:t>2</w:t>
      </w:r>
      <w:r w:rsidRPr="007C1BB7">
        <w:rPr>
          <w:rFonts w:ascii="Times New Roman" w:hAnsi="Times New Roman"/>
          <w:bCs/>
          <w:sz w:val="26"/>
          <w:szCs w:val="26"/>
        </w:rPr>
        <w:t xml:space="preserve"> № </w:t>
      </w:r>
      <w:r>
        <w:rPr>
          <w:rFonts w:ascii="Times New Roman" w:hAnsi="Times New Roman"/>
          <w:bCs/>
          <w:sz w:val="26"/>
          <w:szCs w:val="26"/>
        </w:rPr>
        <w:t>8.2.6.2-10/300322-4</w:t>
      </w:r>
      <w:r w:rsidRPr="007C1BB7">
        <w:rPr>
          <w:rFonts w:ascii="Times New Roman" w:hAnsi="Times New Roman"/>
          <w:bCs/>
          <w:sz w:val="26"/>
          <w:szCs w:val="26"/>
        </w:rPr>
        <w:t>, дополнив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1825B1">
        <w:rPr>
          <w:rFonts w:ascii="Times New Roman" w:hAnsi="Times New Roman"/>
          <w:sz w:val="26"/>
          <w:szCs w:val="26"/>
        </w:rPr>
        <w:t>пунктом 1.6</w:t>
      </w:r>
      <w:r>
        <w:rPr>
          <w:rFonts w:ascii="Times New Roman" w:hAnsi="Times New Roman"/>
          <w:sz w:val="26"/>
          <w:szCs w:val="26"/>
        </w:rPr>
        <w:t xml:space="preserve"> следующего содержания</w:t>
      </w:r>
      <w:r w:rsidRPr="001825B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«1.6.</w:t>
      </w:r>
      <w:r w:rsidRPr="00395180">
        <w:rPr>
          <w:rFonts w:ascii="Times New Roman" w:hAnsi="Times New Roman"/>
          <w:sz w:val="26"/>
          <w:szCs w:val="26"/>
        </w:rPr>
        <w:t xml:space="preserve"> Лицей создан в соответствии с пилотным проектом «Профильные школы при вузах Пермского края</w:t>
      </w:r>
      <w:r>
        <w:rPr>
          <w:rFonts w:ascii="Times New Roman" w:hAnsi="Times New Roman"/>
          <w:sz w:val="26"/>
          <w:szCs w:val="26"/>
        </w:rPr>
        <w:t>»</w:t>
      </w:r>
      <w:r w:rsidRPr="00395180">
        <w:rPr>
          <w:rFonts w:ascii="Times New Roman" w:hAnsi="Times New Roman"/>
          <w:sz w:val="26"/>
          <w:szCs w:val="26"/>
        </w:rPr>
        <w:t>, утвержденным Постановлением Правительства Пермского края от 25 ноября 2021г. № 934-п</w:t>
      </w:r>
      <w:r>
        <w:rPr>
          <w:rFonts w:ascii="Times New Roman" w:hAnsi="Times New Roman"/>
          <w:sz w:val="26"/>
          <w:szCs w:val="26"/>
        </w:rPr>
        <w:t>».</w:t>
      </w:r>
    </w:p>
    <w:p w:rsidR="00EC688B" w:rsidRDefault="00EC688B" w:rsidP="00EC688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4.СЛУШАЛИ: Андрианову Т.А., ученого секретаря НИУ ВШЭ-Пермь о плане работы </w:t>
      </w:r>
      <w:r w:rsidRPr="000A69CA">
        <w:rPr>
          <w:rFonts w:ascii="Times New Roman" w:hAnsi="Times New Roman" w:cs="Times New Roman"/>
          <w:sz w:val="26"/>
          <w:szCs w:val="26"/>
        </w:rPr>
        <w:t>ученого совета НИУ ВШЭ- Пермь на 2-е полугодие 2022 г.</w:t>
      </w:r>
    </w:p>
    <w:p w:rsidR="00EC688B" w:rsidRDefault="00EC688B" w:rsidP="00EC688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ПОСТАНОВИЛИ:</w:t>
      </w:r>
    </w:p>
    <w:p w:rsidR="00EC688B" w:rsidRPr="00395180" w:rsidRDefault="00EC688B" w:rsidP="00EC688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4.1.Утвердить план работы ученого совета НИУ ВШЭ-Пермь на 2-е полугодие 2022 г.</w:t>
      </w:r>
    </w:p>
    <w:p w:rsidR="00EC688B" w:rsidRPr="00535F6F" w:rsidRDefault="00EC688B" w:rsidP="00EC688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Все вопросы повестки дня</w:t>
      </w:r>
      <w:r w:rsidRPr="00535F6F">
        <w:rPr>
          <w:rFonts w:ascii="Times New Roman" w:hAnsi="Times New Roman" w:cs="Times New Roman"/>
          <w:b/>
          <w:sz w:val="26"/>
          <w:szCs w:val="26"/>
        </w:rPr>
        <w:t xml:space="preserve"> рассмотрены.</w:t>
      </w:r>
    </w:p>
    <w:p w:rsidR="00EC688B" w:rsidRDefault="00EC688B" w:rsidP="00EC68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Подсчет голосов по вопросам повестки проводила Т.А. Андрианова.</w:t>
      </w:r>
    </w:p>
    <w:p w:rsidR="00EC688B" w:rsidRDefault="00EC688B" w:rsidP="00EC68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Лиц, проголосовавших против принятия решений и потребовавших внести запись об этом в протокол, - нет.</w:t>
      </w:r>
    </w:p>
    <w:p w:rsidR="00EC688B" w:rsidRDefault="00EC688B" w:rsidP="00EC68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688B" w:rsidRDefault="00EC688B" w:rsidP="00EC68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688B" w:rsidRPr="008C379C" w:rsidRDefault="00EC688B" w:rsidP="00EC68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688B" w:rsidRDefault="00EC688B" w:rsidP="00EC68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Г.Е. Володина</w:t>
      </w:r>
    </w:p>
    <w:p w:rsidR="00EC688B" w:rsidRDefault="00EC688B" w:rsidP="00EC68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688B" w:rsidRDefault="00EC688B" w:rsidP="00EC68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688B" w:rsidRPr="00E31AD0" w:rsidRDefault="00EC688B" w:rsidP="00EC68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Ученый секретарь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Т.А. Андрианова</w:t>
      </w:r>
    </w:p>
    <w:p w:rsidR="00EC688B" w:rsidRPr="00EC688B" w:rsidRDefault="00EC688B" w:rsidP="00EC688B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sectPr w:rsidR="00EC688B" w:rsidRPr="00EC688B" w:rsidSect="00D50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7279"/>
    <w:multiLevelType w:val="multilevel"/>
    <w:tmpl w:val="43883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" w15:restartNumberingAfterBreak="0">
    <w:nsid w:val="57C023AD"/>
    <w:multiLevelType w:val="hybridMultilevel"/>
    <w:tmpl w:val="55D65394"/>
    <w:lvl w:ilvl="0" w:tplc="C8D055B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CC0A3CEA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CA"/>
    <w:rsid w:val="000A69CA"/>
    <w:rsid w:val="00B858F9"/>
    <w:rsid w:val="00C46398"/>
    <w:rsid w:val="00D50C2B"/>
    <w:rsid w:val="00EC688B"/>
    <w:rsid w:val="00F6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D0907-7971-410A-9F42-AF75E359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9C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A69CA"/>
    <w:pPr>
      <w:keepNext/>
      <w:suppressAutoHyphens/>
      <w:spacing w:before="240" w:after="60" w:line="240" w:lineRule="auto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9CA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0A69CA"/>
    <w:pPr>
      <w:spacing w:after="0" w:line="240" w:lineRule="auto"/>
      <w:ind w:right="-108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0A69C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A69CA"/>
    <w:pPr>
      <w:ind w:left="720"/>
      <w:contextualSpacing/>
    </w:pPr>
  </w:style>
  <w:style w:type="paragraph" w:customStyle="1" w:styleId="xmsonormal">
    <w:name w:val="x_msonormal"/>
    <w:basedOn w:val="a"/>
    <w:rsid w:val="000A6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AndrianovaTA</dc:creator>
  <cp:lastModifiedBy>Андрианова Татьяна Алексеевна</cp:lastModifiedBy>
  <cp:revision>2</cp:revision>
  <dcterms:created xsi:type="dcterms:W3CDTF">2022-09-09T05:38:00Z</dcterms:created>
  <dcterms:modified xsi:type="dcterms:W3CDTF">2022-09-09T05:38:00Z</dcterms:modified>
</cp:coreProperties>
</file>