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F6" w:rsidRPr="00232CF6" w:rsidRDefault="00232CF6" w:rsidP="0023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Пермский филиал федерального государственного автономного образовательного учреждения высшего образования </w:t>
      </w:r>
    </w:p>
    <w:p w:rsidR="00232CF6" w:rsidRPr="00232CF6" w:rsidRDefault="00232CF6" w:rsidP="0023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«Национальный исследовательский университет </w:t>
      </w:r>
    </w:p>
    <w:p w:rsidR="00232CF6" w:rsidRPr="00232CF6" w:rsidRDefault="00232CF6" w:rsidP="0023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«Высшая школа экономики»</w:t>
      </w:r>
    </w:p>
    <w:p w:rsidR="00232CF6" w:rsidRPr="00232CF6" w:rsidRDefault="00232CF6" w:rsidP="00232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CF6" w:rsidRPr="00232CF6" w:rsidRDefault="00232CF6" w:rsidP="00232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232CF6" w:rsidRDefault="00232CF6" w:rsidP="00232CF6">
      <w:pPr>
        <w:pStyle w:val="Default"/>
      </w:pPr>
    </w:p>
    <w:p w:rsidR="00956EDF" w:rsidRDefault="00956EDF" w:rsidP="00232CF6">
      <w:pPr>
        <w:pStyle w:val="Default"/>
      </w:pPr>
    </w:p>
    <w:p w:rsidR="00956EDF" w:rsidRDefault="00956EDF" w:rsidP="00232CF6">
      <w:pPr>
        <w:pStyle w:val="Default"/>
      </w:pPr>
    </w:p>
    <w:p w:rsidR="00956EDF" w:rsidRDefault="00956EDF" w:rsidP="00232CF6">
      <w:pPr>
        <w:pStyle w:val="Default"/>
      </w:pPr>
    </w:p>
    <w:p w:rsidR="00956EDF" w:rsidRDefault="00956EDF" w:rsidP="00232CF6">
      <w:pPr>
        <w:pStyle w:val="Default"/>
      </w:pPr>
    </w:p>
    <w:p w:rsidR="00956EDF" w:rsidRDefault="00956EDF" w:rsidP="00232CF6">
      <w:pPr>
        <w:pStyle w:val="Default"/>
      </w:pPr>
    </w:p>
    <w:p w:rsidR="001D5AED" w:rsidRDefault="001D5AED" w:rsidP="001D5AED">
      <w:pPr>
        <w:pStyle w:val="Default"/>
        <w:jc w:val="center"/>
        <w:rPr>
          <w:b/>
          <w:bCs/>
          <w:sz w:val="32"/>
          <w:szCs w:val="32"/>
        </w:rPr>
      </w:pPr>
    </w:p>
    <w:p w:rsidR="001D5AED" w:rsidRDefault="001D5AED" w:rsidP="001D5AED">
      <w:pPr>
        <w:pStyle w:val="Default"/>
        <w:jc w:val="center"/>
        <w:rPr>
          <w:b/>
          <w:bCs/>
          <w:sz w:val="32"/>
          <w:szCs w:val="32"/>
        </w:rPr>
      </w:pPr>
    </w:p>
    <w:p w:rsidR="00232CF6" w:rsidRDefault="00232CF6" w:rsidP="001D5AE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Методическая разработка урока</w:t>
      </w:r>
    </w:p>
    <w:p w:rsidR="00232CF6" w:rsidRDefault="00232CF6" w:rsidP="001D5AE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по «Финансовой грамотности»</w:t>
      </w:r>
    </w:p>
    <w:p w:rsidR="00232CF6" w:rsidRDefault="005A2BE7" w:rsidP="001D5AE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10 </w:t>
      </w:r>
      <w:r w:rsidR="00232CF6">
        <w:rPr>
          <w:b/>
          <w:bCs/>
          <w:sz w:val="32"/>
          <w:szCs w:val="32"/>
        </w:rPr>
        <w:t xml:space="preserve"> класс</w:t>
      </w:r>
    </w:p>
    <w:p w:rsidR="00CA5C61" w:rsidRDefault="00CA5C61" w:rsidP="001D5AED">
      <w:pPr>
        <w:pStyle w:val="Default"/>
        <w:jc w:val="center"/>
        <w:rPr>
          <w:sz w:val="32"/>
          <w:szCs w:val="32"/>
        </w:rPr>
      </w:pPr>
    </w:p>
    <w:p w:rsidR="00232CF6" w:rsidRDefault="00232CF6" w:rsidP="001D5AED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Тема «Кредит: зачем он нужен и </w:t>
      </w:r>
      <w:r w:rsidR="005A2BE7">
        <w:rPr>
          <w:b/>
          <w:bCs/>
          <w:sz w:val="32"/>
          <w:szCs w:val="32"/>
        </w:rPr>
        <w:t>где</w:t>
      </w:r>
      <w:r>
        <w:rPr>
          <w:b/>
          <w:bCs/>
          <w:sz w:val="32"/>
          <w:szCs w:val="32"/>
        </w:rPr>
        <w:t xml:space="preserve"> его </w:t>
      </w:r>
      <w:proofErr w:type="gramStart"/>
      <w:r>
        <w:rPr>
          <w:b/>
          <w:bCs/>
          <w:sz w:val="32"/>
          <w:szCs w:val="32"/>
        </w:rPr>
        <w:t>получить</w:t>
      </w:r>
      <w:proofErr w:type="gramEnd"/>
      <w:r w:rsidR="00CA5C61">
        <w:rPr>
          <w:b/>
          <w:bCs/>
          <w:sz w:val="32"/>
          <w:szCs w:val="32"/>
        </w:rPr>
        <w:t>?</w:t>
      </w:r>
      <w:r>
        <w:rPr>
          <w:b/>
          <w:bCs/>
          <w:sz w:val="32"/>
          <w:szCs w:val="32"/>
        </w:rPr>
        <w:t>»</w:t>
      </w:r>
    </w:p>
    <w:p w:rsidR="00CA5C61" w:rsidRDefault="00CA5C61" w:rsidP="00CA5C61">
      <w:pPr>
        <w:pStyle w:val="Default"/>
        <w:jc w:val="right"/>
        <w:rPr>
          <w:sz w:val="28"/>
          <w:szCs w:val="28"/>
        </w:rPr>
      </w:pPr>
    </w:p>
    <w:p w:rsidR="00CA5C61" w:rsidRDefault="00CA5C61" w:rsidP="00CA5C61">
      <w:pPr>
        <w:pStyle w:val="Default"/>
        <w:jc w:val="right"/>
        <w:rPr>
          <w:sz w:val="28"/>
          <w:szCs w:val="28"/>
        </w:rPr>
      </w:pPr>
    </w:p>
    <w:p w:rsidR="00CA5C61" w:rsidRDefault="00CA5C61" w:rsidP="00CA5C61">
      <w:pPr>
        <w:pStyle w:val="Default"/>
        <w:jc w:val="right"/>
        <w:rPr>
          <w:sz w:val="28"/>
          <w:szCs w:val="28"/>
        </w:rPr>
      </w:pPr>
    </w:p>
    <w:p w:rsidR="00232CF6" w:rsidRPr="00CA5C61" w:rsidRDefault="00232CF6" w:rsidP="00B30393">
      <w:pPr>
        <w:pStyle w:val="Default"/>
        <w:spacing w:line="360" w:lineRule="auto"/>
        <w:jc w:val="right"/>
        <w:rPr>
          <w:sz w:val="28"/>
          <w:szCs w:val="28"/>
        </w:rPr>
      </w:pPr>
      <w:r w:rsidRPr="00CA5C61">
        <w:rPr>
          <w:sz w:val="28"/>
          <w:szCs w:val="28"/>
        </w:rPr>
        <w:t>Автор</w:t>
      </w:r>
      <w:r w:rsidR="00CA5C61" w:rsidRPr="00CA5C61">
        <w:rPr>
          <w:sz w:val="28"/>
          <w:szCs w:val="28"/>
        </w:rPr>
        <w:t>ы</w:t>
      </w:r>
      <w:r w:rsidRPr="00CA5C61">
        <w:rPr>
          <w:sz w:val="28"/>
          <w:szCs w:val="28"/>
        </w:rPr>
        <w:t xml:space="preserve">: </w:t>
      </w:r>
    </w:p>
    <w:p w:rsidR="00D129BD" w:rsidRDefault="00D129BD" w:rsidP="00D129B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Леонидовна, учитель географии</w:t>
      </w:r>
      <w:r w:rsidR="00857A7E">
        <w:rPr>
          <w:rFonts w:ascii="Times New Roman" w:hAnsi="Times New Roman" w:cs="Times New Roman"/>
          <w:sz w:val="28"/>
          <w:szCs w:val="28"/>
        </w:rPr>
        <w:t xml:space="preserve"> и обществознания</w:t>
      </w:r>
    </w:p>
    <w:p w:rsidR="00CA1726" w:rsidRDefault="00CA5C61" w:rsidP="00B303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A5C61">
        <w:rPr>
          <w:rFonts w:ascii="Times New Roman" w:hAnsi="Times New Roman" w:cs="Times New Roman"/>
          <w:sz w:val="28"/>
          <w:szCs w:val="28"/>
        </w:rPr>
        <w:t>Гальцева</w:t>
      </w:r>
      <w:proofErr w:type="spellEnd"/>
      <w:r w:rsidRPr="00CA5C61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 w:rsidR="00232CF6" w:rsidRPr="00CA5C61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CA5C61">
        <w:rPr>
          <w:rFonts w:ascii="Times New Roman" w:hAnsi="Times New Roman" w:cs="Times New Roman"/>
          <w:sz w:val="28"/>
          <w:szCs w:val="28"/>
        </w:rPr>
        <w:t>математики</w:t>
      </w:r>
    </w:p>
    <w:p w:rsidR="005A2BE7" w:rsidRDefault="005A2BE7" w:rsidP="005A2BE7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Деветьярова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</w:t>
      </w:r>
      <w:r w:rsidR="001E0E53">
        <w:rPr>
          <w:rFonts w:ascii="Times New Roman" w:hAnsi="Times New Roman" w:cs="Times New Roman"/>
          <w:sz w:val="28"/>
          <w:szCs w:val="28"/>
        </w:rPr>
        <w:t xml:space="preserve"> истории и обществознания</w:t>
      </w:r>
    </w:p>
    <w:p w:rsidR="00CA5C61" w:rsidRDefault="00CA5C61" w:rsidP="00B303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Геннадьевич, учитель</w:t>
      </w:r>
      <w:r w:rsidR="001E0E53">
        <w:rPr>
          <w:rFonts w:ascii="Times New Roman" w:hAnsi="Times New Roman" w:cs="Times New Roman"/>
          <w:sz w:val="28"/>
          <w:szCs w:val="28"/>
        </w:rPr>
        <w:t xml:space="preserve"> истории и обществознания</w:t>
      </w:r>
    </w:p>
    <w:p w:rsidR="00CA5C61" w:rsidRPr="00CA5C61" w:rsidRDefault="00CA5C61" w:rsidP="00B30393">
      <w:pPr>
        <w:spacing w:line="360" w:lineRule="auto"/>
        <w:rPr>
          <w:rFonts w:ascii="Times New Roman" w:hAnsi="Times New Roman" w:cs="Times New Roman"/>
        </w:rPr>
      </w:pPr>
    </w:p>
    <w:p w:rsidR="00CA5C61" w:rsidRPr="00CA5C61" w:rsidRDefault="00CA5C61" w:rsidP="00CA5C61">
      <w:pPr>
        <w:rPr>
          <w:rFonts w:ascii="Times New Roman" w:hAnsi="Times New Roman" w:cs="Times New Roman"/>
        </w:rPr>
      </w:pPr>
    </w:p>
    <w:p w:rsidR="00CA5C61" w:rsidRPr="00CA5C61" w:rsidRDefault="00CA5C61" w:rsidP="00CA5C61">
      <w:pPr>
        <w:rPr>
          <w:rFonts w:ascii="Times New Roman" w:hAnsi="Times New Roman" w:cs="Times New Roman"/>
        </w:rPr>
      </w:pPr>
    </w:p>
    <w:p w:rsidR="00CA5C61" w:rsidRPr="00CA5C61" w:rsidRDefault="00CA5C61" w:rsidP="00CA5C61">
      <w:pPr>
        <w:rPr>
          <w:rFonts w:ascii="Times New Roman" w:hAnsi="Times New Roman" w:cs="Times New Roman"/>
        </w:rPr>
      </w:pPr>
    </w:p>
    <w:p w:rsidR="00CA5C61" w:rsidRPr="00CA5C61" w:rsidRDefault="00CA5C61" w:rsidP="00CA5C61">
      <w:pPr>
        <w:rPr>
          <w:rFonts w:ascii="Times New Roman" w:hAnsi="Times New Roman" w:cs="Times New Roman"/>
        </w:rPr>
      </w:pPr>
    </w:p>
    <w:p w:rsidR="00CA5C61" w:rsidRPr="00CA5C61" w:rsidRDefault="00CA5C61" w:rsidP="00CA5C61">
      <w:pPr>
        <w:rPr>
          <w:rFonts w:ascii="Times New Roman" w:hAnsi="Times New Roman" w:cs="Times New Roman"/>
        </w:rPr>
      </w:pPr>
    </w:p>
    <w:p w:rsidR="001D5AED" w:rsidRDefault="001D5AED" w:rsidP="00CA5C61">
      <w:pPr>
        <w:rPr>
          <w:rFonts w:ascii="Times New Roman" w:hAnsi="Times New Roman" w:cs="Times New Roman"/>
        </w:rPr>
      </w:pPr>
    </w:p>
    <w:p w:rsidR="001D5AED" w:rsidRPr="00CA5C61" w:rsidRDefault="001D5AED" w:rsidP="00CA5C61">
      <w:pPr>
        <w:rPr>
          <w:rFonts w:ascii="Times New Roman" w:hAnsi="Times New Roman" w:cs="Times New Roman"/>
        </w:rPr>
      </w:pPr>
    </w:p>
    <w:p w:rsidR="001D5AED" w:rsidRDefault="00CA5C61" w:rsidP="001D5AED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5C61">
        <w:rPr>
          <w:rFonts w:ascii="Times New Roman" w:hAnsi="Times New Roman" w:cs="Times New Roman"/>
          <w:sz w:val="28"/>
          <w:szCs w:val="28"/>
        </w:rPr>
        <w:t>Пермь, 2021</w:t>
      </w:r>
      <w:r w:rsidR="001D5AED">
        <w:rPr>
          <w:rFonts w:ascii="Times New Roman" w:hAnsi="Times New Roman" w:cs="Times New Roman"/>
          <w:sz w:val="28"/>
          <w:szCs w:val="28"/>
        </w:rPr>
        <w:br w:type="page"/>
      </w:r>
    </w:p>
    <w:p w:rsidR="00310299" w:rsidRDefault="00FD3F63" w:rsidP="00B30393">
      <w:pPr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F63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FD3F63" w:rsidRDefault="00FD3F63" w:rsidP="00B30393">
      <w:pPr>
        <w:pStyle w:val="a4"/>
        <w:numPr>
          <w:ilvl w:val="0"/>
          <w:numId w:val="1"/>
        </w:numPr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Аннотация……………………………………………………………</w:t>
      </w:r>
      <w:r w:rsidR="002313AA">
        <w:rPr>
          <w:rFonts w:ascii="Times New Roman" w:hAnsi="Times New Roman" w:cs="Times New Roman"/>
          <w:sz w:val="28"/>
          <w:szCs w:val="28"/>
        </w:rPr>
        <w:t>…</w:t>
      </w:r>
      <w:r w:rsidR="009022AA">
        <w:rPr>
          <w:rFonts w:ascii="Times New Roman" w:hAnsi="Times New Roman" w:cs="Times New Roman"/>
          <w:sz w:val="28"/>
          <w:szCs w:val="28"/>
        </w:rPr>
        <w:t>.3</w:t>
      </w:r>
    </w:p>
    <w:p w:rsidR="00FD3F63" w:rsidRDefault="00FD3F63" w:rsidP="00B30393">
      <w:pPr>
        <w:pStyle w:val="a4"/>
        <w:numPr>
          <w:ilvl w:val="0"/>
          <w:numId w:val="1"/>
        </w:numPr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</w:t>
      </w:r>
      <w:r w:rsidR="002313AA">
        <w:rPr>
          <w:rFonts w:ascii="Times New Roman" w:hAnsi="Times New Roman" w:cs="Times New Roman"/>
          <w:sz w:val="28"/>
          <w:szCs w:val="28"/>
        </w:rPr>
        <w:t>…4</w:t>
      </w:r>
    </w:p>
    <w:p w:rsidR="002313AA" w:rsidRDefault="002313AA" w:rsidP="00B30393">
      <w:pPr>
        <w:pStyle w:val="a4"/>
        <w:numPr>
          <w:ilvl w:val="0"/>
          <w:numId w:val="1"/>
        </w:numPr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часть………………………………………………………….5</w:t>
      </w:r>
    </w:p>
    <w:p w:rsidR="00FD3F63" w:rsidRDefault="00FD3F63" w:rsidP="00B30393">
      <w:pPr>
        <w:pStyle w:val="a4"/>
        <w:numPr>
          <w:ilvl w:val="0"/>
          <w:numId w:val="1"/>
        </w:numPr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карта……………………………………………</w:t>
      </w:r>
      <w:r w:rsidR="002313AA">
        <w:rPr>
          <w:rFonts w:ascii="Times New Roman" w:hAnsi="Times New Roman" w:cs="Times New Roman"/>
          <w:sz w:val="28"/>
          <w:szCs w:val="28"/>
        </w:rPr>
        <w:t>……7</w:t>
      </w:r>
    </w:p>
    <w:p w:rsidR="00FD3F63" w:rsidRDefault="00FD3F63" w:rsidP="00B30393">
      <w:pPr>
        <w:pStyle w:val="a4"/>
        <w:numPr>
          <w:ilvl w:val="0"/>
          <w:numId w:val="1"/>
        </w:numPr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</w:t>
      </w:r>
      <w:r w:rsidR="002313AA">
        <w:rPr>
          <w:rFonts w:ascii="Times New Roman" w:hAnsi="Times New Roman" w:cs="Times New Roman"/>
          <w:sz w:val="28"/>
          <w:szCs w:val="28"/>
        </w:rPr>
        <w:t>…</w:t>
      </w:r>
      <w:r w:rsidR="009022AA">
        <w:rPr>
          <w:rFonts w:ascii="Times New Roman" w:hAnsi="Times New Roman" w:cs="Times New Roman"/>
          <w:sz w:val="28"/>
          <w:szCs w:val="28"/>
        </w:rPr>
        <w:t>..</w:t>
      </w:r>
      <w:r w:rsidR="00D255D6">
        <w:rPr>
          <w:rFonts w:ascii="Times New Roman" w:hAnsi="Times New Roman" w:cs="Times New Roman"/>
          <w:sz w:val="28"/>
          <w:szCs w:val="28"/>
        </w:rPr>
        <w:t>10</w:t>
      </w:r>
    </w:p>
    <w:p w:rsidR="00FD3F63" w:rsidRDefault="00FD3F63" w:rsidP="00B30393">
      <w:pPr>
        <w:pStyle w:val="a4"/>
        <w:numPr>
          <w:ilvl w:val="0"/>
          <w:numId w:val="1"/>
        </w:numPr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</w:t>
      </w:r>
      <w:r w:rsidR="00902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255D6">
        <w:rPr>
          <w:rFonts w:ascii="Times New Roman" w:hAnsi="Times New Roman" w:cs="Times New Roman"/>
          <w:sz w:val="28"/>
          <w:szCs w:val="28"/>
        </w:rPr>
        <w:t>11</w:t>
      </w:r>
    </w:p>
    <w:p w:rsidR="00FD3F63" w:rsidRDefault="00FD3F63" w:rsidP="00B30393">
      <w:pPr>
        <w:pStyle w:val="a4"/>
        <w:numPr>
          <w:ilvl w:val="0"/>
          <w:numId w:val="1"/>
        </w:numPr>
        <w:tabs>
          <w:tab w:val="left" w:pos="36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313A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9022AA">
        <w:rPr>
          <w:rFonts w:ascii="Times New Roman" w:hAnsi="Times New Roman" w:cs="Times New Roman"/>
          <w:sz w:val="28"/>
          <w:szCs w:val="28"/>
        </w:rPr>
        <w:t>..</w:t>
      </w:r>
      <w:r w:rsidR="00D255D6">
        <w:rPr>
          <w:rFonts w:ascii="Times New Roman" w:hAnsi="Times New Roman" w:cs="Times New Roman"/>
          <w:sz w:val="28"/>
          <w:szCs w:val="28"/>
        </w:rPr>
        <w:t>12</w:t>
      </w:r>
    </w:p>
    <w:p w:rsidR="00346339" w:rsidRDefault="00346339" w:rsidP="00B303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6339" w:rsidRDefault="00346339" w:rsidP="00B30393">
      <w:pPr>
        <w:tabs>
          <w:tab w:val="left" w:pos="369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339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D2F56" w:rsidRDefault="00405379" w:rsidP="00061183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379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 xml:space="preserve">занятие рассчитано для учащихся 10 классов. </w:t>
      </w:r>
      <w:r w:rsidR="00C76E6B">
        <w:rPr>
          <w:rFonts w:ascii="Times New Roman" w:hAnsi="Times New Roman" w:cs="Times New Roman"/>
          <w:sz w:val="28"/>
          <w:szCs w:val="28"/>
        </w:rPr>
        <w:t xml:space="preserve">Тема «кредит» достаточно сложная </w:t>
      </w:r>
      <w:r w:rsidR="00714806">
        <w:rPr>
          <w:rFonts w:ascii="Times New Roman" w:hAnsi="Times New Roman" w:cs="Times New Roman"/>
          <w:sz w:val="28"/>
          <w:szCs w:val="28"/>
        </w:rPr>
        <w:t>и учащиеся должны понимать необходимость тщательного изучения условий кредитования, предлагаемых различными финансовыми организациями.</w:t>
      </w:r>
      <w:r w:rsidR="00C76E6B" w:rsidRPr="00405379">
        <w:rPr>
          <w:rFonts w:ascii="Times New Roman" w:hAnsi="Times New Roman" w:cs="Times New Roman"/>
          <w:sz w:val="28"/>
          <w:szCs w:val="28"/>
        </w:rPr>
        <w:t xml:space="preserve"> </w:t>
      </w:r>
      <w:r w:rsidR="004D2F56">
        <w:rPr>
          <w:rFonts w:ascii="Times New Roman" w:hAnsi="Times New Roman" w:cs="Times New Roman"/>
          <w:sz w:val="28"/>
          <w:szCs w:val="28"/>
        </w:rPr>
        <w:t>Основная часть урока – получение новых знаний учащихся через поисково-исследовательскую деятельность</w:t>
      </w:r>
      <w:r w:rsidR="00C76E6B">
        <w:rPr>
          <w:rFonts w:ascii="Times New Roman" w:hAnsi="Times New Roman" w:cs="Times New Roman"/>
          <w:sz w:val="28"/>
          <w:szCs w:val="28"/>
        </w:rPr>
        <w:t xml:space="preserve">, предполагающую индивидуальное или групповое выступление. Применимые на уроке умения проверяют </w:t>
      </w:r>
      <w:proofErr w:type="gramStart"/>
      <w:r w:rsidR="00C76E6B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C76E6B">
        <w:rPr>
          <w:rFonts w:ascii="Times New Roman" w:hAnsi="Times New Roman" w:cs="Times New Roman"/>
          <w:sz w:val="28"/>
          <w:szCs w:val="28"/>
        </w:rPr>
        <w:t xml:space="preserve"> как по финансам, так и по математике.</w:t>
      </w:r>
    </w:p>
    <w:p w:rsidR="00C641F2" w:rsidRDefault="00C641F2" w:rsidP="00061183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F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кредит, </w:t>
      </w:r>
      <w:proofErr w:type="spellStart"/>
      <w:r w:rsidR="00A34BC1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="00A34BC1">
        <w:rPr>
          <w:rFonts w:ascii="Times New Roman" w:hAnsi="Times New Roman" w:cs="Times New Roman"/>
          <w:sz w:val="28"/>
          <w:szCs w:val="28"/>
        </w:rPr>
        <w:t xml:space="preserve">, потребительский кооператив, </w:t>
      </w:r>
      <w:proofErr w:type="spellStart"/>
      <w:r w:rsidR="00A34BC1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 w:rsidR="00A34BC1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5379" w:rsidRDefault="004053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49EF" w:rsidRDefault="004149EF" w:rsidP="00C243CD">
      <w:pPr>
        <w:tabs>
          <w:tab w:val="left" w:pos="369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9E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05379" w:rsidRDefault="00405379" w:rsidP="00405379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грамотность – необходимое условие жизни в современном мире. Сегодняшние учащиеся – это завтрашние активные участники финансового рынка. </w:t>
      </w:r>
      <w:r w:rsidRPr="00C641F2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 занятия «Кредит: зачем он нужен и где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?» заключается в том, что финансовая система развивается и появляется широкий спектр финансовых продуктов и услуг. Такие понятия, как потребительский кредит,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автокредит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ипотека, кредитный кооператив,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уже плотно вошли в нашу повседневную жизнь. Сегодня дети готовы учиться самому современному и необходимому.  Если мы сегодня воспитаем детей финансово грамотными, то в будущем мы получим, в частности, – ответственных заёмщиков.</w:t>
      </w:r>
    </w:p>
    <w:p w:rsidR="00405379" w:rsidRDefault="00405379" w:rsidP="00405379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 xml:space="preserve">создание методической разработки учебного занятия в рамках курса «Основы финансовой грамотности» по теме: «Кредит: зачем он нужен и где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>?».</w:t>
      </w:r>
    </w:p>
    <w:p w:rsidR="00405379" w:rsidRDefault="00405379" w:rsidP="00405379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405379" w:rsidRDefault="00405379" w:rsidP="00405379">
      <w:pPr>
        <w:pStyle w:val="a4"/>
        <w:numPr>
          <w:ilvl w:val="0"/>
          <w:numId w:val="3"/>
        </w:numPr>
        <w:tabs>
          <w:tab w:val="left" w:pos="369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информацию по теме проекта.</w:t>
      </w:r>
    </w:p>
    <w:p w:rsidR="00405379" w:rsidRDefault="00405379" w:rsidP="00405379">
      <w:pPr>
        <w:pStyle w:val="a4"/>
        <w:numPr>
          <w:ilvl w:val="0"/>
          <w:numId w:val="3"/>
        </w:numPr>
        <w:tabs>
          <w:tab w:val="left" w:pos="369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Адаптировать к возрастной категории обучающихся 10 классов.</w:t>
      </w:r>
    </w:p>
    <w:p w:rsidR="00405379" w:rsidRDefault="00405379" w:rsidP="00405379">
      <w:pPr>
        <w:pStyle w:val="a4"/>
        <w:numPr>
          <w:ilvl w:val="0"/>
          <w:numId w:val="3"/>
        </w:numPr>
        <w:tabs>
          <w:tab w:val="left" w:pos="369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Сконструировать учебное занятие.</w:t>
      </w:r>
    </w:p>
    <w:p w:rsidR="00405379" w:rsidRDefault="00405379" w:rsidP="00405379">
      <w:pPr>
        <w:pStyle w:val="a4"/>
        <w:numPr>
          <w:ilvl w:val="0"/>
          <w:numId w:val="3"/>
        </w:numPr>
        <w:tabs>
          <w:tab w:val="left" w:pos="369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задания.</w:t>
      </w:r>
    </w:p>
    <w:p w:rsidR="00405379" w:rsidRDefault="00405379" w:rsidP="00405379">
      <w:pPr>
        <w:pStyle w:val="a4"/>
        <w:numPr>
          <w:ilvl w:val="0"/>
          <w:numId w:val="3"/>
        </w:numPr>
        <w:tabs>
          <w:tab w:val="left" w:pos="3690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и презентовать разработку перед целевой аудиторией слушателей.</w:t>
      </w:r>
    </w:p>
    <w:p w:rsidR="00405379" w:rsidRDefault="00405379" w:rsidP="00405379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F2">
        <w:rPr>
          <w:rFonts w:ascii="Times New Roman" w:hAnsi="Times New Roman" w:cs="Times New Roman"/>
          <w:b/>
          <w:sz w:val="28"/>
          <w:szCs w:val="28"/>
        </w:rPr>
        <w:t>Проект может быть реализован</w:t>
      </w:r>
      <w:r>
        <w:rPr>
          <w:rFonts w:ascii="Times New Roman" w:hAnsi="Times New Roman" w:cs="Times New Roman"/>
          <w:sz w:val="28"/>
          <w:szCs w:val="28"/>
        </w:rPr>
        <w:t xml:space="preserve"> как учебное занятие по модулю «Банки» в ходе реализации учебного курса по финансовой грамотности в 10 классах.</w:t>
      </w:r>
    </w:p>
    <w:p w:rsidR="00405379" w:rsidRDefault="00405379" w:rsidP="00405379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1F2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16-17 лет.</w:t>
      </w:r>
    </w:p>
    <w:p w:rsidR="00405379" w:rsidRDefault="004053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116C" w:rsidRPr="004D2F56" w:rsidRDefault="004D2F56" w:rsidP="0041116C">
      <w:pPr>
        <w:tabs>
          <w:tab w:val="left" w:pos="369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41116C" w:rsidRDefault="0041116C" w:rsidP="0041116C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16C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«Кредит: зачем он нужен и где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>?».</w:t>
      </w:r>
    </w:p>
    <w:p w:rsidR="0041116C" w:rsidRDefault="0041116C" w:rsidP="0041116C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16C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урок усвоения новых знаний.</w:t>
      </w:r>
    </w:p>
    <w:p w:rsidR="0041116C" w:rsidRPr="0041116C" w:rsidRDefault="0041116C" w:rsidP="007B4B12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 рассмотрение понятия «кредит» для формирования грамотного финансового поведения, формирование навыков правильного выбора финансовых инструментов в зависимости от жизненной ситуации, а также</w:t>
      </w:r>
      <w:r w:rsidRPr="004111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171DF">
        <w:rPr>
          <w:rFonts w:ascii="Times New Roman" w:hAnsi="Times New Roman"/>
          <w:sz w:val="28"/>
          <w:szCs w:val="28"/>
        </w:rPr>
        <w:t xml:space="preserve">владение  </w:t>
      </w:r>
      <w:r w:rsidRPr="00E171DF">
        <w:rPr>
          <w:rFonts w:ascii="Times New Roman" w:hAnsi="Times New Roman"/>
          <w:color w:val="000000"/>
          <w:sz w:val="28"/>
          <w:szCs w:val="28"/>
        </w:rPr>
        <w:t>элементами системы кредитования и видами</w:t>
      </w:r>
      <w:r w:rsidRPr="00E17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кредитных организаций.</w:t>
      </w:r>
    </w:p>
    <w:p w:rsidR="00242F8B" w:rsidRDefault="0041116C" w:rsidP="008E7384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Дидактические з</w:t>
      </w:r>
      <w:r w:rsidR="00242F8B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405379" w:rsidRPr="007B4B12" w:rsidRDefault="00405379" w:rsidP="004053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4B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Обучающие:</w:t>
      </w:r>
    </w:p>
    <w:p w:rsidR="00405379" w:rsidRDefault="00405379" w:rsidP="0041116C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1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обучающихся с принципами кредитования, видами кредитных организаций; </w:t>
      </w:r>
    </w:p>
    <w:p w:rsidR="00405379" w:rsidRPr="0041116C" w:rsidRDefault="00405379" w:rsidP="0041116C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116C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обучающихся с финансовой ответственностью при взятии кредитов</w:t>
      </w:r>
      <w:r w:rsidR="009051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5379" w:rsidRPr="007B4B12" w:rsidRDefault="00405379" w:rsidP="004053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4B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Развивающие:</w:t>
      </w:r>
    </w:p>
    <w:p w:rsidR="00405379" w:rsidRDefault="00405379" w:rsidP="0090513D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1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анализировать, обобщать и делать выводы о форме, и структуре кредитной деятельности;</w:t>
      </w:r>
    </w:p>
    <w:p w:rsidR="00405379" w:rsidRDefault="00405379" w:rsidP="0090513D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1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познавательной активности;</w:t>
      </w:r>
    </w:p>
    <w:p w:rsidR="00405379" w:rsidRDefault="00405379" w:rsidP="0090513D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1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внимания, памяти;</w:t>
      </w:r>
    </w:p>
    <w:p w:rsidR="00405379" w:rsidRDefault="00405379" w:rsidP="0090513D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1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логического мышления;</w:t>
      </w:r>
    </w:p>
    <w:p w:rsidR="00405379" w:rsidRPr="0090513D" w:rsidRDefault="00405379" w:rsidP="0090513D">
      <w:pPr>
        <w:pStyle w:val="a4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 </w:t>
      </w:r>
      <w:proofErr w:type="gramStart"/>
      <w:r w:rsidRPr="0090513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05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аналитического мышления.</w:t>
      </w:r>
    </w:p>
    <w:p w:rsidR="00405379" w:rsidRPr="007B4B12" w:rsidRDefault="00405379" w:rsidP="004053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B4B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Воспитательные:</w:t>
      </w:r>
    </w:p>
    <w:p w:rsidR="00405379" w:rsidRPr="0090513D" w:rsidRDefault="00405379" w:rsidP="0090513D">
      <w:pPr>
        <w:pStyle w:val="a4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13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сознательной э</w:t>
      </w:r>
      <w:r w:rsidR="0090513D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кономической грамотности и инте</w:t>
      </w:r>
      <w:r w:rsidRPr="0090513D">
        <w:rPr>
          <w:rFonts w:ascii="Times New Roman" w:eastAsia="Times New Roman" w:hAnsi="Times New Roman" w:cs="Times New Roman"/>
          <w:color w:val="000000"/>
          <w:sz w:val="28"/>
          <w:szCs w:val="28"/>
        </w:rPr>
        <w:t>реса к будущей профессии.</w:t>
      </w:r>
    </w:p>
    <w:p w:rsidR="00405379" w:rsidRPr="00161C27" w:rsidRDefault="00405379" w:rsidP="007B4B1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Дидактические средства на уроке: </w:t>
      </w: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(диагностика</w:t>
      </w:r>
      <w:r w:rsidR="007B4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предметных результатов), задачи</w:t>
      </w: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3A68" w:rsidRDefault="00405379" w:rsidP="003A3A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 w:rsidR="003A3A6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05379" w:rsidRPr="003A3A68" w:rsidRDefault="00405379" w:rsidP="003A3A6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A3A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</w:t>
      </w:r>
      <w:r w:rsidR="003A3A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чностные планируемые результаты</w:t>
      </w:r>
      <w:r w:rsidRPr="003A3A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405379" w:rsidRPr="00161C27" w:rsidRDefault="00405379" w:rsidP="003A3A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понимание принципов функционирования финансовой системы современного государства;</w:t>
      </w:r>
    </w:p>
    <w:p w:rsidR="00405379" w:rsidRPr="003A3A68" w:rsidRDefault="00405379" w:rsidP="003A3A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личной ответственности за решения, принимаемые в процессе взаимодействия с финансовыми институтами;</w:t>
      </w:r>
    </w:p>
    <w:p w:rsidR="00405379" w:rsidRPr="003A3A68" w:rsidRDefault="00405379" w:rsidP="003A3A6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3A68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прав и обязанностей в сфере финансов</w:t>
      </w:r>
      <w:r w:rsidR="003A3A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5379" w:rsidRPr="003A3A68" w:rsidRDefault="00405379" w:rsidP="004053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A3A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Предметные результаты</w:t>
      </w:r>
      <w:r w:rsidR="003A3A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405379" w:rsidRPr="00161C27" w:rsidRDefault="00405379" w:rsidP="003A3A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основными понятиями и инструментами взаимодействия с участниками финансовых отношений;</w:t>
      </w:r>
    </w:p>
    <w:p w:rsidR="003A3A68" w:rsidRPr="003A3A68" w:rsidRDefault="00405379" w:rsidP="003A3A6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основными принципами принятия оптимальных финансовых решений в процессе своей жизнедеятельности.</w:t>
      </w:r>
    </w:p>
    <w:p w:rsidR="002A221C" w:rsidRDefault="00405379" w:rsidP="002A22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 w:rsidRPr="003A3A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Метапр</w:t>
      </w:r>
      <w:r w:rsidR="003A3A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едметные</w:t>
      </w:r>
      <w:proofErr w:type="spellEnd"/>
      <w:r w:rsidR="003A3A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планируемые результаты:</w:t>
      </w:r>
    </w:p>
    <w:p w:rsidR="00405379" w:rsidRPr="00161C27" w:rsidRDefault="00405379" w:rsidP="002A22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</w:t>
      </w:r>
    </w:p>
    <w:p w:rsidR="00405379" w:rsidRPr="00161C27" w:rsidRDefault="00405379" w:rsidP="004053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цели своих действий;</w:t>
      </w:r>
    </w:p>
    <w:p w:rsidR="00405379" w:rsidRPr="00161C27" w:rsidRDefault="00405379" w:rsidP="004053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действия с помощью учителя и самостоятельно;</w:t>
      </w:r>
    </w:p>
    <w:p w:rsidR="00405379" w:rsidRPr="00161C27" w:rsidRDefault="00405379" w:rsidP="004053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познавательной и творческой инициативы;</w:t>
      </w:r>
    </w:p>
    <w:p w:rsidR="00405379" w:rsidRPr="00161C27" w:rsidRDefault="00405379" w:rsidP="0040537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п</w:t>
      </w:r>
      <w:r w:rsidR="002A221C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равильности выполнения действий,</w:t>
      </w: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самооценка и </w:t>
      </w:r>
      <w:proofErr w:type="spellStart"/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A221C" w:rsidRPr="002A221C" w:rsidRDefault="00405379" w:rsidP="002A221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 восприятие предложений товарищей, учителей, родителей.</w:t>
      </w:r>
    </w:p>
    <w:p w:rsidR="00405379" w:rsidRPr="002A221C" w:rsidRDefault="00405379" w:rsidP="002A22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</w:t>
      </w:r>
    </w:p>
    <w:p w:rsidR="00405379" w:rsidRPr="00161C27" w:rsidRDefault="00405379" w:rsidP="004053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умением решать практические финансовые задачи;</w:t>
      </w:r>
    </w:p>
    <w:p w:rsidR="00405379" w:rsidRPr="00161C27" w:rsidRDefault="00405379" w:rsidP="004053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информацией финансового характера, своевременный анализ и адапт</w:t>
      </w:r>
      <w:r w:rsidR="002A221C">
        <w:rPr>
          <w:rFonts w:ascii="Times New Roman" w:eastAsia="Times New Roman" w:hAnsi="Times New Roman" w:cs="Times New Roman"/>
          <w:color w:val="000000"/>
          <w:sz w:val="28"/>
          <w:szCs w:val="28"/>
        </w:rPr>
        <w:t>ация к собственным потребностям;</w:t>
      </w:r>
    </w:p>
    <w:p w:rsidR="00405379" w:rsidRPr="00161C27" w:rsidRDefault="00405379" w:rsidP="004053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стратегических целей в области управления личными финансами;</w:t>
      </w:r>
    </w:p>
    <w:p w:rsidR="00405379" w:rsidRPr="00161C27" w:rsidRDefault="00405379" w:rsidP="004053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постановка стратегических задач для достижения личных финансовых целей;</w:t>
      </w:r>
    </w:p>
    <w:p w:rsidR="00405379" w:rsidRPr="00161C27" w:rsidRDefault="00405379" w:rsidP="0040537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финансами;</w:t>
      </w:r>
    </w:p>
    <w:p w:rsidR="002A221C" w:rsidRPr="002A221C" w:rsidRDefault="00405379" w:rsidP="002A221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подбор альтернативных путей достижения поставленных целей и решения задач.</w:t>
      </w:r>
    </w:p>
    <w:p w:rsidR="00405379" w:rsidRPr="002A221C" w:rsidRDefault="00405379" w:rsidP="002A221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2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</w:t>
      </w:r>
    </w:p>
    <w:p w:rsidR="00405379" w:rsidRPr="00161C27" w:rsidRDefault="00405379" w:rsidP="002A221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ею;</w:t>
      </w:r>
    </w:p>
    <w:p w:rsidR="00405379" w:rsidRPr="00161C27" w:rsidRDefault="00405379" w:rsidP="002A221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34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и интерпретация финансовой информации из различных источников. </w:t>
      </w:r>
    </w:p>
    <w:p w:rsidR="00405379" w:rsidRPr="00161C27" w:rsidRDefault="00405379" w:rsidP="0021663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61C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понятия</w:t>
      </w:r>
      <w:r w:rsidR="002166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663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редит, заём, </w:t>
      </w:r>
      <w:r w:rsidR="006B5A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ссуда, </w:t>
      </w: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ответственность, возвратность, кредитный потребительский кооператив, </w:t>
      </w:r>
      <w:proofErr w:type="spellStart"/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микрофинансовая</w:t>
      </w:r>
      <w:proofErr w:type="spellEnd"/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</w:t>
      </w:r>
      <w:r w:rsidR="002166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gramEnd"/>
    </w:p>
    <w:p w:rsidR="00405379" w:rsidRPr="00216635" w:rsidRDefault="00405379" w:rsidP="0021663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обучения</w:t>
      </w:r>
      <w:r w:rsidR="00216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</w:t>
      </w:r>
      <w:r w:rsidR="00216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фронтальная</w:t>
      </w:r>
      <w:r w:rsidR="002166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групповая.</w:t>
      </w:r>
    </w:p>
    <w:p w:rsidR="00405379" w:rsidRPr="00161C27" w:rsidRDefault="00405379" w:rsidP="00C1214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r w:rsidR="00C121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C1214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учебник, компьютер, проектор, интерактивная доска.</w:t>
      </w:r>
    </w:p>
    <w:p w:rsidR="00405379" w:rsidRPr="0079650F" w:rsidRDefault="00405379" w:rsidP="00C1214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Домашнее задание</w:t>
      </w:r>
      <w:r w:rsidR="007730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405379" w:rsidRPr="00161C27" w:rsidRDefault="00405379" w:rsidP="00C12144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Используя кредитный калькулятор на сайте </w:t>
      </w:r>
      <w:hyperlink r:id="rId8" w:history="1">
        <w:proofErr w:type="spellStart"/>
        <w:r w:rsidR="00C12144" w:rsidRPr="00AD545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banki.ru</w:t>
        </w:r>
        <w:proofErr w:type="spellEnd"/>
      </w:hyperlink>
      <w:r w:rsidR="00C12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650F" w:rsidRPr="0079650F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51F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9650F" w:rsidRPr="007965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</w:t>
      </w: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определите, какой должен быть ежемесячный доход при покупке квартиры стоимостью 3 млн. рублей</w:t>
      </w:r>
      <w:r w:rsidR="00C12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ипотекой на 20 лет (</w:t>
      </w: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«термометру» на стр.49</w:t>
      </w:r>
      <w:r w:rsidR="00C121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учебнике </w:t>
      </w:r>
      <w:r w:rsidR="00C12144" w:rsidRPr="00C12144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951F0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12144" w:rsidRPr="00C12144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161C2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не испытывать финансовых проблем</w:t>
      </w:r>
      <w:r w:rsidR="00C121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05379" w:rsidRDefault="00405379" w:rsidP="00405379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379" w:rsidRPr="00161C27" w:rsidRDefault="00405379" w:rsidP="0040537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b/>
          <w:sz w:val="28"/>
          <w:szCs w:val="28"/>
        </w:rPr>
        <w:t>Таблица 1</w:t>
      </w:r>
    </w:p>
    <w:p w:rsidR="00405379" w:rsidRPr="00161C27" w:rsidRDefault="00405379" w:rsidP="0040537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C27">
        <w:rPr>
          <w:rFonts w:ascii="Times New Roman" w:eastAsia="Times New Roman" w:hAnsi="Times New Roman" w:cs="Times New Roman"/>
          <w:b/>
          <w:sz w:val="28"/>
          <w:szCs w:val="28"/>
        </w:rPr>
        <w:t>Технологическая карта урока</w:t>
      </w:r>
    </w:p>
    <w:tbl>
      <w:tblPr>
        <w:tblW w:w="9082" w:type="dxa"/>
        <w:tblInd w:w="-5" w:type="dxa"/>
        <w:tblLayout w:type="fixed"/>
        <w:tblLook w:val="0000"/>
      </w:tblPr>
      <w:tblGrid>
        <w:gridCol w:w="1995"/>
        <w:gridCol w:w="2835"/>
        <w:gridCol w:w="2835"/>
        <w:gridCol w:w="1417"/>
      </w:tblGrid>
      <w:tr w:rsidR="00405379" w:rsidRPr="002C7BA2" w:rsidTr="002C7BA2">
        <w:trPr>
          <w:trHeight w:val="28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405379" w:rsidP="002C7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405379" w:rsidP="002C7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405379" w:rsidP="002C7BA2">
            <w:pPr>
              <w:widowControl w:val="0"/>
              <w:tabs>
                <w:tab w:val="left" w:pos="104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405379" w:rsidP="002C7B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05379" w:rsidRPr="002C7BA2" w:rsidTr="002C7BA2">
        <w:trPr>
          <w:trHeight w:val="82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405379" w:rsidP="002C7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405379" w:rsidRPr="002C7BA2" w:rsidRDefault="00405379" w:rsidP="002C7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(10 минут).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405379" w:rsidP="002C7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Мотивирует</w:t>
            </w:r>
          </w:p>
          <w:p w:rsidR="00405379" w:rsidRPr="002C7BA2" w:rsidRDefault="00405379" w:rsidP="002C7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на урок.</w:t>
            </w:r>
          </w:p>
          <w:p w:rsidR="00405379" w:rsidRPr="002C7BA2" w:rsidRDefault="00405379" w:rsidP="002C7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деятельность</w:t>
            </w:r>
          </w:p>
          <w:p w:rsidR="00405379" w:rsidRPr="002C7BA2" w:rsidRDefault="00405379" w:rsidP="002C7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учащихся. Подготавливает</w:t>
            </w:r>
          </w:p>
          <w:p w:rsidR="00405379" w:rsidRPr="002C7BA2" w:rsidRDefault="00405379" w:rsidP="002C7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к уроку. Предлагает прочитать текст на стр.47 учебного пособия </w:t>
            </w:r>
            <w:r w:rsidR="002C7BA2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51F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7BA2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и посмотреть видеоролик «Кредит не подарок»</w:t>
            </w:r>
            <w:r w:rsidR="002C7BA2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</w:t>
            </w:r>
            <w:r w:rsidR="00951F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C7BA2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, чтобы определиться с темой, целью и задачами урока</w:t>
            </w:r>
            <w:r w:rsidR="002C7BA2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C7BA2" w:rsidRPr="009022AA" w:rsidRDefault="00C25E78" w:rsidP="002C7B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</w:t>
            </w:r>
            <w:r w:rsidR="00405379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тему урока, ставят цели и задачи урока. Составляют первичный план: </w:t>
            </w:r>
          </w:p>
          <w:p w:rsidR="00405379" w:rsidRPr="002C7BA2" w:rsidRDefault="002C7BA2" w:rsidP="002C7B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5379" w:rsidRPr="002C7BA2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кредит? </w:t>
            </w:r>
          </w:p>
          <w:p w:rsidR="00405379" w:rsidRPr="002C7BA2" w:rsidRDefault="002C7BA2" w:rsidP="002C7B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5379" w:rsidRPr="002C7BA2">
              <w:rPr>
                <w:rFonts w:ascii="Times New Roman" w:hAnsi="Times New Roman" w:cs="Times New Roman"/>
                <w:sz w:val="24"/>
                <w:szCs w:val="24"/>
              </w:rPr>
              <w:t>Основные принципы кредитования.</w:t>
            </w:r>
          </w:p>
          <w:p w:rsidR="00405379" w:rsidRPr="002C7BA2" w:rsidRDefault="00405379" w:rsidP="002C7B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hAnsi="Times New Roman" w:cs="Times New Roman"/>
                <w:sz w:val="24"/>
                <w:szCs w:val="24"/>
              </w:rPr>
              <w:t>3.Виды кредитных организаций</w:t>
            </w:r>
            <w:r w:rsidR="002C7BA2" w:rsidRPr="002C7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2C7BA2" w:rsidRPr="002C7BA2" w:rsidRDefault="002C7BA2" w:rsidP="002C7BA2">
            <w:pPr>
              <w:pStyle w:val="Default"/>
            </w:pPr>
            <w:r w:rsidRPr="002C7BA2">
              <w:t>Могут быть поставлены иные цели и задачи для изучения нового материала, но близкие</w:t>
            </w:r>
            <w:r w:rsidR="00B92618">
              <w:t xml:space="preserve"> к тем, что </w:t>
            </w:r>
            <w:r w:rsidRPr="002C7BA2">
              <w:t xml:space="preserve"> </w:t>
            </w:r>
            <w:r w:rsidR="00B92618">
              <w:t>приведены</w:t>
            </w:r>
            <w:r w:rsidRPr="002C7BA2">
              <w:t xml:space="preserve"> в колонке «Деятельност</w:t>
            </w:r>
            <w:r w:rsidRPr="002C7BA2">
              <w:lastRenderedPageBreak/>
              <w:t xml:space="preserve">ь ученика». </w:t>
            </w:r>
          </w:p>
          <w:p w:rsidR="00405379" w:rsidRPr="002C7BA2" w:rsidRDefault="00405379" w:rsidP="002C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379" w:rsidRPr="002C7BA2" w:rsidTr="002C7BA2">
        <w:trPr>
          <w:trHeight w:val="82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173739" w:rsidRDefault="00405379" w:rsidP="001737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26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ктуализация субъектного опыта учащихся</w:t>
            </w:r>
            <w:r w:rsidR="00654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5433C" w:rsidRPr="00654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9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  <w:r w:rsidR="00654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92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C25E78" w:rsidP="00C25E7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Уточняет понимание учащимися поставленных  целей и задач урока</w:t>
            </w:r>
            <w:r w:rsidR="00B926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405379" w:rsidP="002C7B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 свои версии цели, задач урока, предлагают свои варианты плана урока</w:t>
            </w:r>
            <w:r w:rsidR="00C25E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405379" w:rsidP="002C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379" w:rsidRPr="002C7BA2" w:rsidTr="002C7BA2">
        <w:trPr>
          <w:trHeight w:val="102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405379" w:rsidP="002C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3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="00654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новых</w:t>
            </w:r>
            <w:r w:rsidR="00D3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54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наний и способов деятельности (8</w:t>
            </w:r>
            <w:r w:rsidR="00D3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54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5379" w:rsidRPr="002C7BA2" w:rsidRDefault="00405379" w:rsidP="002C7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65433C" w:rsidRDefault="0065433C" w:rsidP="002C7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</w:t>
            </w:r>
            <w:r w:rsidR="00405379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 учебным пособием по 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елению основных понятий урока (</w:t>
            </w:r>
            <w:r w:rsidR="00405379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стр.48-49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учебнике </w:t>
            </w:r>
            <w:r w:rsidRPr="0065433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51F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5433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405379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54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65433C" w:rsidRDefault="00405379" w:rsidP="002C7BA2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выделяют отличия понятий «</w:t>
            </w:r>
            <w:proofErr w:type="spellStart"/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«ссуда», «кредит», определяют </w:t>
            </w:r>
            <w:proofErr w:type="gramStart"/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которых кредит необходим и  когда от него лучше отказаться (работа с таблицей на стр.49</w:t>
            </w:r>
            <w:r w:rsidR="0065433C" w:rsidRPr="0065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4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учебника </w:t>
            </w:r>
            <w:r w:rsidR="0065433C" w:rsidRPr="0065433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51F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5433C" w:rsidRPr="0065433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5433C" w:rsidRPr="006543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65433C" w:rsidP="002C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предложить оформить в виде таблицы, с указанием особенностей каждого понятия.</w:t>
            </w:r>
          </w:p>
        </w:tc>
      </w:tr>
      <w:tr w:rsidR="00405379" w:rsidRPr="002C7BA2" w:rsidTr="002C7BA2">
        <w:trPr>
          <w:trHeight w:val="102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405379" w:rsidP="002C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7B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  <w:r w:rsidR="00AC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Поисково-исследовательский</w:t>
            </w:r>
          </w:p>
          <w:p w:rsidR="00405379" w:rsidRPr="002C7BA2" w:rsidRDefault="00405379" w:rsidP="002C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(</w:t>
            </w:r>
            <w:r w:rsidR="00540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3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3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05379" w:rsidRPr="002C7BA2" w:rsidRDefault="00405379" w:rsidP="002C7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405379" w:rsidP="002C7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 детей на 3</w:t>
            </w:r>
          </w:p>
          <w:p w:rsidR="00405379" w:rsidRPr="002C7BA2" w:rsidRDefault="00AC7B8E" w:rsidP="002C7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05379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руппы </w:t>
            </w:r>
            <w:proofErr w:type="gramStart"/>
            <w:r w:rsidR="00405379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05379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количеству кредитных организаций),  дает задание для всех групп: особенности кредитования,  плюсы и минусы кредитования в банке, потребительском кооперативе и </w:t>
            </w:r>
            <w:proofErr w:type="spellStart"/>
            <w:r w:rsidR="00405379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="00405379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AC7B8E" w:rsidRDefault="00405379" w:rsidP="002C7BA2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детей в группах: </w:t>
            </w:r>
          </w:p>
          <w:p w:rsidR="00405379" w:rsidRPr="002C7BA2" w:rsidRDefault="00405379" w:rsidP="002C7BA2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C7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анк.</w:t>
            </w:r>
          </w:p>
          <w:p w:rsidR="00405379" w:rsidRPr="002C7BA2" w:rsidRDefault="00AC7B8E" w:rsidP="002C7BA2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</w:t>
            </w:r>
            <w:r w:rsidR="00405379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отребительский кооператив. </w:t>
            </w:r>
          </w:p>
          <w:p w:rsidR="00405379" w:rsidRPr="002C7BA2" w:rsidRDefault="00AC7B8E" w:rsidP="002C7BA2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05379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икрофинасовая</w:t>
            </w:r>
            <w:proofErr w:type="spellEnd"/>
            <w:r w:rsidR="00405379"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организация.</w:t>
            </w:r>
          </w:p>
          <w:p w:rsidR="00405379" w:rsidRPr="002C7BA2" w:rsidRDefault="00405379" w:rsidP="002C7BA2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Ученики работают по учебнику стр.50-55 </w:t>
            </w:r>
            <w:r w:rsidR="00AC7B8E" w:rsidRPr="00AC7B8E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951F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7B8E" w:rsidRPr="00AC7B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и делают сообщение (презентацию) по своему типу кредитной организации и затем выступают по предложенному учителем плану.</w:t>
            </w:r>
          </w:p>
          <w:p w:rsidR="00405379" w:rsidRPr="002C7BA2" w:rsidRDefault="00405379" w:rsidP="002C7BA2">
            <w:pPr>
              <w:pStyle w:val="a4"/>
              <w:widowControl w:val="0"/>
              <w:numPr>
                <w:ilvl w:val="3"/>
                <w:numId w:val="6"/>
              </w:num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379" w:rsidRPr="002C7BA2" w:rsidRDefault="00405379" w:rsidP="002C7BA2">
            <w:pPr>
              <w:pStyle w:val="a4"/>
              <w:widowControl w:val="0"/>
              <w:numPr>
                <w:ilvl w:val="3"/>
                <w:numId w:val="6"/>
              </w:numPr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AC7B8E" w:rsidRDefault="00AC7B8E" w:rsidP="002C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группа сама выбирает способ выступления.</w:t>
            </w:r>
          </w:p>
        </w:tc>
      </w:tr>
      <w:tr w:rsidR="00405379" w:rsidRPr="002C7BA2" w:rsidTr="002C7BA2">
        <w:trPr>
          <w:trHeight w:val="102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405379" w:rsidP="00131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 w:rsidR="00D3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Обобщение и систематизация (</w:t>
            </w:r>
            <w:r w:rsidR="0013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34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</w:t>
            </w:r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3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Default="00405379" w:rsidP="002C7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предлагает  обобщить знания по теме.</w:t>
            </w:r>
          </w:p>
          <w:p w:rsidR="00D34890" w:rsidRPr="002C7BA2" w:rsidRDefault="00D34890" w:rsidP="002C7B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выполнение теста (приложение 1).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405379" w:rsidP="002C7BA2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Ученики называют особенности кредитов, условия их получения. </w:t>
            </w:r>
          </w:p>
          <w:p w:rsidR="00405379" w:rsidRPr="002C7BA2" w:rsidRDefault="00405379" w:rsidP="002C7BA2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составление памятки грамотного заемщика.</w:t>
            </w:r>
            <w:r w:rsidR="0013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Выполняют предложенный тест.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65" w:rsidRDefault="00131A65" w:rsidP="00131A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Можно устроить взаимопроверку результатов теста обучающихся с выставлением отметок друг другу, а затем совместно разобрать ошибки. </w:t>
            </w:r>
          </w:p>
          <w:p w:rsidR="00405379" w:rsidRPr="002C7BA2" w:rsidRDefault="00405379" w:rsidP="002C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379" w:rsidRPr="002C7BA2" w:rsidTr="002C7BA2">
        <w:trPr>
          <w:trHeight w:val="102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34890" w:rsidRDefault="00D34890" w:rsidP="002C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 (1 минута).</w:t>
            </w:r>
          </w:p>
          <w:p w:rsidR="00405379" w:rsidRPr="002C7BA2" w:rsidRDefault="00405379" w:rsidP="00D34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D34890" w:rsidRDefault="00D34890" w:rsidP="00D34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редлагает ученикам выбрать лучший вариант кредитной </w:t>
            </w:r>
            <w:proofErr w:type="gramStart"/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="00131A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используя открытое </w:t>
            </w:r>
            <w:r w:rsidR="00131A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голосование.</w:t>
            </w:r>
          </w:p>
          <w:p w:rsidR="00D34890" w:rsidRDefault="00D34890" w:rsidP="00D34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5379" w:rsidRPr="002C7BA2" w:rsidRDefault="00405379" w:rsidP="00131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D34890" w:rsidP="00D34890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Ученики голосуют  поднятием руки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лучший, по их мнению, </w:t>
            </w: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кредитной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(</w:t>
            </w: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голосовать можно только один раз)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131A65" w:rsidRDefault="00131A65" w:rsidP="002C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Обсуждают рефлексию.</w:t>
            </w:r>
          </w:p>
        </w:tc>
        <w:bookmarkStart w:id="0" w:name="_GoBack"/>
        <w:bookmarkEnd w:id="0"/>
      </w:tr>
      <w:tr w:rsidR="00405379" w:rsidRPr="002C7BA2" w:rsidTr="002C7BA2">
        <w:trPr>
          <w:trHeight w:val="1020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D34890" w:rsidP="00131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4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  <w:r w:rsidR="00405379" w:rsidRPr="00D34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405379"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 (</w:t>
            </w:r>
            <w:r w:rsidR="0013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минуты).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65" w:rsidRDefault="00131A65" w:rsidP="00131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решить задачу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31A65" w:rsidRPr="00131A65" w:rsidRDefault="00131A65" w:rsidP="00131A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Используя кредитный калькулятор на сайте </w:t>
            </w:r>
            <w:proofErr w:type="spellStart"/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banki</w:t>
            </w:r>
            <w:proofErr w:type="spellEnd"/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E32D3" w:rsidRPr="009E3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[3] </w:t>
            </w:r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определите, какой должен быть ежемесячный доход при покупке квартиры стоимостью 3 млн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рублей с ипотекой на 20 лет (</w:t>
            </w:r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«термометру» на стр.49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учебника </w:t>
            </w:r>
            <w:r w:rsidRPr="0013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 w:rsidR="00470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3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 w:rsidRPr="002C7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чтобы не испытывать финансовых проблем)</w:t>
            </w:r>
            <w:r w:rsidRPr="00131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405379" w:rsidRPr="002C7BA2" w:rsidRDefault="00405379" w:rsidP="002C7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31A65" w:rsidRDefault="00131A65" w:rsidP="00131A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Оформляют запись домашнего задания в дневниках и слушают комментарии учителя, задают вопросы, если что-то осталось непонятным. </w:t>
            </w:r>
          </w:p>
          <w:p w:rsidR="00405379" w:rsidRPr="002C7BA2" w:rsidRDefault="00405379" w:rsidP="002C7BA2">
            <w:pPr>
              <w:widowControl w:val="0"/>
              <w:tabs>
                <w:tab w:val="left" w:pos="2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5379" w:rsidRPr="002C7BA2" w:rsidRDefault="00405379" w:rsidP="002C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6DA" w:rsidRDefault="00DF66DA" w:rsidP="0040537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6DA" w:rsidRDefault="00DF66D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05379" w:rsidRDefault="00DF66DA" w:rsidP="00DF66D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66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F66DA" w:rsidRDefault="00DF66DA" w:rsidP="00DF6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занятия </w:t>
      </w:r>
      <w:r w:rsidR="00F17DA4">
        <w:rPr>
          <w:sz w:val="28"/>
          <w:szCs w:val="28"/>
        </w:rPr>
        <w:t>способствует повышению</w:t>
      </w:r>
      <w:r>
        <w:rPr>
          <w:sz w:val="28"/>
          <w:szCs w:val="28"/>
        </w:rPr>
        <w:t xml:space="preserve"> интерес</w:t>
      </w:r>
      <w:r w:rsidR="00F17DA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самообразованию по финансовой грамотности. </w:t>
      </w:r>
    </w:p>
    <w:p w:rsidR="00DF66DA" w:rsidRDefault="00DF66DA" w:rsidP="00DF6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Групповая форма работы способствует развитию коммуникативной компетенции, вовле</w:t>
      </w:r>
      <w:r w:rsidR="00F17DA4">
        <w:rPr>
          <w:sz w:val="28"/>
          <w:szCs w:val="28"/>
        </w:rPr>
        <w:t>кает</w:t>
      </w:r>
      <w:r>
        <w:rPr>
          <w:sz w:val="28"/>
          <w:szCs w:val="28"/>
        </w:rPr>
        <w:t xml:space="preserve"> в учебный процесс </w:t>
      </w:r>
      <w:r w:rsidR="00F17DA4">
        <w:rPr>
          <w:sz w:val="28"/>
          <w:szCs w:val="28"/>
        </w:rPr>
        <w:t>и</w:t>
      </w:r>
      <w:r>
        <w:rPr>
          <w:sz w:val="28"/>
          <w:szCs w:val="28"/>
        </w:rPr>
        <w:t xml:space="preserve"> повышает уровень мотивации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D255D6" w:rsidRDefault="00DF66DA" w:rsidP="00DF66D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с источниками способствует более эффективной систематизации знаний учеников о принципах кредитования и видах кредитных организаций. Также, учащиеся имеют возможность перенести теоретические знания на практические примеры и задания. </w:t>
      </w:r>
    </w:p>
    <w:p w:rsidR="00D255D6" w:rsidRDefault="00D255D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DF66DA" w:rsidRDefault="00D255D6" w:rsidP="00D255D6">
      <w:pPr>
        <w:pStyle w:val="Default"/>
        <w:spacing w:line="360" w:lineRule="auto"/>
        <w:ind w:firstLine="709"/>
        <w:jc w:val="center"/>
        <w:rPr>
          <w:b/>
          <w:sz w:val="28"/>
          <w:szCs w:val="28"/>
        </w:rPr>
      </w:pPr>
      <w:r w:rsidRPr="00D255D6">
        <w:rPr>
          <w:b/>
          <w:sz w:val="28"/>
          <w:szCs w:val="28"/>
        </w:rPr>
        <w:lastRenderedPageBreak/>
        <w:t>Список литературы</w:t>
      </w:r>
    </w:p>
    <w:p w:rsidR="00470253" w:rsidRDefault="00470253" w:rsidP="00470253">
      <w:pPr>
        <w:pStyle w:val="Default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Брехова Ю. В.</w:t>
      </w:r>
      <w:r w:rsidR="00814E7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Алмосов</w:t>
      </w:r>
      <w:proofErr w:type="spellEnd"/>
      <w:r>
        <w:rPr>
          <w:sz w:val="28"/>
          <w:szCs w:val="28"/>
        </w:rPr>
        <w:t xml:space="preserve"> А. П., </w:t>
      </w:r>
      <w:proofErr w:type="spellStart"/>
      <w:r>
        <w:rPr>
          <w:sz w:val="28"/>
          <w:szCs w:val="28"/>
        </w:rPr>
        <w:t>Завьялов</w:t>
      </w:r>
      <w:proofErr w:type="spellEnd"/>
      <w:r>
        <w:rPr>
          <w:sz w:val="28"/>
          <w:szCs w:val="28"/>
        </w:rPr>
        <w:t xml:space="preserve"> Д. Ю. Финансовая грамотность: материалы для учащ</w:t>
      </w:r>
      <w:r w:rsidR="00814E7C">
        <w:rPr>
          <w:sz w:val="28"/>
          <w:szCs w:val="28"/>
        </w:rPr>
        <w:t xml:space="preserve">ихся 10-11 классы </w:t>
      </w:r>
      <w:proofErr w:type="spellStart"/>
      <w:r w:rsidR="00814E7C">
        <w:rPr>
          <w:sz w:val="28"/>
          <w:szCs w:val="28"/>
        </w:rPr>
        <w:t>общеобразоват</w:t>
      </w:r>
      <w:proofErr w:type="spellEnd"/>
      <w:r w:rsidR="00814E7C">
        <w:rPr>
          <w:sz w:val="28"/>
          <w:szCs w:val="28"/>
        </w:rPr>
        <w:t xml:space="preserve">. </w:t>
      </w:r>
      <w:r>
        <w:rPr>
          <w:sz w:val="28"/>
          <w:szCs w:val="28"/>
        </w:rPr>
        <w:t>орг.</w:t>
      </w:r>
      <w:r w:rsidR="00814E7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М.: </w:t>
      </w:r>
      <w:r w:rsidR="00814E7C">
        <w:rPr>
          <w:sz w:val="28"/>
          <w:szCs w:val="28"/>
        </w:rPr>
        <w:t>ВАКО</w:t>
      </w:r>
      <w:r>
        <w:rPr>
          <w:sz w:val="28"/>
          <w:szCs w:val="28"/>
        </w:rPr>
        <w:t>, 2018.</w:t>
      </w:r>
      <w:r w:rsidR="00814E7C">
        <w:rPr>
          <w:sz w:val="28"/>
          <w:szCs w:val="28"/>
        </w:rPr>
        <w:t xml:space="preserve"> – 344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70253" w:rsidRDefault="00470253" w:rsidP="00470253">
      <w:pPr>
        <w:pStyle w:val="Default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Сериал для учащихся 10-11 классов «Любовь, дружба, экономика». Серия «Кредит не подарок» </w:t>
      </w:r>
      <w:hyperlink r:id="rId9" w:anchor="99" w:history="1">
        <w:r w:rsidRPr="00AD5458">
          <w:rPr>
            <w:rStyle w:val="a5"/>
            <w:sz w:val="28"/>
            <w:szCs w:val="28"/>
          </w:rPr>
          <w:t>https://edu.pacc.ru/kinopacc/articles/1011/#99</w:t>
        </w:r>
      </w:hyperlink>
      <w:r>
        <w:rPr>
          <w:sz w:val="28"/>
          <w:szCs w:val="28"/>
        </w:rPr>
        <w:t xml:space="preserve"> </w:t>
      </w:r>
    </w:p>
    <w:p w:rsidR="00470253" w:rsidRPr="00CF69B9" w:rsidRDefault="00475750" w:rsidP="00470253">
      <w:pPr>
        <w:pStyle w:val="Default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hyperlink r:id="rId10" w:history="1">
        <w:r w:rsidR="00951F00" w:rsidRPr="00AD5458">
          <w:rPr>
            <w:rStyle w:val="a5"/>
            <w:rFonts w:eastAsia="Times New Roman"/>
            <w:sz w:val="28"/>
            <w:szCs w:val="28"/>
          </w:rPr>
          <w:t>https://www.banki.ru</w:t>
        </w:r>
      </w:hyperlink>
    </w:p>
    <w:p w:rsidR="00CF69B9" w:rsidRDefault="00CF69B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CF69B9" w:rsidRDefault="00CF69B9" w:rsidP="00CF69B9">
      <w:pPr>
        <w:pStyle w:val="Default"/>
        <w:tabs>
          <w:tab w:val="left" w:pos="1134"/>
        </w:tabs>
        <w:spacing w:line="360" w:lineRule="auto"/>
        <w:ind w:left="709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>Приложение 1</w:t>
      </w:r>
    </w:p>
    <w:p w:rsidR="002B6403" w:rsidRPr="00E27ADA" w:rsidRDefault="002B6403" w:rsidP="002B640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7A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Проверочный тест по теме: </w:t>
      </w:r>
    </w:p>
    <w:p w:rsidR="002B6403" w:rsidRPr="00E27ADA" w:rsidRDefault="002B6403" w:rsidP="002B640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27A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«Кредит: зачем он нужен и где его </w:t>
      </w:r>
      <w:proofErr w:type="gramStart"/>
      <w:r w:rsidRPr="00E27ADA">
        <w:rPr>
          <w:rFonts w:ascii="Times New Roman" w:hAnsi="Times New Roman" w:cs="Times New Roman"/>
          <w:b/>
          <w:color w:val="auto"/>
          <w:sz w:val="28"/>
          <w:szCs w:val="28"/>
        </w:rPr>
        <w:t>получить</w:t>
      </w:r>
      <w:proofErr w:type="gramEnd"/>
      <w:r w:rsidRPr="00E27ADA">
        <w:rPr>
          <w:rFonts w:ascii="Times New Roman" w:hAnsi="Times New Roman" w:cs="Times New Roman"/>
          <w:b/>
          <w:color w:val="auto"/>
          <w:sz w:val="28"/>
          <w:szCs w:val="28"/>
        </w:rPr>
        <w:t>?»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3520C">
        <w:rPr>
          <w:b/>
          <w:bCs/>
          <w:sz w:val="28"/>
          <w:szCs w:val="28"/>
        </w:rPr>
        <w:t>1. Кредит – это …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А.</w:t>
      </w:r>
      <w:r w:rsidRPr="0053520C">
        <w:rPr>
          <w:sz w:val="28"/>
          <w:szCs w:val="28"/>
        </w:rPr>
        <w:t xml:space="preserve"> экономическое явление;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 xml:space="preserve">Б. </w:t>
      </w:r>
      <w:r w:rsidRPr="0053520C">
        <w:rPr>
          <w:sz w:val="28"/>
          <w:szCs w:val="28"/>
        </w:rPr>
        <w:t>экономическая категория;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В.</w:t>
      </w:r>
      <w:r w:rsidRPr="0053520C">
        <w:rPr>
          <w:sz w:val="28"/>
          <w:szCs w:val="28"/>
        </w:rPr>
        <w:t xml:space="preserve"> система купли-продажи ссудного фонда;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Г.</w:t>
      </w:r>
      <w:r w:rsidRPr="0053520C">
        <w:rPr>
          <w:sz w:val="28"/>
          <w:szCs w:val="28"/>
        </w:rPr>
        <w:t xml:space="preserve"> механизм использования денежных ресурсов.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3520C">
        <w:rPr>
          <w:b/>
          <w:bCs/>
          <w:sz w:val="28"/>
          <w:szCs w:val="28"/>
        </w:rPr>
        <w:t>2. Всеобщим свойством, основой кредита является: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А.</w:t>
      </w:r>
      <w:r w:rsidRPr="0053520C">
        <w:rPr>
          <w:sz w:val="28"/>
          <w:szCs w:val="28"/>
        </w:rPr>
        <w:t xml:space="preserve"> платность;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Б.</w:t>
      </w:r>
      <w:r w:rsidRPr="0053520C">
        <w:rPr>
          <w:sz w:val="28"/>
          <w:szCs w:val="28"/>
        </w:rPr>
        <w:t xml:space="preserve"> возвратность;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В.</w:t>
      </w:r>
      <w:r w:rsidRPr="0053520C">
        <w:rPr>
          <w:sz w:val="28"/>
          <w:szCs w:val="28"/>
        </w:rPr>
        <w:t xml:space="preserve"> целевое использование;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Г.</w:t>
      </w:r>
      <w:r w:rsidRPr="0053520C">
        <w:rPr>
          <w:sz w:val="28"/>
          <w:szCs w:val="28"/>
        </w:rPr>
        <w:t xml:space="preserve"> обеспеченность.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3520C">
        <w:rPr>
          <w:b/>
          <w:bCs/>
          <w:sz w:val="28"/>
          <w:szCs w:val="28"/>
        </w:rPr>
        <w:t>3. Гражданский кредит представляет собой кредитные отношения…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3520C">
        <w:rPr>
          <w:b/>
          <w:sz w:val="28"/>
          <w:szCs w:val="28"/>
        </w:rPr>
        <w:t>А.</w:t>
      </w:r>
      <w:proofErr w:type="gramEnd"/>
      <w:r w:rsidRPr="0053520C">
        <w:rPr>
          <w:sz w:val="28"/>
          <w:szCs w:val="28"/>
        </w:rPr>
        <w:t xml:space="preserve"> в которых ссуды предоставляются физическим лицам;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3520C">
        <w:rPr>
          <w:b/>
          <w:sz w:val="28"/>
          <w:szCs w:val="28"/>
        </w:rPr>
        <w:t>Б.</w:t>
      </w:r>
      <w:proofErr w:type="gramEnd"/>
      <w:r w:rsidRPr="0053520C">
        <w:rPr>
          <w:sz w:val="28"/>
          <w:szCs w:val="28"/>
        </w:rPr>
        <w:t xml:space="preserve"> в которых ссуды предоставляются физическими лицами;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В.</w:t>
      </w:r>
      <w:r w:rsidRPr="0053520C">
        <w:rPr>
          <w:sz w:val="28"/>
          <w:szCs w:val="28"/>
        </w:rPr>
        <w:t xml:space="preserve"> </w:t>
      </w:r>
      <w:proofErr w:type="gramStart"/>
      <w:r w:rsidRPr="0053520C">
        <w:rPr>
          <w:sz w:val="28"/>
          <w:szCs w:val="28"/>
        </w:rPr>
        <w:t>которые</w:t>
      </w:r>
      <w:proofErr w:type="gramEnd"/>
      <w:r w:rsidRPr="0053520C">
        <w:rPr>
          <w:sz w:val="28"/>
          <w:szCs w:val="28"/>
        </w:rPr>
        <w:t xml:space="preserve"> совершаются в гражданском обществе;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53520C">
        <w:rPr>
          <w:b/>
          <w:sz w:val="28"/>
          <w:szCs w:val="28"/>
        </w:rPr>
        <w:t>Г.</w:t>
      </w:r>
      <w:proofErr w:type="gramEnd"/>
      <w:r w:rsidRPr="0053520C">
        <w:rPr>
          <w:sz w:val="28"/>
          <w:szCs w:val="28"/>
        </w:rPr>
        <w:t xml:space="preserve"> в которых участвуют физические лица.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3520C">
        <w:rPr>
          <w:b/>
          <w:bCs/>
          <w:sz w:val="28"/>
          <w:szCs w:val="28"/>
        </w:rPr>
        <w:t>4. Кредитное право – это совокупность …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А.</w:t>
      </w:r>
      <w:r w:rsidRPr="0053520C">
        <w:rPr>
          <w:sz w:val="28"/>
          <w:szCs w:val="28"/>
        </w:rPr>
        <w:t xml:space="preserve"> норм и правил, регулирующих отношения кредиторов и заемщиков;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Б.</w:t>
      </w:r>
      <w:r w:rsidRPr="0053520C">
        <w:rPr>
          <w:sz w:val="28"/>
          <w:szCs w:val="28"/>
        </w:rPr>
        <w:t xml:space="preserve"> отношений между кредиторами и заемщиками;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В.</w:t>
      </w:r>
      <w:r w:rsidRPr="0053520C">
        <w:rPr>
          <w:sz w:val="28"/>
          <w:szCs w:val="28"/>
        </w:rPr>
        <w:t xml:space="preserve"> норм и правил, регулирующих механизм функционирования ссудного фонда;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Г.</w:t>
      </w:r>
      <w:r w:rsidRPr="0053520C">
        <w:rPr>
          <w:sz w:val="28"/>
          <w:szCs w:val="28"/>
        </w:rPr>
        <w:t xml:space="preserve"> норм и правил, регулирующих денежные потоки экономических субъектов.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3520C">
        <w:rPr>
          <w:b/>
          <w:bCs/>
          <w:sz w:val="28"/>
          <w:szCs w:val="28"/>
        </w:rPr>
        <w:t xml:space="preserve">5. </w:t>
      </w:r>
      <w:proofErr w:type="gramStart"/>
      <w:r w:rsidRPr="0053520C">
        <w:rPr>
          <w:b/>
          <w:bCs/>
          <w:sz w:val="28"/>
          <w:szCs w:val="28"/>
        </w:rPr>
        <w:t>Кредит, предоставляемый кредитной организацией юридическому лицу относится</w:t>
      </w:r>
      <w:proofErr w:type="gramEnd"/>
      <w:r w:rsidRPr="0053520C">
        <w:rPr>
          <w:b/>
          <w:bCs/>
          <w:sz w:val="28"/>
          <w:szCs w:val="28"/>
        </w:rPr>
        <w:t xml:space="preserve"> к … кредиту.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А.</w:t>
      </w:r>
      <w:r w:rsidRPr="0053520C">
        <w:rPr>
          <w:sz w:val="28"/>
          <w:szCs w:val="28"/>
        </w:rPr>
        <w:t xml:space="preserve"> банковскому;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Б.</w:t>
      </w:r>
      <w:r w:rsidRPr="0053520C">
        <w:rPr>
          <w:sz w:val="28"/>
          <w:szCs w:val="28"/>
        </w:rPr>
        <w:t xml:space="preserve"> коммерческому;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В.</w:t>
      </w:r>
      <w:r w:rsidRPr="0053520C">
        <w:rPr>
          <w:sz w:val="28"/>
          <w:szCs w:val="28"/>
        </w:rPr>
        <w:t xml:space="preserve"> потребительскому;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lastRenderedPageBreak/>
        <w:t>Г.</w:t>
      </w:r>
      <w:r w:rsidRPr="0053520C">
        <w:rPr>
          <w:sz w:val="28"/>
          <w:szCs w:val="28"/>
        </w:rPr>
        <w:t xml:space="preserve"> государственному.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3520C">
        <w:rPr>
          <w:b/>
          <w:bCs/>
          <w:sz w:val="28"/>
          <w:szCs w:val="28"/>
        </w:rPr>
        <w:t>6. К принципам кредитования не относится …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А.</w:t>
      </w:r>
      <w:r w:rsidRPr="0053520C">
        <w:rPr>
          <w:sz w:val="28"/>
          <w:szCs w:val="28"/>
        </w:rPr>
        <w:t xml:space="preserve"> </w:t>
      </w:r>
      <w:proofErr w:type="spellStart"/>
      <w:r w:rsidRPr="0053520C">
        <w:rPr>
          <w:sz w:val="28"/>
          <w:szCs w:val="28"/>
        </w:rPr>
        <w:t>дифференцированность</w:t>
      </w:r>
      <w:proofErr w:type="spellEnd"/>
      <w:r w:rsidRPr="0053520C">
        <w:rPr>
          <w:sz w:val="28"/>
          <w:szCs w:val="28"/>
        </w:rPr>
        <w:t>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Б.</w:t>
      </w:r>
      <w:r w:rsidRPr="0053520C">
        <w:rPr>
          <w:sz w:val="28"/>
          <w:szCs w:val="28"/>
        </w:rPr>
        <w:t xml:space="preserve"> обеспеченность;</w:t>
      </w:r>
    </w:p>
    <w:p w:rsidR="002B6403" w:rsidRPr="0053520C" w:rsidRDefault="002B6403" w:rsidP="00E27AD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3520C">
        <w:rPr>
          <w:b/>
          <w:sz w:val="28"/>
          <w:szCs w:val="28"/>
        </w:rPr>
        <w:t>В.</w:t>
      </w:r>
      <w:r w:rsidRPr="0053520C">
        <w:rPr>
          <w:sz w:val="28"/>
          <w:szCs w:val="28"/>
        </w:rPr>
        <w:t xml:space="preserve"> платность;</w:t>
      </w:r>
    </w:p>
    <w:p w:rsidR="002B6403" w:rsidRPr="0053520C" w:rsidRDefault="002B6403" w:rsidP="00E2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0C">
        <w:rPr>
          <w:rFonts w:ascii="Times New Roman" w:hAnsi="Times New Roman" w:cs="Times New Roman"/>
          <w:b/>
          <w:sz w:val="28"/>
          <w:szCs w:val="28"/>
        </w:rPr>
        <w:t>Г.</w:t>
      </w:r>
      <w:r w:rsidRPr="0053520C">
        <w:rPr>
          <w:rFonts w:ascii="Times New Roman" w:hAnsi="Times New Roman" w:cs="Times New Roman"/>
          <w:sz w:val="28"/>
          <w:szCs w:val="28"/>
        </w:rPr>
        <w:t xml:space="preserve"> планомерность.</w:t>
      </w:r>
    </w:p>
    <w:p w:rsidR="002B6403" w:rsidRPr="0053520C" w:rsidRDefault="002B6403" w:rsidP="00E2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Найдите верные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суждения о кредитах</w:t>
      </w:r>
    </w:p>
    <w:p w:rsidR="002B6403" w:rsidRPr="0053520C" w:rsidRDefault="002B6403" w:rsidP="00E27AD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Кредиты бывают срочные и до востребования.</w:t>
      </w:r>
    </w:p>
    <w:p w:rsidR="002B6403" w:rsidRPr="0053520C" w:rsidRDefault="002B6403" w:rsidP="00E2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Характеристикой кредита является платность.</w:t>
      </w:r>
    </w:p>
    <w:p w:rsidR="002B6403" w:rsidRPr="0053520C" w:rsidRDefault="002B6403" w:rsidP="00E2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Экспресс-кредит обычно оформляется под невысокую процентную ставку.</w:t>
      </w:r>
    </w:p>
    <w:p w:rsidR="002B6403" w:rsidRPr="0053520C" w:rsidRDefault="002B6403" w:rsidP="00E2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8.Какой кредит не относится к </w:t>
      </w:r>
      <w:proofErr w:type="gramStart"/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потребительскому</w:t>
      </w:r>
      <w:proofErr w:type="gramEnd"/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2B6403" w:rsidRPr="0053520C" w:rsidRDefault="002B6403" w:rsidP="00E27AD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А. 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ипотечный;</w:t>
      </w:r>
    </w:p>
    <w:p w:rsidR="002B6403" w:rsidRPr="0053520C" w:rsidRDefault="002B6403" w:rsidP="00E2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Б. 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денежный;</w:t>
      </w:r>
    </w:p>
    <w:p w:rsidR="002B6403" w:rsidRPr="0053520C" w:rsidRDefault="002B6403" w:rsidP="00E2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В. 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бизнес;</w:t>
      </w:r>
    </w:p>
    <w:p w:rsidR="002B6403" w:rsidRPr="0053520C" w:rsidRDefault="002B6403" w:rsidP="00E2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автокредит</w:t>
      </w:r>
      <w:proofErr w:type="spellEnd"/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403" w:rsidRPr="0053520C" w:rsidRDefault="002B6403" w:rsidP="00E2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Кредитная история – это…</w:t>
      </w:r>
    </w:p>
    <w:p w:rsidR="002B6403" w:rsidRPr="0053520C" w:rsidRDefault="002B6403" w:rsidP="00E27AD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финансовая организация, предоставляющая денежные средства под проценты на определённый срок;</w:t>
      </w:r>
    </w:p>
    <w:p w:rsidR="002B6403" w:rsidRPr="0053520C" w:rsidRDefault="002B6403" w:rsidP="00E2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том, какие займы выдавались заемщику, соблюдал ли он свои кредитные обязательства;</w:t>
      </w:r>
    </w:p>
    <w:p w:rsidR="002B6403" w:rsidRPr="0053520C" w:rsidRDefault="002B6403" w:rsidP="00E2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или организация, принимающие денежные средства на условиях возврата.</w:t>
      </w:r>
    </w:p>
    <w:p w:rsidR="002B6403" w:rsidRPr="0053520C" w:rsidRDefault="002B6403" w:rsidP="00E2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10. Выберите из списка</w:t>
      </w: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варианты уменьшения выплат по кредиту.</w:t>
      </w:r>
    </w:p>
    <w:p w:rsidR="002B6403" w:rsidRPr="0053520C" w:rsidRDefault="002B6403" w:rsidP="00E27ADA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досрочное погашение;</w:t>
      </w:r>
    </w:p>
    <w:p w:rsidR="002B6403" w:rsidRPr="0053520C" w:rsidRDefault="002B6403" w:rsidP="00E2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Б.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 от выплат банку;</w:t>
      </w:r>
    </w:p>
    <w:p w:rsidR="002B6403" w:rsidRPr="0053520C" w:rsidRDefault="002B6403" w:rsidP="00E2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помощи государства;</w:t>
      </w:r>
    </w:p>
    <w:p w:rsidR="002B6403" w:rsidRPr="0053520C" w:rsidRDefault="002B6403" w:rsidP="00E27AD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Pr="005352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передача кредита другому члену семьи.</w:t>
      </w:r>
    </w:p>
    <w:p w:rsidR="00E27ADA" w:rsidRPr="00DB2DC3" w:rsidRDefault="00E27ADA" w:rsidP="00E2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ADA" w:rsidRPr="00DB2DC3" w:rsidRDefault="00E27ADA" w:rsidP="00E2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403" w:rsidRDefault="002B6403" w:rsidP="00E27A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0C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7"/>
        <w:tblW w:w="0" w:type="auto"/>
        <w:jc w:val="center"/>
        <w:tblLook w:val="04A0"/>
      </w:tblPr>
      <w:tblGrid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</w:tblGrid>
      <w:tr w:rsidR="002B6403" w:rsidTr="00403CC1">
        <w:trPr>
          <w:jc w:val="center"/>
        </w:trPr>
        <w:tc>
          <w:tcPr>
            <w:tcW w:w="928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8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8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8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9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9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9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9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9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9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2B6403" w:rsidTr="00403CC1">
        <w:trPr>
          <w:jc w:val="center"/>
        </w:trPr>
        <w:tc>
          <w:tcPr>
            <w:tcW w:w="928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8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8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8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9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9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29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29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29" w:type="dxa"/>
            <w:vAlign w:val="center"/>
          </w:tcPr>
          <w:p w:rsidR="002B6403" w:rsidRDefault="002B6403" w:rsidP="00E27AD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2B6403" w:rsidRPr="002B6403" w:rsidRDefault="002B6403" w:rsidP="002B6403">
      <w:pPr>
        <w:pStyle w:val="Default"/>
        <w:tabs>
          <w:tab w:val="left" w:pos="1134"/>
        </w:tabs>
        <w:spacing w:line="360" w:lineRule="auto"/>
        <w:ind w:left="709"/>
        <w:jc w:val="both"/>
        <w:rPr>
          <w:b/>
          <w:sz w:val="28"/>
          <w:szCs w:val="28"/>
          <w:lang w:val="en-US"/>
        </w:rPr>
      </w:pPr>
    </w:p>
    <w:p w:rsidR="00CF69B9" w:rsidRPr="00CF69B9" w:rsidRDefault="00CF69B9" w:rsidP="00CF69B9">
      <w:pPr>
        <w:pStyle w:val="Default"/>
        <w:tabs>
          <w:tab w:val="left" w:pos="1134"/>
        </w:tabs>
        <w:spacing w:line="360" w:lineRule="auto"/>
        <w:ind w:left="709"/>
        <w:jc w:val="right"/>
        <w:rPr>
          <w:b/>
          <w:sz w:val="28"/>
          <w:szCs w:val="28"/>
        </w:rPr>
      </w:pPr>
    </w:p>
    <w:p w:rsidR="00DF66DA" w:rsidRPr="00DF66DA" w:rsidRDefault="00DF66DA" w:rsidP="00DF66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1F2" w:rsidRPr="00061183" w:rsidRDefault="00C641F2" w:rsidP="00061183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398" w:rsidRDefault="00E16398" w:rsidP="00346339">
      <w:pPr>
        <w:tabs>
          <w:tab w:val="left" w:pos="3690"/>
        </w:tabs>
        <w:jc w:val="both"/>
      </w:pPr>
    </w:p>
    <w:p w:rsidR="00E16398" w:rsidRDefault="00E16398" w:rsidP="00346339">
      <w:pPr>
        <w:tabs>
          <w:tab w:val="left" w:pos="3690"/>
        </w:tabs>
        <w:jc w:val="both"/>
      </w:pPr>
    </w:p>
    <w:p w:rsidR="00346339" w:rsidRPr="00346339" w:rsidRDefault="00346339" w:rsidP="00346339">
      <w:pPr>
        <w:tabs>
          <w:tab w:val="left" w:pos="36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46339" w:rsidRPr="00346339" w:rsidSect="00DB2DC3">
      <w:foot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C5" w:rsidRDefault="001E20C5" w:rsidP="00DB2DC3">
      <w:pPr>
        <w:spacing w:after="0" w:line="240" w:lineRule="auto"/>
      </w:pPr>
      <w:r>
        <w:separator/>
      </w:r>
    </w:p>
  </w:endnote>
  <w:endnote w:type="continuationSeparator" w:id="0">
    <w:p w:rsidR="001E20C5" w:rsidRDefault="001E20C5" w:rsidP="00DB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8991"/>
      <w:docPartObj>
        <w:docPartGallery w:val="Page Numbers (Bottom of Page)"/>
        <w:docPartUnique/>
      </w:docPartObj>
    </w:sdtPr>
    <w:sdtContent>
      <w:p w:rsidR="00DB2DC3" w:rsidRDefault="00DB2DC3">
        <w:pPr>
          <w:pStyle w:val="aa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DB2DC3" w:rsidRDefault="00DB2D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C5" w:rsidRDefault="001E20C5" w:rsidP="00DB2DC3">
      <w:pPr>
        <w:spacing w:after="0" w:line="240" w:lineRule="auto"/>
      </w:pPr>
      <w:r>
        <w:separator/>
      </w:r>
    </w:p>
  </w:footnote>
  <w:footnote w:type="continuationSeparator" w:id="0">
    <w:p w:rsidR="001E20C5" w:rsidRDefault="001E20C5" w:rsidP="00DB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2BF"/>
    <w:multiLevelType w:val="multilevel"/>
    <w:tmpl w:val="9A5651C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52640"/>
    <w:multiLevelType w:val="multilevel"/>
    <w:tmpl w:val="398AF19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43C11"/>
    <w:multiLevelType w:val="hybridMultilevel"/>
    <w:tmpl w:val="51D0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71A3"/>
    <w:multiLevelType w:val="hybridMultilevel"/>
    <w:tmpl w:val="AC26B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AC5B00"/>
    <w:multiLevelType w:val="hybridMultilevel"/>
    <w:tmpl w:val="9BC6A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307DD7"/>
    <w:multiLevelType w:val="hybridMultilevel"/>
    <w:tmpl w:val="FE4A0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E63402"/>
    <w:multiLevelType w:val="multilevel"/>
    <w:tmpl w:val="FB2E9F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85F7D"/>
    <w:multiLevelType w:val="hybridMultilevel"/>
    <w:tmpl w:val="373A2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197124"/>
    <w:multiLevelType w:val="multilevel"/>
    <w:tmpl w:val="8E6409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22E15"/>
    <w:multiLevelType w:val="hybridMultilevel"/>
    <w:tmpl w:val="2DA20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566D1D"/>
    <w:multiLevelType w:val="multilevel"/>
    <w:tmpl w:val="798EC4F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402F04"/>
    <w:multiLevelType w:val="hybridMultilevel"/>
    <w:tmpl w:val="C37A9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3A1E21"/>
    <w:multiLevelType w:val="hybridMultilevel"/>
    <w:tmpl w:val="1F849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286E83"/>
    <w:multiLevelType w:val="multilevel"/>
    <w:tmpl w:val="C256019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13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CF6"/>
    <w:rsid w:val="00043C20"/>
    <w:rsid w:val="00044C12"/>
    <w:rsid w:val="00061183"/>
    <w:rsid w:val="00131A65"/>
    <w:rsid w:val="00173739"/>
    <w:rsid w:val="001B1D6A"/>
    <w:rsid w:val="001D5AED"/>
    <w:rsid w:val="001E0E53"/>
    <w:rsid w:val="001E20C5"/>
    <w:rsid w:val="00216635"/>
    <w:rsid w:val="002313AA"/>
    <w:rsid w:val="00232CF6"/>
    <w:rsid w:val="00242F8B"/>
    <w:rsid w:val="002A221C"/>
    <w:rsid w:val="002B6403"/>
    <w:rsid w:val="002C7BA2"/>
    <w:rsid w:val="00310299"/>
    <w:rsid w:val="0032620C"/>
    <w:rsid w:val="00346339"/>
    <w:rsid w:val="003A3A68"/>
    <w:rsid w:val="00404E09"/>
    <w:rsid w:val="00405379"/>
    <w:rsid w:val="0041116C"/>
    <w:rsid w:val="004149EF"/>
    <w:rsid w:val="00470253"/>
    <w:rsid w:val="00475750"/>
    <w:rsid w:val="004A10BA"/>
    <w:rsid w:val="004B21EB"/>
    <w:rsid w:val="004D2F56"/>
    <w:rsid w:val="0054067E"/>
    <w:rsid w:val="005A2BE7"/>
    <w:rsid w:val="006501C9"/>
    <w:rsid w:val="0065433C"/>
    <w:rsid w:val="00686CA5"/>
    <w:rsid w:val="006B040A"/>
    <w:rsid w:val="006B5AD8"/>
    <w:rsid w:val="00703F43"/>
    <w:rsid w:val="00714806"/>
    <w:rsid w:val="00721368"/>
    <w:rsid w:val="007730C8"/>
    <w:rsid w:val="0079650F"/>
    <w:rsid w:val="007B4B12"/>
    <w:rsid w:val="00814E7C"/>
    <w:rsid w:val="00857A7E"/>
    <w:rsid w:val="008E7384"/>
    <w:rsid w:val="008F3473"/>
    <w:rsid w:val="009022AA"/>
    <w:rsid w:val="0090513D"/>
    <w:rsid w:val="00907624"/>
    <w:rsid w:val="00951F00"/>
    <w:rsid w:val="00956EDF"/>
    <w:rsid w:val="009D6186"/>
    <w:rsid w:val="009E32D3"/>
    <w:rsid w:val="00A34BC1"/>
    <w:rsid w:val="00AC7B8E"/>
    <w:rsid w:val="00B30393"/>
    <w:rsid w:val="00B72FFA"/>
    <w:rsid w:val="00B914D5"/>
    <w:rsid w:val="00B92618"/>
    <w:rsid w:val="00C12144"/>
    <w:rsid w:val="00C243CD"/>
    <w:rsid w:val="00C25E78"/>
    <w:rsid w:val="00C641F2"/>
    <w:rsid w:val="00C76E6B"/>
    <w:rsid w:val="00CA1726"/>
    <w:rsid w:val="00CA5C61"/>
    <w:rsid w:val="00CF69B9"/>
    <w:rsid w:val="00D129BD"/>
    <w:rsid w:val="00D255D6"/>
    <w:rsid w:val="00D34890"/>
    <w:rsid w:val="00D45199"/>
    <w:rsid w:val="00D61C0F"/>
    <w:rsid w:val="00DB2DC3"/>
    <w:rsid w:val="00DF66DA"/>
    <w:rsid w:val="00E16398"/>
    <w:rsid w:val="00E27ADA"/>
    <w:rsid w:val="00F17DA4"/>
    <w:rsid w:val="00FD3F63"/>
    <w:rsid w:val="00FE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26"/>
  </w:style>
  <w:style w:type="paragraph" w:styleId="1">
    <w:name w:val="heading 1"/>
    <w:basedOn w:val="a"/>
    <w:next w:val="a"/>
    <w:link w:val="10"/>
    <w:rsid w:val="00405379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32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D3F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5379"/>
    <w:rPr>
      <w:rFonts w:ascii="Cambria" w:eastAsia="Cambria" w:hAnsi="Cambria" w:cs="Cambria"/>
      <w:color w:val="366091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C121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12144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2B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B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2DC3"/>
  </w:style>
  <w:style w:type="paragraph" w:styleId="aa">
    <w:name w:val="footer"/>
    <w:basedOn w:val="a"/>
    <w:link w:val="ab"/>
    <w:uiPriority w:val="99"/>
    <w:unhideWhenUsed/>
    <w:rsid w:val="00DB2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2D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57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an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pacc.ru/kinopacc/articles/10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4FEAE-A1DC-44F4-A2F0-ABB281FA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2021-08-23T18:47:00Z</dcterms:created>
  <dcterms:modified xsi:type="dcterms:W3CDTF">2021-08-26T14:00:00Z</dcterms:modified>
</cp:coreProperties>
</file>