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711BB" w14:textId="77777777" w:rsidR="002B1A7E" w:rsidRPr="007A36AA" w:rsidRDefault="004047A3">
      <w:pPr>
        <w:pStyle w:val="1"/>
        <w:spacing w:before="74"/>
        <w:ind w:left="850" w:right="943"/>
        <w:jc w:val="center"/>
      </w:pPr>
      <w:bookmarkStart w:id="0" w:name="_Toc80718505"/>
      <w:bookmarkStart w:id="1" w:name="_GoBack"/>
      <w:bookmarkEnd w:id="1"/>
      <w:r w:rsidRPr="007A36AA">
        <w:t>Пермский филиал федерального государственного автономного образовательного учреждения высшего образования "Национальный исследовательский университет</w:t>
      </w:r>
      <w:bookmarkEnd w:id="0"/>
    </w:p>
    <w:p w14:paraId="0B1FEA3C" w14:textId="77777777" w:rsidR="002B1A7E" w:rsidRPr="007A36AA" w:rsidRDefault="004047A3">
      <w:pPr>
        <w:spacing w:before="2"/>
        <w:ind w:left="850" w:right="937"/>
        <w:jc w:val="center"/>
        <w:rPr>
          <w:b/>
          <w:sz w:val="28"/>
        </w:rPr>
      </w:pPr>
      <w:r w:rsidRPr="007A36AA">
        <w:rPr>
          <w:b/>
          <w:sz w:val="28"/>
        </w:rPr>
        <w:t>"Высшая школа экономики"</w:t>
      </w:r>
    </w:p>
    <w:p w14:paraId="6269B538" w14:textId="77777777" w:rsidR="002B1A7E" w:rsidRPr="007A36AA" w:rsidRDefault="002B1A7E">
      <w:pPr>
        <w:pStyle w:val="a4"/>
        <w:rPr>
          <w:b/>
          <w:sz w:val="30"/>
        </w:rPr>
      </w:pPr>
    </w:p>
    <w:p w14:paraId="0C5A12BE" w14:textId="77777777" w:rsidR="002B1A7E" w:rsidRPr="007A36AA" w:rsidRDefault="002B1A7E">
      <w:pPr>
        <w:pStyle w:val="a4"/>
        <w:rPr>
          <w:b/>
          <w:sz w:val="30"/>
        </w:rPr>
      </w:pPr>
    </w:p>
    <w:p w14:paraId="768DBDFD" w14:textId="1D589338" w:rsidR="002B1A7E" w:rsidRPr="007A36AA" w:rsidRDefault="004047A3">
      <w:pPr>
        <w:spacing w:before="185"/>
        <w:ind w:left="850" w:right="934"/>
        <w:jc w:val="center"/>
        <w:rPr>
          <w:b/>
          <w:sz w:val="24"/>
        </w:rPr>
      </w:pPr>
      <w:r w:rsidRPr="007A36AA">
        <w:rPr>
          <w:b/>
          <w:sz w:val="24"/>
        </w:rPr>
        <w:t>ПРОГРАММА ПРАК</w:t>
      </w:r>
      <w:r w:rsidR="00D00643" w:rsidRPr="007A36AA">
        <w:rPr>
          <w:b/>
          <w:sz w:val="24"/>
        </w:rPr>
        <w:t>ТИ</w:t>
      </w:r>
      <w:r w:rsidR="00681397" w:rsidRPr="007A36AA">
        <w:rPr>
          <w:b/>
          <w:sz w:val="24"/>
        </w:rPr>
        <w:t>КИ</w:t>
      </w:r>
    </w:p>
    <w:p w14:paraId="36BE913D" w14:textId="77777777" w:rsidR="002B1A7E" w:rsidRPr="007A36AA" w:rsidRDefault="004047A3">
      <w:pPr>
        <w:spacing w:before="160"/>
        <w:ind w:left="329" w:right="416"/>
        <w:jc w:val="center"/>
        <w:rPr>
          <w:b/>
          <w:sz w:val="24"/>
        </w:rPr>
      </w:pPr>
      <w:r w:rsidRPr="007A36AA">
        <w:rPr>
          <w:b/>
          <w:sz w:val="24"/>
        </w:rPr>
        <w:t>ОСНОВНАЯ ОБРАЗОВАТЕЛЬНАЯ ПРОГРАММА ВЫСШЕГО ОБРАЗОВАНИЯ – ПРОГРАММА МАГИСТРАТУРЫ</w:t>
      </w:r>
    </w:p>
    <w:p w14:paraId="47D6B497" w14:textId="77777777" w:rsidR="002B1A7E" w:rsidRPr="007A36AA" w:rsidRDefault="002B1A7E">
      <w:pPr>
        <w:pStyle w:val="a4"/>
        <w:rPr>
          <w:b/>
          <w:sz w:val="24"/>
        </w:rPr>
      </w:pPr>
    </w:p>
    <w:p w14:paraId="03569950" w14:textId="3FEABE51" w:rsidR="003B71F5" w:rsidRPr="007A36AA" w:rsidRDefault="003B71F5" w:rsidP="003B71F5">
      <w:pPr>
        <w:ind w:left="850" w:right="935"/>
        <w:jc w:val="center"/>
        <w:rPr>
          <w:b/>
          <w:caps/>
          <w:sz w:val="24"/>
        </w:rPr>
      </w:pPr>
      <w:r w:rsidRPr="007A36AA">
        <w:rPr>
          <w:b/>
          <w:caps/>
          <w:sz w:val="24"/>
        </w:rPr>
        <w:t>«</w:t>
      </w:r>
      <w:r w:rsidR="00DB0CA5">
        <w:rPr>
          <w:b/>
          <w:caps/>
          <w:sz w:val="24"/>
        </w:rPr>
        <w:t>Экономика впечатлений: музейный, событийный, туристический менеджмент</w:t>
      </w:r>
      <w:r w:rsidRPr="007A36AA">
        <w:rPr>
          <w:b/>
          <w:caps/>
          <w:sz w:val="24"/>
        </w:rPr>
        <w:t>»</w:t>
      </w:r>
    </w:p>
    <w:p w14:paraId="2C443C40" w14:textId="77777777" w:rsidR="003B71F5" w:rsidRPr="007A36AA" w:rsidRDefault="003B71F5" w:rsidP="003B71F5">
      <w:pPr>
        <w:pStyle w:val="a4"/>
        <w:rPr>
          <w:b/>
        </w:rPr>
      </w:pPr>
    </w:p>
    <w:p w14:paraId="50C820D7" w14:textId="77777777" w:rsidR="003B71F5" w:rsidRPr="007A36AA" w:rsidRDefault="003B71F5" w:rsidP="003B71F5">
      <w:pPr>
        <w:pStyle w:val="a4"/>
        <w:rPr>
          <w:b/>
        </w:rPr>
      </w:pPr>
    </w:p>
    <w:p w14:paraId="28A0BDC9" w14:textId="77777777" w:rsidR="003B71F5" w:rsidRPr="007A36AA" w:rsidRDefault="003B71F5" w:rsidP="003B71F5">
      <w:pPr>
        <w:pStyle w:val="a4"/>
        <w:spacing w:before="2"/>
        <w:rPr>
          <w:b/>
          <w:sz w:val="24"/>
        </w:rPr>
      </w:pPr>
    </w:p>
    <w:p w14:paraId="399D8E27" w14:textId="77777777" w:rsidR="003B71F5" w:rsidRPr="007A36AA" w:rsidRDefault="003B71F5" w:rsidP="003B71F5">
      <w:pPr>
        <w:spacing w:line="322" w:lineRule="exact"/>
        <w:ind w:right="1045"/>
        <w:jc w:val="right"/>
        <w:rPr>
          <w:sz w:val="28"/>
        </w:rPr>
      </w:pPr>
      <w:r w:rsidRPr="007A36AA">
        <w:rPr>
          <w:sz w:val="28"/>
        </w:rPr>
        <w:t>УТВЕРЖДЕНА</w:t>
      </w:r>
    </w:p>
    <w:p w14:paraId="6C63489B" w14:textId="77777777" w:rsidR="003B71F5" w:rsidRPr="007A36AA" w:rsidRDefault="003B71F5" w:rsidP="003B71F5">
      <w:pPr>
        <w:spacing w:line="242" w:lineRule="auto"/>
        <w:ind w:left="3195" w:right="1045" w:firstLine="379"/>
        <w:jc w:val="right"/>
        <w:rPr>
          <w:sz w:val="28"/>
        </w:rPr>
      </w:pPr>
      <w:r w:rsidRPr="007A36AA">
        <w:rPr>
          <w:sz w:val="28"/>
        </w:rPr>
        <w:t>Академическим советом образовательных программ по направлениям подготовки 38.03.02 Менеджмент, 38.04.02 Менеджмент, 38.04.04 Государственное и муниципальное управление, 8.2.2.1-34-08/03 от «23» июня 2021 г.</w:t>
      </w:r>
    </w:p>
    <w:p w14:paraId="37E5455D" w14:textId="77777777" w:rsidR="003B71F5" w:rsidRPr="007A36AA" w:rsidRDefault="003B71F5" w:rsidP="003B71F5">
      <w:pPr>
        <w:pStyle w:val="a4"/>
        <w:rPr>
          <w:sz w:val="20"/>
        </w:rPr>
      </w:pPr>
    </w:p>
    <w:p w14:paraId="71A2DFB7" w14:textId="77777777" w:rsidR="003B71F5" w:rsidRPr="007A36AA" w:rsidRDefault="003B71F5" w:rsidP="003B71F5">
      <w:pPr>
        <w:pStyle w:val="a4"/>
        <w:spacing w:before="2" w:after="1"/>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6386"/>
      </w:tblGrid>
      <w:tr w:rsidR="003B71F5" w:rsidRPr="007A36AA" w14:paraId="5B538E41" w14:textId="77777777" w:rsidTr="004519B9">
        <w:trPr>
          <w:trHeight w:val="1151"/>
        </w:trPr>
        <w:tc>
          <w:tcPr>
            <w:tcW w:w="2295" w:type="dxa"/>
          </w:tcPr>
          <w:p w14:paraId="106D7502" w14:textId="59F01953" w:rsidR="003B71F5" w:rsidRPr="007A36AA" w:rsidRDefault="003B71F5" w:rsidP="004519B9">
            <w:pPr>
              <w:pStyle w:val="TableParagraph"/>
              <w:spacing w:line="275" w:lineRule="exact"/>
              <w:rPr>
                <w:sz w:val="24"/>
              </w:rPr>
            </w:pPr>
            <w:r w:rsidRPr="007A36AA">
              <w:rPr>
                <w:sz w:val="24"/>
              </w:rPr>
              <w:t>Разработчик</w:t>
            </w:r>
            <w:r w:rsidR="00DB0CA5">
              <w:rPr>
                <w:sz w:val="24"/>
              </w:rPr>
              <w:t>и</w:t>
            </w:r>
            <w:r w:rsidRPr="007A36AA">
              <w:rPr>
                <w:sz w:val="24"/>
              </w:rPr>
              <w:t>:</w:t>
            </w:r>
          </w:p>
        </w:tc>
        <w:tc>
          <w:tcPr>
            <w:tcW w:w="6386" w:type="dxa"/>
          </w:tcPr>
          <w:p w14:paraId="278DA867" w14:textId="77777777" w:rsidR="003B71F5" w:rsidRDefault="003B71F5" w:rsidP="004519B9">
            <w:pPr>
              <w:pStyle w:val="TableParagraph"/>
              <w:spacing w:line="276" w:lineRule="auto"/>
              <w:ind w:right="95"/>
              <w:jc w:val="both"/>
              <w:rPr>
                <w:bCs/>
                <w:sz w:val="24"/>
              </w:rPr>
            </w:pPr>
            <w:r w:rsidRPr="007A36AA">
              <w:rPr>
                <w:sz w:val="24"/>
              </w:rPr>
              <w:t>Гергерт Дмитрий Владимирович, к.э.н., доцент департамента менеджмента, и.о. академического руководителя образовательной программы магистратуры «</w:t>
            </w:r>
            <w:r w:rsidR="00DB0CA5" w:rsidRPr="00DB0CA5">
              <w:rPr>
                <w:bCs/>
                <w:caps/>
                <w:sz w:val="24"/>
              </w:rPr>
              <w:t>Управление проектами: проектный анализ, инвестиции, технологии реализации</w:t>
            </w:r>
            <w:r w:rsidRPr="00DB0CA5">
              <w:rPr>
                <w:bCs/>
                <w:sz w:val="24"/>
              </w:rPr>
              <w:t>»</w:t>
            </w:r>
            <w:r w:rsidR="00DB0CA5">
              <w:rPr>
                <w:bCs/>
                <w:sz w:val="24"/>
              </w:rPr>
              <w:t>;</w:t>
            </w:r>
          </w:p>
          <w:p w14:paraId="522E7537" w14:textId="5DA0DDD1" w:rsidR="00DB0CA5" w:rsidRPr="007A36AA" w:rsidRDefault="00DB0CA5" w:rsidP="004519B9">
            <w:pPr>
              <w:pStyle w:val="TableParagraph"/>
              <w:spacing w:line="276" w:lineRule="auto"/>
              <w:ind w:right="95"/>
              <w:jc w:val="both"/>
              <w:rPr>
                <w:sz w:val="24"/>
              </w:rPr>
            </w:pPr>
            <w:r>
              <w:rPr>
                <w:bCs/>
                <w:sz w:val="24"/>
              </w:rPr>
              <w:t xml:space="preserve">Шестакова Екатерина Николаевна, к.и.н., старший преподаватель </w:t>
            </w:r>
            <w:r w:rsidRPr="007A36AA">
              <w:rPr>
                <w:sz w:val="24"/>
              </w:rPr>
              <w:t>департамента менеджмента, и.о. академического руководителя образовательной программы магистратуры</w:t>
            </w:r>
            <w:r>
              <w:rPr>
                <w:sz w:val="24"/>
              </w:rPr>
              <w:t xml:space="preserve"> «</w:t>
            </w:r>
            <w:r w:rsidRPr="00C43F69">
              <w:rPr>
                <w:bCs/>
                <w:caps/>
                <w:sz w:val="24"/>
              </w:rPr>
              <w:t>Экономика впечатлений: музейный, событийный, туристический менеджмент</w:t>
            </w:r>
            <w:r>
              <w:rPr>
                <w:b/>
                <w:caps/>
                <w:sz w:val="24"/>
              </w:rPr>
              <w:t>»</w:t>
            </w:r>
          </w:p>
        </w:tc>
      </w:tr>
    </w:tbl>
    <w:p w14:paraId="5EB9F11D" w14:textId="77777777" w:rsidR="003B71F5" w:rsidRPr="007A36AA" w:rsidRDefault="003B71F5" w:rsidP="00D00643">
      <w:pPr>
        <w:pStyle w:val="1"/>
        <w:tabs>
          <w:tab w:val="left" w:pos="1380"/>
          <w:tab w:val="left" w:pos="1381"/>
        </w:tabs>
        <w:spacing w:before="74"/>
        <w:ind w:left="0" w:firstLine="709"/>
        <w:jc w:val="both"/>
        <w:rPr>
          <w:b w:val="0"/>
          <w:bCs w:val="0"/>
          <w:sz w:val="26"/>
          <w:szCs w:val="26"/>
        </w:rPr>
      </w:pPr>
    </w:p>
    <w:p w14:paraId="75D3BEF9" w14:textId="77777777" w:rsidR="003B71F5" w:rsidRPr="007A36AA" w:rsidRDefault="003B71F5">
      <w:pPr>
        <w:rPr>
          <w:sz w:val="26"/>
          <w:szCs w:val="26"/>
        </w:rPr>
      </w:pPr>
      <w:r w:rsidRPr="007A36AA">
        <w:rPr>
          <w:b/>
          <w:bCs/>
          <w:sz w:val="26"/>
          <w:szCs w:val="26"/>
        </w:rPr>
        <w:br w:type="page"/>
      </w:r>
    </w:p>
    <w:p w14:paraId="7D963958" w14:textId="1E63CD9D" w:rsidR="00D00643" w:rsidRPr="007A36AA" w:rsidRDefault="00D00643" w:rsidP="00D00643">
      <w:pPr>
        <w:pStyle w:val="1"/>
        <w:tabs>
          <w:tab w:val="left" w:pos="1380"/>
          <w:tab w:val="left" w:pos="1381"/>
        </w:tabs>
        <w:spacing w:before="74"/>
        <w:ind w:left="0" w:firstLine="709"/>
        <w:jc w:val="both"/>
        <w:rPr>
          <w:b w:val="0"/>
          <w:bCs w:val="0"/>
          <w:sz w:val="26"/>
          <w:szCs w:val="26"/>
        </w:rPr>
      </w:pPr>
      <w:bookmarkStart w:id="2" w:name="_Toc80718506"/>
      <w:r w:rsidRPr="007A36AA">
        <w:rPr>
          <w:b w:val="0"/>
          <w:bCs w:val="0"/>
          <w:sz w:val="26"/>
          <w:szCs w:val="26"/>
        </w:rPr>
        <w:lastRenderedPageBreak/>
        <w:t>Программа практической подготовки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bookmarkEnd w:id="2"/>
    </w:p>
    <w:p w14:paraId="1874F5B8" w14:textId="77777777" w:rsidR="00D00643" w:rsidRPr="007A36AA" w:rsidRDefault="00D00643" w:rsidP="00D00643">
      <w:pPr>
        <w:pStyle w:val="1"/>
        <w:tabs>
          <w:tab w:val="left" w:pos="1380"/>
          <w:tab w:val="left" w:pos="1381"/>
        </w:tabs>
        <w:spacing w:before="74"/>
        <w:ind w:left="0" w:firstLine="709"/>
        <w:jc w:val="both"/>
        <w:rPr>
          <w:b w:val="0"/>
          <w:bCs w:val="0"/>
        </w:rPr>
      </w:pPr>
    </w:p>
    <w:p w14:paraId="4D9353E0" w14:textId="0E0D9C73" w:rsidR="00D00643" w:rsidRPr="007A36AA" w:rsidRDefault="00D809FE" w:rsidP="00D809FE">
      <w:pPr>
        <w:pStyle w:val="1"/>
        <w:tabs>
          <w:tab w:val="left" w:pos="1380"/>
          <w:tab w:val="left" w:pos="1381"/>
        </w:tabs>
        <w:spacing w:before="74"/>
        <w:ind w:left="1380" w:hanging="721"/>
      </w:pPr>
      <w:bookmarkStart w:id="3" w:name="_Toc80718507"/>
      <w:r w:rsidRPr="007A36AA">
        <w:t>РАЗДЕЛ 1. ОБЩИЕ СВЕДЕНИЯ</w:t>
      </w:r>
      <w:bookmarkEnd w:id="3"/>
    </w:p>
    <w:p w14:paraId="310A7176" w14:textId="77777777" w:rsidR="002B1A7E" w:rsidRPr="007A36AA" w:rsidRDefault="002B1A7E">
      <w:pPr>
        <w:pStyle w:val="a4"/>
        <w:spacing w:before="3"/>
        <w:rPr>
          <w:b/>
        </w:rPr>
      </w:pPr>
    </w:p>
    <w:p w14:paraId="3CC501C6" w14:textId="634FA4E6" w:rsidR="00D00643" w:rsidRPr="007A36AA" w:rsidRDefault="00D00643" w:rsidP="00D00643">
      <w:pPr>
        <w:pStyle w:val="a4"/>
        <w:spacing w:line="298" w:lineRule="exact"/>
        <w:ind w:firstLine="1008"/>
        <w:jc w:val="both"/>
      </w:pPr>
      <w:r w:rsidRPr="007A36AA">
        <w:t>Практическая подготовка на образовательной программе магистратуры «</w:t>
      </w:r>
      <w:r w:rsidR="00DB0CA5">
        <w:t>Экономика впечатлений: музейный, событийный, туристический менеджмент</w:t>
      </w:r>
      <w:r w:rsidRPr="007A36AA">
        <w:t xml:space="preserve">» включает в себя: </w:t>
      </w:r>
    </w:p>
    <w:p w14:paraId="22506B07" w14:textId="4FE25BE4" w:rsidR="00FC7F0E" w:rsidRPr="007A36AA" w:rsidRDefault="00FC7F0E" w:rsidP="000422D0">
      <w:pPr>
        <w:pStyle w:val="a4"/>
        <w:numPr>
          <w:ilvl w:val="0"/>
          <w:numId w:val="6"/>
        </w:numPr>
        <w:spacing w:line="298" w:lineRule="exact"/>
        <w:ind w:left="1418"/>
        <w:jc w:val="both"/>
      </w:pPr>
      <w:r w:rsidRPr="007A36AA">
        <w:t>Исследовательскую практику:</w:t>
      </w:r>
    </w:p>
    <w:p w14:paraId="233134B2" w14:textId="2BE86ED6" w:rsidR="003B71F5" w:rsidRPr="007A36AA" w:rsidRDefault="003B71F5" w:rsidP="003B71F5">
      <w:pPr>
        <w:pStyle w:val="a4"/>
        <w:numPr>
          <w:ilvl w:val="1"/>
          <w:numId w:val="6"/>
        </w:numPr>
        <w:spacing w:line="298" w:lineRule="exact"/>
        <w:ind w:left="1843"/>
        <w:jc w:val="both"/>
      </w:pPr>
      <w:r w:rsidRPr="007A36AA">
        <w:t>Научно-педагогическая практика</w:t>
      </w:r>
    </w:p>
    <w:p w14:paraId="39EC2C52" w14:textId="5A845EAF" w:rsidR="00FC7F0E" w:rsidRPr="007A36AA" w:rsidRDefault="00FC7F0E" w:rsidP="003B71F5">
      <w:pPr>
        <w:pStyle w:val="a4"/>
        <w:numPr>
          <w:ilvl w:val="1"/>
          <w:numId w:val="6"/>
        </w:numPr>
        <w:spacing w:line="298" w:lineRule="exact"/>
        <w:ind w:left="1843"/>
        <w:jc w:val="both"/>
      </w:pPr>
      <w:r w:rsidRPr="007A36AA">
        <w:t>Научно-исследовательская практика</w:t>
      </w:r>
    </w:p>
    <w:p w14:paraId="3A41E699" w14:textId="7AB2778A" w:rsidR="00FC7F0E" w:rsidRPr="007A36AA" w:rsidRDefault="00FC7F0E" w:rsidP="003B71F5">
      <w:pPr>
        <w:pStyle w:val="a4"/>
        <w:numPr>
          <w:ilvl w:val="1"/>
          <w:numId w:val="6"/>
        </w:numPr>
        <w:spacing w:line="298" w:lineRule="exact"/>
        <w:ind w:left="1843"/>
        <w:jc w:val="both"/>
      </w:pPr>
      <w:r w:rsidRPr="007A36AA">
        <w:t>Курсовая работа</w:t>
      </w:r>
    </w:p>
    <w:p w14:paraId="2BA0F194" w14:textId="001BAC57" w:rsidR="00FC7F0E" w:rsidRPr="007A36AA" w:rsidRDefault="00FC7F0E" w:rsidP="003B71F5">
      <w:pPr>
        <w:pStyle w:val="a4"/>
        <w:numPr>
          <w:ilvl w:val="1"/>
          <w:numId w:val="6"/>
        </w:numPr>
        <w:spacing w:line="298" w:lineRule="exact"/>
        <w:ind w:left="1843"/>
        <w:jc w:val="both"/>
      </w:pPr>
      <w:r w:rsidRPr="007A36AA">
        <w:t>Подготовка ВКР</w:t>
      </w:r>
    </w:p>
    <w:p w14:paraId="05277DB3" w14:textId="77777777" w:rsidR="003B71F5" w:rsidRPr="007A36AA" w:rsidRDefault="00FC7F0E" w:rsidP="003B71F5">
      <w:pPr>
        <w:pStyle w:val="a4"/>
        <w:numPr>
          <w:ilvl w:val="0"/>
          <w:numId w:val="6"/>
        </w:numPr>
        <w:spacing w:line="298" w:lineRule="exact"/>
        <w:ind w:left="1418"/>
        <w:jc w:val="both"/>
      </w:pPr>
      <w:r w:rsidRPr="007A36AA">
        <w:t>Проектную практику</w:t>
      </w:r>
      <w:r w:rsidR="003B71F5" w:rsidRPr="007A36AA">
        <w:t>:</w:t>
      </w:r>
    </w:p>
    <w:p w14:paraId="0FC9E852" w14:textId="557CD7B3" w:rsidR="00FC7F0E" w:rsidRPr="007A36AA" w:rsidRDefault="003B71F5" w:rsidP="003B71F5">
      <w:pPr>
        <w:pStyle w:val="a4"/>
        <w:numPr>
          <w:ilvl w:val="1"/>
          <w:numId w:val="6"/>
        </w:numPr>
        <w:tabs>
          <w:tab w:val="left" w:pos="1701"/>
        </w:tabs>
        <w:spacing w:line="298" w:lineRule="exact"/>
        <w:ind w:left="1843"/>
        <w:jc w:val="both"/>
      </w:pPr>
      <w:r w:rsidRPr="007A36AA">
        <w:t>Проектный семинар</w:t>
      </w:r>
    </w:p>
    <w:p w14:paraId="316BDBE0" w14:textId="2EB8563E" w:rsidR="003B71F5" w:rsidRPr="007A36AA" w:rsidRDefault="003B71F5" w:rsidP="003B71F5">
      <w:pPr>
        <w:pStyle w:val="a4"/>
        <w:numPr>
          <w:ilvl w:val="1"/>
          <w:numId w:val="6"/>
        </w:numPr>
        <w:tabs>
          <w:tab w:val="left" w:pos="1701"/>
        </w:tabs>
        <w:spacing w:line="298" w:lineRule="exact"/>
        <w:ind w:left="1843"/>
        <w:jc w:val="both"/>
      </w:pPr>
      <w:r w:rsidRPr="007A36AA">
        <w:t>Проект</w:t>
      </w:r>
    </w:p>
    <w:p w14:paraId="2D6E73A3" w14:textId="77777777" w:rsidR="00FC7F0E" w:rsidRPr="007A36AA" w:rsidRDefault="00FC7F0E" w:rsidP="00FC7F0E">
      <w:pPr>
        <w:pStyle w:val="a4"/>
        <w:spacing w:line="298" w:lineRule="exact"/>
        <w:jc w:val="both"/>
      </w:pPr>
    </w:p>
    <w:p w14:paraId="443646E6" w14:textId="714AC742" w:rsidR="00D00643" w:rsidRPr="007A36AA" w:rsidRDefault="00D00643" w:rsidP="00D00643">
      <w:pPr>
        <w:pStyle w:val="a4"/>
        <w:spacing w:line="298" w:lineRule="exact"/>
        <w:jc w:val="both"/>
      </w:pPr>
    </w:p>
    <w:p w14:paraId="5CCB29C8" w14:textId="790ED2C4" w:rsidR="00D00643" w:rsidRPr="007A36AA" w:rsidRDefault="00D00643" w:rsidP="00D00643">
      <w:pPr>
        <w:pStyle w:val="a4"/>
        <w:spacing w:line="298" w:lineRule="exact"/>
        <w:jc w:val="both"/>
      </w:pPr>
    </w:p>
    <w:tbl>
      <w:tblPr>
        <w:tblW w:w="5000" w:type="pct"/>
        <w:tblLook w:val="04A0" w:firstRow="1" w:lastRow="0" w:firstColumn="1" w:lastColumn="0" w:noHBand="0" w:noVBand="1"/>
      </w:tblPr>
      <w:tblGrid>
        <w:gridCol w:w="722"/>
        <w:gridCol w:w="2106"/>
        <w:gridCol w:w="2056"/>
        <w:gridCol w:w="1593"/>
        <w:gridCol w:w="891"/>
        <w:gridCol w:w="1082"/>
        <w:gridCol w:w="1408"/>
      </w:tblGrid>
      <w:tr w:rsidR="00D00643" w:rsidRPr="007A36AA" w14:paraId="118CE302" w14:textId="77777777" w:rsidTr="003B71F5">
        <w:tc>
          <w:tcPr>
            <w:tcW w:w="366" w:type="pct"/>
          </w:tcPr>
          <w:p w14:paraId="79D2478B" w14:textId="77777777" w:rsidR="00D00643" w:rsidRPr="007A36AA" w:rsidRDefault="00D00643" w:rsidP="00681397">
            <w:pPr>
              <w:jc w:val="center"/>
              <w:rPr>
                <w:b/>
                <w:sz w:val="20"/>
                <w:szCs w:val="26"/>
              </w:rPr>
            </w:pPr>
            <w:r w:rsidRPr="007A36AA">
              <w:rPr>
                <w:b/>
                <w:sz w:val="20"/>
                <w:szCs w:val="26"/>
              </w:rPr>
              <w:t>Курс</w:t>
            </w:r>
          </w:p>
        </w:tc>
        <w:tc>
          <w:tcPr>
            <w:tcW w:w="1068" w:type="pct"/>
          </w:tcPr>
          <w:p w14:paraId="130F8B79" w14:textId="318D76C9" w:rsidR="00D00643" w:rsidRPr="007A36AA" w:rsidRDefault="00D00643" w:rsidP="00CB06AC">
            <w:pPr>
              <w:jc w:val="center"/>
              <w:rPr>
                <w:b/>
                <w:sz w:val="20"/>
                <w:szCs w:val="26"/>
              </w:rPr>
            </w:pPr>
            <w:r w:rsidRPr="007A36AA">
              <w:rPr>
                <w:b/>
                <w:sz w:val="20"/>
                <w:szCs w:val="26"/>
              </w:rPr>
              <w:t>Вид практи</w:t>
            </w:r>
            <w:r w:rsidR="00CB06AC" w:rsidRPr="007A36AA">
              <w:rPr>
                <w:b/>
                <w:sz w:val="20"/>
                <w:szCs w:val="26"/>
              </w:rPr>
              <w:t>ки</w:t>
            </w:r>
          </w:p>
        </w:tc>
        <w:tc>
          <w:tcPr>
            <w:tcW w:w="1043" w:type="pct"/>
          </w:tcPr>
          <w:p w14:paraId="56664AB1" w14:textId="77777777" w:rsidR="00D00643" w:rsidRPr="007A36AA" w:rsidRDefault="00D00643" w:rsidP="00681397">
            <w:pPr>
              <w:jc w:val="center"/>
              <w:rPr>
                <w:b/>
                <w:sz w:val="20"/>
                <w:szCs w:val="26"/>
              </w:rPr>
            </w:pPr>
            <w:r w:rsidRPr="007A36AA">
              <w:rPr>
                <w:b/>
                <w:sz w:val="20"/>
                <w:szCs w:val="26"/>
              </w:rPr>
              <w:t>Тип практики</w:t>
            </w:r>
          </w:p>
          <w:p w14:paraId="2D4C48CF" w14:textId="77777777" w:rsidR="00D00643" w:rsidRPr="007A36AA" w:rsidRDefault="00D00643" w:rsidP="00681397">
            <w:pPr>
              <w:jc w:val="center"/>
              <w:rPr>
                <w:b/>
                <w:sz w:val="20"/>
                <w:szCs w:val="26"/>
              </w:rPr>
            </w:pPr>
            <w:r w:rsidRPr="007A36AA">
              <w:rPr>
                <w:b/>
                <w:sz w:val="20"/>
                <w:szCs w:val="26"/>
              </w:rPr>
              <w:t>(ЭПП)</w:t>
            </w:r>
          </w:p>
        </w:tc>
        <w:tc>
          <w:tcPr>
            <w:tcW w:w="808" w:type="pct"/>
          </w:tcPr>
          <w:p w14:paraId="6292053D" w14:textId="77777777" w:rsidR="00D00643" w:rsidRPr="007A36AA" w:rsidRDefault="00D00643" w:rsidP="00681397">
            <w:pPr>
              <w:pStyle w:val="a7"/>
              <w:jc w:val="center"/>
              <w:rPr>
                <w:rFonts w:ascii="Times New Roman" w:hAnsi="Times New Roman" w:cs="Times New Roman"/>
                <w:b/>
                <w:sz w:val="20"/>
                <w:szCs w:val="26"/>
              </w:rPr>
            </w:pPr>
            <w:r w:rsidRPr="007A36AA">
              <w:rPr>
                <w:rFonts w:ascii="Times New Roman" w:hAnsi="Times New Roman" w:cs="Times New Roman"/>
                <w:b/>
                <w:sz w:val="20"/>
                <w:szCs w:val="26"/>
              </w:rPr>
              <w:t xml:space="preserve">Признак </w:t>
            </w:r>
          </w:p>
        </w:tc>
        <w:tc>
          <w:tcPr>
            <w:tcW w:w="452" w:type="pct"/>
          </w:tcPr>
          <w:p w14:paraId="16DFDF69" w14:textId="77777777" w:rsidR="00D00643" w:rsidRPr="007A36AA" w:rsidRDefault="00D00643" w:rsidP="00681397">
            <w:pPr>
              <w:pStyle w:val="a7"/>
              <w:jc w:val="center"/>
              <w:rPr>
                <w:rFonts w:ascii="Times New Roman" w:hAnsi="Times New Roman" w:cs="Times New Roman"/>
                <w:b/>
                <w:sz w:val="20"/>
                <w:szCs w:val="26"/>
                <w:lang w:val="ru-RU"/>
              </w:rPr>
            </w:pPr>
            <w:r w:rsidRPr="007A36AA">
              <w:rPr>
                <w:rFonts w:ascii="Times New Roman" w:hAnsi="Times New Roman" w:cs="Times New Roman"/>
                <w:b/>
                <w:sz w:val="20"/>
                <w:szCs w:val="26"/>
              </w:rPr>
              <w:t>Объем в з.е.</w:t>
            </w:r>
            <w:r w:rsidRPr="007A36AA">
              <w:rPr>
                <w:rFonts w:ascii="Times New Roman" w:hAnsi="Times New Roman" w:cs="Times New Roman"/>
                <w:b/>
                <w:sz w:val="20"/>
                <w:szCs w:val="26"/>
                <w:lang w:val="ru-RU"/>
              </w:rPr>
              <w:t xml:space="preserve"> на 1 студ.</w:t>
            </w:r>
          </w:p>
        </w:tc>
        <w:tc>
          <w:tcPr>
            <w:tcW w:w="549" w:type="pct"/>
          </w:tcPr>
          <w:p w14:paraId="258A885A" w14:textId="77777777" w:rsidR="00D00643" w:rsidRPr="007A36AA" w:rsidRDefault="00D00643" w:rsidP="00681397">
            <w:pPr>
              <w:jc w:val="center"/>
              <w:rPr>
                <w:b/>
                <w:sz w:val="20"/>
                <w:szCs w:val="26"/>
              </w:rPr>
            </w:pPr>
            <w:r w:rsidRPr="007A36AA">
              <w:rPr>
                <w:b/>
                <w:sz w:val="20"/>
                <w:szCs w:val="26"/>
              </w:rPr>
              <w:t>Объем в ак.часах на 1 студ.</w:t>
            </w:r>
          </w:p>
        </w:tc>
        <w:tc>
          <w:tcPr>
            <w:tcW w:w="714" w:type="pct"/>
          </w:tcPr>
          <w:p w14:paraId="4E9DA9EE" w14:textId="77777777" w:rsidR="00D00643" w:rsidRPr="007A36AA" w:rsidRDefault="00D00643" w:rsidP="00681397">
            <w:pPr>
              <w:jc w:val="center"/>
              <w:rPr>
                <w:b/>
                <w:sz w:val="20"/>
                <w:szCs w:val="26"/>
              </w:rPr>
            </w:pPr>
            <w:r w:rsidRPr="007A36AA">
              <w:rPr>
                <w:b/>
                <w:sz w:val="20"/>
                <w:szCs w:val="26"/>
              </w:rPr>
              <w:t>Период реализации</w:t>
            </w:r>
          </w:p>
        </w:tc>
      </w:tr>
      <w:tr w:rsidR="00D00643" w:rsidRPr="007A36AA" w14:paraId="4E899AC9" w14:textId="77777777" w:rsidTr="003B71F5">
        <w:tc>
          <w:tcPr>
            <w:tcW w:w="366" w:type="pct"/>
          </w:tcPr>
          <w:p w14:paraId="64ED8B82" w14:textId="26ABD7A7" w:rsidR="00D00643" w:rsidRPr="007A36AA" w:rsidRDefault="00D00643" w:rsidP="00681397">
            <w:pPr>
              <w:jc w:val="center"/>
              <w:rPr>
                <w:i/>
                <w:sz w:val="20"/>
                <w:szCs w:val="26"/>
              </w:rPr>
            </w:pPr>
            <w:r w:rsidRPr="007A36AA">
              <w:rPr>
                <w:i/>
                <w:sz w:val="20"/>
                <w:szCs w:val="26"/>
              </w:rPr>
              <w:t>1</w:t>
            </w:r>
          </w:p>
        </w:tc>
        <w:tc>
          <w:tcPr>
            <w:tcW w:w="1068" w:type="pct"/>
          </w:tcPr>
          <w:p w14:paraId="080DD485" w14:textId="05B7C067" w:rsidR="00D00643" w:rsidRPr="007A36AA" w:rsidRDefault="00D00643" w:rsidP="00681397">
            <w:pPr>
              <w:jc w:val="center"/>
              <w:rPr>
                <w:i/>
                <w:sz w:val="20"/>
                <w:szCs w:val="26"/>
              </w:rPr>
            </w:pPr>
            <w:r w:rsidRPr="007A36AA">
              <w:rPr>
                <w:i/>
                <w:sz w:val="20"/>
                <w:szCs w:val="26"/>
              </w:rPr>
              <w:t>Исследовательская практика</w:t>
            </w:r>
          </w:p>
        </w:tc>
        <w:tc>
          <w:tcPr>
            <w:tcW w:w="1043" w:type="pct"/>
          </w:tcPr>
          <w:p w14:paraId="159EA113" w14:textId="64A31FB3" w:rsidR="00D00643" w:rsidRPr="007A36AA" w:rsidRDefault="00D00643" w:rsidP="00681397">
            <w:pPr>
              <w:jc w:val="center"/>
              <w:rPr>
                <w:i/>
                <w:sz w:val="20"/>
                <w:szCs w:val="26"/>
              </w:rPr>
            </w:pPr>
            <w:r w:rsidRPr="007A36AA">
              <w:rPr>
                <w:i/>
                <w:sz w:val="20"/>
                <w:szCs w:val="26"/>
              </w:rPr>
              <w:t>Научно-</w:t>
            </w:r>
            <w:r w:rsidR="003B71F5" w:rsidRPr="007A36AA">
              <w:rPr>
                <w:i/>
                <w:sz w:val="20"/>
                <w:szCs w:val="26"/>
              </w:rPr>
              <w:t>педагогическая</w:t>
            </w:r>
            <w:r w:rsidRPr="007A36AA">
              <w:rPr>
                <w:i/>
                <w:sz w:val="20"/>
                <w:szCs w:val="26"/>
              </w:rPr>
              <w:t xml:space="preserve"> практика</w:t>
            </w:r>
          </w:p>
        </w:tc>
        <w:tc>
          <w:tcPr>
            <w:tcW w:w="808" w:type="pct"/>
          </w:tcPr>
          <w:p w14:paraId="01961692" w14:textId="77777777" w:rsidR="00D00643" w:rsidRPr="007A36AA" w:rsidRDefault="00D00643" w:rsidP="00681397">
            <w:pPr>
              <w:jc w:val="center"/>
              <w:rPr>
                <w:i/>
                <w:sz w:val="20"/>
                <w:szCs w:val="26"/>
              </w:rPr>
            </w:pPr>
            <w:r w:rsidRPr="007A36AA">
              <w:rPr>
                <w:i/>
                <w:sz w:val="20"/>
                <w:szCs w:val="26"/>
              </w:rPr>
              <w:t>Обязательная</w:t>
            </w:r>
          </w:p>
        </w:tc>
        <w:tc>
          <w:tcPr>
            <w:tcW w:w="452" w:type="pct"/>
          </w:tcPr>
          <w:p w14:paraId="75EC8925" w14:textId="5F8E6660" w:rsidR="00D00643" w:rsidRPr="007A36AA" w:rsidRDefault="00D00643" w:rsidP="00681397">
            <w:pPr>
              <w:jc w:val="center"/>
              <w:rPr>
                <w:i/>
                <w:sz w:val="20"/>
                <w:szCs w:val="26"/>
              </w:rPr>
            </w:pPr>
            <w:r w:rsidRPr="007A36AA">
              <w:rPr>
                <w:i/>
                <w:sz w:val="20"/>
                <w:szCs w:val="26"/>
              </w:rPr>
              <w:t>3</w:t>
            </w:r>
          </w:p>
        </w:tc>
        <w:tc>
          <w:tcPr>
            <w:tcW w:w="549" w:type="pct"/>
          </w:tcPr>
          <w:p w14:paraId="0E5653CC" w14:textId="74FA4ADC" w:rsidR="00D00643" w:rsidRPr="007A36AA" w:rsidRDefault="00D00643" w:rsidP="00681397">
            <w:pPr>
              <w:jc w:val="center"/>
              <w:rPr>
                <w:i/>
                <w:sz w:val="20"/>
                <w:szCs w:val="26"/>
              </w:rPr>
            </w:pPr>
            <w:r w:rsidRPr="007A36AA">
              <w:rPr>
                <w:i/>
                <w:sz w:val="20"/>
                <w:szCs w:val="26"/>
              </w:rPr>
              <w:t>114</w:t>
            </w:r>
          </w:p>
        </w:tc>
        <w:tc>
          <w:tcPr>
            <w:tcW w:w="714" w:type="pct"/>
            <w:vAlign w:val="center"/>
          </w:tcPr>
          <w:p w14:paraId="20D961CC" w14:textId="295CDA48" w:rsidR="00D00643" w:rsidRPr="007A36AA" w:rsidRDefault="00A957FD" w:rsidP="00681397">
            <w:pPr>
              <w:jc w:val="center"/>
              <w:rPr>
                <w:i/>
                <w:sz w:val="20"/>
                <w:szCs w:val="26"/>
              </w:rPr>
            </w:pPr>
            <w:r w:rsidRPr="007A36AA">
              <w:rPr>
                <w:i/>
                <w:sz w:val="20"/>
                <w:szCs w:val="26"/>
              </w:rPr>
              <w:t xml:space="preserve">3 модуль 2021-2022 уч.г., </w:t>
            </w:r>
            <w:r w:rsidRPr="007A36AA">
              <w:rPr>
                <w:i/>
                <w:sz w:val="20"/>
                <w:szCs w:val="26"/>
              </w:rPr>
              <w:br/>
              <w:t>3 модуль 2022-2023 уч. г.</w:t>
            </w:r>
          </w:p>
        </w:tc>
      </w:tr>
      <w:tr w:rsidR="004519B9" w:rsidRPr="007A36AA" w14:paraId="230A8026" w14:textId="77777777" w:rsidTr="003B71F5">
        <w:tc>
          <w:tcPr>
            <w:tcW w:w="366" w:type="pct"/>
          </w:tcPr>
          <w:p w14:paraId="36247FFB" w14:textId="4776B9ED" w:rsidR="003B71F5" w:rsidRPr="007A36AA" w:rsidRDefault="003B71F5" w:rsidP="004519B9">
            <w:pPr>
              <w:jc w:val="center"/>
              <w:rPr>
                <w:i/>
                <w:sz w:val="20"/>
                <w:szCs w:val="26"/>
              </w:rPr>
            </w:pPr>
            <w:r w:rsidRPr="007A36AA">
              <w:rPr>
                <w:i/>
                <w:sz w:val="20"/>
                <w:szCs w:val="26"/>
              </w:rPr>
              <w:t>2</w:t>
            </w:r>
          </w:p>
        </w:tc>
        <w:tc>
          <w:tcPr>
            <w:tcW w:w="1068" w:type="pct"/>
          </w:tcPr>
          <w:p w14:paraId="314E8C29" w14:textId="77777777" w:rsidR="003B71F5" w:rsidRPr="007A36AA" w:rsidRDefault="003B71F5" w:rsidP="004519B9">
            <w:pPr>
              <w:jc w:val="center"/>
              <w:rPr>
                <w:i/>
                <w:sz w:val="20"/>
                <w:szCs w:val="26"/>
              </w:rPr>
            </w:pPr>
            <w:r w:rsidRPr="007A36AA">
              <w:rPr>
                <w:i/>
                <w:sz w:val="20"/>
                <w:szCs w:val="26"/>
              </w:rPr>
              <w:t>Исследовательская практика</w:t>
            </w:r>
          </w:p>
        </w:tc>
        <w:tc>
          <w:tcPr>
            <w:tcW w:w="1043" w:type="pct"/>
          </w:tcPr>
          <w:p w14:paraId="2D63E1C7" w14:textId="21A517CE" w:rsidR="003B71F5" w:rsidRPr="007A36AA" w:rsidRDefault="003B71F5" w:rsidP="004519B9">
            <w:pPr>
              <w:jc w:val="center"/>
              <w:rPr>
                <w:i/>
                <w:sz w:val="20"/>
                <w:szCs w:val="26"/>
              </w:rPr>
            </w:pPr>
            <w:r w:rsidRPr="007A36AA">
              <w:rPr>
                <w:i/>
                <w:sz w:val="20"/>
                <w:szCs w:val="26"/>
              </w:rPr>
              <w:t>Научно-исследовательская практика</w:t>
            </w:r>
          </w:p>
        </w:tc>
        <w:tc>
          <w:tcPr>
            <w:tcW w:w="808" w:type="pct"/>
          </w:tcPr>
          <w:p w14:paraId="6BD963CF" w14:textId="77777777" w:rsidR="003B71F5" w:rsidRPr="007A36AA" w:rsidRDefault="003B71F5" w:rsidP="004519B9">
            <w:pPr>
              <w:jc w:val="center"/>
              <w:rPr>
                <w:i/>
                <w:sz w:val="20"/>
                <w:szCs w:val="26"/>
              </w:rPr>
            </w:pPr>
            <w:r w:rsidRPr="007A36AA">
              <w:rPr>
                <w:i/>
                <w:sz w:val="20"/>
                <w:szCs w:val="26"/>
              </w:rPr>
              <w:t>Обязательная</w:t>
            </w:r>
          </w:p>
        </w:tc>
        <w:tc>
          <w:tcPr>
            <w:tcW w:w="452" w:type="pct"/>
          </w:tcPr>
          <w:p w14:paraId="0DD6F835" w14:textId="67FC1EAE" w:rsidR="003B71F5" w:rsidRPr="007A36AA" w:rsidRDefault="003B71F5" w:rsidP="004519B9">
            <w:pPr>
              <w:jc w:val="center"/>
              <w:rPr>
                <w:i/>
                <w:sz w:val="20"/>
                <w:szCs w:val="26"/>
              </w:rPr>
            </w:pPr>
            <w:r w:rsidRPr="007A36AA">
              <w:rPr>
                <w:i/>
                <w:sz w:val="20"/>
                <w:szCs w:val="26"/>
              </w:rPr>
              <w:t>9</w:t>
            </w:r>
          </w:p>
        </w:tc>
        <w:tc>
          <w:tcPr>
            <w:tcW w:w="549" w:type="pct"/>
          </w:tcPr>
          <w:p w14:paraId="0AFCD469" w14:textId="714AB397" w:rsidR="003B71F5" w:rsidRPr="007A36AA" w:rsidRDefault="003B71F5" w:rsidP="004519B9">
            <w:pPr>
              <w:jc w:val="center"/>
              <w:rPr>
                <w:i/>
                <w:sz w:val="20"/>
                <w:szCs w:val="26"/>
              </w:rPr>
            </w:pPr>
            <w:r w:rsidRPr="007A36AA">
              <w:rPr>
                <w:i/>
                <w:sz w:val="20"/>
                <w:szCs w:val="26"/>
              </w:rPr>
              <w:t>342</w:t>
            </w:r>
          </w:p>
        </w:tc>
        <w:tc>
          <w:tcPr>
            <w:tcW w:w="714" w:type="pct"/>
            <w:vAlign w:val="center"/>
          </w:tcPr>
          <w:p w14:paraId="206D7ABE" w14:textId="66750779" w:rsidR="003B71F5" w:rsidRPr="007A36AA" w:rsidRDefault="003B71F5" w:rsidP="004519B9">
            <w:pPr>
              <w:jc w:val="center"/>
              <w:rPr>
                <w:i/>
                <w:sz w:val="20"/>
                <w:szCs w:val="26"/>
              </w:rPr>
            </w:pPr>
            <w:r w:rsidRPr="007A36AA">
              <w:rPr>
                <w:i/>
                <w:sz w:val="20"/>
                <w:szCs w:val="26"/>
              </w:rPr>
              <w:t>3 модуль 2022-2023 уч. г.</w:t>
            </w:r>
          </w:p>
        </w:tc>
      </w:tr>
      <w:tr w:rsidR="00A957FD" w:rsidRPr="007A36AA" w14:paraId="0F206318" w14:textId="77777777" w:rsidTr="003B71F5">
        <w:tc>
          <w:tcPr>
            <w:tcW w:w="366" w:type="pct"/>
          </w:tcPr>
          <w:p w14:paraId="5E112579" w14:textId="284F2A96" w:rsidR="00A957FD" w:rsidRPr="007A36AA" w:rsidRDefault="00A957FD" w:rsidP="00A957FD">
            <w:pPr>
              <w:jc w:val="center"/>
              <w:rPr>
                <w:i/>
                <w:sz w:val="20"/>
                <w:szCs w:val="26"/>
              </w:rPr>
            </w:pPr>
            <w:r w:rsidRPr="007A36AA">
              <w:rPr>
                <w:i/>
                <w:sz w:val="20"/>
                <w:szCs w:val="26"/>
              </w:rPr>
              <w:t>1</w:t>
            </w:r>
          </w:p>
        </w:tc>
        <w:tc>
          <w:tcPr>
            <w:tcW w:w="1068" w:type="pct"/>
          </w:tcPr>
          <w:p w14:paraId="52D78958" w14:textId="1E780744" w:rsidR="00A957FD" w:rsidRPr="007A36AA" w:rsidRDefault="00A957FD" w:rsidP="00A957FD">
            <w:pPr>
              <w:jc w:val="center"/>
              <w:rPr>
                <w:i/>
                <w:sz w:val="20"/>
                <w:szCs w:val="26"/>
              </w:rPr>
            </w:pPr>
            <w:r w:rsidRPr="007A36AA">
              <w:rPr>
                <w:i/>
                <w:sz w:val="20"/>
                <w:szCs w:val="26"/>
              </w:rPr>
              <w:t>Исследовательская практика</w:t>
            </w:r>
          </w:p>
        </w:tc>
        <w:tc>
          <w:tcPr>
            <w:tcW w:w="1043" w:type="pct"/>
          </w:tcPr>
          <w:p w14:paraId="31BCCE82" w14:textId="2B708C91" w:rsidR="00A957FD" w:rsidRPr="007A36AA" w:rsidRDefault="00A957FD" w:rsidP="00A957FD">
            <w:pPr>
              <w:jc w:val="center"/>
              <w:rPr>
                <w:i/>
                <w:sz w:val="20"/>
                <w:szCs w:val="26"/>
              </w:rPr>
            </w:pPr>
            <w:r w:rsidRPr="007A36AA">
              <w:rPr>
                <w:i/>
                <w:sz w:val="20"/>
                <w:szCs w:val="26"/>
              </w:rPr>
              <w:t>Курсовая работа</w:t>
            </w:r>
          </w:p>
        </w:tc>
        <w:tc>
          <w:tcPr>
            <w:tcW w:w="808" w:type="pct"/>
          </w:tcPr>
          <w:p w14:paraId="334B2D64" w14:textId="2D460022" w:rsidR="00A957FD" w:rsidRPr="007A36AA" w:rsidRDefault="00A957FD" w:rsidP="00A957FD">
            <w:pPr>
              <w:jc w:val="center"/>
              <w:rPr>
                <w:i/>
                <w:sz w:val="20"/>
                <w:szCs w:val="26"/>
              </w:rPr>
            </w:pPr>
            <w:r w:rsidRPr="007A36AA">
              <w:rPr>
                <w:i/>
                <w:sz w:val="20"/>
                <w:szCs w:val="26"/>
              </w:rPr>
              <w:t>Обязательная</w:t>
            </w:r>
          </w:p>
        </w:tc>
        <w:tc>
          <w:tcPr>
            <w:tcW w:w="452" w:type="pct"/>
          </w:tcPr>
          <w:p w14:paraId="661918D6" w14:textId="1622282D" w:rsidR="00A957FD" w:rsidRPr="007A36AA" w:rsidRDefault="003B71F5" w:rsidP="00A957FD">
            <w:pPr>
              <w:jc w:val="center"/>
              <w:rPr>
                <w:i/>
                <w:sz w:val="20"/>
                <w:szCs w:val="26"/>
              </w:rPr>
            </w:pPr>
            <w:r w:rsidRPr="007A36AA">
              <w:rPr>
                <w:i/>
                <w:sz w:val="20"/>
                <w:szCs w:val="26"/>
              </w:rPr>
              <w:t>6</w:t>
            </w:r>
          </w:p>
        </w:tc>
        <w:tc>
          <w:tcPr>
            <w:tcW w:w="549" w:type="pct"/>
          </w:tcPr>
          <w:p w14:paraId="6BDABCD4" w14:textId="2F01E629" w:rsidR="00A957FD" w:rsidRPr="007A36AA" w:rsidRDefault="003B71F5" w:rsidP="00A957FD">
            <w:pPr>
              <w:jc w:val="center"/>
              <w:rPr>
                <w:i/>
                <w:sz w:val="20"/>
                <w:szCs w:val="26"/>
              </w:rPr>
            </w:pPr>
            <w:r w:rsidRPr="007A36AA">
              <w:rPr>
                <w:i/>
                <w:sz w:val="20"/>
                <w:szCs w:val="26"/>
              </w:rPr>
              <w:t>228</w:t>
            </w:r>
          </w:p>
        </w:tc>
        <w:tc>
          <w:tcPr>
            <w:tcW w:w="714" w:type="pct"/>
            <w:vAlign w:val="center"/>
          </w:tcPr>
          <w:p w14:paraId="418B1138" w14:textId="667758C3" w:rsidR="00A957FD" w:rsidRPr="007A36AA" w:rsidRDefault="00A957FD" w:rsidP="00A957FD">
            <w:pPr>
              <w:jc w:val="center"/>
              <w:rPr>
                <w:i/>
                <w:sz w:val="20"/>
                <w:szCs w:val="26"/>
              </w:rPr>
            </w:pPr>
            <w:r w:rsidRPr="007A36AA">
              <w:rPr>
                <w:i/>
                <w:sz w:val="20"/>
                <w:szCs w:val="26"/>
              </w:rPr>
              <w:t>2021-2022 уч.год</w:t>
            </w:r>
          </w:p>
        </w:tc>
      </w:tr>
      <w:tr w:rsidR="00056FE4" w:rsidRPr="007A36AA" w14:paraId="1CCE3724" w14:textId="77777777" w:rsidTr="003B71F5">
        <w:tc>
          <w:tcPr>
            <w:tcW w:w="366" w:type="pct"/>
          </w:tcPr>
          <w:p w14:paraId="22096E60" w14:textId="77777777" w:rsidR="00056FE4" w:rsidRPr="007A36AA" w:rsidRDefault="00056FE4" w:rsidP="00681397">
            <w:pPr>
              <w:jc w:val="center"/>
              <w:rPr>
                <w:i/>
                <w:sz w:val="20"/>
                <w:szCs w:val="26"/>
              </w:rPr>
            </w:pPr>
            <w:r w:rsidRPr="007A36AA">
              <w:rPr>
                <w:i/>
                <w:sz w:val="20"/>
                <w:szCs w:val="26"/>
              </w:rPr>
              <w:t>2</w:t>
            </w:r>
          </w:p>
        </w:tc>
        <w:tc>
          <w:tcPr>
            <w:tcW w:w="1068" w:type="pct"/>
          </w:tcPr>
          <w:p w14:paraId="5EDC1903" w14:textId="77777777" w:rsidR="00056FE4" w:rsidRPr="007A36AA" w:rsidRDefault="00056FE4" w:rsidP="00681397">
            <w:pPr>
              <w:jc w:val="center"/>
              <w:rPr>
                <w:i/>
                <w:sz w:val="20"/>
                <w:szCs w:val="26"/>
              </w:rPr>
            </w:pPr>
            <w:r w:rsidRPr="007A36AA">
              <w:rPr>
                <w:i/>
                <w:sz w:val="20"/>
                <w:szCs w:val="26"/>
              </w:rPr>
              <w:t>Исследовательская практика</w:t>
            </w:r>
          </w:p>
        </w:tc>
        <w:tc>
          <w:tcPr>
            <w:tcW w:w="1043" w:type="pct"/>
          </w:tcPr>
          <w:p w14:paraId="3CB87483" w14:textId="77777777" w:rsidR="00056FE4" w:rsidRPr="007A36AA" w:rsidRDefault="00056FE4" w:rsidP="00681397">
            <w:pPr>
              <w:jc w:val="center"/>
              <w:rPr>
                <w:i/>
                <w:sz w:val="20"/>
                <w:szCs w:val="26"/>
              </w:rPr>
            </w:pPr>
            <w:r w:rsidRPr="007A36AA">
              <w:rPr>
                <w:i/>
                <w:sz w:val="20"/>
                <w:szCs w:val="26"/>
              </w:rPr>
              <w:t>Подготовка ВКР</w:t>
            </w:r>
          </w:p>
        </w:tc>
        <w:tc>
          <w:tcPr>
            <w:tcW w:w="808" w:type="pct"/>
          </w:tcPr>
          <w:p w14:paraId="0B5A9910" w14:textId="77777777" w:rsidR="00056FE4" w:rsidRPr="007A36AA" w:rsidRDefault="00056FE4" w:rsidP="00681397">
            <w:pPr>
              <w:jc w:val="center"/>
              <w:rPr>
                <w:i/>
                <w:sz w:val="20"/>
                <w:szCs w:val="26"/>
              </w:rPr>
            </w:pPr>
            <w:r w:rsidRPr="007A36AA">
              <w:rPr>
                <w:i/>
                <w:sz w:val="20"/>
                <w:szCs w:val="26"/>
              </w:rPr>
              <w:t>Обязательная</w:t>
            </w:r>
          </w:p>
        </w:tc>
        <w:tc>
          <w:tcPr>
            <w:tcW w:w="452" w:type="pct"/>
          </w:tcPr>
          <w:p w14:paraId="2DAEBBA0" w14:textId="2A8DAB4D" w:rsidR="00056FE4" w:rsidRPr="007A36AA" w:rsidRDefault="003B71F5" w:rsidP="00681397">
            <w:pPr>
              <w:jc w:val="center"/>
              <w:rPr>
                <w:i/>
                <w:sz w:val="20"/>
                <w:szCs w:val="26"/>
              </w:rPr>
            </w:pPr>
            <w:r w:rsidRPr="007A36AA">
              <w:rPr>
                <w:i/>
                <w:sz w:val="20"/>
                <w:szCs w:val="26"/>
              </w:rPr>
              <w:t>6</w:t>
            </w:r>
          </w:p>
        </w:tc>
        <w:tc>
          <w:tcPr>
            <w:tcW w:w="549" w:type="pct"/>
          </w:tcPr>
          <w:p w14:paraId="2360C789" w14:textId="7B544996" w:rsidR="00056FE4" w:rsidRPr="007A36AA" w:rsidRDefault="003B71F5" w:rsidP="00681397">
            <w:pPr>
              <w:jc w:val="center"/>
              <w:rPr>
                <w:i/>
                <w:sz w:val="20"/>
                <w:szCs w:val="26"/>
              </w:rPr>
            </w:pPr>
            <w:r w:rsidRPr="007A36AA">
              <w:rPr>
                <w:i/>
                <w:sz w:val="20"/>
                <w:szCs w:val="26"/>
              </w:rPr>
              <w:t>228</w:t>
            </w:r>
          </w:p>
        </w:tc>
        <w:tc>
          <w:tcPr>
            <w:tcW w:w="714" w:type="pct"/>
            <w:vAlign w:val="center"/>
          </w:tcPr>
          <w:p w14:paraId="52D3A783" w14:textId="77777777" w:rsidR="00056FE4" w:rsidRPr="007A36AA" w:rsidRDefault="00056FE4" w:rsidP="00681397">
            <w:pPr>
              <w:jc w:val="center"/>
              <w:rPr>
                <w:i/>
                <w:sz w:val="20"/>
                <w:szCs w:val="26"/>
              </w:rPr>
            </w:pPr>
            <w:r w:rsidRPr="007A36AA">
              <w:rPr>
                <w:i/>
                <w:sz w:val="20"/>
                <w:szCs w:val="26"/>
              </w:rPr>
              <w:t>2022-2023 уч. г.</w:t>
            </w:r>
          </w:p>
        </w:tc>
      </w:tr>
      <w:tr w:rsidR="00D00643" w:rsidRPr="007A36AA" w14:paraId="6D881110" w14:textId="77777777" w:rsidTr="003B71F5">
        <w:tc>
          <w:tcPr>
            <w:tcW w:w="366" w:type="pct"/>
          </w:tcPr>
          <w:p w14:paraId="688649B6" w14:textId="61BFB964" w:rsidR="00D00643" w:rsidRPr="007A36AA" w:rsidRDefault="003B71F5" w:rsidP="00681397">
            <w:pPr>
              <w:jc w:val="center"/>
              <w:rPr>
                <w:i/>
                <w:sz w:val="20"/>
                <w:szCs w:val="26"/>
              </w:rPr>
            </w:pPr>
            <w:r w:rsidRPr="007A36AA">
              <w:rPr>
                <w:i/>
                <w:sz w:val="20"/>
                <w:szCs w:val="26"/>
              </w:rPr>
              <w:t>1</w:t>
            </w:r>
          </w:p>
        </w:tc>
        <w:tc>
          <w:tcPr>
            <w:tcW w:w="1068" w:type="pct"/>
          </w:tcPr>
          <w:p w14:paraId="02C6BB97" w14:textId="3D9BC751" w:rsidR="00D00643" w:rsidRPr="007A36AA" w:rsidRDefault="00A957FD" w:rsidP="00681397">
            <w:pPr>
              <w:jc w:val="center"/>
              <w:rPr>
                <w:i/>
                <w:sz w:val="20"/>
                <w:szCs w:val="26"/>
              </w:rPr>
            </w:pPr>
            <w:bookmarkStart w:id="4" w:name="_Hlk80196264"/>
            <w:r w:rsidRPr="007A36AA">
              <w:rPr>
                <w:i/>
                <w:sz w:val="20"/>
                <w:szCs w:val="26"/>
              </w:rPr>
              <w:t>Проектная практика</w:t>
            </w:r>
            <w:bookmarkEnd w:id="4"/>
          </w:p>
        </w:tc>
        <w:tc>
          <w:tcPr>
            <w:tcW w:w="1043" w:type="pct"/>
          </w:tcPr>
          <w:p w14:paraId="1D17359F" w14:textId="4AEEB66E" w:rsidR="00D00643" w:rsidRPr="007A36AA" w:rsidRDefault="00A957FD" w:rsidP="00681397">
            <w:pPr>
              <w:jc w:val="center"/>
              <w:rPr>
                <w:i/>
                <w:sz w:val="20"/>
                <w:szCs w:val="26"/>
              </w:rPr>
            </w:pPr>
            <w:r w:rsidRPr="007A36AA">
              <w:rPr>
                <w:i/>
                <w:sz w:val="20"/>
                <w:szCs w:val="26"/>
              </w:rPr>
              <w:t>Проект</w:t>
            </w:r>
            <w:r w:rsidR="003B71F5" w:rsidRPr="007A36AA">
              <w:rPr>
                <w:i/>
                <w:sz w:val="20"/>
                <w:szCs w:val="26"/>
              </w:rPr>
              <w:t>ный семинар</w:t>
            </w:r>
          </w:p>
        </w:tc>
        <w:tc>
          <w:tcPr>
            <w:tcW w:w="808" w:type="pct"/>
          </w:tcPr>
          <w:p w14:paraId="1E70DD39" w14:textId="2CFFF299" w:rsidR="00D00643" w:rsidRPr="007A36AA" w:rsidRDefault="003B71F5" w:rsidP="00681397">
            <w:pPr>
              <w:jc w:val="center"/>
              <w:rPr>
                <w:i/>
                <w:sz w:val="20"/>
                <w:szCs w:val="26"/>
              </w:rPr>
            </w:pPr>
            <w:r w:rsidRPr="007A36AA">
              <w:rPr>
                <w:i/>
                <w:sz w:val="20"/>
                <w:szCs w:val="26"/>
              </w:rPr>
              <w:t>Обязательная</w:t>
            </w:r>
          </w:p>
        </w:tc>
        <w:tc>
          <w:tcPr>
            <w:tcW w:w="452" w:type="pct"/>
          </w:tcPr>
          <w:p w14:paraId="6AE3909F" w14:textId="20FC23A4" w:rsidR="00D00643" w:rsidRPr="007A36AA" w:rsidRDefault="00A957FD" w:rsidP="00681397">
            <w:pPr>
              <w:jc w:val="center"/>
              <w:rPr>
                <w:i/>
                <w:sz w:val="20"/>
                <w:szCs w:val="26"/>
              </w:rPr>
            </w:pPr>
            <w:r w:rsidRPr="007A36AA">
              <w:rPr>
                <w:i/>
                <w:sz w:val="20"/>
                <w:szCs w:val="26"/>
              </w:rPr>
              <w:t>3</w:t>
            </w:r>
          </w:p>
        </w:tc>
        <w:tc>
          <w:tcPr>
            <w:tcW w:w="549" w:type="pct"/>
          </w:tcPr>
          <w:p w14:paraId="37301774" w14:textId="75455A96" w:rsidR="00D00643" w:rsidRPr="007A36AA" w:rsidRDefault="00A957FD" w:rsidP="00681397">
            <w:pPr>
              <w:jc w:val="center"/>
              <w:rPr>
                <w:i/>
                <w:sz w:val="20"/>
                <w:szCs w:val="26"/>
              </w:rPr>
            </w:pPr>
            <w:r w:rsidRPr="007A36AA">
              <w:rPr>
                <w:i/>
                <w:sz w:val="20"/>
                <w:szCs w:val="26"/>
              </w:rPr>
              <w:t>114</w:t>
            </w:r>
          </w:p>
        </w:tc>
        <w:tc>
          <w:tcPr>
            <w:tcW w:w="714" w:type="pct"/>
            <w:vAlign w:val="center"/>
          </w:tcPr>
          <w:p w14:paraId="4B008200" w14:textId="648E3F75" w:rsidR="00D00643" w:rsidRPr="007A36AA" w:rsidRDefault="003B71F5" w:rsidP="00681397">
            <w:pPr>
              <w:jc w:val="center"/>
              <w:rPr>
                <w:i/>
                <w:sz w:val="20"/>
                <w:szCs w:val="26"/>
              </w:rPr>
            </w:pPr>
            <w:r w:rsidRPr="007A36AA">
              <w:rPr>
                <w:i/>
                <w:sz w:val="20"/>
                <w:szCs w:val="26"/>
              </w:rPr>
              <w:t>4</w:t>
            </w:r>
            <w:r w:rsidR="00A957FD" w:rsidRPr="007A36AA">
              <w:rPr>
                <w:i/>
                <w:sz w:val="20"/>
                <w:szCs w:val="26"/>
              </w:rPr>
              <w:t xml:space="preserve"> модуль 202</w:t>
            </w:r>
            <w:r w:rsidRPr="007A36AA">
              <w:rPr>
                <w:i/>
                <w:sz w:val="20"/>
                <w:szCs w:val="26"/>
              </w:rPr>
              <w:t>1</w:t>
            </w:r>
            <w:r w:rsidR="00A957FD" w:rsidRPr="007A36AA">
              <w:rPr>
                <w:i/>
                <w:sz w:val="20"/>
                <w:szCs w:val="26"/>
              </w:rPr>
              <w:t>-202</w:t>
            </w:r>
            <w:r w:rsidRPr="007A36AA">
              <w:rPr>
                <w:i/>
                <w:sz w:val="20"/>
                <w:szCs w:val="26"/>
              </w:rPr>
              <w:t>2</w:t>
            </w:r>
            <w:r w:rsidR="00A957FD" w:rsidRPr="007A36AA">
              <w:rPr>
                <w:i/>
                <w:sz w:val="20"/>
                <w:szCs w:val="26"/>
              </w:rPr>
              <w:t xml:space="preserve"> уч. г.</w:t>
            </w:r>
          </w:p>
        </w:tc>
      </w:tr>
      <w:tr w:rsidR="004519B9" w:rsidRPr="007A36AA" w14:paraId="315FFA55" w14:textId="77777777" w:rsidTr="003B71F5">
        <w:tc>
          <w:tcPr>
            <w:tcW w:w="366" w:type="pct"/>
          </w:tcPr>
          <w:p w14:paraId="1FE80A54" w14:textId="699550D5" w:rsidR="003B71F5" w:rsidRPr="007A36AA" w:rsidRDefault="003B71F5" w:rsidP="004519B9">
            <w:pPr>
              <w:jc w:val="center"/>
              <w:rPr>
                <w:i/>
                <w:sz w:val="20"/>
                <w:szCs w:val="26"/>
              </w:rPr>
            </w:pPr>
            <w:r w:rsidRPr="007A36AA">
              <w:rPr>
                <w:i/>
                <w:sz w:val="20"/>
                <w:szCs w:val="26"/>
              </w:rPr>
              <w:t>1</w:t>
            </w:r>
          </w:p>
        </w:tc>
        <w:tc>
          <w:tcPr>
            <w:tcW w:w="1068" w:type="pct"/>
          </w:tcPr>
          <w:p w14:paraId="23E10E16" w14:textId="77777777" w:rsidR="003B71F5" w:rsidRPr="007A36AA" w:rsidRDefault="003B71F5" w:rsidP="004519B9">
            <w:pPr>
              <w:jc w:val="center"/>
              <w:rPr>
                <w:i/>
                <w:sz w:val="20"/>
                <w:szCs w:val="26"/>
              </w:rPr>
            </w:pPr>
            <w:r w:rsidRPr="007A36AA">
              <w:rPr>
                <w:i/>
                <w:sz w:val="20"/>
                <w:szCs w:val="26"/>
              </w:rPr>
              <w:t>Проектная практика</w:t>
            </w:r>
          </w:p>
        </w:tc>
        <w:tc>
          <w:tcPr>
            <w:tcW w:w="1043" w:type="pct"/>
          </w:tcPr>
          <w:p w14:paraId="0BE6261B" w14:textId="77777777" w:rsidR="003B71F5" w:rsidRPr="007A36AA" w:rsidRDefault="003B71F5" w:rsidP="004519B9">
            <w:pPr>
              <w:jc w:val="center"/>
              <w:rPr>
                <w:i/>
                <w:sz w:val="20"/>
                <w:szCs w:val="26"/>
              </w:rPr>
            </w:pPr>
            <w:r w:rsidRPr="007A36AA">
              <w:rPr>
                <w:i/>
                <w:sz w:val="20"/>
                <w:szCs w:val="26"/>
              </w:rPr>
              <w:t>Проекты</w:t>
            </w:r>
          </w:p>
        </w:tc>
        <w:tc>
          <w:tcPr>
            <w:tcW w:w="808" w:type="pct"/>
          </w:tcPr>
          <w:p w14:paraId="1750918F" w14:textId="77777777" w:rsidR="003B71F5" w:rsidRPr="007A36AA" w:rsidRDefault="003B71F5" w:rsidP="004519B9">
            <w:pPr>
              <w:jc w:val="center"/>
              <w:rPr>
                <w:i/>
                <w:sz w:val="20"/>
                <w:szCs w:val="26"/>
              </w:rPr>
            </w:pPr>
            <w:r w:rsidRPr="007A36AA">
              <w:rPr>
                <w:i/>
                <w:sz w:val="20"/>
                <w:szCs w:val="26"/>
              </w:rPr>
              <w:t>По выбору</w:t>
            </w:r>
          </w:p>
        </w:tc>
        <w:tc>
          <w:tcPr>
            <w:tcW w:w="452" w:type="pct"/>
          </w:tcPr>
          <w:p w14:paraId="08ECD3D3" w14:textId="77777777" w:rsidR="003B71F5" w:rsidRPr="007A36AA" w:rsidRDefault="003B71F5" w:rsidP="004519B9">
            <w:pPr>
              <w:jc w:val="center"/>
              <w:rPr>
                <w:i/>
                <w:sz w:val="20"/>
                <w:szCs w:val="26"/>
              </w:rPr>
            </w:pPr>
            <w:r w:rsidRPr="007A36AA">
              <w:rPr>
                <w:i/>
                <w:sz w:val="20"/>
                <w:szCs w:val="26"/>
              </w:rPr>
              <w:t>3</w:t>
            </w:r>
          </w:p>
        </w:tc>
        <w:tc>
          <w:tcPr>
            <w:tcW w:w="549" w:type="pct"/>
          </w:tcPr>
          <w:p w14:paraId="0086F3F6" w14:textId="77777777" w:rsidR="003B71F5" w:rsidRPr="007A36AA" w:rsidRDefault="003B71F5" w:rsidP="004519B9">
            <w:pPr>
              <w:jc w:val="center"/>
              <w:rPr>
                <w:i/>
                <w:sz w:val="20"/>
                <w:szCs w:val="26"/>
              </w:rPr>
            </w:pPr>
            <w:r w:rsidRPr="007A36AA">
              <w:rPr>
                <w:i/>
                <w:sz w:val="20"/>
                <w:szCs w:val="26"/>
              </w:rPr>
              <w:t>114</w:t>
            </w:r>
          </w:p>
        </w:tc>
        <w:tc>
          <w:tcPr>
            <w:tcW w:w="714" w:type="pct"/>
          </w:tcPr>
          <w:p w14:paraId="5449E195" w14:textId="784FF816" w:rsidR="003B71F5" w:rsidRPr="007A36AA" w:rsidRDefault="003B71F5" w:rsidP="004519B9">
            <w:pPr>
              <w:jc w:val="center"/>
              <w:rPr>
                <w:i/>
                <w:sz w:val="20"/>
                <w:szCs w:val="26"/>
              </w:rPr>
            </w:pPr>
            <w:r w:rsidRPr="007A36AA">
              <w:rPr>
                <w:i/>
                <w:sz w:val="20"/>
                <w:szCs w:val="26"/>
              </w:rPr>
              <w:t>4 модуль 2021-2022 уч. г.</w:t>
            </w:r>
          </w:p>
        </w:tc>
      </w:tr>
    </w:tbl>
    <w:p w14:paraId="48B8A5BC" w14:textId="7BC50766" w:rsidR="00D00643" w:rsidRPr="007A36AA" w:rsidRDefault="00D00643" w:rsidP="00D00643">
      <w:pPr>
        <w:pStyle w:val="a4"/>
        <w:spacing w:line="298" w:lineRule="exact"/>
        <w:jc w:val="both"/>
      </w:pPr>
    </w:p>
    <w:p w14:paraId="011E15B3" w14:textId="77777777" w:rsidR="004519B9" w:rsidRPr="007A36AA" w:rsidRDefault="004519B9">
      <w:pPr>
        <w:rPr>
          <w:b/>
          <w:bCs/>
          <w:sz w:val="28"/>
          <w:szCs w:val="28"/>
        </w:rPr>
      </w:pPr>
      <w:r w:rsidRPr="007A36AA">
        <w:br w:type="page"/>
      </w:r>
    </w:p>
    <w:p w14:paraId="1852A3AB" w14:textId="45A25EDD" w:rsidR="00C42479" w:rsidRPr="007A36AA" w:rsidRDefault="00D809FE" w:rsidP="00056FE4">
      <w:pPr>
        <w:pStyle w:val="1"/>
        <w:spacing w:before="74"/>
        <w:ind w:left="709" w:hanging="721"/>
        <w:jc w:val="center"/>
      </w:pPr>
      <w:bookmarkStart w:id="5" w:name="_Toc80718508"/>
      <w:r w:rsidRPr="007A36AA">
        <w:lastRenderedPageBreak/>
        <w:t>РАЗДЕЛ 2. ОПИСАНИЕ СОДЕРЖАНИЯ ПРАКТИ</w:t>
      </w:r>
      <w:r w:rsidR="00CB06AC" w:rsidRPr="007A36AA">
        <w:t>КИ</w:t>
      </w:r>
      <w:bookmarkEnd w:id="5"/>
    </w:p>
    <w:p w14:paraId="50B9CBB7" w14:textId="074CE1FE" w:rsidR="00C42479" w:rsidRPr="007A36AA" w:rsidRDefault="00C42479" w:rsidP="00D00643">
      <w:pPr>
        <w:pStyle w:val="a4"/>
        <w:spacing w:line="298" w:lineRule="exact"/>
        <w:jc w:val="both"/>
      </w:pPr>
    </w:p>
    <w:p w14:paraId="0A0C4920" w14:textId="60F9D53C" w:rsidR="00C42479" w:rsidRPr="007A36AA" w:rsidRDefault="00CB06AC" w:rsidP="003B71F5">
      <w:pPr>
        <w:ind w:right="32" w:firstLine="709"/>
        <w:jc w:val="both"/>
        <w:rPr>
          <w:sz w:val="26"/>
          <w:szCs w:val="26"/>
        </w:rPr>
      </w:pPr>
      <w:r w:rsidRPr="007A36AA">
        <w:rPr>
          <w:sz w:val="26"/>
          <w:szCs w:val="26"/>
        </w:rPr>
        <w:t xml:space="preserve">К </w:t>
      </w:r>
      <w:r w:rsidR="001C66BF" w:rsidRPr="007A36AA">
        <w:rPr>
          <w:sz w:val="26"/>
          <w:szCs w:val="26"/>
        </w:rPr>
        <w:t>ЭПП вида</w:t>
      </w:r>
      <w:r w:rsidRPr="007A36AA">
        <w:rPr>
          <w:sz w:val="26"/>
          <w:szCs w:val="26"/>
        </w:rPr>
        <w:t xml:space="preserve"> «</w:t>
      </w:r>
      <w:r w:rsidR="00FC7F0E" w:rsidRPr="007A36AA">
        <w:rPr>
          <w:sz w:val="26"/>
          <w:szCs w:val="26"/>
        </w:rPr>
        <w:t>И</w:t>
      </w:r>
      <w:r w:rsidR="001C66BF" w:rsidRPr="007A36AA">
        <w:rPr>
          <w:sz w:val="26"/>
          <w:szCs w:val="26"/>
        </w:rPr>
        <w:t xml:space="preserve">сследовательская </w:t>
      </w:r>
      <w:r w:rsidRPr="007A36AA">
        <w:rPr>
          <w:sz w:val="26"/>
          <w:szCs w:val="26"/>
        </w:rPr>
        <w:t xml:space="preserve">практика» относятся следующие типы практики: </w:t>
      </w:r>
      <w:r w:rsidR="003B71F5" w:rsidRPr="007A36AA">
        <w:rPr>
          <w:sz w:val="26"/>
          <w:szCs w:val="26"/>
        </w:rPr>
        <w:t xml:space="preserve">научно-педагогическая </w:t>
      </w:r>
      <w:r w:rsidR="004519B9" w:rsidRPr="007A36AA">
        <w:rPr>
          <w:sz w:val="26"/>
          <w:szCs w:val="26"/>
        </w:rPr>
        <w:t xml:space="preserve">практика, </w:t>
      </w:r>
      <w:r w:rsidR="001C66BF" w:rsidRPr="007A36AA">
        <w:rPr>
          <w:sz w:val="26"/>
          <w:szCs w:val="26"/>
        </w:rPr>
        <w:t xml:space="preserve">научно-исследовательская практика, курсовая работа, подготовка выпускной квалификационной работы (далее- ВКР). </w:t>
      </w:r>
    </w:p>
    <w:p w14:paraId="7945DAAB" w14:textId="77777777" w:rsidR="00B857A9" w:rsidRPr="007A36AA" w:rsidRDefault="00B857A9" w:rsidP="00B857A9">
      <w:pPr>
        <w:ind w:right="567" w:firstLine="709"/>
        <w:jc w:val="both"/>
        <w:rPr>
          <w:sz w:val="26"/>
          <w:szCs w:val="26"/>
        </w:rPr>
      </w:pPr>
    </w:p>
    <w:p w14:paraId="48812982" w14:textId="5EC1D0B1" w:rsidR="004519B9" w:rsidRPr="007A36AA" w:rsidRDefault="004519B9" w:rsidP="004519B9">
      <w:pPr>
        <w:pStyle w:val="1"/>
        <w:spacing w:before="1"/>
        <w:jc w:val="both"/>
      </w:pPr>
      <w:bookmarkStart w:id="6" w:name="_Toc80718509"/>
      <w:r w:rsidRPr="007A36AA">
        <w:t>2.1. Научно-педагогическая практика</w:t>
      </w:r>
      <w:bookmarkEnd w:id="6"/>
    </w:p>
    <w:p w14:paraId="1E223EDD" w14:textId="77777777" w:rsidR="004519B9" w:rsidRPr="007A36AA" w:rsidRDefault="004519B9" w:rsidP="004519B9">
      <w:pPr>
        <w:pStyle w:val="TableParagraph"/>
      </w:pPr>
    </w:p>
    <w:p w14:paraId="22D26793" w14:textId="77777777" w:rsidR="004519B9" w:rsidRPr="007A36AA" w:rsidRDefault="004519B9" w:rsidP="004519B9">
      <w:pPr>
        <w:ind w:right="567" w:firstLine="709"/>
        <w:jc w:val="both"/>
        <w:rPr>
          <w:sz w:val="26"/>
          <w:szCs w:val="26"/>
        </w:rPr>
      </w:pPr>
      <w:r w:rsidRPr="007A36AA">
        <w:rPr>
          <w:sz w:val="26"/>
          <w:szCs w:val="26"/>
        </w:rPr>
        <w:t>2.1.1. Цель, задачи, пререквизиты ЭПП</w:t>
      </w:r>
    </w:p>
    <w:p w14:paraId="69AFB9F6" w14:textId="4E4B3924" w:rsidR="004519B9" w:rsidRPr="007A36AA" w:rsidRDefault="004519B9" w:rsidP="004519B9">
      <w:pPr>
        <w:ind w:right="567" w:firstLine="709"/>
        <w:jc w:val="both"/>
        <w:rPr>
          <w:i/>
          <w:iCs/>
          <w:sz w:val="26"/>
          <w:szCs w:val="26"/>
        </w:rPr>
      </w:pPr>
      <w:r w:rsidRPr="007A36AA">
        <w:rPr>
          <w:i/>
          <w:iCs/>
          <w:sz w:val="26"/>
          <w:szCs w:val="26"/>
        </w:rPr>
        <w:t>Научно-педагогическая практика магистрантов является обязательной составной частью образовательной программы высшего образования и проводится в соответствии с утвержденным рабочим учебным планами и графиком учебного процесса.</w:t>
      </w:r>
    </w:p>
    <w:p w14:paraId="157E02FD" w14:textId="77777777" w:rsidR="004519B9" w:rsidRPr="007A36AA" w:rsidRDefault="004519B9" w:rsidP="004519B9">
      <w:pPr>
        <w:tabs>
          <w:tab w:val="left" w:pos="993"/>
        </w:tabs>
        <w:ind w:right="567" w:firstLine="709"/>
        <w:jc w:val="both"/>
        <w:rPr>
          <w:iCs/>
          <w:sz w:val="26"/>
          <w:szCs w:val="26"/>
        </w:rPr>
      </w:pPr>
      <w:r w:rsidRPr="007A36AA">
        <w:rPr>
          <w:iCs/>
          <w:sz w:val="26"/>
          <w:szCs w:val="26"/>
        </w:rPr>
        <w:t>Целью проведения практики является ознакомление учащихся с тем, как подходы и модели, которые изучаются в ходе обучения в магистратуре, могут быть применены в преподавании. Кроме того, задачи учат моделированию реальных процессов с использованием изученного материала.</w:t>
      </w:r>
    </w:p>
    <w:p w14:paraId="1E45579D" w14:textId="77777777" w:rsidR="004519B9" w:rsidRPr="007A36AA" w:rsidRDefault="004519B9" w:rsidP="004519B9">
      <w:pPr>
        <w:tabs>
          <w:tab w:val="left" w:pos="993"/>
        </w:tabs>
        <w:ind w:right="567" w:firstLine="709"/>
        <w:jc w:val="both"/>
        <w:rPr>
          <w:iCs/>
          <w:sz w:val="26"/>
          <w:szCs w:val="26"/>
        </w:rPr>
      </w:pPr>
      <w:r w:rsidRPr="007A36AA">
        <w:rPr>
          <w:iCs/>
          <w:sz w:val="26"/>
          <w:szCs w:val="26"/>
        </w:rPr>
        <w:t>-</w:t>
      </w:r>
      <w:r w:rsidRPr="007A36AA">
        <w:rPr>
          <w:iCs/>
          <w:sz w:val="26"/>
          <w:szCs w:val="26"/>
        </w:rPr>
        <w:tab/>
        <w:t>подготовка обзоров, отчетов, учебно-методических публикаций;</w:t>
      </w:r>
    </w:p>
    <w:p w14:paraId="653EE23F" w14:textId="77777777" w:rsidR="004519B9" w:rsidRPr="007A36AA" w:rsidRDefault="004519B9" w:rsidP="004519B9">
      <w:pPr>
        <w:tabs>
          <w:tab w:val="left" w:pos="993"/>
        </w:tabs>
        <w:ind w:right="567" w:firstLine="709"/>
        <w:jc w:val="both"/>
        <w:rPr>
          <w:iCs/>
          <w:sz w:val="26"/>
          <w:szCs w:val="26"/>
        </w:rPr>
      </w:pPr>
      <w:r w:rsidRPr="007A36AA">
        <w:rPr>
          <w:iCs/>
          <w:sz w:val="26"/>
          <w:szCs w:val="26"/>
        </w:rPr>
        <w:t>-</w:t>
      </w:r>
      <w:r w:rsidRPr="007A36AA">
        <w:rPr>
          <w:iCs/>
          <w:sz w:val="26"/>
          <w:szCs w:val="26"/>
        </w:rPr>
        <w:tab/>
        <w:t xml:space="preserve">поиск, разработка и реализация элементов программ образовательной деятельности в области магистерской программы; </w:t>
      </w:r>
    </w:p>
    <w:p w14:paraId="31375861" w14:textId="77777777" w:rsidR="004519B9" w:rsidRPr="007A36AA" w:rsidRDefault="004519B9" w:rsidP="004519B9">
      <w:pPr>
        <w:tabs>
          <w:tab w:val="left" w:pos="993"/>
        </w:tabs>
        <w:ind w:right="567" w:firstLine="709"/>
        <w:jc w:val="both"/>
        <w:rPr>
          <w:i/>
          <w:iCs/>
          <w:sz w:val="26"/>
          <w:szCs w:val="26"/>
        </w:rPr>
      </w:pPr>
      <w:r w:rsidRPr="007A36AA">
        <w:rPr>
          <w:iCs/>
          <w:sz w:val="26"/>
          <w:szCs w:val="26"/>
        </w:rPr>
        <w:t>-</w:t>
      </w:r>
      <w:r w:rsidRPr="007A36AA">
        <w:rPr>
          <w:iCs/>
          <w:sz w:val="26"/>
          <w:szCs w:val="26"/>
        </w:rPr>
        <w:tab/>
        <w:t>формирование опыта оценки образовательных результатов обучающихся</w:t>
      </w:r>
      <w:r w:rsidRPr="007A36AA">
        <w:rPr>
          <w:i/>
          <w:iCs/>
          <w:sz w:val="26"/>
          <w:szCs w:val="26"/>
        </w:rPr>
        <w:t>.</w:t>
      </w:r>
    </w:p>
    <w:p w14:paraId="0A786532" w14:textId="36DC01A1" w:rsidR="004519B9" w:rsidRPr="007A36AA" w:rsidRDefault="004519B9" w:rsidP="004519B9">
      <w:pPr>
        <w:tabs>
          <w:tab w:val="left" w:pos="993"/>
        </w:tabs>
        <w:ind w:right="567" w:firstLine="709"/>
        <w:jc w:val="both"/>
        <w:rPr>
          <w:sz w:val="26"/>
          <w:szCs w:val="26"/>
        </w:rPr>
      </w:pPr>
      <w:r w:rsidRPr="007A36AA">
        <w:rPr>
          <w:i/>
          <w:iCs/>
          <w:sz w:val="26"/>
          <w:szCs w:val="26"/>
        </w:rPr>
        <w:t>Задачами научно-исследовательской практики для студентов первого года обучения</w:t>
      </w:r>
      <w:r w:rsidRPr="007A36AA">
        <w:rPr>
          <w:sz w:val="26"/>
          <w:szCs w:val="26"/>
        </w:rPr>
        <w:t xml:space="preserve"> являются:</w:t>
      </w:r>
    </w:p>
    <w:p w14:paraId="47CEECC1" w14:textId="77777777" w:rsidR="004519B9" w:rsidRPr="007A36AA" w:rsidRDefault="004519B9" w:rsidP="004519B9">
      <w:pPr>
        <w:tabs>
          <w:tab w:val="left" w:pos="993"/>
        </w:tabs>
        <w:ind w:right="567" w:firstLine="709"/>
        <w:jc w:val="both"/>
        <w:rPr>
          <w:sz w:val="26"/>
          <w:szCs w:val="26"/>
        </w:rPr>
      </w:pPr>
      <w:r w:rsidRPr="007A36AA">
        <w:rPr>
          <w:sz w:val="26"/>
          <w:szCs w:val="26"/>
        </w:rPr>
        <w:t>•</w:t>
      </w:r>
      <w:r w:rsidRPr="007A36AA">
        <w:rPr>
          <w:sz w:val="26"/>
          <w:szCs w:val="26"/>
        </w:rPr>
        <w:tab/>
        <w:t>определение потенциальных источников информации;</w:t>
      </w:r>
    </w:p>
    <w:p w14:paraId="685D8DCA" w14:textId="77777777" w:rsidR="004519B9" w:rsidRPr="007A36AA" w:rsidRDefault="004519B9" w:rsidP="004519B9">
      <w:pPr>
        <w:tabs>
          <w:tab w:val="left" w:pos="993"/>
        </w:tabs>
        <w:ind w:right="567" w:firstLine="709"/>
        <w:jc w:val="both"/>
        <w:rPr>
          <w:sz w:val="26"/>
          <w:szCs w:val="26"/>
        </w:rPr>
      </w:pPr>
      <w:r w:rsidRPr="007A36AA">
        <w:rPr>
          <w:sz w:val="26"/>
          <w:szCs w:val="26"/>
        </w:rPr>
        <w:t>•</w:t>
      </w:r>
      <w:r w:rsidRPr="007A36AA">
        <w:rPr>
          <w:sz w:val="26"/>
          <w:szCs w:val="26"/>
        </w:rPr>
        <w:tab/>
        <w:t>подготовка обзора научных работ в рамках определенного научного поля;</w:t>
      </w:r>
    </w:p>
    <w:p w14:paraId="68156AE0" w14:textId="77777777" w:rsidR="004519B9" w:rsidRPr="007A36AA" w:rsidRDefault="004519B9" w:rsidP="004519B9">
      <w:pPr>
        <w:tabs>
          <w:tab w:val="left" w:pos="993"/>
        </w:tabs>
        <w:ind w:right="567" w:firstLine="709"/>
        <w:jc w:val="both"/>
        <w:rPr>
          <w:sz w:val="26"/>
          <w:szCs w:val="26"/>
        </w:rPr>
      </w:pPr>
      <w:r w:rsidRPr="007A36AA">
        <w:rPr>
          <w:sz w:val="26"/>
          <w:szCs w:val="26"/>
        </w:rPr>
        <w:t>•</w:t>
      </w:r>
      <w:r w:rsidRPr="007A36AA">
        <w:rPr>
          <w:sz w:val="26"/>
          <w:szCs w:val="26"/>
        </w:rPr>
        <w:tab/>
        <w:t>формулировка актуального исследовательского вопроса;</w:t>
      </w:r>
    </w:p>
    <w:p w14:paraId="18B2142E" w14:textId="77777777" w:rsidR="004519B9" w:rsidRPr="007A36AA" w:rsidRDefault="004519B9" w:rsidP="004519B9">
      <w:pPr>
        <w:tabs>
          <w:tab w:val="left" w:pos="993"/>
        </w:tabs>
        <w:ind w:right="567" w:firstLine="709"/>
        <w:jc w:val="both"/>
        <w:rPr>
          <w:sz w:val="26"/>
          <w:szCs w:val="26"/>
        </w:rPr>
      </w:pPr>
      <w:r w:rsidRPr="007A36AA">
        <w:rPr>
          <w:sz w:val="26"/>
          <w:szCs w:val="26"/>
        </w:rPr>
        <w:t>•</w:t>
      </w:r>
      <w:r w:rsidRPr="007A36AA">
        <w:rPr>
          <w:sz w:val="26"/>
          <w:szCs w:val="26"/>
        </w:rPr>
        <w:tab/>
        <w:t>подготовка текста, содержащего критический обзор работ и постановку исследовательской задачи.</w:t>
      </w:r>
    </w:p>
    <w:p w14:paraId="1563C0ED" w14:textId="77777777" w:rsidR="004519B9" w:rsidRPr="007A36AA" w:rsidRDefault="004519B9" w:rsidP="004519B9">
      <w:pPr>
        <w:tabs>
          <w:tab w:val="left" w:pos="993"/>
          <w:tab w:val="left" w:pos="1134"/>
        </w:tabs>
        <w:ind w:right="567" w:firstLine="709"/>
        <w:jc w:val="both"/>
        <w:rPr>
          <w:sz w:val="26"/>
          <w:szCs w:val="26"/>
        </w:rPr>
      </w:pPr>
      <w:r w:rsidRPr="007A36AA">
        <w:rPr>
          <w:sz w:val="26"/>
          <w:szCs w:val="26"/>
        </w:rPr>
        <w:t>Научно-педагогическая практика относится к Блоку 2 «Практика, проектная и/или научно-исследовательская работы» образовательной программы. Она базируется на материале следующих изученных студентов дисциплин:</w:t>
      </w:r>
    </w:p>
    <w:p w14:paraId="2EECEEE2" w14:textId="485D0DDE" w:rsidR="004519B9" w:rsidRPr="007A36AA" w:rsidRDefault="004519B9" w:rsidP="004519B9">
      <w:pPr>
        <w:tabs>
          <w:tab w:val="left" w:pos="993"/>
          <w:tab w:val="left" w:pos="1134"/>
        </w:tabs>
        <w:ind w:right="567" w:firstLine="709"/>
        <w:jc w:val="both"/>
        <w:rPr>
          <w:sz w:val="26"/>
          <w:szCs w:val="26"/>
        </w:rPr>
      </w:pPr>
      <w:r w:rsidRPr="007A36AA">
        <w:rPr>
          <w:sz w:val="26"/>
          <w:szCs w:val="26"/>
        </w:rPr>
        <w:t>-</w:t>
      </w:r>
      <w:r w:rsidRPr="007A36AA">
        <w:rPr>
          <w:sz w:val="26"/>
          <w:szCs w:val="26"/>
        </w:rPr>
        <w:tab/>
        <w:t xml:space="preserve">Методология научных исследований в </w:t>
      </w:r>
      <w:r w:rsidR="00C43F69">
        <w:rPr>
          <w:sz w:val="26"/>
          <w:szCs w:val="26"/>
        </w:rPr>
        <w:t xml:space="preserve">музейном, событийном, туристическом </w:t>
      </w:r>
      <w:r w:rsidRPr="007A36AA">
        <w:rPr>
          <w:sz w:val="26"/>
          <w:szCs w:val="26"/>
        </w:rPr>
        <w:t>менеджменте;</w:t>
      </w:r>
    </w:p>
    <w:p w14:paraId="52952313" w14:textId="7E059900" w:rsidR="004519B9" w:rsidRPr="007A36AA" w:rsidRDefault="004519B9" w:rsidP="004519B9">
      <w:pPr>
        <w:tabs>
          <w:tab w:val="left" w:pos="993"/>
          <w:tab w:val="left" w:pos="1134"/>
        </w:tabs>
        <w:ind w:right="567" w:firstLine="709"/>
        <w:jc w:val="both"/>
        <w:rPr>
          <w:sz w:val="26"/>
          <w:szCs w:val="26"/>
        </w:rPr>
      </w:pPr>
      <w:r w:rsidRPr="007A36AA">
        <w:rPr>
          <w:sz w:val="26"/>
          <w:szCs w:val="26"/>
        </w:rPr>
        <w:t>-</w:t>
      </w:r>
      <w:r w:rsidRPr="007A36AA">
        <w:rPr>
          <w:sz w:val="26"/>
          <w:szCs w:val="26"/>
        </w:rPr>
        <w:tab/>
      </w:r>
      <w:r w:rsidR="00C43F69" w:rsidRPr="00C43F69">
        <w:rPr>
          <w:sz w:val="26"/>
          <w:szCs w:val="26"/>
        </w:rPr>
        <w:t>Стратегии в музейном, событийном, туристическом менеджменте</w:t>
      </w:r>
      <w:r w:rsidRPr="007A36AA">
        <w:rPr>
          <w:sz w:val="26"/>
          <w:szCs w:val="26"/>
        </w:rPr>
        <w:t>.</w:t>
      </w:r>
    </w:p>
    <w:p w14:paraId="781A2F5D" w14:textId="4A64FBE8" w:rsidR="004519B9" w:rsidRPr="007A36AA" w:rsidRDefault="004519B9" w:rsidP="004519B9">
      <w:pPr>
        <w:tabs>
          <w:tab w:val="left" w:pos="993"/>
          <w:tab w:val="left" w:pos="1134"/>
        </w:tabs>
        <w:ind w:right="567" w:firstLine="709"/>
        <w:jc w:val="both"/>
        <w:rPr>
          <w:sz w:val="26"/>
          <w:szCs w:val="26"/>
        </w:rPr>
      </w:pPr>
      <w:r w:rsidRPr="007A36AA">
        <w:rPr>
          <w:sz w:val="26"/>
          <w:szCs w:val="26"/>
        </w:rPr>
        <w:t>Для успешного прохождения практики студенты должны:</w:t>
      </w:r>
    </w:p>
    <w:p w14:paraId="1F980A2F" w14:textId="77777777" w:rsidR="004519B9" w:rsidRPr="007A36AA" w:rsidRDefault="004519B9" w:rsidP="004519B9">
      <w:pPr>
        <w:tabs>
          <w:tab w:val="left" w:pos="993"/>
          <w:tab w:val="left" w:pos="1134"/>
        </w:tabs>
        <w:ind w:right="567" w:firstLine="709"/>
        <w:jc w:val="both"/>
        <w:rPr>
          <w:sz w:val="26"/>
          <w:szCs w:val="26"/>
        </w:rPr>
      </w:pPr>
      <w:r w:rsidRPr="007A36AA">
        <w:rPr>
          <w:sz w:val="26"/>
          <w:szCs w:val="26"/>
        </w:rPr>
        <w:t>Знать:</w:t>
      </w:r>
    </w:p>
    <w:p w14:paraId="26CB693E" w14:textId="4F7B079E" w:rsidR="004519B9" w:rsidRPr="007A36AA" w:rsidRDefault="004519B9" w:rsidP="004519B9">
      <w:pPr>
        <w:tabs>
          <w:tab w:val="left" w:pos="993"/>
        </w:tabs>
        <w:ind w:right="567" w:firstLine="709"/>
        <w:jc w:val="both"/>
        <w:rPr>
          <w:sz w:val="26"/>
          <w:szCs w:val="26"/>
        </w:rPr>
      </w:pPr>
      <w:r w:rsidRPr="007A36AA">
        <w:rPr>
          <w:sz w:val="26"/>
          <w:szCs w:val="26"/>
        </w:rPr>
        <w:t>•</w:t>
      </w:r>
      <w:r w:rsidRPr="007A36AA">
        <w:rPr>
          <w:sz w:val="26"/>
          <w:szCs w:val="26"/>
        </w:rPr>
        <w:tab/>
        <w:t xml:space="preserve">Ключевые теории и </w:t>
      </w:r>
      <w:r w:rsidR="00C43F69">
        <w:rPr>
          <w:sz w:val="26"/>
          <w:szCs w:val="26"/>
        </w:rPr>
        <w:t>подходы</w:t>
      </w:r>
      <w:r w:rsidRPr="007A36AA">
        <w:rPr>
          <w:sz w:val="26"/>
          <w:szCs w:val="26"/>
        </w:rPr>
        <w:t xml:space="preserve"> управления</w:t>
      </w:r>
      <w:r w:rsidR="00C43F69">
        <w:rPr>
          <w:sz w:val="26"/>
          <w:szCs w:val="26"/>
        </w:rPr>
        <w:t xml:space="preserve"> экономикой впечатлений</w:t>
      </w:r>
      <w:r w:rsidRPr="007A36AA">
        <w:rPr>
          <w:sz w:val="26"/>
          <w:szCs w:val="26"/>
        </w:rPr>
        <w:t>;</w:t>
      </w:r>
    </w:p>
    <w:p w14:paraId="649143E4" w14:textId="660F318C" w:rsidR="004519B9" w:rsidRPr="007A36AA" w:rsidRDefault="004519B9" w:rsidP="004519B9">
      <w:pPr>
        <w:tabs>
          <w:tab w:val="left" w:pos="993"/>
        </w:tabs>
        <w:ind w:right="567" w:firstLine="709"/>
        <w:jc w:val="both"/>
        <w:rPr>
          <w:sz w:val="26"/>
          <w:szCs w:val="26"/>
        </w:rPr>
      </w:pPr>
      <w:r w:rsidRPr="007A36AA">
        <w:rPr>
          <w:sz w:val="26"/>
          <w:szCs w:val="26"/>
        </w:rPr>
        <w:t>•</w:t>
      </w:r>
      <w:r w:rsidRPr="007A36AA">
        <w:rPr>
          <w:sz w:val="26"/>
          <w:szCs w:val="26"/>
        </w:rPr>
        <w:tab/>
        <w:t>Основных авторов концепций и теорий и их подходы к решению прикладных проблем.</w:t>
      </w:r>
    </w:p>
    <w:p w14:paraId="33E66FE6" w14:textId="77777777" w:rsidR="004519B9" w:rsidRPr="007A36AA" w:rsidRDefault="004519B9" w:rsidP="004519B9">
      <w:pPr>
        <w:tabs>
          <w:tab w:val="left" w:pos="993"/>
        </w:tabs>
        <w:ind w:right="567" w:firstLine="709"/>
        <w:jc w:val="both"/>
        <w:rPr>
          <w:sz w:val="26"/>
          <w:szCs w:val="26"/>
        </w:rPr>
      </w:pPr>
      <w:r w:rsidRPr="007A36AA">
        <w:rPr>
          <w:sz w:val="26"/>
          <w:szCs w:val="26"/>
        </w:rPr>
        <w:t>Уметь:</w:t>
      </w:r>
    </w:p>
    <w:p w14:paraId="2A5F9DE0" w14:textId="77777777" w:rsidR="004519B9" w:rsidRPr="007A36AA" w:rsidRDefault="004519B9" w:rsidP="004519B9">
      <w:pPr>
        <w:tabs>
          <w:tab w:val="left" w:pos="993"/>
        </w:tabs>
        <w:ind w:right="567" w:firstLine="709"/>
        <w:jc w:val="both"/>
        <w:rPr>
          <w:sz w:val="26"/>
          <w:szCs w:val="26"/>
        </w:rPr>
      </w:pPr>
      <w:r w:rsidRPr="007A36AA">
        <w:rPr>
          <w:sz w:val="26"/>
          <w:szCs w:val="26"/>
        </w:rPr>
        <w:t>•</w:t>
      </w:r>
      <w:r w:rsidRPr="007A36AA">
        <w:rPr>
          <w:sz w:val="26"/>
          <w:szCs w:val="26"/>
        </w:rPr>
        <w:tab/>
        <w:t>Пользоваться электронными ресурсами НИУ ВШЭ – Пермь и библиографическими менеджерами для проведения теоретического обоснования исследования.</w:t>
      </w:r>
    </w:p>
    <w:p w14:paraId="3138739E" w14:textId="77777777" w:rsidR="004519B9" w:rsidRPr="007A36AA" w:rsidRDefault="004519B9" w:rsidP="004519B9">
      <w:pPr>
        <w:tabs>
          <w:tab w:val="left" w:pos="993"/>
        </w:tabs>
        <w:ind w:right="567" w:firstLine="709"/>
        <w:jc w:val="both"/>
        <w:rPr>
          <w:sz w:val="26"/>
          <w:szCs w:val="26"/>
        </w:rPr>
      </w:pPr>
      <w:r w:rsidRPr="007A36AA">
        <w:rPr>
          <w:sz w:val="26"/>
          <w:szCs w:val="26"/>
        </w:rPr>
        <w:t>•</w:t>
      </w:r>
      <w:r w:rsidRPr="007A36AA">
        <w:rPr>
          <w:sz w:val="26"/>
          <w:szCs w:val="26"/>
        </w:rPr>
        <w:tab/>
        <w:t>Проводить анализ научных источников и описывать роль исследования в научном поле.</w:t>
      </w:r>
    </w:p>
    <w:p w14:paraId="5DB834AF" w14:textId="77777777" w:rsidR="004519B9" w:rsidRPr="007A36AA" w:rsidRDefault="004519B9" w:rsidP="004519B9">
      <w:pPr>
        <w:tabs>
          <w:tab w:val="left" w:pos="993"/>
        </w:tabs>
        <w:ind w:right="567" w:firstLine="709"/>
        <w:jc w:val="both"/>
        <w:rPr>
          <w:sz w:val="26"/>
          <w:szCs w:val="26"/>
        </w:rPr>
      </w:pPr>
      <w:r w:rsidRPr="007A36AA">
        <w:rPr>
          <w:sz w:val="26"/>
          <w:szCs w:val="26"/>
        </w:rPr>
        <w:lastRenderedPageBreak/>
        <w:t>•</w:t>
      </w:r>
      <w:r w:rsidRPr="007A36AA">
        <w:rPr>
          <w:sz w:val="26"/>
          <w:szCs w:val="26"/>
        </w:rPr>
        <w:tab/>
        <w:t>Формулировать цель и задачи научного исследования.</w:t>
      </w:r>
    </w:p>
    <w:p w14:paraId="7ECA17EE" w14:textId="77777777" w:rsidR="004519B9" w:rsidRPr="007A36AA" w:rsidRDefault="004519B9" w:rsidP="004519B9">
      <w:pPr>
        <w:tabs>
          <w:tab w:val="left" w:pos="993"/>
        </w:tabs>
        <w:ind w:right="567" w:firstLine="709"/>
        <w:jc w:val="both"/>
        <w:rPr>
          <w:sz w:val="26"/>
          <w:szCs w:val="26"/>
        </w:rPr>
      </w:pPr>
      <w:r w:rsidRPr="007A36AA">
        <w:rPr>
          <w:sz w:val="26"/>
          <w:szCs w:val="26"/>
        </w:rPr>
        <w:t>Владеть:</w:t>
      </w:r>
    </w:p>
    <w:p w14:paraId="2A04F70E" w14:textId="708E0535" w:rsidR="004519B9" w:rsidRPr="007A36AA" w:rsidRDefault="004519B9" w:rsidP="004519B9">
      <w:pPr>
        <w:tabs>
          <w:tab w:val="left" w:pos="993"/>
        </w:tabs>
        <w:ind w:right="567" w:firstLine="709"/>
        <w:jc w:val="both"/>
        <w:rPr>
          <w:sz w:val="26"/>
          <w:szCs w:val="26"/>
        </w:rPr>
      </w:pPr>
      <w:r w:rsidRPr="007A36AA">
        <w:rPr>
          <w:sz w:val="26"/>
          <w:szCs w:val="26"/>
        </w:rPr>
        <w:t>•</w:t>
      </w:r>
      <w:r w:rsidRPr="007A36AA">
        <w:rPr>
          <w:sz w:val="26"/>
          <w:szCs w:val="26"/>
        </w:rPr>
        <w:tab/>
        <w:t>Методами проведения эмпирических исследований в области менеджмента.</w:t>
      </w:r>
    </w:p>
    <w:p w14:paraId="69C7F3EC" w14:textId="77777777" w:rsidR="00594731" w:rsidRPr="007A36AA" w:rsidRDefault="00594731" w:rsidP="004519B9">
      <w:pPr>
        <w:tabs>
          <w:tab w:val="left" w:pos="1134"/>
        </w:tabs>
        <w:ind w:right="567" w:firstLine="709"/>
        <w:jc w:val="both"/>
        <w:rPr>
          <w:sz w:val="26"/>
          <w:szCs w:val="26"/>
        </w:rPr>
      </w:pPr>
    </w:p>
    <w:p w14:paraId="0338D66A" w14:textId="57977DF5" w:rsidR="004519B9" w:rsidRPr="007A36AA" w:rsidRDefault="004519B9" w:rsidP="004519B9">
      <w:pPr>
        <w:tabs>
          <w:tab w:val="left" w:pos="1134"/>
        </w:tabs>
        <w:ind w:right="567" w:firstLine="709"/>
        <w:jc w:val="both"/>
        <w:rPr>
          <w:sz w:val="26"/>
          <w:szCs w:val="26"/>
        </w:rPr>
      </w:pPr>
      <w:r w:rsidRPr="007A36AA">
        <w:rPr>
          <w:sz w:val="26"/>
          <w:szCs w:val="26"/>
        </w:rPr>
        <w:t>2.1.2. Даты точек контроля:</w:t>
      </w:r>
    </w:p>
    <w:p w14:paraId="36865136" w14:textId="77777777" w:rsidR="004519B9" w:rsidRPr="007A36AA" w:rsidRDefault="004519B9" w:rsidP="004519B9">
      <w:pPr>
        <w:pStyle w:val="a6"/>
        <w:numPr>
          <w:ilvl w:val="0"/>
          <w:numId w:val="5"/>
        </w:numPr>
        <w:tabs>
          <w:tab w:val="left" w:pos="1134"/>
        </w:tabs>
        <w:adjustRightInd w:val="0"/>
        <w:ind w:left="0" w:right="-1" w:firstLine="709"/>
        <w:contextualSpacing/>
        <w:jc w:val="both"/>
        <w:rPr>
          <w:sz w:val="26"/>
          <w:szCs w:val="26"/>
        </w:rPr>
      </w:pPr>
      <w:r w:rsidRPr="007A36AA">
        <w:rPr>
          <w:sz w:val="26"/>
          <w:szCs w:val="26"/>
        </w:rPr>
        <w:t xml:space="preserve">подписание индивидуального задания студенту на прохождение практики и рабочего графика проведения практики – не позднее, чем за неделю до начала практики; </w:t>
      </w:r>
    </w:p>
    <w:p w14:paraId="59E66101" w14:textId="77777777" w:rsidR="004519B9" w:rsidRPr="007A36AA" w:rsidRDefault="004519B9" w:rsidP="004519B9">
      <w:pPr>
        <w:pStyle w:val="a6"/>
        <w:numPr>
          <w:ilvl w:val="0"/>
          <w:numId w:val="5"/>
        </w:numPr>
        <w:tabs>
          <w:tab w:val="left" w:pos="1134"/>
        </w:tabs>
        <w:adjustRightInd w:val="0"/>
        <w:ind w:left="0" w:right="-1" w:firstLine="709"/>
        <w:contextualSpacing/>
        <w:jc w:val="both"/>
        <w:rPr>
          <w:sz w:val="26"/>
          <w:szCs w:val="26"/>
        </w:rPr>
      </w:pPr>
      <w:r w:rsidRPr="007A36AA">
        <w:rPr>
          <w:sz w:val="26"/>
          <w:szCs w:val="26"/>
        </w:rPr>
        <w:softHyphen/>
        <w:t xml:space="preserve">предоставление промежуточного варианта отчета – не позднее, чем за неделю после окончания практики; </w:t>
      </w:r>
    </w:p>
    <w:p w14:paraId="762452C7" w14:textId="77777777" w:rsidR="004519B9" w:rsidRPr="007A36AA" w:rsidRDefault="004519B9" w:rsidP="004519B9">
      <w:pPr>
        <w:pStyle w:val="a6"/>
        <w:numPr>
          <w:ilvl w:val="0"/>
          <w:numId w:val="5"/>
        </w:numPr>
        <w:tabs>
          <w:tab w:val="left" w:pos="1134"/>
        </w:tabs>
        <w:adjustRightInd w:val="0"/>
        <w:ind w:left="0" w:right="-1" w:firstLine="709"/>
        <w:contextualSpacing/>
        <w:jc w:val="both"/>
        <w:rPr>
          <w:sz w:val="26"/>
          <w:szCs w:val="26"/>
        </w:rPr>
      </w:pPr>
      <w:r w:rsidRPr="007A36AA">
        <w:rPr>
          <w:sz w:val="26"/>
          <w:szCs w:val="26"/>
        </w:rPr>
        <w:t>предоставление итогового отчета – не позднее, чем за неделю до даты защиты практики;</w:t>
      </w:r>
    </w:p>
    <w:p w14:paraId="6A88A050" w14:textId="77777777" w:rsidR="004519B9" w:rsidRPr="007A36AA" w:rsidRDefault="004519B9" w:rsidP="004519B9">
      <w:pPr>
        <w:pStyle w:val="a6"/>
        <w:numPr>
          <w:ilvl w:val="0"/>
          <w:numId w:val="5"/>
        </w:numPr>
        <w:tabs>
          <w:tab w:val="left" w:pos="1134"/>
        </w:tabs>
        <w:adjustRightInd w:val="0"/>
        <w:ind w:left="0" w:right="-1" w:firstLine="709"/>
        <w:contextualSpacing/>
        <w:jc w:val="both"/>
        <w:rPr>
          <w:sz w:val="26"/>
          <w:szCs w:val="26"/>
        </w:rPr>
      </w:pPr>
      <w:r w:rsidRPr="007A36AA">
        <w:rPr>
          <w:sz w:val="26"/>
          <w:szCs w:val="26"/>
        </w:rPr>
        <w:t>защита результатов, полученных в ходе практики, в форме устного выступления (презентации) перед комиссией, назначенной академическим руководителям (проводится во время сессии в соответствии с учебным планом).</w:t>
      </w:r>
    </w:p>
    <w:p w14:paraId="167B1F5E" w14:textId="77777777" w:rsidR="004519B9" w:rsidRPr="007A36AA" w:rsidRDefault="004519B9" w:rsidP="004519B9">
      <w:pPr>
        <w:ind w:right="567" w:firstLine="709"/>
        <w:jc w:val="both"/>
        <w:rPr>
          <w:sz w:val="26"/>
          <w:szCs w:val="26"/>
        </w:rPr>
      </w:pPr>
    </w:p>
    <w:p w14:paraId="0C6F07C2" w14:textId="77777777" w:rsidR="004519B9" w:rsidRPr="007A36AA" w:rsidRDefault="004519B9" w:rsidP="004519B9">
      <w:pPr>
        <w:ind w:right="567" w:firstLine="709"/>
        <w:jc w:val="both"/>
        <w:rPr>
          <w:sz w:val="26"/>
          <w:szCs w:val="26"/>
        </w:rPr>
      </w:pPr>
      <w:r w:rsidRPr="007A36AA">
        <w:rPr>
          <w:sz w:val="26"/>
          <w:szCs w:val="26"/>
        </w:rPr>
        <w:t xml:space="preserve">2.1.3. Содержание, формат проведения, особенности освоения: </w:t>
      </w:r>
    </w:p>
    <w:p w14:paraId="1A895035" w14:textId="640D538C" w:rsidR="004519B9" w:rsidRPr="007A36AA" w:rsidRDefault="004519B9" w:rsidP="004519B9">
      <w:pPr>
        <w:ind w:right="3" w:firstLine="709"/>
        <w:jc w:val="both"/>
        <w:rPr>
          <w:sz w:val="26"/>
          <w:szCs w:val="26"/>
        </w:rPr>
      </w:pPr>
      <w:r w:rsidRPr="007A36AA">
        <w:rPr>
          <w:sz w:val="26"/>
          <w:szCs w:val="26"/>
        </w:rPr>
        <w:t>Научно-педагогическая практика является стационарной, проходит на базе подразделений НИУ ВШЭ – Пермь, в том числе в департаментах, научных центрах или научно-учебных лабораториях.</w:t>
      </w:r>
    </w:p>
    <w:p w14:paraId="20D6B39C" w14:textId="77777777" w:rsidR="004519B9" w:rsidRPr="007A36AA" w:rsidRDefault="004519B9" w:rsidP="004519B9">
      <w:pPr>
        <w:pStyle w:val="a4"/>
        <w:spacing w:before="2"/>
        <w:ind w:right="3" w:firstLine="709"/>
        <w:jc w:val="both"/>
      </w:pPr>
      <w:r w:rsidRPr="007A36AA">
        <w:t>Практика студентов первого года обучения проводится дискретно путем выделения в календарном учебном графике непрерывного периода учебного времени в течение 2 недель.</w:t>
      </w:r>
    </w:p>
    <w:p w14:paraId="40392836" w14:textId="77777777" w:rsidR="004519B9" w:rsidRPr="007A36AA" w:rsidRDefault="004519B9" w:rsidP="004519B9">
      <w:pPr>
        <w:ind w:right="3" w:firstLine="709"/>
        <w:jc w:val="both"/>
        <w:rPr>
          <w:sz w:val="26"/>
          <w:szCs w:val="26"/>
        </w:rPr>
      </w:pPr>
    </w:p>
    <w:p w14:paraId="6BC879D4" w14:textId="77777777" w:rsidR="004519B9" w:rsidRPr="007A36AA" w:rsidRDefault="004519B9" w:rsidP="004519B9">
      <w:pPr>
        <w:ind w:right="3" w:firstLine="709"/>
        <w:jc w:val="both"/>
        <w:rPr>
          <w:sz w:val="26"/>
          <w:szCs w:val="26"/>
        </w:rPr>
      </w:pPr>
      <w:r w:rsidRPr="007A36AA">
        <w:rPr>
          <w:sz w:val="26"/>
          <w:szCs w:val="26"/>
        </w:rPr>
        <w:t>2.1.4. Оценивание и отчетность.</w:t>
      </w:r>
    </w:p>
    <w:p w14:paraId="04F6AE88" w14:textId="77777777" w:rsidR="004519B9" w:rsidRPr="007A36AA" w:rsidRDefault="004519B9" w:rsidP="004519B9">
      <w:pPr>
        <w:pStyle w:val="a4"/>
        <w:spacing w:before="1"/>
        <w:ind w:left="300" w:right="3" w:firstLine="708"/>
        <w:jc w:val="both"/>
      </w:pPr>
    </w:p>
    <w:p w14:paraId="06925C45" w14:textId="065A7438" w:rsidR="004519B9" w:rsidRPr="007A36AA" w:rsidRDefault="004519B9" w:rsidP="004519B9">
      <w:pPr>
        <w:pStyle w:val="a4"/>
        <w:spacing w:before="1"/>
        <w:ind w:right="3" w:firstLine="708"/>
        <w:jc w:val="both"/>
      </w:pPr>
      <w:r w:rsidRPr="007A36AA">
        <w:t>2.1.4.1. К обязательным документам ЭПП «Научно-педагогическая практика» относят:</w:t>
      </w:r>
    </w:p>
    <w:p w14:paraId="37EA73C5" w14:textId="77777777" w:rsidR="004519B9" w:rsidRPr="007A36AA" w:rsidRDefault="004519B9" w:rsidP="004519B9">
      <w:pPr>
        <w:pStyle w:val="a6"/>
        <w:numPr>
          <w:ilvl w:val="1"/>
          <w:numId w:val="4"/>
        </w:numPr>
        <w:tabs>
          <w:tab w:val="left" w:pos="1227"/>
        </w:tabs>
        <w:ind w:left="0" w:right="3" w:firstLine="708"/>
        <w:jc w:val="both"/>
        <w:rPr>
          <w:sz w:val="26"/>
        </w:rPr>
      </w:pPr>
      <w:r w:rsidRPr="007A36AA">
        <w:rPr>
          <w:i/>
          <w:sz w:val="26"/>
        </w:rPr>
        <w:t>Заявка-предложение на ЭПП</w:t>
      </w:r>
      <w:r w:rsidRPr="007A36AA">
        <w:rPr>
          <w:iCs/>
          <w:sz w:val="26"/>
        </w:rPr>
        <w:t>, которая представляет собой рабочий график (план) проведения практики</w:t>
      </w:r>
      <w:r w:rsidRPr="007A36AA">
        <w:rPr>
          <w:i/>
          <w:sz w:val="26"/>
        </w:rPr>
        <w:t>;</w:t>
      </w:r>
    </w:p>
    <w:p w14:paraId="386828F4" w14:textId="77777777" w:rsidR="004519B9" w:rsidRPr="007A36AA" w:rsidRDefault="004519B9" w:rsidP="004519B9">
      <w:pPr>
        <w:pStyle w:val="a6"/>
        <w:numPr>
          <w:ilvl w:val="1"/>
          <w:numId w:val="4"/>
        </w:numPr>
        <w:tabs>
          <w:tab w:val="left" w:pos="1227"/>
        </w:tabs>
        <w:ind w:left="0" w:right="3" w:firstLine="708"/>
        <w:jc w:val="both"/>
        <w:rPr>
          <w:sz w:val="26"/>
        </w:rPr>
      </w:pPr>
      <w:r w:rsidRPr="007A36AA">
        <w:rPr>
          <w:i/>
          <w:sz w:val="26"/>
        </w:rPr>
        <w:t>Индивидуальное задание</w:t>
      </w:r>
      <w:r w:rsidRPr="007A36AA">
        <w:rPr>
          <w:iCs/>
          <w:sz w:val="26"/>
        </w:rPr>
        <w:t>, которое является заданием студента на выполнение ЭПП;</w:t>
      </w:r>
    </w:p>
    <w:p w14:paraId="0EF7F10F" w14:textId="77777777" w:rsidR="004519B9" w:rsidRPr="007A36AA" w:rsidRDefault="004519B9" w:rsidP="004519B9">
      <w:pPr>
        <w:pStyle w:val="a6"/>
        <w:numPr>
          <w:ilvl w:val="1"/>
          <w:numId w:val="4"/>
        </w:numPr>
        <w:tabs>
          <w:tab w:val="left" w:pos="1227"/>
        </w:tabs>
        <w:ind w:left="0" w:right="3" w:firstLine="708"/>
        <w:jc w:val="both"/>
        <w:rPr>
          <w:sz w:val="26"/>
        </w:rPr>
      </w:pPr>
      <w:r w:rsidRPr="007A36AA">
        <w:rPr>
          <w:i/>
          <w:sz w:val="26"/>
        </w:rPr>
        <w:t>Отчет по научно-исследовательской практике</w:t>
      </w:r>
      <w:r w:rsidRPr="007A36AA">
        <w:rPr>
          <w:sz w:val="26"/>
        </w:rPr>
        <w:t>, который является документом студента, отражающим, выполненную им работу во время практики, полученные им навыки и умения, сформированные компетенции;</w:t>
      </w:r>
    </w:p>
    <w:p w14:paraId="58E78CD0" w14:textId="77777777" w:rsidR="004519B9" w:rsidRPr="007A36AA" w:rsidRDefault="004519B9" w:rsidP="004519B9">
      <w:pPr>
        <w:pStyle w:val="a6"/>
        <w:numPr>
          <w:ilvl w:val="1"/>
          <w:numId w:val="4"/>
        </w:numPr>
        <w:tabs>
          <w:tab w:val="left" w:pos="1226"/>
          <w:tab w:val="left" w:pos="1227"/>
        </w:tabs>
        <w:spacing w:line="317" w:lineRule="exact"/>
        <w:ind w:left="0" w:right="3" w:firstLine="708"/>
        <w:rPr>
          <w:sz w:val="26"/>
        </w:rPr>
      </w:pPr>
      <w:r w:rsidRPr="007A36AA">
        <w:rPr>
          <w:i/>
          <w:sz w:val="26"/>
        </w:rPr>
        <w:t>Отзыв руководителя научно-исследовательской практики;</w:t>
      </w:r>
    </w:p>
    <w:p w14:paraId="4611E287" w14:textId="77777777" w:rsidR="004519B9" w:rsidRPr="007A36AA" w:rsidRDefault="004519B9" w:rsidP="004519B9">
      <w:pPr>
        <w:pStyle w:val="a6"/>
        <w:numPr>
          <w:ilvl w:val="1"/>
          <w:numId w:val="4"/>
        </w:numPr>
        <w:tabs>
          <w:tab w:val="left" w:pos="1226"/>
          <w:tab w:val="left" w:pos="1227"/>
        </w:tabs>
        <w:spacing w:line="317" w:lineRule="exact"/>
        <w:ind w:left="0" w:right="3" w:firstLine="708"/>
        <w:rPr>
          <w:sz w:val="26"/>
        </w:rPr>
      </w:pPr>
      <w:r w:rsidRPr="007A36AA">
        <w:rPr>
          <w:i/>
          <w:iCs/>
          <w:sz w:val="26"/>
        </w:rPr>
        <w:t>Ведомость</w:t>
      </w:r>
      <w:r w:rsidRPr="007A36AA">
        <w:rPr>
          <w:sz w:val="26"/>
        </w:rPr>
        <w:t xml:space="preserve"> с оценками и кредитами;</w:t>
      </w:r>
    </w:p>
    <w:p w14:paraId="372C1C27" w14:textId="77777777" w:rsidR="004519B9" w:rsidRPr="007A36AA" w:rsidRDefault="004519B9" w:rsidP="004519B9">
      <w:pPr>
        <w:pStyle w:val="a6"/>
        <w:numPr>
          <w:ilvl w:val="1"/>
          <w:numId w:val="4"/>
        </w:numPr>
        <w:tabs>
          <w:tab w:val="left" w:pos="1226"/>
          <w:tab w:val="left" w:pos="1227"/>
        </w:tabs>
        <w:spacing w:line="318" w:lineRule="exact"/>
        <w:ind w:left="0" w:right="3" w:firstLine="708"/>
        <w:rPr>
          <w:sz w:val="26"/>
        </w:rPr>
      </w:pPr>
      <w:r w:rsidRPr="007A36AA">
        <w:rPr>
          <w:sz w:val="26"/>
        </w:rPr>
        <w:t>Если в ЭПП участвует юр. лицо, обязателен договор с профильной организацией и отзыв соруководителя от профильной организации.</w:t>
      </w:r>
    </w:p>
    <w:p w14:paraId="3240C61B" w14:textId="77777777" w:rsidR="004519B9" w:rsidRPr="007A36AA" w:rsidRDefault="004519B9" w:rsidP="004519B9">
      <w:pPr>
        <w:ind w:right="3" w:firstLine="708"/>
        <w:jc w:val="both"/>
        <w:rPr>
          <w:sz w:val="26"/>
          <w:szCs w:val="26"/>
        </w:rPr>
      </w:pPr>
      <w:r w:rsidRPr="007A36AA">
        <w:rPr>
          <w:sz w:val="26"/>
          <w:szCs w:val="26"/>
        </w:rPr>
        <w:t>Требования к содержанию и оформлению отчетности по научно-исследовательской практике представлены в Приложении 1.</w:t>
      </w:r>
    </w:p>
    <w:p w14:paraId="79FCCDA6" w14:textId="77777777" w:rsidR="004519B9" w:rsidRPr="007A36AA" w:rsidRDefault="004519B9" w:rsidP="004519B9">
      <w:pPr>
        <w:ind w:right="3" w:firstLine="709"/>
        <w:jc w:val="both"/>
        <w:rPr>
          <w:sz w:val="26"/>
          <w:szCs w:val="26"/>
        </w:rPr>
      </w:pPr>
      <w:r w:rsidRPr="007A36AA">
        <w:rPr>
          <w:sz w:val="26"/>
          <w:szCs w:val="26"/>
        </w:rPr>
        <w:t>Студент обязан выполнить отчет по практике в соответствии с предъявляемыми к нему требованиями на основании данной программы практики, а также с соблюдением согласованного графика.</w:t>
      </w:r>
    </w:p>
    <w:p w14:paraId="1FB9821C" w14:textId="77777777" w:rsidR="00594731" w:rsidRPr="007A36AA" w:rsidRDefault="00594731" w:rsidP="004519B9">
      <w:pPr>
        <w:ind w:right="3" w:firstLine="709"/>
        <w:jc w:val="both"/>
        <w:rPr>
          <w:sz w:val="26"/>
          <w:szCs w:val="26"/>
        </w:rPr>
      </w:pPr>
    </w:p>
    <w:p w14:paraId="726A6352" w14:textId="36E58F5C" w:rsidR="004519B9" w:rsidRPr="007A36AA" w:rsidRDefault="004519B9" w:rsidP="004519B9">
      <w:pPr>
        <w:ind w:right="3" w:firstLine="709"/>
        <w:jc w:val="both"/>
        <w:rPr>
          <w:sz w:val="26"/>
          <w:szCs w:val="26"/>
        </w:rPr>
      </w:pPr>
      <w:r w:rsidRPr="007A36AA">
        <w:rPr>
          <w:sz w:val="26"/>
          <w:szCs w:val="26"/>
        </w:rPr>
        <w:t>2.1.4.2. Содержание отчета по практике</w:t>
      </w:r>
    </w:p>
    <w:p w14:paraId="7671311B" w14:textId="2AC11CCD" w:rsidR="004519B9" w:rsidRPr="007A36AA" w:rsidRDefault="004519B9" w:rsidP="004519B9">
      <w:pPr>
        <w:ind w:right="3" w:firstLine="709"/>
        <w:jc w:val="both"/>
        <w:rPr>
          <w:sz w:val="26"/>
          <w:szCs w:val="26"/>
        </w:rPr>
      </w:pPr>
      <w:r w:rsidRPr="007A36AA">
        <w:rPr>
          <w:sz w:val="26"/>
          <w:szCs w:val="26"/>
        </w:rPr>
        <w:t xml:space="preserve">К отчету по научно-педагогической практике предъявляются следующие </w:t>
      </w:r>
      <w:r w:rsidRPr="007A36AA">
        <w:rPr>
          <w:sz w:val="26"/>
          <w:szCs w:val="26"/>
        </w:rPr>
        <w:lastRenderedPageBreak/>
        <w:t>требования:</w:t>
      </w:r>
    </w:p>
    <w:p w14:paraId="6F75BD6F" w14:textId="77777777" w:rsidR="004519B9" w:rsidRPr="007A36AA" w:rsidRDefault="004519B9" w:rsidP="004519B9">
      <w:pPr>
        <w:pStyle w:val="a6"/>
        <w:numPr>
          <w:ilvl w:val="0"/>
          <w:numId w:val="12"/>
        </w:numPr>
        <w:ind w:left="0" w:right="3" w:firstLine="709"/>
        <w:jc w:val="both"/>
        <w:rPr>
          <w:sz w:val="26"/>
          <w:szCs w:val="26"/>
        </w:rPr>
      </w:pPr>
      <w:r w:rsidRPr="007A36AA">
        <w:rPr>
          <w:sz w:val="26"/>
          <w:szCs w:val="26"/>
        </w:rPr>
        <w:t>Отчет выполняется студентом по материалам, собранным и обработанным им лично за период прохождения практики.</w:t>
      </w:r>
    </w:p>
    <w:p w14:paraId="12F1496E" w14:textId="77777777" w:rsidR="004519B9" w:rsidRPr="007A36AA" w:rsidRDefault="004519B9" w:rsidP="004519B9">
      <w:pPr>
        <w:pStyle w:val="a6"/>
        <w:numPr>
          <w:ilvl w:val="0"/>
          <w:numId w:val="12"/>
        </w:numPr>
        <w:ind w:left="0" w:right="3" w:firstLine="709"/>
        <w:jc w:val="both"/>
        <w:rPr>
          <w:sz w:val="26"/>
          <w:szCs w:val="26"/>
        </w:rPr>
      </w:pPr>
      <w:r w:rsidRPr="007A36AA">
        <w:rPr>
          <w:sz w:val="26"/>
          <w:szCs w:val="26"/>
        </w:rPr>
        <w:t>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w:t>
      </w:r>
    </w:p>
    <w:p w14:paraId="783A3C5D" w14:textId="77777777" w:rsidR="00594731" w:rsidRPr="007A36AA" w:rsidRDefault="00594731" w:rsidP="004519B9">
      <w:pPr>
        <w:ind w:right="3" w:firstLine="709"/>
        <w:jc w:val="both"/>
        <w:rPr>
          <w:sz w:val="26"/>
          <w:szCs w:val="26"/>
        </w:rPr>
      </w:pPr>
    </w:p>
    <w:p w14:paraId="4D9ACF69" w14:textId="4D7AB9E4" w:rsidR="004519B9" w:rsidRPr="007A36AA" w:rsidRDefault="004519B9" w:rsidP="004519B9">
      <w:pPr>
        <w:ind w:right="3" w:firstLine="709"/>
        <w:jc w:val="both"/>
        <w:rPr>
          <w:sz w:val="26"/>
          <w:szCs w:val="26"/>
        </w:rPr>
      </w:pPr>
      <w:r w:rsidRPr="007A36AA">
        <w:rPr>
          <w:sz w:val="26"/>
          <w:szCs w:val="26"/>
        </w:rPr>
        <w:t>2.1.4.3. Структура отчета по практике должна включать следующие элементы:</w:t>
      </w:r>
    </w:p>
    <w:tbl>
      <w:tblPr>
        <w:tblW w:w="0" w:type="auto"/>
        <w:tblLook w:val="04A0" w:firstRow="1" w:lastRow="0" w:firstColumn="1" w:lastColumn="0" w:noHBand="0" w:noVBand="1"/>
      </w:tblPr>
      <w:tblGrid>
        <w:gridCol w:w="9858"/>
      </w:tblGrid>
      <w:tr w:rsidR="004519B9" w:rsidRPr="007A36AA" w14:paraId="280CEDC5" w14:textId="77777777" w:rsidTr="004519B9">
        <w:tc>
          <w:tcPr>
            <w:tcW w:w="10480" w:type="dxa"/>
          </w:tcPr>
          <w:p w14:paraId="161E4DCD" w14:textId="77777777" w:rsidR="00C34942" w:rsidRPr="007A36AA" w:rsidRDefault="00C34942" w:rsidP="00C34942">
            <w:pPr>
              <w:tabs>
                <w:tab w:val="left" w:pos="1035"/>
              </w:tabs>
              <w:ind w:right="28" w:firstLine="709"/>
              <w:jc w:val="both"/>
              <w:rPr>
                <w:sz w:val="26"/>
                <w:szCs w:val="26"/>
              </w:rPr>
            </w:pPr>
            <w:r w:rsidRPr="007A36AA">
              <w:rPr>
                <w:sz w:val="26"/>
                <w:szCs w:val="26"/>
              </w:rPr>
              <w:t>Магистранты вправе самостоятельно выбирать вид разрабатываемого учебно-методического обеспечения: кейсы, тесты или задачи.</w:t>
            </w:r>
          </w:p>
          <w:p w14:paraId="239B6A7F" w14:textId="77777777" w:rsidR="00C34942" w:rsidRPr="007A36AA" w:rsidRDefault="00C34942" w:rsidP="00C34942">
            <w:pPr>
              <w:tabs>
                <w:tab w:val="left" w:pos="1035"/>
              </w:tabs>
              <w:ind w:right="28" w:firstLine="709"/>
              <w:jc w:val="both"/>
              <w:rPr>
                <w:sz w:val="26"/>
                <w:szCs w:val="26"/>
              </w:rPr>
            </w:pPr>
            <w:r w:rsidRPr="007A36AA">
              <w:rPr>
                <w:sz w:val="26"/>
                <w:szCs w:val="26"/>
              </w:rPr>
              <w:t>Кейсы.</w:t>
            </w:r>
          </w:p>
          <w:p w14:paraId="1C514662" w14:textId="77777777" w:rsidR="00C34942" w:rsidRPr="007A36AA" w:rsidRDefault="00C34942" w:rsidP="00C34942">
            <w:pPr>
              <w:tabs>
                <w:tab w:val="left" w:pos="1035"/>
              </w:tabs>
              <w:ind w:right="28" w:firstLine="709"/>
              <w:jc w:val="both"/>
              <w:rPr>
                <w:sz w:val="26"/>
                <w:szCs w:val="26"/>
              </w:rPr>
            </w:pPr>
            <w:r w:rsidRPr="007A36AA">
              <w:rPr>
                <w:sz w:val="26"/>
                <w:szCs w:val="26"/>
              </w:rPr>
              <w:t>Предлагаемые виды кейсов характеризуются следующими количественными и качественными признаками</w:t>
            </w:r>
          </w:p>
          <w:p w14:paraId="7505D293" w14:textId="77777777" w:rsidR="00C34942" w:rsidRPr="007A36AA" w:rsidRDefault="00C34942" w:rsidP="00C34942">
            <w:pPr>
              <w:tabs>
                <w:tab w:val="left" w:pos="1035"/>
              </w:tabs>
              <w:ind w:right="28" w:firstLine="709"/>
              <w:jc w:val="both"/>
              <w:rPr>
                <w:sz w:val="26"/>
                <w:szCs w:val="26"/>
              </w:rPr>
            </w:pPr>
            <w:r w:rsidRPr="007A36AA">
              <w:rPr>
                <w:sz w:val="26"/>
                <w:szCs w:val="26"/>
              </w:rPr>
              <w:t>•</w:t>
            </w:r>
            <w:r w:rsidRPr="007A36AA">
              <w:rPr>
                <w:sz w:val="26"/>
                <w:szCs w:val="26"/>
              </w:rPr>
              <w:tab/>
              <w:t>структурированный (highly structured) «кейс», в котором даётся минимальное количество дополнительной информации; у задач этого типа существует оптимальное решение;</w:t>
            </w:r>
          </w:p>
          <w:p w14:paraId="7B6C3B59" w14:textId="77777777" w:rsidR="00C34942" w:rsidRPr="007A36AA" w:rsidRDefault="00C34942" w:rsidP="00C34942">
            <w:pPr>
              <w:tabs>
                <w:tab w:val="left" w:pos="1035"/>
              </w:tabs>
              <w:ind w:right="28" w:firstLine="709"/>
              <w:jc w:val="both"/>
              <w:rPr>
                <w:sz w:val="26"/>
                <w:szCs w:val="26"/>
              </w:rPr>
            </w:pPr>
            <w:r w:rsidRPr="007A36AA">
              <w:rPr>
                <w:sz w:val="26"/>
                <w:szCs w:val="26"/>
              </w:rPr>
              <w:t>•</w:t>
            </w:r>
            <w:r w:rsidRPr="007A36AA">
              <w:rPr>
                <w:sz w:val="26"/>
                <w:szCs w:val="26"/>
              </w:rPr>
              <w:tab/>
              <w:t>«маленькие наброски» (short vignetts), содержащие,  как правило, от одной до десяти страниц  текста и одну-две страницы приложений; они знакомят только с ключевыми понятиями и при их разборе магистры-практиканты должны опираться ещё и на собственные знания;</w:t>
            </w:r>
          </w:p>
          <w:p w14:paraId="022DBF8B" w14:textId="77777777" w:rsidR="00C34942" w:rsidRPr="007A36AA" w:rsidRDefault="00C34942" w:rsidP="00C34942">
            <w:pPr>
              <w:tabs>
                <w:tab w:val="left" w:pos="1035"/>
              </w:tabs>
              <w:ind w:right="28" w:firstLine="709"/>
              <w:jc w:val="both"/>
              <w:rPr>
                <w:sz w:val="26"/>
                <w:szCs w:val="26"/>
              </w:rPr>
            </w:pPr>
            <w:r w:rsidRPr="007A36AA">
              <w:rPr>
                <w:sz w:val="26"/>
                <w:szCs w:val="26"/>
              </w:rPr>
              <w:t>•</w:t>
            </w:r>
            <w:r w:rsidRPr="007A36AA">
              <w:rPr>
                <w:sz w:val="26"/>
                <w:szCs w:val="26"/>
              </w:rPr>
              <w:tab/>
              <w:t>большие неструктурированные «кейсы» (long unstructured cases) объёмом до 50 страниц – самый сложный из всех видов учебных заданий такого рода; информация в них даётся очень подробная, в том числе и совершенно ненужная; самые необходимые для разбора сведения, наоборот, могут отсутствовать; магистры-практиканты должны распознать такие «подвохи» и справиться с ними;</w:t>
            </w:r>
          </w:p>
          <w:p w14:paraId="3019F4DD" w14:textId="77777777" w:rsidR="00C34942" w:rsidRPr="007A36AA" w:rsidRDefault="00C34942" w:rsidP="00C34942">
            <w:pPr>
              <w:tabs>
                <w:tab w:val="left" w:pos="1035"/>
              </w:tabs>
              <w:ind w:right="28" w:firstLine="709"/>
              <w:jc w:val="both"/>
              <w:rPr>
                <w:sz w:val="26"/>
                <w:szCs w:val="26"/>
              </w:rPr>
            </w:pPr>
            <w:r w:rsidRPr="007A36AA">
              <w:rPr>
                <w:sz w:val="26"/>
                <w:szCs w:val="26"/>
              </w:rPr>
              <w:t>•</w:t>
            </w:r>
            <w:r w:rsidRPr="007A36AA">
              <w:rPr>
                <w:sz w:val="26"/>
                <w:szCs w:val="26"/>
              </w:rPr>
              <w:tab/>
              <w:t>первооткрывательские «кейсы» (ground breaking cases), при разборе которых от студентов требуется не только применить уже усвоенные теоретические знания и практические навыки, но и предложить нечто новое, при этом магистры-практиканты и преподаватели выступают в роли исследователей.</w:t>
            </w:r>
          </w:p>
          <w:p w14:paraId="6ED3930F" w14:textId="77777777" w:rsidR="00C34942" w:rsidRPr="007A36AA" w:rsidRDefault="00C34942" w:rsidP="00C34942">
            <w:pPr>
              <w:tabs>
                <w:tab w:val="left" w:pos="1035"/>
              </w:tabs>
              <w:ind w:right="28" w:firstLine="709"/>
              <w:jc w:val="both"/>
              <w:rPr>
                <w:sz w:val="26"/>
                <w:szCs w:val="26"/>
              </w:rPr>
            </w:pPr>
            <w:r w:rsidRPr="007A36AA">
              <w:rPr>
                <w:sz w:val="26"/>
                <w:szCs w:val="26"/>
              </w:rPr>
              <w:t xml:space="preserve">Тесты </w:t>
            </w:r>
          </w:p>
          <w:p w14:paraId="45BD8FF3" w14:textId="77777777" w:rsidR="00C34942" w:rsidRPr="007A36AA" w:rsidRDefault="00C34942" w:rsidP="00C34942">
            <w:pPr>
              <w:tabs>
                <w:tab w:val="left" w:pos="1035"/>
              </w:tabs>
              <w:ind w:right="28" w:firstLine="709"/>
              <w:jc w:val="both"/>
              <w:rPr>
                <w:sz w:val="26"/>
                <w:szCs w:val="26"/>
              </w:rPr>
            </w:pPr>
            <w:r w:rsidRPr="007A36AA">
              <w:rPr>
                <w:sz w:val="26"/>
                <w:szCs w:val="26"/>
              </w:rPr>
              <w:t>Подготовка тестовых заданий по дисциплинам, преподаваемым на кафедре:</w:t>
            </w:r>
          </w:p>
          <w:p w14:paraId="14482D87" w14:textId="77777777" w:rsidR="00C34942" w:rsidRPr="007A36AA" w:rsidRDefault="00C34942" w:rsidP="00C34942">
            <w:pPr>
              <w:tabs>
                <w:tab w:val="left" w:pos="1035"/>
              </w:tabs>
              <w:ind w:right="28" w:firstLine="709"/>
              <w:jc w:val="both"/>
              <w:rPr>
                <w:sz w:val="26"/>
                <w:szCs w:val="26"/>
              </w:rPr>
            </w:pPr>
            <w:r w:rsidRPr="007A36AA">
              <w:rPr>
                <w:sz w:val="26"/>
                <w:szCs w:val="26"/>
              </w:rPr>
              <w:t>•</w:t>
            </w:r>
            <w:r w:rsidRPr="007A36AA">
              <w:rPr>
                <w:sz w:val="26"/>
                <w:szCs w:val="26"/>
              </w:rPr>
              <w:tab/>
              <w:t xml:space="preserve">Предварительное изучение материала по соответствующим курсам </w:t>
            </w:r>
          </w:p>
          <w:p w14:paraId="30075C20" w14:textId="77777777" w:rsidR="00C34942" w:rsidRPr="007A36AA" w:rsidRDefault="00C34942" w:rsidP="00C34942">
            <w:pPr>
              <w:tabs>
                <w:tab w:val="left" w:pos="1035"/>
              </w:tabs>
              <w:ind w:right="28" w:firstLine="709"/>
              <w:jc w:val="both"/>
              <w:rPr>
                <w:sz w:val="26"/>
                <w:szCs w:val="26"/>
              </w:rPr>
            </w:pPr>
            <w:r w:rsidRPr="007A36AA">
              <w:rPr>
                <w:sz w:val="26"/>
                <w:szCs w:val="26"/>
              </w:rPr>
              <w:t>•</w:t>
            </w:r>
            <w:r w:rsidRPr="007A36AA">
              <w:rPr>
                <w:sz w:val="26"/>
                <w:szCs w:val="26"/>
              </w:rPr>
              <w:tab/>
              <w:t>Составление тестовых заданий</w:t>
            </w:r>
          </w:p>
          <w:p w14:paraId="2566076D" w14:textId="77777777" w:rsidR="00C34942" w:rsidRPr="007A36AA" w:rsidRDefault="00C34942" w:rsidP="00C34942">
            <w:pPr>
              <w:tabs>
                <w:tab w:val="left" w:pos="1035"/>
              </w:tabs>
              <w:ind w:right="28" w:firstLine="709"/>
              <w:jc w:val="both"/>
              <w:rPr>
                <w:sz w:val="26"/>
                <w:szCs w:val="26"/>
              </w:rPr>
            </w:pPr>
            <w:r w:rsidRPr="007A36AA">
              <w:rPr>
                <w:sz w:val="26"/>
                <w:szCs w:val="26"/>
              </w:rPr>
              <w:t>•</w:t>
            </w:r>
            <w:r w:rsidRPr="007A36AA">
              <w:rPr>
                <w:sz w:val="26"/>
                <w:szCs w:val="26"/>
              </w:rPr>
              <w:tab/>
              <w:t>Составление таблиц ответов по разработанным тестам</w:t>
            </w:r>
          </w:p>
          <w:p w14:paraId="5637A53B" w14:textId="77777777" w:rsidR="00C34942" w:rsidRPr="007A36AA" w:rsidRDefault="00C34942" w:rsidP="00C34942">
            <w:pPr>
              <w:tabs>
                <w:tab w:val="left" w:pos="1035"/>
              </w:tabs>
              <w:ind w:right="28" w:firstLine="709"/>
              <w:jc w:val="both"/>
              <w:rPr>
                <w:sz w:val="26"/>
                <w:szCs w:val="26"/>
              </w:rPr>
            </w:pPr>
            <w:r w:rsidRPr="007A36AA">
              <w:rPr>
                <w:sz w:val="26"/>
                <w:szCs w:val="26"/>
              </w:rPr>
              <w:t>Задачи</w:t>
            </w:r>
          </w:p>
          <w:p w14:paraId="2FCAB0F6" w14:textId="77777777" w:rsidR="00C34942" w:rsidRPr="007A36AA" w:rsidRDefault="00C34942" w:rsidP="00C34942">
            <w:pPr>
              <w:tabs>
                <w:tab w:val="left" w:pos="1035"/>
              </w:tabs>
              <w:ind w:right="28" w:firstLine="709"/>
              <w:jc w:val="both"/>
              <w:rPr>
                <w:sz w:val="26"/>
                <w:szCs w:val="26"/>
              </w:rPr>
            </w:pPr>
            <w:r w:rsidRPr="007A36AA">
              <w:rPr>
                <w:sz w:val="26"/>
                <w:szCs w:val="26"/>
              </w:rPr>
              <w:t>•</w:t>
            </w:r>
            <w:r w:rsidRPr="007A36AA">
              <w:rPr>
                <w:sz w:val="26"/>
                <w:szCs w:val="26"/>
              </w:rPr>
              <w:tab/>
              <w:t>Составление задач для использования на семинарах по дисциплинам, преподаваемым на кафедре:</w:t>
            </w:r>
          </w:p>
          <w:p w14:paraId="0DF38FC2" w14:textId="77777777" w:rsidR="00C34942" w:rsidRPr="007A36AA" w:rsidRDefault="00C34942" w:rsidP="00C34942">
            <w:pPr>
              <w:tabs>
                <w:tab w:val="left" w:pos="1035"/>
              </w:tabs>
              <w:ind w:right="28" w:firstLine="709"/>
              <w:jc w:val="both"/>
              <w:rPr>
                <w:sz w:val="26"/>
                <w:szCs w:val="26"/>
              </w:rPr>
            </w:pPr>
            <w:r w:rsidRPr="007A36AA">
              <w:rPr>
                <w:sz w:val="26"/>
                <w:szCs w:val="26"/>
              </w:rPr>
              <w:t>•</w:t>
            </w:r>
            <w:r w:rsidRPr="007A36AA">
              <w:rPr>
                <w:sz w:val="26"/>
                <w:szCs w:val="26"/>
              </w:rPr>
              <w:tab/>
              <w:t>Изучение необходимого теоретического материала для составления задач</w:t>
            </w:r>
          </w:p>
          <w:p w14:paraId="53DEB667" w14:textId="77777777" w:rsidR="00C34942" w:rsidRPr="007A36AA" w:rsidRDefault="00C34942" w:rsidP="00C34942">
            <w:pPr>
              <w:tabs>
                <w:tab w:val="left" w:pos="1035"/>
              </w:tabs>
              <w:ind w:right="28" w:firstLine="709"/>
              <w:jc w:val="both"/>
              <w:rPr>
                <w:sz w:val="26"/>
                <w:szCs w:val="26"/>
              </w:rPr>
            </w:pPr>
            <w:r w:rsidRPr="007A36AA">
              <w:rPr>
                <w:sz w:val="26"/>
                <w:szCs w:val="26"/>
              </w:rPr>
              <w:t>•</w:t>
            </w:r>
            <w:r w:rsidRPr="007A36AA">
              <w:rPr>
                <w:sz w:val="26"/>
                <w:szCs w:val="26"/>
              </w:rPr>
              <w:tab/>
              <w:t xml:space="preserve">Составление формализованных условий задач </w:t>
            </w:r>
          </w:p>
          <w:p w14:paraId="36103D50" w14:textId="3AF1D82C" w:rsidR="004519B9" w:rsidRPr="007A36AA" w:rsidRDefault="00C34942" w:rsidP="00C34942">
            <w:pPr>
              <w:tabs>
                <w:tab w:val="left" w:pos="1035"/>
              </w:tabs>
              <w:ind w:right="28" w:firstLine="709"/>
              <w:jc w:val="both"/>
              <w:rPr>
                <w:sz w:val="26"/>
                <w:szCs w:val="26"/>
              </w:rPr>
            </w:pPr>
            <w:r w:rsidRPr="007A36AA">
              <w:rPr>
                <w:sz w:val="26"/>
                <w:szCs w:val="26"/>
              </w:rPr>
              <w:t>•</w:t>
            </w:r>
            <w:r w:rsidRPr="007A36AA">
              <w:rPr>
                <w:sz w:val="26"/>
                <w:szCs w:val="26"/>
              </w:rPr>
              <w:tab/>
              <w:t>Составление развернутого «решебника» разработанных задач, в котором разъяснено решение предлагаемых задач</w:t>
            </w:r>
          </w:p>
        </w:tc>
      </w:tr>
    </w:tbl>
    <w:p w14:paraId="130A71E4" w14:textId="77777777" w:rsidR="004519B9" w:rsidRPr="007A36AA" w:rsidRDefault="004519B9" w:rsidP="004519B9">
      <w:pPr>
        <w:ind w:right="567"/>
        <w:jc w:val="both"/>
        <w:rPr>
          <w:sz w:val="26"/>
          <w:szCs w:val="26"/>
        </w:rPr>
      </w:pPr>
    </w:p>
    <w:p w14:paraId="12BFEAB5" w14:textId="2E007577" w:rsidR="004519B9" w:rsidRPr="007A36AA" w:rsidRDefault="004519B9" w:rsidP="00C34942">
      <w:pPr>
        <w:ind w:right="3" w:firstLine="709"/>
        <w:jc w:val="both"/>
        <w:rPr>
          <w:sz w:val="26"/>
          <w:szCs w:val="26"/>
        </w:rPr>
      </w:pPr>
      <w:r w:rsidRPr="007A36AA">
        <w:rPr>
          <w:sz w:val="26"/>
          <w:szCs w:val="26"/>
        </w:rPr>
        <w:t>2.1.4.4. Рекомендуемый объем отчета по научно-</w:t>
      </w:r>
      <w:r w:rsidR="00C34942" w:rsidRPr="007A36AA">
        <w:rPr>
          <w:sz w:val="26"/>
          <w:szCs w:val="26"/>
        </w:rPr>
        <w:t>педагогической</w:t>
      </w:r>
      <w:r w:rsidRPr="007A36AA">
        <w:rPr>
          <w:sz w:val="26"/>
          <w:szCs w:val="26"/>
        </w:rPr>
        <w:t xml:space="preserve"> практике для студентов первого года обучения составляет 10-15 страниц. Оформление отчета по практике осуществляется в соответствии с техническими требованиями, изложенными в Приложении 2.</w:t>
      </w:r>
    </w:p>
    <w:p w14:paraId="727C23A9" w14:textId="2DE2024B" w:rsidR="004519B9" w:rsidRPr="007A36AA" w:rsidRDefault="004519B9" w:rsidP="00C34942">
      <w:pPr>
        <w:ind w:right="3" w:firstLine="709"/>
        <w:jc w:val="both"/>
        <w:rPr>
          <w:sz w:val="26"/>
          <w:szCs w:val="26"/>
        </w:rPr>
      </w:pPr>
      <w:r w:rsidRPr="007A36AA">
        <w:rPr>
          <w:sz w:val="26"/>
          <w:szCs w:val="26"/>
        </w:rPr>
        <w:lastRenderedPageBreak/>
        <w:t>2.1.4.</w:t>
      </w:r>
      <w:r w:rsidR="00C34942" w:rsidRPr="007A36AA">
        <w:rPr>
          <w:sz w:val="26"/>
          <w:szCs w:val="26"/>
        </w:rPr>
        <w:t>5</w:t>
      </w:r>
      <w:r w:rsidRPr="007A36AA">
        <w:rPr>
          <w:sz w:val="26"/>
          <w:szCs w:val="26"/>
        </w:rPr>
        <w:t>. Формой промежуточной аттестации является экзамен. Экзамен проводится в форме устной защиты отчета по практике. Экзамену предшествует текущий контроль, который предусматривает выполнение студентом индивидуального задания.</w:t>
      </w:r>
    </w:p>
    <w:p w14:paraId="1F710B93" w14:textId="77777777" w:rsidR="004519B9" w:rsidRPr="007A36AA" w:rsidRDefault="004519B9" w:rsidP="00C34942">
      <w:pPr>
        <w:ind w:right="3" w:firstLine="709"/>
        <w:jc w:val="both"/>
        <w:rPr>
          <w:sz w:val="26"/>
          <w:szCs w:val="26"/>
        </w:rPr>
      </w:pPr>
      <w:r w:rsidRPr="007A36AA">
        <w:rPr>
          <w:sz w:val="26"/>
          <w:szCs w:val="26"/>
        </w:rPr>
        <w:t>Руководитель практики от Факультета оценивает качество предоставленных отчетных документов, выполняемые в ходе прохождения студентом практики профессиональные задачи, полноту и качество выполнения индивидуального задания, отношение студента к выполнению задания и уровень сформированности компетенций в соответствии с настоящей программой практики и выставляет оценку за прохождение научно-исследовательской практики по десятибалльной шкале.  Оценка руководителя практики отражается в отзыве руководителя о работе студента.</w:t>
      </w:r>
    </w:p>
    <w:p w14:paraId="4ED5BF92" w14:textId="77777777" w:rsidR="004519B9" w:rsidRPr="007A36AA" w:rsidRDefault="004519B9" w:rsidP="00C34942">
      <w:pPr>
        <w:ind w:right="3" w:firstLine="709"/>
        <w:jc w:val="both"/>
        <w:rPr>
          <w:sz w:val="26"/>
          <w:szCs w:val="26"/>
        </w:rPr>
      </w:pPr>
      <w:r w:rsidRPr="007A36AA">
        <w:rPr>
          <w:sz w:val="26"/>
          <w:szCs w:val="26"/>
        </w:rPr>
        <w:t>Аттестация по итогам практики проводится на основании оформленного в соответствии с установленными требованиями и в установленные сроки письменного отчета студента, отзыва руководителя практики от Факультета, устной защиты отчета по практике руководителю практики от Факультета.</w:t>
      </w:r>
    </w:p>
    <w:p w14:paraId="179AF75A" w14:textId="77777777" w:rsidR="00594731" w:rsidRPr="007A36AA" w:rsidRDefault="00594731" w:rsidP="00C34942">
      <w:pPr>
        <w:ind w:right="3" w:firstLine="709"/>
        <w:jc w:val="both"/>
        <w:rPr>
          <w:sz w:val="26"/>
          <w:szCs w:val="26"/>
        </w:rPr>
      </w:pPr>
    </w:p>
    <w:p w14:paraId="79233494" w14:textId="6D2AA223" w:rsidR="004519B9" w:rsidRPr="007A36AA" w:rsidRDefault="004519B9" w:rsidP="00C34942">
      <w:pPr>
        <w:ind w:right="3" w:firstLine="709"/>
        <w:jc w:val="both"/>
        <w:rPr>
          <w:sz w:val="26"/>
          <w:szCs w:val="26"/>
        </w:rPr>
      </w:pPr>
      <w:r w:rsidRPr="007A36AA">
        <w:rPr>
          <w:sz w:val="26"/>
          <w:szCs w:val="26"/>
        </w:rPr>
        <w:t>2.1.4.</w:t>
      </w:r>
      <w:r w:rsidR="00C34942" w:rsidRPr="007A36AA">
        <w:rPr>
          <w:sz w:val="26"/>
          <w:szCs w:val="26"/>
        </w:rPr>
        <w:t>6</w:t>
      </w:r>
      <w:r w:rsidRPr="007A36AA">
        <w:rPr>
          <w:sz w:val="26"/>
          <w:szCs w:val="26"/>
        </w:rPr>
        <w:t>. Итоговая оценка за прохождение практики выставляется по десятибалльной системе оценивания. В диплом выставляется оценка, полученная за прохождение научно-исследовательской практики на втором году обучения.</w:t>
      </w:r>
    </w:p>
    <w:p w14:paraId="131F2D3E" w14:textId="77777777" w:rsidR="00594731" w:rsidRPr="007A36AA" w:rsidRDefault="00594731" w:rsidP="00C34942">
      <w:pPr>
        <w:pStyle w:val="a4"/>
        <w:ind w:right="3" w:firstLine="709"/>
        <w:jc w:val="both"/>
      </w:pPr>
    </w:p>
    <w:p w14:paraId="56A50B39" w14:textId="2F0FFB0F" w:rsidR="004519B9" w:rsidRPr="007A36AA" w:rsidRDefault="004519B9" w:rsidP="00C34942">
      <w:pPr>
        <w:pStyle w:val="a4"/>
        <w:ind w:right="3" w:firstLine="709"/>
        <w:jc w:val="both"/>
      </w:pPr>
      <w:r w:rsidRPr="007A36AA">
        <w:t>2.1.4.</w:t>
      </w:r>
      <w:r w:rsidR="00C34942" w:rsidRPr="007A36AA">
        <w:t>7</w:t>
      </w:r>
      <w:r w:rsidRPr="007A36AA">
        <w:t>. Критерии и оценочная шкала для промежуточной аттестации по практике</w:t>
      </w:r>
    </w:p>
    <w:p w14:paraId="14AC747C" w14:textId="77777777" w:rsidR="004519B9" w:rsidRPr="007A36AA" w:rsidRDefault="004519B9" w:rsidP="004519B9">
      <w:pPr>
        <w:spacing w:before="1"/>
        <w:ind w:left="1020"/>
        <w:rPr>
          <w:i/>
          <w:sz w:val="26"/>
        </w:rPr>
      </w:pPr>
    </w:p>
    <w:tbl>
      <w:tblPr>
        <w:tblW w:w="9952" w:type="dxa"/>
        <w:tblInd w:w="-37" w:type="dxa"/>
        <w:tblLayout w:type="fixed"/>
        <w:tblCellMar>
          <w:left w:w="0" w:type="dxa"/>
          <w:right w:w="0" w:type="dxa"/>
        </w:tblCellMar>
        <w:tblLook w:val="04A0" w:firstRow="1" w:lastRow="0" w:firstColumn="1" w:lastColumn="0" w:noHBand="0" w:noVBand="1"/>
      </w:tblPr>
      <w:tblGrid>
        <w:gridCol w:w="2284"/>
        <w:gridCol w:w="2531"/>
        <w:gridCol w:w="2340"/>
        <w:gridCol w:w="2797"/>
      </w:tblGrid>
      <w:tr w:rsidR="00C34942" w:rsidRPr="007A36AA" w14:paraId="73216650" w14:textId="77777777" w:rsidTr="00594731">
        <w:trPr>
          <w:trHeight w:val="315"/>
        </w:trPr>
        <w:tc>
          <w:tcPr>
            <w:tcW w:w="2284" w:type="dxa"/>
            <w:tcBorders>
              <w:top w:val="single" w:sz="6" w:space="0" w:color="000000"/>
              <w:left w:val="single" w:sz="6" w:space="0" w:color="000000"/>
              <w:bottom w:val="single" w:sz="6" w:space="0" w:color="000000"/>
              <w:right w:val="single" w:sz="6" w:space="0" w:color="000000"/>
            </w:tcBorders>
            <w:vAlign w:val="center"/>
          </w:tcPr>
          <w:p w14:paraId="7D17824C" w14:textId="77777777" w:rsidR="00C34942" w:rsidRPr="007A36AA" w:rsidRDefault="00C34942" w:rsidP="00594731">
            <w:pPr>
              <w:jc w:val="center"/>
              <w:rPr>
                <w:color w:val="000000"/>
                <w:szCs w:val="20"/>
              </w:rPr>
            </w:pPr>
            <w:r w:rsidRPr="007A36AA">
              <w:rPr>
                <w:color w:val="000000"/>
                <w:szCs w:val="20"/>
              </w:rPr>
              <w:t>Оценка</w:t>
            </w:r>
          </w:p>
        </w:tc>
        <w:tc>
          <w:tcPr>
            <w:tcW w:w="253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EEA229" w14:textId="77777777" w:rsidR="00C34942" w:rsidRPr="007A36AA" w:rsidRDefault="00C34942" w:rsidP="00594731">
            <w:pPr>
              <w:jc w:val="center"/>
              <w:rPr>
                <w:color w:val="000000"/>
                <w:szCs w:val="20"/>
              </w:rPr>
            </w:pPr>
            <w:r w:rsidRPr="007A36AA">
              <w:rPr>
                <w:color w:val="000000"/>
                <w:szCs w:val="20"/>
              </w:rPr>
              <w:t>Сложность задания</w:t>
            </w:r>
          </w:p>
        </w:tc>
        <w:tc>
          <w:tcPr>
            <w:tcW w:w="23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CFBECF" w14:textId="77777777" w:rsidR="00C34942" w:rsidRPr="007A36AA" w:rsidRDefault="00C34942" w:rsidP="00594731">
            <w:pPr>
              <w:jc w:val="center"/>
              <w:rPr>
                <w:color w:val="000000"/>
                <w:szCs w:val="20"/>
              </w:rPr>
            </w:pPr>
            <w:r w:rsidRPr="007A36AA">
              <w:rPr>
                <w:color w:val="000000"/>
                <w:szCs w:val="20"/>
              </w:rPr>
              <w:t>Достаточность материалов</w:t>
            </w:r>
          </w:p>
        </w:tc>
        <w:tc>
          <w:tcPr>
            <w:tcW w:w="27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D7E2B8" w14:textId="77777777" w:rsidR="00C34942" w:rsidRPr="007A36AA" w:rsidRDefault="00C34942" w:rsidP="00594731">
            <w:pPr>
              <w:jc w:val="center"/>
              <w:rPr>
                <w:szCs w:val="20"/>
              </w:rPr>
            </w:pPr>
            <w:r w:rsidRPr="007A36AA">
              <w:rPr>
                <w:szCs w:val="20"/>
              </w:rPr>
              <w:t>Оригинальность материала</w:t>
            </w:r>
          </w:p>
        </w:tc>
      </w:tr>
      <w:tr w:rsidR="00C34942" w:rsidRPr="007A36AA" w14:paraId="6EB2AB37" w14:textId="77777777" w:rsidTr="00594731">
        <w:trPr>
          <w:trHeight w:val="315"/>
        </w:trPr>
        <w:tc>
          <w:tcPr>
            <w:tcW w:w="2284" w:type="dxa"/>
            <w:tcBorders>
              <w:top w:val="single" w:sz="6" w:space="0" w:color="000000"/>
              <w:left w:val="single" w:sz="6" w:space="0" w:color="000000"/>
              <w:bottom w:val="single" w:sz="6" w:space="0" w:color="000000"/>
              <w:right w:val="single" w:sz="6" w:space="0" w:color="000000"/>
            </w:tcBorders>
            <w:vAlign w:val="center"/>
          </w:tcPr>
          <w:p w14:paraId="635EF11D" w14:textId="77777777" w:rsidR="00C34942" w:rsidRPr="007A36AA" w:rsidRDefault="00C34942" w:rsidP="00594731">
            <w:pPr>
              <w:jc w:val="center"/>
              <w:rPr>
                <w:color w:val="000000"/>
                <w:szCs w:val="20"/>
              </w:rPr>
            </w:pPr>
            <w:r w:rsidRPr="007A36AA">
              <w:rPr>
                <w:color w:val="000000"/>
                <w:szCs w:val="20"/>
              </w:rPr>
              <w:t xml:space="preserve">Неудовлетворительно </w:t>
            </w:r>
          </w:p>
          <w:p w14:paraId="4C54CEA9" w14:textId="77777777" w:rsidR="00C34942" w:rsidRPr="007A36AA" w:rsidRDefault="00C34942" w:rsidP="00594731">
            <w:pPr>
              <w:jc w:val="center"/>
              <w:rPr>
                <w:color w:val="000000"/>
                <w:szCs w:val="20"/>
              </w:rPr>
            </w:pPr>
            <w:r w:rsidRPr="007A36AA">
              <w:rPr>
                <w:color w:val="000000"/>
                <w:szCs w:val="20"/>
              </w:rPr>
              <w:t>(1 – 3 балла)</w:t>
            </w:r>
          </w:p>
        </w:tc>
        <w:tc>
          <w:tcPr>
            <w:tcW w:w="253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6C88FD29" w14:textId="77777777" w:rsidR="00C34942" w:rsidRPr="007A36AA" w:rsidRDefault="00C34942" w:rsidP="00594731">
            <w:pPr>
              <w:jc w:val="center"/>
              <w:rPr>
                <w:color w:val="000000"/>
                <w:szCs w:val="20"/>
              </w:rPr>
            </w:pPr>
            <w:r w:rsidRPr="007A36AA">
              <w:rPr>
                <w:color w:val="000000"/>
                <w:szCs w:val="20"/>
              </w:rPr>
              <w:t>Задание не требует вычислений или анализа</w:t>
            </w:r>
          </w:p>
        </w:tc>
        <w:tc>
          <w:tcPr>
            <w:tcW w:w="23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5E6510F1" w14:textId="77777777" w:rsidR="00C34942" w:rsidRPr="007A36AA" w:rsidRDefault="00C34942" w:rsidP="00594731">
            <w:pPr>
              <w:jc w:val="center"/>
              <w:rPr>
                <w:color w:val="000000"/>
                <w:szCs w:val="20"/>
              </w:rPr>
            </w:pPr>
            <w:r w:rsidRPr="007A36AA">
              <w:rPr>
                <w:color w:val="000000"/>
                <w:szCs w:val="20"/>
              </w:rPr>
              <w:t>Поиск материала не требуется</w:t>
            </w:r>
          </w:p>
        </w:tc>
        <w:tc>
          <w:tcPr>
            <w:tcW w:w="27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6647E1EA" w14:textId="77777777" w:rsidR="00C34942" w:rsidRPr="007A36AA" w:rsidRDefault="00C34942" w:rsidP="00594731">
            <w:pPr>
              <w:jc w:val="center"/>
              <w:rPr>
                <w:szCs w:val="20"/>
              </w:rPr>
            </w:pPr>
            <w:r w:rsidRPr="007A36AA">
              <w:rPr>
                <w:szCs w:val="20"/>
              </w:rPr>
              <w:t>Кейс / задача заимствованы практически без изменений</w:t>
            </w:r>
          </w:p>
        </w:tc>
      </w:tr>
      <w:tr w:rsidR="00C34942" w:rsidRPr="007A36AA" w14:paraId="6ED141EC" w14:textId="77777777" w:rsidTr="00594731">
        <w:trPr>
          <w:trHeight w:val="315"/>
        </w:trPr>
        <w:tc>
          <w:tcPr>
            <w:tcW w:w="2284" w:type="dxa"/>
            <w:tcBorders>
              <w:top w:val="single" w:sz="6" w:space="0" w:color="000000"/>
              <w:left w:val="single" w:sz="6" w:space="0" w:color="000000"/>
              <w:bottom w:val="single" w:sz="6" w:space="0" w:color="000000"/>
              <w:right w:val="single" w:sz="6" w:space="0" w:color="000000"/>
            </w:tcBorders>
            <w:vAlign w:val="center"/>
          </w:tcPr>
          <w:p w14:paraId="575F5BAF" w14:textId="77777777" w:rsidR="00C34942" w:rsidRPr="007A36AA" w:rsidRDefault="00C34942" w:rsidP="00594731">
            <w:pPr>
              <w:jc w:val="center"/>
              <w:rPr>
                <w:color w:val="000000"/>
                <w:szCs w:val="20"/>
              </w:rPr>
            </w:pPr>
            <w:r w:rsidRPr="007A36AA">
              <w:rPr>
                <w:color w:val="000000"/>
                <w:szCs w:val="20"/>
              </w:rPr>
              <w:t>Удовлетворительно</w:t>
            </w:r>
          </w:p>
          <w:p w14:paraId="004D2869" w14:textId="77777777" w:rsidR="00C34942" w:rsidRPr="007A36AA" w:rsidRDefault="00C34942" w:rsidP="00594731">
            <w:pPr>
              <w:jc w:val="center"/>
              <w:rPr>
                <w:color w:val="000000"/>
                <w:szCs w:val="20"/>
              </w:rPr>
            </w:pPr>
            <w:r w:rsidRPr="007A36AA">
              <w:rPr>
                <w:color w:val="000000"/>
                <w:szCs w:val="20"/>
              </w:rPr>
              <w:t>(4 – 5 баллов)</w:t>
            </w:r>
          </w:p>
        </w:tc>
        <w:tc>
          <w:tcPr>
            <w:tcW w:w="253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2B1403D6" w14:textId="77777777" w:rsidR="00C34942" w:rsidRPr="007A36AA" w:rsidRDefault="00C34942" w:rsidP="00594731">
            <w:pPr>
              <w:jc w:val="center"/>
              <w:rPr>
                <w:color w:val="000000"/>
                <w:szCs w:val="20"/>
              </w:rPr>
            </w:pPr>
            <w:r w:rsidRPr="007A36AA">
              <w:rPr>
                <w:color w:val="000000"/>
                <w:szCs w:val="20"/>
              </w:rPr>
              <w:t>Задание не требует вычислений или анализа</w:t>
            </w:r>
          </w:p>
        </w:tc>
        <w:tc>
          <w:tcPr>
            <w:tcW w:w="23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39E3EB5B" w14:textId="77777777" w:rsidR="00C34942" w:rsidRPr="007A36AA" w:rsidRDefault="00C34942" w:rsidP="00594731">
            <w:pPr>
              <w:jc w:val="center"/>
              <w:rPr>
                <w:color w:val="000000"/>
                <w:szCs w:val="20"/>
              </w:rPr>
            </w:pPr>
            <w:r w:rsidRPr="007A36AA">
              <w:rPr>
                <w:color w:val="000000"/>
                <w:szCs w:val="20"/>
              </w:rPr>
              <w:t>Поиск материала не требуется</w:t>
            </w:r>
          </w:p>
        </w:tc>
        <w:tc>
          <w:tcPr>
            <w:tcW w:w="27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77C8D646" w14:textId="77777777" w:rsidR="00C34942" w:rsidRPr="007A36AA" w:rsidRDefault="00C34942" w:rsidP="00594731">
            <w:pPr>
              <w:jc w:val="center"/>
              <w:rPr>
                <w:szCs w:val="20"/>
              </w:rPr>
            </w:pPr>
            <w:r w:rsidRPr="007A36AA">
              <w:rPr>
                <w:szCs w:val="20"/>
              </w:rPr>
              <w:t>Кейс / задача разработаны автором со ссылкой на единственный источник</w:t>
            </w:r>
          </w:p>
        </w:tc>
      </w:tr>
      <w:tr w:rsidR="00C34942" w:rsidRPr="007A36AA" w14:paraId="4701F285" w14:textId="77777777" w:rsidTr="00594731">
        <w:trPr>
          <w:trHeight w:val="315"/>
        </w:trPr>
        <w:tc>
          <w:tcPr>
            <w:tcW w:w="2284" w:type="dxa"/>
            <w:tcBorders>
              <w:top w:val="single" w:sz="6" w:space="0" w:color="000000"/>
              <w:left w:val="single" w:sz="6" w:space="0" w:color="000000"/>
              <w:bottom w:val="single" w:sz="6" w:space="0" w:color="000000"/>
              <w:right w:val="single" w:sz="6" w:space="0" w:color="000000"/>
            </w:tcBorders>
            <w:vAlign w:val="center"/>
          </w:tcPr>
          <w:p w14:paraId="6CDAFCBC" w14:textId="77777777" w:rsidR="00C34942" w:rsidRPr="007A36AA" w:rsidRDefault="00C34942" w:rsidP="00594731">
            <w:pPr>
              <w:jc w:val="center"/>
              <w:rPr>
                <w:color w:val="000000"/>
                <w:szCs w:val="20"/>
              </w:rPr>
            </w:pPr>
            <w:r w:rsidRPr="007A36AA">
              <w:rPr>
                <w:color w:val="000000"/>
                <w:szCs w:val="20"/>
              </w:rPr>
              <w:t>Хорошо</w:t>
            </w:r>
          </w:p>
          <w:p w14:paraId="281E97D5" w14:textId="77777777" w:rsidR="00C34942" w:rsidRPr="007A36AA" w:rsidRDefault="00C34942" w:rsidP="00594731">
            <w:pPr>
              <w:jc w:val="center"/>
              <w:rPr>
                <w:color w:val="000000"/>
                <w:szCs w:val="20"/>
              </w:rPr>
            </w:pPr>
            <w:r w:rsidRPr="007A36AA">
              <w:rPr>
                <w:color w:val="000000"/>
                <w:szCs w:val="20"/>
              </w:rPr>
              <w:t>(6 – 7 баллов)</w:t>
            </w:r>
          </w:p>
        </w:tc>
        <w:tc>
          <w:tcPr>
            <w:tcW w:w="253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38B390A2" w14:textId="77777777" w:rsidR="00C34942" w:rsidRPr="007A36AA" w:rsidRDefault="00C34942" w:rsidP="00594731">
            <w:pPr>
              <w:jc w:val="center"/>
              <w:rPr>
                <w:color w:val="000000"/>
                <w:szCs w:val="20"/>
              </w:rPr>
            </w:pPr>
            <w:r w:rsidRPr="007A36AA">
              <w:rPr>
                <w:color w:val="000000"/>
                <w:szCs w:val="20"/>
              </w:rPr>
              <w:t>Задание требует вычислений и анализа представленных данных</w:t>
            </w:r>
          </w:p>
        </w:tc>
        <w:tc>
          <w:tcPr>
            <w:tcW w:w="23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5BC070EA" w14:textId="77777777" w:rsidR="00C34942" w:rsidRPr="007A36AA" w:rsidRDefault="00C34942" w:rsidP="00594731">
            <w:pPr>
              <w:jc w:val="center"/>
              <w:rPr>
                <w:color w:val="000000"/>
                <w:szCs w:val="20"/>
              </w:rPr>
            </w:pPr>
            <w:r w:rsidRPr="007A36AA">
              <w:rPr>
                <w:color w:val="000000"/>
                <w:szCs w:val="20"/>
              </w:rPr>
              <w:t>Требуется поиск дополнительного материала, но в явном виде это не понятно из задачи</w:t>
            </w:r>
          </w:p>
        </w:tc>
        <w:tc>
          <w:tcPr>
            <w:tcW w:w="27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00B8A797" w14:textId="77777777" w:rsidR="00C34942" w:rsidRPr="007A36AA" w:rsidRDefault="00C34942" w:rsidP="00594731">
            <w:pPr>
              <w:jc w:val="center"/>
              <w:rPr>
                <w:szCs w:val="20"/>
              </w:rPr>
            </w:pPr>
            <w:r w:rsidRPr="007A36AA">
              <w:rPr>
                <w:szCs w:val="20"/>
              </w:rPr>
              <w:t>Кейс / задача разработаны автором, подобраны уникальные источники</w:t>
            </w:r>
          </w:p>
        </w:tc>
      </w:tr>
      <w:tr w:rsidR="00C34942" w:rsidRPr="007A36AA" w14:paraId="5CE76497" w14:textId="77777777" w:rsidTr="00594731">
        <w:trPr>
          <w:trHeight w:val="315"/>
        </w:trPr>
        <w:tc>
          <w:tcPr>
            <w:tcW w:w="2284" w:type="dxa"/>
            <w:tcBorders>
              <w:top w:val="single" w:sz="6" w:space="0" w:color="000000"/>
              <w:left w:val="single" w:sz="6" w:space="0" w:color="000000"/>
              <w:bottom w:val="single" w:sz="6" w:space="0" w:color="000000"/>
              <w:right w:val="single" w:sz="6" w:space="0" w:color="000000"/>
            </w:tcBorders>
            <w:vAlign w:val="center"/>
          </w:tcPr>
          <w:p w14:paraId="30C1A7AB" w14:textId="77777777" w:rsidR="00C34942" w:rsidRPr="007A36AA" w:rsidRDefault="00C34942" w:rsidP="00594731">
            <w:pPr>
              <w:jc w:val="center"/>
              <w:rPr>
                <w:color w:val="000000"/>
                <w:szCs w:val="20"/>
              </w:rPr>
            </w:pPr>
            <w:r w:rsidRPr="007A36AA">
              <w:rPr>
                <w:color w:val="000000"/>
                <w:szCs w:val="20"/>
              </w:rPr>
              <w:t>Отлично</w:t>
            </w:r>
          </w:p>
          <w:p w14:paraId="104A17C7" w14:textId="77777777" w:rsidR="00C34942" w:rsidRPr="007A36AA" w:rsidRDefault="00C34942" w:rsidP="00594731">
            <w:pPr>
              <w:jc w:val="center"/>
              <w:rPr>
                <w:color w:val="000000"/>
                <w:szCs w:val="20"/>
              </w:rPr>
            </w:pPr>
            <w:r w:rsidRPr="007A36AA">
              <w:rPr>
                <w:color w:val="000000"/>
                <w:szCs w:val="20"/>
              </w:rPr>
              <w:t>(8 – 10 баллов)</w:t>
            </w:r>
          </w:p>
        </w:tc>
        <w:tc>
          <w:tcPr>
            <w:tcW w:w="253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057ED9CE" w14:textId="4457C8AC" w:rsidR="00C34942" w:rsidRPr="007A36AA" w:rsidRDefault="00C34942" w:rsidP="00594731">
            <w:pPr>
              <w:jc w:val="center"/>
              <w:rPr>
                <w:color w:val="000000"/>
                <w:szCs w:val="20"/>
              </w:rPr>
            </w:pPr>
            <w:r w:rsidRPr="007A36AA">
              <w:rPr>
                <w:color w:val="000000"/>
                <w:szCs w:val="20"/>
              </w:rPr>
              <w:t xml:space="preserve">Задание требует применения нескольких подходов к </w:t>
            </w:r>
            <w:r w:rsidR="000A1B6D" w:rsidRPr="007A36AA">
              <w:rPr>
                <w:color w:val="000000"/>
                <w:szCs w:val="20"/>
              </w:rPr>
              <w:t>вычислению</w:t>
            </w:r>
            <w:r w:rsidRPr="007A36AA">
              <w:rPr>
                <w:color w:val="000000"/>
                <w:szCs w:val="20"/>
              </w:rPr>
              <w:t>, анализа представленных и дополнительных данных</w:t>
            </w:r>
          </w:p>
        </w:tc>
        <w:tc>
          <w:tcPr>
            <w:tcW w:w="23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6E766343" w14:textId="77777777" w:rsidR="00C34942" w:rsidRPr="007A36AA" w:rsidRDefault="00C34942" w:rsidP="00594731">
            <w:pPr>
              <w:jc w:val="center"/>
              <w:rPr>
                <w:color w:val="000000"/>
                <w:szCs w:val="20"/>
              </w:rPr>
            </w:pPr>
            <w:r w:rsidRPr="007A36AA">
              <w:rPr>
                <w:color w:val="000000"/>
                <w:szCs w:val="20"/>
              </w:rPr>
              <w:t>Требуется поиск дополнительного материала</w:t>
            </w:r>
          </w:p>
        </w:tc>
        <w:tc>
          <w:tcPr>
            <w:tcW w:w="27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4ECB00B8" w14:textId="77777777" w:rsidR="00C34942" w:rsidRPr="007A36AA" w:rsidRDefault="00C34942" w:rsidP="00594731">
            <w:pPr>
              <w:jc w:val="center"/>
              <w:rPr>
                <w:szCs w:val="20"/>
              </w:rPr>
            </w:pPr>
            <w:r w:rsidRPr="007A36AA">
              <w:rPr>
                <w:szCs w:val="20"/>
              </w:rPr>
              <w:t>Кейс / задача разработаны автором самостоятельно, на базе разных источников. Могут применять в различных курсах.</w:t>
            </w:r>
          </w:p>
        </w:tc>
      </w:tr>
    </w:tbl>
    <w:p w14:paraId="1F8396B8" w14:textId="77777777" w:rsidR="00C34942" w:rsidRPr="007A36AA" w:rsidRDefault="00C34942" w:rsidP="004519B9">
      <w:pPr>
        <w:pStyle w:val="a4"/>
        <w:ind w:left="300" w:firstLine="708"/>
      </w:pPr>
    </w:p>
    <w:p w14:paraId="270F7D42" w14:textId="57A63D1E" w:rsidR="004519B9" w:rsidRPr="007A36AA" w:rsidRDefault="004519B9" w:rsidP="004519B9">
      <w:pPr>
        <w:pStyle w:val="a4"/>
        <w:ind w:left="300" w:firstLine="708"/>
      </w:pPr>
      <w:r w:rsidRPr="007A36AA">
        <w:t>2.1.4.</w:t>
      </w:r>
      <w:r w:rsidR="00C34942" w:rsidRPr="007A36AA">
        <w:t>8</w:t>
      </w:r>
      <w:r w:rsidRPr="007A36AA">
        <w:t>. Фонд оценочных средств для проведения промежуточной аттестации по практике</w:t>
      </w:r>
    </w:p>
    <w:tbl>
      <w:tblPr>
        <w:tblW w:w="9918" w:type="dxa"/>
        <w:tblLook w:val="04A0" w:firstRow="1" w:lastRow="0" w:firstColumn="1" w:lastColumn="0" w:noHBand="0" w:noVBand="1"/>
      </w:tblPr>
      <w:tblGrid>
        <w:gridCol w:w="9918"/>
      </w:tblGrid>
      <w:tr w:rsidR="004519B9" w:rsidRPr="007A36AA" w14:paraId="5E7E9CAD" w14:textId="77777777" w:rsidTr="00C34942">
        <w:tc>
          <w:tcPr>
            <w:tcW w:w="9918" w:type="dxa"/>
          </w:tcPr>
          <w:p w14:paraId="10852239" w14:textId="46A71833" w:rsidR="004519B9" w:rsidRPr="007A36AA" w:rsidRDefault="00C34942" w:rsidP="00C34942">
            <w:pPr>
              <w:ind w:firstLine="709"/>
              <w:jc w:val="both"/>
              <w:rPr>
                <w:sz w:val="26"/>
                <w:szCs w:val="26"/>
              </w:rPr>
            </w:pPr>
            <w:r w:rsidRPr="007A36AA">
              <w:rPr>
                <w:sz w:val="26"/>
                <w:szCs w:val="26"/>
              </w:rPr>
              <w:t>Тематические направления разработки кейсов и задач определяются темой курсовой работы магистранта.</w:t>
            </w:r>
          </w:p>
        </w:tc>
      </w:tr>
    </w:tbl>
    <w:p w14:paraId="3A4D8CFD" w14:textId="77777777" w:rsidR="004519B9" w:rsidRPr="007A36AA" w:rsidRDefault="004519B9" w:rsidP="004519B9">
      <w:pPr>
        <w:pStyle w:val="a4"/>
        <w:jc w:val="both"/>
      </w:pPr>
    </w:p>
    <w:p w14:paraId="47FBF035" w14:textId="77777777" w:rsidR="004519B9" w:rsidRPr="007A36AA" w:rsidRDefault="004519B9" w:rsidP="00C34942">
      <w:pPr>
        <w:shd w:val="clear" w:color="auto" w:fill="FFFFFF" w:themeFill="background1"/>
        <w:ind w:right="3" w:firstLine="709"/>
        <w:jc w:val="both"/>
        <w:rPr>
          <w:sz w:val="26"/>
          <w:szCs w:val="26"/>
        </w:rPr>
      </w:pPr>
      <w:r w:rsidRPr="007A36AA">
        <w:rPr>
          <w:sz w:val="26"/>
          <w:szCs w:val="26"/>
        </w:rPr>
        <w:t>2.1.5. Ресурсы (учебно-методическое и информационное обеспечение реализации ЭПП)</w:t>
      </w:r>
    </w:p>
    <w:p w14:paraId="273B0AFB" w14:textId="77777777" w:rsidR="004519B9" w:rsidRPr="007A36AA" w:rsidRDefault="004519B9" w:rsidP="00C34942">
      <w:pPr>
        <w:ind w:right="3" w:firstLine="709"/>
        <w:jc w:val="both"/>
        <w:rPr>
          <w:sz w:val="26"/>
          <w:szCs w:val="26"/>
        </w:rPr>
      </w:pPr>
      <w:r w:rsidRPr="007A36AA">
        <w:rPr>
          <w:sz w:val="26"/>
          <w:szCs w:val="26"/>
        </w:rPr>
        <w:t xml:space="preserve">В процессе прохождения ЭПП обучающиеся могут использовать </w:t>
      </w:r>
      <w:r w:rsidRPr="007A36AA">
        <w:rPr>
          <w:sz w:val="26"/>
          <w:szCs w:val="26"/>
        </w:rPr>
        <w:lastRenderedPageBreak/>
        <w:t>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1F20FDFA" w14:textId="77777777" w:rsidR="004519B9" w:rsidRPr="007A36AA" w:rsidRDefault="004519B9" w:rsidP="00C34942">
      <w:pPr>
        <w:ind w:right="3" w:firstLine="709"/>
        <w:jc w:val="both"/>
        <w:rPr>
          <w:sz w:val="26"/>
          <w:szCs w:val="26"/>
        </w:rPr>
      </w:pPr>
      <w:r w:rsidRPr="007A36AA">
        <w:rPr>
          <w:sz w:val="26"/>
          <w:szCs w:val="26"/>
        </w:rPr>
        <w:t>Материально-техническое обеспечение ЭПП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4FBC1B8A" w14:textId="77777777" w:rsidR="004519B9" w:rsidRPr="007A36AA" w:rsidRDefault="004519B9" w:rsidP="00C34942">
      <w:pPr>
        <w:ind w:right="3" w:firstLine="709"/>
        <w:jc w:val="both"/>
        <w:rPr>
          <w:sz w:val="26"/>
          <w:szCs w:val="26"/>
        </w:rPr>
      </w:pPr>
      <w:r w:rsidRPr="007A36AA">
        <w:rPr>
          <w:sz w:val="26"/>
          <w:szCs w:val="26"/>
        </w:rPr>
        <w:t>Материально-техническое обеспечение для прохождения научно- исследовательской практики определяется целями и задачами научно- исследовательской практики, и обеспечивается организацией, на базе которой студент проходит научно-исследовательскую практику.</w:t>
      </w:r>
    </w:p>
    <w:p w14:paraId="7E794E0D" w14:textId="77777777" w:rsidR="004519B9" w:rsidRPr="007A36AA" w:rsidRDefault="004519B9" w:rsidP="004519B9">
      <w:pPr>
        <w:ind w:right="567" w:firstLine="709"/>
        <w:jc w:val="both"/>
        <w:rPr>
          <w:iCs/>
          <w:sz w:val="24"/>
          <w:szCs w:val="26"/>
        </w:rPr>
      </w:pPr>
    </w:p>
    <w:p w14:paraId="0EB44F86" w14:textId="26236F56" w:rsidR="004519B9" w:rsidRPr="007A36AA" w:rsidRDefault="004519B9" w:rsidP="004519B9">
      <w:pPr>
        <w:ind w:left="1008"/>
        <w:rPr>
          <w:i/>
          <w:sz w:val="26"/>
        </w:rPr>
      </w:pPr>
      <w:r w:rsidRPr="007A36AA">
        <w:rPr>
          <w:i/>
          <w:sz w:val="26"/>
        </w:rPr>
        <w:t>Рекомендуемая литература:</w:t>
      </w:r>
    </w:p>
    <w:p w14:paraId="365B7277" w14:textId="77777777" w:rsidR="004519B9" w:rsidRPr="007A36AA" w:rsidRDefault="004519B9" w:rsidP="004519B9">
      <w:pPr>
        <w:pStyle w:val="a4"/>
        <w:spacing w:before="10" w:after="1"/>
        <w:rPr>
          <w:i/>
          <w:sz w:val="23"/>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8668"/>
      </w:tblGrid>
      <w:tr w:rsidR="004519B9" w:rsidRPr="007A36AA" w14:paraId="41918BF0" w14:textId="77777777" w:rsidTr="004519B9">
        <w:trPr>
          <w:trHeight w:val="481"/>
        </w:trPr>
        <w:tc>
          <w:tcPr>
            <w:tcW w:w="569" w:type="dxa"/>
          </w:tcPr>
          <w:p w14:paraId="6D430E34" w14:textId="77777777" w:rsidR="004519B9" w:rsidRPr="007A36AA" w:rsidRDefault="004519B9" w:rsidP="004519B9">
            <w:pPr>
              <w:pStyle w:val="TableParagraph"/>
              <w:spacing w:line="242" w:lineRule="exact"/>
              <w:ind w:left="134" w:right="104" w:firstLine="43"/>
              <w:rPr>
                <w:b/>
                <w:sz w:val="21"/>
              </w:rPr>
            </w:pPr>
            <w:r w:rsidRPr="007A36AA">
              <w:rPr>
                <w:b/>
                <w:sz w:val="21"/>
              </w:rPr>
              <w:t>№ п/п</w:t>
            </w:r>
          </w:p>
        </w:tc>
        <w:tc>
          <w:tcPr>
            <w:tcW w:w="8668" w:type="dxa"/>
          </w:tcPr>
          <w:p w14:paraId="4084CBF7" w14:textId="77777777" w:rsidR="004519B9" w:rsidRPr="007A36AA" w:rsidRDefault="004519B9" w:rsidP="004519B9">
            <w:pPr>
              <w:pStyle w:val="TableParagraph"/>
              <w:spacing w:line="275" w:lineRule="exact"/>
              <w:ind w:left="3511" w:right="3500"/>
              <w:jc w:val="center"/>
              <w:rPr>
                <w:b/>
                <w:sz w:val="24"/>
              </w:rPr>
            </w:pPr>
            <w:r w:rsidRPr="007A36AA">
              <w:rPr>
                <w:b/>
                <w:sz w:val="24"/>
              </w:rPr>
              <w:t>Наименование</w:t>
            </w:r>
          </w:p>
        </w:tc>
      </w:tr>
      <w:tr w:rsidR="004519B9" w:rsidRPr="007A36AA" w14:paraId="5B9E71C7" w14:textId="77777777" w:rsidTr="004519B9">
        <w:trPr>
          <w:trHeight w:val="273"/>
        </w:trPr>
        <w:tc>
          <w:tcPr>
            <w:tcW w:w="9237" w:type="dxa"/>
            <w:gridSpan w:val="2"/>
          </w:tcPr>
          <w:p w14:paraId="07B23B6D" w14:textId="77777777" w:rsidR="004519B9" w:rsidRPr="007A36AA" w:rsidRDefault="004519B9" w:rsidP="004519B9">
            <w:pPr>
              <w:pStyle w:val="TableParagraph"/>
              <w:spacing w:line="254" w:lineRule="exact"/>
              <w:ind w:left="705" w:right="695"/>
              <w:jc w:val="center"/>
              <w:rPr>
                <w:b/>
                <w:sz w:val="24"/>
              </w:rPr>
            </w:pPr>
            <w:r w:rsidRPr="007A36AA">
              <w:rPr>
                <w:b/>
                <w:sz w:val="24"/>
              </w:rPr>
              <w:t>Основная литература</w:t>
            </w:r>
          </w:p>
        </w:tc>
      </w:tr>
      <w:tr w:rsidR="004519B9" w:rsidRPr="007A36AA" w14:paraId="561D5036" w14:textId="77777777" w:rsidTr="004519B9">
        <w:trPr>
          <w:trHeight w:val="1380"/>
        </w:trPr>
        <w:tc>
          <w:tcPr>
            <w:tcW w:w="569" w:type="dxa"/>
          </w:tcPr>
          <w:p w14:paraId="687FCD6F" w14:textId="77777777" w:rsidR="004519B9" w:rsidRPr="007A36AA" w:rsidRDefault="004519B9" w:rsidP="004519B9">
            <w:pPr>
              <w:pStyle w:val="TableParagraph"/>
              <w:spacing w:line="276" w:lineRule="exact"/>
              <w:ind w:left="7"/>
              <w:jc w:val="center"/>
              <w:rPr>
                <w:b/>
                <w:sz w:val="24"/>
              </w:rPr>
            </w:pPr>
            <w:r w:rsidRPr="007A36AA">
              <w:rPr>
                <w:b/>
                <w:sz w:val="24"/>
              </w:rPr>
              <w:t>1</w:t>
            </w:r>
          </w:p>
        </w:tc>
        <w:tc>
          <w:tcPr>
            <w:tcW w:w="8668" w:type="dxa"/>
          </w:tcPr>
          <w:p w14:paraId="09F91BFB" w14:textId="77777777" w:rsidR="004519B9" w:rsidRPr="007A36AA" w:rsidRDefault="004519B9" w:rsidP="004519B9">
            <w:pPr>
              <w:pStyle w:val="TableParagraph"/>
              <w:ind w:right="293"/>
              <w:rPr>
                <w:sz w:val="24"/>
                <w:lang w:val="en-US"/>
              </w:rPr>
            </w:pPr>
            <w:r w:rsidRPr="007A36AA">
              <w:rPr>
                <w:sz w:val="24"/>
                <w:lang w:val="en-US"/>
              </w:rPr>
              <w:t xml:space="preserve">Blaxter L. How to research. – McGraw-Hill Education (UK). – 2010. – 316 p. </w:t>
            </w:r>
            <w:r w:rsidRPr="007A36AA">
              <w:rPr>
                <w:sz w:val="24"/>
              </w:rPr>
              <w:t>Режим</w:t>
            </w:r>
            <w:r w:rsidRPr="007A36AA">
              <w:rPr>
                <w:sz w:val="24"/>
                <w:lang w:val="en-US"/>
              </w:rPr>
              <w:t xml:space="preserve"> </w:t>
            </w:r>
            <w:r w:rsidRPr="007A36AA">
              <w:rPr>
                <w:sz w:val="24"/>
              </w:rPr>
              <w:t>доступа</w:t>
            </w:r>
            <w:r w:rsidRPr="007A36AA">
              <w:rPr>
                <w:sz w:val="24"/>
                <w:lang w:val="en-US"/>
              </w:rPr>
              <w:t xml:space="preserve">: </w:t>
            </w:r>
            <w:hyperlink r:id="rId9">
              <w:r w:rsidRPr="007A36AA">
                <w:rPr>
                  <w:color w:val="0462C1"/>
                  <w:sz w:val="24"/>
                  <w:lang w:val="en-US"/>
                </w:rPr>
                <w:t>https://ebookcentral.proquest.com/lib/hselibrary-</w:t>
              </w:r>
            </w:hyperlink>
            <w:r w:rsidRPr="007A36AA">
              <w:rPr>
                <w:color w:val="0462C1"/>
                <w:sz w:val="24"/>
                <w:lang w:val="en-US"/>
              </w:rPr>
              <w:t xml:space="preserve"> </w:t>
            </w:r>
            <w:hyperlink r:id="rId10">
              <w:r w:rsidRPr="007A36AA">
                <w:rPr>
                  <w:color w:val="0462C1"/>
                  <w:sz w:val="24"/>
                  <w:lang w:val="en-US"/>
                </w:rPr>
                <w:t>ebooks/detail.action?docID=650302</w:t>
              </w:r>
            </w:hyperlink>
          </w:p>
          <w:p w14:paraId="34B31AF1" w14:textId="77777777" w:rsidR="004519B9" w:rsidRPr="007A36AA" w:rsidRDefault="004519B9" w:rsidP="004519B9">
            <w:pPr>
              <w:pStyle w:val="TableParagraph"/>
              <w:spacing w:line="270" w:lineRule="atLeast"/>
              <w:ind w:right="887"/>
              <w:rPr>
                <w:sz w:val="24"/>
              </w:rPr>
            </w:pPr>
            <w:r w:rsidRPr="007A36AA">
              <w:rPr>
                <w:sz w:val="24"/>
              </w:rPr>
              <w:t>Для перехода по ссылке нужна авторизация в системе удаленного доступа ресурса.</w:t>
            </w:r>
          </w:p>
        </w:tc>
      </w:tr>
      <w:tr w:rsidR="004519B9" w:rsidRPr="007A36AA" w14:paraId="3859266D" w14:textId="77777777" w:rsidTr="004519B9">
        <w:trPr>
          <w:trHeight w:val="1381"/>
        </w:trPr>
        <w:tc>
          <w:tcPr>
            <w:tcW w:w="569" w:type="dxa"/>
          </w:tcPr>
          <w:p w14:paraId="3D9B1E74" w14:textId="77777777" w:rsidR="004519B9" w:rsidRPr="007A36AA" w:rsidRDefault="004519B9" w:rsidP="004519B9">
            <w:pPr>
              <w:pStyle w:val="TableParagraph"/>
              <w:spacing w:line="275" w:lineRule="exact"/>
              <w:ind w:left="7"/>
              <w:jc w:val="center"/>
              <w:rPr>
                <w:b/>
                <w:sz w:val="24"/>
              </w:rPr>
            </w:pPr>
            <w:r w:rsidRPr="007A36AA">
              <w:rPr>
                <w:b/>
                <w:sz w:val="24"/>
              </w:rPr>
              <w:t>2</w:t>
            </w:r>
          </w:p>
        </w:tc>
        <w:tc>
          <w:tcPr>
            <w:tcW w:w="8668" w:type="dxa"/>
          </w:tcPr>
          <w:p w14:paraId="02EC2521" w14:textId="77777777" w:rsidR="004519B9" w:rsidRPr="007A36AA" w:rsidRDefault="004519B9" w:rsidP="004519B9">
            <w:pPr>
              <w:pStyle w:val="TableParagraph"/>
              <w:spacing w:line="276" w:lineRule="exact"/>
              <w:ind w:right="249"/>
              <w:rPr>
                <w:sz w:val="24"/>
              </w:rPr>
            </w:pPr>
            <w:r w:rsidRPr="007A36AA">
              <w:rPr>
                <w:sz w:val="24"/>
                <w:lang w:val="en-US"/>
              </w:rPr>
              <w:t xml:space="preserve">Greenfield T., Greener S. (ed.). </w:t>
            </w:r>
            <w:r w:rsidRPr="007A36AA">
              <w:rPr>
                <w:sz w:val="24"/>
              </w:rPr>
              <w:t xml:space="preserve">Research methods for postgraduates. – John Wiley &amp; Sons. – 2016. – 497 p. Режим доступа: </w:t>
            </w:r>
            <w:hyperlink r:id="rId11">
              <w:r w:rsidRPr="007A36AA">
                <w:rPr>
                  <w:color w:val="0462C1"/>
                  <w:sz w:val="24"/>
                </w:rPr>
                <w:t>https://ebookcentral.proquest.com/lib/hselibrary-ebooks/detail.action?docID=4644084</w:t>
              </w:r>
            </w:hyperlink>
            <w:r w:rsidRPr="007A36AA">
              <w:rPr>
                <w:color w:val="0462C1"/>
                <w:sz w:val="24"/>
              </w:rPr>
              <w:t xml:space="preserve"> </w:t>
            </w:r>
            <w:r w:rsidRPr="007A36AA">
              <w:rPr>
                <w:sz w:val="24"/>
              </w:rPr>
              <w:t>Для перехода по ссылке нужна авторизация в системе удаленного доступа ресурса.</w:t>
            </w:r>
          </w:p>
        </w:tc>
      </w:tr>
    </w:tbl>
    <w:p w14:paraId="16579A07" w14:textId="77777777" w:rsidR="004519B9" w:rsidRPr="007A36AA" w:rsidRDefault="004519B9" w:rsidP="00C34942">
      <w:pPr>
        <w:ind w:right="3" w:firstLine="709"/>
        <w:jc w:val="both"/>
        <w:rPr>
          <w:iCs/>
          <w:sz w:val="24"/>
          <w:szCs w:val="26"/>
        </w:rPr>
      </w:pPr>
    </w:p>
    <w:p w14:paraId="39BCB6D1" w14:textId="77777777" w:rsidR="004519B9" w:rsidRPr="007A36AA" w:rsidRDefault="004519B9" w:rsidP="00C34942">
      <w:pPr>
        <w:shd w:val="clear" w:color="auto" w:fill="FFFFFF" w:themeFill="background1"/>
        <w:ind w:right="3" w:firstLine="709"/>
        <w:jc w:val="both"/>
        <w:rPr>
          <w:sz w:val="26"/>
          <w:szCs w:val="26"/>
        </w:rPr>
      </w:pPr>
      <w:r w:rsidRPr="007A36AA">
        <w:rPr>
          <w:sz w:val="26"/>
          <w:szCs w:val="26"/>
        </w:rPr>
        <w:t>2.1.6. Особенности выполнения заданий по ЭПП в условиях ограничительных или иных мер.</w:t>
      </w:r>
    </w:p>
    <w:p w14:paraId="17BE3337" w14:textId="77777777" w:rsidR="004519B9" w:rsidRPr="007A36AA" w:rsidRDefault="004519B9" w:rsidP="00C34942">
      <w:pPr>
        <w:shd w:val="clear" w:color="auto" w:fill="FFFFFF"/>
        <w:ind w:right="3" w:firstLine="709"/>
        <w:jc w:val="both"/>
        <w:rPr>
          <w:sz w:val="26"/>
          <w:szCs w:val="26"/>
        </w:rPr>
      </w:pPr>
      <w:r w:rsidRPr="007A36AA">
        <w:rPr>
          <w:sz w:val="26"/>
          <w:szCs w:val="26"/>
        </w:rPr>
        <w:t>Практика проводится в полном объеме в соответствии с принятыми нормативными документами.</w:t>
      </w:r>
    </w:p>
    <w:p w14:paraId="51AD9E72" w14:textId="77777777" w:rsidR="00594731" w:rsidRPr="007A36AA" w:rsidRDefault="00594731" w:rsidP="00C34942">
      <w:pPr>
        <w:shd w:val="clear" w:color="auto" w:fill="FFFFFF"/>
        <w:ind w:right="3" w:firstLine="709"/>
        <w:jc w:val="both"/>
        <w:rPr>
          <w:sz w:val="26"/>
          <w:szCs w:val="26"/>
        </w:rPr>
      </w:pPr>
    </w:p>
    <w:p w14:paraId="76BF7CCD" w14:textId="2E175F3E" w:rsidR="004519B9" w:rsidRPr="007A36AA" w:rsidRDefault="004519B9" w:rsidP="00C34942">
      <w:pPr>
        <w:shd w:val="clear" w:color="auto" w:fill="FFFFFF"/>
        <w:ind w:right="3" w:firstLine="709"/>
        <w:jc w:val="both"/>
        <w:rPr>
          <w:sz w:val="26"/>
          <w:szCs w:val="26"/>
        </w:rPr>
      </w:pPr>
      <w:r w:rsidRPr="007A36AA">
        <w:rPr>
          <w:sz w:val="26"/>
          <w:szCs w:val="26"/>
        </w:rPr>
        <w:t>2.1.7. Основные участники научно-исследовательской практики и их задачи</w:t>
      </w:r>
    </w:p>
    <w:p w14:paraId="2B23AAAD" w14:textId="77777777" w:rsidR="004519B9" w:rsidRPr="007A36AA" w:rsidRDefault="004519B9" w:rsidP="00C34942">
      <w:pPr>
        <w:pStyle w:val="a4"/>
        <w:tabs>
          <w:tab w:val="left" w:pos="993"/>
        </w:tabs>
        <w:ind w:right="3" w:firstLine="709"/>
        <w:jc w:val="both"/>
      </w:pPr>
      <w:r w:rsidRPr="007A36AA">
        <w:t>Для руководства научно-исследовательской практикой назначается руководителем практики из числа лиц, относящихся к ППС НИУ ВШЭ - Пермь, (далее – руководитель практики от Факультета).</w:t>
      </w:r>
    </w:p>
    <w:p w14:paraId="12577F66" w14:textId="77777777" w:rsidR="004519B9" w:rsidRPr="007A36AA" w:rsidRDefault="004519B9" w:rsidP="00C34942">
      <w:pPr>
        <w:tabs>
          <w:tab w:val="left" w:pos="993"/>
        </w:tabs>
        <w:spacing w:before="76" w:line="299" w:lineRule="exact"/>
        <w:ind w:right="3" w:firstLine="709"/>
        <w:rPr>
          <w:sz w:val="26"/>
        </w:rPr>
      </w:pPr>
      <w:r w:rsidRPr="007A36AA">
        <w:rPr>
          <w:b/>
          <w:sz w:val="26"/>
        </w:rPr>
        <w:t xml:space="preserve">Руководитель практики </w:t>
      </w:r>
      <w:r w:rsidRPr="007A36AA">
        <w:rPr>
          <w:sz w:val="26"/>
        </w:rPr>
        <w:t>от Факультета:</w:t>
      </w:r>
    </w:p>
    <w:p w14:paraId="41BF29A5" w14:textId="77777777" w:rsidR="004519B9" w:rsidRPr="007A36AA" w:rsidRDefault="004519B9" w:rsidP="00C34942">
      <w:pPr>
        <w:pStyle w:val="a6"/>
        <w:numPr>
          <w:ilvl w:val="1"/>
          <w:numId w:val="4"/>
        </w:numPr>
        <w:tabs>
          <w:tab w:val="left" w:pos="993"/>
          <w:tab w:val="left" w:pos="1226"/>
          <w:tab w:val="left" w:pos="1227"/>
          <w:tab w:val="left" w:pos="3147"/>
          <w:tab w:val="left" w:pos="5297"/>
          <w:tab w:val="left" w:pos="6484"/>
          <w:tab w:val="left" w:pos="7066"/>
        </w:tabs>
        <w:ind w:left="0" w:right="3" w:firstLine="709"/>
        <w:rPr>
          <w:sz w:val="26"/>
        </w:rPr>
      </w:pPr>
      <w:r w:rsidRPr="007A36AA">
        <w:rPr>
          <w:sz w:val="26"/>
        </w:rPr>
        <w:t>разрабатывает индивидуальное задание на научно-исследовательскую практику;</w:t>
      </w:r>
    </w:p>
    <w:p w14:paraId="5DAD849E" w14:textId="77777777" w:rsidR="004519B9" w:rsidRPr="007A36AA" w:rsidRDefault="004519B9" w:rsidP="00C34942">
      <w:pPr>
        <w:pStyle w:val="a6"/>
        <w:numPr>
          <w:ilvl w:val="1"/>
          <w:numId w:val="4"/>
        </w:numPr>
        <w:tabs>
          <w:tab w:val="left" w:pos="993"/>
          <w:tab w:val="left" w:pos="1226"/>
          <w:tab w:val="left" w:pos="1227"/>
        </w:tabs>
        <w:ind w:left="0" w:right="3" w:firstLine="709"/>
        <w:rPr>
          <w:sz w:val="26"/>
        </w:rPr>
      </w:pPr>
      <w:r w:rsidRPr="007A36AA">
        <w:rPr>
          <w:sz w:val="26"/>
        </w:rPr>
        <w:t>составляет рабочий график проведения практики, в котором фиксируются основные этапы работы и сроки их выполнения;</w:t>
      </w:r>
    </w:p>
    <w:p w14:paraId="64C58DE5" w14:textId="77777777" w:rsidR="004519B9" w:rsidRPr="007A36AA" w:rsidRDefault="004519B9" w:rsidP="00C34942">
      <w:pPr>
        <w:pStyle w:val="a6"/>
        <w:numPr>
          <w:ilvl w:val="1"/>
          <w:numId w:val="4"/>
        </w:numPr>
        <w:tabs>
          <w:tab w:val="left" w:pos="993"/>
          <w:tab w:val="left" w:pos="1226"/>
          <w:tab w:val="left" w:pos="1227"/>
        </w:tabs>
        <w:spacing w:line="317" w:lineRule="exact"/>
        <w:ind w:left="0" w:right="3" w:firstLine="709"/>
        <w:rPr>
          <w:sz w:val="26"/>
        </w:rPr>
      </w:pPr>
      <w:r w:rsidRPr="007A36AA">
        <w:rPr>
          <w:sz w:val="26"/>
        </w:rPr>
        <w:t>осуществляет контроль соблюдения сроков проведения практики;</w:t>
      </w:r>
    </w:p>
    <w:p w14:paraId="09E164A2" w14:textId="77777777" w:rsidR="004519B9" w:rsidRPr="007A36AA" w:rsidRDefault="004519B9" w:rsidP="00C34942">
      <w:pPr>
        <w:pStyle w:val="a6"/>
        <w:numPr>
          <w:ilvl w:val="1"/>
          <w:numId w:val="4"/>
        </w:numPr>
        <w:tabs>
          <w:tab w:val="left" w:pos="993"/>
          <w:tab w:val="left" w:pos="1226"/>
          <w:tab w:val="left" w:pos="1227"/>
        </w:tabs>
        <w:spacing w:line="318" w:lineRule="exact"/>
        <w:ind w:left="0" w:right="3" w:firstLine="709"/>
        <w:rPr>
          <w:sz w:val="26"/>
        </w:rPr>
      </w:pPr>
      <w:r w:rsidRPr="007A36AA">
        <w:rPr>
          <w:sz w:val="26"/>
        </w:rPr>
        <w:t>контролирует соответствие содержания практики требованиям ООП ВО;</w:t>
      </w:r>
    </w:p>
    <w:p w14:paraId="26DE578C" w14:textId="77777777" w:rsidR="004519B9" w:rsidRPr="007A36AA" w:rsidRDefault="004519B9" w:rsidP="00C34942">
      <w:pPr>
        <w:pStyle w:val="a6"/>
        <w:numPr>
          <w:ilvl w:val="1"/>
          <w:numId w:val="4"/>
        </w:numPr>
        <w:tabs>
          <w:tab w:val="left" w:pos="993"/>
          <w:tab w:val="left" w:pos="1226"/>
          <w:tab w:val="left" w:pos="1227"/>
        </w:tabs>
        <w:ind w:left="0" w:right="3" w:firstLine="709"/>
        <w:rPr>
          <w:sz w:val="26"/>
        </w:rPr>
      </w:pPr>
      <w:r w:rsidRPr="007A36AA">
        <w:rPr>
          <w:sz w:val="26"/>
        </w:rPr>
        <w:t>участвует в распределении студентов по рабочим местам и видам работ в организации;</w:t>
      </w:r>
    </w:p>
    <w:p w14:paraId="3AD14E48" w14:textId="77777777" w:rsidR="004519B9" w:rsidRPr="007A36AA" w:rsidRDefault="004519B9" w:rsidP="00C34942">
      <w:pPr>
        <w:pStyle w:val="a6"/>
        <w:numPr>
          <w:ilvl w:val="1"/>
          <w:numId w:val="4"/>
        </w:numPr>
        <w:tabs>
          <w:tab w:val="left" w:pos="993"/>
          <w:tab w:val="left" w:pos="1226"/>
          <w:tab w:val="left" w:pos="1227"/>
        </w:tabs>
        <w:spacing w:before="2" w:line="237" w:lineRule="auto"/>
        <w:ind w:left="0" w:right="3" w:firstLine="709"/>
        <w:rPr>
          <w:sz w:val="26"/>
        </w:rPr>
      </w:pPr>
      <w:r w:rsidRPr="007A36AA">
        <w:rPr>
          <w:sz w:val="26"/>
        </w:rPr>
        <w:lastRenderedPageBreak/>
        <w:t>оказывает методическую помощь студентам при выполнении ими заданий на практику;</w:t>
      </w:r>
    </w:p>
    <w:p w14:paraId="0AB4F162" w14:textId="77777777" w:rsidR="004519B9" w:rsidRPr="007A36AA" w:rsidRDefault="004519B9" w:rsidP="00C34942">
      <w:pPr>
        <w:pStyle w:val="a6"/>
        <w:numPr>
          <w:ilvl w:val="1"/>
          <w:numId w:val="4"/>
        </w:numPr>
        <w:tabs>
          <w:tab w:val="left" w:pos="993"/>
          <w:tab w:val="left" w:pos="1226"/>
          <w:tab w:val="left" w:pos="1227"/>
        </w:tabs>
        <w:ind w:left="0" w:right="3" w:firstLine="709"/>
        <w:rPr>
          <w:sz w:val="26"/>
        </w:rPr>
      </w:pPr>
      <w:r w:rsidRPr="007A36AA">
        <w:rPr>
          <w:sz w:val="26"/>
        </w:rPr>
        <w:t>оценивает результаты прохождения практики студентами.</w:t>
      </w:r>
    </w:p>
    <w:p w14:paraId="5A9CEC2E" w14:textId="77777777" w:rsidR="004519B9" w:rsidRPr="007A36AA" w:rsidRDefault="004519B9" w:rsidP="00C34942">
      <w:pPr>
        <w:tabs>
          <w:tab w:val="left" w:pos="993"/>
        </w:tabs>
        <w:spacing w:before="1" w:line="299" w:lineRule="exact"/>
        <w:ind w:right="3" w:firstLine="709"/>
        <w:rPr>
          <w:sz w:val="26"/>
        </w:rPr>
      </w:pPr>
      <w:r w:rsidRPr="007A36AA">
        <w:rPr>
          <w:b/>
          <w:sz w:val="26"/>
        </w:rPr>
        <w:t xml:space="preserve">Студенты </w:t>
      </w:r>
      <w:r w:rsidRPr="007A36AA">
        <w:rPr>
          <w:sz w:val="26"/>
        </w:rPr>
        <w:t>Университета обязаны:</w:t>
      </w:r>
    </w:p>
    <w:p w14:paraId="511D87A9" w14:textId="77777777" w:rsidR="004519B9" w:rsidRPr="007A36AA" w:rsidRDefault="004519B9" w:rsidP="00C34942">
      <w:pPr>
        <w:pStyle w:val="a6"/>
        <w:numPr>
          <w:ilvl w:val="1"/>
          <w:numId w:val="4"/>
        </w:numPr>
        <w:tabs>
          <w:tab w:val="left" w:pos="993"/>
          <w:tab w:val="left" w:pos="1226"/>
          <w:tab w:val="left" w:pos="1227"/>
        </w:tabs>
        <w:spacing w:line="318" w:lineRule="exact"/>
        <w:ind w:left="0" w:right="3" w:firstLine="709"/>
        <w:rPr>
          <w:sz w:val="26"/>
        </w:rPr>
      </w:pPr>
      <w:r w:rsidRPr="007A36AA">
        <w:rPr>
          <w:sz w:val="26"/>
        </w:rPr>
        <w:t>выполнять индивидуальные задания, предусмотренные программой практики;</w:t>
      </w:r>
    </w:p>
    <w:p w14:paraId="74EA4E42" w14:textId="77777777" w:rsidR="004519B9" w:rsidRPr="007A36AA" w:rsidRDefault="004519B9" w:rsidP="00C34942">
      <w:pPr>
        <w:pStyle w:val="a6"/>
        <w:numPr>
          <w:ilvl w:val="1"/>
          <w:numId w:val="4"/>
        </w:numPr>
        <w:tabs>
          <w:tab w:val="left" w:pos="993"/>
          <w:tab w:val="left" w:pos="1226"/>
          <w:tab w:val="left" w:pos="1227"/>
        </w:tabs>
        <w:spacing w:before="1" w:line="318" w:lineRule="exact"/>
        <w:ind w:left="0" w:right="3" w:firstLine="709"/>
        <w:rPr>
          <w:sz w:val="26"/>
        </w:rPr>
      </w:pPr>
      <w:r w:rsidRPr="007A36AA">
        <w:rPr>
          <w:sz w:val="26"/>
        </w:rPr>
        <w:t>соблюдать действующие в Организациях правила трудового распорядка;</w:t>
      </w:r>
    </w:p>
    <w:p w14:paraId="5BC94172" w14:textId="77777777" w:rsidR="004519B9" w:rsidRPr="007A36AA" w:rsidRDefault="004519B9" w:rsidP="00C34942">
      <w:pPr>
        <w:pStyle w:val="a6"/>
        <w:numPr>
          <w:ilvl w:val="1"/>
          <w:numId w:val="4"/>
        </w:numPr>
        <w:tabs>
          <w:tab w:val="left" w:pos="993"/>
          <w:tab w:val="left" w:pos="1226"/>
          <w:tab w:val="left" w:pos="1227"/>
        </w:tabs>
        <w:spacing w:line="317" w:lineRule="exact"/>
        <w:ind w:left="0" w:right="3" w:firstLine="709"/>
        <w:rPr>
          <w:sz w:val="26"/>
        </w:rPr>
      </w:pPr>
      <w:r w:rsidRPr="007A36AA">
        <w:rPr>
          <w:sz w:val="26"/>
        </w:rPr>
        <w:t>соблюдать требования охраны труда и пожарной безопасности;</w:t>
      </w:r>
    </w:p>
    <w:p w14:paraId="52E09BD6" w14:textId="77777777" w:rsidR="004519B9" w:rsidRPr="007A36AA" w:rsidRDefault="004519B9" w:rsidP="00C34942">
      <w:pPr>
        <w:pStyle w:val="a6"/>
        <w:numPr>
          <w:ilvl w:val="1"/>
          <w:numId w:val="4"/>
        </w:numPr>
        <w:tabs>
          <w:tab w:val="left" w:pos="993"/>
          <w:tab w:val="left" w:pos="1227"/>
        </w:tabs>
        <w:ind w:left="0" w:right="3" w:firstLine="709"/>
        <w:jc w:val="both"/>
        <w:rPr>
          <w:sz w:val="26"/>
        </w:rPr>
      </w:pPr>
      <w:r w:rsidRPr="007A36AA">
        <w:rPr>
          <w:sz w:val="26"/>
        </w:rPr>
        <w:t>предоставить в установленные сроки отчетные документы по практике в соответствии с разделом IV данной программы. Отчетная документация предоставляется по завершении практики в сроки, указанные в рабочем графике (плане) проведения практики (Приложение 1).</w:t>
      </w:r>
    </w:p>
    <w:p w14:paraId="0DC75064" w14:textId="77777777" w:rsidR="004519B9" w:rsidRPr="007A36AA" w:rsidRDefault="004519B9" w:rsidP="00C34942">
      <w:pPr>
        <w:pStyle w:val="a4"/>
        <w:tabs>
          <w:tab w:val="left" w:pos="993"/>
        </w:tabs>
        <w:ind w:right="3" w:firstLine="709"/>
        <w:jc w:val="both"/>
      </w:pPr>
      <w:r w:rsidRPr="007A36AA">
        <w:t>Студенты, не выполнившие программу практики по уважительной причине, направляются на практику повторно, в свободное от учебы время.</w:t>
      </w:r>
    </w:p>
    <w:p w14:paraId="3263B22B" w14:textId="77777777" w:rsidR="004519B9" w:rsidRPr="007A36AA" w:rsidRDefault="004519B9" w:rsidP="00C34942">
      <w:pPr>
        <w:pStyle w:val="a4"/>
        <w:tabs>
          <w:tab w:val="left" w:pos="993"/>
        </w:tabs>
        <w:ind w:right="3" w:firstLine="709"/>
        <w:jc w:val="both"/>
      </w:pPr>
      <w:r w:rsidRPr="007A36AA">
        <w:t xml:space="preserve">Студенты, не выполнившие программу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w:t>
      </w:r>
      <w:hyperlink r:id="rId12">
        <w:r w:rsidRPr="007A36AA">
          <w:t>об организации промежуточной аттестации и текущего контроля</w:t>
        </w:r>
      </w:hyperlink>
      <w:r w:rsidRPr="007A36AA">
        <w:t xml:space="preserve"> </w:t>
      </w:r>
      <w:hyperlink r:id="rId13">
        <w:r w:rsidRPr="007A36AA">
          <w:t>успеваемости студентов Национального исследовательского университета "Высшая</w:t>
        </w:r>
      </w:hyperlink>
      <w:r w:rsidRPr="007A36AA">
        <w:t xml:space="preserve"> </w:t>
      </w:r>
      <w:hyperlink r:id="rId14">
        <w:r w:rsidRPr="007A36AA">
          <w:t>школа экономики"</w:t>
        </w:r>
      </w:hyperlink>
      <w:r w:rsidRPr="007A36AA">
        <w:t>.</w:t>
      </w:r>
    </w:p>
    <w:p w14:paraId="4F91C24F" w14:textId="77777777" w:rsidR="004519B9" w:rsidRPr="007A36AA" w:rsidRDefault="004519B9" w:rsidP="00C34942">
      <w:pPr>
        <w:pStyle w:val="1"/>
        <w:spacing w:before="1"/>
        <w:ind w:right="3"/>
        <w:jc w:val="both"/>
      </w:pPr>
    </w:p>
    <w:p w14:paraId="7BADC987" w14:textId="5F8A0413" w:rsidR="001C66BF" w:rsidRPr="007A36AA" w:rsidRDefault="001C66BF" w:rsidP="00C34942">
      <w:pPr>
        <w:pStyle w:val="1"/>
        <w:spacing w:before="1"/>
        <w:ind w:right="3"/>
        <w:jc w:val="both"/>
      </w:pPr>
      <w:bookmarkStart w:id="7" w:name="_Toc80718510"/>
      <w:r w:rsidRPr="007A36AA">
        <w:t>2.</w:t>
      </w:r>
      <w:r w:rsidR="00D74F0F" w:rsidRPr="007A36AA">
        <w:t>2</w:t>
      </w:r>
      <w:r w:rsidRPr="007A36AA">
        <w:t>. Научно-исследовательская практика</w:t>
      </w:r>
      <w:bookmarkEnd w:id="7"/>
    </w:p>
    <w:p w14:paraId="04D7C55A" w14:textId="77777777" w:rsidR="001C66BF" w:rsidRPr="007A36AA" w:rsidRDefault="001C66BF" w:rsidP="00C34942">
      <w:pPr>
        <w:pStyle w:val="TableParagraph"/>
        <w:ind w:right="3"/>
      </w:pPr>
    </w:p>
    <w:p w14:paraId="3D3AF561" w14:textId="2D85200D" w:rsidR="00C42479" w:rsidRPr="007A36AA" w:rsidRDefault="00C42479" w:rsidP="00C34942">
      <w:pPr>
        <w:ind w:right="3" w:firstLine="709"/>
        <w:jc w:val="both"/>
        <w:rPr>
          <w:sz w:val="26"/>
          <w:szCs w:val="26"/>
        </w:rPr>
      </w:pPr>
      <w:r w:rsidRPr="007A36AA">
        <w:rPr>
          <w:sz w:val="26"/>
          <w:szCs w:val="26"/>
        </w:rPr>
        <w:t>2.</w:t>
      </w:r>
      <w:r w:rsidR="00D74F0F" w:rsidRPr="007A36AA">
        <w:rPr>
          <w:sz w:val="26"/>
          <w:szCs w:val="26"/>
        </w:rPr>
        <w:t>2</w:t>
      </w:r>
      <w:r w:rsidRPr="007A36AA">
        <w:rPr>
          <w:sz w:val="26"/>
          <w:szCs w:val="26"/>
        </w:rPr>
        <w:t>.</w:t>
      </w:r>
      <w:r w:rsidR="00CB06AC" w:rsidRPr="007A36AA">
        <w:rPr>
          <w:sz w:val="26"/>
          <w:szCs w:val="26"/>
        </w:rPr>
        <w:t>1.</w:t>
      </w:r>
      <w:r w:rsidRPr="007A36AA">
        <w:rPr>
          <w:sz w:val="26"/>
          <w:szCs w:val="26"/>
        </w:rPr>
        <w:t xml:space="preserve"> Цель, задачи, пререквизиты ЭПП</w:t>
      </w:r>
    </w:p>
    <w:p w14:paraId="396FF1F9" w14:textId="77777777" w:rsidR="00D74F0F" w:rsidRPr="007A36AA" w:rsidRDefault="00D74F0F" w:rsidP="00D74F0F">
      <w:pPr>
        <w:ind w:right="3" w:firstLine="709"/>
        <w:jc w:val="both"/>
        <w:rPr>
          <w:iCs/>
          <w:sz w:val="26"/>
          <w:szCs w:val="26"/>
        </w:rPr>
      </w:pPr>
      <w:r w:rsidRPr="007A36AA">
        <w:rPr>
          <w:i/>
          <w:iCs/>
          <w:sz w:val="26"/>
          <w:szCs w:val="26"/>
        </w:rPr>
        <w:t xml:space="preserve">Цель проведения практики </w:t>
      </w:r>
      <w:r w:rsidRPr="007A36AA">
        <w:rPr>
          <w:iCs/>
          <w:sz w:val="26"/>
          <w:szCs w:val="26"/>
        </w:rPr>
        <w:t>– закрепление навыков научно-исследовательского характера, углубление подготовки в области проектного управления и приобретение компетенций, связанных с управлением проектами.</w:t>
      </w:r>
    </w:p>
    <w:p w14:paraId="16A2C22A" w14:textId="77777777" w:rsidR="00D74F0F" w:rsidRPr="007A36AA" w:rsidRDefault="00D74F0F" w:rsidP="00D74F0F">
      <w:pPr>
        <w:ind w:right="3" w:firstLine="709"/>
        <w:jc w:val="both"/>
        <w:rPr>
          <w:iCs/>
          <w:sz w:val="26"/>
          <w:szCs w:val="26"/>
        </w:rPr>
      </w:pPr>
      <w:r w:rsidRPr="007A36AA">
        <w:rPr>
          <w:iCs/>
          <w:sz w:val="26"/>
          <w:szCs w:val="26"/>
        </w:rPr>
        <w:t>Задачами практики являются задачи трех типов – научно-исследовательские, управленческие и консультационные (согласно формулировке Образовательного стандарта высшего образования ФГАОУВП «Национальный исследовательский университет «Высшая школа экономики» для уровня магистратуры по направлению подготовки 38.04.02 Менеджмент).</w:t>
      </w:r>
    </w:p>
    <w:p w14:paraId="7CFF7D87" w14:textId="77777777" w:rsidR="00D74F0F" w:rsidRPr="007A36AA" w:rsidRDefault="00D74F0F" w:rsidP="00D74F0F">
      <w:pPr>
        <w:ind w:right="3" w:firstLine="709"/>
        <w:jc w:val="both"/>
        <w:rPr>
          <w:iCs/>
          <w:sz w:val="26"/>
          <w:szCs w:val="26"/>
        </w:rPr>
      </w:pPr>
      <w:r w:rsidRPr="007A36AA">
        <w:rPr>
          <w:iCs/>
          <w:sz w:val="26"/>
          <w:szCs w:val="26"/>
        </w:rPr>
        <w:t>Научно-исследовательские задачи:</w:t>
      </w:r>
    </w:p>
    <w:p w14:paraId="707F8DB0" w14:textId="77777777" w:rsidR="00D74F0F" w:rsidRPr="007A36AA" w:rsidRDefault="00D74F0F" w:rsidP="00D74F0F">
      <w:pPr>
        <w:ind w:right="3" w:firstLine="709"/>
        <w:jc w:val="both"/>
        <w:rPr>
          <w:iCs/>
          <w:sz w:val="26"/>
          <w:szCs w:val="26"/>
        </w:rPr>
      </w:pPr>
      <w:r w:rsidRPr="007A36AA">
        <w:rPr>
          <w:iCs/>
          <w:sz w:val="26"/>
          <w:szCs w:val="26"/>
        </w:rPr>
        <w:t>•</w:t>
      </w:r>
      <w:r w:rsidRPr="007A36AA">
        <w:rPr>
          <w:iCs/>
          <w:sz w:val="26"/>
          <w:szCs w:val="26"/>
        </w:rPr>
        <w:tab/>
        <w:t>Разработка программ научных исследований, организация их выполнения;</w:t>
      </w:r>
    </w:p>
    <w:p w14:paraId="686B9DA2" w14:textId="77777777" w:rsidR="00D74F0F" w:rsidRPr="007A36AA" w:rsidRDefault="00D74F0F" w:rsidP="00D74F0F">
      <w:pPr>
        <w:ind w:right="3" w:firstLine="709"/>
        <w:jc w:val="both"/>
        <w:rPr>
          <w:iCs/>
          <w:sz w:val="26"/>
          <w:szCs w:val="26"/>
        </w:rPr>
      </w:pPr>
      <w:r w:rsidRPr="007A36AA">
        <w:rPr>
          <w:iCs/>
          <w:sz w:val="26"/>
          <w:szCs w:val="26"/>
        </w:rPr>
        <w:t>•</w:t>
      </w:r>
      <w:r w:rsidRPr="007A36AA">
        <w:rPr>
          <w:iCs/>
          <w:sz w:val="26"/>
          <w:szCs w:val="26"/>
        </w:rPr>
        <w:tab/>
        <w:t>Поиск, сбор, анализ и систематизация информации по теме исследования;</w:t>
      </w:r>
    </w:p>
    <w:p w14:paraId="038B4412" w14:textId="77777777" w:rsidR="00D74F0F" w:rsidRPr="007A36AA" w:rsidRDefault="00D74F0F" w:rsidP="00D74F0F">
      <w:pPr>
        <w:ind w:right="3" w:firstLine="709"/>
        <w:jc w:val="both"/>
        <w:rPr>
          <w:iCs/>
          <w:sz w:val="26"/>
          <w:szCs w:val="26"/>
        </w:rPr>
      </w:pPr>
      <w:r w:rsidRPr="007A36AA">
        <w:rPr>
          <w:iCs/>
          <w:sz w:val="26"/>
          <w:szCs w:val="26"/>
        </w:rPr>
        <w:t>•</w:t>
      </w:r>
      <w:r w:rsidRPr="007A36AA">
        <w:rPr>
          <w:iCs/>
          <w:sz w:val="26"/>
          <w:szCs w:val="26"/>
        </w:rPr>
        <w:tab/>
        <w:t>Подбор, адаптация, разработка и использование методов и инструментов исследования и анализа результатов;</w:t>
      </w:r>
    </w:p>
    <w:p w14:paraId="10BF0F74" w14:textId="77777777" w:rsidR="00D74F0F" w:rsidRPr="007A36AA" w:rsidRDefault="00D74F0F" w:rsidP="00D74F0F">
      <w:pPr>
        <w:ind w:right="3" w:firstLine="709"/>
        <w:jc w:val="both"/>
        <w:rPr>
          <w:iCs/>
          <w:sz w:val="26"/>
          <w:szCs w:val="26"/>
        </w:rPr>
      </w:pPr>
      <w:r w:rsidRPr="007A36AA">
        <w:rPr>
          <w:iCs/>
          <w:sz w:val="26"/>
          <w:szCs w:val="26"/>
        </w:rPr>
        <w:t>•</w:t>
      </w:r>
      <w:r w:rsidRPr="007A36AA">
        <w:rPr>
          <w:iCs/>
          <w:sz w:val="26"/>
          <w:szCs w:val="26"/>
        </w:rPr>
        <w:tab/>
        <w:t>Подготовка отчетов по результатам проведенных исследований.</w:t>
      </w:r>
    </w:p>
    <w:p w14:paraId="0CC08F5D" w14:textId="77777777" w:rsidR="00D74F0F" w:rsidRPr="007A36AA" w:rsidRDefault="00D74F0F" w:rsidP="00D74F0F">
      <w:pPr>
        <w:ind w:right="3" w:firstLine="709"/>
        <w:jc w:val="both"/>
        <w:rPr>
          <w:iCs/>
          <w:sz w:val="26"/>
          <w:szCs w:val="26"/>
        </w:rPr>
      </w:pPr>
      <w:r w:rsidRPr="007A36AA">
        <w:rPr>
          <w:iCs/>
          <w:sz w:val="26"/>
          <w:szCs w:val="26"/>
        </w:rPr>
        <w:t>Управленческие задачи:</w:t>
      </w:r>
    </w:p>
    <w:p w14:paraId="52489B6E" w14:textId="77777777" w:rsidR="00D74F0F" w:rsidRPr="007A36AA" w:rsidRDefault="00D74F0F" w:rsidP="00D74F0F">
      <w:pPr>
        <w:ind w:right="3" w:firstLine="709"/>
        <w:jc w:val="both"/>
        <w:rPr>
          <w:iCs/>
          <w:sz w:val="26"/>
          <w:szCs w:val="26"/>
        </w:rPr>
      </w:pPr>
      <w:r w:rsidRPr="007A36AA">
        <w:rPr>
          <w:iCs/>
          <w:sz w:val="26"/>
          <w:szCs w:val="26"/>
        </w:rPr>
        <w:t>•</w:t>
      </w:r>
      <w:r w:rsidRPr="007A36AA">
        <w:rPr>
          <w:iCs/>
          <w:sz w:val="26"/>
          <w:szCs w:val="26"/>
        </w:rPr>
        <w:tab/>
        <w:t>Разработка, реализация и оценка эффективности проектов, направленных на развитие организации;</w:t>
      </w:r>
    </w:p>
    <w:p w14:paraId="467FB117" w14:textId="77777777" w:rsidR="00D74F0F" w:rsidRPr="007A36AA" w:rsidRDefault="00D74F0F" w:rsidP="00D74F0F">
      <w:pPr>
        <w:ind w:right="3" w:firstLine="709"/>
        <w:jc w:val="both"/>
        <w:rPr>
          <w:iCs/>
          <w:sz w:val="26"/>
          <w:szCs w:val="26"/>
        </w:rPr>
      </w:pPr>
      <w:r w:rsidRPr="007A36AA">
        <w:rPr>
          <w:iCs/>
          <w:sz w:val="26"/>
          <w:szCs w:val="26"/>
        </w:rPr>
        <w:t>•</w:t>
      </w:r>
      <w:r w:rsidRPr="007A36AA">
        <w:rPr>
          <w:iCs/>
          <w:sz w:val="26"/>
          <w:szCs w:val="26"/>
        </w:rPr>
        <w:tab/>
        <w:t>Поиск и оценка новых рыночных возможностей, разработка бизнес-моделей и бизнес-планов.</w:t>
      </w:r>
    </w:p>
    <w:p w14:paraId="2BB988F0" w14:textId="77777777" w:rsidR="00D74F0F" w:rsidRPr="007A36AA" w:rsidRDefault="00D74F0F" w:rsidP="00D74F0F">
      <w:pPr>
        <w:ind w:right="3" w:firstLine="709"/>
        <w:jc w:val="both"/>
        <w:rPr>
          <w:iCs/>
          <w:sz w:val="26"/>
          <w:szCs w:val="26"/>
        </w:rPr>
      </w:pPr>
      <w:r w:rsidRPr="007A36AA">
        <w:rPr>
          <w:iCs/>
          <w:sz w:val="26"/>
          <w:szCs w:val="26"/>
        </w:rPr>
        <w:t>Консультационные задачи:</w:t>
      </w:r>
    </w:p>
    <w:p w14:paraId="07C720E7" w14:textId="77777777" w:rsidR="00D74F0F" w:rsidRPr="007A36AA" w:rsidRDefault="00D74F0F" w:rsidP="00D74F0F">
      <w:pPr>
        <w:ind w:right="3" w:firstLine="709"/>
        <w:jc w:val="both"/>
        <w:rPr>
          <w:iCs/>
          <w:sz w:val="26"/>
          <w:szCs w:val="26"/>
        </w:rPr>
      </w:pPr>
      <w:r w:rsidRPr="007A36AA">
        <w:rPr>
          <w:iCs/>
          <w:sz w:val="26"/>
          <w:szCs w:val="26"/>
        </w:rPr>
        <w:t>•</w:t>
      </w:r>
      <w:r w:rsidRPr="007A36AA">
        <w:rPr>
          <w:iCs/>
          <w:sz w:val="26"/>
          <w:szCs w:val="26"/>
        </w:rPr>
        <w:tab/>
        <w:t>Разработка методического обеспечения деятельности на базе проводимых исследований;</w:t>
      </w:r>
    </w:p>
    <w:p w14:paraId="7D45FCDB" w14:textId="77777777" w:rsidR="00D74F0F" w:rsidRPr="007A36AA" w:rsidRDefault="00D74F0F" w:rsidP="00D74F0F">
      <w:pPr>
        <w:ind w:right="3" w:firstLine="709"/>
        <w:jc w:val="both"/>
        <w:rPr>
          <w:iCs/>
          <w:sz w:val="26"/>
          <w:szCs w:val="26"/>
        </w:rPr>
      </w:pPr>
      <w:r w:rsidRPr="007A36AA">
        <w:rPr>
          <w:iCs/>
          <w:sz w:val="26"/>
          <w:szCs w:val="26"/>
        </w:rPr>
        <w:lastRenderedPageBreak/>
        <w:t>•</w:t>
      </w:r>
      <w:r w:rsidRPr="007A36AA">
        <w:rPr>
          <w:iCs/>
          <w:sz w:val="26"/>
          <w:szCs w:val="26"/>
        </w:rPr>
        <w:tab/>
        <w:t>Диагностика проблем деятельности компании;</w:t>
      </w:r>
    </w:p>
    <w:p w14:paraId="01024D95" w14:textId="77777777" w:rsidR="00D74F0F" w:rsidRPr="007A36AA" w:rsidRDefault="00D74F0F" w:rsidP="00D74F0F">
      <w:pPr>
        <w:ind w:right="3" w:firstLine="709"/>
        <w:jc w:val="both"/>
        <w:rPr>
          <w:iCs/>
          <w:sz w:val="26"/>
          <w:szCs w:val="26"/>
        </w:rPr>
      </w:pPr>
      <w:r w:rsidRPr="007A36AA">
        <w:rPr>
          <w:iCs/>
          <w:sz w:val="26"/>
          <w:szCs w:val="26"/>
        </w:rPr>
        <w:t>•</w:t>
      </w:r>
      <w:r w:rsidRPr="007A36AA">
        <w:rPr>
          <w:iCs/>
          <w:sz w:val="26"/>
          <w:szCs w:val="26"/>
        </w:rPr>
        <w:tab/>
        <w:t>Подбор, адаптация, разработка и использование методов и инструментов решения проблем компании;</w:t>
      </w:r>
    </w:p>
    <w:p w14:paraId="4067954C" w14:textId="5066EF85" w:rsidR="00C42479" w:rsidRPr="007A36AA" w:rsidRDefault="00D74F0F" w:rsidP="00D74F0F">
      <w:pPr>
        <w:ind w:right="3" w:firstLine="709"/>
        <w:jc w:val="both"/>
        <w:rPr>
          <w:sz w:val="26"/>
          <w:szCs w:val="26"/>
        </w:rPr>
      </w:pPr>
      <w:r w:rsidRPr="007A36AA">
        <w:rPr>
          <w:iCs/>
          <w:sz w:val="26"/>
          <w:szCs w:val="26"/>
        </w:rPr>
        <w:t>•</w:t>
      </w:r>
      <w:r w:rsidRPr="007A36AA">
        <w:rPr>
          <w:iCs/>
          <w:sz w:val="26"/>
          <w:szCs w:val="26"/>
        </w:rPr>
        <w:tab/>
        <w:t>Подготовка и представление обзоров и отчетов.</w:t>
      </w:r>
      <w:r w:rsidR="00C42479" w:rsidRPr="007A36AA">
        <w:rPr>
          <w:sz w:val="26"/>
          <w:szCs w:val="26"/>
        </w:rPr>
        <w:t>Для успешного прохождения практики студенты должны:</w:t>
      </w:r>
    </w:p>
    <w:p w14:paraId="60D75F59" w14:textId="77777777" w:rsidR="00C42479" w:rsidRPr="007A36AA" w:rsidRDefault="00C42479" w:rsidP="00C34942">
      <w:pPr>
        <w:ind w:right="3" w:firstLine="709"/>
        <w:jc w:val="both"/>
        <w:rPr>
          <w:sz w:val="26"/>
          <w:szCs w:val="26"/>
        </w:rPr>
      </w:pPr>
      <w:r w:rsidRPr="007A36AA">
        <w:rPr>
          <w:sz w:val="26"/>
          <w:szCs w:val="26"/>
        </w:rPr>
        <w:t>Знать:</w:t>
      </w:r>
    </w:p>
    <w:p w14:paraId="5113ABF9" w14:textId="4DC11676" w:rsidR="00C42479" w:rsidRPr="007A36AA" w:rsidRDefault="00C42479" w:rsidP="00C34942">
      <w:pPr>
        <w:ind w:right="3" w:firstLine="709"/>
        <w:jc w:val="both"/>
        <w:rPr>
          <w:sz w:val="26"/>
          <w:szCs w:val="26"/>
        </w:rPr>
      </w:pPr>
      <w:r w:rsidRPr="007A36AA">
        <w:rPr>
          <w:sz w:val="26"/>
          <w:szCs w:val="26"/>
        </w:rPr>
        <w:t>•</w:t>
      </w:r>
      <w:r w:rsidRPr="007A36AA">
        <w:rPr>
          <w:sz w:val="26"/>
          <w:szCs w:val="26"/>
        </w:rPr>
        <w:tab/>
        <w:t xml:space="preserve">Ключевые теории и концепции </w:t>
      </w:r>
      <w:r w:rsidR="006429DE" w:rsidRPr="007A36AA">
        <w:rPr>
          <w:sz w:val="26"/>
          <w:szCs w:val="26"/>
        </w:rPr>
        <w:t>управления проектами</w:t>
      </w:r>
      <w:r w:rsidRPr="007A36AA">
        <w:rPr>
          <w:sz w:val="26"/>
          <w:szCs w:val="26"/>
        </w:rPr>
        <w:t>;</w:t>
      </w:r>
    </w:p>
    <w:p w14:paraId="7AB95AFA" w14:textId="03878B81" w:rsidR="00C42479" w:rsidRPr="007A36AA" w:rsidRDefault="00C42479" w:rsidP="00C34942">
      <w:pPr>
        <w:ind w:right="3" w:firstLine="709"/>
        <w:jc w:val="both"/>
        <w:rPr>
          <w:sz w:val="26"/>
          <w:szCs w:val="26"/>
        </w:rPr>
      </w:pPr>
      <w:r w:rsidRPr="007A36AA">
        <w:rPr>
          <w:sz w:val="26"/>
          <w:szCs w:val="26"/>
        </w:rPr>
        <w:t>•</w:t>
      </w:r>
      <w:r w:rsidRPr="007A36AA">
        <w:rPr>
          <w:sz w:val="26"/>
          <w:szCs w:val="26"/>
        </w:rPr>
        <w:tab/>
        <w:t>Основных авторов концепций и теорий и их подходы к решению прикладных проблем.</w:t>
      </w:r>
    </w:p>
    <w:p w14:paraId="42486900" w14:textId="77777777" w:rsidR="00C42479" w:rsidRPr="007A36AA" w:rsidRDefault="00C42479" w:rsidP="00C34942">
      <w:pPr>
        <w:ind w:right="3" w:firstLine="709"/>
        <w:jc w:val="both"/>
        <w:rPr>
          <w:sz w:val="26"/>
          <w:szCs w:val="26"/>
        </w:rPr>
      </w:pPr>
      <w:r w:rsidRPr="007A36AA">
        <w:rPr>
          <w:sz w:val="26"/>
          <w:szCs w:val="26"/>
        </w:rPr>
        <w:t>Уметь:</w:t>
      </w:r>
    </w:p>
    <w:p w14:paraId="5109D3E4" w14:textId="77777777" w:rsidR="00C42479" w:rsidRPr="007A36AA" w:rsidRDefault="00C42479" w:rsidP="00C34942">
      <w:pPr>
        <w:ind w:right="3" w:firstLine="709"/>
        <w:jc w:val="both"/>
        <w:rPr>
          <w:sz w:val="26"/>
          <w:szCs w:val="26"/>
        </w:rPr>
      </w:pPr>
      <w:r w:rsidRPr="007A36AA">
        <w:rPr>
          <w:sz w:val="26"/>
          <w:szCs w:val="26"/>
        </w:rPr>
        <w:t>•</w:t>
      </w:r>
      <w:r w:rsidRPr="007A36AA">
        <w:rPr>
          <w:sz w:val="26"/>
          <w:szCs w:val="26"/>
        </w:rPr>
        <w:tab/>
        <w:t>Пользоваться электронными ресурсами НИУ ВШЭ – Пермь и библиографическими менеджерами для проведения теоретического обоснования исследования.</w:t>
      </w:r>
    </w:p>
    <w:p w14:paraId="0112B9AF" w14:textId="77777777" w:rsidR="00C42479" w:rsidRPr="007A36AA" w:rsidRDefault="00C42479" w:rsidP="00C34942">
      <w:pPr>
        <w:ind w:right="3" w:firstLine="709"/>
        <w:jc w:val="both"/>
        <w:rPr>
          <w:sz w:val="26"/>
          <w:szCs w:val="26"/>
        </w:rPr>
      </w:pPr>
      <w:r w:rsidRPr="007A36AA">
        <w:rPr>
          <w:sz w:val="26"/>
          <w:szCs w:val="26"/>
        </w:rPr>
        <w:t>•</w:t>
      </w:r>
      <w:r w:rsidRPr="007A36AA">
        <w:rPr>
          <w:sz w:val="26"/>
          <w:szCs w:val="26"/>
        </w:rPr>
        <w:tab/>
        <w:t>Проводить анализ научных источников и описывать роль исследования в научном поле.</w:t>
      </w:r>
    </w:p>
    <w:p w14:paraId="466A189C" w14:textId="77777777" w:rsidR="00C42479" w:rsidRPr="007A36AA" w:rsidRDefault="00C42479" w:rsidP="00C34942">
      <w:pPr>
        <w:ind w:right="3" w:firstLine="709"/>
        <w:jc w:val="both"/>
        <w:rPr>
          <w:sz w:val="26"/>
          <w:szCs w:val="26"/>
        </w:rPr>
      </w:pPr>
      <w:r w:rsidRPr="007A36AA">
        <w:rPr>
          <w:sz w:val="26"/>
          <w:szCs w:val="26"/>
        </w:rPr>
        <w:t>•</w:t>
      </w:r>
      <w:r w:rsidRPr="007A36AA">
        <w:rPr>
          <w:sz w:val="26"/>
          <w:szCs w:val="26"/>
        </w:rPr>
        <w:tab/>
        <w:t>Формулировать цель и задачи научного исследования.</w:t>
      </w:r>
    </w:p>
    <w:p w14:paraId="5C57CF52" w14:textId="77777777" w:rsidR="00C42479" w:rsidRPr="007A36AA" w:rsidRDefault="00C42479" w:rsidP="00C34942">
      <w:pPr>
        <w:ind w:right="3" w:firstLine="709"/>
        <w:jc w:val="both"/>
        <w:rPr>
          <w:sz w:val="26"/>
          <w:szCs w:val="26"/>
        </w:rPr>
      </w:pPr>
      <w:r w:rsidRPr="007A36AA">
        <w:rPr>
          <w:sz w:val="26"/>
          <w:szCs w:val="26"/>
        </w:rPr>
        <w:t>Владеть:</w:t>
      </w:r>
    </w:p>
    <w:p w14:paraId="46BC07DA" w14:textId="48EB9718" w:rsidR="00C42479" w:rsidRPr="007A36AA" w:rsidRDefault="00C42479" w:rsidP="00C34942">
      <w:pPr>
        <w:ind w:right="3" w:firstLine="709"/>
        <w:jc w:val="both"/>
        <w:rPr>
          <w:sz w:val="26"/>
          <w:szCs w:val="26"/>
        </w:rPr>
      </w:pPr>
      <w:r w:rsidRPr="007A36AA">
        <w:rPr>
          <w:sz w:val="26"/>
          <w:szCs w:val="26"/>
        </w:rPr>
        <w:t>•</w:t>
      </w:r>
      <w:r w:rsidRPr="007A36AA">
        <w:rPr>
          <w:sz w:val="26"/>
          <w:szCs w:val="26"/>
        </w:rPr>
        <w:tab/>
        <w:t>Методами</w:t>
      </w:r>
      <w:r w:rsidR="00F85671" w:rsidRPr="007A36AA">
        <w:rPr>
          <w:sz w:val="26"/>
          <w:szCs w:val="26"/>
        </w:rPr>
        <w:t xml:space="preserve"> </w:t>
      </w:r>
      <w:r w:rsidRPr="007A36AA">
        <w:rPr>
          <w:sz w:val="26"/>
          <w:szCs w:val="26"/>
        </w:rPr>
        <w:t>проведения</w:t>
      </w:r>
      <w:r w:rsidR="00F85671" w:rsidRPr="007A36AA">
        <w:rPr>
          <w:sz w:val="26"/>
          <w:szCs w:val="26"/>
        </w:rPr>
        <w:t xml:space="preserve"> </w:t>
      </w:r>
      <w:r w:rsidRPr="007A36AA">
        <w:rPr>
          <w:sz w:val="26"/>
          <w:szCs w:val="26"/>
        </w:rPr>
        <w:t>эмпирических</w:t>
      </w:r>
      <w:r w:rsidR="00F85671" w:rsidRPr="007A36AA">
        <w:rPr>
          <w:sz w:val="26"/>
          <w:szCs w:val="26"/>
        </w:rPr>
        <w:t xml:space="preserve"> </w:t>
      </w:r>
      <w:r w:rsidRPr="007A36AA">
        <w:rPr>
          <w:sz w:val="26"/>
          <w:szCs w:val="26"/>
        </w:rPr>
        <w:t>исследований</w:t>
      </w:r>
      <w:r w:rsidR="00F85671" w:rsidRPr="007A36AA">
        <w:rPr>
          <w:sz w:val="26"/>
          <w:szCs w:val="26"/>
        </w:rPr>
        <w:t xml:space="preserve"> </w:t>
      </w:r>
      <w:r w:rsidRPr="007A36AA">
        <w:rPr>
          <w:sz w:val="26"/>
          <w:szCs w:val="26"/>
        </w:rPr>
        <w:t>в</w:t>
      </w:r>
      <w:r w:rsidR="00F85671" w:rsidRPr="007A36AA">
        <w:rPr>
          <w:sz w:val="26"/>
          <w:szCs w:val="26"/>
        </w:rPr>
        <w:t xml:space="preserve"> </w:t>
      </w:r>
      <w:r w:rsidRPr="007A36AA">
        <w:rPr>
          <w:sz w:val="26"/>
          <w:szCs w:val="26"/>
        </w:rPr>
        <w:t xml:space="preserve">области </w:t>
      </w:r>
      <w:r w:rsidR="00B82F1D" w:rsidRPr="007A36AA">
        <w:rPr>
          <w:sz w:val="26"/>
          <w:szCs w:val="26"/>
        </w:rPr>
        <w:t>менежмента</w:t>
      </w:r>
      <w:r w:rsidRPr="007A36AA">
        <w:rPr>
          <w:sz w:val="26"/>
          <w:szCs w:val="26"/>
        </w:rPr>
        <w:t>.</w:t>
      </w:r>
    </w:p>
    <w:p w14:paraId="5010BBB7" w14:textId="77777777" w:rsidR="00C42479" w:rsidRPr="007A36AA" w:rsidRDefault="00C42479" w:rsidP="00C34942">
      <w:pPr>
        <w:ind w:right="3" w:firstLine="709"/>
        <w:jc w:val="both"/>
        <w:rPr>
          <w:sz w:val="26"/>
          <w:szCs w:val="26"/>
        </w:rPr>
      </w:pPr>
    </w:p>
    <w:p w14:paraId="19E46760" w14:textId="692367CA" w:rsidR="00C42479" w:rsidRPr="007A36AA" w:rsidRDefault="00C42479" w:rsidP="00B82F1D">
      <w:pPr>
        <w:tabs>
          <w:tab w:val="left" w:pos="1134"/>
        </w:tabs>
        <w:ind w:right="3" w:firstLine="709"/>
        <w:jc w:val="both"/>
        <w:rPr>
          <w:sz w:val="26"/>
          <w:szCs w:val="26"/>
        </w:rPr>
      </w:pPr>
      <w:r w:rsidRPr="007A36AA">
        <w:rPr>
          <w:sz w:val="26"/>
          <w:szCs w:val="26"/>
        </w:rPr>
        <w:t>2.</w:t>
      </w:r>
      <w:r w:rsidR="00B82F1D" w:rsidRPr="007A36AA">
        <w:rPr>
          <w:sz w:val="26"/>
          <w:szCs w:val="26"/>
        </w:rPr>
        <w:t>2</w:t>
      </w:r>
      <w:r w:rsidR="00CB06AC" w:rsidRPr="007A36AA">
        <w:rPr>
          <w:sz w:val="26"/>
          <w:szCs w:val="26"/>
        </w:rPr>
        <w:t>.2. Даты точек контроля:</w:t>
      </w:r>
    </w:p>
    <w:p w14:paraId="32027E3B" w14:textId="77777777" w:rsidR="00CB06AC" w:rsidRPr="007A36AA" w:rsidRDefault="00CB06AC" w:rsidP="00B82F1D">
      <w:pPr>
        <w:pStyle w:val="a6"/>
        <w:numPr>
          <w:ilvl w:val="0"/>
          <w:numId w:val="5"/>
        </w:numPr>
        <w:tabs>
          <w:tab w:val="left" w:pos="1134"/>
        </w:tabs>
        <w:adjustRightInd w:val="0"/>
        <w:ind w:left="0" w:right="3" w:firstLine="709"/>
        <w:contextualSpacing/>
        <w:jc w:val="both"/>
        <w:rPr>
          <w:sz w:val="26"/>
          <w:szCs w:val="26"/>
        </w:rPr>
      </w:pPr>
      <w:r w:rsidRPr="007A36AA">
        <w:rPr>
          <w:sz w:val="26"/>
          <w:szCs w:val="26"/>
        </w:rPr>
        <w:t xml:space="preserve">подписание индивидуального задания студенту на прохождение практики и рабочего графика проведения практики – не позднее, чем за неделю до начала практики; </w:t>
      </w:r>
    </w:p>
    <w:p w14:paraId="24B164B1" w14:textId="77777777" w:rsidR="00CB06AC" w:rsidRPr="007A36AA" w:rsidRDefault="00CB06AC" w:rsidP="00B82F1D">
      <w:pPr>
        <w:pStyle w:val="a6"/>
        <w:numPr>
          <w:ilvl w:val="0"/>
          <w:numId w:val="5"/>
        </w:numPr>
        <w:tabs>
          <w:tab w:val="left" w:pos="1134"/>
        </w:tabs>
        <w:adjustRightInd w:val="0"/>
        <w:ind w:left="0" w:right="3" w:firstLine="709"/>
        <w:contextualSpacing/>
        <w:jc w:val="both"/>
        <w:rPr>
          <w:sz w:val="26"/>
          <w:szCs w:val="26"/>
        </w:rPr>
      </w:pPr>
      <w:r w:rsidRPr="007A36AA">
        <w:rPr>
          <w:sz w:val="26"/>
          <w:szCs w:val="26"/>
        </w:rPr>
        <w:softHyphen/>
        <w:t xml:space="preserve">предоставление промежуточного варианта отчета – не позднее, чем за неделю после окончания практики; </w:t>
      </w:r>
    </w:p>
    <w:p w14:paraId="4470AA2D" w14:textId="77777777" w:rsidR="00CB06AC" w:rsidRPr="007A36AA" w:rsidRDefault="00CB06AC" w:rsidP="00B82F1D">
      <w:pPr>
        <w:pStyle w:val="a6"/>
        <w:numPr>
          <w:ilvl w:val="0"/>
          <w:numId w:val="5"/>
        </w:numPr>
        <w:tabs>
          <w:tab w:val="left" w:pos="1134"/>
        </w:tabs>
        <w:adjustRightInd w:val="0"/>
        <w:ind w:left="0" w:right="3" w:firstLine="709"/>
        <w:contextualSpacing/>
        <w:jc w:val="both"/>
        <w:rPr>
          <w:sz w:val="26"/>
          <w:szCs w:val="26"/>
        </w:rPr>
      </w:pPr>
      <w:r w:rsidRPr="007A36AA">
        <w:rPr>
          <w:sz w:val="26"/>
          <w:szCs w:val="26"/>
        </w:rPr>
        <w:t>предоставление итогового отчета – не позднее, чем за неделю до даты защиты практики;</w:t>
      </w:r>
    </w:p>
    <w:p w14:paraId="313D4BF4" w14:textId="2E65666F" w:rsidR="00CB06AC" w:rsidRPr="007A36AA" w:rsidRDefault="00CB06AC" w:rsidP="00B82F1D">
      <w:pPr>
        <w:pStyle w:val="a6"/>
        <w:numPr>
          <w:ilvl w:val="0"/>
          <w:numId w:val="5"/>
        </w:numPr>
        <w:tabs>
          <w:tab w:val="left" w:pos="1134"/>
        </w:tabs>
        <w:adjustRightInd w:val="0"/>
        <w:ind w:left="0" w:right="3" w:firstLine="709"/>
        <w:contextualSpacing/>
        <w:jc w:val="both"/>
        <w:rPr>
          <w:sz w:val="26"/>
          <w:szCs w:val="26"/>
        </w:rPr>
      </w:pPr>
      <w:r w:rsidRPr="007A36AA">
        <w:rPr>
          <w:sz w:val="26"/>
          <w:szCs w:val="26"/>
        </w:rPr>
        <w:t xml:space="preserve">защита результатов, полученных в ходе практики, в форме устного выступления (презентации) перед комиссией, назначенной </w:t>
      </w:r>
      <w:r w:rsidR="001E6EC1" w:rsidRPr="007A36AA">
        <w:rPr>
          <w:sz w:val="26"/>
          <w:szCs w:val="26"/>
        </w:rPr>
        <w:t>академическим руководителям</w:t>
      </w:r>
      <w:r w:rsidRPr="007A36AA">
        <w:rPr>
          <w:sz w:val="26"/>
          <w:szCs w:val="26"/>
        </w:rPr>
        <w:t xml:space="preserve"> (проводится во время сессии </w:t>
      </w:r>
      <w:r w:rsidR="001E6EC1" w:rsidRPr="007A36AA">
        <w:rPr>
          <w:sz w:val="26"/>
          <w:szCs w:val="26"/>
        </w:rPr>
        <w:t>в соответствии с учебным планом</w:t>
      </w:r>
      <w:r w:rsidRPr="007A36AA">
        <w:rPr>
          <w:sz w:val="26"/>
          <w:szCs w:val="26"/>
        </w:rPr>
        <w:t>).</w:t>
      </w:r>
    </w:p>
    <w:p w14:paraId="606A4717" w14:textId="77777777" w:rsidR="00C42479" w:rsidRPr="007A36AA" w:rsidRDefault="00C42479" w:rsidP="00B82F1D">
      <w:pPr>
        <w:tabs>
          <w:tab w:val="left" w:pos="1134"/>
        </w:tabs>
        <w:ind w:right="3" w:firstLine="709"/>
        <w:jc w:val="both"/>
        <w:rPr>
          <w:sz w:val="26"/>
          <w:szCs w:val="26"/>
        </w:rPr>
      </w:pPr>
    </w:p>
    <w:p w14:paraId="6A5E9F3F" w14:textId="6E4C6388" w:rsidR="00C42479" w:rsidRPr="007A36AA" w:rsidRDefault="00C42479" w:rsidP="00B82F1D">
      <w:pPr>
        <w:tabs>
          <w:tab w:val="left" w:pos="1134"/>
        </w:tabs>
        <w:ind w:right="3" w:firstLine="709"/>
        <w:jc w:val="both"/>
        <w:rPr>
          <w:sz w:val="26"/>
          <w:szCs w:val="26"/>
        </w:rPr>
      </w:pPr>
      <w:r w:rsidRPr="007A36AA">
        <w:rPr>
          <w:sz w:val="26"/>
          <w:szCs w:val="26"/>
        </w:rPr>
        <w:t>2.</w:t>
      </w:r>
      <w:r w:rsidR="00B82F1D" w:rsidRPr="007A36AA">
        <w:rPr>
          <w:sz w:val="26"/>
          <w:szCs w:val="26"/>
        </w:rPr>
        <w:t>2</w:t>
      </w:r>
      <w:r w:rsidR="00CB06AC" w:rsidRPr="007A36AA">
        <w:rPr>
          <w:sz w:val="26"/>
          <w:szCs w:val="26"/>
        </w:rPr>
        <w:t>.</w:t>
      </w:r>
      <w:r w:rsidRPr="007A36AA">
        <w:rPr>
          <w:sz w:val="26"/>
          <w:szCs w:val="26"/>
        </w:rPr>
        <w:t xml:space="preserve">3. Содержание, </w:t>
      </w:r>
      <w:r w:rsidR="007D6071" w:rsidRPr="007A36AA">
        <w:rPr>
          <w:sz w:val="26"/>
          <w:szCs w:val="26"/>
        </w:rPr>
        <w:t xml:space="preserve">формат проведения, </w:t>
      </w:r>
      <w:r w:rsidRPr="007A36AA">
        <w:rPr>
          <w:sz w:val="26"/>
          <w:szCs w:val="26"/>
        </w:rPr>
        <w:t xml:space="preserve">особенности освоения: </w:t>
      </w:r>
    </w:p>
    <w:p w14:paraId="4924453F" w14:textId="455B4EEC" w:rsidR="00C42479" w:rsidRPr="007A36AA" w:rsidRDefault="009C106D" w:rsidP="00B82F1D">
      <w:pPr>
        <w:tabs>
          <w:tab w:val="left" w:pos="1134"/>
        </w:tabs>
        <w:ind w:right="3" w:firstLine="709"/>
        <w:jc w:val="both"/>
        <w:rPr>
          <w:sz w:val="26"/>
          <w:szCs w:val="26"/>
        </w:rPr>
      </w:pPr>
      <w:r w:rsidRPr="007A36AA">
        <w:rPr>
          <w:sz w:val="26"/>
          <w:szCs w:val="26"/>
        </w:rPr>
        <w:t xml:space="preserve">Научно-исследовательская практика является стационарной, проходит на базе </w:t>
      </w:r>
      <w:r w:rsidR="00B82F1D" w:rsidRPr="007A36AA">
        <w:rPr>
          <w:sz w:val="26"/>
          <w:szCs w:val="26"/>
        </w:rPr>
        <w:t xml:space="preserve">предприятий, </w:t>
      </w:r>
      <w:r w:rsidRPr="007A36AA">
        <w:rPr>
          <w:sz w:val="26"/>
          <w:szCs w:val="26"/>
        </w:rPr>
        <w:t>подразделений НИУ ВШЭ – Пермь, в том числе в департаментах, научных центрах или научно-учебных лабораториях.</w:t>
      </w:r>
    </w:p>
    <w:p w14:paraId="4B88C74E" w14:textId="77777777" w:rsidR="007D6071" w:rsidRPr="007A36AA" w:rsidRDefault="007D6071" w:rsidP="00B82F1D">
      <w:pPr>
        <w:pStyle w:val="a4"/>
        <w:tabs>
          <w:tab w:val="left" w:pos="1134"/>
        </w:tabs>
        <w:spacing w:before="1"/>
        <w:ind w:right="3" w:firstLine="709"/>
        <w:jc w:val="both"/>
      </w:pPr>
      <w:r w:rsidRPr="007A36AA">
        <w:t>Практика студентов второго года обучения проводится дискретно путем выделения в календарном учебном графике непрерывного периода учебного времени в течение 6 недель.</w:t>
      </w:r>
    </w:p>
    <w:p w14:paraId="34AA3998" w14:textId="77777777" w:rsidR="007D6071" w:rsidRPr="007A36AA" w:rsidRDefault="007D6071" w:rsidP="00B82F1D">
      <w:pPr>
        <w:tabs>
          <w:tab w:val="left" w:pos="1134"/>
        </w:tabs>
        <w:ind w:right="3" w:firstLine="709"/>
        <w:jc w:val="both"/>
        <w:rPr>
          <w:sz w:val="26"/>
          <w:szCs w:val="26"/>
        </w:rPr>
      </w:pPr>
    </w:p>
    <w:p w14:paraId="4262D3F0" w14:textId="77777777" w:rsidR="00C42479" w:rsidRPr="007A36AA" w:rsidRDefault="00C42479" w:rsidP="00B82F1D">
      <w:pPr>
        <w:tabs>
          <w:tab w:val="left" w:pos="1134"/>
        </w:tabs>
        <w:ind w:right="3" w:firstLine="709"/>
        <w:jc w:val="both"/>
        <w:rPr>
          <w:sz w:val="26"/>
          <w:szCs w:val="26"/>
        </w:rPr>
      </w:pPr>
    </w:p>
    <w:p w14:paraId="4B1017C4" w14:textId="475F02F9" w:rsidR="00C42479" w:rsidRPr="007A36AA" w:rsidRDefault="0063726C" w:rsidP="00B82F1D">
      <w:pPr>
        <w:tabs>
          <w:tab w:val="left" w:pos="1134"/>
        </w:tabs>
        <w:ind w:right="3" w:firstLine="709"/>
        <w:jc w:val="both"/>
        <w:rPr>
          <w:sz w:val="26"/>
          <w:szCs w:val="26"/>
        </w:rPr>
      </w:pPr>
      <w:r w:rsidRPr="007A36AA">
        <w:rPr>
          <w:sz w:val="26"/>
          <w:szCs w:val="26"/>
        </w:rPr>
        <w:t>2.</w:t>
      </w:r>
      <w:r w:rsidR="00B82F1D" w:rsidRPr="007A36AA">
        <w:rPr>
          <w:sz w:val="26"/>
          <w:szCs w:val="26"/>
        </w:rPr>
        <w:t>2</w:t>
      </w:r>
      <w:r w:rsidRPr="007A36AA">
        <w:rPr>
          <w:sz w:val="26"/>
          <w:szCs w:val="26"/>
        </w:rPr>
        <w:t>.4. Оценивание и отчетность.</w:t>
      </w:r>
    </w:p>
    <w:p w14:paraId="4D9F344B" w14:textId="77777777" w:rsidR="00E93AB4" w:rsidRPr="007A36AA" w:rsidRDefault="00E93AB4" w:rsidP="00B82F1D">
      <w:pPr>
        <w:pStyle w:val="a4"/>
        <w:tabs>
          <w:tab w:val="left" w:pos="1134"/>
        </w:tabs>
        <w:spacing w:before="1"/>
        <w:ind w:right="3" w:firstLine="709"/>
        <w:jc w:val="both"/>
      </w:pPr>
    </w:p>
    <w:p w14:paraId="60EAA5B9" w14:textId="30BE4D1B" w:rsidR="009C106D" w:rsidRPr="007A36AA" w:rsidRDefault="00E93AB4" w:rsidP="00B82F1D">
      <w:pPr>
        <w:pStyle w:val="a4"/>
        <w:tabs>
          <w:tab w:val="left" w:pos="1134"/>
        </w:tabs>
        <w:spacing w:before="1"/>
        <w:ind w:right="3" w:firstLine="709"/>
        <w:jc w:val="both"/>
      </w:pPr>
      <w:r w:rsidRPr="007A36AA">
        <w:t>2.</w:t>
      </w:r>
      <w:r w:rsidR="00B82F1D" w:rsidRPr="007A36AA">
        <w:t>2</w:t>
      </w:r>
      <w:r w:rsidR="0063726C" w:rsidRPr="007A36AA">
        <w:t>.</w:t>
      </w:r>
      <w:r w:rsidRPr="007A36AA">
        <w:t xml:space="preserve">4.1. </w:t>
      </w:r>
      <w:r w:rsidR="001E6EC1" w:rsidRPr="007A36AA">
        <w:t>К обязательным документам ЭПП «Н</w:t>
      </w:r>
      <w:r w:rsidR="009C106D" w:rsidRPr="007A36AA">
        <w:t>аучно-исследовательск</w:t>
      </w:r>
      <w:r w:rsidR="001E6EC1" w:rsidRPr="007A36AA">
        <w:t>ая</w:t>
      </w:r>
      <w:r w:rsidR="009C106D" w:rsidRPr="007A36AA">
        <w:t xml:space="preserve"> практик</w:t>
      </w:r>
      <w:r w:rsidR="001E6EC1" w:rsidRPr="007A36AA">
        <w:t>а</w:t>
      </w:r>
      <w:r w:rsidR="00C2097C" w:rsidRPr="007A36AA">
        <w:t>»</w:t>
      </w:r>
      <w:r w:rsidR="009C106D" w:rsidRPr="007A36AA">
        <w:t xml:space="preserve"> </w:t>
      </w:r>
      <w:r w:rsidR="001E6EC1" w:rsidRPr="007A36AA">
        <w:t>относят</w:t>
      </w:r>
      <w:r w:rsidR="009C106D" w:rsidRPr="007A36AA">
        <w:t>:</w:t>
      </w:r>
    </w:p>
    <w:p w14:paraId="73B7CBD4" w14:textId="3D192086" w:rsidR="001E6EC1" w:rsidRPr="007A36AA" w:rsidRDefault="001E6EC1" w:rsidP="00B82F1D">
      <w:pPr>
        <w:pStyle w:val="a6"/>
        <w:numPr>
          <w:ilvl w:val="1"/>
          <w:numId w:val="4"/>
        </w:numPr>
        <w:tabs>
          <w:tab w:val="left" w:pos="1134"/>
          <w:tab w:val="left" w:pos="1227"/>
        </w:tabs>
        <w:ind w:left="0" w:right="3" w:firstLine="709"/>
        <w:jc w:val="both"/>
        <w:rPr>
          <w:sz w:val="26"/>
        </w:rPr>
      </w:pPr>
      <w:r w:rsidRPr="007A36AA">
        <w:rPr>
          <w:i/>
          <w:sz w:val="26"/>
        </w:rPr>
        <w:t>Заявка-предложение на ЭПП</w:t>
      </w:r>
      <w:r w:rsidRPr="007A36AA">
        <w:rPr>
          <w:iCs/>
          <w:sz w:val="26"/>
        </w:rPr>
        <w:t>, которая представляет собой рабочий график (план) проведения практики</w:t>
      </w:r>
      <w:r w:rsidRPr="007A36AA">
        <w:rPr>
          <w:i/>
          <w:sz w:val="26"/>
        </w:rPr>
        <w:t>;</w:t>
      </w:r>
    </w:p>
    <w:p w14:paraId="6905CA27" w14:textId="42272B60" w:rsidR="001E6EC1" w:rsidRPr="007A36AA" w:rsidRDefault="001E6EC1" w:rsidP="00B82F1D">
      <w:pPr>
        <w:pStyle w:val="a6"/>
        <w:numPr>
          <w:ilvl w:val="1"/>
          <w:numId w:val="4"/>
        </w:numPr>
        <w:tabs>
          <w:tab w:val="left" w:pos="1134"/>
          <w:tab w:val="left" w:pos="1227"/>
        </w:tabs>
        <w:ind w:left="0" w:right="3" w:firstLine="709"/>
        <w:jc w:val="both"/>
        <w:rPr>
          <w:sz w:val="26"/>
        </w:rPr>
      </w:pPr>
      <w:r w:rsidRPr="007A36AA">
        <w:rPr>
          <w:i/>
          <w:sz w:val="26"/>
        </w:rPr>
        <w:t>Индивидуальное задание</w:t>
      </w:r>
      <w:r w:rsidRPr="007A36AA">
        <w:rPr>
          <w:iCs/>
          <w:sz w:val="26"/>
        </w:rPr>
        <w:t xml:space="preserve">, которое является заданием студента на </w:t>
      </w:r>
      <w:r w:rsidRPr="007A36AA">
        <w:rPr>
          <w:iCs/>
          <w:sz w:val="26"/>
        </w:rPr>
        <w:lastRenderedPageBreak/>
        <w:t>выполнение ЭПП;</w:t>
      </w:r>
    </w:p>
    <w:p w14:paraId="24E4A072" w14:textId="1C9F79E4" w:rsidR="009C106D" w:rsidRPr="007A36AA" w:rsidRDefault="001E6EC1" w:rsidP="00B82F1D">
      <w:pPr>
        <w:pStyle w:val="a6"/>
        <w:numPr>
          <w:ilvl w:val="1"/>
          <w:numId w:val="4"/>
        </w:numPr>
        <w:tabs>
          <w:tab w:val="left" w:pos="1134"/>
          <w:tab w:val="left" w:pos="1227"/>
        </w:tabs>
        <w:ind w:left="0" w:right="3" w:firstLine="709"/>
        <w:jc w:val="both"/>
        <w:rPr>
          <w:sz w:val="26"/>
        </w:rPr>
      </w:pPr>
      <w:r w:rsidRPr="007A36AA">
        <w:rPr>
          <w:i/>
          <w:sz w:val="26"/>
        </w:rPr>
        <w:t>О</w:t>
      </w:r>
      <w:r w:rsidR="009C106D" w:rsidRPr="007A36AA">
        <w:rPr>
          <w:i/>
          <w:sz w:val="26"/>
        </w:rPr>
        <w:t>тчет по научно-исследовательской практике</w:t>
      </w:r>
      <w:r w:rsidR="009C106D" w:rsidRPr="007A36AA">
        <w:rPr>
          <w:sz w:val="26"/>
        </w:rPr>
        <w:t>, который является документом студента, отражающим, выполненную им работу во время практики, полученные им навыки и умения, сформированные компетенции;</w:t>
      </w:r>
    </w:p>
    <w:p w14:paraId="71EC0104" w14:textId="07D934E9" w:rsidR="009C106D" w:rsidRPr="007A36AA" w:rsidRDefault="001E6EC1" w:rsidP="00B82F1D">
      <w:pPr>
        <w:pStyle w:val="a6"/>
        <w:numPr>
          <w:ilvl w:val="1"/>
          <w:numId w:val="4"/>
        </w:numPr>
        <w:tabs>
          <w:tab w:val="left" w:pos="1134"/>
          <w:tab w:val="left" w:pos="1226"/>
          <w:tab w:val="left" w:pos="1227"/>
        </w:tabs>
        <w:spacing w:line="317" w:lineRule="exact"/>
        <w:ind w:left="0" w:right="3" w:firstLine="709"/>
        <w:rPr>
          <w:sz w:val="26"/>
        </w:rPr>
      </w:pPr>
      <w:r w:rsidRPr="007A36AA">
        <w:rPr>
          <w:i/>
          <w:sz w:val="26"/>
        </w:rPr>
        <w:t>О</w:t>
      </w:r>
      <w:r w:rsidR="009C106D" w:rsidRPr="007A36AA">
        <w:rPr>
          <w:i/>
          <w:sz w:val="26"/>
        </w:rPr>
        <w:t>тзыв руководителя научно-исследовательской практики;</w:t>
      </w:r>
    </w:p>
    <w:p w14:paraId="32CF7EAD" w14:textId="6B5881A6" w:rsidR="001E6EC1" w:rsidRPr="007A36AA" w:rsidRDefault="001E6EC1" w:rsidP="00B82F1D">
      <w:pPr>
        <w:pStyle w:val="a6"/>
        <w:numPr>
          <w:ilvl w:val="1"/>
          <w:numId w:val="4"/>
        </w:numPr>
        <w:tabs>
          <w:tab w:val="left" w:pos="1134"/>
          <w:tab w:val="left" w:pos="1226"/>
          <w:tab w:val="left" w:pos="1227"/>
        </w:tabs>
        <w:spacing w:line="317" w:lineRule="exact"/>
        <w:ind w:left="0" w:right="3" w:firstLine="709"/>
        <w:rPr>
          <w:sz w:val="26"/>
        </w:rPr>
      </w:pPr>
      <w:r w:rsidRPr="007A36AA">
        <w:rPr>
          <w:i/>
          <w:iCs/>
          <w:sz w:val="26"/>
        </w:rPr>
        <w:t>Ведомость</w:t>
      </w:r>
      <w:r w:rsidRPr="007A36AA">
        <w:rPr>
          <w:sz w:val="26"/>
        </w:rPr>
        <w:t xml:space="preserve"> с оценками и кредитами</w:t>
      </w:r>
      <w:r w:rsidR="001E72D3" w:rsidRPr="007A36AA">
        <w:rPr>
          <w:sz w:val="26"/>
        </w:rPr>
        <w:t>;</w:t>
      </w:r>
    </w:p>
    <w:p w14:paraId="5DABECAE" w14:textId="46783486" w:rsidR="009C106D" w:rsidRPr="007A36AA" w:rsidRDefault="001E6EC1" w:rsidP="00B82F1D">
      <w:pPr>
        <w:pStyle w:val="a6"/>
        <w:numPr>
          <w:ilvl w:val="1"/>
          <w:numId w:val="4"/>
        </w:numPr>
        <w:tabs>
          <w:tab w:val="left" w:pos="1134"/>
          <w:tab w:val="left" w:pos="1226"/>
          <w:tab w:val="left" w:pos="1227"/>
        </w:tabs>
        <w:spacing w:line="318" w:lineRule="exact"/>
        <w:ind w:left="0" w:right="3" w:firstLine="709"/>
        <w:rPr>
          <w:sz w:val="26"/>
        </w:rPr>
      </w:pPr>
      <w:r w:rsidRPr="007A36AA">
        <w:rPr>
          <w:sz w:val="26"/>
        </w:rPr>
        <w:t>Если в ЭПП участвует юр. лицо, обязателен договор с профильной организацией и отзыв соруководителя от профильной организации</w:t>
      </w:r>
      <w:r w:rsidR="009C106D" w:rsidRPr="007A36AA">
        <w:rPr>
          <w:sz w:val="26"/>
        </w:rPr>
        <w:t>.</w:t>
      </w:r>
    </w:p>
    <w:p w14:paraId="55DB80D7" w14:textId="60246114" w:rsidR="009C106D" w:rsidRPr="007A36AA" w:rsidRDefault="009C106D" w:rsidP="00B82F1D">
      <w:pPr>
        <w:tabs>
          <w:tab w:val="left" w:pos="1134"/>
        </w:tabs>
        <w:ind w:right="3" w:firstLine="709"/>
        <w:jc w:val="both"/>
        <w:rPr>
          <w:sz w:val="26"/>
          <w:szCs w:val="26"/>
        </w:rPr>
      </w:pPr>
      <w:r w:rsidRPr="007A36AA">
        <w:rPr>
          <w:sz w:val="26"/>
          <w:szCs w:val="26"/>
        </w:rPr>
        <w:t>Требования к содержанию и оформлению отчетности по научно-исследовательской практике представлены в Приложении 1.</w:t>
      </w:r>
    </w:p>
    <w:p w14:paraId="46D61C0F" w14:textId="77777777" w:rsidR="009C106D" w:rsidRPr="007A36AA" w:rsidRDefault="009C106D" w:rsidP="00B82F1D">
      <w:pPr>
        <w:tabs>
          <w:tab w:val="left" w:pos="1134"/>
        </w:tabs>
        <w:ind w:right="3" w:firstLine="709"/>
        <w:jc w:val="both"/>
        <w:rPr>
          <w:sz w:val="26"/>
          <w:szCs w:val="26"/>
        </w:rPr>
      </w:pPr>
      <w:r w:rsidRPr="007A36AA">
        <w:rPr>
          <w:sz w:val="26"/>
          <w:szCs w:val="26"/>
        </w:rPr>
        <w:t>Студент обязан выполнить отчет по практике в соответствии с предъявляемыми к нему требованиями на основании данной программы практики, а также с соблюдением согласованного графика.</w:t>
      </w:r>
    </w:p>
    <w:p w14:paraId="186464E8" w14:textId="77777777" w:rsidR="00594731" w:rsidRPr="007A36AA" w:rsidRDefault="00594731" w:rsidP="00B82F1D">
      <w:pPr>
        <w:tabs>
          <w:tab w:val="left" w:pos="1134"/>
        </w:tabs>
        <w:ind w:right="3" w:firstLine="709"/>
        <w:jc w:val="both"/>
        <w:rPr>
          <w:sz w:val="26"/>
          <w:szCs w:val="26"/>
        </w:rPr>
      </w:pPr>
    </w:p>
    <w:p w14:paraId="48F4E0C0" w14:textId="0CA45BDA" w:rsidR="00345ADE" w:rsidRPr="007A36AA" w:rsidRDefault="00E93AB4" w:rsidP="00B82F1D">
      <w:pPr>
        <w:tabs>
          <w:tab w:val="left" w:pos="1134"/>
        </w:tabs>
        <w:ind w:right="3" w:firstLine="709"/>
        <w:jc w:val="both"/>
        <w:rPr>
          <w:sz w:val="26"/>
          <w:szCs w:val="26"/>
        </w:rPr>
      </w:pPr>
      <w:r w:rsidRPr="007A36AA">
        <w:rPr>
          <w:sz w:val="26"/>
          <w:szCs w:val="26"/>
        </w:rPr>
        <w:t>2.</w:t>
      </w:r>
      <w:r w:rsidR="00B82F1D" w:rsidRPr="007A36AA">
        <w:rPr>
          <w:sz w:val="26"/>
          <w:szCs w:val="26"/>
        </w:rPr>
        <w:t>2</w:t>
      </w:r>
      <w:r w:rsidR="0063726C" w:rsidRPr="007A36AA">
        <w:rPr>
          <w:sz w:val="26"/>
          <w:szCs w:val="26"/>
        </w:rPr>
        <w:t>.</w:t>
      </w:r>
      <w:r w:rsidRPr="007A36AA">
        <w:rPr>
          <w:sz w:val="26"/>
          <w:szCs w:val="26"/>
        </w:rPr>
        <w:t xml:space="preserve">4.2. </w:t>
      </w:r>
      <w:r w:rsidR="00345ADE" w:rsidRPr="007A36AA">
        <w:rPr>
          <w:sz w:val="26"/>
          <w:szCs w:val="26"/>
        </w:rPr>
        <w:t>Содержание отчета по практике</w:t>
      </w:r>
    </w:p>
    <w:p w14:paraId="755EF64C" w14:textId="77777777" w:rsidR="00345ADE" w:rsidRPr="007A36AA" w:rsidRDefault="00345ADE" w:rsidP="00B82F1D">
      <w:pPr>
        <w:tabs>
          <w:tab w:val="left" w:pos="1134"/>
        </w:tabs>
        <w:ind w:right="3" w:firstLine="709"/>
        <w:jc w:val="both"/>
        <w:rPr>
          <w:sz w:val="26"/>
          <w:szCs w:val="26"/>
        </w:rPr>
      </w:pPr>
      <w:r w:rsidRPr="007A36AA">
        <w:rPr>
          <w:sz w:val="26"/>
          <w:szCs w:val="26"/>
        </w:rPr>
        <w:t>К отчету по научно-исследовательской практике предъявляются следующие требования:</w:t>
      </w:r>
    </w:p>
    <w:p w14:paraId="571BA590" w14:textId="466D1F68" w:rsidR="00345ADE" w:rsidRPr="007A36AA" w:rsidRDefault="00345ADE" w:rsidP="00B82F1D">
      <w:pPr>
        <w:pStyle w:val="a6"/>
        <w:numPr>
          <w:ilvl w:val="0"/>
          <w:numId w:val="12"/>
        </w:numPr>
        <w:ind w:left="0" w:right="3" w:firstLine="709"/>
        <w:jc w:val="both"/>
        <w:rPr>
          <w:sz w:val="26"/>
          <w:szCs w:val="26"/>
        </w:rPr>
      </w:pPr>
      <w:r w:rsidRPr="007A36AA">
        <w:rPr>
          <w:sz w:val="26"/>
          <w:szCs w:val="26"/>
        </w:rPr>
        <w:t>Отчет выполняется студентом по материалам, собранным и обработанным им лично за период прохождения практики.</w:t>
      </w:r>
    </w:p>
    <w:p w14:paraId="38BD3C00" w14:textId="54743029" w:rsidR="00345ADE" w:rsidRPr="007A36AA" w:rsidRDefault="00345ADE" w:rsidP="00B82F1D">
      <w:pPr>
        <w:pStyle w:val="a6"/>
        <w:numPr>
          <w:ilvl w:val="0"/>
          <w:numId w:val="12"/>
        </w:numPr>
        <w:ind w:left="0" w:right="3" w:firstLine="709"/>
        <w:jc w:val="both"/>
        <w:rPr>
          <w:sz w:val="26"/>
          <w:szCs w:val="26"/>
        </w:rPr>
      </w:pPr>
      <w:r w:rsidRPr="007A36AA">
        <w:rPr>
          <w:sz w:val="26"/>
          <w:szCs w:val="26"/>
        </w:rPr>
        <w:t>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w:t>
      </w:r>
    </w:p>
    <w:p w14:paraId="6ACC3FB6" w14:textId="77777777" w:rsidR="00594731" w:rsidRPr="007A36AA" w:rsidRDefault="00594731" w:rsidP="00B82F1D">
      <w:pPr>
        <w:ind w:right="3" w:firstLine="709"/>
        <w:jc w:val="both"/>
        <w:rPr>
          <w:sz w:val="26"/>
          <w:szCs w:val="26"/>
        </w:rPr>
      </w:pPr>
    </w:p>
    <w:p w14:paraId="5E6F2972" w14:textId="5E7FE049" w:rsidR="00345ADE" w:rsidRPr="007A36AA" w:rsidRDefault="00345ADE" w:rsidP="00B82F1D">
      <w:pPr>
        <w:ind w:right="3" w:firstLine="709"/>
        <w:jc w:val="both"/>
        <w:rPr>
          <w:sz w:val="26"/>
          <w:szCs w:val="26"/>
        </w:rPr>
      </w:pPr>
      <w:r w:rsidRPr="007A36AA">
        <w:rPr>
          <w:sz w:val="26"/>
          <w:szCs w:val="26"/>
        </w:rPr>
        <w:t>2.</w:t>
      </w:r>
      <w:r w:rsidR="00B82F1D" w:rsidRPr="007A36AA">
        <w:rPr>
          <w:sz w:val="26"/>
          <w:szCs w:val="26"/>
        </w:rPr>
        <w:t>2</w:t>
      </w:r>
      <w:r w:rsidRPr="007A36AA">
        <w:rPr>
          <w:sz w:val="26"/>
          <w:szCs w:val="26"/>
        </w:rPr>
        <w:t>.4.3. Структура отчета по практике для студентов первого года обучения должна включать следующие элементы:</w:t>
      </w:r>
    </w:p>
    <w:tbl>
      <w:tblPr>
        <w:tblW w:w="0" w:type="auto"/>
        <w:tblLook w:val="04A0" w:firstRow="1" w:lastRow="0" w:firstColumn="1" w:lastColumn="0" w:noHBand="0" w:noVBand="1"/>
      </w:tblPr>
      <w:tblGrid>
        <w:gridCol w:w="9858"/>
      </w:tblGrid>
      <w:tr w:rsidR="004F4DD8" w:rsidRPr="007A36AA" w14:paraId="737AFC5E" w14:textId="77777777" w:rsidTr="004F4DD8">
        <w:tc>
          <w:tcPr>
            <w:tcW w:w="10480" w:type="dxa"/>
          </w:tcPr>
          <w:p w14:paraId="7058E7BF" w14:textId="77777777" w:rsidR="004F4DD8" w:rsidRPr="007A36AA" w:rsidRDefault="004F4DD8" w:rsidP="00B82F1D">
            <w:pPr>
              <w:ind w:right="3" w:firstLine="709"/>
              <w:jc w:val="both"/>
              <w:rPr>
                <w:sz w:val="26"/>
                <w:szCs w:val="26"/>
              </w:rPr>
            </w:pPr>
            <w:r w:rsidRPr="007A36AA">
              <w:rPr>
                <w:sz w:val="26"/>
                <w:szCs w:val="26"/>
              </w:rPr>
              <w:t>1.</w:t>
            </w:r>
            <w:r w:rsidRPr="007A36AA">
              <w:rPr>
                <w:sz w:val="26"/>
                <w:szCs w:val="26"/>
              </w:rPr>
              <w:tab/>
              <w:t>Введение.</w:t>
            </w:r>
          </w:p>
          <w:p w14:paraId="1DBF6DF8" w14:textId="77777777" w:rsidR="004F4DD8" w:rsidRPr="007A36AA" w:rsidRDefault="004F4DD8" w:rsidP="00B82F1D">
            <w:pPr>
              <w:ind w:right="3" w:firstLine="709"/>
              <w:jc w:val="both"/>
              <w:rPr>
                <w:sz w:val="26"/>
                <w:szCs w:val="26"/>
              </w:rPr>
            </w:pPr>
            <w:r w:rsidRPr="007A36AA">
              <w:rPr>
                <w:sz w:val="26"/>
                <w:szCs w:val="26"/>
              </w:rPr>
              <w:t>Во введении формулируются актуальность исследования, цели и задачи практики.</w:t>
            </w:r>
          </w:p>
          <w:p w14:paraId="53EA8601" w14:textId="77777777" w:rsidR="004F4DD8" w:rsidRPr="007A36AA" w:rsidRDefault="004F4DD8" w:rsidP="00B82F1D">
            <w:pPr>
              <w:ind w:right="3" w:firstLine="709"/>
              <w:jc w:val="both"/>
              <w:rPr>
                <w:sz w:val="26"/>
                <w:szCs w:val="26"/>
              </w:rPr>
            </w:pPr>
            <w:r w:rsidRPr="007A36AA">
              <w:rPr>
                <w:sz w:val="26"/>
                <w:szCs w:val="26"/>
              </w:rPr>
              <w:t>2.</w:t>
            </w:r>
            <w:r w:rsidRPr="007A36AA">
              <w:rPr>
                <w:sz w:val="26"/>
                <w:szCs w:val="26"/>
              </w:rPr>
              <w:tab/>
              <w:t>Содержательная часть.</w:t>
            </w:r>
          </w:p>
          <w:p w14:paraId="6723B611" w14:textId="77777777" w:rsidR="004F4DD8" w:rsidRPr="007A36AA" w:rsidRDefault="004F4DD8" w:rsidP="00B82F1D">
            <w:pPr>
              <w:ind w:right="3" w:firstLine="709"/>
              <w:jc w:val="both"/>
              <w:rPr>
                <w:sz w:val="26"/>
                <w:szCs w:val="26"/>
              </w:rPr>
            </w:pPr>
            <w:r w:rsidRPr="007A36AA">
              <w:rPr>
                <w:sz w:val="26"/>
                <w:szCs w:val="26"/>
              </w:rPr>
              <w:t>В содержательной части отчета должно быть отражено:</w:t>
            </w:r>
          </w:p>
          <w:p w14:paraId="600CA4FB" w14:textId="77777777" w:rsidR="004F4DD8" w:rsidRPr="007A36AA" w:rsidRDefault="004F4DD8" w:rsidP="00B82F1D">
            <w:pPr>
              <w:ind w:right="3" w:firstLine="709"/>
              <w:jc w:val="both"/>
              <w:rPr>
                <w:sz w:val="26"/>
                <w:szCs w:val="26"/>
              </w:rPr>
            </w:pPr>
            <w:r w:rsidRPr="007A36AA">
              <w:rPr>
                <w:sz w:val="26"/>
                <w:szCs w:val="26"/>
              </w:rPr>
              <w:t>•</w:t>
            </w:r>
            <w:r w:rsidRPr="007A36AA">
              <w:rPr>
                <w:sz w:val="26"/>
                <w:szCs w:val="26"/>
              </w:rPr>
              <w:tab/>
              <w:t>критический анализ научной области;</w:t>
            </w:r>
          </w:p>
          <w:p w14:paraId="60222638" w14:textId="77777777" w:rsidR="004F4DD8" w:rsidRPr="007A36AA" w:rsidRDefault="004F4DD8" w:rsidP="00B82F1D">
            <w:pPr>
              <w:ind w:right="3" w:firstLine="709"/>
              <w:jc w:val="both"/>
              <w:rPr>
                <w:sz w:val="26"/>
                <w:szCs w:val="26"/>
              </w:rPr>
            </w:pPr>
            <w:r w:rsidRPr="007A36AA">
              <w:rPr>
                <w:sz w:val="26"/>
                <w:szCs w:val="26"/>
              </w:rPr>
              <w:t>•</w:t>
            </w:r>
            <w:r w:rsidRPr="007A36AA">
              <w:rPr>
                <w:sz w:val="26"/>
                <w:szCs w:val="26"/>
              </w:rPr>
              <w:tab/>
              <w:t>постановка исследовательской задачи</w:t>
            </w:r>
          </w:p>
          <w:p w14:paraId="192127E9" w14:textId="77777777" w:rsidR="004F4DD8" w:rsidRPr="007A36AA" w:rsidRDefault="004F4DD8" w:rsidP="00B82F1D">
            <w:pPr>
              <w:ind w:right="3" w:firstLine="709"/>
              <w:jc w:val="both"/>
              <w:rPr>
                <w:sz w:val="26"/>
                <w:szCs w:val="26"/>
              </w:rPr>
            </w:pPr>
            <w:r w:rsidRPr="007A36AA">
              <w:rPr>
                <w:sz w:val="26"/>
                <w:szCs w:val="26"/>
              </w:rPr>
              <w:t>3.</w:t>
            </w:r>
            <w:r w:rsidRPr="007A36AA">
              <w:rPr>
                <w:sz w:val="26"/>
                <w:szCs w:val="26"/>
              </w:rPr>
              <w:tab/>
              <w:t>Исполненное индивидуальное задание включает обобщение результатов, изложенных в содержательной части.</w:t>
            </w:r>
          </w:p>
          <w:p w14:paraId="2804C8E6" w14:textId="77777777" w:rsidR="004F4DD8" w:rsidRPr="007A36AA" w:rsidRDefault="004F4DD8" w:rsidP="00B82F1D">
            <w:pPr>
              <w:ind w:right="3" w:firstLine="709"/>
              <w:jc w:val="both"/>
              <w:rPr>
                <w:sz w:val="26"/>
                <w:szCs w:val="26"/>
              </w:rPr>
            </w:pPr>
            <w:r w:rsidRPr="007A36AA">
              <w:rPr>
                <w:sz w:val="26"/>
                <w:szCs w:val="26"/>
              </w:rPr>
              <w:t>4.</w:t>
            </w:r>
            <w:r w:rsidRPr="007A36AA">
              <w:rPr>
                <w:sz w:val="26"/>
                <w:szCs w:val="26"/>
              </w:rPr>
              <w:tab/>
              <w:t>Заключение (включая самооценку сформированности компетенций).</w:t>
            </w:r>
          </w:p>
          <w:p w14:paraId="5A9BDC52" w14:textId="77777777" w:rsidR="004F4DD8" w:rsidRPr="007A36AA" w:rsidRDefault="004F4DD8" w:rsidP="00B82F1D">
            <w:pPr>
              <w:ind w:right="3" w:firstLine="709"/>
              <w:jc w:val="both"/>
              <w:rPr>
                <w:sz w:val="26"/>
                <w:szCs w:val="26"/>
              </w:rPr>
            </w:pPr>
            <w:r w:rsidRPr="007A36AA">
              <w:rPr>
                <w:sz w:val="26"/>
                <w:szCs w:val="26"/>
              </w:rPr>
              <w:t>В заключении студент объективно отражает результаты прохождения практики, достигнутые цели, решенные задачи.</w:t>
            </w:r>
          </w:p>
          <w:p w14:paraId="28601B8B" w14:textId="77777777" w:rsidR="004F4DD8" w:rsidRPr="007A36AA" w:rsidRDefault="004F4DD8" w:rsidP="00B82F1D">
            <w:pPr>
              <w:ind w:right="3" w:firstLine="709"/>
              <w:jc w:val="both"/>
              <w:rPr>
                <w:sz w:val="26"/>
                <w:szCs w:val="26"/>
              </w:rPr>
            </w:pPr>
            <w:r w:rsidRPr="007A36AA">
              <w:rPr>
                <w:sz w:val="26"/>
                <w:szCs w:val="26"/>
              </w:rPr>
              <w:t>5.</w:t>
            </w:r>
            <w:r w:rsidRPr="007A36AA">
              <w:rPr>
                <w:sz w:val="26"/>
                <w:szCs w:val="26"/>
              </w:rPr>
              <w:tab/>
              <w:t>Список использованной литературы.</w:t>
            </w:r>
          </w:p>
          <w:p w14:paraId="0A0D709A" w14:textId="77777777" w:rsidR="004F4DD8" w:rsidRPr="007A36AA" w:rsidRDefault="004F4DD8" w:rsidP="00B82F1D">
            <w:pPr>
              <w:ind w:right="3" w:firstLine="709"/>
              <w:jc w:val="both"/>
              <w:rPr>
                <w:sz w:val="26"/>
                <w:szCs w:val="26"/>
              </w:rPr>
            </w:pPr>
            <w:r w:rsidRPr="007A36AA">
              <w:rPr>
                <w:sz w:val="26"/>
                <w:szCs w:val="26"/>
              </w:rPr>
              <w:t>Необходимо указать источники, на которых базировалось проведенное студентом исследование.</w:t>
            </w:r>
          </w:p>
          <w:p w14:paraId="40A573E6" w14:textId="77777777" w:rsidR="004F4DD8" w:rsidRPr="007A36AA" w:rsidRDefault="004F4DD8" w:rsidP="00B82F1D">
            <w:pPr>
              <w:ind w:right="3" w:firstLine="709"/>
              <w:jc w:val="both"/>
              <w:rPr>
                <w:sz w:val="26"/>
                <w:szCs w:val="26"/>
              </w:rPr>
            </w:pPr>
            <w:r w:rsidRPr="007A36AA">
              <w:rPr>
                <w:sz w:val="26"/>
                <w:szCs w:val="26"/>
              </w:rPr>
              <w:t>6.</w:t>
            </w:r>
            <w:r w:rsidRPr="007A36AA">
              <w:rPr>
                <w:sz w:val="26"/>
                <w:szCs w:val="26"/>
              </w:rPr>
              <w:tab/>
              <w:t>Приложения (графики, схемы, таблицы, алгоритмы, иллюстрации и т.п.).</w:t>
            </w:r>
          </w:p>
          <w:p w14:paraId="17780C42" w14:textId="37909BCF" w:rsidR="004F4DD8" w:rsidRPr="007A36AA" w:rsidRDefault="004F4DD8" w:rsidP="00B82F1D">
            <w:pPr>
              <w:ind w:right="3" w:firstLine="709"/>
              <w:jc w:val="both"/>
              <w:rPr>
                <w:sz w:val="26"/>
                <w:szCs w:val="26"/>
              </w:rPr>
            </w:pPr>
            <w:r w:rsidRPr="007A36AA">
              <w:rPr>
                <w:sz w:val="26"/>
                <w:szCs w:val="26"/>
              </w:rPr>
              <w:t>В приложениях должен содержаться фактический материал, представленный в виде схем, таблиц, диаграмм, и т.д., образцы расчетных формул, анализ статистической отчетности, анализ нормативных документов и иные формы анализа материала.</w:t>
            </w:r>
          </w:p>
        </w:tc>
      </w:tr>
    </w:tbl>
    <w:p w14:paraId="6D5C758F" w14:textId="77777777" w:rsidR="004F4DD8" w:rsidRPr="007A36AA" w:rsidRDefault="004F4DD8" w:rsidP="00B82F1D">
      <w:pPr>
        <w:ind w:right="3" w:firstLine="709"/>
        <w:jc w:val="both"/>
        <w:rPr>
          <w:sz w:val="26"/>
          <w:szCs w:val="26"/>
        </w:rPr>
      </w:pPr>
    </w:p>
    <w:p w14:paraId="6197F76A" w14:textId="0944CE19" w:rsidR="00345ADE" w:rsidRPr="007A36AA" w:rsidRDefault="00345ADE" w:rsidP="00B82F1D">
      <w:pPr>
        <w:ind w:right="3" w:firstLine="709"/>
        <w:jc w:val="both"/>
        <w:rPr>
          <w:sz w:val="26"/>
          <w:szCs w:val="26"/>
        </w:rPr>
      </w:pPr>
      <w:r w:rsidRPr="007A36AA">
        <w:rPr>
          <w:sz w:val="26"/>
          <w:szCs w:val="26"/>
        </w:rPr>
        <w:lastRenderedPageBreak/>
        <w:t>2.</w:t>
      </w:r>
      <w:r w:rsidR="00B82F1D" w:rsidRPr="007A36AA">
        <w:rPr>
          <w:sz w:val="26"/>
          <w:szCs w:val="26"/>
        </w:rPr>
        <w:t>2</w:t>
      </w:r>
      <w:r w:rsidRPr="007A36AA">
        <w:rPr>
          <w:sz w:val="26"/>
          <w:szCs w:val="26"/>
        </w:rPr>
        <w:t>.4.</w:t>
      </w:r>
      <w:r w:rsidR="00B82F1D" w:rsidRPr="007A36AA">
        <w:rPr>
          <w:sz w:val="26"/>
          <w:szCs w:val="26"/>
        </w:rPr>
        <w:t>4</w:t>
      </w:r>
      <w:r w:rsidRPr="007A36AA">
        <w:rPr>
          <w:sz w:val="26"/>
          <w:szCs w:val="26"/>
        </w:rPr>
        <w:t>. Рекомендуемый объем отчета по научно-исследовательской практике для студентов второго года обучения составляет 15-20 страниц. Оформление отчета по практике осуществляется в соответствии с техническими требованиями, изложенными в Приложении 2.</w:t>
      </w:r>
    </w:p>
    <w:p w14:paraId="166F9E06" w14:textId="77777777" w:rsidR="00594731" w:rsidRPr="007A36AA" w:rsidRDefault="00594731" w:rsidP="00B82F1D">
      <w:pPr>
        <w:ind w:right="3" w:firstLine="709"/>
        <w:jc w:val="both"/>
        <w:rPr>
          <w:sz w:val="26"/>
          <w:szCs w:val="26"/>
        </w:rPr>
      </w:pPr>
    </w:p>
    <w:p w14:paraId="1EFF376E" w14:textId="38B5183D" w:rsidR="009C106D" w:rsidRPr="007A36AA" w:rsidRDefault="00345ADE" w:rsidP="00B82F1D">
      <w:pPr>
        <w:ind w:right="3" w:firstLine="709"/>
        <w:jc w:val="both"/>
        <w:rPr>
          <w:sz w:val="26"/>
          <w:szCs w:val="26"/>
        </w:rPr>
      </w:pPr>
      <w:r w:rsidRPr="007A36AA">
        <w:rPr>
          <w:sz w:val="26"/>
          <w:szCs w:val="26"/>
        </w:rPr>
        <w:t>2.</w:t>
      </w:r>
      <w:r w:rsidR="00B82F1D" w:rsidRPr="007A36AA">
        <w:rPr>
          <w:sz w:val="26"/>
          <w:szCs w:val="26"/>
        </w:rPr>
        <w:t>2</w:t>
      </w:r>
      <w:r w:rsidRPr="007A36AA">
        <w:rPr>
          <w:sz w:val="26"/>
          <w:szCs w:val="26"/>
        </w:rPr>
        <w:t>.4.</w:t>
      </w:r>
      <w:r w:rsidR="00B82F1D" w:rsidRPr="007A36AA">
        <w:rPr>
          <w:sz w:val="26"/>
          <w:szCs w:val="26"/>
        </w:rPr>
        <w:t>4</w:t>
      </w:r>
      <w:r w:rsidRPr="007A36AA">
        <w:rPr>
          <w:sz w:val="26"/>
          <w:szCs w:val="26"/>
        </w:rPr>
        <w:t xml:space="preserve">. </w:t>
      </w:r>
      <w:r w:rsidR="009C106D" w:rsidRPr="007A36AA">
        <w:rPr>
          <w:sz w:val="26"/>
          <w:szCs w:val="26"/>
        </w:rPr>
        <w:t>Формой промежуточной аттестации является экзамен. Экзамен проводится в форме устной защиты отчета по практике. Экзамену предшествует текущий контроль, который предусматривает выполнение студентом индивидуального задания.</w:t>
      </w:r>
    </w:p>
    <w:p w14:paraId="3FFE317B" w14:textId="17A102DA" w:rsidR="009C106D" w:rsidRPr="007A36AA" w:rsidRDefault="009C106D" w:rsidP="00B82F1D">
      <w:pPr>
        <w:ind w:right="3" w:firstLine="709"/>
        <w:jc w:val="both"/>
        <w:rPr>
          <w:sz w:val="26"/>
          <w:szCs w:val="26"/>
        </w:rPr>
      </w:pPr>
      <w:r w:rsidRPr="007A36AA">
        <w:rPr>
          <w:sz w:val="26"/>
          <w:szCs w:val="26"/>
        </w:rPr>
        <w:t>Руководитель практики от Факультета оценивает качество предоставленных отчетных документов, выполняемые в ходе прохождения студентом практики профессиональные задачи, полноту и качество выполнения индивидуального задания, отношение студента к выполнению задания и уровень сформированности компетенций в соответствии с настоящей программой практики и выставляет оценку за прохождение научно-исследовательской практики по десятибалльной шкале.  Оценка руководителя практики отражается в отзыве руководителя о работе студента.</w:t>
      </w:r>
    </w:p>
    <w:p w14:paraId="15BD1035" w14:textId="77777777" w:rsidR="009C106D" w:rsidRPr="007A36AA" w:rsidRDefault="009C106D" w:rsidP="00B82F1D">
      <w:pPr>
        <w:ind w:right="3" w:firstLine="709"/>
        <w:jc w:val="both"/>
        <w:rPr>
          <w:sz w:val="26"/>
          <w:szCs w:val="26"/>
        </w:rPr>
      </w:pPr>
      <w:r w:rsidRPr="007A36AA">
        <w:rPr>
          <w:sz w:val="26"/>
          <w:szCs w:val="26"/>
        </w:rPr>
        <w:t>Аттестация по итогам практики проводится на основании оформленного в соответствии с установленными требованиями и в установленные сроки письменного отчета студента, отзыва руководителя практики от Факультета, устной защиты отчета по практике руководителю практики от Факультета.</w:t>
      </w:r>
    </w:p>
    <w:p w14:paraId="5EE415DC" w14:textId="77777777" w:rsidR="00594731" w:rsidRPr="007A36AA" w:rsidRDefault="00594731" w:rsidP="00B82F1D">
      <w:pPr>
        <w:ind w:right="3" w:firstLine="709"/>
        <w:jc w:val="both"/>
        <w:rPr>
          <w:sz w:val="26"/>
          <w:szCs w:val="26"/>
        </w:rPr>
      </w:pPr>
    </w:p>
    <w:p w14:paraId="11237089" w14:textId="530E190E" w:rsidR="009C106D" w:rsidRPr="007A36AA" w:rsidRDefault="00E93AB4" w:rsidP="00B82F1D">
      <w:pPr>
        <w:ind w:right="3" w:firstLine="709"/>
        <w:jc w:val="both"/>
        <w:rPr>
          <w:sz w:val="26"/>
          <w:szCs w:val="26"/>
        </w:rPr>
      </w:pPr>
      <w:r w:rsidRPr="007A36AA">
        <w:rPr>
          <w:sz w:val="26"/>
          <w:szCs w:val="26"/>
        </w:rPr>
        <w:t>2.</w:t>
      </w:r>
      <w:r w:rsidR="00B82F1D" w:rsidRPr="007A36AA">
        <w:rPr>
          <w:sz w:val="26"/>
          <w:szCs w:val="26"/>
        </w:rPr>
        <w:t>2</w:t>
      </w:r>
      <w:r w:rsidR="0063726C" w:rsidRPr="007A36AA">
        <w:rPr>
          <w:sz w:val="26"/>
          <w:szCs w:val="26"/>
        </w:rPr>
        <w:t>.</w:t>
      </w:r>
      <w:r w:rsidRPr="007A36AA">
        <w:rPr>
          <w:sz w:val="26"/>
          <w:szCs w:val="26"/>
        </w:rPr>
        <w:t>4.</w:t>
      </w:r>
      <w:r w:rsidR="00B82F1D" w:rsidRPr="007A36AA">
        <w:rPr>
          <w:sz w:val="26"/>
          <w:szCs w:val="26"/>
        </w:rPr>
        <w:t>5</w:t>
      </w:r>
      <w:r w:rsidRPr="007A36AA">
        <w:rPr>
          <w:sz w:val="26"/>
          <w:szCs w:val="26"/>
        </w:rPr>
        <w:t xml:space="preserve">. </w:t>
      </w:r>
      <w:r w:rsidR="009C106D" w:rsidRPr="007A36AA">
        <w:rPr>
          <w:sz w:val="26"/>
          <w:szCs w:val="26"/>
        </w:rPr>
        <w:t>Итоговая оценка за прохождение практики выставляется по десятибалльной системе оценивания. В диплом выставляется оценка, полученная за прохождение научно-исследовательской практики на втором году обучения.</w:t>
      </w:r>
    </w:p>
    <w:p w14:paraId="5AB4AE9E" w14:textId="77777777" w:rsidR="00594731" w:rsidRPr="007A36AA" w:rsidRDefault="00594731" w:rsidP="00B82F1D">
      <w:pPr>
        <w:pStyle w:val="a4"/>
        <w:ind w:right="3" w:firstLine="709"/>
        <w:jc w:val="both"/>
      </w:pPr>
    </w:p>
    <w:p w14:paraId="756BFECE" w14:textId="6F2788B6" w:rsidR="00095052" w:rsidRPr="007A36AA" w:rsidRDefault="00E93AB4" w:rsidP="00B82F1D">
      <w:pPr>
        <w:pStyle w:val="a4"/>
        <w:ind w:right="3" w:firstLine="709"/>
        <w:jc w:val="both"/>
      </w:pPr>
      <w:r w:rsidRPr="007A36AA">
        <w:t>2.</w:t>
      </w:r>
      <w:r w:rsidR="00B82F1D" w:rsidRPr="007A36AA">
        <w:t>2</w:t>
      </w:r>
      <w:r w:rsidR="0063726C" w:rsidRPr="007A36AA">
        <w:t>.</w:t>
      </w:r>
      <w:r w:rsidRPr="007A36AA">
        <w:t>4.</w:t>
      </w:r>
      <w:r w:rsidR="00B82F1D" w:rsidRPr="007A36AA">
        <w:t>6</w:t>
      </w:r>
      <w:r w:rsidRPr="007A36AA">
        <w:t xml:space="preserve">. </w:t>
      </w:r>
      <w:r w:rsidR="00095052" w:rsidRPr="007A36AA">
        <w:t>Критерии и оценочная шкала для промежуточной аттестации по практике</w:t>
      </w:r>
    </w:p>
    <w:p w14:paraId="287EB1C8" w14:textId="7DFBC1ED" w:rsidR="00095052" w:rsidRPr="007A36AA" w:rsidRDefault="00095052" w:rsidP="00C34942">
      <w:pPr>
        <w:spacing w:before="89"/>
        <w:ind w:left="1020" w:right="3"/>
        <w:rPr>
          <w:i/>
          <w:sz w:val="26"/>
        </w:rPr>
      </w:pPr>
    </w:p>
    <w:tbl>
      <w:tblPr>
        <w:tblW w:w="9784"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5"/>
        <w:gridCol w:w="2154"/>
        <w:gridCol w:w="1985"/>
        <w:gridCol w:w="1985"/>
        <w:gridCol w:w="1985"/>
      </w:tblGrid>
      <w:tr w:rsidR="00095052" w:rsidRPr="007A36AA" w14:paraId="5458EE98" w14:textId="77777777" w:rsidTr="00C43F69">
        <w:trPr>
          <w:trHeight w:val="784"/>
          <w:tblHeader/>
        </w:trPr>
        <w:tc>
          <w:tcPr>
            <w:tcW w:w="1675" w:type="dxa"/>
          </w:tcPr>
          <w:p w14:paraId="1F770E91" w14:textId="77777777" w:rsidR="00095052" w:rsidRPr="007A36AA" w:rsidRDefault="00095052" w:rsidP="00594731">
            <w:pPr>
              <w:pStyle w:val="TableParagraph"/>
              <w:spacing w:before="9"/>
              <w:ind w:left="0" w:right="3"/>
              <w:jc w:val="center"/>
              <w:rPr>
                <w:i/>
              </w:rPr>
            </w:pPr>
          </w:p>
          <w:p w14:paraId="3576858A" w14:textId="77777777" w:rsidR="00095052" w:rsidRPr="007A36AA" w:rsidRDefault="00095052" w:rsidP="00594731">
            <w:pPr>
              <w:pStyle w:val="TableParagraph"/>
              <w:ind w:left="0" w:right="3"/>
              <w:jc w:val="center"/>
              <w:rPr>
                <w:b/>
                <w:sz w:val="21"/>
              </w:rPr>
            </w:pPr>
            <w:r w:rsidRPr="007A36AA">
              <w:rPr>
                <w:b/>
                <w:sz w:val="21"/>
              </w:rPr>
              <w:t>Критерий оценки</w:t>
            </w:r>
          </w:p>
        </w:tc>
        <w:tc>
          <w:tcPr>
            <w:tcW w:w="2154" w:type="dxa"/>
          </w:tcPr>
          <w:p w14:paraId="1EEDCB73" w14:textId="77777777" w:rsidR="00095052" w:rsidRPr="007A36AA" w:rsidRDefault="00095052" w:rsidP="00C43F69">
            <w:pPr>
              <w:pStyle w:val="TableParagraph"/>
              <w:ind w:left="0" w:right="3"/>
              <w:jc w:val="center"/>
              <w:rPr>
                <w:b/>
                <w:sz w:val="21"/>
              </w:rPr>
            </w:pPr>
            <w:r w:rsidRPr="007A36AA">
              <w:rPr>
                <w:b/>
                <w:sz w:val="21"/>
              </w:rPr>
              <w:t>«Неудовлетвори</w:t>
            </w:r>
          </w:p>
          <w:p w14:paraId="23A2C183" w14:textId="77777777" w:rsidR="00095052" w:rsidRPr="007A36AA" w:rsidRDefault="00095052" w:rsidP="00C43F69">
            <w:pPr>
              <w:pStyle w:val="TableParagraph"/>
              <w:spacing w:before="2" w:line="260" w:lineRule="atLeast"/>
              <w:ind w:left="0" w:right="3"/>
              <w:jc w:val="center"/>
              <w:rPr>
                <w:b/>
                <w:sz w:val="21"/>
              </w:rPr>
            </w:pPr>
            <w:r w:rsidRPr="007A36AA">
              <w:rPr>
                <w:b/>
                <w:sz w:val="21"/>
              </w:rPr>
              <w:t>тельно» (0-3 балла)</w:t>
            </w:r>
          </w:p>
        </w:tc>
        <w:tc>
          <w:tcPr>
            <w:tcW w:w="1985" w:type="dxa"/>
          </w:tcPr>
          <w:p w14:paraId="35E6840D" w14:textId="77777777" w:rsidR="00095052" w:rsidRPr="007A36AA" w:rsidRDefault="00095052" w:rsidP="00C43F69">
            <w:pPr>
              <w:pStyle w:val="TableParagraph"/>
              <w:spacing w:before="132" w:line="259" w:lineRule="auto"/>
              <w:ind w:left="0" w:right="3"/>
              <w:jc w:val="center"/>
              <w:rPr>
                <w:b/>
                <w:sz w:val="21"/>
              </w:rPr>
            </w:pPr>
            <w:r w:rsidRPr="007A36AA">
              <w:rPr>
                <w:b/>
                <w:sz w:val="21"/>
              </w:rPr>
              <w:t>«Удовлетворител ьно» (4-5 баллов)</w:t>
            </w:r>
          </w:p>
        </w:tc>
        <w:tc>
          <w:tcPr>
            <w:tcW w:w="1985" w:type="dxa"/>
          </w:tcPr>
          <w:p w14:paraId="6764A8CF" w14:textId="77777777" w:rsidR="00095052" w:rsidRPr="007A36AA" w:rsidRDefault="00095052" w:rsidP="00C43F69">
            <w:pPr>
              <w:pStyle w:val="TableParagraph"/>
              <w:spacing w:before="132" w:line="259" w:lineRule="auto"/>
              <w:ind w:left="0" w:right="3"/>
              <w:jc w:val="center"/>
              <w:rPr>
                <w:b/>
                <w:sz w:val="21"/>
              </w:rPr>
            </w:pPr>
            <w:r w:rsidRPr="007A36AA">
              <w:rPr>
                <w:b/>
                <w:sz w:val="21"/>
              </w:rPr>
              <w:t>«Хорошо» (6-7 баллов)</w:t>
            </w:r>
          </w:p>
        </w:tc>
        <w:tc>
          <w:tcPr>
            <w:tcW w:w="1985" w:type="dxa"/>
          </w:tcPr>
          <w:p w14:paraId="1BACEEFC" w14:textId="77777777" w:rsidR="00095052" w:rsidRPr="007A36AA" w:rsidRDefault="00095052" w:rsidP="00C43F69">
            <w:pPr>
              <w:pStyle w:val="TableParagraph"/>
              <w:spacing w:before="132" w:line="259" w:lineRule="auto"/>
              <w:ind w:left="0" w:right="3"/>
              <w:jc w:val="center"/>
              <w:rPr>
                <w:b/>
                <w:sz w:val="21"/>
              </w:rPr>
            </w:pPr>
            <w:r w:rsidRPr="007A36AA">
              <w:rPr>
                <w:b/>
                <w:sz w:val="21"/>
              </w:rPr>
              <w:t>«Отлично» (8-10 баллов)</w:t>
            </w:r>
          </w:p>
        </w:tc>
      </w:tr>
      <w:tr w:rsidR="00095052" w:rsidRPr="007A36AA" w14:paraId="51AF6077" w14:textId="77777777" w:rsidTr="00C43F69">
        <w:trPr>
          <w:trHeight w:val="2899"/>
        </w:trPr>
        <w:tc>
          <w:tcPr>
            <w:tcW w:w="1675" w:type="dxa"/>
          </w:tcPr>
          <w:p w14:paraId="72C62E22" w14:textId="77777777" w:rsidR="00095052" w:rsidRPr="007A36AA" w:rsidRDefault="00095052" w:rsidP="00594731">
            <w:pPr>
              <w:pStyle w:val="TableParagraph"/>
              <w:ind w:left="-315" w:right="3" w:firstLine="315"/>
              <w:rPr>
                <w:i/>
              </w:rPr>
            </w:pPr>
          </w:p>
          <w:p w14:paraId="37E4C44A" w14:textId="77777777" w:rsidR="00095052" w:rsidRPr="007A36AA" w:rsidRDefault="00095052" w:rsidP="00594731">
            <w:pPr>
              <w:pStyle w:val="TableParagraph"/>
              <w:ind w:left="-315" w:right="3" w:firstLine="315"/>
              <w:rPr>
                <w:i/>
              </w:rPr>
            </w:pPr>
          </w:p>
          <w:p w14:paraId="5E4B2120" w14:textId="77777777" w:rsidR="00095052" w:rsidRPr="007A36AA" w:rsidRDefault="00095052" w:rsidP="00594731">
            <w:pPr>
              <w:pStyle w:val="TableParagraph"/>
              <w:ind w:left="-315" w:right="3" w:firstLine="315"/>
              <w:rPr>
                <w:i/>
              </w:rPr>
            </w:pPr>
          </w:p>
          <w:p w14:paraId="0342A517" w14:textId="77777777" w:rsidR="00095052" w:rsidRPr="007A36AA" w:rsidRDefault="00095052" w:rsidP="00594731">
            <w:pPr>
              <w:pStyle w:val="TableParagraph"/>
              <w:spacing w:before="1"/>
              <w:ind w:left="-315" w:right="3" w:firstLine="315"/>
              <w:rPr>
                <w:i/>
                <w:sz w:val="18"/>
              </w:rPr>
            </w:pPr>
          </w:p>
          <w:p w14:paraId="2EC41C61" w14:textId="77777777" w:rsidR="00095052" w:rsidRPr="007A36AA" w:rsidRDefault="00095052" w:rsidP="00594731">
            <w:pPr>
              <w:pStyle w:val="TableParagraph"/>
              <w:spacing w:before="1"/>
              <w:ind w:left="-315" w:right="3" w:firstLine="315"/>
              <w:rPr>
                <w:b/>
                <w:sz w:val="21"/>
              </w:rPr>
            </w:pPr>
            <w:r w:rsidRPr="007A36AA">
              <w:rPr>
                <w:b/>
                <w:sz w:val="21"/>
              </w:rPr>
              <w:t>Корректность и обоснованность выбора данных и метода</w:t>
            </w:r>
          </w:p>
        </w:tc>
        <w:tc>
          <w:tcPr>
            <w:tcW w:w="2154" w:type="dxa"/>
          </w:tcPr>
          <w:p w14:paraId="3481717C" w14:textId="77777777" w:rsidR="00095052" w:rsidRPr="007A36AA" w:rsidRDefault="00095052" w:rsidP="00C43F69">
            <w:pPr>
              <w:pStyle w:val="TableParagraph"/>
              <w:ind w:left="-315" w:right="3" w:firstLine="315"/>
              <w:jc w:val="center"/>
              <w:rPr>
                <w:i/>
              </w:rPr>
            </w:pPr>
          </w:p>
          <w:p w14:paraId="64EB6E06" w14:textId="77777777" w:rsidR="00095052" w:rsidRPr="007A36AA" w:rsidRDefault="00095052" w:rsidP="00C43F69">
            <w:pPr>
              <w:pStyle w:val="TableParagraph"/>
              <w:spacing w:before="7"/>
              <w:ind w:left="-315" w:right="3" w:firstLine="315"/>
              <w:jc w:val="center"/>
              <w:rPr>
                <w:i/>
                <w:sz w:val="30"/>
              </w:rPr>
            </w:pPr>
          </w:p>
          <w:p w14:paraId="36E8BD10" w14:textId="77777777" w:rsidR="00095052" w:rsidRPr="007A36AA" w:rsidRDefault="00095052" w:rsidP="00C43F69">
            <w:pPr>
              <w:pStyle w:val="TableParagraph"/>
              <w:ind w:left="-315" w:right="3" w:firstLine="315"/>
              <w:jc w:val="center"/>
              <w:rPr>
                <w:sz w:val="21"/>
              </w:rPr>
            </w:pPr>
            <w:r w:rsidRPr="007A36AA">
              <w:rPr>
                <w:sz w:val="21"/>
              </w:rPr>
              <w:t>Обоснование выбранной методологии отсутствует, либо содержит критические ошибки</w:t>
            </w:r>
          </w:p>
        </w:tc>
        <w:tc>
          <w:tcPr>
            <w:tcW w:w="1985" w:type="dxa"/>
          </w:tcPr>
          <w:p w14:paraId="19A9E356" w14:textId="77777777" w:rsidR="00095052" w:rsidRPr="007A36AA" w:rsidRDefault="00095052" w:rsidP="00C43F69">
            <w:pPr>
              <w:pStyle w:val="TableParagraph"/>
              <w:ind w:left="-315" w:right="3" w:firstLine="315"/>
              <w:jc w:val="center"/>
              <w:rPr>
                <w:i/>
              </w:rPr>
            </w:pPr>
          </w:p>
          <w:p w14:paraId="25830986" w14:textId="77777777" w:rsidR="00095052" w:rsidRPr="007A36AA" w:rsidRDefault="00095052" w:rsidP="00C43F69">
            <w:pPr>
              <w:pStyle w:val="TableParagraph"/>
              <w:spacing w:before="7"/>
              <w:ind w:left="-315" w:right="3" w:firstLine="315"/>
              <w:jc w:val="center"/>
              <w:rPr>
                <w:i/>
                <w:sz w:val="30"/>
              </w:rPr>
            </w:pPr>
          </w:p>
          <w:p w14:paraId="2F1124C2" w14:textId="77777777" w:rsidR="00095052" w:rsidRPr="007A36AA" w:rsidRDefault="00095052" w:rsidP="00C43F69">
            <w:pPr>
              <w:pStyle w:val="TableParagraph"/>
              <w:ind w:left="-315" w:right="3" w:firstLine="315"/>
              <w:jc w:val="center"/>
              <w:rPr>
                <w:sz w:val="21"/>
              </w:rPr>
            </w:pPr>
            <w:r w:rsidRPr="007A36AA">
              <w:rPr>
                <w:sz w:val="21"/>
              </w:rPr>
              <w:t>Выбор данных и метода для решения исследовательской задачи не обоснован или описан нечетко</w:t>
            </w:r>
          </w:p>
        </w:tc>
        <w:tc>
          <w:tcPr>
            <w:tcW w:w="1985" w:type="dxa"/>
          </w:tcPr>
          <w:p w14:paraId="3FBC0077" w14:textId="77777777" w:rsidR="00095052" w:rsidRPr="007A36AA" w:rsidRDefault="00095052" w:rsidP="00C43F69">
            <w:pPr>
              <w:pStyle w:val="TableParagraph"/>
              <w:ind w:left="-315" w:right="3" w:firstLine="315"/>
              <w:jc w:val="center"/>
              <w:rPr>
                <w:sz w:val="21"/>
              </w:rPr>
            </w:pPr>
            <w:r w:rsidRPr="007A36AA">
              <w:rPr>
                <w:sz w:val="21"/>
              </w:rPr>
              <w:t>Выбран и обоснован метод, не полностью учитывающий специфику используемых данных; выбраны данные, не позволяющие полностью решить исследовательскую</w:t>
            </w:r>
          </w:p>
          <w:p w14:paraId="2A6AB4D7" w14:textId="77777777" w:rsidR="00095052" w:rsidRPr="007A36AA" w:rsidRDefault="00095052" w:rsidP="00C43F69">
            <w:pPr>
              <w:pStyle w:val="TableParagraph"/>
              <w:spacing w:before="1" w:line="221" w:lineRule="exact"/>
              <w:ind w:left="-315" w:right="3" w:firstLine="315"/>
              <w:jc w:val="center"/>
              <w:rPr>
                <w:sz w:val="21"/>
              </w:rPr>
            </w:pPr>
            <w:r w:rsidRPr="007A36AA">
              <w:rPr>
                <w:sz w:val="21"/>
              </w:rPr>
              <w:t>задачу</w:t>
            </w:r>
          </w:p>
        </w:tc>
        <w:tc>
          <w:tcPr>
            <w:tcW w:w="1985" w:type="dxa"/>
          </w:tcPr>
          <w:p w14:paraId="5AA86D40" w14:textId="77777777" w:rsidR="00095052" w:rsidRPr="007A36AA" w:rsidRDefault="00095052" w:rsidP="00C43F69">
            <w:pPr>
              <w:pStyle w:val="TableParagraph"/>
              <w:ind w:left="-315" w:right="3" w:firstLine="315"/>
              <w:jc w:val="center"/>
              <w:rPr>
                <w:i/>
              </w:rPr>
            </w:pPr>
          </w:p>
          <w:p w14:paraId="0A742597" w14:textId="77777777" w:rsidR="00095052" w:rsidRPr="007A36AA" w:rsidRDefault="00095052" w:rsidP="00C43F69">
            <w:pPr>
              <w:pStyle w:val="TableParagraph"/>
              <w:ind w:left="-315" w:right="3" w:firstLine="315"/>
              <w:jc w:val="center"/>
              <w:rPr>
                <w:i/>
              </w:rPr>
            </w:pPr>
          </w:p>
          <w:p w14:paraId="24D2D691" w14:textId="77777777" w:rsidR="00095052" w:rsidRPr="007A36AA" w:rsidRDefault="00095052" w:rsidP="00C43F69">
            <w:pPr>
              <w:pStyle w:val="TableParagraph"/>
              <w:ind w:left="-315" w:right="3" w:firstLine="315"/>
              <w:jc w:val="center"/>
              <w:rPr>
                <w:i/>
                <w:sz w:val="19"/>
              </w:rPr>
            </w:pPr>
          </w:p>
          <w:p w14:paraId="477E41CE" w14:textId="77777777" w:rsidR="00095052" w:rsidRPr="007A36AA" w:rsidRDefault="00095052" w:rsidP="00C43F69">
            <w:pPr>
              <w:pStyle w:val="TableParagraph"/>
              <w:spacing w:before="1"/>
              <w:ind w:left="-315" w:right="3" w:firstLine="315"/>
              <w:jc w:val="center"/>
              <w:rPr>
                <w:sz w:val="21"/>
              </w:rPr>
            </w:pPr>
            <w:r w:rsidRPr="007A36AA">
              <w:rPr>
                <w:sz w:val="21"/>
              </w:rPr>
              <w:t>Методология обоснована и учитывает специфику данных и изучаемого объекта/процесса</w:t>
            </w:r>
          </w:p>
        </w:tc>
      </w:tr>
      <w:tr w:rsidR="00095052" w:rsidRPr="007A36AA" w14:paraId="1872EF8F" w14:textId="77777777" w:rsidTr="00C43F69">
        <w:trPr>
          <w:trHeight w:val="2416"/>
        </w:trPr>
        <w:tc>
          <w:tcPr>
            <w:tcW w:w="1675" w:type="dxa"/>
          </w:tcPr>
          <w:p w14:paraId="50148CE5" w14:textId="77777777" w:rsidR="00095052" w:rsidRPr="007A36AA" w:rsidRDefault="00095052" w:rsidP="00594731">
            <w:pPr>
              <w:pStyle w:val="TableParagraph"/>
              <w:ind w:left="-315" w:right="3" w:firstLine="315"/>
              <w:rPr>
                <w:i/>
              </w:rPr>
            </w:pPr>
          </w:p>
          <w:p w14:paraId="3F6E1AF6" w14:textId="77777777" w:rsidR="00095052" w:rsidRPr="007A36AA" w:rsidRDefault="00095052" w:rsidP="00594731">
            <w:pPr>
              <w:pStyle w:val="TableParagraph"/>
              <w:ind w:left="-315" w:right="3" w:firstLine="315"/>
              <w:rPr>
                <w:i/>
              </w:rPr>
            </w:pPr>
          </w:p>
          <w:p w14:paraId="7E0D2D2D" w14:textId="77777777" w:rsidR="00095052" w:rsidRPr="007A36AA" w:rsidRDefault="00095052" w:rsidP="00594731">
            <w:pPr>
              <w:pStyle w:val="TableParagraph"/>
              <w:ind w:left="-315" w:right="3" w:firstLine="315"/>
              <w:rPr>
                <w:i/>
                <w:sz w:val="19"/>
              </w:rPr>
            </w:pPr>
          </w:p>
          <w:p w14:paraId="5A8B0112" w14:textId="77777777" w:rsidR="00095052" w:rsidRPr="007A36AA" w:rsidRDefault="00095052" w:rsidP="00594731">
            <w:pPr>
              <w:pStyle w:val="TableParagraph"/>
              <w:spacing w:before="1"/>
              <w:ind w:left="-315" w:right="3" w:firstLine="315"/>
              <w:rPr>
                <w:b/>
                <w:sz w:val="21"/>
              </w:rPr>
            </w:pPr>
            <w:r w:rsidRPr="007A36AA">
              <w:rPr>
                <w:b/>
                <w:sz w:val="21"/>
              </w:rPr>
              <w:t>Качество аналитической составляющей работы</w:t>
            </w:r>
          </w:p>
        </w:tc>
        <w:tc>
          <w:tcPr>
            <w:tcW w:w="2154" w:type="dxa"/>
          </w:tcPr>
          <w:p w14:paraId="21B4F4C5" w14:textId="77777777" w:rsidR="00095052" w:rsidRPr="007A36AA" w:rsidRDefault="00095052" w:rsidP="00C43F69">
            <w:pPr>
              <w:pStyle w:val="TableParagraph"/>
              <w:spacing w:before="6"/>
              <w:ind w:left="-315" w:right="3" w:firstLine="315"/>
              <w:jc w:val="center"/>
              <w:rPr>
                <w:i/>
                <w:sz w:val="31"/>
              </w:rPr>
            </w:pPr>
          </w:p>
          <w:p w14:paraId="361EEC41" w14:textId="77777777" w:rsidR="00095052" w:rsidRPr="007A36AA" w:rsidRDefault="00095052" w:rsidP="00C43F69">
            <w:pPr>
              <w:pStyle w:val="TableParagraph"/>
              <w:spacing w:line="241" w:lineRule="exact"/>
              <w:ind w:left="-315" w:right="3" w:firstLine="315"/>
              <w:jc w:val="center"/>
              <w:rPr>
                <w:sz w:val="21"/>
              </w:rPr>
            </w:pPr>
            <w:r w:rsidRPr="007A36AA">
              <w:rPr>
                <w:sz w:val="21"/>
              </w:rPr>
              <w:t>Выводы</w:t>
            </w:r>
          </w:p>
          <w:p w14:paraId="5B5A466A" w14:textId="77777777" w:rsidR="00095052" w:rsidRPr="007A36AA" w:rsidRDefault="00095052" w:rsidP="00C43F69">
            <w:pPr>
              <w:pStyle w:val="TableParagraph"/>
              <w:ind w:left="-315" w:right="3" w:firstLine="315"/>
              <w:jc w:val="center"/>
              <w:rPr>
                <w:sz w:val="21"/>
              </w:rPr>
            </w:pPr>
            <w:r w:rsidRPr="007A36AA">
              <w:rPr>
                <w:sz w:val="21"/>
              </w:rPr>
              <w:t>не обоснованы, рекомендации отсутствуют, присутствуют грубые ошибки в интерпретации</w:t>
            </w:r>
          </w:p>
        </w:tc>
        <w:tc>
          <w:tcPr>
            <w:tcW w:w="1985" w:type="dxa"/>
          </w:tcPr>
          <w:p w14:paraId="314C3151" w14:textId="77777777" w:rsidR="00095052" w:rsidRPr="007A36AA" w:rsidRDefault="00095052" w:rsidP="00C43F69">
            <w:pPr>
              <w:pStyle w:val="TableParagraph"/>
              <w:spacing w:before="10"/>
              <w:ind w:left="-315" w:right="3" w:firstLine="315"/>
              <w:jc w:val="center"/>
              <w:rPr>
                <w:i/>
                <w:sz w:val="20"/>
              </w:rPr>
            </w:pPr>
          </w:p>
          <w:p w14:paraId="530CBDFA" w14:textId="77777777" w:rsidR="00095052" w:rsidRPr="007A36AA" w:rsidRDefault="00095052" w:rsidP="00C43F69">
            <w:pPr>
              <w:pStyle w:val="TableParagraph"/>
              <w:ind w:left="-315" w:right="3" w:firstLine="315"/>
              <w:jc w:val="center"/>
              <w:rPr>
                <w:sz w:val="21"/>
              </w:rPr>
            </w:pPr>
            <w:r w:rsidRPr="007A36AA">
              <w:rPr>
                <w:sz w:val="21"/>
              </w:rPr>
              <w:t>Анализ</w:t>
            </w:r>
          </w:p>
          <w:p w14:paraId="2AE0F996" w14:textId="77777777" w:rsidR="00095052" w:rsidRPr="007A36AA" w:rsidRDefault="00095052" w:rsidP="00C43F69">
            <w:pPr>
              <w:pStyle w:val="TableParagraph"/>
              <w:spacing w:before="1"/>
              <w:ind w:left="-315" w:right="3" w:firstLine="315"/>
              <w:jc w:val="center"/>
              <w:rPr>
                <w:sz w:val="21"/>
              </w:rPr>
            </w:pPr>
            <w:r w:rsidRPr="007A36AA">
              <w:rPr>
                <w:sz w:val="21"/>
              </w:rPr>
              <w:t>и интерпретация проведены с ошибками, имеются необоснованные выводы</w:t>
            </w:r>
          </w:p>
          <w:p w14:paraId="13D3BA33" w14:textId="77777777" w:rsidR="00095052" w:rsidRPr="007A36AA" w:rsidRDefault="00095052" w:rsidP="00C43F69">
            <w:pPr>
              <w:pStyle w:val="TableParagraph"/>
              <w:spacing w:before="1"/>
              <w:ind w:left="-315" w:right="3" w:firstLine="315"/>
              <w:jc w:val="center"/>
              <w:rPr>
                <w:sz w:val="21"/>
              </w:rPr>
            </w:pPr>
            <w:r w:rsidRPr="007A36AA">
              <w:rPr>
                <w:sz w:val="21"/>
              </w:rPr>
              <w:t>и рекомендации</w:t>
            </w:r>
          </w:p>
        </w:tc>
        <w:tc>
          <w:tcPr>
            <w:tcW w:w="1985" w:type="dxa"/>
          </w:tcPr>
          <w:p w14:paraId="3C9AEDAD" w14:textId="77777777" w:rsidR="00095052" w:rsidRPr="007A36AA" w:rsidRDefault="00095052" w:rsidP="00C43F69">
            <w:pPr>
              <w:pStyle w:val="TableParagraph"/>
              <w:ind w:left="-315" w:right="3" w:firstLine="315"/>
              <w:jc w:val="center"/>
              <w:rPr>
                <w:sz w:val="21"/>
              </w:rPr>
            </w:pPr>
            <w:r w:rsidRPr="007A36AA">
              <w:rPr>
                <w:sz w:val="21"/>
              </w:rPr>
              <w:t>Интерпретация основных результатов выполнена верно. Отсутствует или выполнен некорректно анализ полученных результатов</w:t>
            </w:r>
          </w:p>
        </w:tc>
        <w:tc>
          <w:tcPr>
            <w:tcW w:w="1985" w:type="dxa"/>
          </w:tcPr>
          <w:p w14:paraId="1E9CD3B3" w14:textId="77777777" w:rsidR="00095052" w:rsidRPr="007A36AA" w:rsidRDefault="00095052" w:rsidP="00C43F69">
            <w:pPr>
              <w:pStyle w:val="TableParagraph"/>
              <w:spacing w:before="10"/>
              <w:ind w:left="-315" w:right="3" w:firstLine="315"/>
              <w:jc w:val="center"/>
              <w:rPr>
                <w:i/>
                <w:sz w:val="20"/>
              </w:rPr>
            </w:pPr>
          </w:p>
          <w:p w14:paraId="0172494E" w14:textId="77777777" w:rsidR="00095052" w:rsidRPr="007A36AA" w:rsidRDefault="00095052" w:rsidP="00C43F69">
            <w:pPr>
              <w:pStyle w:val="TableParagraph"/>
              <w:ind w:left="-315" w:right="3" w:firstLine="315"/>
              <w:jc w:val="center"/>
              <w:rPr>
                <w:sz w:val="21"/>
              </w:rPr>
            </w:pPr>
            <w:r w:rsidRPr="007A36AA">
              <w:rPr>
                <w:sz w:val="21"/>
              </w:rPr>
              <w:t>Интерпретация и анализ основных результатов выполнены верно. Проведена оценка надежности полученных результатов</w:t>
            </w:r>
          </w:p>
        </w:tc>
      </w:tr>
      <w:tr w:rsidR="00095052" w:rsidRPr="007A36AA" w14:paraId="3EC65FEA" w14:textId="77777777" w:rsidTr="00C43F69">
        <w:trPr>
          <w:trHeight w:val="2356"/>
        </w:trPr>
        <w:tc>
          <w:tcPr>
            <w:tcW w:w="1675" w:type="dxa"/>
          </w:tcPr>
          <w:p w14:paraId="65E02DD8" w14:textId="77777777" w:rsidR="00095052" w:rsidRPr="007A36AA" w:rsidRDefault="00095052" w:rsidP="00594731">
            <w:pPr>
              <w:pStyle w:val="TableParagraph"/>
              <w:ind w:left="-315" w:right="3" w:firstLine="315"/>
              <w:rPr>
                <w:i/>
              </w:rPr>
            </w:pPr>
          </w:p>
          <w:p w14:paraId="644BB60F" w14:textId="77777777" w:rsidR="00095052" w:rsidRPr="007A36AA" w:rsidRDefault="00095052" w:rsidP="00594731">
            <w:pPr>
              <w:pStyle w:val="TableParagraph"/>
              <w:ind w:left="-315" w:right="3" w:firstLine="315"/>
              <w:rPr>
                <w:i/>
              </w:rPr>
            </w:pPr>
          </w:p>
          <w:p w14:paraId="479445E6" w14:textId="77777777" w:rsidR="00095052" w:rsidRPr="007A36AA" w:rsidRDefault="00095052" w:rsidP="00594731">
            <w:pPr>
              <w:pStyle w:val="TableParagraph"/>
              <w:ind w:left="-315" w:right="3" w:firstLine="315"/>
              <w:rPr>
                <w:i/>
              </w:rPr>
            </w:pPr>
          </w:p>
          <w:p w14:paraId="1E4A6A57" w14:textId="77777777" w:rsidR="00095052" w:rsidRPr="007A36AA" w:rsidRDefault="00095052" w:rsidP="00594731">
            <w:pPr>
              <w:pStyle w:val="TableParagraph"/>
              <w:spacing w:before="9"/>
              <w:ind w:left="-315" w:right="3" w:firstLine="315"/>
              <w:rPr>
                <w:i/>
                <w:sz w:val="24"/>
              </w:rPr>
            </w:pPr>
          </w:p>
          <w:p w14:paraId="27DE40A8" w14:textId="77777777" w:rsidR="00095052" w:rsidRPr="007A36AA" w:rsidRDefault="00095052" w:rsidP="00594731">
            <w:pPr>
              <w:pStyle w:val="TableParagraph"/>
              <w:ind w:left="-315" w:right="3" w:firstLine="315"/>
              <w:rPr>
                <w:b/>
                <w:sz w:val="21"/>
              </w:rPr>
            </w:pPr>
            <w:r w:rsidRPr="007A36AA">
              <w:rPr>
                <w:b/>
                <w:sz w:val="21"/>
              </w:rPr>
              <w:t>Качество защиты</w:t>
            </w:r>
          </w:p>
        </w:tc>
        <w:tc>
          <w:tcPr>
            <w:tcW w:w="2154" w:type="dxa"/>
          </w:tcPr>
          <w:p w14:paraId="14633796" w14:textId="77777777" w:rsidR="00095052" w:rsidRPr="007A36AA" w:rsidRDefault="00095052" w:rsidP="00C43F69">
            <w:pPr>
              <w:pStyle w:val="TableParagraph"/>
              <w:spacing w:line="259" w:lineRule="auto"/>
              <w:ind w:left="-315" w:right="3" w:firstLine="315"/>
              <w:jc w:val="center"/>
              <w:rPr>
                <w:sz w:val="21"/>
              </w:rPr>
            </w:pPr>
            <w:r w:rsidRPr="007A36AA">
              <w:rPr>
                <w:sz w:val="21"/>
              </w:rPr>
              <w:t>Публичное выступление несамостоятельно е (чтение текста доклада), выступающий затрудняется в ответах</w:t>
            </w:r>
          </w:p>
          <w:p w14:paraId="3D584511" w14:textId="77777777" w:rsidR="00095052" w:rsidRPr="007A36AA" w:rsidRDefault="00095052" w:rsidP="00C43F69">
            <w:pPr>
              <w:pStyle w:val="TableParagraph"/>
              <w:spacing w:before="4"/>
              <w:ind w:left="-315" w:right="3" w:firstLine="315"/>
              <w:jc w:val="center"/>
              <w:rPr>
                <w:sz w:val="21"/>
              </w:rPr>
            </w:pPr>
            <w:r w:rsidRPr="007A36AA">
              <w:rPr>
                <w:sz w:val="21"/>
              </w:rPr>
              <w:t>на вопросы</w:t>
            </w:r>
          </w:p>
        </w:tc>
        <w:tc>
          <w:tcPr>
            <w:tcW w:w="1985" w:type="dxa"/>
          </w:tcPr>
          <w:p w14:paraId="7E5E7344" w14:textId="77777777" w:rsidR="00095052" w:rsidRPr="007A36AA" w:rsidRDefault="00095052" w:rsidP="00C43F69">
            <w:pPr>
              <w:pStyle w:val="TableParagraph"/>
              <w:spacing w:line="259" w:lineRule="auto"/>
              <w:ind w:left="-315" w:right="3" w:firstLine="315"/>
              <w:jc w:val="center"/>
              <w:rPr>
                <w:sz w:val="21"/>
              </w:rPr>
            </w:pPr>
            <w:r w:rsidRPr="007A36AA">
              <w:rPr>
                <w:sz w:val="21"/>
              </w:rPr>
              <w:t>Публичное выступление частично несамостоятельное (чтение текста доклада), выступающий затрудняется в</w:t>
            </w:r>
          </w:p>
          <w:p w14:paraId="0878EC98" w14:textId="77777777" w:rsidR="00095052" w:rsidRPr="007A36AA" w:rsidRDefault="00095052" w:rsidP="00C43F69">
            <w:pPr>
              <w:pStyle w:val="TableParagraph"/>
              <w:spacing w:before="4"/>
              <w:ind w:left="-315" w:right="3" w:firstLine="315"/>
              <w:jc w:val="center"/>
              <w:rPr>
                <w:sz w:val="21"/>
              </w:rPr>
            </w:pPr>
            <w:r w:rsidRPr="007A36AA">
              <w:rPr>
                <w:sz w:val="21"/>
              </w:rPr>
              <w:t>ответах на вопросы</w:t>
            </w:r>
          </w:p>
        </w:tc>
        <w:tc>
          <w:tcPr>
            <w:tcW w:w="1985" w:type="dxa"/>
          </w:tcPr>
          <w:p w14:paraId="2219447C" w14:textId="77777777" w:rsidR="00095052" w:rsidRPr="007A36AA" w:rsidRDefault="00095052" w:rsidP="00C43F69">
            <w:pPr>
              <w:pStyle w:val="TableParagraph"/>
              <w:spacing w:before="5"/>
              <w:ind w:left="-315" w:right="3" w:firstLine="315"/>
              <w:jc w:val="center"/>
              <w:rPr>
                <w:i/>
              </w:rPr>
            </w:pPr>
          </w:p>
          <w:p w14:paraId="3E65048A" w14:textId="77777777" w:rsidR="00095052" w:rsidRPr="007A36AA" w:rsidRDefault="00095052" w:rsidP="00C43F69">
            <w:pPr>
              <w:pStyle w:val="TableParagraph"/>
              <w:spacing w:before="1" w:line="259" w:lineRule="auto"/>
              <w:ind w:left="-315" w:right="3" w:firstLine="315"/>
              <w:jc w:val="center"/>
              <w:rPr>
                <w:sz w:val="21"/>
              </w:rPr>
            </w:pPr>
            <w:r w:rsidRPr="007A36AA">
              <w:rPr>
                <w:sz w:val="21"/>
              </w:rPr>
              <w:t>Публичное выступление самостоятельное, но выступающий затрудняется в ответах на некоторые вопросы</w:t>
            </w:r>
          </w:p>
        </w:tc>
        <w:tc>
          <w:tcPr>
            <w:tcW w:w="1985" w:type="dxa"/>
          </w:tcPr>
          <w:p w14:paraId="446C0484" w14:textId="77777777" w:rsidR="00095052" w:rsidRPr="007A36AA" w:rsidRDefault="00095052" w:rsidP="00C43F69">
            <w:pPr>
              <w:pStyle w:val="TableParagraph"/>
              <w:spacing w:before="5"/>
              <w:ind w:left="-315" w:right="3" w:firstLine="315"/>
              <w:jc w:val="center"/>
              <w:rPr>
                <w:i/>
              </w:rPr>
            </w:pPr>
          </w:p>
          <w:p w14:paraId="7EF60262" w14:textId="77777777" w:rsidR="00095052" w:rsidRPr="007A36AA" w:rsidRDefault="00095052" w:rsidP="00C43F69">
            <w:pPr>
              <w:pStyle w:val="TableParagraph"/>
              <w:spacing w:before="1" w:line="259" w:lineRule="auto"/>
              <w:ind w:left="-315" w:right="3" w:firstLine="315"/>
              <w:jc w:val="center"/>
              <w:rPr>
                <w:sz w:val="21"/>
              </w:rPr>
            </w:pPr>
            <w:r w:rsidRPr="007A36AA">
              <w:rPr>
                <w:sz w:val="21"/>
              </w:rPr>
              <w:t>Публичное выступление самостоятельное, выступающий дает аргументированны е и корректные ответы на вопросы</w:t>
            </w:r>
          </w:p>
        </w:tc>
      </w:tr>
    </w:tbl>
    <w:p w14:paraId="3E2A3CD1" w14:textId="638048A1" w:rsidR="00095052" w:rsidRPr="007A36AA" w:rsidRDefault="00095052" w:rsidP="00C34942">
      <w:pPr>
        <w:ind w:right="3" w:firstLine="709"/>
        <w:jc w:val="both"/>
        <w:rPr>
          <w:sz w:val="26"/>
          <w:szCs w:val="26"/>
        </w:rPr>
      </w:pPr>
    </w:p>
    <w:p w14:paraId="0575B4CC" w14:textId="5FF1FDC8" w:rsidR="00095052" w:rsidRPr="007A36AA" w:rsidRDefault="00E93AB4" w:rsidP="00B82F1D">
      <w:pPr>
        <w:pStyle w:val="a4"/>
        <w:tabs>
          <w:tab w:val="left" w:pos="1134"/>
        </w:tabs>
        <w:ind w:right="3" w:firstLine="709"/>
      </w:pPr>
      <w:r w:rsidRPr="007A36AA">
        <w:t>2.</w:t>
      </w:r>
      <w:r w:rsidR="00B82F1D" w:rsidRPr="007A36AA">
        <w:t>2.</w:t>
      </w:r>
      <w:r w:rsidRPr="007A36AA">
        <w:t>4.</w:t>
      </w:r>
      <w:r w:rsidR="00B82F1D" w:rsidRPr="007A36AA">
        <w:t>7</w:t>
      </w:r>
      <w:r w:rsidRPr="007A36AA">
        <w:t xml:space="preserve">. </w:t>
      </w:r>
      <w:r w:rsidR="00095052" w:rsidRPr="007A36AA">
        <w:t>Фонд оценочных средств для проведения промежуточной аттестации по</w:t>
      </w:r>
      <w:r w:rsidR="00D809FE" w:rsidRPr="007A36AA">
        <w:t xml:space="preserve"> </w:t>
      </w:r>
      <w:r w:rsidR="00095052" w:rsidRPr="007A36AA">
        <w:t>практике</w:t>
      </w:r>
    </w:p>
    <w:tbl>
      <w:tblPr>
        <w:tblW w:w="0" w:type="auto"/>
        <w:tblLook w:val="04A0" w:firstRow="1" w:lastRow="0" w:firstColumn="1" w:lastColumn="0" w:noHBand="0" w:noVBand="1"/>
      </w:tblPr>
      <w:tblGrid>
        <w:gridCol w:w="9858"/>
      </w:tblGrid>
      <w:tr w:rsidR="004F4DD8" w:rsidRPr="007A36AA" w14:paraId="6E0B3395" w14:textId="77777777" w:rsidTr="004F4DD8">
        <w:tc>
          <w:tcPr>
            <w:tcW w:w="10480" w:type="dxa"/>
          </w:tcPr>
          <w:p w14:paraId="4FCD631C" w14:textId="77777777" w:rsidR="004F4DD8" w:rsidRPr="007A36AA" w:rsidRDefault="004F4DD8" w:rsidP="00B82F1D">
            <w:pPr>
              <w:pStyle w:val="a4"/>
              <w:tabs>
                <w:tab w:val="left" w:pos="1134"/>
              </w:tabs>
              <w:ind w:right="3" w:firstLine="709"/>
              <w:jc w:val="both"/>
              <w:rPr>
                <w:sz w:val="24"/>
                <w:szCs w:val="24"/>
              </w:rPr>
            </w:pPr>
            <w:r w:rsidRPr="007A36AA">
              <w:rPr>
                <w:sz w:val="24"/>
                <w:szCs w:val="24"/>
              </w:rPr>
              <w:t>Список примерных тем для прохождения научно-исследовательской практики студентами второго года обучения:</w:t>
            </w:r>
          </w:p>
          <w:p w14:paraId="18B47831" w14:textId="77777777" w:rsidR="00B82F1D" w:rsidRPr="007A36AA" w:rsidRDefault="00B82F1D" w:rsidP="00B82F1D">
            <w:pPr>
              <w:pStyle w:val="a6"/>
              <w:numPr>
                <w:ilvl w:val="0"/>
                <w:numId w:val="3"/>
              </w:numPr>
              <w:tabs>
                <w:tab w:val="left" w:pos="1134"/>
                <w:tab w:val="left" w:pos="1729"/>
              </w:tabs>
              <w:spacing w:line="318" w:lineRule="exact"/>
              <w:ind w:left="0" w:right="3" w:firstLine="709"/>
              <w:jc w:val="both"/>
              <w:rPr>
                <w:sz w:val="24"/>
                <w:szCs w:val="24"/>
              </w:rPr>
            </w:pPr>
            <w:r w:rsidRPr="007A36AA">
              <w:rPr>
                <w:sz w:val="24"/>
                <w:szCs w:val="24"/>
              </w:rPr>
              <w:t>Разработка алгоритма формирования методических рекомендаций по построению системы управления рисками в области информационных технологий</w:t>
            </w:r>
          </w:p>
          <w:p w14:paraId="5E73B901" w14:textId="77777777" w:rsidR="00B82F1D" w:rsidRPr="007A36AA" w:rsidRDefault="00B82F1D" w:rsidP="00B82F1D">
            <w:pPr>
              <w:pStyle w:val="a6"/>
              <w:numPr>
                <w:ilvl w:val="0"/>
                <w:numId w:val="3"/>
              </w:numPr>
              <w:tabs>
                <w:tab w:val="left" w:pos="1134"/>
                <w:tab w:val="left" w:pos="1729"/>
              </w:tabs>
              <w:spacing w:line="318" w:lineRule="exact"/>
              <w:ind w:left="0" w:right="3" w:firstLine="709"/>
              <w:jc w:val="both"/>
              <w:rPr>
                <w:sz w:val="24"/>
                <w:szCs w:val="24"/>
              </w:rPr>
            </w:pPr>
            <w:r w:rsidRPr="007A36AA">
              <w:rPr>
                <w:sz w:val="24"/>
                <w:szCs w:val="24"/>
              </w:rPr>
              <w:t>Интеграция Agile-методов в процесс паблишинга российской игры на зарубежных рынках</w:t>
            </w:r>
          </w:p>
          <w:p w14:paraId="188D46F7" w14:textId="77777777" w:rsidR="00B82F1D" w:rsidRPr="007A36AA" w:rsidRDefault="00B82F1D" w:rsidP="00B82F1D">
            <w:pPr>
              <w:pStyle w:val="a6"/>
              <w:numPr>
                <w:ilvl w:val="0"/>
                <w:numId w:val="3"/>
              </w:numPr>
              <w:tabs>
                <w:tab w:val="left" w:pos="1134"/>
                <w:tab w:val="left" w:pos="1729"/>
              </w:tabs>
              <w:spacing w:line="318" w:lineRule="exact"/>
              <w:ind w:left="0" w:right="3" w:firstLine="709"/>
              <w:jc w:val="both"/>
              <w:rPr>
                <w:sz w:val="24"/>
                <w:szCs w:val="24"/>
              </w:rPr>
            </w:pPr>
            <w:r w:rsidRPr="007A36AA">
              <w:rPr>
                <w:sz w:val="24"/>
                <w:szCs w:val="24"/>
              </w:rPr>
              <w:t>Разработка алгоритма применения Agile/Lean принципов и производных Фреймворков в процессах разработки программных продуктов</w:t>
            </w:r>
          </w:p>
          <w:p w14:paraId="7EE81EE9" w14:textId="77777777" w:rsidR="00B82F1D" w:rsidRPr="007A36AA" w:rsidRDefault="00B82F1D" w:rsidP="00B82F1D">
            <w:pPr>
              <w:pStyle w:val="a6"/>
              <w:numPr>
                <w:ilvl w:val="0"/>
                <w:numId w:val="3"/>
              </w:numPr>
              <w:tabs>
                <w:tab w:val="left" w:pos="1134"/>
                <w:tab w:val="left" w:pos="1729"/>
              </w:tabs>
              <w:spacing w:line="318" w:lineRule="exact"/>
              <w:ind w:left="0" w:right="3" w:firstLine="709"/>
              <w:jc w:val="both"/>
              <w:rPr>
                <w:sz w:val="24"/>
                <w:szCs w:val="24"/>
              </w:rPr>
            </w:pPr>
            <w:r w:rsidRPr="007A36AA">
              <w:rPr>
                <w:sz w:val="24"/>
                <w:szCs w:val="24"/>
              </w:rPr>
              <w:t>Разработка комплексного подхода к оценке эффективности государственных проектов всех видов доступности среды для маломобильных групп населения</w:t>
            </w:r>
          </w:p>
          <w:p w14:paraId="29F6BECA" w14:textId="77777777" w:rsidR="00B82F1D" w:rsidRPr="007A36AA" w:rsidRDefault="00B82F1D" w:rsidP="00B82F1D">
            <w:pPr>
              <w:pStyle w:val="a6"/>
              <w:numPr>
                <w:ilvl w:val="0"/>
                <w:numId w:val="3"/>
              </w:numPr>
              <w:tabs>
                <w:tab w:val="left" w:pos="1134"/>
                <w:tab w:val="left" w:pos="1729"/>
              </w:tabs>
              <w:spacing w:line="318" w:lineRule="exact"/>
              <w:ind w:left="0" w:right="3" w:firstLine="709"/>
              <w:jc w:val="both"/>
              <w:rPr>
                <w:sz w:val="24"/>
                <w:szCs w:val="24"/>
              </w:rPr>
            </w:pPr>
            <w:r w:rsidRPr="007A36AA">
              <w:rPr>
                <w:sz w:val="24"/>
                <w:szCs w:val="24"/>
              </w:rPr>
              <w:t>Применение ценностного подхода при реализации проектов по разработке программных продуктов</w:t>
            </w:r>
          </w:p>
          <w:p w14:paraId="7A0225D1" w14:textId="77777777" w:rsidR="00B82F1D" w:rsidRPr="007A36AA" w:rsidRDefault="00B82F1D" w:rsidP="00B82F1D">
            <w:pPr>
              <w:pStyle w:val="a6"/>
              <w:numPr>
                <w:ilvl w:val="0"/>
                <w:numId w:val="3"/>
              </w:numPr>
              <w:tabs>
                <w:tab w:val="left" w:pos="1134"/>
                <w:tab w:val="left" w:pos="1729"/>
              </w:tabs>
              <w:spacing w:line="318" w:lineRule="exact"/>
              <w:ind w:left="0" w:right="3" w:firstLine="709"/>
              <w:jc w:val="both"/>
              <w:rPr>
                <w:sz w:val="24"/>
                <w:szCs w:val="24"/>
              </w:rPr>
            </w:pPr>
            <w:r w:rsidRPr="007A36AA">
              <w:rPr>
                <w:sz w:val="24"/>
                <w:szCs w:val="24"/>
              </w:rPr>
              <w:t>Оптимизация проектного управления компании в сфере энергетического строительства на основе разработки стандарта управления проектами</w:t>
            </w:r>
          </w:p>
          <w:p w14:paraId="3F71CC58" w14:textId="77777777" w:rsidR="00B82F1D" w:rsidRPr="007A36AA" w:rsidRDefault="00B82F1D" w:rsidP="00B82F1D">
            <w:pPr>
              <w:pStyle w:val="a6"/>
              <w:numPr>
                <w:ilvl w:val="0"/>
                <w:numId w:val="3"/>
              </w:numPr>
              <w:tabs>
                <w:tab w:val="left" w:pos="1134"/>
                <w:tab w:val="left" w:pos="1729"/>
              </w:tabs>
              <w:spacing w:line="318" w:lineRule="exact"/>
              <w:ind w:left="0" w:right="3" w:firstLine="709"/>
              <w:jc w:val="both"/>
              <w:rPr>
                <w:sz w:val="24"/>
                <w:szCs w:val="24"/>
              </w:rPr>
            </w:pPr>
            <w:r w:rsidRPr="007A36AA">
              <w:rPr>
                <w:sz w:val="24"/>
                <w:szCs w:val="24"/>
              </w:rPr>
              <w:t>Повышение ценности программного продукта за счет внедрения методологии непрерывного экспериментирования</w:t>
            </w:r>
          </w:p>
          <w:p w14:paraId="0BB92AE8" w14:textId="77777777" w:rsidR="00B82F1D" w:rsidRPr="007A36AA" w:rsidRDefault="00B82F1D" w:rsidP="00B82F1D">
            <w:pPr>
              <w:pStyle w:val="a6"/>
              <w:numPr>
                <w:ilvl w:val="0"/>
                <w:numId w:val="3"/>
              </w:numPr>
              <w:tabs>
                <w:tab w:val="left" w:pos="1134"/>
                <w:tab w:val="left" w:pos="1729"/>
              </w:tabs>
              <w:spacing w:line="318" w:lineRule="exact"/>
              <w:ind w:left="0" w:right="3" w:firstLine="709"/>
              <w:jc w:val="both"/>
              <w:rPr>
                <w:sz w:val="24"/>
                <w:szCs w:val="24"/>
              </w:rPr>
            </w:pPr>
            <w:r w:rsidRPr="007A36AA">
              <w:rPr>
                <w:sz w:val="24"/>
                <w:szCs w:val="24"/>
              </w:rPr>
              <w:t xml:space="preserve">Особенности проектного управления в сфере телекоммуникаций на примере компании </w:t>
            </w:r>
          </w:p>
          <w:p w14:paraId="59AFBF13" w14:textId="77777777" w:rsidR="00B82F1D" w:rsidRPr="007A36AA" w:rsidRDefault="00B82F1D" w:rsidP="00B82F1D">
            <w:pPr>
              <w:pStyle w:val="a6"/>
              <w:numPr>
                <w:ilvl w:val="0"/>
                <w:numId w:val="3"/>
              </w:numPr>
              <w:tabs>
                <w:tab w:val="left" w:pos="1134"/>
                <w:tab w:val="left" w:pos="1729"/>
              </w:tabs>
              <w:spacing w:line="318" w:lineRule="exact"/>
              <w:ind w:left="0" w:right="3" w:firstLine="709"/>
              <w:jc w:val="both"/>
              <w:rPr>
                <w:sz w:val="24"/>
                <w:szCs w:val="24"/>
              </w:rPr>
            </w:pPr>
            <w:r w:rsidRPr="007A36AA">
              <w:rPr>
                <w:sz w:val="24"/>
                <w:szCs w:val="24"/>
              </w:rPr>
              <w:t>Внедрение портфельного управления проектами в нефтедобывающей компании</w:t>
            </w:r>
          </w:p>
          <w:p w14:paraId="2E50D514" w14:textId="0804DB79" w:rsidR="004F4DD8" w:rsidRPr="007A36AA" w:rsidRDefault="00B82F1D" w:rsidP="00B82F1D">
            <w:pPr>
              <w:pStyle w:val="a6"/>
              <w:numPr>
                <w:ilvl w:val="0"/>
                <w:numId w:val="3"/>
              </w:numPr>
              <w:tabs>
                <w:tab w:val="left" w:pos="1134"/>
                <w:tab w:val="left" w:pos="1729"/>
              </w:tabs>
              <w:spacing w:line="318" w:lineRule="exact"/>
              <w:ind w:left="0" w:right="3" w:firstLine="709"/>
              <w:jc w:val="both"/>
              <w:rPr>
                <w:sz w:val="24"/>
                <w:szCs w:val="24"/>
              </w:rPr>
            </w:pPr>
            <w:r w:rsidRPr="007A36AA">
              <w:rPr>
                <w:sz w:val="24"/>
                <w:szCs w:val="24"/>
              </w:rPr>
              <w:t>Организация управления изменениями требований в проектах разработки программного обеспечения</w:t>
            </w:r>
          </w:p>
        </w:tc>
      </w:tr>
    </w:tbl>
    <w:p w14:paraId="15E961EF" w14:textId="77777777" w:rsidR="00D809FE" w:rsidRPr="007A36AA" w:rsidRDefault="00D809FE" w:rsidP="00C34942">
      <w:pPr>
        <w:pStyle w:val="a4"/>
        <w:ind w:right="3"/>
        <w:jc w:val="both"/>
      </w:pPr>
    </w:p>
    <w:p w14:paraId="4B6F3CA0" w14:textId="77777777" w:rsidR="00095052" w:rsidRPr="007A36AA" w:rsidRDefault="00095052" w:rsidP="00C34942">
      <w:pPr>
        <w:ind w:right="3" w:firstLine="709"/>
        <w:jc w:val="both"/>
        <w:rPr>
          <w:sz w:val="26"/>
          <w:szCs w:val="26"/>
        </w:rPr>
      </w:pPr>
    </w:p>
    <w:p w14:paraId="436C98EA" w14:textId="4D0F4EC9" w:rsidR="00C42479" w:rsidRPr="007A36AA" w:rsidRDefault="00C42479" w:rsidP="00C34942">
      <w:pPr>
        <w:shd w:val="clear" w:color="auto" w:fill="FFFFFF" w:themeFill="background1"/>
        <w:ind w:right="3" w:firstLine="709"/>
        <w:jc w:val="both"/>
        <w:rPr>
          <w:sz w:val="26"/>
          <w:szCs w:val="26"/>
        </w:rPr>
      </w:pPr>
      <w:r w:rsidRPr="007A36AA">
        <w:rPr>
          <w:sz w:val="26"/>
          <w:szCs w:val="26"/>
        </w:rPr>
        <w:t>2.</w:t>
      </w:r>
      <w:r w:rsidR="00B82F1D" w:rsidRPr="007A36AA">
        <w:rPr>
          <w:sz w:val="26"/>
          <w:szCs w:val="26"/>
        </w:rPr>
        <w:t>2</w:t>
      </w:r>
      <w:r w:rsidR="00A3697E" w:rsidRPr="007A36AA">
        <w:rPr>
          <w:sz w:val="26"/>
          <w:szCs w:val="26"/>
        </w:rPr>
        <w:t>.</w:t>
      </w:r>
      <w:r w:rsidRPr="007A36AA">
        <w:rPr>
          <w:sz w:val="26"/>
          <w:szCs w:val="26"/>
        </w:rPr>
        <w:t xml:space="preserve">5. Ресурсы </w:t>
      </w:r>
      <w:r w:rsidR="004F4DD8" w:rsidRPr="007A36AA">
        <w:rPr>
          <w:sz w:val="26"/>
          <w:szCs w:val="26"/>
        </w:rPr>
        <w:t>(учебно-методическое и информационное обеспечение реализации ЭПП)</w:t>
      </w:r>
    </w:p>
    <w:p w14:paraId="53455BFB" w14:textId="4A70432C" w:rsidR="00A3697E" w:rsidRPr="007A36AA" w:rsidRDefault="00C42479" w:rsidP="00C34942">
      <w:pPr>
        <w:ind w:right="3" w:firstLine="709"/>
        <w:jc w:val="both"/>
        <w:rPr>
          <w:sz w:val="26"/>
          <w:szCs w:val="26"/>
        </w:rPr>
      </w:pPr>
      <w:r w:rsidRPr="007A36AA">
        <w:rPr>
          <w:sz w:val="26"/>
          <w:szCs w:val="26"/>
        </w:rPr>
        <w:lastRenderedPageBreak/>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w:t>
      </w:r>
      <w:r w:rsidR="0063726C" w:rsidRPr="007A36AA">
        <w:rPr>
          <w:sz w:val="26"/>
          <w:szCs w:val="26"/>
        </w:rPr>
        <w:t xml:space="preserve"> Интернет - технологии и др.</w:t>
      </w:r>
    </w:p>
    <w:p w14:paraId="1A76CB68" w14:textId="778DFCE6" w:rsidR="00C42479" w:rsidRPr="007A36AA" w:rsidRDefault="00C42479" w:rsidP="00C34942">
      <w:pPr>
        <w:ind w:right="3" w:firstLine="709"/>
        <w:jc w:val="both"/>
        <w:rPr>
          <w:sz w:val="26"/>
          <w:szCs w:val="26"/>
        </w:rPr>
      </w:pPr>
      <w:r w:rsidRPr="007A36AA">
        <w:rPr>
          <w:sz w:val="26"/>
          <w:szCs w:val="26"/>
        </w:rPr>
        <w:t>Материально-техническое обеспечение ЭПП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w:t>
      </w:r>
      <w:r w:rsidR="00A3697E" w:rsidRPr="007A36AA">
        <w:rPr>
          <w:sz w:val="26"/>
          <w:szCs w:val="26"/>
        </w:rPr>
        <w:t>опасности при проведении работ.</w:t>
      </w:r>
    </w:p>
    <w:p w14:paraId="52D50E5C" w14:textId="3115142C" w:rsidR="00095052" w:rsidRPr="007A36AA" w:rsidRDefault="00095052" w:rsidP="00C34942">
      <w:pPr>
        <w:ind w:right="3" w:firstLine="709"/>
        <w:jc w:val="both"/>
        <w:rPr>
          <w:sz w:val="26"/>
          <w:szCs w:val="26"/>
        </w:rPr>
      </w:pPr>
      <w:r w:rsidRPr="007A36AA">
        <w:rPr>
          <w:sz w:val="26"/>
          <w:szCs w:val="26"/>
        </w:rPr>
        <w:t>Материально-техническое обеспечение для прохождения научно- исследовательской практики определяется целями и задачами научно- исследовательской практики, и обеспечивается организацией, на базе которой студент проходит научно-исследовательскую практику.</w:t>
      </w:r>
    </w:p>
    <w:p w14:paraId="3B56D602" w14:textId="77777777" w:rsidR="00095052" w:rsidRPr="007A36AA" w:rsidRDefault="00095052" w:rsidP="00C34942">
      <w:pPr>
        <w:ind w:right="3" w:firstLine="709"/>
        <w:jc w:val="both"/>
        <w:rPr>
          <w:iCs/>
          <w:sz w:val="24"/>
          <w:szCs w:val="26"/>
        </w:rPr>
      </w:pPr>
    </w:p>
    <w:p w14:paraId="7B34B1EF" w14:textId="189C87A3" w:rsidR="00095052" w:rsidRPr="007A36AA" w:rsidRDefault="00095052" w:rsidP="00C34942">
      <w:pPr>
        <w:spacing w:before="88"/>
        <w:ind w:left="1008" w:right="3"/>
        <w:rPr>
          <w:i/>
          <w:sz w:val="26"/>
        </w:rPr>
      </w:pPr>
      <w:r w:rsidRPr="007A36AA">
        <w:rPr>
          <w:i/>
          <w:sz w:val="26"/>
        </w:rPr>
        <w:t>Рекомендуемая литература для студентов второго года обучения:</w:t>
      </w:r>
    </w:p>
    <w:p w14:paraId="2F9B10FE" w14:textId="77777777" w:rsidR="00095052" w:rsidRPr="007A36AA" w:rsidRDefault="00095052" w:rsidP="00C34942">
      <w:pPr>
        <w:pStyle w:val="a4"/>
        <w:spacing w:before="9"/>
        <w:ind w:right="3"/>
        <w:rPr>
          <w:i/>
          <w:sz w:val="25"/>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8668"/>
      </w:tblGrid>
      <w:tr w:rsidR="00095052" w:rsidRPr="007A36AA" w14:paraId="37D73059" w14:textId="77777777" w:rsidTr="00681397">
        <w:trPr>
          <w:trHeight w:val="484"/>
        </w:trPr>
        <w:tc>
          <w:tcPr>
            <w:tcW w:w="569" w:type="dxa"/>
          </w:tcPr>
          <w:p w14:paraId="6AE79ACA" w14:textId="77777777" w:rsidR="00095052" w:rsidRPr="007A36AA" w:rsidRDefault="00095052" w:rsidP="00C34942">
            <w:pPr>
              <w:pStyle w:val="TableParagraph"/>
              <w:spacing w:line="242" w:lineRule="exact"/>
              <w:ind w:left="134" w:right="3" w:firstLine="43"/>
              <w:rPr>
                <w:b/>
                <w:sz w:val="21"/>
              </w:rPr>
            </w:pPr>
            <w:r w:rsidRPr="007A36AA">
              <w:rPr>
                <w:b/>
                <w:sz w:val="21"/>
              </w:rPr>
              <w:t>№ п/п</w:t>
            </w:r>
          </w:p>
        </w:tc>
        <w:tc>
          <w:tcPr>
            <w:tcW w:w="8668" w:type="dxa"/>
          </w:tcPr>
          <w:p w14:paraId="522A3244" w14:textId="77777777" w:rsidR="00095052" w:rsidRPr="007A36AA" w:rsidRDefault="00095052" w:rsidP="00C34942">
            <w:pPr>
              <w:pStyle w:val="TableParagraph"/>
              <w:spacing w:line="275" w:lineRule="exact"/>
              <w:ind w:left="3511" w:right="3"/>
              <w:jc w:val="center"/>
              <w:rPr>
                <w:b/>
                <w:sz w:val="24"/>
              </w:rPr>
            </w:pPr>
            <w:r w:rsidRPr="007A36AA">
              <w:rPr>
                <w:b/>
                <w:sz w:val="24"/>
              </w:rPr>
              <w:t>Наименование</w:t>
            </w:r>
          </w:p>
        </w:tc>
      </w:tr>
      <w:tr w:rsidR="00095052" w:rsidRPr="007A36AA" w14:paraId="5AE54322" w14:textId="77777777" w:rsidTr="00681397">
        <w:trPr>
          <w:trHeight w:val="275"/>
        </w:trPr>
        <w:tc>
          <w:tcPr>
            <w:tcW w:w="9237" w:type="dxa"/>
            <w:gridSpan w:val="2"/>
          </w:tcPr>
          <w:p w14:paraId="55669169" w14:textId="77777777" w:rsidR="00095052" w:rsidRPr="007A36AA" w:rsidRDefault="00095052" w:rsidP="00C34942">
            <w:pPr>
              <w:pStyle w:val="TableParagraph"/>
              <w:spacing w:line="256" w:lineRule="exact"/>
              <w:ind w:left="705" w:right="3"/>
              <w:jc w:val="center"/>
              <w:rPr>
                <w:b/>
                <w:sz w:val="24"/>
              </w:rPr>
            </w:pPr>
            <w:r w:rsidRPr="007A36AA">
              <w:rPr>
                <w:b/>
                <w:sz w:val="24"/>
              </w:rPr>
              <w:t>Основная литература</w:t>
            </w:r>
          </w:p>
        </w:tc>
      </w:tr>
      <w:tr w:rsidR="00095052" w:rsidRPr="007A36AA" w14:paraId="1E35112C" w14:textId="77777777" w:rsidTr="00681397">
        <w:trPr>
          <w:trHeight w:val="1380"/>
        </w:trPr>
        <w:tc>
          <w:tcPr>
            <w:tcW w:w="569" w:type="dxa"/>
          </w:tcPr>
          <w:p w14:paraId="284D4EF6" w14:textId="77777777" w:rsidR="00095052" w:rsidRPr="007A36AA" w:rsidRDefault="00095052" w:rsidP="00C34942">
            <w:pPr>
              <w:pStyle w:val="TableParagraph"/>
              <w:spacing w:line="275" w:lineRule="exact"/>
              <w:ind w:left="7" w:right="3"/>
              <w:jc w:val="center"/>
              <w:rPr>
                <w:b/>
                <w:sz w:val="24"/>
              </w:rPr>
            </w:pPr>
            <w:r w:rsidRPr="007A36AA">
              <w:rPr>
                <w:b/>
                <w:sz w:val="24"/>
              </w:rPr>
              <w:t>1</w:t>
            </w:r>
          </w:p>
        </w:tc>
        <w:tc>
          <w:tcPr>
            <w:tcW w:w="8668" w:type="dxa"/>
          </w:tcPr>
          <w:p w14:paraId="38DB0484" w14:textId="77777777" w:rsidR="00095052" w:rsidRPr="007A36AA" w:rsidRDefault="00095052" w:rsidP="00C34942">
            <w:pPr>
              <w:pStyle w:val="TableParagraph"/>
              <w:ind w:right="3"/>
              <w:rPr>
                <w:sz w:val="24"/>
                <w:lang w:val="en-US"/>
              </w:rPr>
            </w:pPr>
            <w:r w:rsidRPr="007A36AA">
              <w:rPr>
                <w:sz w:val="24"/>
                <w:lang w:val="en-US"/>
              </w:rPr>
              <w:t xml:space="preserve">Blaxter L. How to research. – McGraw-Hill Education (UK). – 2010. – 316 p. </w:t>
            </w:r>
            <w:r w:rsidRPr="007A36AA">
              <w:rPr>
                <w:sz w:val="24"/>
              </w:rPr>
              <w:t>Режим</w:t>
            </w:r>
            <w:r w:rsidRPr="007A36AA">
              <w:rPr>
                <w:sz w:val="24"/>
                <w:lang w:val="en-US"/>
              </w:rPr>
              <w:t xml:space="preserve"> </w:t>
            </w:r>
            <w:r w:rsidRPr="007A36AA">
              <w:rPr>
                <w:sz w:val="24"/>
              </w:rPr>
              <w:t>доступа</w:t>
            </w:r>
            <w:r w:rsidRPr="007A36AA">
              <w:rPr>
                <w:sz w:val="24"/>
                <w:lang w:val="en-US"/>
              </w:rPr>
              <w:t xml:space="preserve">: </w:t>
            </w:r>
            <w:hyperlink r:id="rId15">
              <w:r w:rsidRPr="007A36AA">
                <w:rPr>
                  <w:color w:val="0462C1"/>
                  <w:sz w:val="24"/>
                  <w:lang w:val="en-US"/>
                </w:rPr>
                <w:t>https://ebookcentral.proquest.com/lib/hselibrary-</w:t>
              </w:r>
            </w:hyperlink>
            <w:r w:rsidRPr="007A36AA">
              <w:rPr>
                <w:color w:val="0462C1"/>
                <w:sz w:val="24"/>
                <w:lang w:val="en-US"/>
              </w:rPr>
              <w:t xml:space="preserve"> </w:t>
            </w:r>
            <w:hyperlink r:id="rId16">
              <w:r w:rsidRPr="007A36AA">
                <w:rPr>
                  <w:color w:val="0462C1"/>
                  <w:sz w:val="24"/>
                  <w:lang w:val="en-US"/>
                </w:rPr>
                <w:t>ebooks/detail.action?docID=650302</w:t>
              </w:r>
            </w:hyperlink>
          </w:p>
          <w:p w14:paraId="45490AED" w14:textId="77777777" w:rsidR="00095052" w:rsidRPr="007A36AA" w:rsidRDefault="00095052" w:rsidP="00C34942">
            <w:pPr>
              <w:pStyle w:val="TableParagraph"/>
              <w:spacing w:line="270" w:lineRule="atLeast"/>
              <w:ind w:right="3"/>
              <w:rPr>
                <w:sz w:val="24"/>
              </w:rPr>
            </w:pPr>
            <w:r w:rsidRPr="007A36AA">
              <w:rPr>
                <w:sz w:val="24"/>
              </w:rPr>
              <w:t>Для перехода по ссылке нужна авторизация в системе удаленного доступа ресурса.</w:t>
            </w:r>
          </w:p>
        </w:tc>
      </w:tr>
      <w:tr w:rsidR="00095052" w:rsidRPr="007A36AA" w14:paraId="7E89C9FF" w14:textId="77777777" w:rsidTr="00681397">
        <w:trPr>
          <w:trHeight w:val="1379"/>
        </w:trPr>
        <w:tc>
          <w:tcPr>
            <w:tcW w:w="569" w:type="dxa"/>
          </w:tcPr>
          <w:p w14:paraId="74E08E1D" w14:textId="77777777" w:rsidR="00095052" w:rsidRPr="007A36AA" w:rsidRDefault="00095052" w:rsidP="00C34942">
            <w:pPr>
              <w:pStyle w:val="TableParagraph"/>
              <w:spacing w:line="275" w:lineRule="exact"/>
              <w:ind w:left="7" w:right="3"/>
              <w:jc w:val="center"/>
              <w:rPr>
                <w:b/>
                <w:sz w:val="24"/>
              </w:rPr>
            </w:pPr>
            <w:r w:rsidRPr="007A36AA">
              <w:rPr>
                <w:b/>
                <w:sz w:val="24"/>
              </w:rPr>
              <w:t>2</w:t>
            </w:r>
          </w:p>
        </w:tc>
        <w:tc>
          <w:tcPr>
            <w:tcW w:w="8668" w:type="dxa"/>
          </w:tcPr>
          <w:p w14:paraId="65B8D329" w14:textId="77777777" w:rsidR="00095052" w:rsidRPr="007A36AA" w:rsidRDefault="00095052" w:rsidP="00C34942">
            <w:pPr>
              <w:pStyle w:val="TableParagraph"/>
              <w:spacing w:line="276" w:lineRule="exact"/>
              <w:ind w:right="3"/>
              <w:rPr>
                <w:sz w:val="24"/>
              </w:rPr>
            </w:pPr>
            <w:r w:rsidRPr="007A36AA">
              <w:rPr>
                <w:sz w:val="24"/>
                <w:lang w:val="en-US"/>
              </w:rPr>
              <w:t xml:space="preserve">Greenfield T., Greener S. (ed.). </w:t>
            </w:r>
            <w:r w:rsidRPr="007A36AA">
              <w:rPr>
                <w:sz w:val="24"/>
              </w:rPr>
              <w:t xml:space="preserve">Research methods for postgraduates. – John Wiley &amp; Sons. – 2016. – 497 p. Режим доступа: </w:t>
            </w:r>
            <w:hyperlink r:id="rId17">
              <w:r w:rsidRPr="007A36AA">
                <w:rPr>
                  <w:color w:val="0462C1"/>
                  <w:sz w:val="24"/>
                </w:rPr>
                <w:t>https://ebookcentral.proquest.com/lib/hselibrary-ebooks/detail.action?docID=4644084</w:t>
              </w:r>
            </w:hyperlink>
            <w:r w:rsidRPr="007A36AA">
              <w:rPr>
                <w:color w:val="0462C1"/>
                <w:sz w:val="24"/>
              </w:rPr>
              <w:t xml:space="preserve"> </w:t>
            </w:r>
            <w:r w:rsidRPr="007A36AA">
              <w:rPr>
                <w:sz w:val="24"/>
              </w:rPr>
              <w:t>Для перехода по ссылке нужна авторизация в системе удаленного доступа ресурса.</w:t>
            </w:r>
          </w:p>
        </w:tc>
      </w:tr>
    </w:tbl>
    <w:p w14:paraId="2ED74D79" w14:textId="77777777" w:rsidR="00095052" w:rsidRPr="007A36AA" w:rsidRDefault="00095052" w:rsidP="00C34942">
      <w:pPr>
        <w:pStyle w:val="a4"/>
        <w:ind w:right="3"/>
        <w:rPr>
          <w:i/>
          <w:sz w:val="20"/>
        </w:rPr>
      </w:pPr>
    </w:p>
    <w:p w14:paraId="490873CC" w14:textId="6247AD79" w:rsidR="00095052" w:rsidRPr="007A36AA" w:rsidRDefault="00095052" w:rsidP="00C34942">
      <w:pPr>
        <w:ind w:right="3" w:firstLine="709"/>
        <w:jc w:val="both"/>
        <w:rPr>
          <w:iCs/>
          <w:sz w:val="24"/>
          <w:szCs w:val="26"/>
        </w:rPr>
      </w:pPr>
    </w:p>
    <w:p w14:paraId="72D6D6D1" w14:textId="77777777" w:rsidR="00095052" w:rsidRPr="007A36AA" w:rsidRDefault="00095052" w:rsidP="00B82F1D">
      <w:pPr>
        <w:tabs>
          <w:tab w:val="left" w:pos="1134"/>
        </w:tabs>
        <w:ind w:right="3" w:firstLine="709"/>
        <w:jc w:val="both"/>
        <w:rPr>
          <w:iCs/>
          <w:sz w:val="24"/>
          <w:szCs w:val="26"/>
        </w:rPr>
      </w:pPr>
    </w:p>
    <w:p w14:paraId="5A6614FE" w14:textId="51379D62" w:rsidR="00C42479" w:rsidRPr="007A36AA" w:rsidRDefault="00C42479" w:rsidP="00B82F1D">
      <w:pPr>
        <w:shd w:val="clear" w:color="auto" w:fill="FFFFFF" w:themeFill="background1"/>
        <w:tabs>
          <w:tab w:val="left" w:pos="1134"/>
        </w:tabs>
        <w:ind w:right="3" w:firstLine="709"/>
        <w:jc w:val="both"/>
        <w:rPr>
          <w:sz w:val="26"/>
          <w:szCs w:val="26"/>
        </w:rPr>
      </w:pPr>
      <w:r w:rsidRPr="007A36AA">
        <w:rPr>
          <w:sz w:val="26"/>
          <w:szCs w:val="26"/>
        </w:rPr>
        <w:t>2.</w:t>
      </w:r>
      <w:r w:rsidR="00B82F1D" w:rsidRPr="007A36AA">
        <w:rPr>
          <w:sz w:val="26"/>
          <w:szCs w:val="26"/>
        </w:rPr>
        <w:t>2</w:t>
      </w:r>
      <w:r w:rsidR="00B50A1A" w:rsidRPr="007A36AA">
        <w:rPr>
          <w:sz w:val="26"/>
          <w:szCs w:val="26"/>
        </w:rPr>
        <w:t>.</w:t>
      </w:r>
      <w:r w:rsidRPr="007A36AA">
        <w:rPr>
          <w:sz w:val="26"/>
          <w:szCs w:val="26"/>
        </w:rPr>
        <w:t>6. Особенности выполнения заданий по ЭПП в условиях ограничительных или иных мер.</w:t>
      </w:r>
    </w:p>
    <w:p w14:paraId="34828C54" w14:textId="77777777" w:rsidR="00B857A9" w:rsidRPr="007A36AA" w:rsidRDefault="00A3697E" w:rsidP="00B82F1D">
      <w:pPr>
        <w:shd w:val="clear" w:color="auto" w:fill="FFFFFF"/>
        <w:tabs>
          <w:tab w:val="left" w:pos="1134"/>
        </w:tabs>
        <w:ind w:right="3" w:firstLine="709"/>
        <w:jc w:val="both"/>
        <w:rPr>
          <w:sz w:val="26"/>
          <w:szCs w:val="26"/>
        </w:rPr>
      </w:pPr>
      <w:r w:rsidRPr="007A36AA">
        <w:rPr>
          <w:sz w:val="26"/>
          <w:szCs w:val="26"/>
        </w:rPr>
        <w:t>Практика проводится в полном объеме в соответствии с принятыми нормативными документами.</w:t>
      </w:r>
    </w:p>
    <w:p w14:paraId="13611EFE" w14:textId="77777777" w:rsidR="00594731" w:rsidRPr="007A36AA" w:rsidRDefault="00594731" w:rsidP="00B82F1D">
      <w:pPr>
        <w:shd w:val="clear" w:color="auto" w:fill="FFFFFF"/>
        <w:tabs>
          <w:tab w:val="left" w:pos="1134"/>
        </w:tabs>
        <w:ind w:right="3" w:firstLine="709"/>
        <w:jc w:val="both"/>
        <w:rPr>
          <w:sz w:val="26"/>
          <w:szCs w:val="26"/>
        </w:rPr>
      </w:pPr>
    </w:p>
    <w:p w14:paraId="211FE85C" w14:textId="53E1662D" w:rsidR="007D6071" w:rsidRPr="007A36AA" w:rsidRDefault="007D6071" w:rsidP="00B82F1D">
      <w:pPr>
        <w:shd w:val="clear" w:color="auto" w:fill="FFFFFF"/>
        <w:tabs>
          <w:tab w:val="left" w:pos="1134"/>
        </w:tabs>
        <w:ind w:right="3" w:firstLine="709"/>
        <w:jc w:val="both"/>
        <w:rPr>
          <w:sz w:val="26"/>
          <w:szCs w:val="26"/>
        </w:rPr>
      </w:pPr>
      <w:r w:rsidRPr="007A36AA">
        <w:rPr>
          <w:sz w:val="26"/>
          <w:szCs w:val="26"/>
        </w:rPr>
        <w:t>2.</w:t>
      </w:r>
      <w:r w:rsidR="00594731" w:rsidRPr="007A36AA">
        <w:rPr>
          <w:sz w:val="26"/>
          <w:szCs w:val="26"/>
        </w:rPr>
        <w:t>2</w:t>
      </w:r>
      <w:r w:rsidR="00B50A1A" w:rsidRPr="007A36AA">
        <w:rPr>
          <w:sz w:val="26"/>
          <w:szCs w:val="26"/>
        </w:rPr>
        <w:t>.</w:t>
      </w:r>
      <w:r w:rsidRPr="007A36AA">
        <w:rPr>
          <w:sz w:val="26"/>
          <w:szCs w:val="26"/>
        </w:rPr>
        <w:t>7. Основные участники научно-исследовательской практики и их задачи</w:t>
      </w:r>
    </w:p>
    <w:p w14:paraId="6021DA1A" w14:textId="49EDADA6" w:rsidR="007D6071" w:rsidRPr="007A36AA" w:rsidRDefault="007D6071" w:rsidP="00B82F1D">
      <w:pPr>
        <w:pStyle w:val="a4"/>
        <w:tabs>
          <w:tab w:val="left" w:pos="1134"/>
        </w:tabs>
        <w:ind w:right="3" w:firstLine="709"/>
        <w:jc w:val="both"/>
      </w:pPr>
      <w:r w:rsidRPr="007A36AA">
        <w:t xml:space="preserve">Для руководства научно-исследовательской практикой </w:t>
      </w:r>
      <w:r w:rsidR="00B857A9" w:rsidRPr="007A36AA">
        <w:t>назначаетс</w:t>
      </w:r>
      <w:r w:rsidR="004F4DD8" w:rsidRPr="007A36AA">
        <w:t xml:space="preserve">я руководителем </w:t>
      </w:r>
      <w:r w:rsidRPr="007A36AA">
        <w:t>практики из числа лиц, относящихся к ППС НИУ ВШЭ - Пермь, (далее – руководитель практики от Факультета).</w:t>
      </w:r>
    </w:p>
    <w:p w14:paraId="0C270285" w14:textId="77777777" w:rsidR="007D6071" w:rsidRPr="007A36AA" w:rsidRDefault="007D6071" w:rsidP="00B82F1D">
      <w:pPr>
        <w:tabs>
          <w:tab w:val="left" w:pos="1134"/>
        </w:tabs>
        <w:spacing w:before="76" w:line="299" w:lineRule="exact"/>
        <w:ind w:right="3" w:firstLine="709"/>
        <w:jc w:val="both"/>
        <w:rPr>
          <w:sz w:val="26"/>
        </w:rPr>
      </w:pPr>
      <w:r w:rsidRPr="007A36AA">
        <w:rPr>
          <w:b/>
          <w:sz w:val="26"/>
        </w:rPr>
        <w:t xml:space="preserve">Руководитель практики </w:t>
      </w:r>
      <w:r w:rsidRPr="007A36AA">
        <w:rPr>
          <w:sz w:val="26"/>
        </w:rPr>
        <w:t>от Факультета:</w:t>
      </w:r>
    </w:p>
    <w:p w14:paraId="4F986D79" w14:textId="28B51B14" w:rsidR="007D6071" w:rsidRPr="007A36AA" w:rsidRDefault="007D6071" w:rsidP="00B82F1D">
      <w:pPr>
        <w:pStyle w:val="a6"/>
        <w:numPr>
          <w:ilvl w:val="1"/>
          <w:numId w:val="4"/>
        </w:numPr>
        <w:tabs>
          <w:tab w:val="left" w:pos="1134"/>
          <w:tab w:val="left" w:pos="1226"/>
          <w:tab w:val="left" w:pos="1227"/>
          <w:tab w:val="left" w:pos="3147"/>
          <w:tab w:val="left" w:pos="5297"/>
          <w:tab w:val="left" w:pos="6484"/>
          <w:tab w:val="left" w:pos="7066"/>
        </w:tabs>
        <w:ind w:left="0" w:right="3" w:firstLine="709"/>
        <w:jc w:val="both"/>
        <w:rPr>
          <w:sz w:val="26"/>
        </w:rPr>
      </w:pPr>
      <w:r w:rsidRPr="007A36AA">
        <w:rPr>
          <w:sz w:val="26"/>
        </w:rPr>
        <w:t>разрабатывает</w:t>
      </w:r>
      <w:r w:rsidR="00F85671" w:rsidRPr="007A36AA">
        <w:rPr>
          <w:sz w:val="26"/>
        </w:rPr>
        <w:t xml:space="preserve"> </w:t>
      </w:r>
      <w:r w:rsidRPr="007A36AA">
        <w:rPr>
          <w:sz w:val="26"/>
        </w:rPr>
        <w:t>индивидуальное</w:t>
      </w:r>
      <w:r w:rsidR="00F85671" w:rsidRPr="007A36AA">
        <w:rPr>
          <w:sz w:val="26"/>
        </w:rPr>
        <w:t xml:space="preserve"> </w:t>
      </w:r>
      <w:r w:rsidRPr="007A36AA">
        <w:rPr>
          <w:sz w:val="26"/>
        </w:rPr>
        <w:t>задание</w:t>
      </w:r>
      <w:r w:rsidR="00F85671" w:rsidRPr="007A36AA">
        <w:rPr>
          <w:sz w:val="26"/>
        </w:rPr>
        <w:t xml:space="preserve"> </w:t>
      </w:r>
      <w:r w:rsidRPr="007A36AA">
        <w:rPr>
          <w:sz w:val="26"/>
        </w:rPr>
        <w:t>на</w:t>
      </w:r>
      <w:r w:rsidR="00F85671" w:rsidRPr="007A36AA">
        <w:rPr>
          <w:sz w:val="26"/>
        </w:rPr>
        <w:t xml:space="preserve"> </w:t>
      </w:r>
      <w:r w:rsidRPr="007A36AA">
        <w:rPr>
          <w:sz w:val="26"/>
        </w:rPr>
        <w:t>научно-исследовательскую практику;</w:t>
      </w:r>
    </w:p>
    <w:p w14:paraId="25ACADE6" w14:textId="77777777" w:rsidR="007D6071" w:rsidRPr="007A36AA" w:rsidRDefault="007D6071" w:rsidP="00B82F1D">
      <w:pPr>
        <w:pStyle w:val="a6"/>
        <w:numPr>
          <w:ilvl w:val="1"/>
          <w:numId w:val="4"/>
        </w:numPr>
        <w:tabs>
          <w:tab w:val="left" w:pos="1134"/>
          <w:tab w:val="left" w:pos="1226"/>
          <w:tab w:val="left" w:pos="1227"/>
        </w:tabs>
        <w:ind w:left="0" w:right="3" w:firstLine="709"/>
        <w:jc w:val="both"/>
        <w:rPr>
          <w:sz w:val="26"/>
        </w:rPr>
      </w:pPr>
      <w:r w:rsidRPr="007A36AA">
        <w:rPr>
          <w:sz w:val="26"/>
        </w:rPr>
        <w:t>составляет рабочий график проведения практики, в котором фиксируются основные этапы работы и сроки их выполнения;</w:t>
      </w:r>
    </w:p>
    <w:p w14:paraId="6C981C74" w14:textId="77777777" w:rsidR="007D6071" w:rsidRPr="007A36AA" w:rsidRDefault="007D6071" w:rsidP="00B82F1D">
      <w:pPr>
        <w:pStyle w:val="a6"/>
        <w:numPr>
          <w:ilvl w:val="1"/>
          <w:numId w:val="4"/>
        </w:numPr>
        <w:tabs>
          <w:tab w:val="left" w:pos="1134"/>
          <w:tab w:val="left" w:pos="1226"/>
          <w:tab w:val="left" w:pos="1227"/>
        </w:tabs>
        <w:spacing w:line="317" w:lineRule="exact"/>
        <w:ind w:left="0" w:right="3" w:firstLine="709"/>
        <w:jc w:val="both"/>
        <w:rPr>
          <w:sz w:val="26"/>
        </w:rPr>
      </w:pPr>
      <w:r w:rsidRPr="007A36AA">
        <w:rPr>
          <w:sz w:val="26"/>
        </w:rPr>
        <w:t>осуществляет контроль соблюдения сроков проведения практики;</w:t>
      </w:r>
    </w:p>
    <w:p w14:paraId="22888E6C" w14:textId="77777777" w:rsidR="007D6071" w:rsidRPr="007A36AA" w:rsidRDefault="007D6071" w:rsidP="00B82F1D">
      <w:pPr>
        <w:pStyle w:val="a6"/>
        <w:numPr>
          <w:ilvl w:val="1"/>
          <w:numId w:val="4"/>
        </w:numPr>
        <w:tabs>
          <w:tab w:val="left" w:pos="1134"/>
          <w:tab w:val="left" w:pos="1226"/>
          <w:tab w:val="left" w:pos="1227"/>
        </w:tabs>
        <w:spacing w:line="318" w:lineRule="exact"/>
        <w:ind w:left="0" w:right="3" w:firstLine="709"/>
        <w:jc w:val="both"/>
        <w:rPr>
          <w:sz w:val="26"/>
        </w:rPr>
      </w:pPr>
      <w:r w:rsidRPr="007A36AA">
        <w:rPr>
          <w:sz w:val="26"/>
        </w:rPr>
        <w:lastRenderedPageBreak/>
        <w:t>контролирует соответствие содержания практики требованиям ООП ВО;</w:t>
      </w:r>
    </w:p>
    <w:p w14:paraId="6BCC7782" w14:textId="77777777" w:rsidR="007D6071" w:rsidRPr="007A36AA" w:rsidRDefault="007D6071" w:rsidP="00B82F1D">
      <w:pPr>
        <w:pStyle w:val="a6"/>
        <w:numPr>
          <w:ilvl w:val="1"/>
          <w:numId w:val="4"/>
        </w:numPr>
        <w:tabs>
          <w:tab w:val="left" w:pos="1134"/>
          <w:tab w:val="left" w:pos="1226"/>
          <w:tab w:val="left" w:pos="1227"/>
        </w:tabs>
        <w:ind w:left="0" w:right="3" w:firstLine="709"/>
        <w:jc w:val="both"/>
        <w:rPr>
          <w:sz w:val="26"/>
        </w:rPr>
      </w:pPr>
      <w:r w:rsidRPr="007A36AA">
        <w:rPr>
          <w:sz w:val="26"/>
        </w:rPr>
        <w:t>участвует в распределении студентов по рабочим местам и видам работ в организации;</w:t>
      </w:r>
    </w:p>
    <w:p w14:paraId="1E11B1DC" w14:textId="77777777" w:rsidR="007D6071" w:rsidRPr="007A36AA" w:rsidRDefault="007D6071" w:rsidP="00B82F1D">
      <w:pPr>
        <w:pStyle w:val="a6"/>
        <w:numPr>
          <w:ilvl w:val="1"/>
          <w:numId w:val="4"/>
        </w:numPr>
        <w:tabs>
          <w:tab w:val="left" w:pos="1134"/>
          <w:tab w:val="left" w:pos="1226"/>
          <w:tab w:val="left" w:pos="1227"/>
        </w:tabs>
        <w:spacing w:before="2" w:line="237" w:lineRule="auto"/>
        <w:ind w:left="0" w:right="3" w:firstLine="709"/>
        <w:jc w:val="both"/>
        <w:rPr>
          <w:sz w:val="26"/>
        </w:rPr>
      </w:pPr>
      <w:r w:rsidRPr="007A36AA">
        <w:rPr>
          <w:sz w:val="26"/>
        </w:rPr>
        <w:t>оказывает методическую помощь студентам при выполнении ими заданий на практику;</w:t>
      </w:r>
    </w:p>
    <w:p w14:paraId="27E113AC" w14:textId="77777777" w:rsidR="007D6071" w:rsidRPr="007A36AA" w:rsidRDefault="007D6071" w:rsidP="00B82F1D">
      <w:pPr>
        <w:pStyle w:val="a6"/>
        <w:numPr>
          <w:ilvl w:val="1"/>
          <w:numId w:val="4"/>
        </w:numPr>
        <w:tabs>
          <w:tab w:val="left" w:pos="1134"/>
          <w:tab w:val="left" w:pos="1226"/>
          <w:tab w:val="left" w:pos="1227"/>
        </w:tabs>
        <w:ind w:left="0" w:right="3" w:firstLine="709"/>
        <w:jc w:val="both"/>
        <w:rPr>
          <w:sz w:val="26"/>
        </w:rPr>
      </w:pPr>
      <w:r w:rsidRPr="007A36AA">
        <w:rPr>
          <w:sz w:val="26"/>
        </w:rPr>
        <w:t>оценивает результаты прохождения практики студентами.</w:t>
      </w:r>
    </w:p>
    <w:p w14:paraId="00BC83A8" w14:textId="77777777" w:rsidR="007D6071" w:rsidRPr="007A36AA" w:rsidRDefault="007D6071" w:rsidP="00B82F1D">
      <w:pPr>
        <w:tabs>
          <w:tab w:val="left" w:pos="1134"/>
        </w:tabs>
        <w:spacing w:before="1" w:line="299" w:lineRule="exact"/>
        <w:ind w:right="3" w:firstLine="709"/>
        <w:jc w:val="both"/>
        <w:rPr>
          <w:sz w:val="26"/>
        </w:rPr>
      </w:pPr>
      <w:r w:rsidRPr="007A36AA">
        <w:rPr>
          <w:b/>
          <w:sz w:val="26"/>
        </w:rPr>
        <w:t xml:space="preserve">Студенты </w:t>
      </w:r>
      <w:r w:rsidRPr="007A36AA">
        <w:rPr>
          <w:sz w:val="26"/>
        </w:rPr>
        <w:t>Университета обязаны:</w:t>
      </w:r>
    </w:p>
    <w:p w14:paraId="5B137329" w14:textId="77777777" w:rsidR="007D6071" w:rsidRPr="007A36AA" w:rsidRDefault="007D6071" w:rsidP="00B82F1D">
      <w:pPr>
        <w:pStyle w:val="a6"/>
        <w:numPr>
          <w:ilvl w:val="1"/>
          <w:numId w:val="4"/>
        </w:numPr>
        <w:tabs>
          <w:tab w:val="left" w:pos="1134"/>
          <w:tab w:val="left" w:pos="1226"/>
          <w:tab w:val="left" w:pos="1227"/>
        </w:tabs>
        <w:spacing w:line="318" w:lineRule="exact"/>
        <w:ind w:left="0" w:right="3" w:firstLine="709"/>
        <w:jc w:val="both"/>
        <w:rPr>
          <w:sz w:val="26"/>
        </w:rPr>
      </w:pPr>
      <w:r w:rsidRPr="007A36AA">
        <w:rPr>
          <w:sz w:val="26"/>
        </w:rPr>
        <w:t>выполнять индивидуальные задания, предусмотренные программой практики;</w:t>
      </w:r>
    </w:p>
    <w:p w14:paraId="1435CF67" w14:textId="77777777" w:rsidR="007D6071" w:rsidRPr="007A36AA" w:rsidRDefault="007D6071" w:rsidP="00B82F1D">
      <w:pPr>
        <w:pStyle w:val="a6"/>
        <w:numPr>
          <w:ilvl w:val="1"/>
          <w:numId w:val="4"/>
        </w:numPr>
        <w:tabs>
          <w:tab w:val="left" w:pos="1134"/>
          <w:tab w:val="left" w:pos="1226"/>
          <w:tab w:val="left" w:pos="1227"/>
        </w:tabs>
        <w:spacing w:before="1" w:line="318" w:lineRule="exact"/>
        <w:ind w:left="0" w:right="3" w:firstLine="709"/>
        <w:jc w:val="both"/>
        <w:rPr>
          <w:sz w:val="26"/>
        </w:rPr>
      </w:pPr>
      <w:r w:rsidRPr="007A36AA">
        <w:rPr>
          <w:sz w:val="26"/>
        </w:rPr>
        <w:t>соблюдать действующие в Организациях правила трудового распорядка;</w:t>
      </w:r>
    </w:p>
    <w:p w14:paraId="6F6269BF" w14:textId="77777777" w:rsidR="007D6071" w:rsidRPr="007A36AA" w:rsidRDefault="007D6071" w:rsidP="00B82F1D">
      <w:pPr>
        <w:pStyle w:val="a6"/>
        <w:numPr>
          <w:ilvl w:val="1"/>
          <w:numId w:val="4"/>
        </w:numPr>
        <w:tabs>
          <w:tab w:val="left" w:pos="1134"/>
          <w:tab w:val="left" w:pos="1226"/>
          <w:tab w:val="left" w:pos="1227"/>
        </w:tabs>
        <w:spacing w:line="317" w:lineRule="exact"/>
        <w:ind w:left="0" w:right="3" w:firstLine="709"/>
        <w:jc w:val="both"/>
        <w:rPr>
          <w:sz w:val="26"/>
        </w:rPr>
      </w:pPr>
      <w:r w:rsidRPr="007A36AA">
        <w:rPr>
          <w:sz w:val="26"/>
        </w:rPr>
        <w:t>соблюдать требования охраны труда и пожарной безопасности;</w:t>
      </w:r>
    </w:p>
    <w:p w14:paraId="2D7FC198" w14:textId="097CFFD9" w:rsidR="007D6071" w:rsidRPr="007A36AA" w:rsidRDefault="007D6071" w:rsidP="00B82F1D">
      <w:pPr>
        <w:pStyle w:val="a6"/>
        <w:numPr>
          <w:ilvl w:val="1"/>
          <w:numId w:val="4"/>
        </w:numPr>
        <w:tabs>
          <w:tab w:val="left" w:pos="1134"/>
          <w:tab w:val="left" w:pos="1227"/>
        </w:tabs>
        <w:ind w:left="0" w:right="3" w:firstLine="709"/>
        <w:jc w:val="both"/>
        <w:rPr>
          <w:sz w:val="26"/>
        </w:rPr>
      </w:pPr>
      <w:r w:rsidRPr="007A36AA">
        <w:rPr>
          <w:sz w:val="26"/>
        </w:rPr>
        <w:t>предоставить в установленные сроки отчетные документы по практике в соответствии с разделом IV данной программы. Отчетная документация предоставляется по завершении практики в сроки, указанные в рабочем графике (плане) проведения практики (Приложени</w:t>
      </w:r>
      <w:r w:rsidR="00DD510D" w:rsidRPr="007A36AA">
        <w:rPr>
          <w:sz w:val="26"/>
        </w:rPr>
        <w:t>е 1</w:t>
      </w:r>
      <w:r w:rsidRPr="007A36AA">
        <w:rPr>
          <w:sz w:val="26"/>
        </w:rPr>
        <w:t>).</w:t>
      </w:r>
    </w:p>
    <w:p w14:paraId="1932ABC7" w14:textId="77777777" w:rsidR="007D6071" w:rsidRPr="007A36AA" w:rsidRDefault="007D6071" w:rsidP="00B82F1D">
      <w:pPr>
        <w:pStyle w:val="a4"/>
        <w:tabs>
          <w:tab w:val="left" w:pos="1134"/>
        </w:tabs>
        <w:ind w:right="3" w:firstLine="709"/>
        <w:jc w:val="both"/>
      </w:pPr>
      <w:r w:rsidRPr="007A36AA">
        <w:t>Студенты, не выполнившие программу практики по уважительной причине, направляются на практику повторно, в свободное от учебы время.</w:t>
      </w:r>
    </w:p>
    <w:p w14:paraId="47F4B6AD" w14:textId="77777777" w:rsidR="007D6071" w:rsidRPr="007A36AA" w:rsidRDefault="007D6071" w:rsidP="00B82F1D">
      <w:pPr>
        <w:pStyle w:val="a4"/>
        <w:tabs>
          <w:tab w:val="left" w:pos="1134"/>
        </w:tabs>
        <w:ind w:right="3" w:firstLine="709"/>
        <w:jc w:val="both"/>
      </w:pPr>
      <w:r w:rsidRPr="007A36AA">
        <w:t xml:space="preserve">Студенты, не выполнившие программу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w:t>
      </w:r>
      <w:hyperlink r:id="rId18">
        <w:r w:rsidRPr="007A36AA">
          <w:t>об организации промежуточной аттестации и текущего контроля</w:t>
        </w:r>
      </w:hyperlink>
      <w:r w:rsidRPr="007A36AA">
        <w:t xml:space="preserve"> </w:t>
      </w:r>
      <w:hyperlink r:id="rId19">
        <w:r w:rsidRPr="007A36AA">
          <w:t>успеваемости студентов Национального исследовательского университета "Высшая</w:t>
        </w:r>
      </w:hyperlink>
      <w:r w:rsidRPr="007A36AA">
        <w:t xml:space="preserve"> </w:t>
      </w:r>
      <w:hyperlink r:id="rId20">
        <w:r w:rsidRPr="007A36AA">
          <w:t>школа экономики"</w:t>
        </w:r>
      </w:hyperlink>
      <w:r w:rsidRPr="007A36AA">
        <w:t>.</w:t>
      </w:r>
    </w:p>
    <w:p w14:paraId="58B19D98" w14:textId="64BF1F30" w:rsidR="00095052" w:rsidRPr="007A36AA" w:rsidRDefault="00095052" w:rsidP="00C34942">
      <w:pPr>
        <w:ind w:right="3" w:firstLine="709"/>
        <w:jc w:val="both"/>
        <w:rPr>
          <w:b/>
          <w:sz w:val="26"/>
          <w:szCs w:val="26"/>
        </w:rPr>
      </w:pPr>
    </w:p>
    <w:p w14:paraId="7E7B47F6" w14:textId="02E21563" w:rsidR="000C5BDD" w:rsidRPr="007A36AA" w:rsidRDefault="001C66BF" w:rsidP="00C34942">
      <w:pPr>
        <w:pStyle w:val="1"/>
        <w:spacing w:before="1"/>
        <w:ind w:right="3"/>
        <w:jc w:val="both"/>
      </w:pPr>
      <w:bookmarkStart w:id="8" w:name="_Toc80718511"/>
      <w:r w:rsidRPr="007A36AA">
        <w:t>2.</w:t>
      </w:r>
      <w:r w:rsidR="00B82F1D" w:rsidRPr="007A36AA">
        <w:t>3</w:t>
      </w:r>
      <w:r w:rsidRPr="007A36AA">
        <w:t xml:space="preserve">. </w:t>
      </w:r>
      <w:r w:rsidR="000C5BDD" w:rsidRPr="007A36AA">
        <w:t>Курсовая работа</w:t>
      </w:r>
      <w:bookmarkEnd w:id="8"/>
    </w:p>
    <w:p w14:paraId="5A849F47" w14:textId="77777777" w:rsidR="000C5BDD" w:rsidRPr="007A36AA" w:rsidRDefault="000C5BDD" w:rsidP="00C34942">
      <w:pPr>
        <w:pStyle w:val="a4"/>
        <w:spacing w:line="298" w:lineRule="exact"/>
        <w:ind w:right="3"/>
        <w:jc w:val="both"/>
        <w:rPr>
          <w:i/>
          <w:sz w:val="24"/>
        </w:rPr>
      </w:pPr>
    </w:p>
    <w:p w14:paraId="2CDF4AD3" w14:textId="63FC1144" w:rsidR="000C5BDD" w:rsidRPr="007A36AA" w:rsidRDefault="000C5BDD" w:rsidP="00C34942">
      <w:pPr>
        <w:ind w:right="3" w:firstLine="709"/>
        <w:jc w:val="both"/>
        <w:rPr>
          <w:sz w:val="26"/>
          <w:szCs w:val="26"/>
        </w:rPr>
      </w:pPr>
      <w:r w:rsidRPr="007A36AA">
        <w:rPr>
          <w:sz w:val="26"/>
          <w:szCs w:val="26"/>
        </w:rPr>
        <w:t>2.</w:t>
      </w:r>
      <w:r w:rsidR="00B82F1D" w:rsidRPr="007A36AA">
        <w:rPr>
          <w:sz w:val="26"/>
          <w:szCs w:val="26"/>
        </w:rPr>
        <w:t>3</w:t>
      </w:r>
      <w:r w:rsidR="001C66BF" w:rsidRPr="007A36AA">
        <w:rPr>
          <w:sz w:val="26"/>
          <w:szCs w:val="26"/>
        </w:rPr>
        <w:t>.1</w:t>
      </w:r>
      <w:r w:rsidRPr="007A36AA">
        <w:rPr>
          <w:sz w:val="26"/>
          <w:szCs w:val="26"/>
        </w:rPr>
        <w:t>. Цель, задачи, пререквизиты ЭПП</w:t>
      </w:r>
    </w:p>
    <w:p w14:paraId="131C5313" w14:textId="00EDCB58" w:rsidR="000C5BDD" w:rsidRPr="007A36AA" w:rsidRDefault="000C5BDD" w:rsidP="00C34942">
      <w:pPr>
        <w:ind w:right="3" w:firstLine="709"/>
        <w:jc w:val="both"/>
        <w:rPr>
          <w:sz w:val="26"/>
          <w:szCs w:val="26"/>
        </w:rPr>
      </w:pPr>
      <w:r w:rsidRPr="007A36AA">
        <w:rPr>
          <w:i/>
          <w:iCs/>
          <w:sz w:val="26"/>
          <w:szCs w:val="26"/>
        </w:rPr>
        <w:t>Цель выполнения курсовой работы</w:t>
      </w:r>
      <w:r w:rsidRPr="007A36AA">
        <w:rPr>
          <w:sz w:val="26"/>
          <w:szCs w:val="26"/>
        </w:rPr>
        <w:t xml:space="preserve"> – углубление знаний студентов по изучаемым дисциплинам, закрепление полученных в ходе занятий аналитических компетенций, формирование навыка самостоятельной научно-исследовательской и проектной деятельности.</w:t>
      </w:r>
    </w:p>
    <w:p w14:paraId="5D957A77" w14:textId="26F11B7B" w:rsidR="000945A2" w:rsidRPr="007A36AA" w:rsidRDefault="001C66BF" w:rsidP="00C34942">
      <w:pPr>
        <w:ind w:right="3" w:firstLine="709"/>
        <w:jc w:val="both"/>
        <w:rPr>
          <w:sz w:val="26"/>
          <w:szCs w:val="26"/>
        </w:rPr>
      </w:pPr>
      <w:r w:rsidRPr="007A36AA">
        <w:rPr>
          <w:sz w:val="26"/>
          <w:szCs w:val="26"/>
        </w:rPr>
        <w:t>2.</w:t>
      </w:r>
      <w:r w:rsidR="00B82F1D" w:rsidRPr="007A36AA">
        <w:rPr>
          <w:sz w:val="26"/>
          <w:szCs w:val="26"/>
        </w:rPr>
        <w:t>3</w:t>
      </w:r>
      <w:r w:rsidRPr="007A36AA">
        <w:rPr>
          <w:sz w:val="26"/>
          <w:szCs w:val="26"/>
        </w:rPr>
        <w:t>.2</w:t>
      </w:r>
      <w:r w:rsidR="000945A2" w:rsidRPr="007A36AA">
        <w:rPr>
          <w:sz w:val="26"/>
          <w:szCs w:val="26"/>
        </w:rPr>
        <w:t>. Даты точек контроля:</w:t>
      </w:r>
    </w:p>
    <w:tbl>
      <w:tblPr>
        <w:tblW w:w="0" w:type="auto"/>
        <w:tblInd w:w="-5" w:type="dxa"/>
        <w:tblLook w:val="04A0" w:firstRow="1" w:lastRow="0" w:firstColumn="1" w:lastColumn="0" w:noHBand="0" w:noVBand="1"/>
      </w:tblPr>
      <w:tblGrid>
        <w:gridCol w:w="7491"/>
        <w:gridCol w:w="2146"/>
      </w:tblGrid>
      <w:tr w:rsidR="00AE1873" w:rsidRPr="007A36AA" w14:paraId="21AA4877" w14:textId="323866D3" w:rsidTr="00594731">
        <w:tc>
          <w:tcPr>
            <w:tcW w:w="7491" w:type="dxa"/>
          </w:tcPr>
          <w:p w14:paraId="5EEF695F" w14:textId="386D6F7B" w:rsidR="00AE1873" w:rsidRPr="007A36AA" w:rsidRDefault="00AE1873" w:rsidP="00C34942">
            <w:pPr>
              <w:ind w:right="3"/>
              <w:jc w:val="both"/>
              <w:rPr>
                <w:sz w:val="26"/>
                <w:szCs w:val="26"/>
              </w:rPr>
            </w:pPr>
            <w:r w:rsidRPr="007A36AA">
              <w:rPr>
                <w:sz w:val="26"/>
                <w:szCs w:val="26"/>
              </w:rPr>
              <w:t>Публикация в открытом доступе на сайте ОП для студентов информации о предлагаемых темах, руководителях, правилах и сроках выполнения работ</w:t>
            </w:r>
          </w:p>
        </w:tc>
        <w:tc>
          <w:tcPr>
            <w:tcW w:w="2146" w:type="dxa"/>
          </w:tcPr>
          <w:p w14:paraId="38CD6D9E" w14:textId="6E57BBED" w:rsidR="00AE1873" w:rsidRPr="007A36AA" w:rsidRDefault="00AE1873" w:rsidP="00C34942">
            <w:pPr>
              <w:ind w:right="3"/>
              <w:jc w:val="both"/>
              <w:rPr>
                <w:sz w:val="26"/>
                <w:szCs w:val="26"/>
              </w:rPr>
            </w:pPr>
            <w:r w:rsidRPr="007A36AA">
              <w:rPr>
                <w:sz w:val="26"/>
                <w:szCs w:val="26"/>
              </w:rPr>
              <w:t>до 15 октября</w:t>
            </w:r>
          </w:p>
        </w:tc>
      </w:tr>
      <w:tr w:rsidR="00AE1873" w:rsidRPr="007A36AA" w14:paraId="5E96FB67" w14:textId="3BF30C62" w:rsidTr="00594731">
        <w:tc>
          <w:tcPr>
            <w:tcW w:w="7491" w:type="dxa"/>
          </w:tcPr>
          <w:p w14:paraId="1CAAC6BD" w14:textId="1A1006A0" w:rsidR="00AE1873" w:rsidRPr="007A36AA" w:rsidRDefault="00AE1873" w:rsidP="00C34942">
            <w:pPr>
              <w:ind w:right="3"/>
              <w:jc w:val="both"/>
              <w:rPr>
                <w:sz w:val="26"/>
                <w:szCs w:val="26"/>
              </w:rPr>
            </w:pPr>
            <w:r w:rsidRPr="007A36AA">
              <w:rPr>
                <w:sz w:val="26"/>
                <w:szCs w:val="26"/>
              </w:rPr>
              <w:t>Инициативное предложение тем студентами</w:t>
            </w:r>
          </w:p>
        </w:tc>
        <w:tc>
          <w:tcPr>
            <w:tcW w:w="2146" w:type="dxa"/>
          </w:tcPr>
          <w:p w14:paraId="762ED81A" w14:textId="3742F757" w:rsidR="00AE1873" w:rsidRPr="007A36AA" w:rsidRDefault="00AE1873" w:rsidP="00C34942">
            <w:pPr>
              <w:ind w:right="3"/>
              <w:jc w:val="both"/>
              <w:rPr>
                <w:sz w:val="26"/>
                <w:szCs w:val="26"/>
              </w:rPr>
            </w:pPr>
            <w:r w:rsidRPr="007A36AA">
              <w:rPr>
                <w:sz w:val="26"/>
                <w:szCs w:val="26"/>
              </w:rPr>
              <w:t>до 10 ноября</w:t>
            </w:r>
          </w:p>
        </w:tc>
      </w:tr>
      <w:tr w:rsidR="00AE1873" w:rsidRPr="007A36AA" w14:paraId="2A6332C0" w14:textId="7E2548BD" w:rsidTr="00594731">
        <w:tc>
          <w:tcPr>
            <w:tcW w:w="7491" w:type="dxa"/>
          </w:tcPr>
          <w:p w14:paraId="613787D7" w14:textId="0A17F9E3" w:rsidR="00AE1873" w:rsidRPr="007A36AA" w:rsidRDefault="00AE1873" w:rsidP="00C34942">
            <w:pPr>
              <w:ind w:right="3"/>
              <w:jc w:val="both"/>
              <w:rPr>
                <w:sz w:val="26"/>
                <w:szCs w:val="26"/>
              </w:rPr>
            </w:pPr>
            <w:r w:rsidRPr="007A36AA">
              <w:rPr>
                <w:sz w:val="26"/>
                <w:szCs w:val="26"/>
              </w:rPr>
              <w:t>Обсуждение инициативно предложенных студентами тем</w:t>
            </w:r>
          </w:p>
        </w:tc>
        <w:tc>
          <w:tcPr>
            <w:tcW w:w="2146" w:type="dxa"/>
          </w:tcPr>
          <w:p w14:paraId="77647F0E" w14:textId="6898D2C1" w:rsidR="00AE1873" w:rsidRPr="007A36AA" w:rsidRDefault="00AE1873" w:rsidP="00C34942">
            <w:pPr>
              <w:ind w:right="3"/>
              <w:jc w:val="both"/>
              <w:rPr>
                <w:sz w:val="26"/>
                <w:szCs w:val="26"/>
              </w:rPr>
            </w:pPr>
            <w:r w:rsidRPr="007A36AA">
              <w:rPr>
                <w:sz w:val="26"/>
                <w:szCs w:val="26"/>
              </w:rPr>
              <w:t>до 15 ноября</w:t>
            </w:r>
          </w:p>
        </w:tc>
      </w:tr>
      <w:tr w:rsidR="00AE1873" w:rsidRPr="007A36AA" w14:paraId="769D4F10" w14:textId="656B3ACA" w:rsidTr="00594731">
        <w:tc>
          <w:tcPr>
            <w:tcW w:w="7491" w:type="dxa"/>
          </w:tcPr>
          <w:p w14:paraId="3A9EBBF4" w14:textId="1DBB6857" w:rsidR="00AE1873" w:rsidRPr="007A36AA" w:rsidRDefault="00AE1873" w:rsidP="00C34942">
            <w:pPr>
              <w:ind w:right="3"/>
              <w:jc w:val="both"/>
              <w:rPr>
                <w:sz w:val="26"/>
                <w:szCs w:val="26"/>
              </w:rPr>
            </w:pPr>
            <w:r w:rsidRPr="007A36AA">
              <w:rPr>
                <w:sz w:val="26"/>
                <w:szCs w:val="26"/>
              </w:rPr>
              <w:t>Срок выбора темы курсовой работы студентами</w:t>
            </w:r>
          </w:p>
        </w:tc>
        <w:tc>
          <w:tcPr>
            <w:tcW w:w="2146" w:type="dxa"/>
          </w:tcPr>
          <w:p w14:paraId="5DBB3737" w14:textId="2B67FA52" w:rsidR="00AE1873" w:rsidRPr="007A36AA" w:rsidRDefault="00AE1873" w:rsidP="00C34942">
            <w:pPr>
              <w:ind w:right="3"/>
              <w:jc w:val="both"/>
              <w:rPr>
                <w:sz w:val="26"/>
                <w:szCs w:val="26"/>
              </w:rPr>
            </w:pPr>
            <w:r w:rsidRPr="007A36AA">
              <w:rPr>
                <w:sz w:val="26"/>
                <w:szCs w:val="26"/>
              </w:rPr>
              <w:t>до 20 ноября</w:t>
            </w:r>
          </w:p>
        </w:tc>
      </w:tr>
      <w:tr w:rsidR="00AE1873" w:rsidRPr="007A36AA" w14:paraId="6BF91EB8" w14:textId="72421F08" w:rsidTr="00594731">
        <w:tc>
          <w:tcPr>
            <w:tcW w:w="7491" w:type="dxa"/>
          </w:tcPr>
          <w:p w14:paraId="0BEF0756" w14:textId="346165AB" w:rsidR="00AE1873" w:rsidRPr="007A36AA" w:rsidRDefault="00AE1873" w:rsidP="00C34942">
            <w:pPr>
              <w:ind w:right="3"/>
              <w:jc w:val="both"/>
              <w:rPr>
                <w:sz w:val="26"/>
                <w:szCs w:val="26"/>
              </w:rPr>
            </w:pPr>
            <w:r w:rsidRPr="007A36AA">
              <w:rPr>
                <w:sz w:val="26"/>
                <w:szCs w:val="26"/>
              </w:rPr>
              <w:t>Закрепление тем курсовых работ приказом</w:t>
            </w:r>
          </w:p>
        </w:tc>
        <w:tc>
          <w:tcPr>
            <w:tcW w:w="2146" w:type="dxa"/>
          </w:tcPr>
          <w:p w14:paraId="6DAD5EE1" w14:textId="4EFAE811" w:rsidR="00AE1873" w:rsidRPr="007A36AA" w:rsidRDefault="00AE1873" w:rsidP="00C34942">
            <w:pPr>
              <w:ind w:right="3"/>
              <w:jc w:val="both"/>
              <w:rPr>
                <w:sz w:val="26"/>
                <w:szCs w:val="26"/>
              </w:rPr>
            </w:pPr>
            <w:r w:rsidRPr="007A36AA">
              <w:rPr>
                <w:sz w:val="26"/>
                <w:szCs w:val="26"/>
              </w:rPr>
              <w:t>до 15 декабря</w:t>
            </w:r>
          </w:p>
        </w:tc>
      </w:tr>
      <w:tr w:rsidR="00AE1873" w:rsidRPr="007A36AA" w14:paraId="0F9C52DF" w14:textId="2F1DCA03" w:rsidTr="00594731">
        <w:tc>
          <w:tcPr>
            <w:tcW w:w="7491" w:type="dxa"/>
          </w:tcPr>
          <w:p w14:paraId="4F1C66B0" w14:textId="398A87DD" w:rsidR="00AE1873" w:rsidRPr="007A36AA" w:rsidRDefault="00AE1873" w:rsidP="00C34942">
            <w:pPr>
              <w:ind w:right="3"/>
              <w:jc w:val="both"/>
              <w:rPr>
                <w:sz w:val="26"/>
                <w:szCs w:val="26"/>
              </w:rPr>
            </w:pPr>
            <w:r w:rsidRPr="007A36AA">
              <w:rPr>
                <w:sz w:val="26"/>
                <w:szCs w:val="26"/>
              </w:rPr>
              <w:t>Предъявление студентом руководителю проекта курсовой работы в электронном виде посредством корпоративной электронной почты</w:t>
            </w:r>
          </w:p>
        </w:tc>
        <w:tc>
          <w:tcPr>
            <w:tcW w:w="2146" w:type="dxa"/>
          </w:tcPr>
          <w:p w14:paraId="24DB9AB3" w14:textId="6EF328EC" w:rsidR="00AE1873" w:rsidRPr="007A36AA" w:rsidRDefault="00AE1873" w:rsidP="00C34942">
            <w:pPr>
              <w:ind w:right="3"/>
              <w:jc w:val="both"/>
              <w:rPr>
                <w:sz w:val="26"/>
                <w:szCs w:val="26"/>
              </w:rPr>
            </w:pPr>
            <w:r w:rsidRPr="007A36AA">
              <w:rPr>
                <w:sz w:val="26"/>
                <w:szCs w:val="26"/>
              </w:rPr>
              <w:t>до 20 декабря</w:t>
            </w:r>
          </w:p>
        </w:tc>
      </w:tr>
      <w:tr w:rsidR="00AE1873" w:rsidRPr="007A36AA" w14:paraId="29B50AF1" w14:textId="17CA950E" w:rsidTr="00594731">
        <w:tc>
          <w:tcPr>
            <w:tcW w:w="7491" w:type="dxa"/>
          </w:tcPr>
          <w:p w14:paraId="7B23DBD2" w14:textId="0866EFF2" w:rsidR="00AE1873" w:rsidRPr="007A36AA" w:rsidRDefault="00AE1873" w:rsidP="00C34942">
            <w:pPr>
              <w:ind w:right="3"/>
              <w:jc w:val="both"/>
              <w:rPr>
                <w:sz w:val="26"/>
                <w:szCs w:val="26"/>
              </w:rPr>
            </w:pPr>
            <w:r w:rsidRPr="007A36AA">
              <w:rPr>
                <w:sz w:val="26"/>
                <w:szCs w:val="26"/>
              </w:rPr>
              <w:t>Предварительная презентация курсовой работы в рамках научно-исследовательского семинара</w:t>
            </w:r>
          </w:p>
        </w:tc>
        <w:tc>
          <w:tcPr>
            <w:tcW w:w="2146" w:type="dxa"/>
          </w:tcPr>
          <w:p w14:paraId="51C4ED43" w14:textId="5ED6B750" w:rsidR="00AE1873" w:rsidRPr="007A36AA" w:rsidRDefault="00AE1873" w:rsidP="00C34942">
            <w:pPr>
              <w:ind w:right="3"/>
              <w:jc w:val="both"/>
              <w:rPr>
                <w:sz w:val="26"/>
                <w:szCs w:val="26"/>
              </w:rPr>
            </w:pPr>
            <w:r w:rsidRPr="007A36AA">
              <w:rPr>
                <w:sz w:val="26"/>
                <w:szCs w:val="26"/>
              </w:rPr>
              <w:t>3 модуль</w:t>
            </w:r>
          </w:p>
        </w:tc>
      </w:tr>
      <w:tr w:rsidR="00AE1873" w:rsidRPr="007A36AA" w14:paraId="192B5BA6" w14:textId="0ACEFF81" w:rsidTr="00594731">
        <w:tc>
          <w:tcPr>
            <w:tcW w:w="7491" w:type="dxa"/>
          </w:tcPr>
          <w:p w14:paraId="21717893" w14:textId="2FF22FC3" w:rsidR="00AE1873" w:rsidRPr="007A36AA" w:rsidRDefault="00AE1873" w:rsidP="00C34942">
            <w:pPr>
              <w:ind w:right="3"/>
              <w:jc w:val="both"/>
              <w:rPr>
                <w:sz w:val="26"/>
                <w:szCs w:val="26"/>
              </w:rPr>
            </w:pPr>
            <w:r w:rsidRPr="007A36AA">
              <w:rPr>
                <w:sz w:val="26"/>
                <w:szCs w:val="26"/>
              </w:rPr>
              <w:t>Подача заявлений в учебный офис для уточнения темы курсовой работы</w:t>
            </w:r>
          </w:p>
        </w:tc>
        <w:tc>
          <w:tcPr>
            <w:tcW w:w="2146" w:type="dxa"/>
          </w:tcPr>
          <w:p w14:paraId="422CBB60" w14:textId="5CEA1F3E" w:rsidR="00AE1873" w:rsidRPr="007A36AA" w:rsidRDefault="00AE1873" w:rsidP="00C34942">
            <w:pPr>
              <w:ind w:right="3"/>
              <w:jc w:val="both"/>
              <w:rPr>
                <w:sz w:val="26"/>
                <w:szCs w:val="26"/>
              </w:rPr>
            </w:pPr>
            <w:r w:rsidRPr="007A36AA">
              <w:rPr>
                <w:sz w:val="26"/>
                <w:szCs w:val="26"/>
              </w:rPr>
              <w:t xml:space="preserve">не позднее, чем за 1 месяц до предоставления курсовой работы </w:t>
            </w:r>
            <w:r w:rsidRPr="007A36AA">
              <w:rPr>
                <w:sz w:val="26"/>
                <w:szCs w:val="26"/>
              </w:rPr>
              <w:lastRenderedPageBreak/>
              <w:t>в учебный офис</w:t>
            </w:r>
          </w:p>
        </w:tc>
      </w:tr>
      <w:tr w:rsidR="00AE1873" w:rsidRPr="007A36AA" w14:paraId="361621BE" w14:textId="491D1E9A" w:rsidTr="00594731">
        <w:tc>
          <w:tcPr>
            <w:tcW w:w="7491" w:type="dxa"/>
          </w:tcPr>
          <w:p w14:paraId="2F67A448" w14:textId="1FEFFB34" w:rsidR="00AE1873" w:rsidRPr="007A36AA" w:rsidRDefault="00AE1873" w:rsidP="00C34942">
            <w:pPr>
              <w:ind w:right="3"/>
              <w:jc w:val="both"/>
              <w:rPr>
                <w:sz w:val="26"/>
                <w:szCs w:val="26"/>
              </w:rPr>
            </w:pPr>
            <w:r w:rsidRPr="007A36AA">
              <w:rPr>
                <w:sz w:val="26"/>
                <w:szCs w:val="26"/>
              </w:rPr>
              <w:lastRenderedPageBreak/>
              <w:t>Первое предъявление готовой курсовой работы руководителю в электронном виде посредством корпоративной электронной почты, с последующей корректировкой (при необходимости)</w:t>
            </w:r>
          </w:p>
        </w:tc>
        <w:tc>
          <w:tcPr>
            <w:tcW w:w="2146" w:type="dxa"/>
          </w:tcPr>
          <w:p w14:paraId="7D2BD3C8" w14:textId="49ABF2D3" w:rsidR="00AE1873" w:rsidRPr="007A36AA" w:rsidRDefault="00AE1873" w:rsidP="00C34942">
            <w:pPr>
              <w:ind w:right="3"/>
              <w:jc w:val="both"/>
              <w:rPr>
                <w:sz w:val="26"/>
                <w:szCs w:val="26"/>
              </w:rPr>
            </w:pPr>
            <w:r w:rsidRPr="007A36AA">
              <w:rPr>
                <w:sz w:val="26"/>
                <w:szCs w:val="26"/>
              </w:rPr>
              <w:t>за месяц до запланированной даты защиты</w:t>
            </w:r>
          </w:p>
        </w:tc>
      </w:tr>
      <w:tr w:rsidR="00AE1873" w:rsidRPr="007A36AA" w14:paraId="072DED91" w14:textId="156897B2" w:rsidTr="00594731">
        <w:tc>
          <w:tcPr>
            <w:tcW w:w="7491" w:type="dxa"/>
          </w:tcPr>
          <w:p w14:paraId="0A1949B9" w14:textId="1916B54B" w:rsidR="00AE1873" w:rsidRPr="007A36AA" w:rsidRDefault="00AE1873" w:rsidP="00C34942">
            <w:pPr>
              <w:ind w:right="3"/>
              <w:jc w:val="both"/>
              <w:rPr>
                <w:sz w:val="26"/>
                <w:szCs w:val="26"/>
              </w:rPr>
            </w:pPr>
            <w:r w:rsidRPr="007A36AA">
              <w:rPr>
                <w:sz w:val="26"/>
                <w:szCs w:val="26"/>
              </w:rPr>
              <w:t>Представление итогового варианта курсовой работы руководителю в электронном виде посредством корпоративной электронной почты</w:t>
            </w:r>
          </w:p>
        </w:tc>
        <w:tc>
          <w:tcPr>
            <w:tcW w:w="2146" w:type="dxa"/>
          </w:tcPr>
          <w:p w14:paraId="68903AD7" w14:textId="307B5A49" w:rsidR="00AE1873" w:rsidRPr="007A36AA" w:rsidRDefault="00AE1873" w:rsidP="00C34942">
            <w:pPr>
              <w:ind w:right="3"/>
              <w:jc w:val="both"/>
              <w:rPr>
                <w:sz w:val="26"/>
                <w:szCs w:val="26"/>
              </w:rPr>
            </w:pPr>
            <w:r w:rsidRPr="007A36AA">
              <w:rPr>
                <w:sz w:val="26"/>
                <w:szCs w:val="26"/>
              </w:rPr>
              <w:t>4 модуль</w:t>
            </w:r>
          </w:p>
        </w:tc>
      </w:tr>
      <w:tr w:rsidR="00AE1873" w:rsidRPr="007A36AA" w14:paraId="6FC5C249" w14:textId="002E2646" w:rsidTr="00594731">
        <w:tc>
          <w:tcPr>
            <w:tcW w:w="7491" w:type="dxa"/>
          </w:tcPr>
          <w:p w14:paraId="07FF7F5D" w14:textId="7B9CB0E7" w:rsidR="00AE1873" w:rsidRPr="007A36AA" w:rsidRDefault="00AE1873" w:rsidP="00C34942">
            <w:pPr>
              <w:ind w:right="3"/>
              <w:jc w:val="both"/>
              <w:rPr>
                <w:sz w:val="26"/>
                <w:szCs w:val="26"/>
              </w:rPr>
            </w:pPr>
            <w:r w:rsidRPr="007A36AA">
              <w:rPr>
                <w:sz w:val="26"/>
                <w:szCs w:val="26"/>
              </w:rPr>
              <w:t>Загрузка курсовой работы в систему LMS для дальнейшей проверки работы на плагиат системой «Антиплагиат»</w:t>
            </w:r>
          </w:p>
        </w:tc>
        <w:tc>
          <w:tcPr>
            <w:tcW w:w="2146" w:type="dxa"/>
          </w:tcPr>
          <w:p w14:paraId="057EE895" w14:textId="0F089636" w:rsidR="00AE1873" w:rsidRPr="007A36AA" w:rsidRDefault="00AE1873" w:rsidP="00C34942">
            <w:pPr>
              <w:ind w:right="3"/>
              <w:jc w:val="both"/>
              <w:rPr>
                <w:sz w:val="26"/>
                <w:szCs w:val="26"/>
              </w:rPr>
            </w:pPr>
            <w:r w:rsidRPr="007A36AA">
              <w:rPr>
                <w:sz w:val="26"/>
                <w:szCs w:val="26"/>
              </w:rPr>
              <w:t>4 модуль</w:t>
            </w:r>
          </w:p>
        </w:tc>
      </w:tr>
      <w:tr w:rsidR="00AE1873" w:rsidRPr="007A36AA" w14:paraId="01E5C25A" w14:textId="70AD427E" w:rsidTr="00594731">
        <w:tc>
          <w:tcPr>
            <w:tcW w:w="7491" w:type="dxa"/>
          </w:tcPr>
          <w:p w14:paraId="10BB70DF" w14:textId="363970F4" w:rsidR="00AE1873" w:rsidRPr="007A36AA" w:rsidRDefault="00AE1873" w:rsidP="00C34942">
            <w:pPr>
              <w:ind w:right="3"/>
              <w:jc w:val="both"/>
              <w:rPr>
                <w:sz w:val="26"/>
                <w:szCs w:val="26"/>
              </w:rPr>
            </w:pPr>
            <w:r w:rsidRPr="007A36AA">
              <w:rPr>
                <w:sz w:val="26"/>
                <w:szCs w:val="26"/>
              </w:rPr>
              <w:t>Публичная защита курсовой работы согласно индивидуальному график</w:t>
            </w:r>
          </w:p>
        </w:tc>
        <w:tc>
          <w:tcPr>
            <w:tcW w:w="2146" w:type="dxa"/>
          </w:tcPr>
          <w:p w14:paraId="41DCC3FC" w14:textId="7FF5C4B7" w:rsidR="00AE1873" w:rsidRPr="007A36AA" w:rsidRDefault="00AE1873" w:rsidP="00C34942">
            <w:pPr>
              <w:ind w:right="3"/>
              <w:jc w:val="both"/>
              <w:rPr>
                <w:sz w:val="26"/>
                <w:szCs w:val="26"/>
              </w:rPr>
            </w:pPr>
            <w:r w:rsidRPr="007A36AA">
              <w:rPr>
                <w:sz w:val="26"/>
                <w:szCs w:val="26"/>
              </w:rPr>
              <w:t>с 15 по 30 июня</w:t>
            </w:r>
          </w:p>
        </w:tc>
      </w:tr>
    </w:tbl>
    <w:p w14:paraId="4A880351" w14:textId="77777777" w:rsidR="000945A2" w:rsidRPr="007A36AA" w:rsidRDefault="000945A2" w:rsidP="00C34942">
      <w:pPr>
        <w:ind w:right="3" w:firstLine="709"/>
        <w:jc w:val="both"/>
        <w:rPr>
          <w:sz w:val="26"/>
          <w:szCs w:val="26"/>
        </w:rPr>
      </w:pPr>
    </w:p>
    <w:p w14:paraId="5EF41D54" w14:textId="4F2CB23C" w:rsidR="000945A2" w:rsidRPr="007A36AA" w:rsidRDefault="000945A2" w:rsidP="00B82F1D">
      <w:pPr>
        <w:tabs>
          <w:tab w:val="left" w:pos="1134"/>
        </w:tabs>
        <w:ind w:right="3" w:firstLine="709"/>
        <w:jc w:val="both"/>
        <w:rPr>
          <w:sz w:val="26"/>
          <w:szCs w:val="26"/>
        </w:rPr>
      </w:pPr>
      <w:r w:rsidRPr="007A36AA">
        <w:rPr>
          <w:sz w:val="26"/>
          <w:szCs w:val="26"/>
        </w:rPr>
        <w:t>2.</w:t>
      </w:r>
      <w:r w:rsidR="00B82F1D" w:rsidRPr="007A36AA">
        <w:rPr>
          <w:sz w:val="26"/>
          <w:szCs w:val="26"/>
        </w:rPr>
        <w:t>3</w:t>
      </w:r>
      <w:r w:rsidR="001C66BF" w:rsidRPr="007A36AA">
        <w:rPr>
          <w:sz w:val="26"/>
          <w:szCs w:val="26"/>
        </w:rPr>
        <w:t>.3</w:t>
      </w:r>
      <w:r w:rsidRPr="007A36AA">
        <w:rPr>
          <w:sz w:val="26"/>
          <w:szCs w:val="26"/>
        </w:rPr>
        <w:t>. Содержание, формат</w:t>
      </w:r>
      <w:r w:rsidR="00DA0747" w:rsidRPr="007A36AA">
        <w:rPr>
          <w:sz w:val="26"/>
          <w:szCs w:val="26"/>
        </w:rPr>
        <w:t xml:space="preserve"> </w:t>
      </w:r>
      <w:r w:rsidRPr="007A36AA">
        <w:rPr>
          <w:sz w:val="26"/>
          <w:szCs w:val="26"/>
        </w:rPr>
        <w:t xml:space="preserve">проведения, особенности освоения: </w:t>
      </w:r>
    </w:p>
    <w:p w14:paraId="071A8600" w14:textId="33790616" w:rsidR="000C5BDD" w:rsidRPr="007A36AA" w:rsidRDefault="000C5BDD" w:rsidP="00B82F1D">
      <w:pPr>
        <w:tabs>
          <w:tab w:val="left" w:pos="1134"/>
        </w:tabs>
        <w:ind w:right="3" w:firstLine="709"/>
        <w:jc w:val="both"/>
        <w:rPr>
          <w:b/>
          <w:sz w:val="26"/>
          <w:szCs w:val="26"/>
        </w:rPr>
      </w:pPr>
    </w:p>
    <w:p w14:paraId="29D4A04E" w14:textId="2AE9F493" w:rsidR="00B047A7" w:rsidRPr="007A36AA" w:rsidRDefault="00AE1873" w:rsidP="00B82F1D">
      <w:pPr>
        <w:tabs>
          <w:tab w:val="left" w:pos="1134"/>
        </w:tabs>
        <w:ind w:right="3" w:firstLine="709"/>
        <w:jc w:val="both"/>
        <w:rPr>
          <w:sz w:val="26"/>
          <w:szCs w:val="26"/>
        </w:rPr>
      </w:pPr>
      <w:r w:rsidRPr="007A36AA">
        <w:rPr>
          <w:sz w:val="26"/>
          <w:szCs w:val="26"/>
        </w:rPr>
        <w:t>2.</w:t>
      </w:r>
      <w:r w:rsidR="00B82F1D" w:rsidRPr="007A36AA">
        <w:rPr>
          <w:sz w:val="26"/>
          <w:szCs w:val="26"/>
        </w:rPr>
        <w:t>3</w:t>
      </w:r>
      <w:r w:rsidR="001C66BF" w:rsidRPr="007A36AA">
        <w:rPr>
          <w:sz w:val="26"/>
          <w:szCs w:val="26"/>
        </w:rPr>
        <w:t>.3</w:t>
      </w:r>
      <w:r w:rsidRPr="007A36AA">
        <w:rPr>
          <w:sz w:val="26"/>
          <w:szCs w:val="26"/>
        </w:rPr>
        <w:t xml:space="preserve">.1. </w:t>
      </w:r>
      <w:r w:rsidR="00B047A7" w:rsidRPr="007A36AA">
        <w:rPr>
          <w:sz w:val="26"/>
          <w:szCs w:val="26"/>
        </w:rPr>
        <w:t>Реализация ЭПП «Курсовая работа» предполагает прохождение следующих этапов:</w:t>
      </w:r>
    </w:p>
    <w:p w14:paraId="56649D70" w14:textId="4C438706" w:rsidR="00B047A7" w:rsidRPr="007A36AA" w:rsidRDefault="00B047A7" w:rsidP="002B591C">
      <w:pPr>
        <w:widowControl/>
        <w:numPr>
          <w:ilvl w:val="0"/>
          <w:numId w:val="16"/>
        </w:numPr>
        <w:tabs>
          <w:tab w:val="left" w:pos="567"/>
          <w:tab w:val="left" w:pos="709"/>
          <w:tab w:val="left" w:pos="1134"/>
        </w:tabs>
        <w:autoSpaceDE/>
        <w:autoSpaceDN/>
        <w:ind w:left="0" w:right="3" w:firstLine="709"/>
        <w:jc w:val="both"/>
        <w:rPr>
          <w:sz w:val="26"/>
          <w:szCs w:val="26"/>
        </w:rPr>
      </w:pPr>
      <w:r w:rsidRPr="007A36AA">
        <w:rPr>
          <w:sz w:val="26"/>
          <w:szCs w:val="26"/>
        </w:rPr>
        <w:t>предложение темы курсовой работы – инициация заявки-</w:t>
      </w:r>
      <w:r w:rsidR="00676603" w:rsidRPr="007A36AA">
        <w:rPr>
          <w:sz w:val="26"/>
          <w:szCs w:val="26"/>
        </w:rPr>
        <w:t xml:space="preserve">предложения в системе ЛМС </w:t>
      </w:r>
      <w:r w:rsidRPr="007A36AA">
        <w:rPr>
          <w:sz w:val="26"/>
          <w:szCs w:val="26"/>
        </w:rPr>
        <w:t>со стороны преподавателей</w:t>
      </w:r>
      <w:r w:rsidR="00676603" w:rsidRPr="007A36AA">
        <w:rPr>
          <w:sz w:val="26"/>
          <w:szCs w:val="26"/>
        </w:rPr>
        <w:t>, либо студентов</w:t>
      </w:r>
      <w:r w:rsidRPr="007A36AA">
        <w:rPr>
          <w:sz w:val="26"/>
          <w:szCs w:val="26"/>
        </w:rPr>
        <w:t>;</w:t>
      </w:r>
    </w:p>
    <w:p w14:paraId="6CF8C274" w14:textId="67923D7E" w:rsidR="00B047A7" w:rsidRPr="007A36AA" w:rsidRDefault="00B047A7" w:rsidP="002B591C">
      <w:pPr>
        <w:widowControl/>
        <w:numPr>
          <w:ilvl w:val="0"/>
          <w:numId w:val="16"/>
        </w:numPr>
        <w:tabs>
          <w:tab w:val="left" w:pos="567"/>
          <w:tab w:val="left" w:pos="1134"/>
        </w:tabs>
        <w:autoSpaceDE/>
        <w:autoSpaceDN/>
        <w:ind w:left="0" w:right="3" w:firstLine="709"/>
        <w:jc w:val="both"/>
        <w:rPr>
          <w:sz w:val="26"/>
          <w:szCs w:val="26"/>
        </w:rPr>
      </w:pPr>
      <w:r w:rsidRPr="007A36AA">
        <w:rPr>
          <w:sz w:val="26"/>
          <w:szCs w:val="26"/>
        </w:rPr>
        <w:t xml:space="preserve">согласование </w:t>
      </w:r>
      <w:r w:rsidR="00676603" w:rsidRPr="007A36AA">
        <w:rPr>
          <w:sz w:val="26"/>
          <w:szCs w:val="26"/>
        </w:rPr>
        <w:t xml:space="preserve">темы курсовой работы </w:t>
      </w:r>
      <w:r w:rsidRPr="007A36AA">
        <w:rPr>
          <w:sz w:val="26"/>
          <w:szCs w:val="26"/>
        </w:rPr>
        <w:t>– техническая проверка заявки-предложения академическим руководител</w:t>
      </w:r>
      <w:r w:rsidR="00676603" w:rsidRPr="007A36AA">
        <w:rPr>
          <w:sz w:val="26"/>
          <w:szCs w:val="26"/>
        </w:rPr>
        <w:t>ем программы и ее утверждение в системе ЛМС</w:t>
      </w:r>
      <w:r w:rsidRPr="007A36AA">
        <w:rPr>
          <w:sz w:val="26"/>
          <w:szCs w:val="26"/>
        </w:rPr>
        <w:t>;</w:t>
      </w:r>
    </w:p>
    <w:p w14:paraId="1E48C425" w14:textId="38345E6C" w:rsidR="00B047A7" w:rsidRPr="007A36AA" w:rsidRDefault="00B047A7" w:rsidP="002B591C">
      <w:pPr>
        <w:widowControl/>
        <w:numPr>
          <w:ilvl w:val="0"/>
          <w:numId w:val="16"/>
        </w:numPr>
        <w:tabs>
          <w:tab w:val="left" w:pos="567"/>
          <w:tab w:val="left" w:pos="709"/>
          <w:tab w:val="left" w:pos="1134"/>
        </w:tabs>
        <w:autoSpaceDE/>
        <w:autoSpaceDN/>
        <w:ind w:left="0" w:right="3" w:firstLine="709"/>
        <w:jc w:val="both"/>
        <w:rPr>
          <w:sz w:val="26"/>
          <w:szCs w:val="26"/>
        </w:rPr>
      </w:pPr>
      <w:r w:rsidRPr="007A36AA">
        <w:rPr>
          <w:sz w:val="26"/>
          <w:szCs w:val="26"/>
        </w:rPr>
        <w:t xml:space="preserve">выбор </w:t>
      </w:r>
      <w:r w:rsidR="00676603" w:rsidRPr="007A36AA">
        <w:rPr>
          <w:sz w:val="26"/>
          <w:szCs w:val="26"/>
        </w:rPr>
        <w:t xml:space="preserve">темы курсовой работы </w:t>
      </w:r>
      <w:r w:rsidRPr="007A36AA">
        <w:rPr>
          <w:sz w:val="26"/>
          <w:szCs w:val="26"/>
        </w:rPr>
        <w:t xml:space="preserve">– </w:t>
      </w:r>
      <w:r w:rsidR="00676603" w:rsidRPr="007A36AA">
        <w:rPr>
          <w:sz w:val="26"/>
          <w:szCs w:val="26"/>
        </w:rPr>
        <w:t>осуществляется студентов, подтверждается преподавателем и согласовывается академическим руководителем программы в системе ЛМС</w:t>
      </w:r>
      <w:r w:rsidRPr="007A36AA">
        <w:rPr>
          <w:sz w:val="26"/>
          <w:szCs w:val="26"/>
        </w:rPr>
        <w:t>;</w:t>
      </w:r>
    </w:p>
    <w:p w14:paraId="0B5B4835" w14:textId="77777777" w:rsidR="00676603" w:rsidRPr="007A36AA" w:rsidRDefault="00676603" w:rsidP="002B591C">
      <w:pPr>
        <w:widowControl/>
        <w:numPr>
          <w:ilvl w:val="0"/>
          <w:numId w:val="16"/>
        </w:numPr>
        <w:tabs>
          <w:tab w:val="left" w:pos="567"/>
          <w:tab w:val="left" w:pos="709"/>
          <w:tab w:val="left" w:pos="1134"/>
        </w:tabs>
        <w:autoSpaceDE/>
        <w:autoSpaceDN/>
        <w:ind w:left="0" w:right="3" w:firstLine="709"/>
        <w:jc w:val="both"/>
        <w:rPr>
          <w:sz w:val="26"/>
          <w:szCs w:val="26"/>
        </w:rPr>
      </w:pPr>
      <w:r w:rsidRPr="007A36AA">
        <w:rPr>
          <w:sz w:val="26"/>
          <w:szCs w:val="26"/>
        </w:rPr>
        <w:t>предъявление студентом руководителю проекта курсовой работы в электронном виде посредством корпоративной электронной почты;</w:t>
      </w:r>
    </w:p>
    <w:p w14:paraId="47EDD80B" w14:textId="77777777" w:rsidR="00676603" w:rsidRPr="007A36AA" w:rsidRDefault="00676603" w:rsidP="002B591C">
      <w:pPr>
        <w:widowControl/>
        <w:numPr>
          <w:ilvl w:val="0"/>
          <w:numId w:val="16"/>
        </w:numPr>
        <w:tabs>
          <w:tab w:val="left" w:pos="567"/>
          <w:tab w:val="left" w:pos="709"/>
          <w:tab w:val="left" w:pos="1134"/>
        </w:tabs>
        <w:autoSpaceDE/>
        <w:autoSpaceDN/>
        <w:ind w:left="0" w:right="3" w:firstLine="709"/>
        <w:jc w:val="both"/>
        <w:rPr>
          <w:sz w:val="26"/>
          <w:szCs w:val="26"/>
        </w:rPr>
      </w:pPr>
      <w:r w:rsidRPr="007A36AA">
        <w:rPr>
          <w:sz w:val="26"/>
          <w:szCs w:val="26"/>
        </w:rPr>
        <w:t>предварительная презентация курсовой работы в рамках научно-исследовательского семинара;</w:t>
      </w:r>
    </w:p>
    <w:p w14:paraId="0A860015" w14:textId="77777777" w:rsidR="00676603" w:rsidRPr="007A36AA" w:rsidRDefault="00676603" w:rsidP="002B591C">
      <w:pPr>
        <w:widowControl/>
        <w:numPr>
          <w:ilvl w:val="0"/>
          <w:numId w:val="16"/>
        </w:numPr>
        <w:tabs>
          <w:tab w:val="left" w:pos="567"/>
          <w:tab w:val="left" w:pos="709"/>
          <w:tab w:val="left" w:pos="1134"/>
        </w:tabs>
        <w:autoSpaceDE/>
        <w:autoSpaceDN/>
        <w:ind w:left="0" w:right="3" w:firstLine="709"/>
        <w:jc w:val="both"/>
        <w:rPr>
          <w:sz w:val="26"/>
          <w:szCs w:val="26"/>
        </w:rPr>
      </w:pPr>
      <w:r w:rsidRPr="007A36AA">
        <w:rPr>
          <w:sz w:val="26"/>
          <w:szCs w:val="26"/>
        </w:rPr>
        <w:t>подача заявлений в учебный офис для уточнения темы курсовой работы;</w:t>
      </w:r>
    </w:p>
    <w:p w14:paraId="51BDD030" w14:textId="77777777" w:rsidR="00676603" w:rsidRPr="007A36AA" w:rsidRDefault="00676603" w:rsidP="002B591C">
      <w:pPr>
        <w:widowControl/>
        <w:numPr>
          <w:ilvl w:val="0"/>
          <w:numId w:val="16"/>
        </w:numPr>
        <w:tabs>
          <w:tab w:val="left" w:pos="567"/>
          <w:tab w:val="left" w:pos="709"/>
          <w:tab w:val="left" w:pos="1134"/>
        </w:tabs>
        <w:autoSpaceDE/>
        <w:autoSpaceDN/>
        <w:ind w:left="0" w:right="3" w:firstLine="709"/>
        <w:jc w:val="both"/>
        <w:rPr>
          <w:sz w:val="26"/>
          <w:szCs w:val="26"/>
        </w:rPr>
      </w:pPr>
      <w:r w:rsidRPr="007A36AA">
        <w:rPr>
          <w:sz w:val="26"/>
          <w:szCs w:val="26"/>
        </w:rPr>
        <w:t>первое предъявление готовой курсовой работы руководителю в электронном виде посредством корпоративной электронной почты, с последующей корректировкой (при необходимости);</w:t>
      </w:r>
    </w:p>
    <w:p w14:paraId="79E8A1DE" w14:textId="77777777" w:rsidR="00676603" w:rsidRPr="007A36AA" w:rsidRDefault="00676603" w:rsidP="002B591C">
      <w:pPr>
        <w:widowControl/>
        <w:numPr>
          <w:ilvl w:val="0"/>
          <w:numId w:val="16"/>
        </w:numPr>
        <w:tabs>
          <w:tab w:val="left" w:pos="567"/>
          <w:tab w:val="left" w:pos="709"/>
          <w:tab w:val="left" w:pos="1134"/>
        </w:tabs>
        <w:autoSpaceDE/>
        <w:autoSpaceDN/>
        <w:ind w:left="0" w:right="3" w:firstLine="709"/>
        <w:jc w:val="both"/>
        <w:rPr>
          <w:sz w:val="26"/>
          <w:szCs w:val="26"/>
        </w:rPr>
      </w:pPr>
      <w:r w:rsidRPr="007A36AA">
        <w:rPr>
          <w:sz w:val="26"/>
          <w:szCs w:val="26"/>
        </w:rPr>
        <w:t>представление итогового варианта курсовой работы руководителю в электронном виде посредством корпоративной электронной почты;</w:t>
      </w:r>
    </w:p>
    <w:p w14:paraId="6C96B915" w14:textId="77777777" w:rsidR="00676603" w:rsidRPr="007A36AA" w:rsidRDefault="00676603" w:rsidP="002B591C">
      <w:pPr>
        <w:widowControl/>
        <w:numPr>
          <w:ilvl w:val="0"/>
          <w:numId w:val="16"/>
        </w:numPr>
        <w:tabs>
          <w:tab w:val="left" w:pos="567"/>
          <w:tab w:val="left" w:pos="709"/>
          <w:tab w:val="left" w:pos="1134"/>
        </w:tabs>
        <w:autoSpaceDE/>
        <w:autoSpaceDN/>
        <w:ind w:left="0" w:right="3" w:firstLine="709"/>
        <w:jc w:val="both"/>
        <w:rPr>
          <w:sz w:val="26"/>
          <w:szCs w:val="26"/>
        </w:rPr>
      </w:pPr>
      <w:r w:rsidRPr="007A36AA">
        <w:rPr>
          <w:sz w:val="26"/>
          <w:szCs w:val="26"/>
        </w:rPr>
        <w:t xml:space="preserve">загрузка курсовой работы в систему LMS для дальнейшей проверки работы на плагиат системой «Антиплагиат»; </w:t>
      </w:r>
    </w:p>
    <w:p w14:paraId="6D474925" w14:textId="215440AC" w:rsidR="00676603" w:rsidRPr="007A36AA" w:rsidRDefault="00676603" w:rsidP="002B591C">
      <w:pPr>
        <w:widowControl/>
        <w:numPr>
          <w:ilvl w:val="0"/>
          <w:numId w:val="16"/>
        </w:numPr>
        <w:tabs>
          <w:tab w:val="left" w:pos="567"/>
          <w:tab w:val="left" w:pos="709"/>
          <w:tab w:val="left" w:pos="1134"/>
        </w:tabs>
        <w:autoSpaceDE/>
        <w:autoSpaceDN/>
        <w:ind w:left="0" w:right="3" w:firstLine="709"/>
        <w:jc w:val="both"/>
        <w:rPr>
          <w:sz w:val="26"/>
          <w:szCs w:val="26"/>
        </w:rPr>
      </w:pPr>
      <w:r w:rsidRPr="007A36AA">
        <w:rPr>
          <w:sz w:val="26"/>
          <w:szCs w:val="26"/>
        </w:rPr>
        <w:t>публичная защита курсовой работы согласно индивидуальному графику</w:t>
      </w:r>
      <w:r w:rsidR="000F47D8" w:rsidRPr="007A36AA">
        <w:rPr>
          <w:sz w:val="26"/>
          <w:szCs w:val="26"/>
        </w:rPr>
        <w:t>;</w:t>
      </w:r>
    </w:p>
    <w:p w14:paraId="4487DE5B" w14:textId="3262BC73" w:rsidR="00B047A7" w:rsidRPr="007A36AA" w:rsidRDefault="00B047A7" w:rsidP="002B591C">
      <w:pPr>
        <w:widowControl/>
        <w:numPr>
          <w:ilvl w:val="0"/>
          <w:numId w:val="16"/>
        </w:numPr>
        <w:tabs>
          <w:tab w:val="left" w:pos="567"/>
          <w:tab w:val="left" w:pos="709"/>
          <w:tab w:val="left" w:pos="1134"/>
        </w:tabs>
        <w:autoSpaceDE/>
        <w:autoSpaceDN/>
        <w:ind w:left="0" w:right="3" w:firstLine="709"/>
        <w:jc w:val="both"/>
        <w:rPr>
          <w:sz w:val="26"/>
          <w:szCs w:val="26"/>
        </w:rPr>
      </w:pPr>
      <w:r w:rsidRPr="007A36AA">
        <w:rPr>
          <w:sz w:val="26"/>
          <w:szCs w:val="26"/>
        </w:rPr>
        <w:t xml:space="preserve">оценивание </w:t>
      </w:r>
      <w:r w:rsidR="00676603" w:rsidRPr="007A36AA">
        <w:rPr>
          <w:sz w:val="26"/>
          <w:szCs w:val="26"/>
        </w:rPr>
        <w:t>курсовой работы</w:t>
      </w:r>
      <w:r w:rsidRPr="007A36AA">
        <w:rPr>
          <w:sz w:val="26"/>
          <w:szCs w:val="26"/>
        </w:rPr>
        <w:t xml:space="preserve"> – выставление руководителем </w:t>
      </w:r>
      <w:r w:rsidR="00676603" w:rsidRPr="007A36AA">
        <w:rPr>
          <w:sz w:val="26"/>
          <w:szCs w:val="26"/>
        </w:rPr>
        <w:t>курсовой работы</w:t>
      </w:r>
      <w:r w:rsidRPr="007A36AA">
        <w:rPr>
          <w:sz w:val="26"/>
          <w:szCs w:val="26"/>
        </w:rPr>
        <w:t xml:space="preserve"> оцен</w:t>
      </w:r>
      <w:r w:rsidR="000F47D8" w:rsidRPr="007A36AA">
        <w:rPr>
          <w:sz w:val="26"/>
          <w:szCs w:val="26"/>
        </w:rPr>
        <w:t>ки</w:t>
      </w:r>
      <w:r w:rsidRPr="007A36AA">
        <w:rPr>
          <w:sz w:val="26"/>
          <w:szCs w:val="26"/>
        </w:rPr>
        <w:t>.</w:t>
      </w:r>
    </w:p>
    <w:p w14:paraId="272D0FAA" w14:textId="77777777" w:rsidR="00594731" w:rsidRPr="007A36AA" w:rsidRDefault="00594731" w:rsidP="00B82F1D">
      <w:pPr>
        <w:tabs>
          <w:tab w:val="left" w:pos="1134"/>
        </w:tabs>
        <w:ind w:right="3" w:firstLine="709"/>
        <w:jc w:val="both"/>
        <w:rPr>
          <w:sz w:val="26"/>
          <w:szCs w:val="26"/>
        </w:rPr>
      </w:pPr>
    </w:p>
    <w:p w14:paraId="44EB3D81" w14:textId="3489D7EB" w:rsidR="000945A2" w:rsidRPr="007A36AA" w:rsidRDefault="00117D9C" w:rsidP="00B82F1D">
      <w:pPr>
        <w:tabs>
          <w:tab w:val="left" w:pos="1134"/>
        </w:tabs>
        <w:ind w:right="3" w:firstLine="709"/>
        <w:jc w:val="both"/>
        <w:rPr>
          <w:sz w:val="26"/>
          <w:szCs w:val="26"/>
        </w:rPr>
      </w:pPr>
      <w:r w:rsidRPr="007A36AA">
        <w:rPr>
          <w:sz w:val="26"/>
          <w:szCs w:val="26"/>
        </w:rPr>
        <w:t>2.</w:t>
      </w:r>
      <w:r w:rsidR="00B82F1D" w:rsidRPr="007A36AA">
        <w:rPr>
          <w:sz w:val="26"/>
          <w:szCs w:val="26"/>
        </w:rPr>
        <w:t>3</w:t>
      </w:r>
      <w:r w:rsidRPr="007A36AA">
        <w:rPr>
          <w:sz w:val="26"/>
          <w:szCs w:val="26"/>
        </w:rPr>
        <w:t xml:space="preserve">.3.2. </w:t>
      </w:r>
      <w:r w:rsidR="000945A2" w:rsidRPr="007A36AA">
        <w:rPr>
          <w:sz w:val="26"/>
          <w:szCs w:val="26"/>
        </w:rPr>
        <w:t>Курсовая работа магистра может быть выполнена как индивидуально, так и группой студентов (не более 2 человек) по материалам, собранным самостоятельно в ходе кабинетных и полевых исследований за период научно-исследовательской практики. Требования к написанию, оформлению и защите курсовой работы магистра, выполняемой в составе группы, соответствуют общим требованиям к написанию, оформлению и защите курсовой работы магистра, если иное не указано в соответствующих пунктах настоящих правил.</w:t>
      </w:r>
    </w:p>
    <w:p w14:paraId="5D6E88EE" w14:textId="77777777" w:rsidR="00594731" w:rsidRPr="007A36AA" w:rsidRDefault="00594731" w:rsidP="00B82F1D">
      <w:pPr>
        <w:tabs>
          <w:tab w:val="left" w:pos="1134"/>
        </w:tabs>
        <w:ind w:right="3" w:firstLine="709"/>
        <w:jc w:val="both"/>
        <w:rPr>
          <w:sz w:val="26"/>
          <w:szCs w:val="26"/>
        </w:rPr>
      </w:pPr>
    </w:p>
    <w:p w14:paraId="333F3BA3" w14:textId="06BEB691" w:rsidR="00DA0747" w:rsidRPr="007A36AA" w:rsidRDefault="00AE1873" w:rsidP="00B82F1D">
      <w:pPr>
        <w:tabs>
          <w:tab w:val="left" w:pos="1134"/>
        </w:tabs>
        <w:ind w:right="3" w:firstLine="709"/>
        <w:jc w:val="both"/>
        <w:rPr>
          <w:sz w:val="26"/>
          <w:szCs w:val="26"/>
        </w:rPr>
      </w:pPr>
      <w:r w:rsidRPr="007A36AA">
        <w:rPr>
          <w:sz w:val="26"/>
          <w:szCs w:val="26"/>
        </w:rPr>
        <w:lastRenderedPageBreak/>
        <w:t>2.</w:t>
      </w:r>
      <w:r w:rsidR="00B82F1D" w:rsidRPr="007A36AA">
        <w:rPr>
          <w:sz w:val="26"/>
          <w:szCs w:val="26"/>
        </w:rPr>
        <w:t>3</w:t>
      </w:r>
      <w:r w:rsidR="001C66BF" w:rsidRPr="007A36AA">
        <w:rPr>
          <w:sz w:val="26"/>
          <w:szCs w:val="26"/>
        </w:rPr>
        <w:t>.3</w:t>
      </w:r>
      <w:r w:rsidRPr="007A36AA">
        <w:rPr>
          <w:sz w:val="26"/>
          <w:szCs w:val="26"/>
        </w:rPr>
        <w:t>.</w:t>
      </w:r>
      <w:r w:rsidR="00117D9C" w:rsidRPr="007A36AA">
        <w:rPr>
          <w:sz w:val="26"/>
          <w:szCs w:val="26"/>
        </w:rPr>
        <w:t>3</w:t>
      </w:r>
      <w:r w:rsidRPr="007A36AA">
        <w:rPr>
          <w:sz w:val="26"/>
          <w:szCs w:val="26"/>
        </w:rPr>
        <w:t xml:space="preserve">. </w:t>
      </w:r>
      <w:r w:rsidR="00DA0747" w:rsidRPr="007A36AA">
        <w:rPr>
          <w:sz w:val="26"/>
          <w:szCs w:val="26"/>
        </w:rPr>
        <w:t>Курсовая работа магистра может быть выполнена как на русском, так и на английском языке. Требования к написанию, оформлению и защите курсовой работы магистра на английском языке соответствуют общим требованиям к написанию, оформлению и защите курсовой работы магистра,</w:t>
      </w:r>
    </w:p>
    <w:p w14:paraId="1D5E9933" w14:textId="77777777" w:rsidR="00594731" w:rsidRPr="007A36AA" w:rsidRDefault="00594731" w:rsidP="00B82F1D">
      <w:pPr>
        <w:tabs>
          <w:tab w:val="left" w:pos="1134"/>
        </w:tabs>
        <w:ind w:right="3" w:firstLine="709"/>
        <w:jc w:val="both"/>
        <w:rPr>
          <w:sz w:val="26"/>
          <w:szCs w:val="26"/>
        </w:rPr>
      </w:pPr>
    </w:p>
    <w:p w14:paraId="7417F69A" w14:textId="7487EB66" w:rsidR="000C5BDD" w:rsidRPr="007A36AA" w:rsidRDefault="00AE1873" w:rsidP="00B82F1D">
      <w:pPr>
        <w:tabs>
          <w:tab w:val="left" w:pos="1134"/>
        </w:tabs>
        <w:ind w:right="3" w:firstLine="709"/>
        <w:jc w:val="both"/>
        <w:rPr>
          <w:sz w:val="26"/>
          <w:szCs w:val="26"/>
        </w:rPr>
      </w:pPr>
      <w:r w:rsidRPr="007A36AA">
        <w:rPr>
          <w:sz w:val="26"/>
          <w:szCs w:val="26"/>
        </w:rPr>
        <w:t>2.</w:t>
      </w:r>
      <w:r w:rsidR="00B82F1D" w:rsidRPr="007A36AA">
        <w:rPr>
          <w:sz w:val="26"/>
          <w:szCs w:val="26"/>
        </w:rPr>
        <w:t>3</w:t>
      </w:r>
      <w:r w:rsidR="001C66BF" w:rsidRPr="007A36AA">
        <w:rPr>
          <w:sz w:val="26"/>
          <w:szCs w:val="26"/>
        </w:rPr>
        <w:t>.3</w:t>
      </w:r>
      <w:r w:rsidRPr="007A36AA">
        <w:rPr>
          <w:sz w:val="26"/>
          <w:szCs w:val="26"/>
        </w:rPr>
        <w:t>.</w:t>
      </w:r>
      <w:r w:rsidR="00117D9C" w:rsidRPr="007A36AA">
        <w:rPr>
          <w:sz w:val="26"/>
          <w:szCs w:val="26"/>
        </w:rPr>
        <w:t>4</w:t>
      </w:r>
      <w:r w:rsidRPr="007A36AA">
        <w:rPr>
          <w:sz w:val="26"/>
          <w:szCs w:val="26"/>
        </w:rPr>
        <w:t xml:space="preserve">. </w:t>
      </w:r>
      <w:r w:rsidR="00DA0747" w:rsidRPr="007A36AA">
        <w:rPr>
          <w:sz w:val="26"/>
          <w:szCs w:val="26"/>
        </w:rPr>
        <w:t>Курсовая работа выполняется в едином формате академического текста, ее содержание и структура обуславливаются выбранным форматом: исследовательская курсовая работа и курсовой проект.</w:t>
      </w:r>
    </w:p>
    <w:p w14:paraId="53CE6779" w14:textId="77777777" w:rsidR="00DA0747" w:rsidRPr="007A36AA" w:rsidRDefault="00DA0747" w:rsidP="00B82F1D">
      <w:pPr>
        <w:tabs>
          <w:tab w:val="left" w:pos="1134"/>
        </w:tabs>
        <w:ind w:right="3" w:firstLine="709"/>
        <w:jc w:val="both"/>
        <w:rPr>
          <w:sz w:val="26"/>
          <w:szCs w:val="26"/>
        </w:rPr>
      </w:pPr>
      <w:r w:rsidRPr="007A36AA">
        <w:rPr>
          <w:sz w:val="26"/>
          <w:szCs w:val="26"/>
        </w:rPr>
        <w:t xml:space="preserve">Исследовательская курсовая работа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основной образовательной программы (далее – ОП). </w:t>
      </w:r>
    </w:p>
    <w:p w14:paraId="7578A0E4" w14:textId="42069675" w:rsidR="00DA0747" w:rsidRPr="007A36AA" w:rsidRDefault="00DA0747" w:rsidP="00B82F1D">
      <w:pPr>
        <w:tabs>
          <w:tab w:val="left" w:pos="1134"/>
        </w:tabs>
        <w:ind w:right="3" w:firstLine="709"/>
        <w:jc w:val="both"/>
        <w:rPr>
          <w:sz w:val="26"/>
          <w:szCs w:val="26"/>
        </w:rPr>
      </w:pPr>
      <w:r w:rsidRPr="007A36AA">
        <w:rPr>
          <w:sz w:val="26"/>
          <w:szCs w:val="26"/>
        </w:rPr>
        <w:t>Курсовой проект – обоснованное решение практической задачи, основанное на системном анализе выбранного объекта и предмета, проблемы (ситуации).</w:t>
      </w:r>
    </w:p>
    <w:p w14:paraId="11C6CB37" w14:textId="0BF7A3D2" w:rsidR="00DA0747" w:rsidRPr="007A36AA" w:rsidRDefault="00DA0747" w:rsidP="00B82F1D">
      <w:pPr>
        <w:tabs>
          <w:tab w:val="left" w:pos="1134"/>
        </w:tabs>
        <w:ind w:right="3" w:firstLine="709"/>
        <w:jc w:val="both"/>
        <w:rPr>
          <w:sz w:val="26"/>
          <w:szCs w:val="26"/>
        </w:rPr>
      </w:pPr>
      <w:r w:rsidRPr="007A36AA">
        <w:rPr>
          <w:sz w:val="26"/>
          <w:szCs w:val="26"/>
        </w:rPr>
        <w:t>Выбор формата работы должен быть согласован с руководителем курсовой работы магистра и академическим руководителем магистерской программы в ходе научно-исследовательского семинара магистерской программы на этапе подготовки проекта курсовой работы магистра</w:t>
      </w:r>
    </w:p>
    <w:p w14:paraId="0559FE6B" w14:textId="77777777" w:rsidR="00594731" w:rsidRPr="007A36AA" w:rsidRDefault="00594731" w:rsidP="00B82F1D">
      <w:pPr>
        <w:tabs>
          <w:tab w:val="left" w:pos="1134"/>
        </w:tabs>
        <w:ind w:right="3" w:firstLine="709"/>
        <w:jc w:val="both"/>
        <w:rPr>
          <w:sz w:val="26"/>
          <w:szCs w:val="26"/>
        </w:rPr>
      </w:pPr>
    </w:p>
    <w:p w14:paraId="22505486" w14:textId="5127F7CB" w:rsidR="00CF265F" w:rsidRPr="007A36AA" w:rsidRDefault="00AE1873" w:rsidP="00B82F1D">
      <w:pPr>
        <w:tabs>
          <w:tab w:val="left" w:pos="1134"/>
        </w:tabs>
        <w:ind w:right="3" w:firstLine="709"/>
        <w:jc w:val="both"/>
        <w:rPr>
          <w:sz w:val="26"/>
          <w:szCs w:val="26"/>
        </w:rPr>
      </w:pPr>
      <w:r w:rsidRPr="007A36AA">
        <w:rPr>
          <w:sz w:val="26"/>
          <w:szCs w:val="26"/>
        </w:rPr>
        <w:t>2.</w:t>
      </w:r>
      <w:r w:rsidR="00B82F1D" w:rsidRPr="007A36AA">
        <w:rPr>
          <w:sz w:val="26"/>
          <w:szCs w:val="26"/>
        </w:rPr>
        <w:t>3</w:t>
      </w:r>
      <w:r w:rsidR="001C66BF" w:rsidRPr="007A36AA">
        <w:rPr>
          <w:sz w:val="26"/>
          <w:szCs w:val="26"/>
        </w:rPr>
        <w:t>.3</w:t>
      </w:r>
      <w:r w:rsidRPr="007A36AA">
        <w:rPr>
          <w:sz w:val="26"/>
          <w:szCs w:val="26"/>
        </w:rPr>
        <w:t>.</w:t>
      </w:r>
      <w:r w:rsidR="00117D9C" w:rsidRPr="007A36AA">
        <w:rPr>
          <w:sz w:val="26"/>
          <w:szCs w:val="26"/>
        </w:rPr>
        <w:t>5</w:t>
      </w:r>
      <w:r w:rsidRPr="007A36AA">
        <w:rPr>
          <w:sz w:val="26"/>
          <w:szCs w:val="26"/>
        </w:rPr>
        <w:t xml:space="preserve">. </w:t>
      </w:r>
      <w:r w:rsidR="00CF265F" w:rsidRPr="007A36AA">
        <w:rPr>
          <w:sz w:val="26"/>
          <w:szCs w:val="26"/>
        </w:rPr>
        <w:t>Требования к содержанию, структуре и объему курсовой работы</w:t>
      </w:r>
    </w:p>
    <w:p w14:paraId="1B5D7750" w14:textId="24C2C74A" w:rsidR="00CF265F" w:rsidRPr="007A36AA" w:rsidRDefault="00CF265F" w:rsidP="00B82F1D">
      <w:pPr>
        <w:tabs>
          <w:tab w:val="left" w:pos="1134"/>
        </w:tabs>
        <w:ind w:right="3" w:firstLine="709"/>
        <w:jc w:val="both"/>
        <w:rPr>
          <w:sz w:val="26"/>
          <w:szCs w:val="26"/>
        </w:rPr>
      </w:pPr>
      <w:r w:rsidRPr="007A36AA">
        <w:rPr>
          <w:sz w:val="26"/>
          <w:szCs w:val="26"/>
        </w:rPr>
        <w:t>Курсовая работа является обязательным элементом образовательной</w:t>
      </w:r>
      <w:r w:rsidR="004003D2" w:rsidRPr="007A36AA">
        <w:rPr>
          <w:sz w:val="26"/>
          <w:szCs w:val="26"/>
        </w:rPr>
        <w:t xml:space="preserve"> </w:t>
      </w:r>
      <w:r w:rsidRPr="007A36AA">
        <w:rPr>
          <w:sz w:val="26"/>
          <w:szCs w:val="26"/>
        </w:rPr>
        <w:t>программы магистратуры «</w:t>
      </w:r>
      <w:r w:rsidR="00DB0CA5">
        <w:rPr>
          <w:sz w:val="26"/>
          <w:szCs w:val="26"/>
        </w:rPr>
        <w:t>Экономика впечатлений: музейный, событийный, туристический менеджмент</w:t>
      </w:r>
      <w:r w:rsidRPr="007A36AA">
        <w:rPr>
          <w:sz w:val="26"/>
          <w:szCs w:val="26"/>
        </w:rPr>
        <w:t>» и выполняется</w:t>
      </w:r>
      <w:r w:rsidR="004003D2" w:rsidRPr="007A36AA">
        <w:rPr>
          <w:sz w:val="26"/>
          <w:szCs w:val="26"/>
        </w:rPr>
        <w:t xml:space="preserve"> </w:t>
      </w:r>
      <w:r w:rsidRPr="007A36AA">
        <w:rPr>
          <w:sz w:val="26"/>
          <w:szCs w:val="26"/>
        </w:rPr>
        <w:t>студентом индивидуально или в группе (не более 2 человек) на первом курсе</w:t>
      </w:r>
      <w:r w:rsidR="004003D2" w:rsidRPr="007A36AA">
        <w:rPr>
          <w:sz w:val="26"/>
          <w:szCs w:val="26"/>
        </w:rPr>
        <w:t xml:space="preserve"> </w:t>
      </w:r>
      <w:r w:rsidRPr="007A36AA">
        <w:rPr>
          <w:sz w:val="26"/>
          <w:szCs w:val="26"/>
        </w:rPr>
        <w:t>обучения.</w:t>
      </w:r>
    </w:p>
    <w:p w14:paraId="1138AA38" w14:textId="77777777" w:rsidR="007517F8" w:rsidRPr="007A36AA" w:rsidRDefault="00CF265F" w:rsidP="00B82F1D">
      <w:pPr>
        <w:tabs>
          <w:tab w:val="left" w:pos="1134"/>
        </w:tabs>
        <w:ind w:right="3" w:firstLine="709"/>
        <w:jc w:val="both"/>
        <w:rPr>
          <w:sz w:val="26"/>
          <w:szCs w:val="26"/>
        </w:rPr>
      </w:pPr>
      <w:r w:rsidRPr="007A36AA">
        <w:rPr>
          <w:sz w:val="26"/>
          <w:szCs w:val="26"/>
        </w:rPr>
        <w:t>Курсовая работа исследовательского формата должна содержать</w:t>
      </w:r>
      <w:r w:rsidR="004003D2" w:rsidRPr="007A36AA">
        <w:rPr>
          <w:sz w:val="26"/>
          <w:szCs w:val="26"/>
        </w:rPr>
        <w:t xml:space="preserve"> </w:t>
      </w:r>
      <w:r w:rsidRPr="007A36AA">
        <w:rPr>
          <w:sz w:val="26"/>
          <w:szCs w:val="26"/>
        </w:rPr>
        <w:t>теоретическое обоснование рассматриваемого вопроса, постановку</w:t>
      </w:r>
      <w:r w:rsidR="004003D2" w:rsidRPr="007A36AA">
        <w:rPr>
          <w:sz w:val="26"/>
          <w:szCs w:val="26"/>
        </w:rPr>
        <w:t xml:space="preserve"> </w:t>
      </w:r>
      <w:r w:rsidRPr="007A36AA">
        <w:rPr>
          <w:sz w:val="26"/>
          <w:szCs w:val="26"/>
        </w:rPr>
        <w:t>исследовательского вопроса, описание гипотез и методов, позволяющих</w:t>
      </w:r>
      <w:r w:rsidR="004003D2" w:rsidRPr="007A36AA">
        <w:rPr>
          <w:sz w:val="26"/>
          <w:szCs w:val="26"/>
        </w:rPr>
        <w:t xml:space="preserve"> </w:t>
      </w:r>
      <w:r w:rsidRPr="007A36AA">
        <w:rPr>
          <w:sz w:val="26"/>
          <w:szCs w:val="26"/>
        </w:rPr>
        <w:t>протестировать эти гипотезы. Работа может не содержать расчетов (при согласии</w:t>
      </w:r>
      <w:r w:rsidR="004003D2" w:rsidRPr="007A36AA">
        <w:rPr>
          <w:sz w:val="26"/>
          <w:szCs w:val="26"/>
        </w:rPr>
        <w:t xml:space="preserve"> </w:t>
      </w:r>
      <w:r w:rsidRPr="007A36AA">
        <w:rPr>
          <w:sz w:val="26"/>
          <w:szCs w:val="26"/>
        </w:rPr>
        <w:t>руководителя курсовой работы), однако, в ней должно быть представлено описание</w:t>
      </w:r>
      <w:r w:rsidR="004003D2" w:rsidRPr="007A36AA">
        <w:rPr>
          <w:sz w:val="26"/>
          <w:szCs w:val="26"/>
        </w:rPr>
        <w:t xml:space="preserve"> </w:t>
      </w:r>
      <w:r w:rsidRPr="007A36AA">
        <w:rPr>
          <w:sz w:val="26"/>
          <w:szCs w:val="26"/>
        </w:rPr>
        <w:t>данных и их источников. Исследовательский вопрос, рассматриваемый в курсовой,</w:t>
      </w:r>
      <w:r w:rsidR="004003D2" w:rsidRPr="007A36AA">
        <w:rPr>
          <w:sz w:val="26"/>
          <w:szCs w:val="26"/>
        </w:rPr>
        <w:t xml:space="preserve"> </w:t>
      </w:r>
      <w:r w:rsidRPr="007A36AA">
        <w:rPr>
          <w:sz w:val="26"/>
          <w:szCs w:val="26"/>
        </w:rPr>
        <w:t>должен быть формализован с помощью эконометрической модели (оценка модели</w:t>
      </w:r>
      <w:r w:rsidR="004003D2" w:rsidRPr="007A36AA">
        <w:rPr>
          <w:sz w:val="26"/>
          <w:szCs w:val="26"/>
        </w:rPr>
        <w:t xml:space="preserve"> </w:t>
      </w:r>
      <w:r w:rsidRPr="007A36AA">
        <w:rPr>
          <w:sz w:val="26"/>
          <w:szCs w:val="26"/>
        </w:rPr>
        <w:t xml:space="preserve">не обязательна). </w:t>
      </w:r>
    </w:p>
    <w:p w14:paraId="58198E2A" w14:textId="6E251087" w:rsidR="007517F8" w:rsidRPr="007A36AA" w:rsidRDefault="00CF265F" w:rsidP="00B82F1D">
      <w:pPr>
        <w:tabs>
          <w:tab w:val="left" w:pos="1134"/>
        </w:tabs>
        <w:ind w:right="3" w:firstLine="709"/>
        <w:jc w:val="both"/>
        <w:rPr>
          <w:sz w:val="26"/>
          <w:szCs w:val="26"/>
        </w:rPr>
      </w:pPr>
      <w:r w:rsidRPr="007A36AA">
        <w:rPr>
          <w:sz w:val="26"/>
          <w:szCs w:val="26"/>
        </w:rPr>
        <w:t>Структура и цель написания каждого раздела курсовой работы</w:t>
      </w:r>
      <w:r w:rsidR="004003D2" w:rsidRPr="007A36AA">
        <w:rPr>
          <w:sz w:val="26"/>
          <w:szCs w:val="26"/>
        </w:rPr>
        <w:t xml:space="preserve"> </w:t>
      </w:r>
      <w:r w:rsidRPr="007A36AA">
        <w:rPr>
          <w:sz w:val="26"/>
          <w:szCs w:val="26"/>
        </w:rPr>
        <w:t xml:space="preserve">магистра отражены в </w:t>
      </w:r>
      <w:r w:rsidR="002D2AE4" w:rsidRPr="007A36AA">
        <w:rPr>
          <w:sz w:val="26"/>
          <w:szCs w:val="26"/>
        </w:rPr>
        <w:t>Приложении 2</w:t>
      </w:r>
      <w:r w:rsidRPr="007A36AA">
        <w:rPr>
          <w:sz w:val="26"/>
          <w:szCs w:val="26"/>
        </w:rPr>
        <w:t xml:space="preserve">. </w:t>
      </w:r>
    </w:p>
    <w:p w14:paraId="347B269D" w14:textId="227D13AE" w:rsidR="00CF265F" w:rsidRPr="007A36AA" w:rsidRDefault="007517F8" w:rsidP="00B82F1D">
      <w:pPr>
        <w:tabs>
          <w:tab w:val="left" w:pos="1134"/>
        </w:tabs>
        <w:ind w:right="3" w:firstLine="709"/>
        <w:jc w:val="both"/>
        <w:rPr>
          <w:sz w:val="26"/>
          <w:szCs w:val="26"/>
        </w:rPr>
      </w:pPr>
      <w:r w:rsidRPr="007A36AA">
        <w:rPr>
          <w:sz w:val="26"/>
          <w:szCs w:val="26"/>
        </w:rPr>
        <w:t>2.</w:t>
      </w:r>
      <w:r w:rsidR="00B82F1D" w:rsidRPr="007A36AA">
        <w:rPr>
          <w:sz w:val="26"/>
          <w:szCs w:val="26"/>
        </w:rPr>
        <w:t>3</w:t>
      </w:r>
      <w:r w:rsidR="001C66BF" w:rsidRPr="007A36AA">
        <w:rPr>
          <w:sz w:val="26"/>
          <w:szCs w:val="26"/>
        </w:rPr>
        <w:t>.3.</w:t>
      </w:r>
      <w:r w:rsidR="00117D9C" w:rsidRPr="007A36AA">
        <w:rPr>
          <w:sz w:val="26"/>
          <w:szCs w:val="26"/>
        </w:rPr>
        <w:t>6</w:t>
      </w:r>
      <w:r w:rsidRPr="007A36AA">
        <w:rPr>
          <w:sz w:val="26"/>
          <w:szCs w:val="26"/>
        </w:rPr>
        <w:t xml:space="preserve">. </w:t>
      </w:r>
      <w:r w:rsidR="00CF265F" w:rsidRPr="007A36AA">
        <w:rPr>
          <w:sz w:val="26"/>
          <w:szCs w:val="26"/>
        </w:rPr>
        <w:t>Рекомендуемый объем курсовой работы – от 30 до 60 страниц</w:t>
      </w:r>
      <w:r w:rsidR="006C1464" w:rsidRPr="007A36AA">
        <w:rPr>
          <w:sz w:val="26"/>
          <w:szCs w:val="26"/>
        </w:rPr>
        <w:t xml:space="preserve"> </w:t>
      </w:r>
      <w:r w:rsidR="00CF265F" w:rsidRPr="007A36AA">
        <w:rPr>
          <w:sz w:val="26"/>
          <w:szCs w:val="26"/>
        </w:rPr>
        <w:t>печатного текста без списка литературы и приложений. Для работ, выполняемых</w:t>
      </w:r>
      <w:r w:rsidR="006C1464" w:rsidRPr="007A36AA">
        <w:rPr>
          <w:sz w:val="26"/>
          <w:szCs w:val="26"/>
        </w:rPr>
        <w:t xml:space="preserve"> </w:t>
      </w:r>
      <w:r w:rsidR="00CF265F" w:rsidRPr="007A36AA">
        <w:rPr>
          <w:sz w:val="26"/>
          <w:szCs w:val="26"/>
        </w:rPr>
        <w:t>на английском языке, объем текста может быть сокращен на 30%. Оформление</w:t>
      </w:r>
      <w:r w:rsidR="006C1464" w:rsidRPr="007A36AA">
        <w:rPr>
          <w:sz w:val="26"/>
          <w:szCs w:val="26"/>
        </w:rPr>
        <w:t xml:space="preserve"> </w:t>
      </w:r>
      <w:r w:rsidR="00CF265F" w:rsidRPr="007A36AA">
        <w:rPr>
          <w:sz w:val="26"/>
          <w:szCs w:val="26"/>
        </w:rPr>
        <w:t xml:space="preserve">работы должно соответствовать требованиям, изложенным в </w:t>
      </w:r>
      <w:r w:rsidR="00DC6919" w:rsidRPr="007A36AA">
        <w:rPr>
          <w:sz w:val="26"/>
          <w:szCs w:val="26"/>
        </w:rPr>
        <w:t>Приложении</w:t>
      </w:r>
      <w:r w:rsidR="00945255" w:rsidRPr="007A36AA">
        <w:rPr>
          <w:sz w:val="26"/>
          <w:szCs w:val="26"/>
        </w:rPr>
        <w:t xml:space="preserve"> 2</w:t>
      </w:r>
      <w:r w:rsidR="00CF265F" w:rsidRPr="007A36AA">
        <w:rPr>
          <w:sz w:val="26"/>
          <w:szCs w:val="26"/>
        </w:rPr>
        <w:t>.</w:t>
      </w:r>
    </w:p>
    <w:p w14:paraId="28EA82DD" w14:textId="77777777" w:rsidR="00E82E85" w:rsidRPr="007A36AA" w:rsidRDefault="00E82E85" w:rsidP="00B82F1D">
      <w:pPr>
        <w:tabs>
          <w:tab w:val="left" w:pos="1134"/>
        </w:tabs>
        <w:ind w:right="3" w:firstLine="709"/>
        <w:jc w:val="both"/>
        <w:rPr>
          <w:sz w:val="26"/>
          <w:szCs w:val="26"/>
          <w:highlight w:val="yellow"/>
        </w:rPr>
      </w:pPr>
    </w:p>
    <w:p w14:paraId="07D76B98" w14:textId="54CA48DB" w:rsidR="00E82E85" w:rsidRPr="007A36AA" w:rsidRDefault="00E82E85" w:rsidP="00B82F1D">
      <w:pPr>
        <w:tabs>
          <w:tab w:val="left" w:pos="1134"/>
        </w:tabs>
        <w:ind w:right="3" w:firstLine="709"/>
        <w:jc w:val="both"/>
        <w:rPr>
          <w:sz w:val="26"/>
          <w:szCs w:val="26"/>
        </w:rPr>
      </w:pPr>
      <w:r w:rsidRPr="007A36AA">
        <w:rPr>
          <w:sz w:val="26"/>
          <w:szCs w:val="26"/>
        </w:rPr>
        <w:t>2.</w:t>
      </w:r>
      <w:r w:rsidR="00B82F1D" w:rsidRPr="007A36AA">
        <w:rPr>
          <w:sz w:val="26"/>
          <w:szCs w:val="26"/>
        </w:rPr>
        <w:t>3</w:t>
      </w:r>
      <w:r w:rsidRPr="007A36AA">
        <w:rPr>
          <w:sz w:val="26"/>
          <w:szCs w:val="26"/>
        </w:rPr>
        <w:t>.4. Оценивание и отчетность.</w:t>
      </w:r>
    </w:p>
    <w:p w14:paraId="0C3ED7DB" w14:textId="5210EE9B" w:rsidR="00E82E85" w:rsidRPr="007A36AA" w:rsidRDefault="00E82E85" w:rsidP="00B82F1D">
      <w:pPr>
        <w:tabs>
          <w:tab w:val="left" w:pos="1134"/>
        </w:tabs>
        <w:ind w:right="3" w:firstLine="709"/>
        <w:jc w:val="both"/>
        <w:rPr>
          <w:sz w:val="26"/>
          <w:szCs w:val="26"/>
          <w:highlight w:val="yellow"/>
        </w:rPr>
      </w:pPr>
    </w:p>
    <w:p w14:paraId="6ED04084" w14:textId="63C7E4F5" w:rsidR="00117D9C" w:rsidRPr="007A36AA" w:rsidRDefault="00117D9C" w:rsidP="00B82F1D">
      <w:pPr>
        <w:pStyle w:val="a4"/>
        <w:tabs>
          <w:tab w:val="left" w:pos="1134"/>
        </w:tabs>
        <w:spacing w:before="1"/>
        <w:ind w:right="3" w:firstLine="709"/>
        <w:jc w:val="both"/>
      </w:pPr>
      <w:r w:rsidRPr="007A36AA">
        <w:t>2.</w:t>
      </w:r>
      <w:r w:rsidR="00B82F1D" w:rsidRPr="007A36AA">
        <w:t>3</w:t>
      </w:r>
      <w:r w:rsidRPr="007A36AA">
        <w:t>.4.1. К обязательным документам ЭПП «Курсовая работа» относят:</w:t>
      </w:r>
    </w:p>
    <w:p w14:paraId="46480742" w14:textId="3EF94099" w:rsidR="00117D9C" w:rsidRPr="007A36AA" w:rsidRDefault="00117D9C" w:rsidP="00B82F1D">
      <w:pPr>
        <w:pStyle w:val="a6"/>
        <w:numPr>
          <w:ilvl w:val="1"/>
          <w:numId w:val="4"/>
        </w:numPr>
        <w:tabs>
          <w:tab w:val="left" w:pos="1134"/>
          <w:tab w:val="left" w:pos="1227"/>
        </w:tabs>
        <w:ind w:left="0" w:right="3" w:firstLine="709"/>
        <w:jc w:val="both"/>
        <w:rPr>
          <w:sz w:val="26"/>
        </w:rPr>
      </w:pPr>
      <w:r w:rsidRPr="007A36AA">
        <w:rPr>
          <w:i/>
          <w:sz w:val="26"/>
        </w:rPr>
        <w:t>Заявка-предложение темы курсовой работы</w:t>
      </w:r>
      <w:r w:rsidRPr="007A36AA">
        <w:rPr>
          <w:iCs/>
          <w:sz w:val="26"/>
        </w:rPr>
        <w:t>, которая представляет в электронном виде в системе ЛМС</w:t>
      </w:r>
      <w:r w:rsidRPr="007A36AA">
        <w:rPr>
          <w:i/>
          <w:sz w:val="26"/>
        </w:rPr>
        <w:t>;</w:t>
      </w:r>
    </w:p>
    <w:p w14:paraId="7B30144E" w14:textId="16A7D635" w:rsidR="00117D9C" w:rsidRPr="007A36AA" w:rsidRDefault="00117D9C" w:rsidP="00B82F1D">
      <w:pPr>
        <w:pStyle w:val="a6"/>
        <w:numPr>
          <w:ilvl w:val="1"/>
          <w:numId w:val="4"/>
        </w:numPr>
        <w:tabs>
          <w:tab w:val="left" w:pos="1134"/>
          <w:tab w:val="left" w:pos="1227"/>
        </w:tabs>
        <w:ind w:left="0" w:right="3" w:firstLine="709"/>
        <w:jc w:val="both"/>
        <w:rPr>
          <w:i/>
          <w:sz w:val="26"/>
        </w:rPr>
      </w:pPr>
      <w:r w:rsidRPr="007A36AA">
        <w:rPr>
          <w:i/>
          <w:sz w:val="26"/>
        </w:rPr>
        <w:t>Заявление на утверждение, либо изменение темы курсовой работы</w:t>
      </w:r>
      <w:r w:rsidRPr="007A36AA">
        <w:rPr>
          <w:iCs/>
          <w:sz w:val="26"/>
        </w:rPr>
        <w:t>, которое предоставляется в бумажном виде в Учебный офис в установленные сроки;</w:t>
      </w:r>
    </w:p>
    <w:p w14:paraId="64F66576" w14:textId="79CFF0DF" w:rsidR="00117D9C" w:rsidRPr="007A36AA" w:rsidRDefault="001D26F0" w:rsidP="00B82F1D">
      <w:pPr>
        <w:pStyle w:val="a6"/>
        <w:numPr>
          <w:ilvl w:val="1"/>
          <w:numId w:val="4"/>
        </w:numPr>
        <w:tabs>
          <w:tab w:val="left" w:pos="1134"/>
          <w:tab w:val="left" w:pos="1227"/>
        </w:tabs>
        <w:ind w:left="0" w:right="3" w:firstLine="709"/>
        <w:jc w:val="both"/>
        <w:rPr>
          <w:sz w:val="26"/>
        </w:rPr>
      </w:pPr>
      <w:r w:rsidRPr="007A36AA">
        <w:rPr>
          <w:i/>
          <w:sz w:val="26"/>
        </w:rPr>
        <w:t>Курсовая работа</w:t>
      </w:r>
      <w:r w:rsidR="00117D9C" w:rsidRPr="007A36AA">
        <w:rPr>
          <w:sz w:val="26"/>
        </w:rPr>
        <w:t xml:space="preserve">, </w:t>
      </w:r>
      <w:r w:rsidRPr="007A36AA">
        <w:rPr>
          <w:sz w:val="26"/>
        </w:rPr>
        <w:t>оформленный текст работы, который</w:t>
      </w:r>
      <w:r w:rsidR="00117D9C" w:rsidRPr="007A36AA">
        <w:rPr>
          <w:sz w:val="26"/>
        </w:rPr>
        <w:t xml:space="preserve"> является документом студента, отражающим, выполненную им</w:t>
      </w:r>
      <w:r w:rsidRPr="007A36AA">
        <w:rPr>
          <w:sz w:val="26"/>
        </w:rPr>
        <w:t xml:space="preserve"> исследовательскую</w:t>
      </w:r>
      <w:r w:rsidR="00117D9C" w:rsidRPr="007A36AA">
        <w:rPr>
          <w:sz w:val="26"/>
        </w:rPr>
        <w:t xml:space="preserve"> работу;</w:t>
      </w:r>
    </w:p>
    <w:p w14:paraId="5B9F4BD6" w14:textId="47AF1764" w:rsidR="00117D9C" w:rsidRPr="007A36AA" w:rsidRDefault="00117D9C" w:rsidP="00B82F1D">
      <w:pPr>
        <w:pStyle w:val="a6"/>
        <w:numPr>
          <w:ilvl w:val="1"/>
          <w:numId w:val="4"/>
        </w:numPr>
        <w:tabs>
          <w:tab w:val="left" w:pos="1134"/>
          <w:tab w:val="left" w:pos="1226"/>
          <w:tab w:val="left" w:pos="1227"/>
        </w:tabs>
        <w:spacing w:line="317" w:lineRule="exact"/>
        <w:ind w:left="0" w:right="3" w:firstLine="709"/>
        <w:rPr>
          <w:sz w:val="26"/>
        </w:rPr>
      </w:pPr>
      <w:r w:rsidRPr="007A36AA">
        <w:rPr>
          <w:i/>
          <w:sz w:val="26"/>
        </w:rPr>
        <w:t xml:space="preserve">Отзыв руководителя </w:t>
      </w:r>
      <w:r w:rsidR="001D26F0" w:rsidRPr="007A36AA">
        <w:rPr>
          <w:i/>
          <w:sz w:val="26"/>
        </w:rPr>
        <w:t>на курсовую работу</w:t>
      </w:r>
      <w:r w:rsidRPr="007A36AA">
        <w:rPr>
          <w:i/>
          <w:sz w:val="26"/>
        </w:rPr>
        <w:t>;</w:t>
      </w:r>
    </w:p>
    <w:p w14:paraId="290E9688" w14:textId="70773723" w:rsidR="00117D9C" w:rsidRPr="007A36AA" w:rsidRDefault="00117D9C" w:rsidP="00B82F1D">
      <w:pPr>
        <w:pStyle w:val="a6"/>
        <w:numPr>
          <w:ilvl w:val="1"/>
          <w:numId w:val="4"/>
        </w:numPr>
        <w:tabs>
          <w:tab w:val="left" w:pos="1134"/>
          <w:tab w:val="left" w:pos="1226"/>
          <w:tab w:val="left" w:pos="1227"/>
        </w:tabs>
        <w:spacing w:line="317" w:lineRule="exact"/>
        <w:ind w:left="0" w:right="3" w:firstLine="709"/>
        <w:rPr>
          <w:sz w:val="26"/>
        </w:rPr>
      </w:pPr>
      <w:r w:rsidRPr="007A36AA">
        <w:rPr>
          <w:i/>
          <w:iCs/>
          <w:sz w:val="26"/>
        </w:rPr>
        <w:lastRenderedPageBreak/>
        <w:t>Ведомость</w:t>
      </w:r>
      <w:r w:rsidRPr="007A36AA">
        <w:rPr>
          <w:sz w:val="26"/>
        </w:rPr>
        <w:t xml:space="preserve"> с оценками и кредитами.</w:t>
      </w:r>
    </w:p>
    <w:p w14:paraId="2FB19535" w14:textId="11D05883" w:rsidR="00117D9C" w:rsidRPr="007A36AA" w:rsidRDefault="00117D9C" w:rsidP="00B82F1D">
      <w:pPr>
        <w:tabs>
          <w:tab w:val="left" w:pos="1134"/>
        </w:tabs>
        <w:ind w:right="3" w:firstLine="709"/>
        <w:jc w:val="both"/>
        <w:rPr>
          <w:sz w:val="26"/>
          <w:szCs w:val="26"/>
        </w:rPr>
      </w:pPr>
      <w:r w:rsidRPr="007A36AA">
        <w:rPr>
          <w:sz w:val="26"/>
          <w:szCs w:val="26"/>
        </w:rPr>
        <w:t xml:space="preserve">Требования к содержанию и оформлению </w:t>
      </w:r>
      <w:r w:rsidR="001D26F0" w:rsidRPr="007A36AA">
        <w:rPr>
          <w:sz w:val="26"/>
          <w:szCs w:val="26"/>
        </w:rPr>
        <w:t>курсовой работы</w:t>
      </w:r>
      <w:r w:rsidRPr="007A36AA">
        <w:rPr>
          <w:sz w:val="26"/>
          <w:szCs w:val="26"/>
        </w:rPr>
        <w:t xml:space="preserve"> представлены в Приложении </w:t>
      </w:r>
      <w:r w:rsidR="001D26F0" w:rsidRPr="007A36AA">
        <w:rPr>
          <w:sz w:val="26"/>
          <w:szCs w:val="26"/>
        </w:rPr>
        <w:t>2</w:t>
      </w:r>
      <w:r w:rsidRPr="007A36AA">
        <w:rPr>
          <w:sz w:val="26"/>
          <w:szCs w:val="26"/>
        </w:rPr>
        <w:t>.</w:t>
      </w:r>
    </w:p>
    <w:p w14:paraId="6E9E960F" w14:textId="77777777" w:rsidR="00117D9C" w:rsidRPr="007A36AA" w:rsidRDefault="00117D9C" w:rsidP="00C34942">
      <w:pPr>
        <w:ind w:right="3" w:firstLine="709"/>
        <w:jc w:val="both"/>
        <w:rPr>
          <w:sz w:val="26"/>
          <w:szCs w:val="26"/>
          <w:highlight w:val="yellow"/>
        </w:rPr>
      </w:pPr>
    </w:p>
    <w:p w14:paraId="72CC3693" w14:textId="77777777" w:rsidR="001D26F0" w:rsidRPr="007A36AA" w:rsidRDefault="001D26F0" w:rsidP="00C34942">
      <w:pPr>
        <w:ind w:right="3" w:firstLine="709"/>
        <w:jc w:val="both"/>
        <w:rPr>
          <w:sz w:val="26"/>
          <w:szCs w:val="26"/>
        </w:rPr>
        <w:sectPr w:rsidR="001D26F0" w:rsidRPr="007A36AA" w:rsidSect="004519B9">
          <w:type w:val="continuous"/>
          <w:pgSz w:w="11910" w:h="16840"/>
          <w:pgMar w:top="1134" w:right="567" w:bottom="1134" w:left="1701" w:header="0" w:footer="720" w:gutter="0"/>
          <w:cols w:space="720"/>
        </w:sectPr>
      </w:pPr>
    </w:p>
    <w:p w14:paraId="3F5FD885" w14:textId="1E18A597" w:rsidR="00B97696" w:rsidRPr="007A36AA" w:rsidRDefault="001C66BF" w:rsidP="00C34942">
      <w:pPr>
        <w:ind w:right="3" w:firstLine="709"/>
        <w:jc w:val="center"/>
        <w:rPr>
          <w:sz w:val="26"/>
          <w:szCs w:val="26"/>
        </w:rPr>
      </w:pPr>
      <w:r w:rsidRPr="007A36AA">
        <w:rPr>
          <w:sz w:val="26"/>
          <w:szCs w:val="26"/>
        </w:rPr>
        <w:lastRenderedPageBreak/>
        <w:t>2.</w:t>
      </w:r>
      <w:r w:rsidR="00EA7A64" w:rsidRPr="007A36AA">
        <w:rPr>
          <w:sz w:val="26"/>
          <w:szCs w:val="26"/>
        </w:rPr>
        <w:t>3</w:t>
      </w:r>
      <w:r w:rsidRPr="007A36AA">
        <w:rPr>
          <w:sz w:val="26"/>
          <w:szCs w:val="26"/>
        </w:rPr>
        <w:t>.</w:t>
      </w:r>
      <w:r w:rsidR="00E82E85" w:rsidRPr="007A36AA">
        <w:rPr>
          <w:sz w:val="26"/>
          <w:szCs w:val="26"/>
        </w:rPr>
        <w:t>4.</w:t>
      </w:r>
      <w:r w:rsidR="001D26F0" w:rsidRPr="007A36AA">
        <w:rPr>
          <w:sz w:val="26"/>
          <w:szCs w:val="26"/>
        </w:rPr>
        <w:t>2</w:t>
      </w:r>
      <w:r w:rsidR="00B97696" w:rsidRPr="007A36AA">
        <w:rPr>
          <w:sz w:val="26"/>
          <w:szCs w:val="26"/>
        </w:rPr>
        <w:t>. Критерии оценки курсовой работы магистра</w:t>
      </w:r>
      <w:r w:rsidRPr="007A36AA">
        <w:rPr>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6"/>
        <w:gridCol w:w="3188"/>
        <w:gridCol w:w="3188"/>
        <w:gridCol w:w="3188"/>
        <w:gridCol w:w="3188"/>
      </w:tblGrid>
      <w:tr w:rsidR="001D26F0" w:rsidRPr="007A36AA" w14:paraId="399D315A" w14:textId="77777777" w:rsidTr="001D26F0">
        <w:tc>
          <w:tcPr>
            <w:tcW w:w="688" w:type="pct"/>
            <w:vAlign w:val="center"/>
          </w:tcPr>
          <w:p w14:paraId="54487843" w14:textId="77777777" w:rsidR="001D26F0" w:rsidRPr="007A36AA" w:rsidRDefault="001D26F0" w:rsidP="00C34942">
            <w:pPr>
              <w:ind w:right="3"/>
              <w:jc w:val="center"/>
              <w:rPr>
                <w:b/>
                <w:sz w:val="24"/>
                <w:szCs w:val="24"/>
              </w:rPr>
            </w:pPr>
            <w:r w:rsidRPr="007A36AA">
              <w:rPr>
                <w:b/>
                <w:sz w:val="24"/>
                <w:szCs w:val="24"/>
              </w:rPr>
              <w:t>Критерий оценки</w:t>
            </w:r>
          </w:p>
        </w:tc>
        <w:tc>
          <w:tcPr>
            <w:tcW w:w="1078" w:type="pct"/>
            <w:vAlign w:val="center"/>
          </w:tcPr>
          <w:p w14:paraId="0C9B4F52" w14:textId="77777777" w:rsidR="001D26F0" w:rsidRPr="007A36AA" w:rsidRDefault="001D26F0" w:rsidP="00C34942">
            <w:pPr>
              <w:ind w:right="3"/>
              <w:jc w:val="center"/>
              <w:rPr>
                <w:b/>
                <w:sz w:val="24"/>
                <w:szCs w:val="24"/>
              </w:rPr>
            </w:pPr>
            <w:r w:rsidRPr="007A36AA">
              <w:rPr>
                <w:b/>
                <w:sz w:val="24"/>
                <w:szCs w:val="24"/>
              </w:rPr>
              <w:t>1-3 балла</w:t>
            </w:r>
          </w:p>
        </w:tc>
        <w:tc>
          <w:tcPr>
            <w:tcW w:w="1078" w:type="pct"/>
            <w:vAlign w:val="center"/>
          </w:tcPr>
          <w:p w14:paraId="3D3EA613" w14:textId="77777777" w:rsidR="001D26F0" w:rsidRPr="007A36AA" w:rsidRDefault="001D26F0" w:rsidP="00C34942">
            <w:pPr>
              <w:ind w:right="3"/>
              <w:jc w:val="center"/>
              <w:rPr>
                <w:b/>
                <w:sz w:val="24"/>
                <w:szCs w:val="24"/>
              </w:rPr>
            </w:pPr>
            <w:r w:rsidRPr="007A36AA">
              <w:rPr>
                <w:b/>
                <w:sz w:val="24"/>
                <w:szCs w:val="24"/>
              </w:rPr>
              <w:t>4-5 баллов</w:t>
            </w:r>
          </w:p>
        </w:tc>
        <w:tc>
          <w:tcPr>
            <w:tcW w:w="1078" w:type="pct"/>
            <w:vAlign w:val="center"/>
          </w:tcPr>
          <w:p w14:paraId="277603F7" w14:textId="77777777" w:rsidR="001D26F0" w:rsidRPr="007A36AA" w:rsidRDefault="001D26F0" w:rsidP="00C34942">
            <w:pPr>
              <w:ind w:right="3"/>
              <w:jc w:val="center"/>
              <w:rPr>
                <w:b/>
                <w:sz w:val="24"/>
                <w:szCs w:val="24"/>
              </w:rPr>
            </w:pPr>
            <w:r w:rsidRPr="007A36AA">
              <w:rPr>
                <w:b/>
                <w:sz w:val="24"/>
                <w:szCs w:val="24"/>
              </w:rPr>
              <w:t>6-7 баллов</w:t>
            </w:r>
          </w:p>
        </w:tc>
        <w:tc>
          <w:tcPr>
            <w:tcW w:w="1078" w:type="pct"/>
            <w:vAlign w:val="center"/>
          </w:tcPr>
          <w:p w14:paraId="7582E522" w14:textId="77777777" w:rsidR="001D26F0" w:rsidRPr="007A36AA" w:rsidRDefault="001D26F0" w:rsidP="00C34942">
            <w:pPr>
              <w:ind w:right="3"/>
              <w:jc w:val="center"/>
              <w:rPr>
                <w:b/>
                <w:sz w:val="24"/>
                <w:szCs w:val="24"/>
              </w:rPr>
            </w:pPr>
            <w:r w:rsidRPr="007A36AA">
              <w:rPr>
                <w:b/>
                <w:sz w:val="24"/>
                <w:szCs w:val="24"/>
              </w:rPr>
              <w:t>8-10 баллов</w:t>
            </w:r>
          </w:p>
        </w:tc>
      </w:tr>
      <w:tr w:rsidR="001D26F0" w:rsidRPr="007A36AA" w14:paraId="037EF319" w14:textId="77777777" w:rsidTr="001D26F0">
        <w:tc>
          <w:tcPr>
            <w:tcW w:w="688" w:type="pct"/>
            <w:vAlign w:val="center"/>
          </w:tcPr>
          <w:p w14:paraId="5E7B2807" w14:textId="77777777" w:rsidR="001D26F0" w:rsidRPr="007A36AA" w:rsidRDefault="001D26F0" w:rsidP="00C34942">
            <w:pPr>
              <w:ind w:right="3"/>
              <w:rPr>
                <w:szCs w:val="24"/>
              </w:rPr>
            </w:pPr>
            <w:r w:rsidRPr="007A36AA">
              <w:rPr>
                <w:szCs w:val="24"/>
              </w:rPr>
              <w:t xml:space="preserve">Качество обоснования выбранной цели </w:t>
            </w:r>
            <w:r w:rsidRPr="007A36AA">
              <w:rPr>
                <w:szCs w:val="24"/>
              </w:rPr>
              <w:br/>
              <w:t>и ее актуальности</w:t>
            </w:r>
          </w:p>
        </w:tc>
        <w:tc>
          <w:tcPr>
            <w:tcW w:w="1078" w:type="pct"/>
            <w:vAlign w:val="center"/>
          </w:tcPr>
          <w:p w14:paraId="2B8A253A" w14:textId="77777777" w:rsidR="001D26F0" w:rsidRPr="007A36AA" w:rsidRDefault="001D26F0" w:rsidP="00C34942">
            <w:pPr>
              <w:ind w:right="3"/>
              <w:rPr>
                <w:szCs w:val="24"/>
              </w:rPr>
            </w:pPr>
            <w:r w:rsidRPr="007A36AA">
              <w:rPr>
                <w:szCs w:val="24"/>
              </w:rPr>
              <w:t>Актуальность работы не обозначена. Цель работы расходится с темой работы. Обоснование вопроса содержит критические ошибки</w:t>
            </w:r>
          </w:p>
        </w:tc>
        <w:tc>
          <w:tcPr>
            <w:tcW w:w="1078" w:type="pct"/>
            <w:vAlign w:val="center"/>
          </w:tcPr>
          <w:p w14:paraId="6DC2D9E4" w14:textId="77777777" w:rsidR="001D26F0" w:rsidRPr="007A36AA" w:rsidRDefault="001D26F0" w:rsidP="00C34942">
            <w:pPr>
              <w:ind w:right="3"/>
              <w:rPr>
                <w:szCs w:val="24"/>
              </w:rPr>
            </w:pPr>
            <w:r w:rsidRPr="007A36AA">
              <w:rPr>
                <w:szCs w:val="24"/>
              </w:rPr>
              <w:t>Актуальность работы обозначена поверхностно, нет поддерживающих аргументов. Цель работы сформулирована некорректно</w:t>
            </w:r>
          </w:p>
        </w:tc>
        <w:tc>
          <w:tcPr>
            <w:tcW w:w="1078" w:type="pct"/>
            <w:vAlign w:val="center"/>
          </w:tcPr>
          <w:p w14:paraId="672DE607" w14:textId="77777777" w:rsidR="001D26F0" w:rsidRPr="007A36AA" w:rsidRDefault="001D26F0" w:rsidP="00C34942">
            <w:pPr>
              <w:ind w:right="3"/>
              <w:rPr>
                <w:szCs w:val="24"/>
              </w:rPr>
            </w:pPr>
            <w:r w:rsidRPr="007A36AA">
              <w:rPr>
                <w:szCs w:val="24"/>
              </w:rPr>
              <w:t>Актуальность работы обозначена поверхностно, нет поддерживающих аргументов. Цель сформулирована корректно</w:t>
            </w:r>
          </w:p>
        </w:tc>
        <w:tc>
          <w:tcPr>
            <w:tcW w:w="1078" w:type="pct"/>
            <w:vAlign w:val="center"/>
          </w:tcPr>
          <w:p w14:paraId="66DE9174" w14:textId="77777777" w:rsidR="001D26F0" w:rsidRPr="007A36AA" w:rsidRDefault="001D26F0" w:rsidP="00C34942">
            <w:pPr>
              <w:ind w:right="3"/>
              <w:rPr>
                <w:szCs w:val="24"/>
              </w:rPr>
            </w:pPr>
            <w:r w:rsidRPr="007A36AA">
              <w:rPr>
                <w:szCs w:val="24"/>
              </w:rPr>
              <w:t>Актуальность работы обоснована релевантными аргументами. Цель сформулирована корректно</w:t>
            </w:r>
          </w:p>
        </w:tc>
      </w:tr>
      <w:tr w:rsidR="001D26F0" w:rsidRPr="007A36AA" w14:paraId="21766C0A" w14:textId="77777777" w:rsidTr="001D26F0">
        <w:tc>
          <w:tcPr>
            <w:tcW w:w="688" w:type="pct"/>
            <w:vAlign w:val="center"/>
          </w:tcPr>
          <w:p w14:paraId="3840C566" w14:textId="77777777" w:rsidR="001D26F0" w:rsidRPr="007A36AA" w:rsidRDefault="001D26F0" w:rsidP="00C34942">
            <w:pPr>
              <w:ind w:right="3"/>
              <w:rPr>
                <w:szCs w:val="24"/>
              </w:rPr>
            </w:pPr>
            <w:r w:rsidRPr="007A36AA">
              <w:rPr>
                <w:szCs w:val="24"/>
              </w:rPr>
              <w:t>Релевантность и полнота подобранной литературы, качество написания теоретического обоснования</w:t>
            </w:r>
          </w:p>
        </w:tc>
        <w:tc>
          <w:tcPr>
            <w:tcW w:w="1078" w:type="pct"/>
            <w:vAlign w:val="center"/>
          </w:tcPr>
          <w:p w14:paraId="72AF40FC" w14:textId="77777777" w:rsidR="001D26F0" w:rsidRPr="007A36AA" w:rsidRDefault="001D26F0" w:rsidP="00C34942">
            <w:pPr>
              <w:ind w:right="3"/>
              <w:rPr>
                <w:szCs w:val="24"/>
              </w:rPr>
            </w:pPr>
            <w:r w:rsidRPr="007A36AA">
              <w:rPr>
                <w:szCs w:val="24"/>
              </w:rPr>
              <w:t>Используемые источники не соответствуют цели работы и требованиям по количеству, качеству</w:t>
            </w:r>
          </w:p>
        </w:tc>
        <w:tc>
          <w:tcPr>
            <w:tcW w:w="1078" w:type="pct"/>
            <w:vAlign w:val="center"/>
          </w:tcPr>
          <w:p w14:paraId="485CF36A" w14:textId="77777777" w:rsidR="001D26F0" w:rsidRPr="007A36AA" w:rsidRDefault="001D26F0" w:rsidP="00C34942">
            <w:pPr>
              <w:ind w:right="3"/>
              <w:rPr>
                <w:szCs w:val="24"/>
              </w:rPr>
            </w:pPr>
            <w:r w:rsidRPr="007A36AA">
              <w:rPr>
                <w:szCs w:val="24"/>
              </w:rPr>
              <w:t>Проведено реферирование источников без глубокого критического анализа, количество источников ограничено, присутствуют источники сомнительного качества</w:t>
            </w:r>
          </w:p>
        </w:tc>
        <w:tc>
          <w:tcPr>
            <w:tcW w:w="1078" w:type="pct"/>
            <w:vAlign w:val="center"/>
          </w:tcPr>
          <w:p w14:paraId="30F30AB1" w14:textId="77777777" w:rsidR="001D26F0" w:rsidRPr="007A36AA" w:rsidRDefault="001D26F0" w:rsidP="00C34942">
            <w:pPr>
              <w:ind w:right="3"/>
              <w:rPr>
                <w:szCs w:val="24"/>
              </w:rPr>
            </w:pPr>
            <w:r w:rsidRPr="007A36AA">
              <w:rPr>
                <w:szCs w:val="24"/>
              </w:rPr>
              <w:t>Отбор источников проведен корректно, определена теоретическая база исследуемой проблемы, основные связи между исследуемыми концепциями и феноменами</w:t>
            </w:r>
          </w:p>
        </w:tc>
        <w:tc>
          <w:tcPr>
            <w:tcW w:w="1078" w:type="pct"/>
            <w:vAlign w:val="center"/>
          </w:tcPr>
          <w:p w14:paraId="76EDF254" w14:textId="77777777" w:rsidR="001D26F0" w:rsidRPr="007A36AA" w:rsidRDefault="001D26F0" w:rsidP="00C34942">
            <w:pPr>
              <w:ind w:right="3"/>
              <w:rPr>
                <w:szCs w:val="24"/>
              </w:rPr>
            </w:pPr>
            <w:r w:rsidRPr="007A36AA">
              <w:rPr>
                <w:szCs w:val="24"/>
              </w:rPr>
              <w:t>Отбор источников проведен корректно, определена теоретическая база исследуемой проблемы, основные связи между исследуемыми концепциями и феноменами, проведен критический анализ и выявлены пробелы в существующей литературе</w:t>
            </w:r>
          </w:p>
        </w:tc>
      </w:tr>
      <w:tr w:rsidR="001D26F0" w:rsidRPr="007A36AA" w14:paraId="3505F100" w14:textId="77777777" w:rsidTr="001D26F0">
        <w:tc>
          <w:tcPr>
            <w:tcW w:w="688" w:type="pct"/>
            <w:vAlign w:val="center"/>
          </w:tcPr>
          <w:p w14:paraId="571B8849" w14:textId="77777777" w:rsidR="001D26F0" w:rsidRPr="007A36AA" w:rsidRDefault="001D26F0" w:rsidP="00C34942">
            <w:pPr>
              <w:ind w:right="3"/>
              <w:rPr>
                <w:szCs w:val="24"/>
              </w:rPr>
            </w:pPr>
            <w:r w:rsidRPr="007A36AA">
              <w:rPr>
                <w:szCs w:val="24"/>
              </w:rPr>
              <w:t>Корректность и обоснованность выбора методологии работы</w:t>
            </w:r>
          </w:p>
        </w:tc>
        <w:tc>
          <w:tcPr>
            <w:tcW w:w="1078" w:type="pct"/>
            <w:vAlign w:val="center"/>
          </w:tcPr>
          <w:p w14:paraId="050CE4DF" w14:textId="77777777" w:rsidR="001D26F0" w:rsidRPr="007A36AA" w:rsidRDefault="001D26F0" w:rsidP="00C34942">
            <w:pPr>
              <w:ind w:right="3"/>
              <w:rPr>
                <w:szCs w:val="24"/>
              </w:rPr>
            </w:pPr>
            <w:r w:rsidRPr="007A36AA">
              <w:rPr>
                <w:szCs w:val="24"/>
              </w:rPr>
              <w:t>Методология отсутствует, либо содержит критические ошибки</w:t>
            </w:r>
          </w:p>
        </w:tc>
        <w:tc>
          <w:tcPr>
            <w:tcW w:w="1078" w:type="pct"/>
            <w:vAlign w:val="center"/>
          </w:tcPr>
          <w:p w14:paraId="5AB4E11A" w14:textId="77777777" w:rsidR="001D26F0" w:rsidRPr="007A36AA" w:rsidRDefault="001D26F0" w:rsidP="00C34942">
            <w:pPr>
              <w:ind w:right="3"/>
              <w:rPr>
                <w:szCs w:val="24"/>
              </w:rPr>
            </w:pPr>
            <w:r w:rsidRPr="007A36AA">
              <w:rPr>
                <w:szCs w:val="24"/>
              </w:rPr>
              <w:t>Методология не обоснована или описана нечетко</w:t>
            </w:r>
          </w:p>
        </w:tc>
        <w:tc>
          <w:tcPr>
            <w:tcW w:w="1078" w:type="pct"/>
            <w:vAlign w:val="center"/>
          </w:tcPr>
          <w:p w14:paraId="682C9515" w14:textId="77777777" w:rsidR="001D26F0" w:rsidRPr="007A36AA" w:rsidRDefault="001D26F0" w:rsidP="00C34942">
            <w:pPr>
              <w:ind w:right="3"/>
              <w:rPr>
                <w:szCs w:val="24"/>
              </w:rPr>
            </w:pPr>
            <w:r w:rsidRPr="007A36AA">
              <w:rPr>
                <w:szCs w:val="24"/>
              </w:rPr>
              <w:t>Выбрана и обоснована методология, не полностью учитывающая специфику используемых данных</w:t>
            </w:r>
          </w:p>
        </w:tc>
        <w:tc>
          <w:tcPr>
            <w:tcW w:w="1078" w:type="pct"/>
            <w:vAlign w:val="center"/>
          </w:tcPr>
          <w:p w14:paraId="11604363" w14:textId="77777777" w:rsidR="001D26F0" w:rsidRPr="007A36AA" w:rsidRDefault="001D26F0" w:rsidP="00C34942">
            <w:pPr>
              <w:ind w:right="3"/>
              <w:rPr>
                <w:szCs w:val="24"/>
              </w:rPr>
            </w:pPr>
            <w:r w:rsidRPr="007A36AA">
              <w:rPr>
                <w:szCs w:val="24"/>
              </w:rPr>
              <w:t>Методология обоснована и учитывает специфику данных и изучаемого объекта/процесса</w:t>
            </w:r>
          </w:p>
        </w:tc>
      </w:tr>
      <w:tr w:rsidR="001D26F0" w:rsidRPr="007A36AA" w14:paraId="7A97BBCD" w14:textId="77777777" w:rsidTr="001D26F0">
        <w:tc>
          <w:tcPr>
            <w:tcW w:w="688" w:type="pct"/>
            <w:vAlign w:val="center"/>
          </w:tcPr>
          <w:p w14:paraId="3FFB6424" w14:textId="77777777" w:rsidR="001D26F0" w:rsidRPr="007A36AA" w:rsidRDefault="001D26F0" w:rsidP="00C34942">
            <w:pPr>
              <w:ind w:right="3"/>
              <w:rPr>
                <w:szCs w:val="24"/>
              </w:rPr>
            </w:pPr>
            <w:r w:rsidRPr="007A36AA">
              <w:rPr>
                <w:szCs w:val="24"/>
              </w:rPr>
              <w:t>Качество оформления и полнота текста работы</w:t>
            </w:r>
          </w:p>
        </w:tc>
        <w:tc>
          <w:tcPr>
            <w:tcW w:w="1078" w:type="pct"/>
            <w:vAlign w:val="center"/>
          </w:tcPr>
          <w:p w14:paraId="5EE7EE80" w14:textId="77777777" w:rsidR="001D26F0" w:rsidRPr="007A36AA" w:rsidRDefault="001D26F0" w:rsidP="00C34942">
            <w:pPr>
              <w:ind w:right="3"/>
              <w:rPr>
                <w:szCs w:val="24"/>
              </w:rPr>
            </w:pPr>
            <w:r w:rsidRPr="007A36AA">
              <w:rPr>
                <w:szCs w:val="24"/>
              </w:rPr>
              <w:t>Работа оформлена с нарушениями, язык работы не соответствует научному стилю, некорректно оформлены заимствования</w:t>
            </w:r>
          </w:p>
        </w:tc>
        <w:tc>
          <w:tcPr>
            <w:tcW w:w="1078" w:type="pct"/>
            <w:vAlign w:val="center"/>
          </w:tcPr>
          <w:p w14:paraId="02B57BF2" w14:textId="77777777" w:rsidR="001D26F0" w:rsidRPr="007A36AA" w:rsidRDefault="001D26F0" w:rsidP="00C34942">
            <w:pPr>
              <w:ind w:right="3"/>
              <w:rPr>
                <w:szCs w:val="24"/>
              </w:rPr>
            </w:pPr>
            <w:r w:rsidRPr="007A36AA">
              <w:rPr>
                <w:szCs w:val="24"/>
              </w:rPr>
              <w:t>Работа оформлена с нарушениями, язык работы не соответствует научному стилю</w:t>
            </w:r>
          </w:p>
        </w:tc>
        <w:tc>
          <w:tcPr>
            <w:tcW w:w="1078" w:type="pct"/>
            <w:vAlign w:val="center"/>
          </w:tcPr>
          <w:p w14:paraId="0760A56B" w14:textId="77777777" w:rsidR="001D26F0" w:rsidRPr="007A36AA" w:rsidRDefault="001D26F0" w:rsidP="00C34942">
            <w:pPr>
              <w:ind w:right="3"/>
              <w:rPr>
                <w:szCs w:val="24"/>
              </w:rPr>
            </w:pPr>
            <w:r w:rsidRPr="007A36AA">
              <w:rPr>
                <w:szCs w:val="24"/>
              </w:rPr>
              <w:t>Работа оформлена с незначительными нарушениями</w:t>
            </w:r>
          </w:p>
        </w:tc>
        <w:tc>
          <w:tcPr>
            <w:tcW w:w="1078" w:type="pct"/>
            <w:vAlign w:val="center"/>
          </w:tcPr>
          <w:p w14:paraId="21B6BDB0" w14:textId="77777777" w:rsidR="001D26F0" w:rsidRPr="007A36AA" w:rsidRDefault="001D26F0" w:rsidP="00C34942">
            <w:pPr>
              <w:ind w:right="3"/>
              <w:rPr>
                <w:szCs w:val="24"/>
              </w:rPr>
            </w:pPr>
            <w:r w:rsidRPr="007A36AA">
              <w:rPr>
                <w:szCs w:val="24"/>
              </w:rPr>
              <w:t>Оформление и стиль изложения соответствуют правилам, все цитирования корректны</w:t>
            </w:r>
          </w:p>
        </w:tc>
      </w:tr>
      <w:tr w:rsidR="001D26F0" w:rsidRPr="007A36AA" w14:paraId="54A3F78E" w14:textId="77777777" w:rsidTr="001D26F0">
        <w:tc>
          <w:tcPr>
            <w:tcW w:w="688" w:type="pct"/>
            <w:vAlign w:val="center"/>
          </w:tcPr>
          <w:p w14:paraId="2A0CA53E" w14:textId="77777777" w:rsidR="001D26F0" w:rsidRPr="007A36AA" w:rsidRDefault="001D26F0" w:rsidP="00C34942">
            <w:pPr>
              <w:ind w:right="3"/>
              <w:rPr>
                <w:szCs w:val="24"/>
              </w:rPr>
            </w:pPr>
            <w:r w:rsidRPr="007A36AA">
              <w:rPr>
                <w:szCs w:val="24"/>
              </w:rPr>
              <w:t>Качество защиты</w:t>
            </w:r>
          </w:p>
        </w:tc>
        <w:tc>
          <w:tcPr>
            <w:tcW w:w="1078" w:type="pct"/>
            <w:vAlign w:val="center"/>
          </w:tcPr>
          <w:p w14:paraId="2CB5CB11" w14:textId="77777777" w:rsidR="001D26F0" w:rsidRPr="007A36AA" w:rsidRDefault="001D26F0" w:rsidP="00C34942">
            <w:pPr>
              <w:ind w:right="3"/>
              <w:rPr>
                <w:szCs w:val="24"/>
              </w:rPr>
            </w:pPr>
            <w:r w:rsidRPr="007A36AA">
              <w:rPr>
                <w:szCs w:val="24"/>
              </w:rPr>
              <w:t>Публичное выступление несамостоятельное (чтение текста доклада), сопровождающий материал не подготовлен, выступающий затрудняется в ответах на вопросы</w:t>
            </w:r>
          </w:p>
        </w:tc>
        <w:tc>
          <w:tcPr>
            <w:tcW w:w="1078" w:type="pct"/>
            <w:vAlign w:val="center"/>
          </w:tcPr>
          <w:p w14:paraId="553C1A39" w14:textId="77777777" w:rsidR="001D26F0" w:rsidRPr="007A36AA" w:rsidRDefault="001D26F0" w:rsidP="00C34942">
            <w:pPr>
              <w:ind w:right="3"/>
              <w:rPr>
                <w:szCs w:val="24"/>
              </w:rPr>
            </w:pPr>
            <w:r w:rsidRPr="007A36AA">
              <w:rPr>
                <w:szCs w:val="24"/>
              </w:rPr>
              <w:t>Публичное выступление частично несамостоятельное (чтение текста доклада), сопровождающий материал подготовлен, выступающий затрудняется в ответах на вопросы</w:t>
            </w:r>
          </w:p>
        </w:tc>
        <w:tc>
          <w:tcPr>
            <w:tcW w:w="1078" w:type="pct"/>
            <w:vAlign w:val="center"/>
          </w:tcPr>
          <w:p w14:paraId="7DC6EEBF" w14:textId="77777777" w:rsidR="001D26F0" w:rsidRPr="007A36AA" w:rsidRDefault="001D26F0" w:rsidP="00C34942">
            <w:pPr>
              <w:ind w:right="3"/>
              <w:rPr>
                <w:szCs w:val="24"/>
              </w:rPr>
            </w:pPr>
            <w:r w:rsidRPr="007A36AA">
              <w:rPr>
                <w:szCs w:val="24"/>
              </w:rPr>
              <w:t>Публичное выступление самостоятельное, сопровождающий материал выполнен качественно, но выступающий затрудняется в ответах на некоторые вопросы</w:t>
            </w:r>
          </w:p>
        </w:tc>
        <w:tc>
          <w:tcPr>
            <w:tcW w:w="1078" w:type="pct"/>
            <w:vAlign w:val="center"/>
          </w:tcPr>
          <w:p w14:paraId="53C200C2" w14:textId="77777777" w:rsidR="001D26F0" w:rsidRPr="007A36AA" w:rsidRDefault="001D26F0" w:rsidP="00C34942">
            <w:pPr>
              <w:ind w:right="3"/>
              <w:rPr>
                <w:szCs w:val="24"/>
              </w:rPr>
            </w:pPr>
            <w:r w:rsidRPr="007A36AA">
              <w:rPr>
                <w:szCs w:val="24"/>
              </w:rPr>
              <w:t>Публичное выступление самостоятельное, сопровождающий материал исключительного качества, выступающий дает аргументированные и корректные ответы на вопросы</w:t>
            </w:r>
          </w:p>
        </w:tc>
      </w:tr>
    </w:tbl>
    <w:p w14:paraId="285B067F" w14:textId="0B73CF46" w:rsidR="001D26F0" w:rsidRPr="007A36AA" w:rsidRDefault="001D26F0" w:rsidP="00C34942">
      <w:pPr>
        <w:pStyle w:val="a4"/>
        <w:ind w:left="300" w:right="3" w:firstLine="409"/>
        <w:rPr>
          <w:highlight w:val="yellow"/>
        </w:rPr>
        <w:sectPr w:rsidR="001D26F0" w:rsidRPr="007A36AA" w:rsidSect="004519B9">
          <w:pgSz w:w="16840" w:h="11910" w:orient="landscape"/>
          <w:pgMar w:top="1134" w:right="567" w:bottom="1134" w:left="1701" w:header="0" w:footer="720" w:gutter="0"/>
          <w:cols w:space="720"/>
          <w:docGrid w:linePitch="299"/>
        </w:sectPr>
      </w:pPr>
    </w:p>
    <w:p w14:paraId="3D46CFC4" w14:textId="5BDDC1D1" w:rsidR="00E93AB4" w:rsidRPr="007A36AA" w:rsidRDefault="00F74238" w:rsidP="00C34942">
      <w:pPr>
        <w:pStyle w:val="a4"/>
        <w:ind w:left="300" w:right="3" w:firstLine="409"/>
      </w:pPr>
      <w:r w:rsidRPr="007A36AA">
        <w:lastRenderedPageBreak/>
        <w:t>2.</w:t>
      </w:r>
      <w:r w:rsidR="00EA7A64" w:rsidRPr="007A36AA">
        <w:t>3</w:t>
      </w:r>
      <w:r w:rsidRPr="007A36AA">
        <w:t>.</w:t>
      </w:r>
      <w:r w:rsidR="00E82E85" w:rsidRPr="007A36AA">
        <w:t>4.</w:t>
      </w:r>
      <w:r w:rsidR="00594731" w:rsidRPr="007A36AA">
        <w:t>3</w:t>
      </w:r>
      <w:r w:rsidR="00E93AB4" w:rsidRPr="007A36AA">
        <w:t>. Фонд оценочных средств для проведения промежуточной аттестации по курсовой работе</w:t>
      </w:r>
    </w:p>
    <w:tbl>
      <w:tblPr>
        <w:tblW w:w="0" w:type="auto"/>
        <w:tblLook w:val="04A0" w:firstRow="1" w:lastRow="0" w:firstColumn="1" w:lastColumn="0" w:noHBand="0" w:noVBand="1"/>
      </w:tblPr>
      <w:tblGrid>
        <w:gridCol w:w="9858"/>
      </w:tblGrid>
      <w:tr w:rsidR="001D26F0" w:rsidRPr="007A36AA" w14:paraId="29B0A468" w14:textId="77777777" w:rsidTr="001D26F0">
        <w:tc>
          <w:tcPr>
            <w:tcW w:w="10480" w:type="dxa"/>
          </w:tcPr>
          <w:p w14:paraId="323B3030" w14:textId="77777777" w:rsidR="001D26F0" w:rsidRPr="007A36AA" w:rsidRDefault="001D26F0" w:rsidP="00C34942">
            <w:pPr>
              <w:pStyle w:val="a4"/>
              <w:ind w:right="3"/>
            </w:pPr>
            <w:r w:rsidRPr="007A36AA">
              <w:t>Список примерных тем курсовых работ:</w:t>
            </w:r>
          </w:p>
          <w:p w14:paraId="4BB2AFE8" w14:textId="77777777" w:rsidR="00B82F1D" w:rsidRPr="007A36AA" w:rsidRDefault="00B82F1D" w:rsidP="002B591C">
            <w:pPr>
              <w:pStyle w:val="a4"/>
              <w:numPr>
                <w:ilvl w:val="0"/>
                <w:numId w:val="17"/>
              </w:numPr>
              <w:ind w:right="3"/>
            </w:pPr>
            <w:r w:rsidRPr="007A36AA">
              <w:t>Барьеры применения гибких методов управления проектами</w:t>
            </w:r>
          </w:p>
          <w:p w14:paraId="30D03412" w14:textId="77777777" w:rsidR="00B82F1D" w:rsidRPr="007A36AA" w:rsidRDefault="00B82F1D" w:rsidP="002B591C">
            <w:pPr>
              <w:pStyle w:val="a4"/>
              <w:numPr>
                <w:ilvl w:val="0"/>
                <w:numId w:val="17"/>
              </w:numPr>
              <w:ind w:right="3"/>
            </w:pPr>
            <w:r w:rsidRPr="007A36AA">
              <w:t>Инновационный процесс как источник конфликтов в пилотных проектах компаний</w:t>
            </w:r>
          </w:p>
          <w:p w14:paraId="4D206966" w14:textId="77777777" w:rsidR="00B82F1D" w:rsidRPr="007A36AA" w:rsidRDefault="00B82F1D" w:rsidP="002B591C">
            <w:pPr>
              <w:pStyle w:val="a4"/>
              <w:numPr>
                <w:ilvl w:val="0"/>
                <w:numId w:val="17"/>
              </w:numPr>
              <w:ind w:right="3"/>
            </w:pPr>
            <w:r w:rsidRPr="007A36AA">
              <w:t>Исследование новаций в управлении проектами в период пандемии</w:t>
            </w:r>
          </w:p>
          <w:p w14:paraId="14B75A0B" w14:textId="77777777" w:rsidR="00B82F1D" w:rsidRPr="007A36AA" w:rsidRDefault="00B82F1D" w:rsidP="002B591C">
            <w:pPr>
              <w:pStyle w:val="a4"/>
              <w:numPr>
                <w:ilvl w:val="0"/>
                <w:numId w:val="17"/>
              </w:numPr>
              <w:ind w:right="3"/>
            </w:pPr>
            <w:r w:rsidRPr="007A36AA">
              <w:t>Определение границ применения проектных подходов в государственном управлении РФ</w:t>
            </w:r>
          </w:p>
          <w:p w14:paraId="096A9C8C" w14:textId="77777777" w:rsidR="00B82F1D" w:rsidRPr="007A36AA" w:rsidRDefault="00B82F1D" w:rsidP="002B591C">
            <w:pPr>
              <w:pStyle w:val="a4"/>
              <w:numPr>
                <w:ilvl w:val="0"/>
                <w:numId w:val="17"/>
              </w:numPr>
              <w:ind w:right="3"/>
            </w:pPr>
            <w:r w:rsidRPr="007A36AA">
              <w:t>Организация деятельности офиса управления проектами на основе оценки уровня зрелости проектного управления</w:t>
            </w:r>
          </w:p>
          <w:p w14:paraId="51496FDB" w14:textId="77777777" w:rsidR="00B82F1D" w:rsidRPr="007A36AA" w:rsidRDefault="00B82F1D" w:rsidP="002B591C">
            <w:pPr>
              <w:pStyle w:val="a4"/>
              <w:numPr>
                <w:ilvl w:val="0"/>
                <w:numId w:val="17"/>
              </w:numPr>
              <w:ind w:right="3"/>
            </w:pPr>
            <w:r w:rsidRPr="007A36AA">
              <w:t>Применение ценностно-ориентированного подхода к управлению персоналом в проектах непрерывного совершенствования компании</w:t>
            </w:r>
          </w:p>
          <w:p w14:paraId="26AC0738" w14:textId="77777777" w:rsidR="00B82F1D" w:rsidRPr="007A36AA" w:rsidRDefault="00B82F1D" w:rsidP="002B591C">
            <w:pPr>
              <w:pStyle w:val="a4"/>
              <w:numPr>
                <w:ilvl w:val="0"/>
                <w:numId w:val="17"/>
              </w:numPr>
              <w:ind w:right="3"/>
            </w:pPr>
            <w:r w:rsidRPr="007A36AA">
              <w:t>Принципы формирования портфеля проектов венчурных инвестиций на посевной стадии (seed stage)</w:t>
            </w:r>
          </w:p>
          <w:p w14:paraId="6D51E344" w14:textId="77777777" w:rsidR="00B82F1D" w:rsidRPr="007A36AA" w:rsidRDefault="00B82F1D" w:rsidP="002B591C">
            <w:pPr>
              <w:pStyle w:val="a4"/>
              <w:numPr>
                <w:ilvl w:val="0"/>
                <w:numId w:val="17"/>
              </w:numPr>
              <w:ind w:right="3"/>
            </w:pPr>
            <w:r w:rsidRPr="007A36AA">
              <w:t>Проектный офис как инструмент управления проектной деятельностью в вузе</w:t>
            </w:r>
          </w:p>
          <w:p w14:paraId="562F16BC" w14:textId="77777777" w:rsidR="00B82F1D" w:rsidRPr="007A36AA" w:rsidRDefault="00B82F1D" w:rsidP="002B591C">
            <w:pPr>
              <w:pStyle w:val="a4"/>
              <w:numPr>
                <w:ilvl w:val="0"/>
                <w:numId w:val="17"/>
              </w:numPr>
              <w:ind w:right="3"/>
            </w:pPr>
            <w:r w:rsidRPr="007A36AA">
              <w:t>Разработка методических рекомендаций по взаимодействию со стейкхолдерами в образовательных проектах вузов и компаний - разработчиков</w:t>
            </w:r>
          </w:p>
          <w:p w14:paraId="090BEDDB" w14:textId="7E2229F8" w:rsidR="004000E2" w:rsidRPr="007A36AA" w:rsidRDefault="00B82F1D" w:rsidP="002B591C">
            <w:pPr>
              <w:pStyle w:val="a4"/>
              <w:numPr>
                <w:ilvl w:val="0"/>
                <w:numId w:val="17"/>
              </w:numPr>
              <w:ind w:right="3"/>
            </w:pPr>
            <w:r w:rsidRPr="007A36AA">
              <w:t>Разработка методических рекомендаций по ценностному управлению проектами для компаний в отрасли информационных технологий</w:t>
            </w:r>
          </w:p>
        </w:tc>
      </w:tr>
    </w:tbl>
    <w:p w14:paraId="2F4A2C88" w14:textId="77777777" w:rsidR="001D26F0" w:rsidRPr="007A36AA" w:rsidRDefault="001D26F0" w:rsidP="00C34942">
      <w:pPr>
        <w:pStyle w:val="a4"/>
        <w:ind w:right="3"/>
      </w:pPr>
    </w:p>
    <w:p w14:paraId="4E5017BE" w14:textId="43C9B14D" w:rsidR="00E93AB4" w:rsidRPr="007A36AA" w:rsidRDefault="00E93AB4" w:rsidP="00C34942">
      <w:pPr>
        <w:ind w:right="3" w:firstLine="709"/>
        <w:jc w:val="both"/>
        <w:rPr>
          <w:sz w:val="26"/>
          <w:szCs w:val="26"/>
        </w:rPr>
      </w:pPr>
      <w:r w:rsidRPr="007A36AA">
        <w:rPr>
          <w:sz w:val="26"/>
          <w:szCs w:val="26"/>
        </w:rPr>
        <w:t>2.</w:t>
      </w:r>
      <w:r w:rsidR="00EA7A64" w:rsidRPr="007A36AA">
        <w:rPr>
          <w:sz w:val="26"/>
          <w:szCs w:val="26"/>
        </w:rPr>
        <w:t>3</w:t>
      </w:r>
      <w:r w:rsidR="00F74238" w:rsidRPr="007A36AA">
        <w:rPr>
          <w:sz w:val="26"/>
          <w:szCs w:val="26"/>
        </w:rPr>
        <w:t>.</w:t>
      </w:r>
      <w:r w:rsidR="00E82E85" w:rsidRPr="007A36AA">
        <w:rPr>
          <w:sz w:val="26"/>
          <w:szCs w:val="26"/>
        </w:rPr>
        <w:t>5</w:t>
      </w:r>
      <w:r w:rsidRPr="007A36AA">
        <w:rPr>
          <w:sz w:val="26"/>
          <w:szCs w:val="26"/>
        </w:rPr>
        <w:t xml:space="preserve">. Ресурсы </w:t>
      </w:r>
    </w:p>
    <w:p w14:paraId="666C002D" w14:textId="701D307F" w:rsidR="001C66BF" w:rsidRPr="007A36AA" w:rsidRDefault="00F74238" w:rsidP="00C34942">
      <w:pPr>
        <w:ind w:right="3" w:firstLine="709"/>
        <w:jc w:val="both"/>
        <w:rPr>
          <w:sz w:val="26"/>
          <w:szCs w:val="26"/>
        </w:rPr>
      </w:pPr>
      <w:r w:rsidRPr="007A36AA">
        <w:rPr>
          <w:sz w:val="26"/>
          <w:szCs w:val="26"/>
        </w:rPr>
        <w:t xml:space="preserve">Программное обеспечение, необходимое для подготовки курсовой работы, а также список рекомендуемой литературы указан в Приложении </w:t>
      </w:r>
      <w:r w:rsidR="004000E2" w:rsidRPr="007A36AA">
        <w:rPr>
          <w:sz w:val="26"/>
          <w:szCs w:val="26"/>
        </w:rPr>
        <w:t>2</w:t>
      </w:r>
      <w:r w:rsidRPr="007A36AA">
        <w:rPr>
          <w:sz w:val="26"/>
          <w:szCs w:val="26"/>
        </w:rPr>
        <w:t>.</w:t>
      </w:r>
    </w:p>
    <w:p w14:paraId="2ADA6323" w14:textId="1719F7E1" w:rsidR="00A51279" w:rsidRPr="007A36AA" w:rsidRDefault="00A51279" w:rsidP="00C34942">
      <w:pPr>
        <w:ind w:right="3" w:firstLine="709"/>
        <w:jc w:val="both"/>
        <w:rPr>
          <w:sz w:val="26"/>
          <w:szCs w:val="26"/>
        </w:rPr>
      </w:pPr>
    </w:p>
    <w:p w14:paraId="0DAD794E" w14:textId="433B7C4B" w:rsidR="00A51279" w:rsidRPr="007A36AA" w:rsidRDefault="00A51279" w:rsidP="00C34942">
      <w:pPr>
        <w:shd w:val="clear" w:color="auto" w:fill="FFFFFF" w:themeFill="background1"/>
        <w:ind w:right="3" w:firstLine="709"/>
        <w:jc w:val="both"/>
        <w:rPr>
          <w:sz w:val="26"/>
          <w:szCs w:val="26"/>
        </w:rPr>
      </w:pPr>
      <w:r w:rsidRPr="007A36AA">
        <w:rPr>
          <w:sz w:val="26"/>
          <w:szCs w:val="26"/>
        </w:rPr>
        <w:t>2.</w:t>
      </w:r>
      <w:r w:rsidR="00EA7A64" w:rsidRPr="007A36AA">
        <w:rPr>
          <w:sz w:val="26"/>
          <w:szCs w:val="26"/>
        </w:rPr>
        <w:t>3</w:t>
      </w:r>
      <w:r w:rsidRPr="007A36AA">
        <w:rPr>
          <w:sz w:val="26"/>
          <w:szCs w:val="26"/>
        </w:rPr>
        <w:t>.6. Особенности выполнения заданий по ЭПП в условиях ограничительных или иных мер.</w:t>
      </w:r>
    </w:p>
    <w:p w14:paraId="53134B06" w14:textId="490F24C8" w:rsidR="00A51279" w:rsidRPr="007A36AA" w:rsidRDefault="00A51279" w:rsidP="00C34942">
      <w:pPr>
        <w:shd w:val="clear" w:color="auto" w:fill="FFFFFF"/>
        <w:ind w:right="3" w:firstLine="709"/>
        <w:jc w:val="both"/>
        <w:rPr>
          <w:sz w:val="26"/>
          <w:szCs w:val="26"/>
        </w:rPr>
      </w:pPr>
      <w:r w:rsidRPr="007A36AA">
        <w:rPr>
          <w:sz w:val="26"/>
          <w:szCs w:val="26"/>
        </w:rPr>
        <w:t>Подготовка курсовой работы проводится в полном объеме в соответствии с принятыми нормативными документами.</w:t>
      </w:r>
    </w:p>
    <w:p w14:paraId="5A473520" w14:textId="77777777" w:rsidR="00A51279" w:rsidRPr="007A36AA" w:rsidRDefault="00A51279" w:rsidP="00C34942">
      <w:pPr>
        <w:ind w:right="3" w:firstLine="709"/>
        <w:jc w:val="both"/>
        <w:rPr>
          <w:sz w:val="26"/>
          <w:szCs w:val="26"/>
        </w:rPr>
      </w:pPr>
    </w:p>
    <w:p w14:paraId="31A86398" w14:textId="24017F69" w:rsidR="000C5BDD" w:rsidRPr="007A36AA" w:rsidRDefault="000C5BDD" w:rsidP="00C34942">
      <w:pPr>
        <w:ind w:right="3" w:firstLine="709"/>
        <w:jc w:val="both"/>
        <w:rPr>
          <w:b/>
          <w:sz w:val="26"/>
          <w:szCs w:val="26"/>
        </w:rPr>
      </w:pPr>
    </w:p>
    <w:p w14:paraId="167AB38C" w14:textId="3DFF3A3A" w:rsidR="000C5BDD" w:rsidRPr="007A36AA" w:rsidRDefault="00F74238" w:rsidP="00C34942">
      <w:pPr>
        <w:pStyle w:val="1"/>
        <w:spacing w:before="1"/>
        <w:ind w:right="3"/>
        <w:jc w:val="both"/>
      </w:pPr>
      <w:bookmarkStart w:id="9" w:name="_Toc80718512"/>
      <w:r w:rsidRPr="007A36AA">
        <w:t>2.</w:t>
      </w:r>
      <w:r w:rsidR="00EA7A64" w:rsidRPr="007A36AA">
        <w:t>4</w:t>
      </w:r>
      <w:r w:rsidRPr="007A36AA">
        <w:t xml:space="preserve">. </w:t>
      </w:r>
      <w:r w:rsidR="000C5BDD" w:rsidRPr="007A36AA">
        <w:t>Подготовка выпускной квалификационной работы</w:t>
      </w:r>
      <w:bookmarkEnd w:id="9"/>
    </w:p>
    <w:p w14:paraId="7C46C2AB" w14:textId="77777777" w:rsidR="000C5BDD" w:rsidRPr="007A36AA" w:rsidRDefault="000C5BDD" w:rsidP="00C34942">
      <w:pPr>
        <w:pStyle w:val="a4"/>
        <w:spacing w:line="298" w:lineRule="exact"/>
        <w:ind w:right="3"/>
        <w:jc w:val="both"/>
        <w:rPr>
          <w:i/>
          <w:sz w:val="24"/>
        </w:rPr>
      </w:pPr>
    </w:p>
    <w:p w14:paraId="41A71EE5" w14:textId="0373A251" w:rsidR="000C5BDD" w:rsidRPr="007A36AA" w:rsidRDefault="00F74238" w:rsidP="00C34942">
      <w:pPr>
        <w:ind w:right="3" w:firstLine="709"/>
        <w:jc w:val="both"/>
        <w:rPr>
          <w:sz w:val="26"/>
          <w:szCs w:val="26"/>
        </w:rPr>
      </w:pPr>
      <w:r w:rsidRPr="007A36AA">
        <w:rPr>
          <w:sz w:val="26"/>
          <w:szCs w:val="26"/>
        </w:rPr>
        <w:t>2.</w:t>
      </w:r>
      <w:r w:rsidR="00EA7A64" w:rsidRPr="007A36AA">
        <w:rPr>
          <w:sz w:val="26"/>
          <w:szCs w:val="26"/>
        </w:rPr>
        <w:t>4</w:t>
      </w:r>
      <w:r w:rsidRPr="007A36AA">
        <w:rPr>
          <w:sz w:val="26"/>
          <w:szCs w:val="26"/>
        </w:rPr>
        <w:t>.1</w:t>
      </w:r>
      <w:r w:rsidR="000C5BDD" w:rsidRPr="007A36AA">
        <w:rPr>
          <w:sz w:val="26"/>
          <w:szCs w:val="26"/>
        </w:rPr>
        <w:t>. Цель, задачи, пререквизиты ЭПП</w:t>
      </w:r>
    </w:p>
    <w:p w14:paraId="43590BEF" w14:textId="14EE6DBF" w:rsidR="000C5BDD" w:rsidRPr="007A36AA" w:rsidRDefault="000C5BDD" w:rsidP="00C34942">
      <w:pPr>
        <w:ind w:right="3" w:firstLine="709"/>
        <w:jc w:val="both"/>
        <w:rPr>
          <w:sz w:val="26"/>
          <w:szCs w:val="26"/>
        </w:rPr>
      </w:pPr>
      <w:r w:rsidRPr="007A36AA">
        <w:rPr>
          <w:i/>
          <w:iCs/>
          <w:sz w:val="26"/>
          <w:szCs w:val="26"/>
        </w:rPr>
        <w:t>Цель подготовки выпускной квалификационной работы</w:t>
      </w:r>
      <w:r w:rsidRPr="007A36AA">
        <w:rPr>
          <w:sz w:val="26"/>
          <w:szCs w:val="26"/>
        </w:rPr>
        <w:t xml:space="preserve"> – углубление знаний студентов по изучаемым дисциплинам, закрепление полученных в ходе занятий аналитических компетенций, формирование навыка самостоятельной научно-исследовательской и проектной деятельности.</w:t>
      </w:r>
    </w:p>
    <w:p w14:paraId="688193AB" w14:textId="1E630F76" w:rsidR="007A36AA" w:rsidRPr="007A36AA" w:rsidRDefault="007A36AA">
      <w:pPr>
        <w:rPr>
          <w:b/>
          <w:sz w:val="26"/>
          <w:szCs w:val="26"/>
        </w:rPr>
      </w:pPr>
      <w:r w:rsidRPr="007A36AA">
        <w:rPr>
          <w:b/>
          <w:sz w:val="26"/>
          <w:szCs w:val="26"/>
        </w:rPr>
        <w:br w:type="page"/>
      </w:r>
    </w:p>
    <w:p w14:paraId="5954DE8F" w14:textId="77777777" w:rsidR="000C5BDD" w:rsidRPr="007A36AA" w:rsidRDefault="000C5BDD" w:rsidP="00C34942">
      <w:pPr>
        <w:ind w:right="3" w:firstLine="709"/>
        <w:jc w:val="both"/>
        <w:rPr>
          <w:b/>
          <w:sz w:val="26"/>
          <w:szCs w:val="26"/>
        </w:rPr>
      </w:pPr>
    </w:p>
    <w:p w14:paraId="54D91003" w14:textId="3DFAB2D3" w:rsidR="00DA0747" w:rsidRPr="007A36AA" w:rsidRDefault="00DA0747" w:rsidP="00C34942">
      <w:pPr>
        <w:ind w:right="3" w:firstLine="709"/>
        <w:jc w:val="both"/>
        <w:rPr>
          <w:sz w:val="26"/>
          <w:szCs w:val="26"/>
        </w:rPr>
      </w:pPr>
      <w:r w:rsidRPr="007A36AA">
        <w:rPr>
          <w:sz w:val="26"/>
          <w:szCs w:val="26"/>
        </w:rPr>
        <w:t>2.</w:t>
      </w:r>
      <w:r w:rsidR="00EA7A64" w:rsidRPr="007A36AA">
        <w:rPr>
          <w:sz w:val="26"/>
          <w:szCs w:val="26"/>
        </w:rPr>
        <w:t>4</w:t>
      </w:r>
      <w:r w:rsidR="00F74238" w:rsidRPr="007A36AA">
        <w:rPr>
          <w:sz w:val="26"/>
          <w:szCs w:val="26"/>
        </w:rPr>
        <w:t>.2</w:t>
      </w:r>
      <w:r w:rsidRPr="007A36AA">
        <w:rPr>
          <w:sz w:val="26"/>
          <w:szCs w:val="26"/>
        </w:rPr>
        <w:t>. Даты точек контроля:</w:t>
      </w:r>
    </w:p>
    <w:p w14:paraId="335BF244" w14:textId="77777777" w:rsidR="00A652CF" w:rsidRPr="007A36AA" w:rsidRDefault="00A652CF" w:rsidP="00C34942">
      <w:pPr>
        <w:ind w:right="3" w:firstLine="709"/>
        <w:jc w:val="both"/>
        <w:rPr>
          <w:sz w:val="26"/>
          <w:szCs w:val="26"/>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6691"/>
        <w:gridCol w:w="2098"/>
      </w:tblGrid>
      <w:tr w:rsidR="004000E2" w:rsidRPr="007A36AA" w14:paraId="4A7BC1F1" w14:textId="77777777" w:rsidTr="004519B9">
        <w:trPr>
          <w:trHeight w:val="510"/>
        </w:trPr>
        <w:tc>
          <w:tcPr>
            <w:tcW w:w="7683" w:type="dxa"/>
            <w:gridSpan w:val="2"/>
            <w:vAlign w:val="center"/>
          </w:tcPr>
          <w:p w14:paraId="35102165" w14:textId="7D2F0659" w:rsidR="004000E2" w:rsidRPr="007A36AA" w:rsidRDefault="004000E2" w:rsidP="00C34942">
            <w:pPr>
              <w:ind w:right="3"/>
              <w:jc w:val="center"/>
              <w:rPr>
                <w:b/>
                <w:bCs/>
                <w:sz w:val="24"/>
                <w:szCs w:val="24"/>
              </w:rPr>
            </w:pPr>
            <w:r w:rsidRPr="007A36AA">
              <w:rPr>
                <w:b/>
                <w:bCs/>
                <w:sz w:val="24"/>
                <w:szCs w:val="24"/>
              </w:rPr>
              <w:t>Предложение и согласование тем ВКР</w:t>
            </w:r>
          </w:p>
        </w:tc>
        <w:tc>
          <w:tcPr>
            <w:tcW w:w="2098" w:type="dxa"/>
            <w:vAlign w:val="center"/>
          </w:tcPr>
          <w:p w14:paraId="46DDEA8B" w14:textId="77777777" w:rsidR="004000E2" w:rsidRPr="007A36AA" w:rsidRDefault="004000E2" w:rsidP="00C34942">
            <w:pPr>
              <w:ind w:right="3"/>
              <w:jc w:val="center"/>
              <w:rPr>
                <w:b/>
                <w:sz w:val="24"/>
                <w:szCs w:val="24"/>
              </w:rPr>
            </w:pPr>
            <w:r w:rsidRPr="007A36AA">
              <w:rPr>
                <w:b/>
                <w:sz w:val="24"/>
                <w:szCs w:val="24"/>
              </w:rPr>
              <w:t>Примерные сроки</w:t>
            </w:r>
          </w:p>
        </w:tc>
      </w:tr>
      <w:tr w:rsidR="004000E2" w:rsidRPr="007A36AA" w14:paraId="0EA792A0" w14:textId="77777777" w:rsidTr="004519B9">
        <w:trPr>
          <w:trHeight w:val="417"/>
        </w:trPr>
        <w:tc>
          <w:tcPr>
            <w:tcW w:w="7683" w:type="dxa"/>
            <w:gridSpan w:val="2"/>
            <w:vAlign w:val="center"/>
          </w:tcPr>
          <w:p w14:paraId="1AEEB2B5" w14:textId="77777777" w:rsidR="004000E2" w:rsidRPr="007A36AA" w:rsidRDefault="004000E2" w:rsidP="00C34942">
            <w:pPr>
              <w:ind w:right="3"/>
              <w:rPr>
                <w:sz w:val="24"/>
                <w:szCs w:val="24"/>
              </w:rPr>
            </w:pPr>
            <w:r w:rsidRPr="007A36AA">
              <w:rPr>
                <w:sz w:val="24"/>
                <w:szCs w:val="24"/>
              </w:rPr>
              <w:t>Публикация в открытом доступе на сайте ОП для студентов информации о предлагаемых темах, руководителях, Правилах и сроках выполнения работ</w:t>
            </w:r>
          </w:p>
        </w:tc>
        <w:tc>
          <w:tcPr>
            <w:tcW w:w="2098" w:type="dxa"/>
            <w:vAlign w:val="center"/>
          </w:tcPr>
          <w:p w14:paraId="524A7CEE" w14:textId="77777777" w:rsidR="004000E2" w:rsidRPr="007A36AA" w:rsidRDefault="004000E2" w:rsidP="00C34942">
            <w:pPr>
              <w:ind w:right="3"/>
              <w:jc w:val="center"/>
              <w:rPr>
                <w:sz w:val="24"/>
                <w:szCs w:val="24"/>
                <w:lang w:val="en-US"/>
              </w:rPr>
            </w:pPr>
            <w:r w:rsidRPr="007A36AA">
              <w:rPr>
                <w:sz w:val="24"/>
                <w:szCs w:val="24"/>
              </w:rPr>
              <w:t>до 15 октября</w:t>
            </w:r>
          </w:p>
        </w:tc>
      </w:tr>
      <w:tr w:rsidR="004000E2" w:rsidRPr="007A36AA" w14:paraId="37CA2D00" w14:textId="77777777" w:rsidTr="004519B9">
        <w:trPr>
          <w:trHeight w:val="257"/>
        </w:trPr>
        <w:tc>
          <w:tcPr>
            <w:tcW w:w="7683" w:type="dxa"/>
            <w:gridSpan w:val="2"/>
            <w:vAlign w:val="center"/>
          </w:tcPr>
          <w:p w14:paraId="11E784F2" w14:textId="77777777" w:rsidR="004000E2" w:rsidRPr="007A36AA" w:rsidRDefault="004000E2" w:rsidP="00C34942">
            <w:pPr>
              <w:ind w:right="3"/>
              <w:rPr>
                <w:sz w:val="24"/>
                <w:szCs w:val="24"/>
              </w:rPr>
            </w:pPr>
            <w:r w:rsidRPr="007A36AA">
              <w:rPr>
                <w:sz w:val="24"/>
                <w:szCs w:val="24"/>
              </w:rPr>
              <w:t>Инициативное предложение тем студентами</w:t>
            </w:r>
          </w:p>
        </w:tc>
        <w:tc>
          <w:tcPr>
            <w:tcW w:w="2098" w:type="dxa"/>
            <w:vAlign w:val="center"/>
          </w:tcPr>
          <w:p w14:paraId="79E3EB63" w14:textId="77777777" w:rsidR="004000E2" w:rsidRPr="007A36AA" w:rsidRDefault="004000E2" w:rsidP="00C34942">
            <w:pPr>
              <w:ind w:right="3"/>
              <w:jc w:val="center"/>
              <w:rPr>
                <w:sz w:val="24"/>
                <w:szCs w:val="24"/>
                <w:lang w:val="en-US"/>
              </w:rPr>
            </w:pPr>
            <w:r w:rsidRPr="007A36AA">
              <w:rPr>
                <w:sz w:val="24"/>
                <w:szCs w:val="24"/>
              </w:rPr>
              <w:t>до 10 ноября</w:t>
            </w:r>
          </w:p>
        </w:tc>
      </w:tr>
      <w:tr w:rsidR="004000E2" w:rsidRPr="007A36AA" w14:paraId="7ECAF10F" w14:textId="77777777" w:rsidTr="004519B9">
        <w:trPr>
          <w:trHeight w:val="276"/>
        </w:trPr>
        <w:tc>
          <w:tcPr>
            <w:tcW w:w="7683" w:type="dxa"/>
            <w:gridSpan w:val="2"/>
            <w:vAlign w:val="center"/>
          </w:tcPr>
          <w:p w14:paraId="7AF8B44B" w14:textId="77777777" w:rsidR="004000E2" w:rsidRPr="007A36AA" w:rsidRDefault="004000E2" w:rsidP="00C34942">
            <w:pPr>
              <w:ind w:right="3"/>
              <w:rPr>
                <w:sz w:val="24"/>
                <w:szCs w:val="24"/>
              </w:rPr>
            </w:pPr>
            <w:r w:rsidRPr="007A36AA">
              <w:rPr>
                <w:sz w:val="24"/>
                <w:szCs w:val="24"/>
              </w:rPr>
              <w:t>Обсуждение инициативно предложенных студентами тем</w:t>
            </w:r>
          </w:p>
        </w:tc>
        <w:tc>
          <w:tcPr>
            <w:tcW w:w="2098" w:type="dxa"/>
            <w:vAlign w:val="center"/>
          </w:tcPr>
          <w:p w14:paraId="32298B1F" w14:textId="77777777" w:rsidR="004000E2" w:rsidRPr="007A36AA" w:rsidRDefault="004000E2" w:rsidP="00C34942">
            <w:pPr>
              <w:ind w:right="3"/>
              <w:jc w:val="center"/>
              <w:rPr>
                <w:sz w:val="24"/>
                <w:szCs w:val="24"/>
                <w:lang w:val="en-US"/>
              </w:rPr>
            </w:pPr>
            <w:r w:rsidRPr="007A36AA">
              <w:rPr>
                <w:sz w:val="24"/>
                <w:szCs w:val="24"/>
              </w:rPr>
              <w:t>до 15 ноября</w:t>
            </w:r>
          </w:p>
        </w:tc>
      </w:tr>
      <w:tr w:rsidR="004000E2" w:rsidRPr="007A36AA" w14:paraId="0F37D5B9" w14:textId="77777777" w:rsidTr="004519B9">
        <w:trPr>
          <w:trHeight w:val="279"/>
        </w:trPr>
        <w:tc>
          <w:tcPr>
            <w:tcW w:w="7683" w:type="dxa"/>
            <w:gridSpan w:val="2"/>
            <w:vAlign w:val="center"/>
          </w:tcPr>
          <w:p w14:paraId="64594850" w14:textId="77777777" w:rsidR="004000E2" w:rsidRPr="007A36AA" w:rsidRDefault="004000E2" w:rsidP="00C34942">
            <w:pPr>
              <w:ind w:right="3"/>
              <w:rPr>
                <w:sz w:val="24"/>
                <w:szCs w:val="24"/>
              </w:rPr>
            </w:pPr>
            <w:r w:rsidRPr="007A36AA">
              <w:rPr>
                <w:sz w:val="24"/>
                <w:szCs w:val="24"/>
              </w:rPr>
              <w:t>Срок выбора темы магистерской диссертации студентами</w:t>
            </w:r>
          </w:p>
        </w:tc>
        <w:tc>
          <w:tcPr>
            <w:tcW w:w="2098" w:type="dxa"/>
            <w:vAlign w:val="center"/>
          </w:tcPr>
          <w:p w14:paraId="5037FED3" w14:textId="77777777" w:rsidR="004000E2" w:rsidRPr="007A36AA" w:rsidRDefault="004000E2" w:rsidP="00C34942">
            <w:pPr>
              <w:ind w:right="3"/>
              <w:jc w:val="center"/>
              <w:rPr>
                <w:sz w:val="24"/>
                <w:szCs w:val="24"/>
                <w:lang w:val="en-US"/>
              </w:rPr>
            </w:pPr>
            <w:r w:rsidRPr="007A36AA">
              <w:rPr>
                <w:sz w:val="24"/>
                <w:szCs w:val="24"/>
              </w:rPr>
              <w:t>до 20 ноября</w:t>
            </w:r>
          </w:p>
        </w:tc>
      </w:tr>
      <w:tr w:rsidR="004000E2" w:rsidRPr="007A36AA" w14:paraId="600331D3" w14:textId="77777777" w:rsidTr="004519B9">
        <w:trPr>
          <w:trHeight w:val="284"/>
        </w:trPr>
        <w:tc>
          <w:tcPr>
            <w:tcW w:w="7683" w:type="dxa"/>
            <w:gridSpan w:val="2"/>
            <w:vAlign w:val="center"/>
          </w:tcPr>
          <w:p w14:paraId="0F825DEA" w14:textId="77777777" w:rsidR="004000E2" w:rsidRPr="007A36AA" w:rsidRDefault="004000E2" w:rsidP="00C34942">
            <w:pPr>
              <w:ind w:right="3"/>
              <w:rPr>
                <w:sz w:val="24"/>
                <w:szCs w:val="24"/>
              </w:rPr>
            </w:pPr>
            <w:r w:rsidRPr="007A36AA">
              <w:rPr>
                <w:sz w:val="24"/>
                <w:szCs w:val="24"/>
              </w:rPr>
              <w:t>Закрепление тем магистерской диссертации приказом</w:t>
            </w:r>
          </w:p>
        </w:tc>
        <w:tc>
          <w:tcPr>
            <w:tcW w:w="2098" w:type="dxa"/>
            <w:vAlign w:val="center"/>
          </w:tcPr>
          <w:p w14:paraId="175982FF" w14:textId="77777777" w:rsidR="004000E2" w:rsidRPr="007A36AA" w:rsidRDefault="004000E2" w:rsidP="00C34942">
            <w:pPr>
              <w:ind w:right="3"/>
              <w:jc w:val="center"/>
              <w:rPr>
                <w:sz w:val="24"/>
                <w:szCs w:val="24"/>
                <w:lang w:val="en-US"/>
              </w:rPr>
            </w:pPr>
            <w:r w:rsidRPr="007A36AA">
              <w:rPr>
                <w:sz w:val="24"/>
                <w:szCs w:val="24"/>
              </w:rPr>
              <w:t>до 15 декабря</w:t>
            </w:r>
          </w:p>
        </w:tc>
      </w:tr>
      <w:tr w:rsidR="004000E2" w:rsidRPr="007A36AA" w14:paraId="60EE02A2" w14:textId="77777777" w:rsidTr="004519B9">
        <w:trPr>
          <w:trHeight w:val="273"/>
        </w:trPr>
        <w:tc>
          <w:tcPr>
            <w:tcW w:w="9781" w:type="dxa"/>
            <w:gridSpan w:val="3"/>
            <w:vAlign w:val="center"/>
          </w:tcPr>
          <w:p w14:paraId="759B468A" w14:textId="77777777" w:rsidR="004000E2" w:rsidRPr="007A36AA" w:rsidRDefault="004000E2" w:rsidP="00C34942">
            <w:pPr>
              <w:ind w:right="3"/>
              <w:rPr>
                <w:sz w:val="24"/>
                <w:szCs w:val="24"/>
              </w:rPr>
            </w:pPr>
            <w:r w:rsidRPr="007A36AA">
              <w:rPr>
                <w:b/>
                <w:sz w:val="24"/>
                <w:szCs w:val="24"/>
              </w:rPr>
              <w:t>Этапы подготовки ВКР магистра</w:t>
            </w:r>
          </w:p>
        </w:tc>
      </w:tr>
      <w:tr w:rsidR="004000E2" w:rsidRPr="007A36AA" w14:paraId="745F7B57" w14:textId="77777777" w:rsidTr="004000E2">
        <w:trPr>
          <w:trHeight w:val="549"/>
        </w:trPr>
        <w:tc>
          <w:tcPr>
            <w:tcW w:w="992" w:type="dxa"/>
            <w:vMerge w:val="restart"/>
            <w:vAlign w:val="center"/>
          </w:tcPr>
          <w:p w14:paraId="25E7ED46" w14:textId="77777777" w:rsidR="004000E2" w:rsidRPr="007A36AA" w:rsidRDefault="004000E2" w:rsidP="00C34942">
            <w:pPr>
              <w:pStyle w:val="a6"/>
              <w:widowControl/>
              <w:autoSpaceDE/>
              <w:autoSpaceDN/>
              <w:ind w:left="-84" w:right="3" w:firstLine="0"/>
              <w:jc w:val="center"/>
              <w:rPr>
                <w:sz w:val="24"/>
                <w:szCs w:val="24"/>
              </w:rPr>
            </w:pPr>
            <w:r w:rsidRPr="007A36AA">
              <w:rPr>
                <w:sz w:val="24"/>
                <w:szCs w:val="24"/>
              </w:rPr>
              <w:t>1 этап</w:t>
            </w:r>
          </w:p>
        </w:tc>
        <w:tc>
          <w:tcPr>
            <w:tcW w:w="6691" w:type="dxa"/>
            <w:tcBorders>
              <w:bottom w:val="single" w:sz="4" w:space="0" w:color="auto"/>
            </w:tcBorders>
            <w:vAlign w:val="center"/>
          </w:tcPr>
          <w:p w14:paraId="4D8669E6" w14:textId="74A9BF26" w:rsidR="004000E2" w:rsidRPr="007A36AA" w:rsidRDefault="004000E2" w:rsidP="00C34942">
            <w:pPr>
              <w:ind w:right="3"/>
              <w:rPr>
                <w:sz w:val="24"/>
                <w:szCs w:val="24"/>
              </w:rPr>
            </w:pPr>
            <w:bookmarkStart w:id="10" w:name="_Hlk53479034"/>
            <w:r w:rsidRPr="007A36AA">
              <w:rPr>
                <w:sz w:val="24"/>
                <w:szCs w:val="24"/>
              </w:rPr>
              <w:t>Подготовка проекта выпускной квалификационной работы, предъявление руководителю в электронном виде посредством корпоративной электронной почты, оценивание руководителем</w:t>
            </w:r>
            <w:bookmarkEnd w:id="10"/>
            <w:r w:rsidRPr="007A36AA">
              <w:rPr>
                <w:sz w:val="24"/>
                <w:szCs w:val="24"/>
              </w:rPr>
              <w:t xml:space="preserve"> </w:t>
            </w:r>
          </w:p>
        </w:tc>
        <w:tc>
          <w:tcPr>
            <w:tcW w:w="2098" w:type="dxa"/>
            <w:tcBorders>
              <w:bottom w:val="single" w:sz="4" w:space="0" w:color="auto"/>
            </w:tcBorders>
            <w:vAlign w:val="center"/>
          </w:tcPr>
          <w:p w14:paraId="389983BB" w14:textId="77777777" w:rsidR="004000E2" w:rsidRPr="007A36AA" w:rsidRDefault="004000E2" w:rsidP="00C34942">
            <w:pPr>
              <w:ind w:right="3"/>
              <w:jc w:val="center"/>
              <w:rPr>
                <w:sz w:val="24"/>
                <w:szCs w:val="24"/>
                <w:lang w:val="en-US"/>
              </w:rPr>
            </w:pPr>
            <w:r w:rsidRPr="007A36AA">
              <w:rPr>
                <w:sz w:val="24"/>
                <w:szCs w:val="24"/>
              </w:rPr>
              <w:t>середина декабря</w:t>
            </w:r>
          </w:p>
        </w:tc>
      </w:tr>
      <w:tr w:rsidR="004000E2" w:rsidRPr="007A36AA" w14:paraId="5967ABE5" w14:textId="77777777" w:rsidTr="004000E2">
        <w:trPr>
          <w:trHeight w:val="679"/>
        </w:trPr>
        <w:tc>
          <w:tcPr>
            <w:tcW w:w="992" w:type="dxa"/>
            <w:vMerge/>
            <w:vAlign w:val="center"/>
          </w:tcPr>
          <w:p w14:paraId="0E0BB3B7" w14:textId="77777777" w:rsidR="004000E2" w:rsidRPr="007A36AA" w:rsidRDefault="004000E2" w:rsidP="00C34942">
            <w:pPr>
              <w:pStyle w:val="a6"/>
              <w:widowControl/>
              <w:autoSpaceDE/>
              <w:autoSpaceDN/>
              <w:ind w:left="-84" w:right="3" w:firstLine="0"/>
              <w:jc w:val="center"/>
              <w:rPr>
                <w:sz w:val="24"/>
                <w:szCs w:val="24"/>
              </w:rPr>
            </w:pPr>
          </w:p>
        </w:tc>
        <w:tc>
          <w:tcPr>
            <w:tcW w:w="6691" w:type="dxa"/>
            <w:tcBorders>
              <w:top w:val="single" w:sz="4" w:space="0" w:color="auto"/>
            </w:tcBorders>
            <w:vAlign w:val="center"/>
          </w:tcPr>
          <w:p w14:paraId="71FA37BD" w14:textId="77777777" w:rsidR="004000E2" w:rsidRPr="007A36AA" w:rsidRDefault="004000E2" w:rsidP="00C34942">
            <w:pPr>
              <w:ind w:right="3"/>
              <w:rPr>
                <w:sz w:val="24"/>
                <w:szCs w:val="24"/>
              </w:rPr>
            </w:pPr>
            <w:r w:rsidRPr="007A36AA">
              <w:rPr>
                <w:sz w:val="24"/>
                <w:szCs w:val="24"/>
              </w:rPr>
              <w:t>Повторное представление проекта выпускной квалификационной работы в электронном виде посредством корпоративной электронной почты (при не утверждении руководителем)</w:t>
            </w:r>
          </w:p>
        </w:tc>
        <w:tc>
          <w:tcPr>
            <w:tcW w:w="2098" w:type="dxa"/>
            <w:tcBorders>
              <w:top w:val="single" w:sz="4" w:space="0" w:color="auto"/>
            </w:tcBorders>
            <w:vAlign w:val="center"/>
          </w:tcPr>
          <w:p w14:paraId="273939B5" w14:textId="77777777" w:rsidR="004000E2" w:rsidRPr="007A36AA" w:rsidRDefault="004000E2" w:rsidP="00C34942">
            <w:pPr>
              <w:ind w:right="3"/>
              <w:jc w:val="center"/>
              <w:rPr>
                <w:sz w:val="24"/>
                <w:szCs w:val="24"/>
              </w:rPr>
            </w:pPr>
            <w:r w:rsidRPr="007A36AA">
              <w:rPr>
                <w:sz w:val="24"/>
                <w:szCs w:val="24"/>
              </w:rPr>
              <w:t>до 25 декабря</w:t>
            </w:r>
          </w:p>
        </w:tc>
      </w:tr>
      <w:tr w:rsidR="004000E2" w:rsidRPr="007A36AA" w14:paraId="459D9761" w14:textId="77777777" w:rsidTr="004000E2">
        <w:trPr>
          <w:trHeight w:val="270"/>
        </w:trPr>
        <w:tc>
          <w:tcPr>
            <w:tcW w:w="992" w:type="dxa"/>
            <w:vAlign w:val="center"/>
          </w:tcPr>
          <w:p w14:paraId="793A538B" w14:textId="77777777" w:rsidR="004000E2" w:rsidRPr="007A36AA" w:rsidRDefault="004000E2" w:rsidP="00C34942">
            <w:pPr>
              <w:pStyle w:val="a6"/>
              <w:widowControl/>
              <w:autoSpaceDE/>
              <w:autoSpaceDN/>
              <w:ind w:left="-84" w:right="3" w:firstLine="0"/>
              <w:jc w:val="center"/>
              <w:rPr>
                <w:sz w:val="24"/>
                <w:szCs w:val="24"/>
              </w:rPr>
            </w:pPr>
            <w:r w:rsidRPr="007A36AA">
              <w:rPr>
                <w:sz w:val="24"/>
                <w:szCs w:val="24"/>
              </w:rPr>
              <w:t>2 этап</w:t>
            </w:r>
          </w:p>
        </w:tc>
        <w:tc>
          <w:tcPr>
            <w:tcW w:w="6691" w:type="dxa"/>
            <w:vAlign w:val="center"/>
          </w:tcPr>
          <w:p w14:paraId="4DA3F627" w14:textId="77777777" w:rsidR="004000E2" w:rsidRPr="007A36AA" w:rsidRDefault="004000E2" w:rsidP="00C34942">
            <w:pPr>
              <w:ind w:right="3"/>
              <w:rPr>
                <w:sz w:val="24"/>
                <w:szCs w:val="24"/>
              </w:rPr>
            </w:pPr>
            <w:r w:rsidRPr="007A36AA">
              <w:rPr>
                <w:sz w:val="24"/>
                <w:szCs w:val="24"/>
              </w:rPr>
              <w:t>Предъявление первого варианта выпускной квалификационной работы в электронном виде руководителю посредством корпоративной электронной почты</w:t>
            </w:r>
          </w:p>
        </w:tc>
        <w:tc>
          <w:tcPr>
            <w:tcW w:w="2098" w:type="dxa"/>
            <w:vAlign w:val="center"/>
          </w:tcPr>
          <w:p w14:paraId="26271D59" w14:textId="77777777" w:rsidR="004000E2" w:rsidRPr="007A36AA" w:rsidRDefault="004000E2" w:rsidP="00C34942">
            <w:pPr>
              <w:ind w:right="3"/>
              <w:jc w:val="center"/>
              <w:rPr>
                <w:sz w:val="24"/>
                <w:szCs w:val="24"/>
                <w:lang w:val="en-US"/>
              </w:rPr>
            </w:pPr>
            <w:r w:rsidRPr="007A36AA">
              <w:rPr>
                <w:sz w:val="24"/>
                <w:szCs w:val="24"/>
              </w:rPr>
              <w:t>конец февраля</w:t>
            </w:r>
          </w:p>
        </w:tc>
      </w:tr>
      <w:tr w:rsidR="004000E2" w:rsidRPr="007A36AA" w14:paraId="19BDC435" w14:textId="77777777" w:rsidTr="004000E2">
        <w:trPr>
          <w:trHeight w:val="417"/>
        </w:trPr>
        <w:tc>
          <w:tcPr>
            <w:tcW w:w="992" w:type="dxa"/>
            <w:vAlign w:val="center"/>
          </w:tcPr>
          <w:p w14:paraId="49C538FB" w14:textId="77777777" w:rsidR="004000E2" w:rsidRPr="007A36AA" w:rsidRDefault="004000E2" w:rsidP="00C34942">
            <w:pPr>
              <w:pStyle w:val="a6"/>
              <w:widowControl/>
              <w:autoSpaceDE/>
              <w:autoSpaceDN/>
              <w:ind w:left="-84" w:right="3" w:firstLine="0"/>
              <w:jc w:val="center"/>
              <w:rPr>
                <w:sz w:val="24"/>
                <w:szCs w:val="24"/>
              </w:rPr>
            </w:pPr>
            <w:r w:rsidRPr="007A36AA">
              <w:rPr>
                <w:sz w:val="24"/>
                <w:szCs w:val="24"/>
              </w:rPr>
              <w:t>3 этап</w:t>
            </w:r>
          </w:p>
        </w:tc>
        <w:tc>
          <w:tcPr>
            <w:tcW w:w="6691" w:type="dxa"/>
            <w:vAlign w:val="center"/>
          </w:tcPr>
          <w:p w14:paraId="2E27DFBC" w14:textId="77777777" w:rsidR="004000E2" w:rsidRPr="007A36AA" w:rsidRDefault="004000E2" w:rsidP="00C34942">
            <w:pPr>
              <w:ind w:right="3"/>
              <w:rPr>
                <w:sz w:val="24"/>
                <w:szCs w:val="24"/>
              </w:rPr>
            </w:pPr>
            <w:r w:rsidRPr="007A36AA">
              <w:rPr>
                <w:sz w:val="24"/>
                <w:szCs w:val="24"/>
              </w:rPr>
              <w:t xml:space="preserve">Доработка ВКР магистра, подготовка итогового варианта ВКР магистра (включая </w:t>
            </w:r>
            <w:bookmarkStart w:id="11" w:name="_Hlk53479113"/>
            <w:r w:rsidRPr="007A36AA">
              <w:rPr>
                <w:sz w:val="24"/>
                <w:szCs w:val="24"/>
              </w:rPr>
              <w:t>предъявление итогового варианта ВКР магистра и аннотации руководителю ВКР в электронной виде посредством корпоративной электронной почты</w:t>
            </w:r>
            <w:bookmarkEnd w:id="11"/>
            <w:r w:rsidRPr="007A36AA">
              <w:rPr>
                <w:sz w:val="24"/>
                <w:szCs w:val="24"/>
              </w:rPr>
              <w:t>)</w:t>
            </w:r>
          </w:p>
        </w:tc>
        <w:tc>
          <w:tcPr>
            <w:tcW w:w="2098" w:type="dxa"/>
            <w:vAlign w:val="center"/>
          </w:tcPr>
          <w:p w14:paraId="4ABEEE03" w14:textId="77777777" w:rsidR="004000E2" w:rsidRPr="007A36AA" w:rsidRDefault="004000E2" w:rsidP="00C34942">
            <w:pPr>
              <w:ind w:right="3"/>
              <w:jc w:val="center"/>
              <w:rPr>
                <w:sz w:val="24"/>
                <w:szCs w:val="24"/>
                <w:lang w:val="en-US"/>
              </w:rPr>
            </w:pPr>
            <w:r w:rsidRPr="007A36AA">
              <w:rPr>
                <w:sz w:val="24"/>
                <w:szCs w:val="24"/>
              </w:rPr>
              <w:t>в течение 4 модуля</w:t>
            </w:r>
          </w:p>
        </w:tc>
      </w:tr>
      <w:tr w:rsidR="004000E2" w:rsidRPr="007A36AA" w14:paraId="131C8247" w14:textId="77777777" w:rsidTr="004000E2">
        <w:trPr>
          <w:trHeight w:val="610"/>
        </w:trPr>
        <w:tc>
          <w:tcPr>
            <w:tcW w:w="992" w:type="dxa"/>
            <w:shd w:val="clear" w:color="auto" w:fill="auto"/>
            <w:vAlign w:val="center"/>
          </w:tcPr>
          <w:p w14:paraId="201CD3F0" w14:textId="77777777" w:rsidR="004000E2" w:rsidRPr="007A36AA" w:rsidRDefault="004000E2" w:rsidP="00C34942">
            <w:pPr>
              <w:widowControl/>
              <w:autoSpaceDE/>
              <w:autoSpaceDN/>
              <w:ind w:left="-84" w:right="3"/>
              <w:jc w:val="center"/>
              <w:rPr>
                <w:sz w:val="24"/>
                <w:szCs w:val="24"/>
              </w:rPr>
            </w:pPr>
            <w:r w:rsidRPr="007A36AA">
              <w:rPr>
                <w:sz w:val="24"/>
                <w:szCs w:val="24"/>
              </w:rPr>
              <w:t>4 этап</w:t>
            </w:r>
          </w:p>
        </w:tc>
        <w:tc>
          <w:tcPr>
            <w:tcW w:w="6691" w:type="dxa"/>
            <w:shd w:val="clear" w:color="auto" w:fill="auto"/>
            <w:vAlign w:val="center"/>
          </w:tcPr>
          <w:p w14:paraId="0CFB57E3" w14:textId="55E6DA70" w:rsidR="004000E2" w:rsidRPr="007A36AA" w:rsidRDefault="004000E2" w:rsidP="00C34942">
            <w:pPr>
              <w:ind w:right="3"/>
              <w:rPr>
                <w:sz w:val="24"/>
                <w:szCs w:val="24"/>
              </w:rPr>
            </w:pPr>
            <w:bookmarkStart w:id="12" w:name="_Hlk53479128"/>
            <w:r w:rsidRPr="007A36AA">
              <w:rPr>
                <w:sz w:val="24"/>
                <w:szCs w:val="24"/>
              </w:rPr>
              <w:t>Предъявление итогового варианта выпускной квалификационной работы в электронном виде (загрузка в систему ЛМС, проверка в системе «Антиплагиат»)</w:t>
            </w:r>
            <w:bookmarkEnd w:id="12"/>
          </w:p>
        </w:tc>
        <w:tc>
          <w:tcPr>
            <w:tcW w:w="2098" w:type="dxa"/>
            <w:shd w:val="clear" w:color="auto" w:fill="auto"/>
            <w:vAlign w:val="center"/>
          </w:tcPr>
          <w:p w14:paraId="21674DB3" w14:textId="77777777" w:rsidR="004000E2" w:rsidRPr="007A36AA" w:rsidRDefault="004000E2" w:rsidP="00C34942">
            <w:pPr>
              <w:ind w:right="3"/>
              <w:jc w:val="center"/>
              <w:rPr>
                <w:sz w:val="24"/>
                <w:szCs w:val="24"/>
              </w:rPr>
            </w:pPr>
            <w:r w:rsidRPr="007A36AA">
              <w:rPr>
                <w:sz w:val="24"/>
                <w:szCs w:val="24"/>
              </w:rPr>
              <w:t>до 15 мая</w:t>
            </w:r>
          </w:p>
        </w:tc>
      </w:tr>
      <w:tr w:rsidR="004000E2" w:rsidRPr="007A36AA" w14:paraId="6FC46EBD" w14:textId="77777777" w:rsidTr="004000E2">
        <w:trPr>
          <w:trHeight w:val="209"/>
        </w:trPr>
        <w:tc>
          <w:tcPr>
            <w:tcW w:w="992" w:type="dxa"/>
            <w:vAlign w:val="center"/>
          </w:tcPr>
          <w:p w14:paraId="47BEA4C0" w14:textId="77777777" w:rsidR="004000E2" w:rsidRPr="007A36AA" w:rsidRDefault="004000E2" w:rsidP="00C34942">
            <w:pPr>
              <w:widowControl/>
              <w:autoSpaceDE/>
              <w:autoSpaceDN/>
              <w:ind w:left="-84" w:right="3"/>
              <w:jc w:val="center"/>
              <w:rPr>
                <w:sz w:val="24"/>
                <w:szCs w:val="24"/>
              </w:rPr>
            </w:pPr>
            <w:r w:rsidRPr="007A36AA">
              <w:rPr>
                <w:sz w:val="24"/>
                <w:szCs w:val="24"/>
              </w:rPr>
              <w:t>5 этап</w:t>
            </w:r>
          </w:p>
        </w:tc>
        <w:tc>
          <w:tcPr>
            <w:tcW w:w="6691" w:type="dxa"/>
            <w:vAlign w:val="center"/>
          </w:tcPr>
          <w:p w14:paraId="77C3341C" w14:textId="77777777" w:rsidR="004000E2" w:rsidRPr="007A36AA" w:rsidRDefault="004000E2" w:rsidP="00C34942">
            <w:pPr>
              <w:ind w:right="3"/>
              <w:rPr>
                <w:sz w:val="24"/>
                <w:szCs w:val="24"/>
              </w:rPr>
            </w:pPr>
            <w:r w:rsidRPr="007A36AA">
              <w:rPr>
                <w:sz w:val="24"/>
                <w:szCs w:val="24"/>
              </w:rPr>
              <w:t>Рецензирование ВКР магистра</w:t>
            </w:r>
          </w:p>
        </w:tc>
        <w:tc>
          <w:tcPr>
            <w:tcW w:w="2098" w:type="dxa"/>
            <w:vAlign w:val="center"/>
          </w:tcPr>
          <w:p w14:paraId="16B318A0" w14:textId="77777777" w:rsidR="004000E2" w:rsidRPr="007A36AA" w:rsidRDefault="004000E2" w:rsidP="00C34942">
            <w:pPr>
              <w:ind w:right="3"/>
              <w:jc w:val="center"/>
              <w:rPr>
                <w:sz w:val="24"/>
                <w:szCs w:val="24"/>
              </w:rPr>
            </w:pPr>
            <w:r w:rsidRPr="007A36AA">
              <w:rPr>
                <w:sz w:val="24"/>
                <w:szCs w:val="24"/>
              </w:rPr>
              <w:t>не позднее, чем за пять календарных дней до защиты ВКР магистра</w:t>
            </w:r>
          </w:p>
        </w:tc>
      </w:tr>
      <w:tr w:rsidR="004000E2" w:rsidRPr="007A36AA" w14:paraId="7D72DA97" w14:textId="77777777" w:rsidTr="004000E2">
        <w:trPr>
          <w:trHeight w:val="209"/>
        </w:trPr>
        <w:tc>
          <w:tcPr>
            <w:tcW w:w="992" w:type="dxa"/>
            <w:vAlign w:val="center"/>
          </w:tcPr>
          <w:p w14:paraId="5DD946D7" w14:textId="77777777" w:rsidR="004000E2" w:rsidRPr="007A36AA" w:rsidRDefault="004000E2" w:rsidP="00C34942">
            <w:pPr>
              <w:widowControl/>
              <w:autoSpaceDE/>
              <w:autoSpaceDN/>
              <w:ind w:left="-84" w:right="3"/>
              <w:jc w:val="center"/>
              <w:rPr>
                <w:sz w:val="24"/>
                <w:szCs w:val="24"/>
              </w:rPr>
            </w:pPr>
            <w:r w:rsidRPr="007A36AA">
              <w:rPr>
                <w:sz w:val="24"/>
                <w:szCs w:val="24"/>
              </w:rPr>
              <w:t>6 этап</w:t>
            </w:r>
          </w:p>
        </w:tc>
        <w:tc>
          <w:tcPr>
            <w:tcW w:w="6691" w:type="dxa"/>
            <w:vAlign w:val="center"/>
          </w:tcPr>
          <w:p w14:paraId="737F7B72" w14:textId="77777777" w:rsidR="004000E2" w:rsidRPr="007A36AA" w:rsidRDefault="004000E2" w:rsidP="00C34942">
            <w:pPr>
              <w:ind w:right="3"/>
              <w:rPr>
                <w:sz w:val="24"/>
                <w:szCs w:val="24"/>
              </w:rPr>
            </w:pPr>
            <w:r w:rsidRPr="007A36AA">
              <w:rPr>
                <w:sz w:val="24"/>
                <w:szCs w:val="24"/>
              </w:rPr>
              <w:t>Защита ВКР магистра</w:t>
            </w:r>
          </w:p>
        </w:tc>
        <w:tc>
          <w:tcPr>
            <w:tcW w:w="2098" w:type="dxa"/>
            <w:vAlign w:val="center"/>
          </w:tcPr>
          <w:p w14:paraId="7CAFC058" w14:textId="77777777" w:rsidR="004000E2" w:rsidRPr="007A36AA" w:rsidRDefault="004000E2" w:rsidP="00C34942">
            <w:pPr>
              <w:ind w:right="3"/>
              <w:jc w:val="center"/>
              <w:rPr>
                <w:sz w:val="24"/>
                <w:szCs w:val="24"/>
              </w:rPr>
            </w:pPr>
            <w:r w:rsidRPr="007A36AA">
              <w:rPr>
                <w:sz w:val="24"/>
                <w:szCs w:val="24"/>
              </w:rPr>
              <w:t>1-15 июня</w:t>
            </w:r>
          </w:p>
        </w:tc>
      </w:tr>
    </w:tbl>
    <w:p w14:paraId="1F15F115" w14:textId="77777777" w:rsidR="004000E2" w:rsidRPr="007A36AA" w:rsidRDefault="004000E2" w:rsidP="00C34942">
      <w:pPr>
        <w:ind w:right="3"/>
        <w:jc w:val="both"/>
        <w:rPr>
          <w:sz w:val="26"/>
          <w:szCs w:val="26"/>
        </w:rPr>
      </w:pPr>
    </w:p>
    <w:p w14:paraId="6139CE52" w14:textId="77777777" w:rsidR="00DA0747" w:rsidRPr="007A36AA" w:rsidRDefault="00DA0747" w:rsidP="00C34942">
      <w:pPr>
        <w:ind w:right="3" w:firstLine="709"/>
        <w:jc w:val="both"/>
        <w:rPr>
          <w:sz w:val="26"/>
          <w:szCs w:val="26"/>
        </w:rPr>
      </w:pPr>
    </w:p>
    <w:p w14:paraId="01AD06E6" w14:textId="0C70CC85" w:rsidR="00DA0747" w:rsidRPr="007A36AA" w:rsidRDefault="00DA0747" w:rsidP="00C34942">
      <w:pPr>
        <w:ind w:right="3" w:firstLine="709"/>
        <w:jc w:val="both"/>
        <w:rPr>
          <w:sz w:val="26"/>
          <w:szCs w:val="26"/>
        </w:rPr>
      </w:pPr>
      <w:r w:rsidRPr="007A36AA">
        <w:rPr>
          <w:sz w:val="26"/>
          <w:szCs w:val="26"/>
        </w:rPr>
        <w:t>2.</w:t>
      </w:r>
      <w:r w:rsidR="00EA7A64" w:rsidRPr="007A36AA">
        <w:rPr>
          <w:sz w:val="26"/>
          <w:szCs w:val="26"/>
        </w:rPr>
        <w:t>4</w:t>
      </w:r>
      <w:r w:rsidR="00F74238" w:rsidRPr="007A36AA">
        <w:rPr>
          <w:sz w:val="26"/>
          <w:szCs w:val="26"/>
        </w:rPr>
        <w:t>.3</w:t>
      </w:r>
      <w:r w:rsidRPr="007A36AA">
        <w:rPr>
          <w:sz w:val="26"/>
          <w:szCs w:val="26"/>
        </w:rPr>
        <w:t xml:space="preserve">. Содержание, формат проведения, особенности освоения: </w:t>
      </w:r>
    </w:p>
    <w:p w14:paraId="65EE4745" w14:textId="77777777" w:rsidR="00DA0747" w:rsidRPr="007A36AA" w:rsidRDefault="00DA0747" w:rsidP="00C34942">
      <w:pPr>
        <w:ind w:right="3" w:firstLine="709"/>
        <w:jc w:val="both"/>
        <w:rPr>
          <w:b/>
          <w:sz w:val="26"/>
          <w:szCs w:val="26"/>
        </w:rPr>
      </w:pPr>
    </w:p>
    <w:p w14:paraId="6D239F5B" w14:textId="0F372DFB" w:rsidR="00113863" w:rsidRPr="007A36AA" w:rsidRDefault="00E93AB4" w:rsidP="00C34942">
      <w:pPr>
        <w:ind w:right="3" w:firstLine="709"/>
        <w:jc w:val="both"/>
        <w:rPr>
          <w:sz w:val="26"/>
          <w:szCs w:val="26"/>
        </w:rPr>
      </w:pPr>
      <w:r w:rsidRPr="007A36AA">
        <w:rPr>
          <w:sz w:val="26"/>
          <w:szCs w:val="26"/>
        </w:rPr>
        <w:t>2.</w:t>
      </w:r>
      <w:r w:rsidR="00EA7A64" w:rsidRPr="007A36AA">
        <w:rPr>
          <w:sz w:val="26"/>
          <w:szCs w:val="26"/>
        </w:rPr>
        <w:t>4</w:t>
      </w:r>
      <w:r w:rsidR="00F74238" w:rsidRPr="007A36AA">
        <w:rPr>
          <w:sz w:val="26"/>
          <w:szCs w:val="26"/>
        </w:rPr>
        <w:t>.3.</w:t>
      </w:r>
      <w:r w:rsidR="00CA4E5A" w:rsidRPr="007A36AA">
        <w:rPr>
          <w:sz w:val="26"/>
          <w:szCs w:val="26"/>
        </w:rPr>
        <w:t>1</w:t>
      </w:r>
      <w:r w:rsidR="007F653E" w:rsidRPr="007A36AA">
        <w:rPr>
          <w:sz w:val="26"/>
          <w:szCs w:val="26"/>
        </w:rPr>
        <w:t xml:space="preserve"> </w:t>
      </w:r>
      <w:r w:rsidR="00113863" w:rsidRPr="007A36AA">
        <w:rPr>
          <w:sz w:val="26"/>
          <w:szCs w:val="26"/>
        </w:rPr>
        <w:t>Реализация ЭПП «Подготовка выпускной квалификационной работы» предполагает прохождение следующих этапов:</w:t>
      </w:r>
    </w:p>
    <w:p w14:paraId="0AA54944" w14:textId="724E8EB3" w:rsidR="00113863" w:rsidRPr="007A36AA" w:rsidRDefault="00113863" w:rsidP="002B591C">
      <w:pPr>
        <w:widowControl/>
        <w:numPr>
          <w:ilvl w:val="0"/>
          <w:numId w:val="16"/>
        </w:numPr>
        <w:tabs>
          <w:tab w:val="left" w:pos="567"/>
          <w:tab w:val="left" w:pos="709"/>
        </w:tabs>
        <w:autoSpaceDE/>
        <w:autoSpaceDN/>
        <w:ind w:left="0" w:right="3" w:firstLine="709"/>
        <w:jc w:val="both"/>
        <w:rPr>
          <w:sz w:val="26"/>
          <w:szCs w:val="26"/>
        </w:rPr>
      </w:pPr>
      <w:r w:rsidRPr="007A36AA">
        <w:rPr>
          <w:sz w:val="26"/>
          <w:szCs w:val="26"/>
        </w:rPr>
        <w:t>предложение темы ВКР – инициация заявки-предложения в системе ЛМС со стороны преподавателей, либо студентов;</w:t>
      </w:r>
    </w:p>
    <w:p w14:paraId="01F87C11" w14:textId="311A5070" w:rsidR="00113863" w:rsidRPr="007A36AA" w:rsidRDefault="00113863" w:rsidP="002B591C">
      <w:pPr>
        <w:widowControl/>
        <w:numPr>
          <w:ilvl w:val="0"/>
          <w:numId w:val="16"/>
        </w:numPr>
        <w:tabs>
          <w:tab w:val="left" w:pos="567"/>
        </w:tabs>
        <w:autoSpaceDE/>
        <w:autoSpaceDN/>
        <w:ind w:left="0" w:right="3" w:firstLine="709"/>
        <w:jc w:val="both"/>
        <w:rPr>
          <w:sz w:val="26"/>
          <w:szCs w:val="26"/>
        </w:rPr>
      </w:pPr>
      <w:r w:rsidRPr="007A36AA">
        <w:rPr>
          <w:sz w:val="26"/>
          <w:szCs w:val="26"/>
        </w:rPr>
        <w:t>согласование темы ВКР – техническая проверка заявки-предложения академическим руководителем программы и ее утверждение в системе ЛМС;</w:t>
      </w:r>
    </w:p>
    <w:p w14:paraId="34BC3ACB" w14:textId="2F341BEB" w:rsidR="00113863" w:rsidRPr="007A36AA" w:rsidRDefault="00113863" w:rsidP="002B591C">
      <w:pPr>
        <w:widowControl/>
        <w:numPr>
          <w:ilvl w:val="0"/>
          <w:numId w:val="16"/>
        </w:numPr>
        <w:tabs>
          <w:tab w:val="left" w:pos="567"/>
          <w:tab w:val="left" w:pos="709"/>
        </w:tabs>
        <w:autoSpaceDE/>
        <w:autoSpaceDN/>
        <w:ind w:left="0" w:right="3" w:firstLine="709"/>
        <w:jc w:val="both"/>
        <w:rPr>
          <w:sz w:val="26"/>
          <w:szCs w:val="26"/>
        </w:rPr>
      </w:pPr>
      <w:r w:rsidRPr="007A36AA">
        <w:rPr>
          <w:sz w:val="26"/>
          <w:szCs w:val="26"/>
        </w:rPr>
        <w:t xml:space="preserve">выбор темы </w:t>
      </w:r>
      <w:r w:rsidR="000F47D8" w:rsidRPr="007A36AA">
        <w:rPr>
          <w:sz w:val="26"/>
          <w:szCs w:val="26"/>
        </w:rPr>
        <w:t xml:space="preserve">ВКР </w:t>
      </w:r>
      <w:r w:rsidRPr="007A36AA">
        <w:rPr>
          <w:sz w:val="26"/>
          <w:szCs w:val="26"/>
        </w:rPr>
        <w:t>– осуществляется студентов, подтверждается преподавателем и согласовывается академическим руководителем программы в системе ЛМС;</w:t>
      </w:r>
    </w:p>
    <w:p w14:paraId="34285471" w14:textId="4A0BF33F" w:rsidR="00113863" w:rsidRPr="007A36AA" w:rsidRDefault="00113863" w:rsidP="002B591C">
      <w:pPr>
        <w:widowControl/>
        <w:numPr>
          <w:ilvl w:val="0"/>
          <w:numId w:val="16"/>
        </w:numPr>
        <w:tabs>
          <w:tab w:val="left" w:pos="567"/>
          <w:tab w:val="left" w:pos="709"/>
        </w:tabs>
        <w:autoSpaceDE/>
        <w:autoSpaceDN/>
        <w:ind w:left="0" w:right="3" w:firstLine="709"/>
        <w:jc w:val="both"/>
        <w:rPr>
          <w:sz w:val="26"/>
          <w:szCs w:val="26"/>
        </w:rPr>
      </w:pPr>
      <w:r w:rsidRPr="007A36AA">
        <w:rPr>
          <w:sz w:val="26"/>
          <w:szCs w:val="26"/>
        </w:rPr>
        <w:lastRenderedPageBreak/>
        <w:t xml:space="preserve">подготовка проекта </w:t>
      </w:r>
      <w:r w:rsidR="000F47D8" w:rsidRPr="007A36AA">
        <w:rPr>
          <w:sz w:val="26"/>
          <w:szCs w:val="26"/>
        </w:rPr>
        <w:t>ВКР</w:t>
      </w:r>
      <w:r w:rsidRPr="007A36AA">
        <w:rPr>
          <w:sz w:val="26"/>
          <w:szCs w:val="26"/>
        </w:rPr>
        <w:t>, предъявление руководителю в электронном виде посредством корпоративной электронной почты, оценивание руководителем;</w:t>
      </w:r>
    </w:p>
    <w:p w14:paraId="06772387" w14:textId="05878CEB" w:rsidR="000F47D8" w:rsidRPr="007A36AA" w:rsidRDefault="000F47D8" w:rsidP="002B591C">
      <w:pPr>
        <w:widowControl/>
        <w:numPr>
          <w:ilvl w:val="0"/>
          <w:numId w:val="16"/>
        </w:numPr>
        <w:tabs>
          <w:tab w:val="left" w:pos="567"/>
          <w:tab w:val="left" w:pos="709"/>
        </w:tabs>
        <w:autoSpaceDE/>
        <w:autoSpaceDN/>
        <w:ind w:left="0" w:right="3" w:firstLine="709"/>
        <w:jc w:val="both"/>
        <w:rPr>
          <w:sz w:val="26"/>
          <w:szCs w:val="26"/>
        </w:rPr>
      </w:pPr>
      <w:r w:rsidRPr="007A36AA">
        <w:rPr>
          <w:sz w:val="26"/>
          <w:szCs w:val="26"/>
        </w:rPr>
        <w:t>повторное представление проекта ВКР в электронном виде посредством корпоративной электронной почты (при не утверждении руководителем);</w:t>
      </w:r>
    </w:p>
    <w:p w14:paraId="11787ECB" w14:textId="73C45F67" w:rsidR="000F47D8" w:rsidRPr="007A36AA" w:rsidRDefault="000F47D8" w:rsidP="002B591C">
      <w:pPr>
        <w:widowControl/>
        <w:numPr>
          <w:ilvl w:val="0"/>
          <w:numId w:val="16"/>
        </w:numPr>
        <w:tabs>
          <w:tab w:val="left" w:pos="567"/>
          <w:tab w:val="left" w:pos="709"/>
        </w:tabs>
        <w:autoSpaceDE/>
        <w:autoSpaceDN/>
        <w:ind w:left="0" w:right="3" w:firstLine="709"/>
        <w:jc w:val="both"/>
        <w:rPr>
          <w:sz w:val="26"/>
          <w:szCs w:val="26"/>
        </w:rPr>
      </w:pPr>
      <w:r w:rsidRPr="007A36AA">
        <w:rPr>
          <w:sz w:val="26"/>
          <w:szCs w:val="26"/>
        </w:rPr>
        <w:t>предъявление первого варианта ВКР в электронном виде руководителю посредством корпоративной электронной почты;</w:t>
      </w:r>
    </w:p>
    <w:p w14:paraId="0A3C439A" w14:textId="2830D7FB" w:rsidR="00113863" w:rsidRPr="007A36AA" w:rsidRDefault="00113863" w:rsidP="002B591C">
      <w:pPr>
        <w:widowControl/>
        <w:numPr>
          <w:ilvl w:val="0"/>
          <w:numId w:val="16"/>
        </w:numPr>
        <w:tabs>
          <w:tab w:val="left" w:pos="567"/>
          <w:tab w:val="left" w:pos="709"/>
        </w:tabs>
        <w:autoSpaceDE/>
        <w:autoSpaceDN/>
        <w:ind w:left="0" w:right="3" w:firstLine="709"/>
        <w:jc w:val="both"/>
        <w:rPr>
          <w:sz w:val="26"/>
          <w:szCs w:val="26"/>
        </w:rPr>
      </w:pPr>
      <w:r w:rsidRPr="007A36AA">
        <w:rPr>
          <w:sz w:val="26"/>
          <w:szCs w:val="26"/>
        </w:rPr>
        <w:t xml:space="preserve">предварительная презентация </w:t>
      </w:r>
      <w:r w:rsidR="000F47D8" w:rsidRPr="007A36AA">
        <w:rPr>
          <w:sz w:val="26"/>
          <w:szCs w:val="26"/>
        </w:rPr>
        <w:t xml:space="preserve">ВКР </w:t>
      </w:r>
      <w:r w:rsidRPr="007A36AA">
        <w:rPr>
          <w:sz w:val="26"/>
          <w:szCs w:val="26"/>
        </w:rPr>
        <w:t>в рамках научно-исследовательского семинара;</w:t>
      </w:r>
    </w:p>
    <w:p w14:paraId="44FA2889" w14:textId="7BD0F382" w:rsidR="00113863" w:rsidRPr="007A36AA" w:rsidRDefault="00113863" w:rsidP="002B591C">
      <w:pPr>
        <w:widowControl/>
        <w:numPr>
          <w:ilvl w:val="0"/>
          <w:numId w:val="16"/>
        </w:numPr>
        <w:tabs>
          <w:tab w:val="left" w:pos="567"/>
          <w:tab w:val="left" w:pos="709"/>
        </w:tabs>
        <w:autoSpaceDE/>
        <w:autoSpaceDN/>
        <w:ind w:left="0" w:right="3" w:firstLine="709"/>
        <w:jc w:val="both"/>
        <w:rPr>
          <w:sz w:val="26"/>
          <w:szCs w:val="26"/>
        </w:rPr>
      </w:pPr>
      <w:r w:rsidRPr="007A36AA">
        <w:rPr>
          <w:sz w:val="26"/>
          <w:szCs w:val="26"/>
        </w:rPr>
        <w:t xml:space="preserve">подача заявлений в учебный офис для уточнения темы </w:t>
      </w:r>
      <w:r w:rsidR="000F47D8" w:rsidRPr="007A36AA">
        <w:rPr>
          <w:sz w:val="26"/>
          <w:szCs w:val="26"/>
        </w:rPr>
        <w:t>ВКР</w:t>
      </w:r>
      <w:r w:rsidRPr="007A36AA">
        <w:rPr>
          <w:sz w:val="26"/>
          <w:szCs w:val="26"/>
        </w:rPr>
        <w:t>;</w:t>
      </w:r>
    </w:p>
    <w:p w14:paraId="4BF1F572" w14:textId="1A544D2C" w:rsidR="00113863" w:rsidRPr="007A36AA" w:rsidRDefault="000F47D8" w:rsidP="002B591C">
      <w:pPr>
        <w:widowControl/>
        <w:numPr>
          <w:ilvl w:val="0"/>
          <w:numId w:val="16"/>
        </w:numPr>
        <w:tabs>
          <w:tab w:val="left" w:pos="567"/>
          <w:tab w:val="left" w:pos="709"/>
        </w:tabs>
        <w:autoSpaceDE/>
        <w:autoSpaceDN/>
        <w:ind w:left="0" w:right="3" w:firstLine="709"/>
        <w:jc w:val="both"/>
        <w:rPr>
          <w:sz w:val="26"/>
          <w:szCs w:val="26"/>
        </w:rPr>
      </w:pPr>
      <w:r w:rsidRPr="007A36AA">
        <w:rPr>
          <w:sz w:val="26"/>
          <w:szCs w:val="26"/>
        </w:rPr>
        <w:t>доработка ВКР магистра, подготовка итогового варианта ВКР магистра (включая предъявление итогового варианта ВКР магистра и аннотации руководителю ВКР в электронной виде посредством корпоративной электронной почты)</w:t>
      </w:r>
      <w:r w:rsidR="00113863" w:rsidRPr="007A36AA">
        <w:rPr>
          <w:sz w:val="26"/>
          <w:szCs w:val="26"/>
        </w:rPr>
        <w:t>;</w:t>
      </w:r>
    </w:p>
    <w:p w14:paraId="1C6202EA" w14:textId="0A59C393" w:rsidR="00113863" w:rsidRPr="007A36AA" w:rsidRDefault="000F47D8" w:rsidP="002B591C">
      <w:pPr>
        <w:widowControl/>
        <w:numPr>
          <w:ilvl w:val="0"/>
          <w:numId w:val="16"/>
        </w:numPr>
        <w:tabs>
          <w:tab w:val="left" w:pos="567"/>
          <w:tab w:val="left" w:pos="709"/>
        </w:tabs>
        <w:autoSpaceDE/>
        <w:autoSpaceDN/>
        <w:ind w:left="0" w:right="3" w:firstLine="709"/>
        <w:jc w:val="both"/>
        <w:rPr>
          <w:sz w:val="26"/>
          <w:szCs w:val="26"/>
        </w:rPr>
      </w:pPr>
      <w:r w:rsidRPr="007A36AA">
        <w:rPr>
          <w:sz w:val="26"/>
          <w:szCs w:val="26"/>
        </w:rPr>
        <w:t>предъявление итогового варианта выпускной квалификационной работы в электронном виде (загрузка в систему ЛМС, проверка в системе «Антиплагиат»)</w:t>
      </w:r>
      <w:r w:rsidR="00113863" w:rsidRPr="007A36AA">
        <w:rPr>
          <w:sz w:val="26"/>
          <w:szCs w:val="26"/>
        </w:rPr>
        <w:t>;</w:t>
      </w:r>
    </w:p>
    <w:p w14:paraId="77167F14" w14:textId="53B26C83" w:rsidR="00113863" w:rsidRPr="007A36AA" w:rsidRDefault="000F47D8" w:rsidP="002B591C">
      <w:pPr>
        <w:widowControl/>
        <w:numPr>
          <w:ilvl w:val="0"/>
          <w:numId w:val="16"/>
        </w:numPr>
        <w:tabs>
          <w:tab w:val="left" w:pos="567"/>
          <w:tab w:val="left" w:pos="709"/>
        </w:tabs>
        <w:autoSpaceDE/>
        <w:autoSpaceDN/>
        <w:ind w:left="0" w:right="3" w:firstLine="709"/>
        <w:jc w:val="both"/>
        <w:rPr>
          <w:sz w:val="26"/>
          <w:szCs w:val="26"/>
        </w:rPr>
      </w:pPr>
      <w:r w:rsidRPr="007A36AA">
        <w:rPr>
          <w:sz w:val="26"/>
          <w:szCs w:val="26"/>
        </w:rPr>
        <w:t>рецензирование ВКР магистра</w:t>
      </w:r>
      <w:r w:rsidR="00113863" w:rsidRPr="007A36AA">
        <w:rPr>
          <w:sz w:val="26"/>
          <w:szCs w:val="26"/>
        </w:rPr>
        <w:t xml:space="preserve">; </w:t>
      </w:r>
    </w:p>
    <w:p w14:paraId="35162BAF" w14:textId="176FF41F" w:rsidR="00113863" w:rsidRPr="007A36AA" w:rsidRDefault="00113863" w:rsidP="002B591C">
      <w:pPr>
        <w:widowControl/>
        <w:numPr>
          <w:ilvl w:val="0"/>
          <w:numId w:val="16"/>
        </w:numPr>
        <w:tabs>
          <w:tab w:val="left" w:pos="567"/>
          <w:tab w:val="left" w:pos="709"/>
        </w:tabs>
        <w:autoSpaceDE/>
        <w:autoSpaceDN/>
        <w:ind w:left="0" w:right="3" w:firstLine="709"/>
        <w:jc w:val="both"/>
        <w:rPr>
          <w:sz w:val="26"/>
          <w:szCs w:val="26"/>
        </w:rPr>
      </w:pPr>
      <w:r w:rsidRPr="007A36AA">
        <w:rPr>
          <w:sz w:val="26"/>
          <w:szCs w:val="26"/>
        </w:rPr>
        <w:t xml:space="preserve">защита </w:t>
      </w:r>
      <w:r w:rsidR="000F47D8" w:rsidRPr="007A36AA">
        <w:rPr>
          <w:sz w:val="26"/>
          <w:szCs w:val="26"/>
        </w:rPr>
        <w:t>ВКР магистра;</w:t>
      </w:r>
    </w:p>
    <w:p w14:paraId="2E96B782" w14:textId="76A7AE39" w:rsidR="00113863" w:rsidRPr="007A36AA" w:rsidRDefault="00113863" w:rsidP="002B591C">
      <w:pPr>
        <w:widowControl/>
        <w:numPr>
          <w:ilvl w:val="0"/>
          <w:numId w:val="16"/>
        </w:numPr>
        <w:tabs>
          <w:tab w:val="left" w:pos="567"/>
          <w:tab w:val="left" w:pos="709"/>
        </w:tabs>
        <w:autoSpaceDE/>
        <w:autoSpaceDN/>
        <w:ind w:left="0" w:right="3" w:firstLine="709"/>
        <w:jc w:val="both"/>
        <w:rPr>
          <w:sz w:val="26"/>
          <w:szCs w:val="26"/>
        </w:rPr>
      </w:pPr>
      <w:r w:rsidRPr="007A36AA">
        <w:rPr>
          <w:sz w:val="26"/>
          <w:szCs w:val="26"/>
        </w:rPr>
        <w:t xml:space="preserve">оценивание </w:t>
      </w:r>
      <w:r w:rsidR="000F47D8" w:rsidRPr="007A36AA">
        <w:rPr>
          <w:sz w:val="26"/>
          <w:szCs w:val="26"/>
        </w:rPr>
        <w:t>ВКР</w:t>
      </w:r>
      <w:r w:rsidRPr="007A36AA">
        <w:rPr>
          <w:sz w:val="26"/>
          <w:szCs w:val="26"/>
        </w:rPr>
        <w:t>.</w:t>
      </w:r>
    </w:p>
    <w:p w14:paraId="7C34E396" w14:textId="1EF8B790" w:rsidR="00DA0747" w:rsidRPr="007A36AA" w:rsidRDefault="00081D36" w:rsidP="00C34942">
      <w:pPr>
        <w:ind w:right="3" w:firstLine="709"/>
        <w:jc w:val="both"/>
        <w:rPr>
          <w:sz w:val="26"/>
          <w:szCs w:val="26"/>
        </w:rPr>
      </w:pPr>
      <w:r w:rsidRPr="007A36AA">
        <w:rPr>
          <w:sz w:val="26"/>
          <w:szCs w:val="26"/>
        </w:rPr>
        <w:t>2.</w:t>
      </w:r>
      <w:r w:rsidR="00EA7A64" w:rsidRPr="007A36AA">
        <w:rPr>
          <w:sz w:val="26"/>
          <w:szCs w:val="26"/>
        </w:rPr>
        <w:t>4</w:t>
      </w:r>
      <w:r w:rsidRPr="007A36AA">
        <w:rPr>
          <w:sz w:val="26"/>
          <w:szCs w:val="26"/>
        </w:rPr>
        <w:t xml:space="preserve">.3.2. </w:t>
      </w:r>
      <w:r w:rsidR="00DA0747" w:rsidRPr="007A36AA">
        <w:rPr>
          <w:sz w:val="26"/>
          <w:szCs w:val="26"/>
        </w:rPr>
        <w:t>Магистерская диссертация (Выпускная квалификационная работа магистра, далее – ВКР, ВКР магистра) является обязательным элементом образовательной программы, формой научно-исследовательской, проектной работы студента и представляет собой работу научной или прикладной направленности, выполняемую магистрантом 2 курса самостоятельно под руководством руководителя ВКР на завершающей стадии обучения по основной образовательной программе магистратуры «</w:t>
      </w:r>
      <w:r w:rsidR="00DB0CA5">
        <w:rPr>
          <w:sz w:val="26"/>
          <w:szCs w:val="26"/>
        </w:rPr>
        <w:t>Экономика впечатлений: музейный, событийный, туристический менеджмент</w:t>
      </w:r>
      <w:r w:rsidR="00DA0747" w:rsidRPr="007A36AA">
        <w:rPr>
          <w:sz w:val="26"/>
          <w:szCs w:val="26"/>
        </w:rPr>
        <w:t>».</w:t>
      </w:r>
    </w:p>
    <w:p w14:paraId="2AA59B95" w14:textId="40A02341" w:rsidR="00DA0747" w:rsidRPr="007A36AA" w:rsidRDefault="00E93AB4" w:rsidP="00C34942">
      <w:pPr>
        <w:ind w:right="3" w:firstLine="709"/>
        <w:jc w:val="both"/>
        <w:rPr>
          <w:sz w:val="26"/>
          <w:szCs w:val="26"/>
        </w:rPr>
      </w:pPr>
      <w:r w:rsidRPr="007A36AA">
        <w:rPr>
          <w:sz w:val="26"/>
          <w:szCs w:val="26"/>
        </w:rPr>
        <w:t>2.</w:t>
      </w:r>
      <w:r w:rsidR="00EA7A64" w:rsidRPr="007A36AA">
        <w:rPr>
          <w:sz w:val="26"/>
          <w:szCs w:val="26"/>
        </w:rPr>
        <w:t>4</w:t>
      </w:r>
      <w:r w:rsidR="00F74238" w:rsidRPr="007A36AA">
        <w:rPr>
          <w:sz w:val="26"/>
          <w:szCs w:val="26"/>
        </w:rPr>
        <w:t>.3.</w:t>
      </w:r>
      <w:r w:rsidR="00081D36" w:rsidRPr="007A36AA">
        <w:rPr>
          <w:sz w:val="26"/>
          <w:szCs w:val="26"/>
        </w:rPr>
        <w:t>3.</w:t>
      </w:r>
      <w:r w:rsidR="007F653E" w:rsidRPr="007A36AA">
        <w:rPr>
          <w:sz w:val="26"/>
          <w:szCs w:val="26"/>
        </w:rPr>
        <w:t xml:space="preserve"> </w:t>
      </w:r>
      <w:r w:rsidR="00DA0747" w:rsidRPr="007A36AA">
        <w:rPr>
          <w:sz w:val="26"/>
          <w:szCs w:val="26"/>
        </w:rPr>
        <w:t>ВКР магистра должна содержать совокупность результатов и научных положений, выдвигаемых автором для защиты, свидетельствовать о способности автора самостоятельно вести научный поиск, используя теоретические знания и практические навыки, видеть профессиональные проблемы, уметь формулировать задачи исследования и методы их решения. Содержание работы могут составлять результаты теоретических исследований, разработка новых методологических подходов к решению научных проблем, а также решение задач прикладного характера.</w:t>
      </w:r>
    </w:p>
    <w:p w14:paraId="0131183C" w14:textId="63B0EE65" w:rsidR="00DA0747" w:rsidRPr="007A36AA" w:rsidRDefault="00F74238" w:rsidP="00C34942">
      <w:pPr>
        <w:ind w:right="3" w:firstLine="709"/>
        <w:jc w:val="both"/>
        <w:rPr>
          <w:sz w:val="26"/>
          <w:szCs w:val="26"/>
        </w:rPr>
      </w:pPr>
      <w:r w:rsidRPr="007A36AA">
        <w:rPr>
          <w:sz w:val="26"/>
          <w:szCs w:val="26"/>
        </w:rPr>
        <w:t>2.</w:t>
      </w:r>
      <w:r w:rsidR="00EA7A64" w:rsidRPr="007A36AA">
        <w:rPr>
          <w:sz w:val="26"/>
          <w:szCs w:val="26"/>
        </w:rPr>
        <w:t>4</w:t>
      </w:r>
      <w:r w:rsidRPr="007A36AA">
        <w:rPr>
          <w:sz w:val="26"/>
          <w:szCs w:val="26"/>
        </w:rPr>
        <w:t>.3</w:t>
      </w:r>
      <w:r w:rsidR="007F653E" w:rsidRPr="007A36AA">
        <w:rPr>
          <w:sz w:val="26"/>
          <w:szCs w:val="26"/>
        </w:rPr>
        <w:t>.</w:t>
      </w:r>
      <w:r w:rsidR="00081D36" w:rsidRPr="007A36AA">
        <w:rPr>
          <w:sz w:val="26"/>
          <w:szCs w:val="26"/>
        </w:rPr>
        <w:t>4</w:t>
      </w:r>
      <w:r w:rsidRPr="007A36AA">
        <w:rPr>
          <w:sz w:val="26"/>
          <w:szCs w:val="26"/>
        </w:rPr>
        <w:t>.</w:t>
      </w:r>
      <w:r w:rsidR="007F653E" w:rsidRPr="007A36AA">
        <w:rPr>
          <w:sz w:val="26"/>
          <w:szCs w:val="26"/>
        </w:rPr>
        <w:t xml:space="preserve"> </w:t>
      </w:r>
      <w:r w:rsidR="00DA0747" w:rsidRPr="007A36AA">
        <w:rPr>
          <w:sz w:val="26"/>
          <w:szCs w:val="26"/>
        </w:rPr>
        <w:t>ВКР магистра может быть выполнена как индивидуально, так и группой студентов (не более 2 человек) по материалам, собранным самостоятельно в ходе кабинетных и полевых исследований за период научно-исследовательской практики. Требования к написанию, оформлению и защите ВКР магистра, выполняемой в составе группы, соответствуют общим требованиям к написанию, оформлению и защите ВКР магистра, если иное не указано в соответствующих пунктах настоящих правил.</w:t>
      </w:r>
    </w:p>
    <w:p w14:paraId="537B6B12" w14:textId="1490CEDB" w:rsidR="00DA0747" w:rsidRPr="007A36AA" w:rsidRDefault="00E93AB4" w:rsidP="00C34942">
      <w:pPr>
        <w:ind w:right="3" w:firstLine="709"/>
        <w:jc w:val="both"/>
        <w:rPr>
          <w:sz w:val="26"/>
          <w:szCs w:val="26"/>
        </w:rPr>
      </w:pPr>
      <w:r w:rsidRPr="007A36AA">
        <w:rPr>
          <w:sz w:val="26"/>
          <w:szCs w:val="26"/>
        </w:rPr>
        <w:t>2.</w:t>
      </w:r>
      <w:r w:rsidR="00EA7A64" w:rsidRPr="007A36AA">
        <w:rPr>
          <w:sz w:val="26"/>
          <w:szCs w:val="26"/>
        </w:rPr>
        <w:t>4</w:t>
      </w:r>
      <w:r w:rsidR="00F74238" w:rsidRPr="007A36AA">
        <w:rPr>
          <w:sz w:val="26"/>
          <w:szCs w:val="26"/>
        </w:rPr>
        <w:t>.3.</w:t>
      </w:r>
      <w:r w:rsidR="00081D36" w:rsidRPr="007A36AA">
        <w:rPr>
          <w:sz w:val="26"/>
          <w:szCs w:val="26"/>
        </w:rPr>
        <w:t>5</w:t>
      </w:r>
      <w:r w:rsidR="00F74238" w:rsidRPr="007A36AA">
        <w:rPr>
          <w:sz w:val="26"/>
          <w:szCs w:val="26"/>
        </w:rPr>
        <w:t>.</w:t>
      </w:r>
      <w:r w:rsidR="007F653E" w:rsidRPr="007A36AA">
        <w:rPr>
          <w:sz w:val="26"/>
          <w:szCs w:val="26"/>
        </w:rPr>
        <w:t xml:space="preserve"> </w:t>
      </w:r>
      <w:r w:rsidR="00DA0747" w:rsidRPr="007A36AA">
        <w:rPr>
          <w:sz w:val="26"/>
          <w:szCs w:val="26"/>
        </w:rPr>
        <w:t xml:space="preserve">Требования к написанию, оформлению и защите ВКР магистра </w:t>
      </w:r>
      <w:r w:rsidR="00F74238" w:rsidRPr="007A36AA">
        <w:rPr>
          <w:sz w:val="26"/>
          <w:szCs w:val="26"/>
        </w:rPr>
        <w:t xml:space="preserve">подробно указаны в Приложении </w:t>
      </w:r>
      <w:r w:rsidR="00081D36" w:rsidRPr="007A36AA">
        <w:rPr>
          <w:sz w:val="26"/>
          <w:szCs w:val="26"/>
        </w:rPr>
        <w:t>2</w:t>
      </w:r>
      <w:r w:rsidR="00F74238" w:rsidRPr="007A36AA">
        <w:rPr>
          <w:sz w:val="26"/>
          <w:szCs w:val="26"/>
        </w:rPr>
        <w:t>.</w:t>
      </w:r>
    </w:p>
    <w:p w14:paraId="715C2C6C" w14:textId="7D1A2E8F" w:rsidR="00DA0747" w:rsidRPr="007A36AA" w:rsidRDefault="00E93AB4" w:rsidP="00C34942">
      <w:pPr>
        <w:ind w:right="3" w:firstLine="709"/>
        <w:jc w:val="both"/>
        <w:rPr>
          <w:sz w:val="26"/>
          <w:szCs w:val="26"/>
        </w:rPr>
      </w:pPr>
      <w:r w:rsidRPr="007A36AA">
        <w:rPr>
          <w:sz w:val="26"/>
          <w:szCs w:val="26"/>
        </w:rPr>
        <w:t>2.</w:t>
      </w:r>
      <w:r w:rsidR="00EA7A64" w:rsidRPr="007A36AA">
        <w:rPr>
          <w:sz w:val="26"/>
          <w:szCs w:val="26"/>
        </w:rPr>
        <w:t>4</w:t>
      </w:r>
      <w:r w:rsidR="00F74238" w:rsidRPr="007A36AA">
        <w:rPr>
          <w:sz w:val="26"/>
          <w:szCs w:val="26"/>
        </w:rPr>
        <w:t>.3.</w:t>
      </w:r>
      <w:r w:rsidR="00081D36" w:rsidRPr="007A36AA">
        <w:rPr>
          <w:sz w:val="26"/>
          <w:szCs w:val="26"/>
        </w:rPr>
        <w:t>6.</w:t>
      </w:r>
      <w:r w:rsidR="007F653E" w:rsidRPr="007A36AA">
        <w:rPr>
          <w:sz w:val="26"/>
          <w:szCs w:val="26"/>
        </w:rPr>
        <w:t xml:space="preserve"> </w:t>
      </w:r>
      <w:r w:rsidR="00DA0747" w:rsidRPr="007A36AA">
        <w:rPr>
          <w:sz w:val="26"/>
          <w:szCs w:val="26"/>
        </w:rPr>
        <w:t>Основными форматами ВКР магистра являются:</w:t>
      </w:r>
    </w:p>
    <w:p w14:paraId="22A9C1E8" w14:textId="44BC5B19" w:rsidR="00DA0747" w:rsidRPr="007A36AA" w:rsidRDefault="00DA0747" w:rsidP="00C34942">
      <w:pPr>
        <w:ind w:right="3" w:firstLine="709"/>
        <w:jc w:val="both"/>
        <w:rPr>
          <w:sz w:val="26"/>
          <w:szCs w:val="26"/>
        </w:rPr>
      </w:pPr>
      <w:r w:rsidRPr="007A36AA">
        <w:rPr>
          <w:sz w:val="26"/>
          <w:szCs w:val="26"/>
        </w:rPr>
        <w:t xml:space="preserve">Академический формат. Основными особенностями работы, выполненной в академическом формате, являются: выявление общих закономерностей и тенденций; определение эффектов воздействия (treatment effects), разработка теоретических моделей для объяснения финансовых феноменов. Мотивом написания работы в академическом формате является стремление обнаружить и заполнить пробелы </w:t>
      </w:r>
      <w:r w:rsidRPr="007A36AA">
        <w:rPr>
          <w:sz w:val="26"/>
          <w:szCs w:val="26"/>
        </w:rPr>
        <w:lastRenderedPageBreak/>
        <w:t>(«разрывы») в определенной научной области финансов.</w:t>
      </w:r>
    </w:p>
    <w:p w14:paraId="2EA7ABDC" w14:textId="495C6EBB" w:rsidR="00DA0747" w:rsidRPr="007A36AA" w:rsidRDefault="00DA0747" w:rsidP="00C34942">
      <w:pPr>
        <w:ind w:right="3" w:firstLine="709"/>
        <w:jc w:val="both"/>
        <w:rPr>
          <w:sz w:val="26"/>
          <w:szCs w:val="26"/>
        </w:rPr>
      </w:pPr>
      <w:r w:rsidRPr="007A36AA">
        <w:rPr>
          <w:sz w:val="26"/>
          <w:szCs w:val="26"/>
        </w:rPr>
        <w:t>Проектно-исследовательский формат – разработка прикладной проблемы, в результате чего создается некоторый продукт (проектное решение). Основной особенностью такого формата работы является практическая значимость, актуальность проблемы, которая формулируется заказчиком (представителем работодателей) данной работы. Тема работы определяется заказчиком при согласовании с руководителем ВКР.</w:t>
      </w:r>
    </w:p>
    <w:p w14:paraId="7A10DE63" w14:textId="59586118" w:rsidR="00DA0747" w:rsidRPr="007A36AA" w:rsidRDefault="00DA0747" w:rsidP="00C34942">
      <w:pPr>
        <w:ind w:right="3" w:firstLine="709"/>
        <w:jc w:val="both"/>
        <w:rPr>
          <w:sz w:val="26"/>
          <w:szCs w:val="26"/>
        </w:rPr>
      </w:pPr>
      <w:r w:rsidRPr="007A36AA">
        <w:rPr>
          <w:sz w:val="26"/>
          <w:szCs w:val="26"/>
        </w:rPr>
        <w:t>Выбор формата работы должен быть согласован с руководителем ВКР магистра и академическим руководителем магистерской программы в ходе научно-исследовательского семинара магистерской программы на этапе подготовки проекта ВКР магистра</w:t>
      </w:r>
      <w:r w:rsidR="00CF265F" w:rsidRPr="007A36AA">
        <w:rPr>
          <w:sz w:val="26"/>
          <w:szCs w:val="26"/>
        </w:rPr>
        <w:t>.</w:t>
      </w:r>
    </w:p>
    <w:p w14:paraId="2E91B8C6" w14:textId="6FC09CB1" w:rsidR="00CF265F" w:rsidRPr="007A36AA" w:rsidRDefault="00F74238" w:rsidP="00C34942">
      <w:pPr>
        <w:ind w:right="3" w:firstLine="709"/>
        <w:jc w:val="both"/>
        <w:rPr>
          <w:sz w:val="26"/>
          <w:szCs w:val="26"/>
        </w:rPr>
      </w:pPr>
      <w:r w:rsidRPr="007A36AA">
        <w:rPr>
          <w:sz w:val="26"/>
          <w:szCs w:val="26"/>
        </w:rPr>
        <w:t>2.</w:t>
      </w:r>
      <w:r w:rsidR="00EA7A64" w:rsidRPr="007A36AA">
        <w:rPr>
          <w:sz w:val="26"/>
          <w:szCs w:val="26"/>
        </w:rPr>
        <w:t>4</w:t>
      </w:r>
      <w:r w:rsidRPr="007A36AA">
        <w:rPr>
          <w:sz w:val="26"/>
          <w:szCs w:val="26"/>
        </w:rPr>
        <w:t>.3.</w:t>
      </w:r>
      <w:r w:rsidR="00081D36" w:rsidRPr="007A36AA">
        <w:rPr>
          <w:sz w:val="26"/>
          <w:szCs w:val="26"/>
        </w:rPr>
        <w:t>7</w:t>
      </w:r>
      <w:r w:rsidR="007F653E" w:rsidRPr="007A36AA">
        <w:rPr>
          <w:sz w:val="26"/>
          <w:szCs w:val="26"/>
        </w:rPr>
        <w:t xml:space="preserve">. </w:t>
      </w:r>
      <w:r w:rsidR="00CF265F" w:rsidRPr="007A36AA">
        <w:rPr>
          <w:sz w:val="26"/>
          <w:szCs w:val="26"/>
        </w:rPr>
        <w:t>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w:t>
      </w:r>
    </w:p>
    <w:p w14:paraId="5B85C216" w14:textId="2A4521F1" w:rsidR="00B97696" w:rsidRPr="007A36AA" w:rsidRDefault="00E93AB4" w:rsidP="00C34942">
      <w:pPr>
        <w:ind w:right="3" w:firstLine="709"/>
        <w:jc w:val="both"/>
        <w:rPr>
          <w:sz w:val="26"/>
          <w:szCs w:val="26"/>
        </w:rPr>
      </w:pPr>
      <w:r w:rsidRPr="007A36AA">
        <w:rPr>
          <w:sz w:val="26"/>
          <w:szCs w:val="26"/>
        </w:rPr>
        <w:t>2.</w:t>
      </w:r>
      <w:r w:rsidR="00EA7A64" w:rsidRPr="007A36AA">
        <w:rPr>
          <w:sz w:val="26"/>
          <w:szCs w:val="26"/>
        </w:rPr>
        <w:t>4</w:t>
      </w:r>
      <w:r w:rsidR="00C84682" w:rsidRPr="007A36AA">
        <w:rPr>
          <w:sz w:val="26"/>
          <w:szCs w:val="26"/>
        </w:rPr>
        <w:t>.3.</w:t>
      </w:r>
      <w:r w:rsidR="00081D36" w:rsidRPr="007A36AA">
        <w:rPr>
          <w:sz w:val="26"/>
          <w:szCs w:val="26"/>
        </w:rPr>
        <w:t>8</w:t>
      </w:r>
      <w:r w:rsidR="00C84682" w:rsidRPr="007A36AA">
        <w:rPr>
          <w:sz w:val="26"/>
          <w:szCs w:val="26"/>
        </w:rPr>
        <w:t>.</w:t>
      </w:r>
      <w:r w:rsidR="00B97696" w:rsidRPr="007A36AA">
        <w:rPr>
          <w:sz w:val="26"/>
          <w:szCs w:val="26"/>
        </w:rPr>
        <w:t xml:space="preserve"> Рекомендуемый объем ВКР магистра – от 50 до 90 страниц печатного текста без списка литературы и приложений. Для работ, выполняемых на английском языке, объем текста может быть сокращен на 30%. Оформление работы должно соответствовать требованиям, изложенным в соответствующих разделах Правил</w:t>
      </w:r>
      <w:r w:rsidR="00081D36" w:rsidRPr="007A36AA">
        <w:rPr>
          <w:sz w:val="26"/>
          <w:szCs w:val="26"/>
        </w:rPr>
        <w:t xml:space="preserve"> в Приложении 2</w:t>
      </w:r>
      <w:r w:rsidR="00B97696" w:rsidRPr="007A36AA">
        <w:rPr>
          <w:sz w:val="26"/>
          <w:szCs w:val="26"/>
        </w:rPr>
        <w:t>.</w:t>
      </w:r>
    </w:p>
    <w:p w14:paraId="2933A371" w14:textId="77777777" w:rsidR="00E82E85" w:rsidRPr="007A36AA" w:rsidRDefault="00E82E85" w:rsidP="00C34942">
      <w:pPr>
        <w:ind w:right="3" w:firstLine="709"/>
        <w:jc w:val="both"/>
        <w:rPr>
          <w:sz w:val="26"/>
          <w:szCs w:val="26"/>
          <w:highlight w:val="yellow"/>
        </w:rPr>
      </w:pPr>
    </w:p>
    <w:p w14:paraId="6AD10049" w14:textId="16B26ED8" w:rsidR="00E82E85" w:rsidRPr="007A36AA" w:rsidRDefault="00E82E85" w:rsidP="00C34942">
      <w:pPr>
        <w:ind w:right="3" w:firstLine="709"/>
        <w:jc w:val="both"/>
        <w:rPr>
          <w:sz w:val="26"/>
          <w:szCs w:val="26"/>
        </w:rPr>
      </w:pPr>
      <w:r w:rsidRPr="007A36AA">
        <w:rPr>
          <w:sz w:val="26"/>
          <w:szCs w:val="26"/>
        </w:rPr>
        <w:t>2.</w:t>
      </w:r>
      <w:r w:rsidR="00EA7A64" w:rsidRPr="007A36AA">
        <w:rPr>
          <w:sz w:val="26"/>
          <w:szCs w:val="26"/>
        </w:rPr>
        <w:t>4</w:t>
      </w:r>
      <w:r w:rsidRPr="007A36AA">
        <w:rPr>
          <w:sz w:val="26"/>
          <w:szCs w:val="26"/>
        </w:rPr>
        <w:t>.4. Оценивание и отчетность.</w:t>
      </w:r>
    </w:p>
    <w:p w14:paraId="718AD96F" w14:textId="5B768764" w:rsidR="00E82E85" w:rsidRPr="007A36AA" w:rsidRDefault="00E82E85" w:rsidP="00C34942">
      <w:pPr>
        <w:ind w:right="3" w:firstLine="709"/>
        <w:jc w:val="both"/>
        <w:rPr>
          <w:sz w:val="26"/>
          <w:szCs w:val="26"/>
          <w:highlight w:val="yellow"/>
        </w:rPr>
      </w:pPr>
    </w:p>
    <w:p w14:paraId="22DF8714" w14:textId="4A114456" w:rsidR="008F034F" w:rsidRPr="007A36AA" w:rsidRDefault="008F034F" w:rsidP="00EA7A64">
      <w:pPr>
        <w:pStyle w:val="a4"/>
        <w:tabs>
          <w:tab w:val="left" w:pos="993"/>
        </w:tabs>
        <w:spacing w:before="1"/>
        <w:ind w:right="3" w:firstLine="708"/>
        <w:jc w:val="both"/>
      </w:pPr>
      <w:r w:rsidRPr="007A36AA">
        <w:t>2.</w:t>
      </w:r>
      <w:r w:rsidR="00EA7A64" w:rsidRPr="007A36AA">
        <w:t>4</w:t>
      </w:r>
      <w:r w:rsidRPr="007A36AA">
        <w:t>.4.1. К обязательным документам ЭПП «Подготовка выпускной квалификационной работы» относят:</w:t>
      </w:r>
    </w:p>
    <w:p w14:paraId="744DBF63" w14:textId="1EA65D8B" w:rsidR="008F034F" w:rsidRPr="007A36AA" w:rsidRDefault="008F034F" w:rsidP="00EA7A64">
      <w:pPr>
        <w:pStyle w:val="a6"/>
        <w:numPr>
          <w:ilvl w:val="1"/>
          <w:numId w:val="4"/>
        </w:numPr>
        <w:tabs>
          <w:tab w:val="left" w:pos="993"/>
          <w:tab w:val="left" w:pos="1227"/>
        </w:tabs>
        <w:ind w:left="0" w:right="3" w:firstLine="708"/>
        <w:jc w:val="both"/>
        <w:rPr>
          <w:sz w:val="26"/>
        </w:rPr>
      </w:pPr>
      <w:r w:rsidRPr="007A36AA">
        <w:rPr>
          <w:i/>
          <w:sz w:val="26"/>
        </w:rPr>
        <w:t>Заявка-предложение темы ВКР</w:t>
      </w:r>
      <w:r w:rsidRPr="007A36AA">
        <w:rPr>
          <w:iCs/>
          <w:sz w:val="26"/>
        </w:rPr>
        <w:t>, которая представляет в электронном виде в системе ЛМС</w:t>
      </w:r>
      <w:r w:rsidRPr="007A36AA">
        <w:rPr>
          <w:i/>
          <w:sz w:val="26"/>
        </w:rPr>
        <w:t>;</w:t>
      </w:r>
    </w:p>
    <w:p w14:paraId="65B430D9" w14:textId="54BF3682" w:rsidR="008F034F" w:rsidRPr="007A36AA" w:rsidRDefault="008F034F" w:rsidP="00EA7A64">
      <w:pPr>
        <w:pStyle w:val="a6"/>
        <w:numPr>
          <w:ilvl w:val="1"/>
          <w:numId w:val="4"/>
        </w:numPr>
        <w:tabs>
          <w:tab w:val="left" w:pos="993"/>
          <w:tab w:val="left" w:pos="1227"/>
        </w:tabs>
        <w:ind w:left="0" w:right="3" w:firstLine="708"/>
        <w:jc w:val="both"/>
        <w:rPr>
          <w:i/>
          <w:sz w:val="26"/>
        </w:rPr>
      </w:pPr>
      <w:r w:rsidRPr="007A36AA">
        <w:rPr>
          <w:i/>
          <w:sz w:val="26"/>
        </w:rPr>
        <w:t>Заявление на утверждение, либо изменение темы ВКР</w:t>
      </w:r>
      <w:r w:rsidRPr="007A36AA">
        <w:rPr>
          <w:iCs/>
          <w:sz w:val="26"/>
        </w:rPr>
        <w:t>, которое предоставляется в бумажном виде в Учебный офис в установленные сроки;</w:t>
      </w:r>
    </w:p>
    <w:p w14:paraId="4CC2E6A6" w14:textId="34A7BCEE" w:rsidR="008F034F" w:rsidRPr="007A36AA" w:rsidRDefault="008F034F" w:rsidP="00EA7A64">
      <w:pPr>
        <w:pStyle w:val="a6"/>
        <w:numPr>
          <w:ilvl w:val="1"/>
          <w:numId w:val="4"/>
        </w:numPr>
        <w:tabs>
          <w:tab w:val="left" w:pos="993"/>
          <w:tab w:val="left" w:pos="1227"/>
        </w:tabs>
        <w:ind w:left="0" w:right="3" w:firstLine="708"/>
        <w:jc w:val="both"/>
        <w:rPr>
          <w:sz w:val="26"/>
        </w:rPr>
      </w:pPr>
      <w:r w:rsidRPr="007A36AA">
        <w:rPr>
          <w:i/>
          <w:sz w:val="26"/>
        </w:rPr>
        <w:t>Выпускная квалификационная работа</w:t>
      </w:r>
      <w:r w:rsidRPr="007A36AA">
        <w:rPr>
          <w:sz w:val="26"/>
        </w:rPr>
        <w:t>, оформленный текст работы, который является документом студента, отражающим, выполненную им исследовательскую работу;</w:t>
      </w:r>
    </w:p>
    <w:p w14:paraId="6C1744C5" w14:textId="32EA3BF4" w:rsidR="008F034F" w:rsidRPr="007A36AA" w:rsidRDefault="008F034F" w:rsidP="00EA7A64">
      <w:pPr>
        <w:pStyle w:val="a6"/>
        <w:numPr>
          <w:ilvl w:val="1"/>
          <w:numId w:val="4"/>
        </w:numPr>
        <w:tabs>
          <w:tab w:val="left" w:pos="993"/>
          <w:tab w:val="left" w:pos="1226"/>
          <w:tab w:val="left" w:pos="1227"/>
        </w:tabs>
        <w:spacing w:line="317" w:lineRule="exact"/>
        <w:ind w:left="0" w:right="3" w:firstLine="708"/>
        <w:rPr>
          <w:sz w:val="26"/>
        </w:rPr>
      </w:pPr>
      <w:r w:rsidRPr="007A36AA">
        <w:rPr>
          <w:i/>
          <w:sz w:val="26"/>
        </w:rPr>
        <w:t>Отзыв руководителя на ВКР;</w:t>
      </w:r>
    </w:p>
    <w:p w14:paraId="21FCBE11" w14:textId="5F64B1F6" w:rsidR="008F034F" w:rsidRPr="007A36AA" w:rsidRDefault="008F034F" w:rsidP="00EA7A64">
      <w:pPr>
        <w:pStyle w:val="a6"/>
        <w:numPr>
          <w:ilvl w:val="1"/>
          <w:numId w:val="4"/>
        </w:numPr>
        <w:tabs>
          <w:tab w:val="left" w:pos="993"/>
          <w:tab w:val="left" w:pos="1226"/>
          <w:tab w:val="left" w:pos="1227"/>
        </w:tabs>
        <w:spacing w:line="317" w:lineRule="exact"/>
        <w:ind w:left="0" w:right="3" w:firstLine="708"/>
        <w:rPr>
          <w:sz w:val="26"/>
        </w:rPr>
      </w:pPr>
      <w:r w:rsidRPr="007A36AA">
        <w:rPr>
          <w:i/>
          <w:sz w:val="26"/>
        </w:rPr>
        <w:t>Отзыв рецензента на ВКР;</w:t>
      </w:r>
    </w:p>
    <w:p w14:paraId="53B62AEF" w14:textId="77777777" w:rsidR="008F034F" w:rsidRPr="007A36AA" w:rsidRDefault="008F034F" w:rsidP="00EA7A64">
      <w:pPr>
        <w:pStyle w:val="a6"/>
        <w:numPr>
          <w:ilvl w:val="1"/>
          <w:numId w:val="4"/>
        </w:numPr>
        <w:tabs>
          <w:tab w:val="left" w:pos="993"/>
          <w:tab w:val="left" w:pos="1226"/>
          <w:tab w:val="left" w:pos="1227"/>
        </w:tabs>
        <w:spacing w:line="317" w:lineRule="exact"/>
        <w:ind w:left="0" w:right="3" w:firstLine="708"/>
        <w:rPr>
          <w:sz w:val="26"/>
        </w:rPr>
      </w:pPr>
      <w:r w:rsidRPr="007A36AA">
        <w:rPr>
          <w:i/>
          <w:iCs/>
          <w:sz w:val="26"/>
        </w:rPr>
        <w:t>Ведомость</w:t>
      </w:r>
      <w:r w:rsidRPr="007A36AA">
        <w:rPr>
          <w:sz w:val="26"/>
        </w:rPr>
        <w:t xml:space="preserve"> с оценками и кредитами.</w:t>
      </w:r>
    </w:p>
    <w:p w14:paraId="0E99E5EC" w14:textId="74403BEA" w:rsidR="008F034F" w:rsidRPr="007A36AA" w:rsidRDefault="008F034F" w:rsidP="00EA7A64">
      <w:pPr>
        <w:tabs>
          <w:tab w:val="left" w:pos="993"/>
        </w:tabs>
        <w:ind w:right="3" w:firstLine="708"/>
        <w:jc w:val="both"/>
        <w:rPr>
          <w:sz w:val="26"/>
          <w:szCs w:val="26"/>
        </w:rPr>
      </w:pPr>
      <w:r w:rsidRPr="007A36AA">
        <w:rPr>
          <w:sz w:val="26"/>
          <w:szCs w:val="26"/>
        </w:rPr>
        <w:t>Требования к содержанию и оформлению ВКР представлены в Приложении 2.</w:t>
      </w:r>
    </w:p>
    <w:p w14:paraId="6D34EFC7" w14:textId="77777777" w:rsidR="008F034F" w:rsidRPr="007A36AA" w:rsidRDefault="008F034F" w:rsidP="00EA7A64">
      <w:pPr>
        <w:tabs>
          <w:tab w:val="left" w:pos="993"/>
        </w:tabs>
        <w:ind w:right="3" w:firstLine="708"/>
        <w:jc w:val="both"/>
        <w:rPr>
          <w:sz w:val="26"/>
          <w:szCs w:val="26"/>
          <w:highlight w:val="yellow"/>
        </w:rPr>
      </w:pPr>
    </w:p>
    <w:p w14:paraId="531FFF9B" w14:textId="77777777" w:rsidR="008F034F" w:rsidRPr="007A36AA" w:rsidRDefault="008F034F" w:rsidP="00C34942">
      <w:pPr>
        <w:ind w:right="3" w:firstLine="709"/>
        <w:jc w:val="both"/>
        <w:rPr>
          <w:sz w:val="26"/>
          <w:szCs w:val="26"/>
          <w:highlight w:val="yellow"/>
        </w:rPr>
        <w:sectPr w:rsidR="008F034F" w:rsidRPr="007A36AA" w:rsidSect="004519B9">
          <w:pgSz w:w="11910" w:h="16840"/>
          <w:pgMar w:top="1134" w:right="567" w:bottom="1134" w:left="1701" w:header="0" w:footer="720" w:gutter="0"/>
          <w:cols w:space="720"/>
        </w:sectPr>
      </w:pPr>
    </w:p>
    <w:p w14:paraId="4A508D3B" w14:textId="7B6EE784" w:rsidR="00E93AB4" w:rsidRPr="007A36AA" w:rsidRDefault="00E93AB4" w:rsidP="00C34942">
      <w:pPr>
        <w:ind w:right="3" w:firstLine="709"/>
        <w:jc w:val="center"/>
        <w:rPr>
          <w:sz w:val="26"/>
          <w:szCs w:val="26"/>
        </w:rPr>
      </w:pPr>
      <w:r w:rsidRPr="007A36AA">
        <w:rPr>
          <w:sz w:val="26"/>
          <w:szCs w:val="26"/>
        </w:rPr>
        <w:lastRenderedPageBreak/>
        <w:t>2.</w:t>
      </w:r>
      <w:r w:rsidR="00EA7A64" w:rsidRPr="007A36AA">
        <w:rPr>
          <w:sz w:val="26"/>
          <w:szCs w:val="26"/>
        </w:rPr>
        <w:t>4</w:t>
      </w:r>
      <w:r w:rsidR="00C84682" w:rsidRPr="007A36AA">
        <w:rPr>
          <w:sz w:val="26"/>
          <w:szCs w:val="26"/>
        </w:rPr>
        <w:t>.</w:t>
      </w:r>
      <w:r w:rsidR="00E82E85" w:rsidRPr="007A36AA">
        <w:rPr>
          <w:sz w:val="26"/>
          <w:szCs w:val="26"/>
        </w:rPr>
        <w:t>4</w:t>
      </w:r>
      <w:r w:rsidR="00C84682" w:rsidRPr="007A36AA">
        <w:rPr>
          <w:sz w:val="26"/>
          <w:szCs w:val="26"/>
        </w:rPr>
        <w:t>.</w:t>
      </w:r>
      <w:r w:rsidR="007A36AA">
        <w:rPr>
          <w:sz w:val="26"/>
          <w:szCs w:val="26"/>
        </w:rPr>
        <w:t>2</w:t>
      </w:r>
      <w:r w:rsidRPr="007A36AA">
        <w:rPr>
          <w:sz w:val="26"/>
          <w:szCs w:val="26"/>
        </w:rPr>
        <w:t xml:space="preserve"> Критерии оценки </w:t>
      </w:r>
      <w:r w:rsidR="00F74238" w:rsidRPr="007A36AA">
        <w:rPr>
          <w:sz w:val="26"/>
          <w:szCs w:val="26"/>
        </w:rPr>
        <w:t>ВКР</w:t>
      </w:r>
      <w:r w:rsidRPr="007A36AA">
        <w:rPr>
          <w:sz w:val="26"/>
          <w:szCs w:val="26"/>
        </w:rPr>
        <w:t xml:space="preserve"> магистра</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2826"/>
        <w:gridCol w:w="3109"/>
        <w:gridCol w:w="2826"/>
        <w:gridCol w:w="3676"/>
      </w:tblGrid>
      <w:tr w:rsidR="008F034F" w:rsidRPr="007A36AA" w14:paraId="7F1DC45D" w14:textId="77777777" w:rsidTr="008F034F">
        <w:tc>
          <w:tcPr>
            <w:tcW w:w="727" w:type="pct"/>
            <w:vAlign w:val="center"/>
          </w:tcPr>
          <w:p w14:paraId="4A705ABE" w14:textId="77777777" w:rsidR="008F034F" w:rsidRPr="007A36AA" w:rsidRDefault="008F034F" w:rsidP="00C34942">
            <w:pPr>
              <w:ind w:right="3"/>
              <w:jc w:val="center"/>
              <w:rPr>
                <w:b/>
                <w:sz w:val="20"/>
                <w:szCs w:val="21"/>
              </w:rPr>
            </w:pPr>
            <w:r w:rsidRPr="007A36AA">
              <w:rPr>
                <w:b/>
                <w:sz w:val="20"/>
                <w:szCs w:val="21"/>
              </w:rPr>
              <w:t>Критерий оценки</w:t>
            </w:r>
          </w:p>
        </w:tc>
        <w:tc>
          <w:tcPr>
            <w:tcW w:w="971" w:type="pct"/>
            <w:vAlign w:val="center"/>
          </w:tcPr>
          <w:p w14:paraId="2744759B" w14:textId="77777777" w:rsidR="008F034F" w:rsidRPr="007A36AA" w:rsidRDefault="008F034F" w:rsidP="00C34942">
            <w:pPr>
              <w:ind w:right="3"/>
              <w:jc w:val="center"/>
              <w:rPr>
                <w:b/>
                <w:sz w:val="20"/>
                <w:szCs w:val="21"/>
              </w:rPr>
            </w:pPr>
            <w:r w:rsidRPr="007A36AA">
              <w:rPr>
                <w:b/>
                <w:sz w:val="20"/>
                <w:szCs w:val="21"/>
              </w:rPr>
              <w:t>1-3 балла</w:t>
            </w:r>
          </w:p>
        </w:tc>
        <w:tc>
          <w:tcPr>
            <w:tcW w:w="1068" w:type="pct"/>
            <w:vAlign w:val="center"/>
          </w:tcPr>
          <w:p w14:paraId="08607143" w14:textId="77777777" w:rsidR="008F034F" w:rsidRPr="007A36AA" w:rsidRDefault="008F034F" w:rsidP="00C34942">
            <w:pPr>
              <w:ind w:right="3"/>
              <w:jc w:val="center"/>
              <w:rPr>
                <w:b/>
                <w:sz w:val="20"/>
                <w:szCs w:val="21"/>
              </w:rPr>
            </w:pPr>
            <w:r w:rsidRPr="007A36AA">
              <w:rPr>
                <w:b/>
                <w:sz w:val="20"/>
                <w:szCs w:val="21"/>
              </w:rPr>
              <w:t>4-5 баллов</w:t>
            </w:r>
          </w:p>
        </w:tc>
        <w:tc>
          <w:tcPr>
            <w:tcW w:w="971" w:type="pct"/>
            <w:vAlign w:val="center"/>
          </w:tcPr>
          <w:p w14:paraId="76E5C26C" w14:textId="77777777" w:rsidR="008F034F" w:rsidRPr="007A36AA" w:rsidRDefault="008F034F" w:rsidP="00C34942">
            <w:pPr>
              <w:ind w:right="3"/>
              <w:jc w:val="center"/>
              <w:rPr>
                <w:b/>
                <w:sz w:val="20"/>
                <w:szCs w:val="21"/>
              </w:rPr>
            </w:pPr>
            <w:r w:rsidRPr="007A36AA">
              <w:rPr>
                <w:b/>
                <w:sz w:val="20"/>
                <w:szCs w:val="21"/>
              </w:rPr>
              <w:t>6-7 баллов</w:t>
            </w:r>
          </w:p>
        </w:tc>
        <w:tc>
          <w:tcPr>
            <w:tcW w:w="1263" w:type="pct"/>
            <w:vAlign w:val="center"/>
          </w:tcPr>
          <w:p w14:paraId="67609414" w14:textId="77777777" w:rsidR="008F034F" w:rsidRPr="007A36AA" w:rsidRDefault="008F034F" w:rsidP="00C34942">
            <w:pPr>
              <w:ind w:right="3"/>
              <w:jc w:val="center"/>
              <w:rPr>
                <w:b/>
                <w:sz w:val="20"/>
                <w:szCs w:val="21"/>
              </w:rPr>
            </w:pPr>
            <w:r w:rsidRPr="007A36AA">
              <w:rPr>
                <w:b/>
                <w:sz w:val="20"/>
                <w:szCs w:val="21"/>
              </w:rPr>
              <w:t>8-10 баллов</w:t>
            </w:r>
          </w:p>
        </w:tc>
      </w:tr>
      <w:tr w:rsidR="008F034F" w:rsidRPr="007A36AA" w14:paraId="63F8D12E" w14:textId="77777777" w:rsidTr="008F034F">
        <w:tc>
          <w:tcPr>
            <w:tcW w:w="727" w:type="pct"/>
            <w:vAlign w:val="center"/>
          </w:tcPr>
          <w:p w14:paraId="340322B7" w14:textId="77777777" w:rsidR="008F034F" w:rsidRPr="007A36AA" w:rsidRDefault="008F034F" w:rsidP="00C34942">
            <w:pPr>
              <w:ind w:right="3"/>
              <w:rPr>
                <w:sz w:val="20"/>
                <w:szCs w:val="21"/>
              </w:rPr>
            </w:pPr>
            <w:r w:rsidRPr="007A36AA">
              <w:rPr>
                <w:sz w:val="20"/>
                <w:szCs w:val="21"/>
              </w:rPr>
              <w:t xml:space="preserve">Качество обоснования выбранной цели </w:t>
            </w:r>
            <w:r w:rsidRPr="007A36AA">
              <w:rPr>
                <w:sz w:val="20"/>
                <w:szCs w:val="21"/>
              </w:rPr>
              <w:br/>
              <w:t>и ее актуальности</w:t>
            </w:r>
          </w:p>
        </w:tc>
        <w:tc>
          <w:tcPr>
            <w:tcW w:w="971" w:type="pct"/>
            <w:vAlign w:val="center"/>
          </w:tcPr>
          <w:p w14:paraId="20AF0349" w14:textId="77777777" w:rsidR="008F034F" w:rsidRPr="007A36AA" w:rsidRDefault="008F034F" w:rsidP="00C34942">
            <w:pPr>
              <w:ind w:right="3"/>
              <w:rPr>
                <w:sz w:val="20"/>
                <w:szCs w:val="21"/>
              </w:rPr>
            </w:pPr>
            <w:r w:rsidRPr="007A36AA">
              <w:rPr>
                <w:sz w:val="20"/>
                <w:szCs w:val="21"/>
              </w:rPr>
              <w:t>Актуальность работы не обозначена. Цель работы расходится с темой работы. Обоснование вопроса содержит критические ошибки</w:t>
            </w:r>
          </w:p>
        </w:tc>
        <w:tc>
          <w:tcPr>
            <w:tcW w:w="1068" w:type="pct"/>
            <w:vAlign w:val="center"/>
          </w:tcPr>
          <w:p w14:paraId="751DC94E" w14:textId="77777777" w:rsidR="008F034F" w:rsidRPr="007A36AA" w:rsidRDefault="008F034F" w:rsidP="00C34942">
            <w:pPr>
              <w:ind w:right="3"/>
              <w:rPr>
                <w:sz w:val="20"/>
                <w:szCs w:val="21"/>
              </w:rPr>
            </w:pPr>
            <w:r w:rsidRPr="007A36AA">
              <w:rPr>
                <w:sz w:val="20"/>
                <w:szCs w:val="21"/>
              </w:rPr>
              <w:t>Актуальность работы обозначена поверхностно, нет поддерживающих аргументов. Цель работы сформулирована некорректно</w:t>
            </w:r>
          </w:p>
        </w:tc>
        <w:tc>
          <w:tcPr>
            <w:tcW w:w="971" w:type="pct"/>
            <w:vAlign w:val="center"/>
          </w:tcPr>
          <w:p w14:paraId="12C0A19C" w14:textId="77777777" w:rsidR="008F034F" w:rsidRPr="007A36AA" w:rsidRDefault="008F034F" w:rsidP="00C34942">
            <w:pPr>
              <w:ind w:right="3"/>
              <w:rPr>
                <w:sz w:val="20"/>
                <w:szCs w:val="21"/>
              </w:rPr>
            </w:pPr>
            <w:r w:rsidRPr="007A36AA">
              <w:rPr>
                <w:sz w:val="20"/>
                <w:szCs w:val="21"/>
              </w:rPr>
              <w:t>Актуальность работы обозначена поверхностно, нет поддерживающих аргументов. Цель сформулирована корректно</w:t>
            </w:r>
          </w:p>
        </w:tc>
        <w:tc>
          <w:tcPr>
            <w:tcW w:w="1263" w:type="pct"/>
            <w:vAlign w:val="center"/>
          </w:tcPr>
          <w:p w14:paraId="0304A349" w14:textId="77777777" w:rsidR="008F034F" w:rsidRPr="007A36AA" w:rsidRDefault="008F034F" w:rsidP="00C34942">
            <w:pPr>
              <w:ind w:right="3"/>
              <w:rPr>
                <w:sz w:val="20"/>
                <w:szCs w:val="21"/>
              </w:rPr>
            </w:pPr>
            <w:r w:rsidRPr="007A36AA">
              <w:rPr>
                <w:sz w:val="20"/>
                <w:szCs w:val="21"/>
              </w:rPr>
              <w:t>Актуальность работы обоснована релевантными аргументами. Цель сформулирована корректно</w:t>
            </w:r>
          </w:p>
        </w:tc>
      </w:tr>
      <w:tr w:rsidR="008F034F" w:rsidRPr="007A36AA" w14:paraId="4FC09C78" w14:textId="77777777" w:rsidTr="008F034F">
        <w:tc>
          <w:tcPr>
            <w:tcW w:w="727" w:type="pct"/>
            <w:vAlign w:val="center"/>
          </w:tcPr>
          <w:p w14:paraId="5B7DAB40" w14:textId="77777777" w:rsidR="008F034F" w:rsidRPr="007A36AA" w:rsidRDefault="008F034F" w:rsidP="00C34942">
            <w:pPr>
              <w:ind w:right="3"/>
              <w:rPr>
                <w:sz w:val="20"/>
                <w:szCs w:val="21"/>
              </w:rPr>
            </w:pPr>
            <w:r w:rsidRPr="007A36AA">
              <w:rPr>
                <w:sz w:val="20"/>
                <w:szCs w:val="21"/>
              </w:rPr>
              <w:t>Релевантность и полнота подобранной литературы, качество написания теоретического обоснования</w:t>
            </w:r>
          </w:p>
        </w:tc>
        <w:tc>
          <w:tcPr>
            <w:tcW w:w="971" w:type="pct"/>
            <w:vAlign w:val="center"/>
          </w:tcPr>
          <w:p w14:paraId="12D16D12" w14:textId="77777777" w:rsidR="008F034F" w:rsidRPr="007A36AA" w:rsidRDefault="008F034F" w:rsidP="00C34942">
            <w:pPr>
              <w:ind w:right="3"/>
              <w:rPr>
                <w:sz w:val="20"/>
                <w:szCs w:val="21"/>
              </w:rPr>
            </w:pPr>
            <w:r w:rsidRPr="007A36AA">
              <w:rPr>
                <w:sz w:val="20"/>
                <w:szCs w:val="21"/>
              </w:rPr>
              <w:t>Используемые источники не соответствуют цели работы и требованиям по количеству, качеству</w:t>
            </w:r>
          </w:p>
        </w:tc>
        <w:tc>
          <w:tcPr>
            <w:tcW w:w="1068" w:type="pct"/>
            <w:vAlign w:val="center"/>
          </w:tcPr>
          <w:p w14:paraId="07520CF5" w14:textId="77777777" w:rsidR="008F034F" w:rsidRPr="007A36AA" w:rsidRDefault="008F034F" w:rsidP="00C34942">
            <w:pPr>
              <w:ind w:right="3"/>
              <w:rPr>
                <w:sz w:val="20"/>
                <w:szCs w:val="21"/>
              </w:rPr>
            </w:pPr>
            <w:r w:rsidRPr="007A36AA">
              <w:rPr>
                <w:sz w:val="20"/>
                <w:szCs w:val="21"/>
              </w:rPr>
              <w:t>Проведено реферирование источников без глубокого критического анализа, количество источников ограничено, присутствуют источники сомнительного качества</w:t>
            </w:r>
          </w:p>
        </w:tc>
        <w:tc>
          <w:tcPr>
            <w:tcW w:w="971" w:type="pct"/>
            <w:vAlign w:val="center"/>
          </w:tcPr>
          <w:p w14:paraId="71C7B611" w14:textId="77777777" w:rsidR="008F034F" w:rsidRPr="007A36AA" w:rsidRDefault="008F034F" w:rsidP="00C34942">
            <w:pPr>
              <w:ind w:right="3"/>
              <w:rPr>
                <w:sz w:val="20"/>
                <w:szCs w:val="21"/>
              </w:rPr>
            </w:pPr>
            <w:r w:rsidRPr="007A36AA">
              <w:rPr>
                <w:sz w:val="20"/>
                <w:szCs w:val="21"/>
              </w:rPr>
              <w:t>Отбор источников проведен корректно, определена теоретическая база исследуемой проблемы, основные связи между исследуемыми концепциями и феноменами</w:t>
            </w:r>
          </w:p>
        </w:tc>
        <w:tc>
          <w:tcPr>
            <w:tcW w:w="1263" w:type="pct"/>
            <w:vAlign w:val="center"/>
          </w:tcPr>
          <w:p w14:paraId="15A0AAAE" w14:textId="77777777" w:rsidR="008F034F" w:rsidRPr="007A36AA" w:rsidRDefault="008F034F" w:rsidP="00C34942">
            <w:pPr>
              <w:ind w:right="3"/>
              <w:rPr>
                <w:sz w:val="20"/>
                <w:szCs w:val="21"/>
              </w:rPr>
            </w:pPr>
            <w:r w:rsidRPr="007A36AA">
              <w:rPr>
                <w:sz w:val="20"/>
                <w:szCs w:val="21"/>
              </w:rPr>
              <w:t>Отбор источников проведен корректно, определена теоретическая база исследуемой проблемы, основные связи между исследуемыми концепциями и феноменами, проведен критический анализ и выявлены пробелы в существующей литературе</w:t>
            </w:r>
          </w:p>
        </w:tc>
      </w:tr>
      <w:tr w:rsidR="008F034F" w:rsidRPr="007A36AA" w14:paraId="209CFFF6" w14:textId="77777777" w:rsidTr="008F034F">
        <w:tc>
          <w:tcPr>
            <w:tcW w:w="727" w:type="pct"/>
            <w:vAlign w:val="center"/>
          </w:tcPr>
          <w:p w14:paraId="2B3F7778" w14:textId="77777777" w:rsidR="008F034F" w:rsidRPr="007A36AA" w:rsidRDefault="008F034F" w:rsidP="00C34942">
            <w:pPr>
              <w:ind w:right="3"/>
              <w:rPr>
                <w:sz w:val="20"/>
                <w:szCs w:val="21"/>
              </w:rPr>
            </w:pPr>
            <w:r w:rsidRPr="007A36AA">
              <w:rPr>
                <w:sz w:val="20"/>
                <w:szCs w:val="21"/>
              </w:rPr>
              <w:t>Корректность и обоснованность выбора методологии работы</w:t>
            </w:r>
          </w:p>
        </w:tc>
        <w:tc>
          <w:tcPr>
            <w:tcW w:w="971" w:type="pct"/>
            <w:vAlign w:val="center"/>
          </w:tcPr>
          <w:p w14:paraId="051D1088" w14:textId="77777777" w:rsidR="008F034F" w:rsidRPr="007A36AA" w:rsidRDefault="008F034F" w:rsidP="00C34942">
            <w:pPr>
              <w:ind w:right="3"/>
              <w:rPr>
                <w:sz w:val="20"/>
                <w:szCs w:val="21"/>
              </w:rPr>
            </w:pPr>
            <w:r w:rsidRPr="007A36AA">
              <w:rPr>
                <w:sz w:val="20"/>
                <w:szCs w:val="21"/>
              </w:rPr>
              <w:t>Методология отсутствует, либо содержит критические ошибки</w:t>
            </w:r>
          </w:p>
        </w:tc>
        <w:tc>
          <w:tcPr>
            <w:tcW w:w="1068" w:type="pct"/>
            <w:vAlign w:val="center"/>
          </w:tcPr>
          <w:p w14:paraId="470FE362" w14:textId="77777777" w:rsidR="008F034F" w:rsidRPr="007A36AA" w:rsidRDefault="008F034F" w:rsidP="00C34942">
            <w:pPr>
              <w:ind w:right="3"/>
              <w:rPr>
                <w:sz w:val="20"/>
                <w:szCs w:val="21"/>
              </w:rPr>
            </w:pPr>
            <w:r w:rsidRPr="007A36AA">
              <w:rPr>
                <w:sz w:val="20"/>
                <w:szCs w:val="21"/>
              </w:rPr>
              <w:t>Методология не обоснована или описана нечетко</w:t>
            </w:r>
          </w:p>
        </w:tc>
        <w:tc>
          <w:tcPr>
            <w:tcW w:w="971" w:type="pct"/>
            <w:vAlign w:val="center"/>
          </w:tcPr>
          <w:p w14:paraId="4793065C" w14:textId="77777777" w:rsidR="008F034F" w:rsidRPr="007A36AA" w:rsidRDefault="008F034F" w:rsidP="00C34942">
            <w:pPr>
              <w:ind w:right="3"/>
              <w:rPr>
                <w:sz w:val="20"/>
                <w:szCs w:val="21"/>
              </w:rPr>
            </w:pPr>
            <w:r w:rsidRPr="007A36AA">
              <w:rPr>
                <w:sz w:val="20"/>
                <w:szCs w:val="21"/>
              </w:rPr>
              <w:t>Выбрана и обоснована методология, не полностью учитывающая специфику используемых данных</w:t>
            </w:r>
          </w:p>
        </w:tc>
        <w:tc>
          <w:tcPr>
            <w:tcW w:w="1263" w:type="pct"/>
            <w:vAlign w:val="center"/>
          </w:tcPr>
          <w:p w14:paraId="6E67D681" w14:textId="77777777" w:rsidR="008F034F" w:rsidRPr="007A36AA" w:rsidRDefault="008F034F" w:rsidP="00C34942">
            <w:pPr>
              <w:ind w:right="3"/>
              <w:rPr>
                <w:sz w:val="20"/>
                <w:szCs w:val="21"/>
              </w:rPr>
            </w:pPr>
            <w:r w:rsidRPr="007A36AA">
              <w:rPr>
                <w:sz w:val="20"/>
                <w:szCs w:val="21"/>
              </w:rPr>
              <w:t>Методология обоснована и учитывает специфику данных и изучаемого объекта/процесса</w:t>
            </w:r>
          </w:p>
        </w:tc>
      </w:tr>
      <w:tr w:rsidR="008F034F" w:rsidRPr="007A36AA" w14:paraId="148607E8" w14:textId="77777777" w:rsidTr="008F034F">
        <w:tc>
          <w:tcPr>
            <w:tcW w:w="727" w:type="pct"/>
            <w:vAlign w:val="center"/>
          </w:tcPr>
          <w:p w14:paraId="421445D3" w14:textId="77777777" w:rsidR="008F034F" w:rsidRPr="007A36AA" w:rsidRDefault="008F034F" w:rsidP="00C34942">
            <w:pPr>
              <w:ind w:right="3"/>
              <w:rPr>
                <w:sz w:val="20"/>
                <w:szCs w:val="21"/>
              </w:rPr>
            </w:pPr>
            <w:r w:rsidRPr="007A36AA">
              <w:rPr>
                <w:sz w:val="20"/>
                <w:szCs w:val="21"/>
              </w:rPr>
              <w:t>Качество аналитической составляющей работы</w:t>
            </w:r>
          </w:p>
        </w:tc>
        <w:tc>
          <w:tcPr>
            <w:tcW w:w="971" w:type="pct"/>
            <w:vAlign w:val="center"/>
          </w:tcPr>
          <w:p w14:paraId="7C97BD68" w14:textId="77777777" w:rsidR="008F034F" w:rsidRPr="007A36AA" w:rsidRDefault="008F034F" w:rsidP="00C34942">
            <w:pPr>
              <w:ind w:right="3"/>
              <w:rPr>
                <w:sz w:val="20"/>
                <w:szCs w:val="21"/>
              </w:rPr>
            </w:pPr>
            <w:r w:rsidRPr="007A36AA">
              <w:rPr>
                <w:sz w:val="20"/>
                <w:szCs w:val="21"/>
              </w:rPr>
              <w:t>Выводы не обоснованы, рекомендации отсутствуют, присутствуют грубые ошибки в интерпретации результатов</w:t>
            </w:r>
          </w:p>
        </w:tc>
        <w:tc>
          <w:tcPr>
            <w:tcW w:w="1068" w:type="pct"/>
            <w:vAlign w:val="center"/>
          </w:tcPr>
          <w:p w14:paraId="644A33AB" w14:textId="77777777" w:rsidR="008F034F" w:rsidRPr="007A36AA" w:rsidRDefault="008F034F" w:rsidP="00C34942">
            <w:pPr>
              <w:ind w:right="3"/>
              <w:rPr>
                <w:sz w:val="20"/>
                <w:szCs w:val="21"/>
              </w:rPr>
            </w:pPr>
            <w:r w:rsidRPr="007A36AA">
              <w:rPr>
                <w:sz w:val="20"/>
                <w:szCs w:val="21"/>
              </w:rPr>
              <w:t>Анализ и интерпретация результатов проведены с ошибками, имеются необоснованные выводы и рекомендации</w:t>
            </w:r>
          </w:p>
        </w:tc>
        <w:tc>
          <w:tcPr>
            <w:tcW w:w="971" w:type="pct"/>
            <w:vAlign w:val="center"/>
          </w:tcPr>
          <w:p w14:paraId="0DAD0EC0" w14:textId="77777777" w:rsidR="008F034F" w:rsidRPr="007A36AA" w:rsidRDefault="008F034F" w:rsidP="00C34942">
            <w:pPr>
              <w:ind w:right="3"/>
              <w:rPr>
                <w:sz w:val="20"/>
                <w:szCs w:val="21"/>
              </w:rPr>
            </w:pPr>
            <w:r w:rsidRPr="007A36AA">
              <w:rPr>
                <w:sz w:val="20"/>
                <w:szCs w:val="21"/>
              </w:rPr>
              <w:t>Интерпретация основных результатов выполнена верно. Отсутствует или выполнен некорректно анализ полученных результатов</w:t>
            </w:r>
          </w:p>
        </w:tc>
        <w:tc>
          <w:tcPr>
            <w:tcW w:w="1263" w:type="pct"/>
            <w:vAlign w:val="center"/>
          </w:tcPr>
          <w:p w14:paraId="431B973E" w14:textId="77777777" w:rsidR="008F034F" w:rsidRPr="007A36AA" w:rsidRDefault="008F034F" w:rsidP="00C34942">
            <w:pPr>
              <w:ind w:right="3"/>
              <w:rPr>
                <w:sz w:val="20"/>
                <w:szCs w:val="21"/>
              </w:rPr>
            </w:pPr>
            <w:r w:rsidRPr="007A36AA">
              <w:rPr>
                <w:sz w:val="20"/>
                <w:szCs w:val="21"/>
              </w:rPr>
              <w:t>Интерпретация и анализ основных результатов выполнены верно. Проведена оценка надежности полученных результатов. Сформулированы развернутые рекомендации на основе полученных результатов</w:t>
            </w:r>
          </w:p>
        </w:tc>
      </w:tr>
      <w:tr w:rsidR="008F034F" w:rsidRPr="007A36AA" w14:paraId="450DE922" w14:textId="77777777" w:rsidTr="008F034F">
        <w:tc>
          <w:tcPr>
            <w:tcW w:w="727" w:type="pct"/>
            <w:vAlign w:val="center"/>
          </w:tcPr>
          <w:p w14:paraId="74EA15B6" w14:textId="77777777" w:rsidR="008F034F" w:rsidRPr="007A36AA" w:rsidRDefault="008F034F" w:rsidP="00C34942">
            <w:pPr>
              <w:ind w:right="3"/>
              <w:rPr>
                <w:sz w:val="20"/>
                <w:szCs w:val="21"/>
              </w:rPr>
            </w:pPr>
            <w:r w:rsidRPr="007A36AA">
              <w:rPr>
                <w:sz w:val="20"/>
                <w:szCs w:val="21"/>
              </w:rPr>
              <w:t>Качество оформления и полнота текста работы</w:t>
            </w:r>
          </w:p>
        </w:tc>
        <w:tc>
          <w:tcPr>
            <w:tcW w:w="971" w:type="pct"/>
            <w:vAlign w:val="center"/>
          </w:tcPr>
          <w:p w14:paraId="11E06DC6" w14:textId="77777777" w:rsidR="008F034F" w:rsidRPr="007A36AA" w:rsidRDefault="008F034F" w:rsidP="00C34942">
            <w:pPr>
              <w:ind w:right="3"/>
              <w:rPr>
                <w:sz w:val="20"/>
                <w:szCs w:val="21"/>
              </w:rPr>
            </w:pPr>
            <w:r w:rsidRPr="007A36AA">
              <w:rPr>
                <w:sz w:val="20"/>
                <w:szCs w:val="21"/>
              </w:rPr>
              <w:t>Работа оформлена с нарушениями, язык работы не соответствует научному стилю, некорректно оформлены заимствования</w:t>
            </w:r>
          </w:p>
        </w:tc>
        <w:tc>
          <w:tcPr>
            <w:tcW w:w="1068" w:type="pct"/>
            <w:vAlign w:val="center"/>
          </w:tcPr>
          <w:p w14:paraId="69E00B6F" w14:textId="77777777" w:rsidR="008F034F" w:rsidRPr="007A36AA" w:rsidRDefault="008F034F" w:rsidP="00C34942">
            <w:pPr>
              <w:ind w:right="3"/>
              <w:rPr>
                <w:sz w:val="20"/>
                <w:szCs w:val="21"/>
              </w:rPr>
            </w:pPr>
            <w:r w:rsidRPr="007A36AA">
              <w:rPr>
                <w:sz w:val="20"/>
                <w:szCs w:val="21"/>
              </w:rPr>
              <w:t>Работа оформлена с нарушениями, язык работы не соответствует научному стилю</w:t>
            </w:r>
          </w:p>
        </w:tc>
        <w:tc>
          <w:tcPr>
            <w:tcW w:w="971" w:type="pct"/>
            <w:vAlign w:val="center"/>
          </w:tcPr>
          <w:p w14:paraId="53239E9A" w14:textId="77777777" w:rsidR="008F034F" w:rsidRPr="007A36AA" w:rsidRDefault="008F034F" w:rsidP="00C34942">
            <w:pPr>
              <w:ind w:right="3"/>
              <w:rPr>
                <w:sz w:val="20"/>
                <w:szCs w:val="21"/>
              </w:rPr>
            </w:pPr>
            <w:r w:rsidRPr="007A36AA">
              <w:rPr>
                <w:sz w:val="20"/>
                <w:szCs w:val="21"/>
              </w:rPr>
              <w:t>Работа оформлена с незначительными нарушениями</w:t>
            </w:r>
          </w:p>
        </w:tc>
        <w:tc>
          <w:tcPr>
            <w:tcW w:w="1263" w:type="pct"/>
            <w:vAlign w:val="center"/>
          </w:tcPr>
          <w:p w14:paraId="18886EC3" w14:textId="77777777" w:rsidR="008F034F" w:rsidRPr="007A36AA" w:rsidRDefault="008F034F" w:rsidP="00C34942">
            <w:pPr>
              <w:ind w:right="3"/>
              <w:rPr>
                <w:sz w:val="20"/>
                <w:szCs w:val="21"/>
              </w:rPr>
            </w:pPr>
            <w:r w:rsidRPr="007A36AA">
              <w:rPr>
                <w:sz w:val="20"/>
                <w:szCs w:val="21"/>
              </w:rPr>
              <w:t>Оформление и стиль изложения соответствуют правилам, все цитирования корректны</w:t>
            </w:r>
          </w:p>
        </w:tc>
      </w:tr>
      <w:tr w:rsidR="008F034F" w:rsidRPr="007A36AA" w14:paraId="05A3192F" w14:textId="77777777" w:rsidTr="008F034F">
        <w:tc>
          <w:tcPr>
            <w:tcW w:w="727" w:type="pct"/>
            <w:vAlign w:val="center"/>
          </w:tcPr>
          <w:p w14:paraId="41B5A354" w14:textId="77777777" w:rsidR="008F034F" w:rsidRPr="007A36AA" w:rsidRDefault="008F034F" w:rsidP="00C34942">
            <w:pPr>
              <w:ind w:right="3"/>
              <w:rPr>
                <w:sz w:val="20"/>
                <w:szCs w:val="21"/>
              </w:rPr>
            </w:pPr>
            <w:r w:rsidRPr="007A36AA">
              <w:rPr>
                <w:sz w:val="20"/>
                <w:szCs w:val="21"/>
              </w:rPr>
              <w:t>Качество защиты</w:t>
            </w:r>
          </w:p>
        </w:tc>
        <w:tc>
          <w:tcPr>
            <w:tcW w:w="971" w:type="pct"/>
            <w:vAlign w:val="center"/>
          </w:tcPr>
          <w:p w14:paraId="76CB876B" w14:textId="77777777" w:rsidR="008F034F" w:rsidRPr="007A36AA" w:rsidRDefault="008F034F" w:rsidP="00C34942">
            <w:pPr>
              <w:ind w:right="3"/>
              <w:rPr>
                <w:sz w:val="20"/>
                <w:szCs w:val="21"/>
              </w:rPr>
            </w:pPr>
            <w:r w:rsidRPr="007A36AA">
              <w:rPr>
                <w:sz w:val="20"/>
                <w:szCs w:val="21"/>
              </w:rPr>
              <w:t>Публичное выступление несамостоятельное (чтение текста доклада), сопровождающий материал не подготовлен, выступающий затрудняется в ответах на вопросы</w:t>
            </w:r>
          </w:p>
        </w:tc>
        <w:tc>
          <w:tcPr>
            <w:tcW w:w="1068" w:type="pct"/>
            <w:vAlign w:val="center"/>
          </w:tcPr>
          <w:p w14:paraId="79170516" w14:textId="77777777" w:rsidR="008F034F" w:rsidRPr="007A36AA" w:rsidRDefault="008F034F" w:rsidP="00C34942">
            <w:pPr>
              <w:ind w:right="3"/>
              <w:rPr>
                <w:sz w:val="20"/>
                <w:szCs w:val="21"/>
              </w:rPr>
            </w:pPr>
            <w:r w:rsidRPr="007A36AA">
              <w:rPr>
                <w:sz w:val="20"/>
                <w:szCs w:val="21"/>
              </w:rPr>
              <w:t>Публичное выступление частично несамостоятельное (чтение текста доклада), сопровождающий материал подготовлен, выступающий затрудняется в ответах на вопросы</w:t>
            </w:r>
          </w:p>
        </w:tc>
        <w:tc>
          <w:tcPr>
            <w:tcW w:w="971" w:type="pct"/>
            <w:vAlign w:val="center"/>
          </w:tcPr>
          <w:p w14:paraId="032B0885" w14:textId="77777777" w:rsidR="008F034F" w:rsidRPr="007A36AA" w:rsidRDefault="008F034F" w:rsidP="00C34942">
            <w:pPr>
              <w:ind w:right="3"/>
              <w:rPr>
                <w:sz w:val="20"/>
                <w:szCs w:val="21"/>
              </w:rPr>
            </w:pPr>
            <w:r w:rsidRPr="007A36AA">
              <w:rPr>
                <w:sz w:val="20"/>
                <w:szCs w:val="21"/>
              </w:rPr>
              <w:t>Публичное выступление самостоятельное, сопровождающий материал выполнен качественно, но выступающий затрудняется в ответах на некоторые вопросы</w:t>
            </w:r>
          </w:p>
        </w:tc>
        <w:tc>
          <w:tcPr>
            <w:tcW w:w="1263" w:type="pct"/>
            <w:vAlign w:val="center"/>
          </w:tcPr>
          <w:p w14:paraId="24F27C9B" w14:textId="77777777" w:rsidR="008F034F" w:rsidRPr="007A36AA" w:rsidRDefault="008F034F" w:rsidP="00C34942">
            <w:pPr>
              <w:ind w:right="3"/>
              <w:rPr>
                <w:sz w:val="20"/>
                <w:szCs w:val="21"/>
              </w:rPr>
            </w:pPr>
            <w:r w:rsidRPr="007A36AA">
              <w:rPr>
                <w:sz w:val="20"/>
                <w:szCs w:val="21"/>
              </w:rPr>
              <w:t>Публичное выступление самостоятельное, сопровождающий материал исключительного качества, выступающий дает аргументированные и корректные ответы на вопросы</w:t>
            </w:r>
          </w:p>
        </w:tc>
      </w:tr>
    </w:tbl>
    <w:p w14:paraId="2893D573" w14:textId="77777777" w:rsidR="008F034F" w:rsidRPr="007A36AA" w:rsidRDefault="008F034F" w:rsidP="00C34942">
      <w:pPr>
        <w:ind w:right="3" w:firstLine="709"/>
        <w:jc w:val="center"/>
        <w:rPr>
          <w:sz w:val="24"/>
          <w:szCs w:val="26"/>
        </w:rPr>
      </w:pPr>
    </w:p>
    <w:p w14:paraId="7A3F73AB" w14:textId="77777777" w:rsidR="008F034F" w:rsidRPr="007A36AA" w:rsidRDefault="008F034F" w:rsidP="00C34942">
      <w:pPr>
        <w:ind w:right="3" w:firstLine="709"/>
        <w:jc w:val="both"/>
        <w:rPr>
          <w:sz w:val="26"/>
          <w:szCs w:val="26"/>
          <w:highlight w:val="yellow"/>
        </w:rPr>
        <w:sectPr w:rsidR="008F034F" w:rsidRPr="007A36AA" w:rsidSect="004519B9">
          <w:pgSz w:w="16840" w:h="11910" w:orient="landscape"/>
          <w:pgMar w:top="1134" w:right="567" w:bottom="1134" w:left="1701" w:header="0" w:footer="720" w:gutter="0"/>
          <w:cols w:space="720"/>
          <w:docGrid w:linePitch="299"/>
        </w:sectPr>
      </w:pPr>
    </w:p>
    <w:p w14:paraId="08511021" w14:textId="3395FB1D" w:rsidR="00F93A1C" w:rsidRPr="007A36AA" w:rsidRDefault="00E93AB4" w:rsidP="00EA7A64">
      <w:pPr>
        <w:tabs>
          <w:tab w:val="left" w:pos="993"/>
        </w:tabs>
        <w:ind w:right="3" w:firstLine="709"/>
        <w:jc w:val="both"/>
        <w:rPr>
          <w:sz w:val="26"/>
          <w:szCs w:val="26"/>
        </w:rPr>
      </w:pPr>
      <w:r w:rsidRPr="007A36AA">
        <w:rPr>
          <w:sz w:val="26"/>
          <w:szCs w:val="26"/>
        </w:rPr>
        <w:lastRenderedPageBreak/>
        <w:t>2.</w:t>
      </w:r>
      <w:r w:rsidR="00EA7A64" w:rsidRPr="007A36AA">
        <w:rPr>
          <w:sz w:val="26"/>
          <w:szCs w:val="26"/>
        </w:rPr>
        <w:t>4</w:t>
      </w:r>
      <w:r w:rsidR="00C84682" w:rsidRPr="007A36AA">
        <w:rPr>
          <w:sz w:val="26"/>
          <w:szCs w:val="26"/>
        </w:rPr>
        <w:t>.</w:t>
      </w:r>
      <w:r w:rsidR="00E82E85" w:rsidRPr="007A36AA">
        <w:rPr>
          <w:sz w:val="26"/>
          <w:szCs w:val="26"/>
        </w:rPr>
        <w:t>4</w:t>
      </w:r>
      <w:r w:rsidR="00C84682" w:rsidRPr="007A36AA">
        <w:rPr>
          <w:sz w:val="26"/>
          <w:szCs w:val="26"/>
        </w:rPr>
        <w:t>.</w:t>
      </w:r>
      <w:r w:rsidR="007A36AA">
        <w:rPr>
          <w:sz w:val="26"/>
          <w:szCs w:val="26"/>
        </w:rPr>
        <w:t>3</w:t>
      </w:r>
      <w:r w:rsidRPr="007A36AA">
        <w:rPr>
          <w:sz w:val="26"/>
          <w:szCs w:val="26"/>
        </w:rPr>
        <w:t xml:space="preserve"> Фонд оценочных средств</w:t>
      </w:r>
      <w:r w:rsidR="00F93A1C" w:rsidRPr="007A36AA">
        <w:rPr>
          <w:sz w:val="26"/>
          <w:szCs w:val="26"/>
        </w:rPr>
        <w:t xml:space="preserve"> для проведения промежуточной аттестации по подготовке выпускной квалификационной работы.</w:t>
      </w:r>
    </w:p>
    <w:tbl>
      <w:tblPr>
        <w:tblW w:w="0" w:type="auto"/>
        <w:tblLook w:val="04A0" w:firstRow="1" w:lastRow="0" w:firstColumn="1" w:lastColumn="0" w:noHBand="0" w:noVBand="1"/>
      </w:tblPr>
      <w:tblGrid>
        <w:gridCol w:w="9858"/>
      </w:tblGrid>
      <w:tr w:rsidR="00F93A1C" w:rsidRPr="007A36AA" w14:paraId="570B540D" w14:textId="77777777" w:rsidTr="00F93A1C">
        <w:tc>
          <w:tcPr>
            <w:tcW w:w="10480" w:type="dxa"/>
          </w:tcPr>
          <w:p w14:paraId="2927BA24" w14:textId="332B049C" w:rsidR="00F93A1C" w:rsidRPr="007A36AA" w:rsidRDefault="00F93A1C" w:rsidP="00EA7A64">
            <w:pPr>
              <w:pStyle w:val="a4"/>
              <w:tabs>
                <w:tab w:val="left" w:pos="993"/>
              </w:tabs>
              <w:ind w:right="3" w:firstLine="709"/>
              <w:jc w:val="both"/>
            </w:pPr>
            <w:r w:rsidRPr="007A36AA">
              <w:t>Список примерных тем выпускных квалификационных работ:</w:t>
            </w:r>
          </w:p>
          <w:p w14:paraId="74C3DE65" w14:textId="77777777" w:rsidR="00EA7A64" w:rsidRPr="007A36AA" w:rsidRDefault="00EA7A64" w:rsidP="002B591C">
            <w:pPr>
              <w:pStyle w:val="a4"/>
              <w:numPr>
                <w:ilvl w:val="0"/>
                <w:numId w:val="17"/>
              </w:numPr>
              <w:tabs>
                <w:tab w:val="left" w:pos="993"/>
              </w:tabs>
              <w:ind w:left="0" w:right="3" w:firstLine="709"/>
            </w:pPr>
            <w:r w:rsidRPr="007A36AA">
              <w:t>Барьеры применения гибких методов управления проектами</w:t>
            </w:r>
          </w:p>
          <w:p w14:paraId="1937B304" w14:textId="77777777" w:rsidR="00EA7A64" w:rsidRPr="007A36AA" w:rsidRDefault="00EA7A64" w:rsidP="002B591C">
            <w:pPr>
              <w:pStyle w:val="a4"/>
              <w:numPr>
                <w:ilvl w:val="0"/>
                <w:numId w:val="17"/>
              </w:numPr>
              <w:tabs>
                <w:tab w:val="left" w:pos="993"/>
              </w:tabs>
              <w:ind w:left="0" w:right="3" w:firstLine="709"/>
            </w:pPr>
            <w:r w:rsidRPr="007A36AA">
              <w:t>Инновационный процесс как источник конфликтов в пилотных проектах компаний</w:t>
            </w:r>
          </w:p>
          <w:p w14:paraId="08DB70B4" w14:textId="77777777" w:rsidR="00EA7A64" w:rsidRPr="007A36AA" w:rsidRDefault="00EA7A64" w:rsidP="002B591C">
            <w:pPr>
              <w:pStyle w:val="a4"/>
              <w:numPr>
                <w:ilvl w:val="0"/>
                <w:numId w:val="17"/>
              </w:numPr>
              <w:tabs>
                <w:tab w:val="left" w:pos="993"/>
              </w:tabs>
              <w:ind w:left="0" w:right="3" w:firstLine="709"/>
            </w:pPr>
            <w:r w:rsidRPr="007A36AA">
              <w:t>Исследование новаций в управлении проектами в период пандемии</w:t>
            </w:r>
          </w:p>
          <w:p w14:paraId="657F7178" w14:textId="77777777" w:rsidR="00EA7A64" w:rsidRPr="007A36AA" w:rsidRDefault="00EA7A64" w:rsidP="002B591C">
            <w:pPr>
              <w:pStyle w:val="a4"/>
              <w:numPr>
                <w:ilvl w:val="0"/>
                <w:numId w:val="17"/>
              </w:numPr>
              <w:tabs>
                <w:tab w:val="left" w:pos="993"/>
              </w:tabs>
              <w:ind w:left="0" w:right="3" w:firstLine="709"/>
            </w:pPr>
            <w:r w:rsidRPr="007A36AA">
              <w:t>Определение границ применения проектных подходов в государственном управлении РФ</w:t>
            </w:r>
          </w:p>
          <w:p w14:paraId="6530FEC1" w14:textId="77777777" w:rsidR="00EA7A64" w:rsidRPr="007A36AA" w:rsidRDefault="00EA7A64" w:rsidP="002B591C">
            <w:pPr>
              <w:pStyle w:val="a4"/>
              <w:numPr>
                <w:ilvl w:val="0"/>
                <w:numId w:val="17"/>
              </w:numPr>
              <w:tabs>
                <w:tab w:val="left" w:pos="993"/>
              </w:tabs>
              <w:ind w:left="0" w:right="3" w:firstLine="709"/>
            </w:pPr>
            <w:r w:rsidRPr="007A36AA">
              <w:t>Организация деятельности офиса управления проектами на основе оценки уровня зрелости проектного управления</w:t>
            </w:r>
          </w:p>
          <w:p w14:paraId="23AA1D1D" w14:textId="77777777" w:rsidR="00EA7A64" w:rsidRPr="007A36AA" w:rsidRDefault="00EA7A64" w:rsidP="002B591C">
            <w:pPr>
              <w:pStyle w:val="a4"/>
              <w:numPr>
                <w:ilvl w:val="0"/>
                <w:numId w:val="17"/>
              </w:numPr>
              <w:tabs>
                <w:tab w:val="left" w:pos="993"/>
              </w:tabs>
              <w:ind w:left="0" w:right="3" w:firstLine="709"/>
            </w:pPr>
            <w:r w:rsidRPr="007A36AA">
              <w:t>Применение ценностно-ориентированного подхода к управлению персоналом в проектах непрерывного совершенствования компании</w:t>
            </w:r>
          </w:p>
          <w:p w14:paraId="502BA3B2" w14:textId="77777777" w:rsidR="00EA7A64" w:rsidRPr="007A36AA" w:rsidRDefault="00EA7A64" w:rsidP="002B591C">
            <w:pPr>
              <w:pStyle w:val="a4"/>
              <w:numPr>
                <w:ilvl w:val="0"/>
                <w:numId w:val="17"/>
              </w:numPr>
              <w:tabs>
                <w:tab w:val="left" w:pos="993"/>
              </w:tabs>
              <w:ind w:left="0" w:right="3" w:firstLine="709"/>
            </w:pPr>
            <w:r w:rsidRPr="007A36AA">
              <w:t>Принципы формирования портфеля проектов венчурных инвестиций на посевной стадии (seed stage)</w:t>
            </w:r>
          </w:p>
          <w:p w14:paraId="3533CC6A" w14:textId="77777777" w:rsidR="00EA7A64" w:rsidRPr="007A36AA" w:rsidRDefault="00EA7A64" w:rsidP="002B591C">
            <w:pPr>
              <w:pStyle w:val="a4"/>
              <w:numPr>
                <w:ilvl w:val="0"/>
                <w:numId w:val="17"/>
              </w:numPr>
              <w:tabs>
                <w:tab w:val="left" w:pos="993"/>
              </w:tabs>
              <w:ind w:left="0" w:right="3" w:firstLine="709"/>
            </w:pPr>
            <w:r w:rsidRPr="007A36AA">
              <w:t>Проектный офис как инструмент управления проектной деятельностью в вузе</w:t>
            </w:r>
          </w:p>
          <w:p w14:paraId="1F35D5CD" w14:textId="77777777" w:rsidR="00EA7A64" w:rsidRPr="007A36AA" w:rsidRDefault="00EA7A64" w:rsidP="002B591C">
            <w:pPr>
              <w:pStyle w:val="a4"/>
              <w:numPr>
                <w:ilvl w:val="0"/>
                <w:numId w:val="17"/>
              </w:numPr>
              <w:tabs>
                <w:tab w:val="left" w:pos="993"/>
              </w:tabs>
              <w:ind w:left="0" w:right="3" w:firstLine="709"/>
            </w:pPr>
            <w:r w:rsidRPr="007A36AA">
              <w:t>Разработка методических рекомендаций по взаимодействию со стейкхолдерами в образовательных проектах вузов и компаний - разработчиков</w:t>
            </w:r>
          </w:p>
          <w:p w14:paraId="5DD1DCAA" w14:textId="6F57E466" w:rsidR="00F93A1C" w:rsidRPr="007A36AA" w:rsidRDefault="00EA7A64" w:rsidP="002B591C">
            <w:pPr>
              <w:pStyle w:val="a4"/>
              <w:numPr>
                <w:ilvl w:val="0"/>
                <w:numId w:val="17"/>
              </w:numPr>
              <w:tabs>
                <w:tab w:val="left" w:pos="993"/>
              </w:tabs>
              <w:ind w:left="0" w:right="3" w:firstLine="709"/>
              <w:jc w:val="both"/>
            </w:pPr>
            <w:r w:rsidRPr="007A36AA">
              <w:t>Разработка методических рекомендаций по ценностному управлению проектами для компаний в отрасли информационных технологий</w:t>
            </w:r>
          </w:p>
        </w:tc>
      </w:tr>
    </w:tbl>
    <w:p w14:paraId="736AAAB0" w14:textId="77777777" w:rsidR="00E93AB4" w:rsidRPr="007A36AA" w:rsidRDefault="00E93AB4" w:rsidP="00C34942">
      <w:pPr>
        <w:ind w:right="3" w:firstLine="709"/>
        <w:jc w:val="both"/>
        <w:rPr>
          <w:sz w:val="26"/>
          <w:szCs w:val="26"/>
        </w:rPr>
      </w:pPr>
    </w:p>
    <w:p w14:paraId="5E231E8B" w14:textId="10785686" w:rsidR="00E93AB4" w:rsidRPr="007A36AA" w:rsidRDefault="00C84682" w:rsidP="00C34942">
      <w:pPr>
        <w:ind w:right="3" w:firstLine="709"/>
        <w:jc w:val="both"/>
        <w:rPr>
          <w:sz w:val="26"/>
          <w:szCs w:val="26"/>
        </w:rPr>
      </w:pPr>
      <w:r w:rsidRPr="007A36AA">
        <w:rPr>
          <w:sz w:val="26"/>
          <w:szCs w:val="26"/>
        </w:rPr>
        <w:t>2.</w:t>
      </w:r>
      <w:r w:rsidR="00EA7A64" w:rsidRPr="007A36AA">
        <w:rPr>
          <w:sz w:val="26"/>
          <w:szCs w:val="26"/>
        </w:rPr>
        <w:t>4</w:t>
      </w:r>
      <w:r w:rsidRPr="007A36AA">
        <w:rPr>
          <w:sz w:val="26"/>
          <w:szCs w:val="26"/>
        </w:rPr>
        <w:t>.</w:t>
      </w:r>
      <w:r w:rsidR="00E82E85" w:rsidRPr="007A36AA">
        <w:rPr>
          <w:sz w:val="26"/>
          <w:szCs w:val="26"/>
        </w:rPr>
        <w:t>5</w:t>
      </w:r>
      <w:r w:rsidR="00E93AB4" w:rsidRPr="007A36AA">
        <w:rPr>
          <w:sz w:val="26"/>
          <w:szCs w:val="26"/>
        </w:rPr>
        <w:t xml:space="preserve">. Ресурсы </w:t>
      </w:r>
    </w:p>
    <w:p w14:paraId="6CEA60F2" w14:textId="2356AD7A" w:rsidR="00CE5429" w:rsidRPr="007A36AA" w:rsidRDefault="00CE5429" w:rsidP="00C34942">
      <w:pPr>
        <w:ind w:right="3" w:firstLine="709"/>
        <w:jc w:val="both"/>
        <w:rPr>
          <w:sz w:val="26"/>
          <w:szCs w:val="26"/>
        </w:rPr>
      </w:pPr>
      <w:r w:rsidRPr="007A36AA">
        <w:rPr>
          <w:sz w:val="26"/>
          <w:szCs w:val="26"/>
        </w:rPr>
        <w:t xml:space="preserve">Программное обеспечение, необходимое для подготовки выпускной квалификационной работы, а также список рекомендуемой литературы указан в Приложении </w:t>
      </w:r>
      <w:r w:rsidR="000C528D" w:rsidRPr="007A36AA">
        <w:rPr>
          <w:sz w:val="26"/>
          <w:szCs w:val="26"/>
        </w:rPr>
        <w:t>2</w:t>
      </w:r>
      <w:r w:rsidRPr="007A36AA">
        <w:rPr>
          <w:sz w:val="26"/>
          <w:szCs w:val="26"/>
        </w:rPr>
        <w:t>.</w:t>
      </w:r>
    </w:p>
    <w:p w14:paraId="19639895" w14:textId="02917A8A" w:rsidR="00E93AB4" w:rsidRPr="007A36AA" w:rsidRDefault="00E93AB4" w:rsidP="00C34942">
      <w:pPr>
        <w:ind w:right="3" w:firstLine="709"/>
        <w:jc w:val="both"/>
        <w:rPr>
          <w:sz w:val="26"/>
          <w:szCs w:val="26"/>
        </w:rPr>
      </w:pPr>
    </w:p>
    <w:p w14:paraId="57629BE4" w14:textId="43462279" w:rsidR="000C528D" w:rsidRPr="007A36AA" w:rsidRDefault="000C528D" w:rsidP="00C34942">
      <w:pPr>
        <w:shd w:val="clear" w:color="auto" w:fill="FFFFFF" w:themeFill="background1"/>
        <w:ind w:right="3" w:firstLine="709"/>
        <w:jc w:val="both"/>
        <w:rPr>
          <w:sz w:val="26"/>
          <w:szCs w:val="26"/>
        </w:rPr>
      </w:pPr>
      <w:r w:rsidRPr="007A36AA">
        <w:rPr>
          <w:sz w:val="26"/>
          <w:szCs w:val="26"/>
        </w:rPr>
        <w:t>2.</w:t>
      </w:r>
      <w:r w:rsidR="00EA7A64" w:rsidRPr="007A36AA">
        <w:rPr>
          <w:sz w:val="26"/>
          <w:szCs w:val="26"/>
        </w:rPr>
        <w:t>4</w:t>
      </w:r>
      <w:r w:rsidRPr="007A36AA">
        <w:rPr>
          <w:sz w:val="26"/>
          <w:szCs w:val="26"/>
        </w:rPr>
        <w:t>.6. Особенности выполнения заданий по ЭПП в условиях ограничительных или иных мер.</w:t>
      </w:r>
    </w:p>
    <w:p w14:paraId="7D0358C2" w14:textId="7A8A5A71" w:rsidR="000C528D" w:rsidRPr="007A36AA" w:rsidRDefault="000C528D" w:rsidP="00C34942">
      <w:pPr>
        <w:shd w:val="clear" w:color="auto" w:fill="FFFFFF"/>
        <w:ind w:right="3" w:firstLine="709"/>
        <w:jc w:val="both"/>
        <w:rPr>
          <w:sz w:val="26"/>
          <w:szCs w:val="26"/>
        </w:rPr>
      </w:pPr>
      <w:r w:rsidRPr="007A36AA">
        <w:rPr>
          <w:sz w:val="26"/>
          <w:szCs w:val="26"/>
        </w:rPr>
        <w:t>Подготовка ВКР проводится в полном объеме в соответствии с принятыми нормативными документами.</w:t>
      </w:r>
    </w:p>
    <w:p w14:paraId="2216A0BB" w14:textId="77777777" w:rsidR="00E82E85" w:rsidRPr="007A36AA" w:rsidRDefault="00E82E85" w:rsidP="00C34942">
      <w:pPr>
        <w:ind w:right="3" w:firstLine="709"/>
        <w:jc w:val="both"/>
        <w:rPr>
          <w:sz w:val="26"/>
          <w:szCs w:val="26"/>
        </w:rPr>
      </w:pPr>
    </w:p>
    <w:p w14:paraId="144AD930" w14:textId="7EB0B1B0" w:rsidR="000C5BDD" w:rsidRPr="007A36AA" w:rsidRDefault="008C3B5A" w:rsidP="00C34942">
      <w:pPr>
        <w:ind w:right="3" w:firstLine="709"/>
        <w:jc w:val="both"/>
        <w:rPr>
          <w:bCs/>
          <w:sz w:val="26"/>
          <w:szCs w:val="26"/>
        </w:rPr>
      </w:pPr>
      <w:r w:rsidRPr="007A36AA">
        <w:rPr>
          <w:bCs/>
          <w:sz w:val="30"/>
          <w:szCs w:val="30"/>
        </w:rPr>
        <w:t>К ЭПП вида «Проектная практика» относится следующий тип практики: проекты.</w:t>
      </w:r>
    </w:p>
    <w:p w14:paraId="7B50AEA4" w14:textId="77777777" w:rsidR="007A36AA" w:rsidRDefault="007A36AA" w:rsidP="00C34942">
      <w:pPr>
        <w:pStyle w:val="1"/>
        <w:spacing w:before="1"/>
        <w:ind w:right="3"/>
        <w:jc w:val="both"/>
      </w:pPr>
    </w:p>
    <w:p w14:paraId="3710925A" w14:textId="1BCF5085" w:rsidR="00056FE4" w:rsidRPr="007A36AA" w:rsidRDefault="00CE5429" w:rsidP="00C34942">
      <w:pPr>
        <w:pStyle w:val="1"/>
        <w:spacing w:before="1"/>
        <w:ind w:right="3"/>
        <w:jc w:val="both"/>
      </w:pPr>
      <w:bookmarkStart w:id="13" w:name="_Toc80718513"/>
      <w:r w:rsidRPr="007A36AA">
        <w:t>2.</w:t>
      </w:r>
      <w:r w:rsidR="00EA7A64" w:rsidRPr="007A36AA">
        <w:t>5</w:t>
      </w:r>
      <w:r w:rsidRPr="007A36AA">
        <w:t xml:space="preserve">. </w:t>
      </w:r>
      <w:r w:rsidR="008C3B5A" w:rsidRPr="007A36AA">
        <w:t>Проекты</w:t>
      </w:r>
      <w:bookmarkEnd w:id="13"/>
    </w:p>
    <w:p w14:paraId="11CB5273" w14:textId="77777777" w:rsidR="00056FE4" w:rsidRPr="007A36AA" w:rsidRDefault="00056FE4" w:rsidP="00C34942">
      <w:pPr>
        <w:pStyle w:val="a4"/>
        <w:spacing w:line="298" w:lineRule="exact"/>
        <w:ind w:right="3"/>
        <w:jc w:val="both"/>
        <w:rPr>
          <w:i/>
          <w:sz w:val="24"/>
        </w:rPr>
      </w:pPr>
    </w:p>
    <w:p w14:paraId="4026D1C1" w14:textId="7EA0B853" w:rsidR="00056FE4" w:rsidRPr="007A36AA" w:rsidRDefault="008C3B5A" w:rsidP="00EA7A64">
      <w:pPr>
        <w:tabs>
          <w:tab w:val="left" w:pos="993"/>
        </w:tabs>
        <w:ind w:right="3" w:firstLine="709"/>
        <w:jc w:val="both"/>
        <w:rPr>
          <w:sz w:val="26"/>
          <w:szCs w:val="26"/>
        </w:rPr>
      </w:pPr>
      <w:r w:rsidRPr="007A36AA">
        <w:rPr>
          <w:sz w:val="26"/>
          <w:szCs w:val="26"/>
        </w:rPr>
        <w:t>2.</w:t>
      </w:r>
      <w:r w:rsidR="00EA7A64" w:rsidRPr="007A36AA">
        <w:rPr>
          <w:sz w:val="26"/>
          <w:szCs w:val="26"/>
        </w:rPr>
        <w:t>5</w:t>
      </w:r>
      <w:r w:rsidRPr="007A36AA">
        <w:rPr>
          <w:sz w:val="26"/>
          <w:szCs w:val="26"/>
        </w:rPr>
        <w:t>.1</w:t>
      </w:r>
      <w:r w:rsidR="00056FE4" w:rsidRPr="007A36AA">
        <w:rPr>
          <w:sz w:val="26"/>
          <w:szCs w:val="26"/>
        </w:rPr>
        <w:t>. Цель, задачи, пререквизиты ЭПП</w:t>
      </w:r>
    </w:p>
    <w:p w14:paraId="503801F0" w14:textId="0FAF305A" w:rsidR="00A271B7" w:rsidRPr="007A36AA" w:rsidRDefault="00A271B7" w:rsidP="00EA7A64">
      <w:pPr>
        <w:tabs>
          <w:tab w:val="left" w:pos="993"/>
        </w:tabs>
        <w:ind w:right="3" w:firstLine="709"/>
        <w:jc w:val="both"/>
        <w:rPr>
          <w:sz w:val="26"/>
          <w:szCs w:val="26"/>
        </w:rPr>
      </w:pPr>
    </w:p>
    <w:p w14:paraId="3826A4A4" w14:textId="16795760" w:rsidR="00A271B7" w:rsidRPr="007A36AA" w:rsidRDefault="00A271B7" w:rsidP="00EA7A64">
      <w:pPr>
        <w:tabs>
          <w:tab w:val="left" w:pos="993"/>
        </w:tabs>
        <w:ind w:right="3" w:firstLine="709"/>
        <w:jc w:val="both"/>
        <w:rPr>
          <w:bCs/>
          <w:sz w:val="26"/>
          <w:szCs w:val="26"/>
        </w:rPr>
      </w:pPr>
      <w:r w:rsidRPr="007A36AA">
        <w:rPr>
          <w:sz w:val="26"/>
          <w:szCs w:val="26"/>
        </w:rPr>
        <w:t>2.</w:t>
      </w:r>
      <w:r w:rsidR="00EA7A64" w:rsidRPr="007A36AA">
        <w:rPr>
          <w:sz w:val="26"/>
          <w:szCs w:val="26"/>
        </w:rPr>
        <w:t>5</w:t>
      </w:r>
      <w:r w:rsidRPr="007A36AA">
        <w:rPr>
          <w:sz w:val="26"/>
          <w:szCs w:val="26"/>
        </w:rPr>
        <w:t xml:space="preserve">.1.1. </w:t>
      </w:r>
      <w:r w:rsidRPr="007A36AA">
        <w:rPr>
          <w:bCs/>
          <w:i/>
          <w:iCs/>
          <w:sz w:val="26"/>
          <w:szCs w:val="26"/>
        </w:rPr>
        <w:t>Целью проектной работы</w:t>
      </w:r>
      <w:r w:rsidRPr="007A36AA">
        <w:rPr>
          <w:bCs/>
          <w:sz w:val="26"/>
          <w:szCs w:val="26"/>
        </w:rPr>
        <w:t xml:space="preserve"> является приобретение первоначального опыта проектной деятельности через разработку и реализацию проектов.</w:t>
      </w:r>
    </w:p>
    <w:p w14:paraId="3D86FC66" w14:textId="77777777" w:rsidR="00A271B7" w:rsidRPr="007A36AA" w:rsidRDefault="00A271B7" w:rsidP="00EA7A64">
      <w:pPr>
        <w:tabs>
          <w:tab w:val="left" w:pos="993"/>
        </w:tabs>
        <w:ind w:right="3" w:firstLine="709"/>
        <w:jc w:val="both"/>
        <w:rPr>
          <w:bCs/>
          <w:sz w:val="26"/>
          <w:szCs w:val="26"/>
        </w:rPr>
      </w:pPr>
      <w:r w:rsidRPr="007A36AA">
        <w:rPr>
          <w:bCs/>
          <w:i/>
          <w:iCs/>
          <w:sz w:val="26"/>
          <w:szCs w:val="26"/>
        </w:rPr>
        <w:t>Задачи</w:t>
      </w:r>
      <w:r w:rsidRPr="007A36AA">
        <w:rPr>
          <w:bCs/>
          <w:sz w:val="26"/>
          <w:szCs w:val="26"/>
        </w:rPr>
        <w:t>:</w:t>
      </w:r>
    </w:p>
    <w:p w14:paraId="1D12F46B" w14:textId="65DDB506" w:rsidR="006C1464" w:rsidRPr="007A36AA" w:rsidRDefault="00A271B7" w:rsidP="00EA7A64">
      <w:pPr>
        <w:tabs>
          <w:tab w:val="left" w:pos="993"/>
        </w:tabs>
        <w:ind w:right="3" w:firstLine="709"/>
        <w:jc w:val="both"/>
        <w:rPr>
          <w:bCs/>
          <w:sz w:val="26"/>
          <w:szCs w:val="26"/>
        </w:rPr>
      </w:pPr>
      <w:r w:rsidRPr="007A36AA">
        <w:rPr>
          <w:bCs/>
          <w:sz w:val="26"/>
          <w:szCs w:val="26"/>
        </w:rPr>
        <w:t>1. Подготовка к участию в осуществлении профессиональной деятельности, связанной с исследованием, разработкой, внедрением и сопровождением конкретных проектов (использование знаний, умений и навыков, полученных в ходе обучения, для постановки и решения практических задач, в том числе требующих коллективной работы студентов);</w:t>
      </w:r>
    </w:p>
    <w:p w14:paraId="2BFB8818" w14:textId="77777777" w:rsidR="00784965" w:rsidRPr="007A36AA" w:rsidRDefault="00784965" w:rsidP="00EA7A64">
      <w:pPr>
        <w:tabs>
          <w:tab w:val="left" w:pos="993"/>
        </w:tabs>
        <w:ind w:right="3" w:firstLine="709"/>
        <w:jc w:val="both"/>
        <w:rPr>
          <w:bCs/>
          <w:sz w:val="26"/>
          <w:szCs w:val="26"/>
        </w:rPr>
      </w:pPr>
      <w:r w:rsidRPr="007A36AA">
        <w:rPr>
          <w:bCs/>
          <w:sz w:val="26"/>
          <w:szCs w:val="26"/>
        </w:rPr>
        <w:lastRenderedPageBreak/>
        <w:t>2. Подготовка к участию в оформлении и представлении результатов деятельности;</w:t>
      </w:r>
    </w:p>
    <w:p w14:paraId="6BA0DD41" w14:textId="77777777" w:rsidR="00784965" w:rsidRPr="007A36AA" w:rsidRDefault="00784965" w:rsidP="00EA7A64">
      <w:pPr>
        <w:tabs>
          <w:tab w:val="left" w:pos="993"/>
        </w:tabs>
        <w:ind w:right="3" w:firstLine="709"/>
        <w:jc w:val="both"/>
        <w:rPr>
          <w:bCs/>
          <w:sz w:val="26"/>
          <w:szCs w:val="26"/>
        </w:rPr>
      </w:pPr>
      <w:r w:rsidRPr="007A36AA">
        <w:rPr>
          <w:bCs/>
          <w:sz w:val="26"/>
          <w:szCs w:val="26"/>
        </w:rPr>
        <w:t>3. Развитие индивидуальной профессиональной траектории студента.</w:t>
      </w:r>
    </w:p>
    <w:p w14:paraId="057697F3" w14:textId="579F1820" w:rsidR="00784965" w:rsidRPr="007A36AA" w:rsidRDefault="00784965" w:rsidP="00EA7A64">
      <w:pPr>
        <w:tabs>
          <w:tab w:val="left" w:pos="993"/>
        </w:tabs>
        <w:ind w:right="3" w:firstLine="709"/>
        <w:jc w:val="both"/>
        <w:rPr>
          <w:bCs/>
          <w:sz w:val="26"/>
          <w:szCs w:val="26"/>
        </w:rPr>
      </w:pPr>
      <w:r w:rsidRPr="007A36AA">
        <w:rPr>
          <w:bCs/>
          <w:sz w:val="26"/>
          <w:szCs w:val="26"/>
        </w:rPr>
        <w:t>Проектная работа для студентов включает обязательное участие студента в проектном семинаре, разработке и реализации одного проекта. По результатам проектной работы разрабатывается и составляется отчет, проходит защита проекта. Оценка за выполнение проекта формируется из оценки руководителя проекта, оценки командой проекта деятельности каждого участника и оценки за защиту проекта.</w:t>
      </w:r>
    </w:p>
    <w:p w14:paraId="2CD45214" w14:textId="77777777" w:rsidR="00A271B7" w:rsidRPr="007A36AA" w:rsidRDefault="00A271B7" w:rsidP="00EA7A64">
      <w:pPr>
        <w:tabs>
          <w:tab w:val="left" w:pos="993"/>
        </w:tabs>
        <w:ind w:right="3" w:firstLine="709"/>
        <w:jc w:val="both"/>
        <w:rPr>
          <w:bCs/>
          <w:sz w:val="26"/>
          <w:szCs w:val="26"/>
        </w:rPr>
      </w:pPr>
    </w:p>
    <w:p w14:paraId="6D2D3129" w14:textId="55BE0243" w:rsidR="00E82E85" w:rsidRPr="007A36AA" w:rsidRDefault="00E82E85" w:rsidP="00EA7A64">
      <w:pPr>
        <w:tabs>
          <w:tab w:val="left" w:pos="993"/>
        </w:tabs>
        <w:ind w:right="3" w:firstLine="709"/>
        <w:jc w:val="both"/>
        <w:rPr>
          <w:sz w:val="26"/>
          <w:szCs w:val="26"/>
        </w:rPr>
      </w:pPr>
      <w:r w:rsidRPr="007A36AA">
        <w:rPr>
          <w:sz w:val="26"/>
          <w:szCs w:val="26"/>
        </w:rPr>
        <w:t>2.4.2. Даты точек контроля:</w:t>
      </w:r>
    </w:p>
    <w:p w14:paraId="4D24F3AB" w14:textId="3E5492D8" w:rsidR="002A36D1" w:rsidRPr="007A36AA" w:rsidRDefault="002A36D1" w:rsidP="00EA7A64">
      <w:pPr>
        <w:pStyle w:val="a6"/>
        <w:numPr>
          <w:ilvl w:val="1"/>
          <w:numId w:val="10"/>
        </w:numPr>
        <w:tabs>
          <w:tab w:val="left" w:pos="993"/>
        </w:tabs>
        <w:ind w:left="0" w:right="3" w:firstLine="709"/>
        <w:jc w:val="both"/>
        <w:rPr>
          <w:sz w:val="26"/>
          <w:szCs w:val="26"/>
        </w:rPr>
      </w:pPr>
      <w:r w:rsidRPr="007A36AA">
        <w:rPr>
          <w:sz w:val="26"/>
          <w:szCs w:val="26"/>
        </w:rPr>
        <w:t>проектная заявка – до срока начала процедуры выбора проектов, определяемого Академическим руководителем ОП;</w:t>
      </w:r>
    </w:p>
    <w:p w14:paraId="1DA4CF46" w14:textId="34F943CA" w:rsidR="002A36D1" w:rsidRPr="007A36AA" w:rsidRDefault="002A36D1" w:rsidP="00EA7A64">
      <w:pPr>
        <w:pStyle w:val="a6"/>
        <w:numPr>
          <w:ilvl w:val="1"/>
          <w:numId w:val="10"/>
        </w:numPr>
        <w:tabs>
          <w:tab w:val="left" w:pos="993"/>
        </w:tabs>
        <w:ind w:left="0" w:right="3" w:firstLine="709"/>
        <w:jc w:val="both"/>
        <w:rPr>
          <w:sz w:val="26"/>
          <w:szCs w:val="26"/>
        </w:rPr>
      </w:pPr>
      <w:r w:rsidRPr="007A36AA">
        <w:rPr>
          <w:sz w:val="26"/>
          <w:szCs w:val="26"/>
        </w:rPr>
        <w:t>техническое задание – не позднее, чем через месяц после начала проекта;</w:t>
      </w:r>
    </w:p>
    <w:p w14:paraId="39F4B564" w14:textId="41AF1F23" w:rsidR="00784965" w:rsidRPr="007A36AA" w:rsidRDefault="002A36D1" w:rsidP="00EA7A64">
      <w:pPr>
        <w:pStyle w:val="a6"/>
        <w:numPr>
          <w:ilvl w:val="1"/>
          <w:numId w:val="10"/>
        </w:numPr>
        <w:tabs>
          <w:tab w:val="left" w:pos="993"/>
        </w:tabs>
        <w:ind w:left="0" w:right="3" w:firstLine="709"/>
        <w:jc w:val="both"/>
        <w:rPr>
          <w:sz w:val="26"/>
          <w:szCs w:val="26"/>
        </w:rPr>
      </w:pPr>
      <w:r w:rsidRPr="007A36AA">
        <w:rPr>
          <w:sz w:val="26"/>
          <w:szCs w:val="26"/>
        </w:rPr>
        <w:t>отчетные материалы по проекту - не позднее, чем через неделю после срока завершения проекта;</w:t>
      </w:r>
    </w:p>
    <w:p w14:paraId="764A593A" w14:textId="785F6363" w:rsidR="002A36D1" w:rsidRPr="007A36AA" w:rsidRDefault="002A36D1" w:rsidP="00EA7A64">
      <w:pPr>
        <w:pStyle w:val="a6"/>
        <w:numPr>
          <w:ilvl w:val="1"/>
          <w:numId w:val="10"/>
        </w:numPr>
        <w:tabs>
          <w:tab w:val="left" w:pos="993"/>
        </w:tabs>
        <w:ind w:left="0" w:right="3" w:firstLine="709"/>
        <w:jc w:val="both"/>
        <w:rPr>
          <w:sz w:val="26"/>
          <w:szCs w:val="26"/>
        </w:rPr>
      </w:pPr>
      <w:r w:rsidRPr="007A36AA">
        <w:rPr>
          <w:sz w:val="26"/>
          <w:szCs w:val="26"/>
        </w:rPr>
        <w:t>оценочные листы – не позднее, чем через две недели после срока завершения проекта, но не позднее срока окончания модуля реализации проекта.</w:t>
      </w:r>
    </w:p>
    <w:p w14:paraId="79C3F145" w14:textId="77777777" w:rsidR="00E82E85" w:rsidRPr="007A36AA" w:rsidRDefault="00E82E85" w:rsidP="00EA7A64">
      <w:pPr>
        <w:tabs>
          <w:tab w:val="left" w:pos="993"/>
        </w:tabs>
        <w:ind w:right="3" w:firstLine="709"/>
        <w:jc w:val="both"/>
        <w:rPr>
          <w:sz w:val="26"/>
          <w:szCs w:val="26"/>
        </w:rPr>
      </w:pPr>
    </w:p>
    <w:p w14:paraId="6D0BDC2D" w14:textId="16D2A013" w:rsidR="00E82E85" w:rsidRPr="007A36AA" w:rsidRDefault="00E82E85" w:rsidP="00EA7A64">
      <w:pPr>
        <w:tabs>
          <w:tab w:val="left" w:pos="993"/>
        </w:tabs>
        <w:ind w:right="3" w:firstLine="709"/>
        <w:jc w:val="both"/>
        <w:rPr>
          <w:sz w:val="26"/>
          <w:szCs w:val="26"/>
        </w:rPr>
      </w:pPr>
      <w:r w:rsidRPr="007A36AA">
        <w:rPr>
          <w:sz w:val="26"/>
          <w:szCs w:val="26"/>
        </w:rPr>
        <w:t>2.</w:t>
      </w:r>
      <w:r w:rsidR="00EA7A64" w:rsidRPr="007A36AA">
        <w:rPr>
          <w:sz w:val="26"/>
          <w:szCs w:val="26"/>
        </w:rPr>
        <w:t>5</w:t>
      </w:r>
      <w:r w:rsidRPr="007A36AA">
        <w:rPr>
          <w:sz w:val="26"/>
          <w:szCs w:val="26"/>
        </w:rPr>
        <w:t xml:space="preserve">.3. Содержание, формат проведения, особенности освоения: </w:t>
      </w:r>
    </w:p>
    <w:p w14:paraId="415AA4DA" w14:textId="77777777" w:rsidR="007A36AA" w:rsidRDefault="007A36AA" w:rsidP="00EA7A64">
      <w:pPr>
        <w:tabs>
          <w:tab w:val="left" w:pos="993"/>
        </w:tabs>
        <w:ind w:right="3" w:firstLine="709"/>
        <w:jc w:val="both"/>
        <w:rPr>
          <w:sz w:val="26"/>
          <w:szCs w:val="26"/>
        </w:rPr>
      </w:pPr>
    </w:p>
    <w:p w14:paraId="181B053F" w14:textId="6148CFD9" w:rsidR="005A2D0D" w:rsidRPr="007A36AA" w:rsidRDefault="005A2D0D" w:rsidP="00EA7A64">
      <w:pPr>
        <w:tabs>
          <w:tab w:val="left" w:pos="993"/>
        </w:tabs>
        <w:ind w:right="3" w:firstLine="709"/>
        <w:jc w:val="both"/>
        <w:rPr>
          <w:sz w:val="26"/>
          <w:szCs w:val="26"/>
        </w:rPr>
      </w:pPr>
      <w:r w:rsidRPr="007A36AA">
        <w:rPr>
          <w:sz w:val="26"/>
          <w:szCs w:val="26"/>
        </w:rPr>
        <w:t>2.</w:t>
      </w:r>
      <w:r w:rsidR="00EA7A64" w:rsidRPr="007A36AA">
        <w:rPr>
          <w:sz w:val="26"/>
          <w:szCs w:val="26"/>
        </w:rPr>
        <w:t>5</w:t>
      </w:r>
      <w:r w:rsidRPr="007A36AA">
        <w:rPr>
          <w:sz w:val="26"/>
          <w:szCs w:val="26"/>
        </w:rPr>
        <w:t>.3.1. Проектная деятельность студентов – мотивированная самостоятельная деятельность студентов, ориентированная на решение определенной практически или теоретически значимой проблемы, оформленная в виде конечного продукта. Этот продукт (результат проектной деятельности) можно увидеть, осмыслить, применить в реальной практической деятельности.</w:t>
      </w:r>
    </w:p>
    <w:p w14:paraId="553ACCEE" w14:textId="77777777" w:rsidR="007A36AA" w:rsidRDefault="007A36AA" w:rsidP="00EA7A64">
      <w:pPr>
        <w:tabs>
          <w:tab w:val="left" w:pos="993"/>
        </w:tabs>
        <w:ind w:right="3" w:firstLine="709"/>
        <w:jc w:val="both"/>
        <w:rPr>
          <w:sz w:val="26"/>
          <w:szCs w:val="26"/>
        </w:rPr>
      </w:pPr>
    </w:p>
    <w:p w14:paraId="5FA50ED6" w14:textId="4D73240C" w:rsidR="005A2D0D" w:rsidRPr="007A36AA" w:rsidRDefault="005A2D0D" w:rsidP="00EA7A64">
      <w:pPr>
        <w:tabs>
          <w:tab w:val="left" w:pos="993"/>
        </w:tabs>
        <w:ind w:right="3" w:firstLine="709"/>
        <w:jc w:val="both"/>
        <w:rPr>
          <w:sz w:val="26"/>
          <w:szCs w:val="26"/>
        </w:rPr>
      </w:pPr>
      <w:r w:rsidRPr="007A36AA">
        <w:rPr>
          <w:sz w:val="26"/>
          <w:szCs w:val="26"/>
        </w:rPr>
        <w:t>2.</w:t>
      </w:r>
      <w:r w:rsidR="00EA7A64" w:rsidRPr="007A36AA">
        <w:rPr>
          <w:sz w:val="26"/>
          <w:szCs w:val="26"/>
        </w:rPr>
        <w:t>5.</w:t>
      </w:r>
      <w:r w:rsidRPr="007A36AA">
        <w:rPr>
          <w:sz w:val="26"/>
          <w:szCs w:val="26"/>
        </w:rPr>
        <w:t>3.2. Решение проблемы при реализации проектной деятельности предусматривает использование совокупности разнообразных методов (научно-исследовательского, поискового, проблемного), умение применять знания из различных областей науки, техники, технологии, творческих областей.</w:t>
      </w:r>
    </w:p>
    <w:p w14:paraId="3838CE95" w14:textId="77777777" w:rsidR="007A36AA" w:rsidRDefault="007A36AA" w:rsidP="00EA7A64">
      <w:pPr>
        <w:tabs>
          <w:tab w:val="left" w:pos="993"/>
        </w:tabs>
        <w:ind w:right="3" w:firstLine="709"/>
        <w:jc w:val="both"/>
        <w:rPr>
          <w:sz w:val="26"/>
          <w:szCs w:val="26"/>
        </w:rPr>
      </w:pPr>
    </w:p>
    <w:p w14:paraId="552009D3" w14:textId="4BD4A7DE" w:rsidR="005A2D0D" w:rsidRPr="007A36AA" w:rsidRDefault="005A2D0D" w:rsidP="00EA7A64">
      <w:pPr>
        <w:tabs>
          <w:tab w:val="left" w:pos="993"/>
        </w:tabs>
        <w:ind w:right="3" w:firstLine="709"/>
        <w:jc w:val="both"/>
        <w:rPr>
          <w:sz w:val="26"/>
          <w:szCs w:val="26"/>
        </w:rPr>
      </w:pPr>
      <w:r w:rsidRPr="007A36AA">
        <w:rPr>
          <w:sz w:val="26"/>
          <w:szCs w:val="26"/>
        </w:rPr>
        <w:t>2.</w:t>
      </w:r>
      <w:r w:rsidR="00EA7A64" w:rsidRPr="007A36AA">
        <w:rPr>
          <w:sz w:val="26"/>
          <w:szCs w:val="26"/>
        </w:rPr>
        <w:t>5</w:t>
      </w:r>
      <w:r w:rsidRPr="007A36AA">
        <w:rPr>
          <w:sz w:val="26"/>
          <w:szCs w:val="26"/>
        </w:rPr>
        <w:t>.3.3. Участие в проектной работе является одним из важных элементов процесса подготовки квалифицированных специалистов в области финансовой аналитики.</w:t>
      </w:r>
    </w:p>
    <w:p w14:paraId="4925BAB8" w14:textId="77777777" w:rsidR="005A2D0D" w:rsidRPr="007A36AA" w:rsidRDefault="005A2D0D" w:rsidP="00EA7A64">
      <w:pPr>
        <w:tabs>
          <w:tab w:val="left" w:pos="993"/>
        </w:tabs>
        <w:ind w:right="3" w:firstLine="709"/>
        <w:jc w:val="both"/>
        <w:rPr>
          <w:sz w:val="26"/>
          <w:szCs w:val="26"/>
        </w:rPr>
      </w:pPr>
      <w:r w:rsidRPr="007A36AA">
        <w:rPr>
          <w:sz w:val="26"/>
          <w:szCs w:val="26"/>
        </w:rPr>
        <w:t>Проектная деятельность развивает у обучающихся:</w:t>
      </w:r>
    </w:p>
    <w:p w14:paraId="50E293E9" w14:textId="45BE44C3" w:rsidR="005A2D0D" w:rsidRPr="007A36AA" w:rsidRDefault="005A2D0D" w:rsidP="00EA7A64">
      <w:pPr>
        <w:tabs>
          <w:tab w:val="left" w:pos="993"/>
        </w:tabs>
        <w:ind w:right="3" w:firstLine="709"/>
        <w:jc w:val="both"/>
        <w:rPr>
          <w:sz w:val="26"/>
          <w:szCs w:val="26"/>
        </w:rPr>
      </w:pPr>
      <w:r w:rsidRPr="007A36AA">
        <w:rPr>
          <w:sz w:val="26"/>
          <w:szCs w:val="26"/>
        </w:rPr>
        <w:t>• исследовательские умения (способность анализировать проблемную ситуацию, формулировать четкие задачи, осуществлять отбор необходимой информации из литературы, проводить наблюдение практических ситуаций, фиксировать и анализировать их результаты, строить гипотезы, обобщать, делать выводы);</w:t>
      </w:r>
    </w:p>
    <w:p w14:paraId="0AEF23D7" w14:textId="2E1A79BD" w:rsidR="005A2D0D" w:rsidRPr="007A36AA" w:rsidRDefault="005A2D0D" w:rsidP="00EA7A64">
      <w:pPr>
        <w:tabs>
          <w:tab w:val="left" w:pos="993"/>
        </w:tabs>
        <w:ind w:right="3" w:firstLine="709"/>
        <w:jc w:val="both"/>
        <w:rPr>
          <w:sz w:val="26"/>
          <w:szCs w:val="26"/>
        </w:rPr>
      </w:pPr>
      <w:r w:rsidRPr="007A36AA">
        <w:rPr>
          <w:sz w:val="26"/>
          <w:szCs w:val="26"/>
        </w:rPr>
        <w:t>• умение работать в команде (осознание значимости коллективной работы для получения результата, роли сотрудничества, совместной деятельности);</w:t>
      </w:r>
    </w:p>
    <w:p w14:paraId="70341D9B" w14:textId="7ACCF491" w:rsidR="005A2D0D" w:rsidRPr="007A36AA" w:rsidRDefault="005A2D0D" w:rsidP="00EA7A64">
      <w:pPr>
        <w:tabs>
          <w:tab w:val="left" w:pos="993"/>
        </w:tabs>
        <w:ind w:right="3" w:firstLine="709"/>
        <w:jc w:val="both"/>
        <w:rPr>
          <w:sz w:val="26"/>
          <w:szCs w:val="26"/>
        </w:rPr>
      </w:pPr>
      <w:r w:rsidRPr="007A36AA">
        <w:rPr>
          <w:sz w:val="26"/>
          <w:szCs w:val="26"/>
        </w:rPr>
        <w:t>• коммуникативные навыки (умение не только высказывать свою точку зрения, но и выслушать, понять другую, в случае несогласия умение конструктивно критиковать альтернативный подход для того, чтобы в итоге найти решение).</w:t>
      </w:r>
    </w:p>
    <w:p w14:paraId="77232995" w14:textId="77777777" w:rsidR="007A36AA" w:rsidRDefault="007A36AA" w:rsidP="00EA7A64">
      <w:pPr>
        <w:tabs>
          <w:tab w:val="left" w:pos="993"/>
        </w:tabs>
        <w:ind w:right="3" w:firstLine="709"/>
        <w:jc w:val="both"/>
        <w:rPr>
          <w:sz w:val="26"/>
          <w:szCs w:val="26"/>
        </w:rPr>
      </w:pPr>
    </w:p>
    <w:p w14:paraId="23CF5271" w14:textId="765A0949" w:rsidR="005A2D0D" w:rsidRPr="007A36AA" w:rsidRDefault="005A2D0D" w:rsidP="00EA7A64">
      <w:pPr>
        <w:tabs>
          <w:tab w:val="left" w:pos="993"/>
        </w:tabs>
        <w:ind w:right="3" w:firstLine="709"/>
        <w:jc w:val="both"/>
        <w:rPr>
          <w:sz w:val="26"/>
          <w:szCs w:val="26"/>
        </w:rPr>
      </w:pPr>
      <w:r w:rsidRPr="007A36AA">
        <w:rPr>
          <w:sz w:val="26"/>
          <w:szCs w:val="26"/>
        </w:rPr>
        <w:t>2.</w:t>
      </w:r>
      <w:r w:rsidR="00EA7A64" w:rsidRPr="007A36AA">
        <w:rPr>
          <w:sz w:val="26"/>
          <w:szCs w:val="26"/>
        </w:rPr>
        <w:t>5</w:t>
      </w:r>
      <w:r w:rsidRPr="007A36AA">
        <w:rPr>
          <w:sz w:val="26"/>
          <w:szCs w:val="26"/>
        </w:rPr>
        <w:t xml:space="preserve">.3.4. Проектная группа формируется случайным либо заявительным (по желанию студентов) способом. Переход из одной группы в другую невозможен. </w:t>
      </w:r>
      <w:r w:rsidRPr="007A36AA">
        <w:rPr>
          <w:sz w:val="26"/>
          <w:szCs w:val="26"/>
        </w:rPr>
        <w:lastRenderedPageBreak/>
        <w:t>Корректировка проекта в течение модуля возможна по согласованию с куратором группы и академическим руководителем программы.</w:t>
      </w:r>
    </w:p>
    <w:p w14:paraId="489E2DC9" w14:textId="77777777" w:rsidR="007A36AA" w:rsidRDefault="007A36AA" w:rsidP="00EA7A64">
      <w:pPr>
        <w:tabs>
          <w:tab w:val="left" w:pos="993"/>
        </w:tabs>
        <w:ind w:right="3" w:firstLine="709"/>
        <w:jc w:val="both"/>
        <w:rPr>
          <w:sz w:val="26"/>
          <w:szCs w:val="26"/>
        </w:rPr>
      </w:pPr>
    </w:p>
    <w:p w14:paraId="2C1FAE22" w14:textId="1AFF20E8" w:rsidR="005A2D0D" w:rsidRPr="007A36AA" w:rsidRDefault="005A2D0D" w:rsidP="00EA7A64">
      <w:pPr>
        <w:tabs>
          <w:tab w:val="left" w:pos="993"/>
        </w:tabs>
        <w:ind w:right="3" w:firstLine="709"/>
        <w:jc w:val="both"/>
        <w:rPr>
          <w:sz w:val="26"/>
          <w:szCs w:val="26"/>
        </w:rPr>
      </w:pPr>
      <w:r w:rsidRPr="007A36AA">
        <w:rPr>
          <w:sz w:val="26"/>
          <w:szCs w:val="26"/>
        </w:rPr>
        <w:t>2.</w:t>
      </w:r>
      <w:r w:rsidR="00EA7A64" w:rsidRPr="007A36AA">
        <w:rPr>
          <w:sz w:val="26"/>
          <w:szCs w:val="26"/>
        </w:rPr>
        <w:t>5</w:t>
      </w:r>
      <w:r w:rsidRPr="007A36AA">
        <w:rPr>
          <w:sz w:val="26"/>
          <w:szCs w:val="26"/>
        </w:rPr>
        <w:t>.3.5. Для целей практической подготовки в рамках образовательной программы предусмотрена реализация практико-ориентированного (прикладного) проекта. Основной целью практико-ориентированного проекта является решение прикладной задачи, чаще всего по запросу внешнего по отношению к НИУ ВШЭ заказчика; результатом такого проекта может быть разработанное и обоснованное проектное решение, бизнес-план или бизнес-кейс, изготовленн</w:t>
      </w:r>
      <w:r w:rsidR="00903BEF" w:rsidRPr="007A36AA">
        <w:rPr>
          <w:sz w:val="26"/>
          <w:szCs w:val="26"/>
        </w:rPr>
        <w:t>ая</w:t>
      </w:r>
      <w:r w:rsidRPr="007A36AA">
        <w:rPr>
          <w:sz w:val="26"/>
          <w:szCs w:val="26"/>
        </w:rPr>
        <w:t xml:space="preserve"> по </w:t>
      </w:r>
      <w:r w:rsidR="00903BEF" w:rsidRPr="007A36AA">
        <w:rPr>
          <w:sz w:val="26"/>
          <w:szCs w:val="26"/>
        </w:rPr>
        <w:t>запросу заказчика финансово-экономическая модель</w:t>
      </w:r>
      <w:r w:rsidRPr="007A36AA">
        <w:rPr>
          <w:sz w:val="26"/>
          <w:szCs w:val="26"/>
        </w:rPr>
        <w:t xml:space="preserve"> и т.п.</w:t>
      </w:r>
      <w:r w:rsidR="00903BEF" w:rsidRPr="007A36AA">
        <w:rPr>
          <w:sz w:val="26"/>
          <w:szCs w:val="26"/>
        </w:rPr>
        <w:t xml:space="preserve"> </w:t>
      </w:r>
    </w:p>
    <w:p w14:paraId="3A1B0A0D" w14:textId="77777777" w:rsidR="007A36AA" w:rsidRDefault="007A36AA" w:rsidP="00EA7A64">
      <w:pPr>
        <w:tabs>
          <w:tab w:val="left" w:pos="993"/>
        </w:tabs>
        <w:ind w:right="3" w:firstLine="709"/>
        <w:jc w:val="both"/>
        <w:rPr>
          <w:sz w:val="26"/>
          <w:szCs w:val="26"/>
        </w:rPr>
      </w:pPr>
    </w:p>
    <w:p w14:paraId="5B8BF5CD" w14:textId="774F5920" w:rsidR="00903BEF" w:rsidRPr="007A36AA" w:rsidRDefault="00903BEF" w:rsidP="00EA7A64">
      <w:pPr>
        <w:tabs>
          <w:tab w:val="left" w:pos="993"/>
        </w:tabs>
        <w:ind w:right="3" w:firstLine="709"/>
        <w:jc w:val="both"/>
        <w:rPr>
          <w:sz w:val="26"/>
          <w:szCs w:val="26"/>
        </w:rPr>
      </w:pPr>
      <w:r w:rsidRPr="007A36AA">
        <w:rPr>
          <w:sz w:val="26"/>
          <w:szCs w:val="26"/>
        </w:rPr>
        <w:t>2.</w:t>
      </w:r>
      <w:r w:rsidR="00EA7A64" w:rsidRPr="007A36AA">
        <w:rPr>
          <w:sz w:val="26"/>
          <w:szCs w:val="26"/>
        </w:rPr>
        <w:t>5</w:t>
      </w:r>
      <w:r w:rsidRPr="007A36AA">
        <w:rPr>
          <w:sz w:val="26"/>
          <w:szCs w:val="26"/>
        </w:rPr>
        <w:t>.3.6. Проекты могут быть индивидуальными, либо групповыми; имеют краткосрочный характер; могут быть внешними, либо внутренними.</w:t>
      </w:r>
    </w:p>
    <w:p w14:paraId="0778DB0E" w14:textId="10E7825D" w:rsidR="005A2D0D" w:rsidRPr="007A36AA" w:rsidRDefault="005A2D0D" w:rsidP="00EA7A64">
      <w:pPr>
        <w:tabs>
          <w:tab w:val="left" w:pos="993"/>
        </w:tabs>
        <w:ind w:right="3" w:firstLine="709"/>
        <w:jc w:val="both"/>
        <w:rPr>
          <w:sz w:val="26"/>
          <w:szCs w:val="26"/>
        </w:rPr>
      </w:pPr>
      <w:r w:rsidRPr="007A36AA">
        <w:rPr>
          <w:sz w:val="26"/>
          <w:szCs w:val="26"/>
        </w:rPr>
        <w:t>Индивидуальный – проект, который может быть выполнен одним участником, предполагает индивидуальную работу;</w:t>
      </w:r>
    </w:p>
    <w:p w14:paraId="427864DA" w14:textId="1A4C63EE" w:rsidR="005A2D0D" w:rsidRPr="007A36AA" w:rsidRDefault="00F85671" w:rsidP="00EA7A64">
      <w:pPr>
        <w:tabs>
          <w:tab w:val="left" w:pos="993"/>
        </w:tabs>
        <w:ind w:right="3" w:firstLine="709"/>
        <w:jc w:val="both"/>
        <w:rPr>
          <w:sz w:val="26"/>
          <w:szCs w:val="26"/>
        </w:rPr>
      </w:pPr>
      <w:r w:rsidRPr="007A36AA">
        <w:rPr>
          <w:sz w:val="26"/>
          <w:szCs w:val="26"/>
        </w:rPr>
        <w:t xml:space="preserve"> </w:t>
      </w:r>
      <w:r w:rsidR="005A2D0D" w:rsidRPr="007A36AA">
        <w:rPr>
          <w:sz w:val="26"/>
          <w:szCs w:val="26"/>
        </w:rPr>
        <w:t>Групповой – проект, который выполняется командой участников, пред-полагает коллективный результат;</w:t>
      </w:r>
    </w:p>
    <w:p w14:paraId="1FC1E4F3" w14:textId="053C8CE2" w:rsidR="005A2D0D" w:rsidRPr="007A36AA" w:rsidRDefault="00F85671" w:rsidP="00EA7A64">
      <w:pPr>
        <w:tabs>
          <w:tab w:val="left" w:pos="993"/>
        </w:tabs>
        <w:ind w:right="3" w:firstLine="709"/>
        <w:jc w:val="both"/>
        <w:rPr>
          <w:sz w:val="26"/>
          <w:szCs w:val="26"/>
        </w:rPr>
      </w:pPr>
      <w:r w:rsidRPr="007A36AA">
        <w:rPr>
          <w:sz w:val="26"/>
          <w:szCs w:val="26"/>
        </w:rPr>
        <w:t xml:space="preserve"> </w:t>
      </w:r>
      <w:r w:rsidR="005A2D0D" w:rsidRPr="007A36AA">
        <w:rPr>
          <w:sz w:val="26"/>
          <w:szCs w:val="26"/>
        </w:rPr>
        <w:t>Краткосрочный</w:t>
      </w:r>
      <w:r w:rsidR="00903BEF" w:rsidRPr="007A36AA">
        <w:rPr>
          <w:sz w:val="26"/>
          <w:szCs w:val="26"/>
        </w:rPr>
        <w:t xml:space="preserve"> </w:t>
      </w:r>
      <w:r w:rsidR="005A2D0D" w:rsidRPr="007A36AA">
        <w:rPr>
          <w:sz w:val="26"/>
          <w:szCs w:val="26"/>
        </w:rPr>
        <w:t>–</w:t>
      </w:r>
      <w:r w:rsidR="00903BEF" w:rsidRPr="007A36AA">
        <w:rPr>
          <w:sz w:val="26"/>
          <w:szCs w:val="26"/>
        </w:rPr>
        <w:t xml:space="preserve"> </w:t>
      </w:r>
      <w:r w:rsidR="005A2D0D" w:rsidRPr="007A36AA">
        <w:rPr>
          <w:sz w:val="26"/>
          <w:szCs w:val="26"/>
        </w:rPr>
        <w:t>проект,</w:t>
      </w:r>
      <w:r w:rsidRPr="007A36AA">
        <w:rPr>
          <w:sz w:val="26"/>
          <w:szCs w:val="26"/>
        </w:rPr>
        <w:t xml:space="preserve"> </w:t>
      </w:r>
      <w:r w:rsidR="005A2D0D" w:rsidRPr="007A36AA">
        <w:rPr>
          <w:sz w:val="26"/>
          <w:szCs w:val="26"/>
        </w:rPr>
        <w:t>укладывающийся</w:t>
      </w:r>
      <w:r w:rsidR="00903BEF" w:rsidRPr="007A36AA">
        <w:rPr>
          <w:sz w:val="26"/>
          <w:szCs w:val="26"/>
        </w:rPr>
        <w:t xml:space="preserve"> </w:t>
      </w:r>
      <w:r w:rsidR="005A2D0D" w:rsidRPr="007A36AA">
        <w:rPr>
          <w:sz w:val="26"/>
          <w:szCs w:val="26"/>
        </w:rPr>
        <w:t>в</w:t>
      </w:r>
      <w:r w:rsidR="00903BEF" w:rsidRPr="007A36AA">
        <w:rPr>
          <w:sz w:val="26"/>
          <w:szCs w:val="26"/>
        </w:rPr>
        <w:t xml:space="preserve"> </w:t>
      </w:r>
      <w:r w:rsidR="005A2D0D" w:rsidRPr="007A36AA">
        <w:rPr>
          <w:sz w:val="26"/>
          <w:szCs w:val="26"/>
        </w:rPr>
        <w:t>рамки</w:t>
      </w:r>
      <w:r w:rsidR="00903BEF" w:rsidRPr="007A36AA">
        <w:rPr>
          <w:sz w:val="26"/>
          <w:szCs w:val="26"/>
        </w:rPr>
        <w:t xml:space="preserve"> </w:t>
      </w:r>
      <w:r w:rsidR="005A2D0D" w:rsidRPr="007A36AA">
        <w:rPr>
          <w:sz w:val="26"/>
          <w:szCs w:val="26"/>
        </w:rPr>
        <w:t>одного</w:t>
      </w:r>
      <w:r w:rsidR="00903BEF" w:rsidRPr="007A36AA">
        <w:rPr>
          <w:sz w:val="26"/>
          <w:szCs w:val="26"/>
        </w:rPr>
        <w:t xml:space="preserve"> </w:t>
      </w:r>
      <w:r w:rsidR="005A2D0D" w:rsidRPr="007A36AA">
        <w:rPr>
          <w:sz w:val="26"/>
          <w:szCs w:val="26"/>
        </w:rPr>
        <w:t>учебного модуля/семестра,</w:t>
      </w:r>
    </w:p>
    <w:p w14:paraId="7AB65E8D" w14:textId="272667B3" w:rsidR="005A2D0D" w:rsidRPr="007A36AA" w:rsidRDefault="00F85671" w:rsidP="00EA7A64">
      <w:pPr>
        <w:tabs>
          <w:tab w:val="left" w:pos="993"/>
        </w:tabs>
        <w:ind w:right="3" w:firstLine="709"/>
        <w:jc w:val="both"/>
        <w:rPr>
          <w:sz w:val="26"/>
          <w:szCs w:val="26"/>
        </w:rPr>
      </w:pPr>
      <w:r w:rsidRPr="007A36AA">
        <w:rPr>
          <w:sz w:val="26"/>
          <w:szCs w:val="26"/>
        </w:rPr>
        <w:t xml:space="preserve"> </w:t>
      </w:r>
      <w:r w:rsidR="005A2D0D" w:rsidRPr="007A36AA">
        <w:rPr>
          <w:sz w:val="26"/>
          <w:szCs w:val="26"/>
        </w:rPr>
        <w:t>Внешний – проект, выполняемый по запросу внешних по отношению к Университету заказчиков,</w:t>
      </w:r>
    </w:p>
    <w:p w14:paraId="4BFF84DE" w14:textId="4A630790" w:rsidR="005A2D0D" w:rsidRPr="007A36AA" w:rsidRDefault="00F85671" w:rsidP="00EA7A64">
      <w:pPr>
        <w:tabs>
          <w:tab w:val="left" w:pos="993"/>
        </w:tabs>
        <w:ind w:right="3" w:firstLine="709"/>
        <w:jc w:val="both"/>
        <w:rPr>
          <w:sz w:val="26"/>
          <w:szCs w:val="26"/>
        </w:rPr>
      </w:pPr>
      <w:r w:rsidRPr="007A36AA">
        <w:rPr>
          <w:sz w:val="26"/>
          <w:szCs w:val="26"/>
        </w:rPr>
        <w:t xml:space="preserve"> </w:t>
      </w:r>
      <w:r w:rsidR="005A2D0D" w:rsidRPr="007A36AA">
        <w:rPr>
          <w:sz w:val="26"/>
          <w:szCs w:val="26"/>
        </w:rPr>
        <w:t>Внутренний(прикладной) – проект, выполняемый по заказу структурных подразделений и НПР Университета.</w:t>
      </w:r>
    </w:p>
    <w:p w14:paraId="2AEEF870" w14:textId="77777777" w:rsidR="007A36AA" w:rsidRDefault="007A36AA" w:rsidP="00EA7A64">
      <w:pPr>
        <w:tabs>
          <w:tab w:val="left" w:pos="993"/>
        </w:tabs>
        <w:ind w:right="3" w:firstLine="709"/>
        <w:jc w:val="both"/>
        <w:rPr>
          <w:sz w:val="26"/>
          <w:szCs w:val="26"/>
        </w:rPr>
      </w:pPr>
    </w:p>
    <w:p w14:paraId="1B1732E9" w14:textId="3A5D5E14" w:rsidR="00F864CB" w:rsidRPr="007A36AA" w:rsidRDefault="00F864CB" w:rsidP="00EA7A64">
      <w:pPr>
        <w:tabs>
          <w:tab w:val="left" w:pos="993"/>
        </w:tabs>
        <w:ind w:right="3" w:firstLine="709"/>
        <w:jc w:val="both"/>
        <w:rPr>
          <w:sz w:val="26"/>
          <w:szCs w:val="26"/>
        </w:rPr>
      </w:pPr>
      <w:r w:rsidRPr="007A36AA">
        <w:rPr>
          <w:sz w:val="26"/>
          <w:szCs w:val="26"/>
        </w:rPr>
        <w:t>2.</w:t>
      </w:r>
      <w:r w:rsidR="00EA7A64" w:rsidRPr="007A36AA">
        <w:rPr>
          <w:sz w:val="26"/>
          <w:szCs w:val="26"/>
        </w:rPr>
        <w:t>5</w:t>
      </w:r>
      <w:r w:rsidRPr="007A36AA">
        <w:rPr>
          <w:sz w:val="26"/>
          <w:szCs w:val="26"/>
        </w:rPr>
        <w:t xml:space="preserve">.3.7. </w:t>
      </w:r>
      <w:r w:rsidR="00044437" w:rsidRPr="007A36AA">
        <w:rPr>
          <w:sz w:val="26"/>
          <w:szCs w:val="26"/>
        </w:rPr>
        <w:t>Предложение и выбор проектов могут осуществляться с помощью единого для Университета механизма взаимодействия инициаторов, заказчиков и потенциальных участников проектов, реализованного в виде специального раздела «Ярмарка проектов» на корпоративном портале (сайте) НИУ ВШЭ, а также с помощью иных сервисов и инструментов организации проектной деятельности образовательной программы. Порядок размещения проектных заявок и действий академического руководителя на «Ярмарке проектов» описан в «Положении о проектной, научно-исследовательской деятельности и практиках студентов НИУ ВШЭ».</w:t>
      </w:r>
    </w:p>
    <w:p w14:paraId="037BF7CF" w14:textId="77777777" w:rsidR="007A36AA" w:rsidRDefault="007A36AA" w:rsidP="00EA7A64">
      <w:pPr>
        <w:tabs>
          <w:tab w:val="left" w:pos="993"/>
        </w:tabs>
        <w:ind w:right="3" w:firstLine="709"/>
        <w:jc w:val="both"/>
        <w:rPr>
          <w:sz w:val="26"/>
          <w:szCs w:val="26"/>
        </w:rPr>
      </w:pPr>
    </w:p>
    <w:p w14:paraId="20099F4E" w14:textId="2CBDABFE" w:rsidR="00044437" w:rsidRPr="007A36AA" w:rsidRDefault="00044437" w:rsidP="00EA7A64">
      <w:pPr>
        <w:tabs>
          <w:tab w:val="left" w:pos="993"/>
        </w:tabs>
        <w:ind w:right="3" w:firstLine="709"/>
        <w:jc w:val="both"/>
        <w:rPr>
          <w:sz w:val="26"/>
          <w:szCs w:val="26"/>
        </w:rPr>
      </w:pPr>
      <w:r w:rsidRPr="007A36AA">
        <w:rPr>
          <w:sz w:val="26"/>
          <w:szCs w:val="26"/>
        </w:rPr>
        <w:t>2.</w:t>
      </w:r>
      <w:r w:rsidR="00EA7A64" w:rsidRPr="007A36AA">
        <w:rPr>
          <w:sz w:val="26"/>
          <w:szCs w:val="26"/>
        </w:rPr>
        <w:t>5</w:t>
      </w:r>
      <w:r w:rsidRPr="007A36AA">
        <w:rPr>
          <w:sz w:val="26"/>
          <w:szCs w:val="26"/>
        </w:rPr>
        <w:t xml:space="preserve">.3.8. Студент, используя предложения на «Ярмарке проектов», может подать заявку на любые прикладные проекты из числа одобренных академическим руководителем ОП. Инициатор проекта имеет право не подтвердить заявку студента, если студент не соответствует требованиям, предусмотренным в проектном предложении. </w:t>
      </w:r>
    </w:p>
    <w:p w14:paraId="1E73FB29" w14:textId="09B6F8E6" w:rsidR="00044437" w:rsidRPr="007A36AA" w:rsidRDefault="00044437" w:rsidP="00EA7A64">
      <w:pPr>
        <w:tabs>
          <w:tab w:val="left" w:pos="993"/>
        </w:tabs>
        <w:ind w:right="3" w:firstLine="709"/>
        <w:jc w:val="both"/>
        <w:rPr>
          <w:sz w:val="26"/>
          <w:szCs w:val="26"/>
        </w:rPr>
      </w:pPr>
      <w:r w:rsidRPr="007A36AA">
        <w:rPr>
          <w:sz w:val="26"/>
          <w:szCs w:val="26"/>
        </w:rPr>
        <w:t>Запись студентов на проекты возможна с помощью иных сервисов, предусмотренных академическим руководителем.</w:t>
      </w:r>
    </w:p>
    <w:p w14:paraId="010B90E8" w14:textId="77777777" w:rsidR="007A36AA" w:rsidRDefault="007A36AA" w:rsidP="00EA7A64">
      <w:pPr>
        <w:tabs>
          <w:tab w:val="left" w:pos="993"/>
        </w:tabs>
        <w:ind w:right="3" w:firstLine="709"/>
        <w:jc w:val="both"/>
        <w:rPr>
          <w:sz w:val="26"/>
          <w:szCs w:val="26"/>
        </w:rPr>
      </w:pPr>
    </w:p>
    <w:p w14:paraId="4B773A90" w14:textId="45DE6D15" w:rsidR="00044437" w:rsidRPr="007A36AA" w:rsidRDefault="00044437" w:rsidP="00EA7A64">
      <w:pPr>
        <w:tabs>
          <w:tab w:val="left" w:pos="993"/>
        </w:tabs>
        <w:ind w:right="3" w:firstLine="709"/>
        <w:jc w:val="both"/>
        <w:rPr>
          <w:sz w:val="26"/>
          <w:szCs w:val="26"/>
        </w:rPr>
      </w:pPr>
      <w:r w:rsidRPr="007A36AA">
        <w:rPr>
          <w:sz w:val="26"/>
          <w:szCs w:val="26"/>
        </w:rPr>
        <w:t>2.</w:t>
      </w:r>
      <w:r w:rsidR="00EA7A64" w:rsidRPr="007A36AA">
        <w:rPr>
          <w:sz w:val="26"/>
          <w:szCs w:val="26"/>
        </w:rPr>
        <w:t>5</w:t>
      </w:r>
      <w:r w:rsidRPr="007A36AA">
        <w:rPr>
          <w:sz w:val="26"/>
          <w:szCs w:val="26"/>
        </w:rPr>
        <w:t>.3.9. Ответственность за выбор проектов, предусмотренных учебным планом, несет студент. Менеджер ОП ведет учет и контроль выбранных обучающимися ОП проектов и уведомляет академического руководителя ОП обо всех студентах, имеющих по итогам каждого года обучения задолженность по вариативной части проектной деятельности.</w:t>
      </w:r>
    </w:p>
    <w:p w14:paraId="4F401423" w14:textId="77777777" w:rsidR="007A36AA" w:rsidRDefault="007A36AA" w:rsidP="00EA7A64">
      <w:pPr>
        <w:tabs>
          <w:tab w:val="left" w:pos="993"/>
        </w:tabs>
        <w:ind w:right="3" w:firstLine="709"/>
        <w:jc w:val="both"/>
        <w:rPr>
          <w:sz w:val="26"/>
          <w:szCs w:val="26"/>
        </w:rPr>
      </w:pPr>
    </w:p>
    <w:p w14:paraId="7D17635B" w14:textId="33C2B254" w:rsidR="007242DA" w:rsidRPr="007A36AA" w:rsidRDefault="007242DA" w:rsidP="00EA7A64">
      <w:pPr>
        <w:tabs>
          <w:tab w:val="left" w:pos="993"/>
        </w:tabs>
        <w:ind w:right="3" w:firstLine="709"/>
        <w:jc w:val="both"/>
        <w:rPr>
          <w:sz w:val="26"/>
          <w:szCs w:val="26"/>
        </w:rPr>
      </w:pPr>
      <w:r w:rsidRPr="007A36AA">
        <w:rPr>
          <w:sz w:val="26"/>
          <w:szCs w:val="26"/>
        </w:rPr>
        <w:lastRenderedPageBreak/>
        <w:t>2.</w:t>
      </w:r>
      <w:r w:rsidR="00EA7A64" w:rsidRPr="007A36AA">
        <w:rPr>
          <w:sz w:val="26"/>
          <w:szCs w:val="26"/>
        </w:rPr>
        <w:t>5</w:t>
      </w:r>
      <w:r w:rsidRPr="007A36AA">
        <w:rPr>
          <w:sz w:val="26"/>
          <w:szCs w:val="26"/>
        </w:rPr>
        <w:t>.3.10. В случае, если участник проекта заменяется или исключается из проектной группы до завершения проекта из-за нарушения условий выполнения работ, отсутствия промежуточных результатов, отказа от выполнения проекта без объективных причин, работа недобросовестного участника проекта оценивается как неудовлетворительная, зачетные единицы за участие в проекте не начисляются, образуется академическая задолженность.</w:t>
      </w:r>
    </w:p>
    <w:p w14:paraId="14685496" w14:textId="77777777" w:rsidR="007A36AA" w:rsidRDefault="007A36AA" w:rsidP="00EA7A64">
      <w:pPr>
        <w:tabs>
          <w:tab w:val="left" w:pos="993"/>
        </w:tabs>
        <w:ind w:right="3" w:firstLine="709"/>
        <w:jc w:val="both"/>
        <w:rPr>
          <w:sz w:val="26"/>
          <w:szCs w:val="26"/>
        </w:rPr>
      </w:pPr>
    </w:p>
    <w:p w14:paraId="35AFDA3B" w14:textId="68515CF7" w:rsidR="0064547C" w:rsidRPr="007A36AA" w:rsidRDefault="0064547C" w:rsidP="00EA7A64">
      <w:pPr>
        <w:tabs>
          <w:tab w:val="left" w:pos="993"/>
        </w:tabs>
        <w:ind w:right="3" w:firstLine="709"/>
        <w:jc w:val="both"/>
        <w:rPr>
          <w:sz w:val="26"/>
          <w:szCs w:val="26"/>
        </w:rPr>
      </w:pPr>
      <w:r w:rsidRPr="007A36AA">
        <w:rPr>
          <w:sz w:val="26"/>
          <w:szCs w:val="26"/>
        </w:rPr>
        <w:t>2.</w:t>
      </w:r>
      <w:r w:rsidR="00EA7A64" w:rsidRPr="007A36AA">
        <w:rPr>
          <w:sz w:val="26"/>
          <w:szCs w:val="26"/>
        </w:rPr>
        <w:t>5</w:t>
      </w:r>
      <w:r w:rsidRPr="007A36AA">
        <w:rPr>
          <w:sz w:val="26"/>
          <w:szCs w:val="26"/>
        </w:rPr>
        <w:t>.3.11. В силу характера проектной деятельности, предусматривающей выполнение конкретного задания к определенному времени, как правило, для ликвидации академической задолженности студенту необходимо выполнить другой проект с результатом, не квалифицируемым как академическая задолженность. Если проект допускает пересдачу, это должно быть указано в проектной заявке.</w:t>
      </w:r>
    </w:p>
    <w:p w14:paraId="7DF416C8" w14:textId="77777777" w:rsidR="005A2D0D" w:rsidRPr="007A36AA" w:rsidRDefault="005A2D0D" w:rsidP="00EA7A64">
      <w:pPr>
        <w:tabs>
          <w:tab w:val="left" w:pos="993"/>
        </w:tabs>
        <w:ind w:right="3" w:firstLine="709"/>
        <w:jc w:val="both"/>
        <w:rPr>
          <w:sz w:val="26"/>
          <w:szCs w:val="26"/>
        </w:rPr>
      </w:pPr>
    </w:p>
    <w:p w14:paraId="2791B9F0" w14:textId="1718C29C" w:rsidR="00E82E85" w:rsidRPr="007A36AA" w:rsidRDefault="00E82E85" w:rsidP="00EA7A64">
      <w:pPr>
        <w:tabs>
          <w:tab w:val="left" w:pos="993"/>
        </w:tabs>
        <w:ind w:right="3" w:firstLine="709"/>
        <w:jc w:val="both"/>
        <w:rPr>
          <w:sz w:val="26"/>
          <w:szCs w:val="26"/>
        </w:rPr>
      </w:pPr>
      <w:r w:rsidRPr="007A36AA">
        <w:rPr>
          <w:sz w:val="26"/>
          <w:szCs w:val="26"/>
        </w:rPr>
        <w:t>2.</w:t>
      </w:r>
      <w:r w:rsidR="00EA7A64" w:rsidRPr="007A36AA">
        <w:rPr>
          <w:sz w:val="26"/>
          <w:szCs w:val="26"/>
        </w:rPr>
        <w:t>5</w:t>
      </w:r>
      <w:r w:rsidRPr="007A36AA">
        <w:rPr>
          <w:sz w:val="26"/>
          <w:szCs w:val="26"/>
        </w:rPr>
        <w:t>.4. Оценивание и отчетность.</w:t>
      </w:r>
    </w:p>
    <w:p w14:paraId="6A63E86F" w14:textId="77777777" w:rsidR="007A36AA" w:rsidRDefault="007A36AA" w:rsidP="00EA7A64">
      <w:pPr>
        <w:tabs>
          <w:tab w:val="left" w:pos="993"/>
        </w:tabs>
        <w:ind w:right="3" w:firstLine="709"/>
        <w:jc w:val="both"/>
        <w:rPr>
          <w:bCs/>
          <w:sz w:val="26"/>
          <w:szCs w:val="26"/>
        </w:rPr>
      </w:pPr>
    </w:p>
    <w:p w14:paraId="4ED84BE5" w14:textId="0181C4B4" w:rsidR="00082086" w:rsidRPr="007A36AA" w:rsidRDefault="00082086" w:rsidP="00EA7A64">
      <w:pPr>
        <w:tabs>
          <w:tab w:val="left" w:pos="993"/>
        </w:tabs>
        <w:ind w:right="3" w:firstLine="709"/>
        <w:jc w:val="both"/>
        <w:rPr>
          <w:bCs/>
          <w:sz w:val="26"/>
          <w:szCs w:val="26"/>
        </w:rPr>
      </w:pPr>
      <w:r w:rsidRPr="007A36AA">
        <w:rPr>
          <w:bCs/>
          <w:sz w:val="26"/>
          <w:szCs w:val="26"/>
        </w:rPr>
        <w:t>2.</w:t>
      </w:r>
      <w:r w:rsidR="00EA7A64" w:rsidRPr="007A36AA">
        <w:rPr>
          <w:bCs/>
          <w:sz w:val="26"/>
          <w:szCs w:val="26"/>
        </w:rPr>
        <w:t>5</w:t>
      </w:r>
      <w:r w:rsidRPr="007A36AA">
        <w:rPr>
          <w:bCs/>
          <w:sz w:val="26"/>
          <w:szCs w:val="26"/>
        </w:rPr>
        <w:t>.4.1. К обязательной документации в организации проектной деятельности относятся:</w:t>
      </w:r>
    </w:p>
    <w:p w14:paraId="5AE4744B" w14:textId="77777777" w:rsidR="00082086" w:rsidRPr="007A36AA" w:rsidRDefault="00082086" w:rsidP="00EA7A64">
      <w:pPr>
        <w:pStyle w:val="a6"/>
        <w:numPr>
          <w:ilvl w:val="0"/>
          <w:numId w:val="9"/>
        </w:numPr>
        <w:tabs>
          <w:tab w:val="left" w:pos="993"/>
        </w:tabs>
        <w:ind w:left="0" w:right="3" w:firstLine="709"/>
        <w:jc w:val="both"/>
        <w:rPr>
          <w:bCs/>
          <w:sz w:val="26"/>
          <w:szCs w:val="26"/>
        </w:rPr>
      </w:pPr>
      <w:r w:rsidRPr="007A36AA">
        <w:rPr>
          <w:bCs/>
          <w:sz w:val="26"/>
          <w:szCs w:val="26"/>
        </w:rPr>
        <w:t>проектная заявка (оформляется и размещается инициатором проекта),</w:t>
      </w:r>
    </w:p>
    <w:p w14:paraId="094E54DD" w14:textId="26D35372" w:rsidR="00082086" w:rsidRPr="007A36AA" w:rsidRDefault="00082086" w:rsidP="00EA7A64">
      <w:pPr>
        <w:pStyle w:val="a6"/>
        <w:numPr>
          <w:ilvl w:val="0"/>
          <w:numId w:val="9"/>
        </w:numPr>
        <w:tabs>
          <w:tab w:val="left" w:pos="993"/>
        </w:tabs>
        <w:ind w:left="0" w:right="3" w:firstLine="709"/>
        <w:jc w:val="both"/>
        <w:rPr>
          <w:bCs/>
          <w:sz w:val="26"/>
          <w:szCs w:val="26"/>
        </w:rPr>
      </w:pPr>
      <w:r w:rsidRPr="007A36AA">
        <w:rPr>
          <w:bCs/>
          <w:sz w:val="26"/>
          <w:szCs w:val="26"/>
        </w:rPr>
        <w:t>техническое задание (готовится по согласованию с Заказчиком Руководителем проекта, иногда – совместно с участниками проекта), включающее обязательной частью требования к форме  результата/продукта проекта;</w:t>
      </w:r>
    </w:p>
    <w:p w14:paraId="1D1A602E" w14:textId="14350DDD" w:rsidR="00082086" w:rsidRPr="007A36AA" w:rsidRDefault="00082086" w:rsidP="00EA7A64">
      <w:pPr>
        <w:pStyle w:val="a6"/>
        <w:numPr>
          <w:ilvl w:val="0"/>
          <w:numId w:val="9"/>
        </w:numPr>
        <w:tabs>
          <w:tab w:val="left" w:pos="993"/>
        </w:tabs>
        <w:ind w:left="0" w:right="3" w:firstLine="709"/>
        <w:jc w:val="both"/>
        <w:rPr>
          <w:bCs/>
          <w:sz w:val="26"/>
          <w:szCs w:val="26"/>
        </w:rPr>
      </w:pPr>
      <w:r w:rsidRPr="007A36AA">
        <w:rPr>
          <w:bCs/>
          <w:sz w:val="26"/>
          <w:szCs w:val="26"/>
        </w:rPr>
        <w:t>отчетные материалы по проекту (готовятся каждым участником проекта).</w:t>
      </w:r>
    </w:p>
    <w:p w14:paraId="52619BC5" w14:textId="2E2BCCA3" w:rsidR="00082086" w:rsidRPr="007A36AA" w:rsidRDefault="00082086" w:rsidP="00EA7A64">
      <w:pPr>
        <w:tabs>
          <w:tab w:val="left" w:pos="993"/>
        </w:tabs>
        <w:ind w:right="3" w:firstLine="709"/>
        <w:jc w:val="both"/>
        <w:rPr>
          <w:bCs/>
          <w:sz w:val="26"/>
          <w:szCs w:val="26"/>
        </w:rPr>
      </w:pPr>
      <w:r w:rsidRPr="007A36AA">
        <w:rPr>
          <w:bCs/>
          <w:sz w:val="26"/>
          <w:szCs w:val="26"/>
        </w:rPr>
        <w:t xml:space="preserve">Требования к оформлению отчетности по Прикладному проекту представлены в Приложении </w:t>
      </w:r>
      <w:r w:rsidR="00DD510D" w:rsidRPr="007A36AA">
        <w:rPr>
          <w:bCs/>
          <w:sz w:val="26"/>
          <w:szCs w:val="26"/>
        </w:rPr>
        <w:t>3</w:t>
      </w:r>
      <w:r w:rsidRPr="007A36AA">
        <w:rPr>
          <w:bCs/>
          <w:sz w:val="26"/>
          <w:szCs w:val="26"/>
        </w:rPr>
        <w:t>.</w:t>
      </w:r>
    </w:p>
    <w:p w14:paraId="38ADD39A" w14:textId="77777777" w:rsidR="007A36AA" w:rsidRDefault="007A36AA" w:rsidP="00EA7A64">
      <w:pPr>
        <w:tabs>
          <w:tab w:val="left" w:pos="993"/>
        </w:tabs>
        <w:ind w:right="3" w:firstLine="709"/>
        <w:jc w:val="both"/>
        <w:rPr>
          <w:sz w:val="26"/>
          <w:szCs w:val="26"/>
        </w:rPr>
      </w:pPr>
    </w:p>
    <w:p w14:paraId="4EE3BDC4" w14:textId="15D8C943" w:rsidR="008D3D0E" w:rsidRPr="007A36AA" w:rsidRDefault="00F864CB" w:rsidP="00EA7A64">
      <w:pPr>
        <w:tabs>
          <w:tab w:val="left" w:pos="993"/>
        </w:tabs>
        <w:ind w:right="3" w:firstLine="709"/>
        <w:jc w:val="both"/>
        <w:rPr>
          <w:sz w:val="26"/>
          <w:szCs w:val="26"/>
        </w:rPr>
      </w:pPr>
      <w:r w:rsidRPr="007A36AA">
        <w:rPr>
          <w:sz w:val="26"/>
          <w:szCs w:val="26"/>
        </w:rPr>
        <w:t>2.</w:t>
      </w:r>
      <w:r w:rsidR="00EA7A64" w:rsidRPr="007A36AA">
        <w:rPr>
          <w:sz w:val="26"/>
          <w:szCs w:val="26"/>
        </w:rPr>
        <w:t>5</w:t>
      </w:r>
      <w:r w:rsidRPr="007A36AA">
        <w:rPr>
          <w:sz w:val="26"/>
          <w:szCs w:val="26"/>
        </w:rPr>
        <w:t>.4.</w:t>
      </w:r>
      <w:r w:rsidR="00082086" w:rsidRPr="007A36AA">
        <w:rPr>
          <w:sz w:val="26"/>
          <w:szCs w:val="26"/>
        </w:rPr>
        <w:t>2</w:t>
      </w:r>
      <w:r w:rsidRPr="007A36AA">
        <w:rPr>
          <w:sz w:val="26"/>
          <w:szCs w:val="26"/>
        </w:rPr>
        <w:t xml:space="preserve">. </w:t>
      </w:r>
      <w:r w:rsidR="008D3D0E" w:rsidRPr="007A36AA">
        <w:rPr>
          <w:sz w:val="26"/>
          <w:szCs w:val="26"/>
        </w:rPr>
        <w:t>Мероприятия по окончанию проекта:</w:t>
      </w:r>
    </w:p>
    <w:p w14:paraId="54D48A6D" w14:textId="62F0C23F" w:rsidR="008D3D0E" w:rsidRPr="007A36AA" w:rsidRDefault="008D3D0E" w:rsidP="00EA7A64">
      <w:pPr>
        <w:pStyle w:val="a6"/>
        <w:numPr>
          <w:ilvl w:val="0"/>
          <w:numId w:val="7"/>
        </w:numPr>
        <w:tabs>
          <w:tab w:val="left" w:pos="993"/>
        </w:tabs>
        <w:ind w:left="0" w:right="3" w:firstLine="709"/>
        <w:jc w:val="both"/>
        <w:rPr>
          <w:sz w:val="26"/>
          <w:szCs w:val="26"/>
        </w:rPr>
      </w:pPr>
      <w:r w:rsidRPr="007A36AA">
        <w:rPr>
          <w:sz w:val="26"/>
          <w:szCs w:val="26"/>
        </w:rPr>
        <w:t>Студенты по окончанию проекта должны написать отчет о выполненном</w:t>
      </w:r>
      <w:r w:rsidR="00F864CB" w:rsidRPr="007A36AA">
        <w:rPr>
          <w:sz w:val="26"/>
          <w:szCs w:val="26"/>
        </w:rPr>
        <w:t xml:space="preserve"> </w:t>
      </w:r>
      <w:r w:rsidRPr="007A36AA">
        <w:rPr>
          <w:sz w:val="26"/>
          <w:szCs w:val="26"/>
        </w:rPr>
        <w:t>проекте, содержание которого должно соответствовать п.</w:t>
      </w:r>
      <w:r w:rsidR="00BD5B3B" w:rsidRPr="007A36AA">
        <w:rPr>
          <w:sz w:val="26"/>
          <w:szCs w:val="26"/>
        </w:rPr>
        <w:t>2.4.4.</w:t>
      </w:r>
      <w:r w:rsidR="00157096" w:rsidRPr="007A36AA">
        <w:rPr>
          <w:sz w:val="26"/>
          <w:szCs w:val="26"/>
        </w:rPr>
        <w:t>3</w:t>
      </w:r>
      <w:r w:rsidRPr="007A36AA">
        <w:rPr>
          <w:sz w:val="26"/>
          <w:szCs w:val="26"/>
        </w:rPr>
        <w:t>.</w:t>
      </w:r>
    </w:p>
    <w:p w14:paraId="2A716358" w14:textId="1B7FCB43" w:rsidR="008D3D0E" w:rsidRPr="007A36AA" w:rsidRDefault="008D3D0E" w:rsidP="00EA7A64">
      <w:pPr>
        <w:pStyle w:val="a6"/>
        <w:numPr>
          <w:ilvl w:val="0"/>
          <w:numId w:val="7"/>
        </w:numPr>
        <w:tabs>
          <w:tab w:val="left" w:pos="993"/>
          <w:tab w:val="left" w:pos="1276"/>
        </w:tabs>
        <w:ind w:left="0" w:right="3" w:firstLine="709"/>
        <w:jc w:val="both"/>
        <w:rPr>
          <w:sz w:val="26"/>
          <w:szCs w:val="26"/>
        </w:rPr>
      </w:pPr>
      <w:r w:rsidRPr="007A36AA">
        <w:rPr>
          <w:sz w:val="26"/>
          <w:szCs w:val="26"/>
        </w:rPr>
        <w:t>Материалы о реализации проекта (фото, видео отчеты, статьи, отзывы</w:t>
      </w:r>
      <w:r w:rsidR="00F864CB" w:rsidRPr="007A36AA">
        <w:rPr>
          <w:sz w:val="26"/>
          <w:szCs w:val="26"/>
        </w:rPr>
        <w:t xml:space="preserve"> </w:t>
      </w:r>
      <w:r w:rsidRPr="007A36AA">
        <w:rPr>
          <w:sz w:val="26"/>
          <w:szCs w:val="26"/>
        </w:rPr>
        <w:t>участников) для размещения на портале НИУ ВШЭ – Пермь, на странице образовательной</w:t>
      </w:r>
      <w:r w:rsidR="00F864CB" w:rsidRPr="007A36AA">
        <w:rPr>
          <w:sz w:val="26"/>
          <w:szCs w:val="26"/>
        </w:rPr>
        <w:t xml:space="preserve"> </w:t>
      </w:r>
      <w:r w:rsidRPr="007A36AA">
        <w:rPr>
          <w:sz w:val="26"/>
          <w:szCs w:val="26"/>
        </w:rPr>
        <w:t>программы.</w:t>
      </w:r>
    </w:p>
    <w:p w14:paraId="730BD25A" w14:textId="00D1B261" w:rsidR="00E82E85" w:rsidRPr="007A36AA" w:rsidRDefault="008D3D0E" w:rsidP="00EA7A64">
      <w:pPr>
        <w:pStyle w:val="a6"/>
        <w:numPr>
          <w:ilvl w:val="0"/>
          <w:numId w:val="7"/>
        </w:numPr>
        <w:tabs>
          <w:tab w:val="left" w:pos="993"/>
          <w:tab w:val="left" w:pos="1276"/>
        </w:tabs>
        <w:ind w:left="0" w:right="3" w:firstLine="709"/>
        <w:jc w:val="both"/>
        <w:rPr>
          <w:sz w:val="26"/>
          <w:szCs w:val="26"/>
        </w:rPr>
      </w:pPr>
      <w:r w:rsidRPr="007A36AA">
        <w:rPr>
          <w:sz w:val="26"/>
          <w:szCs w:val="26"/>
        </w:rPr>
        <w:t xml:space="preserve">Руководитель проекта должен заполнить оценочный лист (Приложение </w:t>
      </w:r>
      <w:r w:rsidR="00DD510D" w:rsidRPr="007A36AA">
        <w:rPr>
          <w:sz w:val="26"/>
          <w:szCs w:val="26"/>
        </w:rPr>
        <w:t>3</w:t>
      </w:r>
      <w:r w:rsidRPr="007A36AA">
        <w:rPr>
          <w:sz w:val="26"/>
          <w:szCs w:val="26"/>
        </w:rPr>
        <w:t>) о</w:t>
      </w:r>
      <w:r w:rsidR="00F864CB" w:rsidRPr="007A36AA">
        <w:rPr>
          <w:sz w:val="26"/>
          <w:szCs w:val="26"/>
        </w:rPr>
        <w:t xml:space="preserve"> </w:t>
      </w:r>
      <w:r w:rsidRPr="007A36AA">
        <w:rPr>
          <w:sz w:val="26"/>
          <w:szCs w:val="26"/>
        </w:rPr>
        <w:t>выполненном проекте своей группы.</w:t>
      </w:r>
    </w:p>
    <w:p w14:paraId="0BA2777C" w14:textId="77777777" w:rsidR="007A36AA" w:rsidRDefault="007A36AA" w:rsidP="00EA7A64">
      <w:pPr>
        <w:tabs>
          <w:tab w:val="left" w:pos="993"/>
          <w:tab w:val="left" w:pos="1276"/>
        </w:tabs>
        <w:ind w:right="3" w:firstLine="709"/>
        <w:jc w:val="both"/>
        <w:rPr>
          <w:bCs/>
          <w:sz w:val="26"/>
          <w:szCs w:val="26"/>
        </w:rPr>
      </w:pPr>
    </w:p>
    <w:p w14:paraId="6E132014" w14:textId="7F9B80A0" w:rsidR="00487690" w:rsidRPr="007A36AA" w:rsidRDefault="00C274F1" w:rsidP="00EA7A64">
      <w:pPr>
        <w:tabs>
          <w:tab w:val="left" w:pos="993"/>
          <w:tab w:val="left" w:pos="1276"/>
        </w:tabs>
        <w:ind w:right="3" w:firstLine="709"/>
        <w:jc w:val="both"/>
        <w:rPr>
          <w:bCs/>
          <w:sz w:val="26"/>
          <w:szCs w:val="26"/>
        </w:rPr>
      </w:pPr>
      <w:r w:rsidRPr="007A36AA">
        <w:rPr>
          <w:bCs/>
          <w:sz w:val="26"/>
          <w:szCs w:val="26"/>
        </w:rPr>
        <w:t>2.</w:t>
      </w:r>
      <w:r w:rsidR="00EA7A64" w:rsidRPr="007A36AA">
        <w:rPr>
          <w:bCs/>
          <w:sz w:val="26"/>
          <w:szCs w:val="26"/>
        </w:rPr>
        <w:t>5</w:t>
      </w:r>
      <w:r w:rsidRPr="007A36AA">
        <w:rPr>
          <w:bCs/>
          <w:sz w:val="26"/>
          <w:szCs w:val="26"/>
        </w:rPr>
        <w:t>.4.</w:t>
      </w:r>
      <w:r w:rsidR="00082086" w:rsidRPr="007A36AA">
        <w:rPr>
          <w:bCs/>
          <w:sz w:val="26"/>
          <w:szCs w:val="26"/>
        </w:rPr>
        <w:t>3</w:t>
      </w:r>
      <w:r w:rsidRPr="007A36AA">
        <w:rPr>
          <w:bCs/>
          <w:sz w:val="26"/>
          <w:szCs w:val="26"/>
        </w:rPr>
        <w:t xml:space="preserve">. </w:t>
      </w:r>
      <w:r w:rsidR="00487690" w:rsidRPr="007A36AA">
        <w:rPr>
          <w:bCs/>
          <w:sz w:val="26"/>
          <w:szCs w:val="26"/>
        </w:rPr>
        <w:t>Примерная структура отчета о выполнении проекта:</w:t>
      </w:r>
    </w:p>
    <w:p w14:paraId="6EC2987F" w14:textId="2CA58240" w:rsidR="00487690" w:rsidRPr="007A36AA" w:rsidRDefault="00487690" w:rsidP="00EA7A64">
      <w:pPr>
        <w:pStyle w:val="a6"/>
        <w:numPr>
          <w:ilvl w:val="0"/>
          <w:numId w:val="8"/>
        </w:numPr>
        <w:tabs>
          <w:tab w:val="left" w:pos="993"/>
          <w:tab w:val="left" w:pos="1276"/>
        </w:tabs>
        <w:ind w:left="0" w:right="3" w:firstLine="709"/>
        <w:jc w:val="both"/>
        <w:rPr>
          <w:bCs/>
          <w:sz w:val="26"/>
          <w:szCs w:val="26"/>
        </w:rPr>
      </w:pPr>
      <w:r w:rsidRPr="007A36AA">
        <w:rPr>
          <w:bCs/>
          <w:sz w:val="26"/>
          <w:szCs w:val="26"/>
        </w:rPr>
        <w:t>Содержание</w:t>
      </w:r>
    </w:p>
    <w:p w14:paraId="3A613C72" w14:textId="21EEFD0E" w:rsidR="00487690" w:rsidRPr="007A36AA" w:rsidRDefault="00487690" w:rsidP="00EA7A64">
      <w:pPr>
        <w:pStyle w:val="a6"/>
        <w:numPr>
          <w:ilvl w:val="0"/>
          <w:numId w:val="8"/>
        </w:numPr>
        <w:tabs>
          <w:tab w:val="left" w:pos="993"/>
          <w:tab w:val="left" w:pos="1276"/>
        </w:tabs>
        <w:ind w:left="0" w:right="3" w:firstLine="709"/>
        <w:jc w:val="both"/>
        <w:rPr>
          <w:bCs/>
          <w:sz w:val="26"/>
          <w:szCs w:val="26"/>
        </w:rPr>
      </w:pPr>
      <w:r w:rsidRPr="007A36AA">
        <w:rPr>
          <w:bCs/>
          <w:sz w:val="26"/>
          <w:szCs w:val="26"/>
        </w:rPr>
        <w:t>Общее описание проекта:</w:t>
      </w:r>
    </w:p>
    <w:p w14:paraId="3F58A214" w14:textId="7C7EDEA1" w:rsidR="00487690" w:rsidRPr="007A36AA" w:rsidRDefault="00487690" w:rsidP="00EA7A64">
      <w:pPr>
        <w:pStyle w:val="a6"/>
        <w:numPr>
          <w:ilvl w:val="1"/>
          <w:numId w:val="8"/>
        </w:numPr>
        <w:tabs>
          <w:tab w:val="left" w:pos="993"/>
          <w:tab w:val="left" w:pos="1276"/>
        </w:tabs>
        <w:ind w:left="0" w:right="3" w:firstLine="709"/>
        <w:rPr>
          <w:bCs/>
          <w:sz w:val="26"/>
          <w:szCs w:val="26"/>
        </w:rPr>
      </w:pPr>
      <w:r w:rsidRPr="007A36AA">
        <w:rPr>
          <w:bCs/>
          <w:sz w:val="26"/>
          <w:szCs w:val="26"/>
        </w:rPr>
        <w:t>Инициатор, заказчик, руководитель проекта.</w:t>
      </w:r>
    </w:p>
    <w:p w14:paraId="464EA9BD" w14:textId="555A483D" w:rsidR="00487690" w:rsidRPr="007A36AA" w:rsidRDefault="00487690" w:rsidP="00EA7A64">
      <w:pPr>
        <w:pStyle w:val="a6"/>
        <w:numPr>
          <w:ilvl w:val="1"/>
          <w:numId w:val="8"/>
        </w:numPr>
        <w:tabs>
          <w:tab w:val="left" w:pos="993"/>
          <w:tab w:val="left" w:pos="1276"/>
        </w:tabs>
        <w:ind w:left="0" w:right="3" w:firstLine="709"/>
        <w:rPr>
          <w:bCs/>
          <w:sz w:val="26"/>
          <w:szCs w:val="26"/>
        </w:rPr>
      </w:pPr>
      <w:r w:rsidRPr="007A36AA">
        <w:rPr>
          <w:bCs/>
          <w:sz w:val="26"/>
          <w:szCs w:val="26"/>
        </w:rPr>
        <w:t>Тип проекта</w:t>
      </w:r>
    </w:p>
    <w:p w14:paraId="739D67BD" w14:textId="18AF1FB1" w:rsidR="00487690" w:rsidRPr="007A36AA" w:rsidRDefault="00487690" w:rsidP="00EA7A64">
      <w:pPr>
        <w:pStyle w:val="a6"/>
        <w:numPr>
          <w:ilvl w:val="1"/>
          <w:numId w:val="8"/>
        </w:numPr>
        <w:tabs>
          <w:tab w:val="left" w:pos="993"/>
          <w:tab w:val="left" w:pos="1276"/>
        </w:tabs>
        <w:ind w:left="0" w:right="3" w:firstLine="709"/>
        <w:rPr>
          <w:bCs/>
          <w:sz w:val="26"/>
          <w:szCs w:val="26"/>
        </w:rPr>
      </w:pPr>
      <w:r w:rsidRPr="007A36AA">
        <w:rPr>
          <w:bCs/>
          <w:sz w:val="26"/>
          <w:szCs w:val="26"/>
        </w:rPr>
        <w:t>Место работы по проекту (название организации, структурного подразделения/ иное)</w:t>
      </w:r>
    </w:p>
    <w:p w14:paraId="78A1A9C7" w14:textId="28491692" w:rsidR="00487690" w:rsidRPr="007A36AA" w:rsidRDefault="00487690" w:rsidP="00EA7A64">
      <w:pPr>
        <w:pStyle w:val="a6"/>
        <w:numPr>
          <w:ilvl w:val="0"/>
          <w:numId w:val="8"/>
        </w:numPr>
        <w:tabs>
          <w:tab w:val="left" w:pos="993"/>
          <w:tab w:val="left" w:pos="1276"/>
        </w:tabs>
        <w:ind w:left="0" w:right="3" w:firstLine="709"/>
        <w:jc w:val="both"/>
        <w:rPr>
          <w:bCs/>
          <w:sz w:val="26"/>
          <w:szCs w:val="26"/>
        </w:rPr>
      </w:pPr>
      <w:r w:rsidRPr="007A36AA">
        <w:rPr>
          <w:bCs/>
          <w:sz w:val="26"/>
          <w:szCs w:val="26"/>
        </w:rPr>
        <w:t>Содержательная часть:</w:t>
      </w:r>
    </w:p>
    <w:p w14:paraId="6CFB3BB0" w14:textId="1CDF8B02" w:rsidR="00487690" w:rsidRPr="007A36AA" w:rsidRDefault="00487690" w:rsidP="00EA7A64">
      <w:pPr>
        <w:pStyle w:val="a6"/>
        <w:numPr>
          <w:ilvl w:val="1"/>
          <w:numId w:val="8"/>
        </w:numPr>
        <w:tabs>
          <w:tab w:val="left" w:pos="993"/>
          <w:tab w:val="left" w:pos="1276"/>
        </w:tabs>
        <w:ind w:left="0" w:right="3" w:firstLine="709"/>
        <w:jc w:val="both"/>
        <w:rPr>
          <w:bCs/>
          <w:sz w:val="26"/>
          <w:szCs w:val="26"/>
        </w:rPr>
      </w:pPr>
      <w:r w:rsidRPr="007A36AA">
        <w:rPr>
          <w:bCs/>
          <w:sz w:val="26"/>
          <w:szCs w:val="26"/>
        </w:rPr>
        <w:t>Описание хода выполнения проектного задания</w:t>
      </w:r>
    </w:p>
    <w:p w14:paraId="7D2DCDA3" w14:textId="181C9DD4" w:rsidR="00487690" w:rsidRPr="007A36AA" w:rsidRDefault="00487690" w:rsidP="00EA7A64">
      <w:pPr>
        <w:pStyle w:val="a6"/>
        <w:numPr>
          <w:ilvl w:val="1"/>
          <w:numId w:val="8"/>
        </w:numPr>
        <w:tabs>
          <w:tab w:val="left" w:pos="993"/>
          <w:tab w:val="left" w:pos="1276"/>
        </w:tabs>
        <w:ind w:left="0" w:right="3" w:firstLine="709"/>
        <w:jc w:val="both"/>
        <w:rPr>
          <w:bCs/>
          <w:sz w:val="26"/>
          <w:szCs w:val="26"/>
        </w:rPr>
      </w:pPr>
      <w:r w:rsidRPr="007A36AA">
        <w:rPr>
          <w:bCs/>
          <w:sz w:val="26"/>
          <w:szCs w:val="26"/>
        </w:rPr>
        <w:t>Описание результатов проекта (продукта);</w:t>
      </w:r>
    </w:p>
    <w:p w14:paraId="6136EC69" w14:textId="2871906E" w:rsidR="00487690" w:rsidRPr="007A36AA" w:rsidRDefault="00487690" w:rsidP="00EA7A64">
      <w:pPr>
        <w:pStyle w:val="a6"/>
        <w:numPr>
          <w:ilvl w:val="1"/>
          <w:numId w:val="8"/>
        </w:numPr>
        <w:tabs>
          <w:tab w:val="left" w:pos="993"/>
          <w:tab w:val="left" w:pos="1276"/>
        </w:tabs>
        <w:ind w:left="0" w:right="3" w:firstLine="709"/>
        <w:jc w:val="both"/>
        <w:rPr>
          <w:bCs/>
          <w:sz w:val="26"/>
          <w:szCs w:val="26"/>
        </w:rPr>
      </w:pPr>
      <w:r w:rsidRPr="007A36AA">
        <w:rPr>
          <w:bCs/>
          <w:sz w:val="26"/>
          <w:szCs w:val="26"/>
        </w:rPr>
        <w:t>Описание использованных в проекте способов и технологий</w:t>
      </w:r>
    </w:p>
    <w:p w14:paraId="28E56D03" w14:textId="3C844FCE" w:rsidR="00487690" w:rsidRPr="007A36AA" w:rsidRDefault="00487690" w:rsidP="00EA7A64">
      <w:pPr>
        <w:pStyle w:val="a6"/>
        <w:numPr>
          <w:ilvl w:val="1"/>
          <w:numId w:val="8"/>
        </w:numPr>
        <w:tabs>
          <w:tab w:val="left" w:pos="993"/>
          <w:tab w:val="left" w:pos="1276"/>
        </w:tabs>
        <w:ind w:left="0" w:right="3" w:firstLine="709"/>
        <w:jc w:val="both"/>
        <w:rPr>
          <w:bCs/>
          <w:sz w:val="26"/>
          <w:szCs w:val="26"/>
        </w:rPr>
      </w:pPr>
      <w:r w:rsidRPr="007A36AA">
        <w:rPr>
          <w:bCs/>
          <w:sz w:val="26"/>
          <w:szCs w:val="26"/>
        </w:rPr>
        <w:t>Описание своей роли в проектной команде (обязательно для группового проекта)</w:t>
      </w:r>
    </w:p>
    <w:p w14:paraId="0493CDCE" w14:textId="3AF67857" w:rsidR="00487690" w:rsidRPr="007A36AA" w:rsidRDefault="00487690" w:rsidP="00EA7A64">
      <w:pPr>
        <w:pStyle w:val="a6"/>
        <w:numPr>
          <w:ilvl w:val="1"/>
          <w:numId w:val="8"/>
        </w:numPr>
        <w:tabs>
          <w:tab w:val="left" w:pos="993"/>
          <w:tab w:val="left" w:pos="1276"/>
        </w:tabs>
        <w:ind w:left="0" w:right="3" w:firstLine="709"/>
        <w:jc w:val="both"/>
        <w:rPr>
          <w:bCs/>
          <w:sz w:val="26"/>
          <w:szCs w:val="26"/>
        </w:rPr>
      </w:pPr>
      <w:r w:rsidRPr="007A36AA">
        <w:rPr>
          <w:bCs/>
          <w:sz w:val="26"/>
          <w:szCs w:val="26"/>
        </w:rPr>
        <w:t xml:space="preserve">Описание отклонений и трудностей, возникших в ходе выполнения </w:t>
      </w:r>
      <w:r w:rsidRPr="007A36AA">
        <w:rPr>
          <w:bCs/>
          <w:sz w:val="26"/>
          <w:szCs w:val="26"/>
        </w:rPr>
        <w:lastRenderedPageBreak/>
        <w:t>проекта</w:t>
      </w:r>
    </w:p>
    <w:p w14:paraId="1CB599F3" w14:textId="64A2E376" w:rsidR="00487690" w:rsidRPr="007A36AA" w:rsidRDefault="00487690" w:rsidP="00EA7A64">
      <w:pPr>
        <w:pStyle w:val="a6"/>
        <w:numPr>
          <w:ilvl w:val="0"/>
          <w:numId w:val="8"/>
        </w:numPr>
        <w:tabs>
          <w:tab w:val="left" w:pos="993"/>
          <w:tab w:val="left" w:pos="1276"/>
        </w:tabs>
        <w:ind w:left="0" w:right="3" w:firstLine="709"/>
        <w:jc w:val="both"/>
        <w:rPr>
          <w:bCs/>
          <w:sz w:val="26"/>
          <w:szCs w:val="26"/>
        </w:rPr>
      </w:pPr>
      <w:r w:rsidRPr="007A36AA">
        <w:rPr>
          <w:bCs/>
          <w:sz w:val="26"/>
          <w:szCs w:val="26"/>
        </w:rPr>
        <w:t>Заключение (оценка индивидуальных результатов выполнения проекта,</w:t>
      </w:r>
      <w:r w:rsidR="003A2D7D" w:rsidRPr="007A36AA">
        <w:rPr>
          <w:bCs/>
          <w:sz w:val="26"/>
          <w:szCs w:val="26"/>
        </w:rPr>
        <w:t xml:space="preserve"> </w:t>
      </w:r>
      <w:r w:rsidRPr="007A36AA">
        <w:rPr>
          <w:bCs/>
          <w:sz w:val="26"/>
          <w:szCs w:val="26"/>
        </w:rPr>
        <w:t>сформированных / развитых компетенций)</w:t>
      </w:r>
    </w:p>
    <w:p w14:paraId="0D06E330" w14:textId="38EEEC1E" w:rsidR="00487690" w:rsidRPr="007A36AA" w:rsidRDefault="00487690" w:rsidP="00EA7A64">
      <w:pPr>
        <w:pStyle w:val="a6"/>
        <w:numPr>
          <w:ilvl w:val="0"/>
          <w:numId w:val="8"/>
        </w:numPr>
        <w:tabs>
          <w:tab w:val="left" w:pos="993"/>
        </w:tabs>
        <w:ind w:left="0" w:right="3" w:firstLine="709"/>
        <w:jc w:val="both"/>
        <w:rPr>
          <w:bCs/>
          <w:sz w:val="26"/>
          <w:szCs w:val="26"/>
        </w:rPr>
      </w:pPr>
      <w:r w:rsidRPr="007A36AA">
        <w:rPr>
          <w:bCs/>
          <w:sz w:val="26"/>
          <w:szCs w:val="26"/>
        </w:rPr>
        <w:t>Результат проекта (текст, фотографии, ссылки и другие подтверждающие получение результата материалы) 1</w:t>
      </w:r>
    </w:p>
    <w:p w14:paraId="42C4DAE6" w14:textId="4097923E" w:rsidR="00C274F1" w:rsidRPr="007A36AA" w:rsidRDefault="00487690" w:rsidP="00EA7A64">
      <w:pPr>
        <w:tabs>
          <w:tab w:val="left" w:pos="993"/>
        </w:tabs>
        <w:ind w:right="3" w:firstLine="709"/>
        <w:jc w:val="both"/>
        <w:rPr>
          <w:bCs/>
          <w:sz w:val="26"/>
          <w:szCs w:val="26"/>
        </w:rPr>
      </w:pPr>
      <w:r w:rsidRPr="007A36AA">
        <w:rPr>
          <w:bCs/>
          <w:sz w:val="26"/>
          <w:szCs w:val="26"/>
        </w:rPr>
        <w:t>Приложения (при необходимости: презентация для защиты проекта, графики,</w:t>
      </w:r>
      <w:r w:rsidR="003A2D7D" w:rsidRPr="007A36AA">
        <w:rPr>
          <w:bCs/>
          <w:sz w:val="26"/>
          <w:szCs w:val="26"/>
        </w:rPr>
        <w:t xml:space="preserve"> </w:t>
      </w:r>
      <w:r w:rsidRPr="007A36AA">
        <w:rPr>
          <w:bCs/>
          <w:sz w:val="26"/>
          <w:szCs w:val="26"/>
        </w:rPr>
        <w:t>схемы, таблицы, алгоритмы, иллюстрации, отзывы и т.п.).</w:t>
      </w:r>
    </w:p>
    <w:p w14:paraId="76F1C4D9" w14:textId="77777777" w:rsidR="007A36AA" w:rsidRDefault="007A36AA" w:rsidP="00EA7A64">
      <w:pPr>
        <w:tabs>
          <w:tab w:val="left" w:pos="993"/>
        </w:tabs>
        <w:ind w:right="3" w:firstLine="709"/>
        <w:jc w:val="both"/>
        <w:rPr>
          <w:bCs/>
          <w:sz w:val="26"/>
          <w:szCs w:val="26"/>
        </w:rPr>
      </w:pPr>
    </w:p>
    <w:p w14:paraId="6DF5BFF0" w14:textId="72CE7F2D" w:rsidR="00157096" w:rsidRPr="007A36AA" w:rsidRDefault="00C274F1" w:rsidP="00EA7A64">
      <w:pPr>
        <w:tabs>
          <w:tab w:val="left" w:pos="993"/>
        </w:tabs>
        <w:ind w:right="3" w:firstLine="709"/>
        <w:jc w:val="both"/>
        <w:rPr>
          <w:bCs/>
          <w:sz w:val="26"/>
          <w:szCs w:val="26"/>
        </w:rPr>
      </w:pPr>
      <w:r w:rsidRPr="007A36AA">
        <w:rPr>
          <w:bCs/>
          <w:sz w:val="26"/>
          <w:szCs w:val="26"/>
        </w:rPr>
        <w:t>2.</w:t>
      </w:r>
      <w:r w:rsidR="00EA7A64" w:rsidRPr="007A36AA">
        <w:rPr>
          <w:bCs/>
          <w:sz w:val="26"/>
          <w:szCs w:val="26"/>
        </w:rPr>
        <w:t>5</w:t>
      </w:r>
      <w:r w:rsidRPr="007A36AA">
        <w:rPr>
          <w:bCs/>
          <w:sz w:val="26"/>
          <w:szCs w:val="26"/>
        </w:rPr>
        <w:t>.4.</w:t>
      </w:r>
      <w:r w:rsidR="00157096" w:rsidRPr="007A36AA">
        <w:rPr>
          <w:bCs/>
          <w:sz w:val="26"/>
          <w:szCs w:val="26"/>
        </w:rPr>
        <w:t>4</w:t>
      </w:r>
      <w:r w:rsidRPr="007A36AA">
        <w:rPr>
          <w:bCs/>
          <w:sz w:val="26"/>
          <w:szCs w:val="26"/>
        </w:rPr>
        <w:t>.</w:t>
      </w:r>
      <w:r w:rsidR="00157096" w:rsidRPr="007A36AA">
        <w:rPr>
          <w:bCs/>
          <w:sz w:val="26"/>
          <w:szCs w:val="26"/>
        </w:rPr>
        <w:t xml:space="preserve"> В результирующую оценку по проекту входит оценка уровня сформированности у студента заявленных в проектной заявке компетенций, а также может входить как оценка собственно результата/продукта, полученного в итоге выполнения проекта, так и оценка участия студента в проекте. Для групповых проектов дополнительной составляющей результирующей оценки может быть оценка командного взаимодействия/ индивидуального вклада участника проекта. Каждая из составных частей результирующей оценки также приводится к десятибалльной шкале; результирующая оценка представляет собой взвешенную сумму составных частей. Формулу расчета результирующей оценки  по проекту определяет Руководитель проекта в техническом задании и указывает в оценочном листе.</w:t>
      </w:r>
    </w:p>
    <w:p w14:paraId="5B1E5188" w14:textId="77777777" w:rsidR="007A36AA" w:rsidRDefault="007A36AA" w:rsidP="00EA7A64">
      <w:pPr>
        <w:tabs>
          <w:tab w:val="left" w:pos="993"/>
        </w:tabs>
        <w:ind w:right="3" w:firstLine="709"/>
        <w:jc w:val="both"/>
        <w:rPr>
          <w:bCs/>
          <w:sz w:val="26"/>
          <w:szCs w:val="26"/>
        </w:rPr>
      </w:pPr>
    </w:p>
    <w:p w14:paraId="235774EB" w14:textId="3419C16D" w:rsidR="00E82E85" w:rsidRPr="007A36AA" w:rsidRDefault="00157096" w:rsidP="00EA7A64">
      <w:pPr>
        <w:tabs>
          <w:tab w:val="left" w:pos="993"/>
        </w:tabs>
        <w:ind w:right="3" w:firstLine="709"/>
        <w:jc w:val="both"/>
        <w:rPr>
          <w:bCs/>
          <w:sz w:val="26"/>
          <w:szCs w:val="26"/>
        </w:rPr>
      </w:pPr>
      <w:r w:rsidRPr="007A36AA">
        <w:rPr>
          <w:bCs/>
          <w:sz w:val="26"/>
          <w:szCs w:val="26"/>
        </w:rPr>
        <w:t>2.</w:t>
      </w:r>
      <w:r w:rsidR="00EA7A64" w:rsidRPr="007A36AA">
        <w:rPr>
          <w:bCs/>
          <w:sz w:val="26"/>
          <w:szCs w:val="26"/>
        </w:rPr>
        <w:t>5</w:t>
      </w:r>
      <w:r w:rsidRPr="007A36AA">
        <w:rPr>
          <w:bCs/>
          <w:sz w:val="26"/>
          <w:szCs w:val="26"/>
        </w:rPr>
        <w:t>.4.5. Защита проекта</w:t>
      </w:r>
      <w:r w:rsidR="00C274F1" w:rsidRPr="007A36AA">
        <w:rPr>
          <w:bCs/>
          <w:sz w:val="26"/>
          <w:szCs w:val="26"/>
        </w:rPr>
        <w:t xml:space="preserve"> оценива</w:t>
      </w:r>
      <w:r w:rsidRPr="007A36AA">
        <w:rPr>
          <w:bCs/>
          <w:sz w:val="26"/>
          <w:szCs w:val="26"/>
        </w:rPr>
        <w:t>е</w:t>
      </w:r>
      <w:r w:rsidR="00C274F1" w:rsidRPr="007A36AA">
        <w:rPr>
          <w:bCs/>
          <w:sz w:val="26"/>
          <w:szCs w:val="26"/>
        </w:rPr>
        <w:t>тся по 10-балльной шкале.</w:t>
      </w:r>
    </w:p>
    <w:p w14:paraId="439F5B8B" w14:textId="123C4CA9" w:rsidR="00C274F1" w:rsidRPr="007A36AA" w:rsidRDefault="00C274F1" w:rsidP="00EA7A64">
      <w:pPr>
        <w:tabs>
          <w:tab w:val="left" w:pos="993"/>
        </w:tabs>
        <w:ind w:right="3" w:firstLine="709"/>
        <w:jc w:val="both"/>
        <w:rPr>
          <w:bCs/>
          <w:sz w:val="26"/>
          <w:szCs w:val="26"/>
        </w:rPr>
      </w:pPr>
      <w:r w:rsidRPr="007A36AA">
        <w:rPr>
          <w:bCs/>
          <w:sz w:val="26"/>
          <w:szCs w:val="26"/>
        </w:rPr>
        <w:t>• высшая оценка в 10 баллов выставляется при отличном выполнении и защите отчета по проекту, то есть при наличии полных (с детальными пояснениями и культурой выкладок), оригинальных и правильных ответов и высококачественного оформления отчета, а также при полном развернутом верном ответе на вопросы при его защите;</w:t>
      </w:r>
    </w:p>
    <w:p w14:paraId="2C2A8FAF" w14:textId="1E6EB5E4" w:rsidR="00C274F1" w:rsidRPr="007A36AA" w:rsidRDefault="00C274F1" w:rsidP="00EA7A64">
      <w:pPr>
        <w:tabs>
          <w:tab w:val="left" w:pos="993"/>
        </w:tabs>
        <w:ind w:right="3" w:firstLine="709"/>
        <w:jc w:val="both"/>
        <w:rPr>
          <w:bCs/>
          <w:sz w:val="26"/>
          <w:szCs w:val="26"/>
        </w:rPr>
      </w:pPr>
      <w:r w:rsidRPr="007A36AA">
        <w:rPr>
          <w:bCs/>
          <w:sz w:val="26"/>
          <w:szCs w:val="26"/>
        </w:rPr>
        <w:t>• оценка в 7-8-9 баллов выставляется при наличии верных и правильных ответов на вопросы в ходе защиты отчета, при грамотном выполнении отчета, но при отсутствии какого-либо из вышеперечисленных отличительных признаков, как, например: детальных выкладок или пояснений, качественного оформления;</w:t>
      </w:r>
    </w:p>
    <w:p w14:paraId="6C1D5CBC" w14:textId="6AD577EC" w:rsidR="00C274F1" w:rsidRPr="007A36AA" w:rsidRDefault="00C274F1" w:rsidP="00EA7A64">
      <w:pPr>
        <w:tabs>
          <w:tab w:val="left" w:pos="993"/>
        </w:tabs>
        <w:ind w:right="3" w:firstLine="709"/>
        <w:jc w:val="both"/>
        <w:rPr>
          <w:bCs/>
          <w:sz w:val="26"/>
          <w:szCs w:val="26"/>
        </w:rPr>
      </w:pPr>
      <w:r w:rsidRPr="007A36AA">
        <w:rPr>
          <w:bCs/>
          <w:sz w:val="26"/>
          <w:szCs w:val="26"/>
        </w:rPr>
        <w:t>• оценка в 6 баллов выставляется при наличии отдельных неточностей в ответах на вопросы в ходе защиты отчета и при его выполнении или при наличии замечаний к отчету непринципиального характера (описки, случайные ошибки арифметического характера, грамматические ошибки);</w:t>
      </w:r>
    </w:p>
    <w:p w14:paraId="63EC1B46" w14:textId="4DC8B3F2" w:rsidR="00C274F1" w:rsidRPr="007A36AA" w:rsidRDefault="00C274F1" w:rsidP="00EA7A64">
      <w:pPr>
        <w:tabs>
          <w:tab w:val="left" w:pos="993"/>
        </w:tabs>
        <w:ind w:right="3" w:firstLine="709"/>
        <w:jc w:val="both"/>
        <w:rPr>
          <w:bCs/>
          <w:sz w:val="26"/>
          <w:szCs w:val="26"/>
        </w:rPr>
      </w:pPr>
      <w:r w:rsidRPr="007A36AA">
        <w:rPr>
          <w:bCs/>
          <w:sz w:val="26"/>
          <w:szCs w:val="26"/>
        </w:rPr>
        <w:t>• оценка в 5 баллов выставляется в случаях, когда в ответах на вопросы и в отчете имеются неточности и ошибки, свидетельствующие о недостаточном понимании вопросов и требующие дополнительного обращения к тематическим материалам;</w:t>
      </w:r>
    </w:p>
    <w:p w14:paraId="5732C40B" w14:textId="15550BE5" w:rsidR="00C274F1" w:rsidRPr="007A36AA" w:rsidRDefault="00C274F1" w:rsidP="00EA7A64">
      <w:pPr>
        <w:tabs>
          <w:tab w:val="left" w:pos="993"/>
        </w:tabs>
        <w:ind w:right="3" w:firstLine="709"/>
        <w:jc w:val="both"/>
        <w:rPr>
          <w:bCs/>
          <w:sz w:val="26"/>
          <w:szCs w:val="26"/>
        </w:rPr>
      </w:pPr>
      <w:r w:rsidRPr="007A36AA">
        <w:rPr>
          <w:bCs/>
          <w:sz w:val="26"/>
          <w:szCs w:val="26"/>
        </w:rPr>
        <w:t>• оценка в 4 балла выставляется при наличии серьезных ошибок и пробелов в знаниях в отчете и ответах на вопросы в ходе его защиты;</w:t>
      </w:r>
    </w:p>
    <w:p w14:paraId="432E722C" w14:textId="36AB86C8" w:rsidR="00C274F1" w:rsidRPr="007A36AA" w:rsidRDefault="00C274F1" w:rsidP="00EA7A64">
      <w:pPr>
        <w:tabs>
          <w:tab w:val="left" w:pos="993"/>
        </w:tabs>
        <w:ind w:right="3" w:firstLine="709"/>
        <w:jc w:val="both"/>
        <w:rPr>
          <w:bCs/>
          <w:sz w:val="26"/>
          <w:szCs w:val="26"/>
        </w:rPr>
      </w:pPr>
      <w:r w:rsidRPr="007A36AA">
        <w:rPr>
          <w:bCs/>
          <w:sz w:val="26"/>
          <w:szCs w:val="26"/>
        </w:rPr>
        <w:t>• оценка в 3 балла выставляется при наличии лишь отдельных положительных моментов в выполненном отчете и представленных ответах на вопросы в ходе его защиты;</w:t>
      </w:r>
    </w:p>
    <w:p w14:paraId="6E22229D" w14:textId="36E9CF05" w:rsidR="00C274F1" w:rsidRPr="007A36AA" w:rsidRDefault="00C274F1" w:rsidP="00EA7A64">
      <w:pPr>
        <w:tabs>
          <w:tab w:val="left" w:pos="993"/>
        </w:tabs>
        <w:ind w:right="3" w:firstLine="709"/>
        <w:jc w:val="both"/>
        <w:rPr>
          <w:bCs/>
          <w:sz w:val="26"/>
          <w:szCs w:val="26"/>
        </w:rPr>
      </w:pPr>
      <w:r w:rsidRPr="007A36AA">
        <w:rPr>
          <w:bCs/>
          <w:sz w:val="26"/>
          <w:szCs w:val="26"/>
        </w:rPr>
        <w:t>• оценка в 2 балла выставляется при полном отсутствии положительных моментов в выполненном отчете и представленных ответах на вопросы в ходе его защиты;</w:t>
      </w:r>
    </w:p>
    <w:p w14:paraId="4372B590" w14:textId="195C1ECE" w:rsidR="00C274F1" w:rsidRPr="007A36AA" w:rsidRDefault="00C274F1" w:rsidP="00EA7A64">
      <w:pPr>
        <w:tabs>
          <w:tab w:val="left" w:pos="993"/>
        </w:tabs>
        <w:ind w:right="3" w:firstLine="709"/>
        <w:jc w:val="both"/>
        <w:rPr>
          <w:bCs/>
          <w:sz w:val="26"/>
          <w:szCs w:val="26"/>
        </w:rPr>
      </w:pPr>
      <w:r w:rsidRPr="007A36AA">
        <w:rPr>
          <w:bCs/>
          <w:sz w:val="26"/>
          <w:szCs w:val="26"/>
        </w:rPr>
        <w:t xml:space="preserve">• оценка в 1 или 0 баллов выставляется в случаях, когда в отчете представлены небрежные записи, в ходе защиты отчета даются неправильные ответы, которые, кроме того, сопровождаются какими-либо демонстративными проявлениями </w:t>
      </w:r>
      <w:r w:rsidRPr="007A36AA">
        <w:rPr>
          <w:bCs/>
          <w:sz w:val="26"/>
          <w:szCs w:val="26"/>
        </w:rPr>
        <w:lastRenderedPageBreak/>
        <w:t>безграмотности или неэтичного отношения к изучаемой теме и предмету в целом.</w:t>
      </w:r>
    </w:p>
    <w:p w14:paraId="41516160" w14:textId="77777777" w:rsidR="007A36AA" w:rsidRDefault="007A36AA" w:rsidP="00EA7A64">
      <w:pPr>
        <w:tabs>
          <w:tab w:val="left" w:pos="993"/>
        </w:tabs>
        <w:ind w:right="3" w:firstLine="709"/>
        <w:jc w:val="both"/>
        <w:rPr>
          <w:bCs/>
          <w:sz w:val="26"/>
          <w:szCs w:val="26"/>
        </w:rPr>
      </w:pPr>
    </w:p>
    <w:p w14:paraId="3758F62D" w14:textId="352AAD91" w:rsidR="00E37B9D" w:rsidRPr="007A36AA" w:rsidRDefault="00E37B9D" w:rsidP="00EA7A64">
      <w:pPr>
        <w:tabs>
          <w:tab w:val="left" w:pos="993"/>
        </w:tabs>
        <w:ind w:right="3" w:firstLine="709"/>
        <w:jc w:val="both"/>
        <w:rPr>
          <w:bCs/>
          <w:sz w:val="26"/>
          <w:szCs w:val="26"/>
        </w:rPr>
      </w:pPr>
      <w:r w:rsidRPr="007A36AA">
        <w:rPr>
          <w:bCs/>
          <w:sz w:val="26"/>
          <w:szCs w:val="26"/>
        </w:rPr>
        <w:t>2.</w:t>
      </w:r>
      <w:r w:rsidR="00EA7A64" w:rsidRPr="007A36AA">
        <w:rPr>
          <w:bCs/>
          <w:sz w:val="26"/>
          <w:szCs w:val="26"/>
        </w:rPr>
        <w:t>5</w:t>
      </w:r>
      <w:r w:rsidRPr="007A36AA">
        <w:rPr>
          <w:bCs/>
          <w:sz w:val="26"/>
          <w:szCs w:val="26"/>
        </w:rPr>
        <w:t>.4.</w:t>
      </w:r>
      <w:r w:rsidR="00157096" w:rsidRPr="007A36AA">
        <w:rPr>
          <w:bCs/>
          <w:sz w:val="26"/>
          <w:szCs w:val="26"/>
        </w:rPr>
        <w:t>6</w:t>
      </w:r>
      <w:r w:rsidRPr="007A36AA">
        <w:rPr>
          <w:bCs/>
          <w:sz w:val="26"/>
          <w:szCs w:val="26"/>
        </w:rPr>
        <w:t>.</w:t>
      </w:r>
      <w:r w:rsidR="00157096" w:rsidRPr="007A36AA">
        <w:rPr>
          <w:bCs/>
          <w:sz w:val="26"/>
          <w:szCs w:val="26"/>
        </w:rPr>
        <w:t xml:space="preserve"> В силу характера проектной деятельности, предусматривающей выполнение конкретного задания к определенному времени, как правило, для ликвидации академической задолженности студенту необходимо выполнить другой проект с результатом, не квалифицируемым как академическая задолженность. Однако могут существовать проекты, допускающие пересдачи (например, обязательные проекты). Руководитель проекта и заказчик проекта определяют, к какой категории относится предлагаемый проект – «допускает пересдачи», «не допускает пересдачи», на этапе проектной заявки.</w:t>
      </w:r>
    </w:p>
    <w:p w14:paraId="3D8AFB3A" w14:textId="77777777" w:rsidR="007A36AA" w:rsidRDefault="007A36AA" w:rsidP="00EA7A64">
      <w:pPr>
        <w:tabs>
          <w:tab w:val="left" w:pos="993"/>
        </w:tabs>
        <w:ind w:right="3" w:firstLine="709"/>
        <w:jc w:val="both"/>
        <w:rPr>
          <w:bCs/>
          <w:sz w:val="26"/>
          <w:szCs w:val="26"/>
        </w:rPr>
      </w:pPr>
    </w:p>
    <w:p w14:paraId="5728001E" w14:textId="6A118793" w:rsidR="00157096" w:rsidRPr="007A36AA" w:rsidRDefault="00157096" w:rsidP="00EA7A64">
      <w:pPr>
        <w:tabs>
          <w:tab w:val="left" w:pos="993"/>
        </w:tabs>
        <w:ind w:right="3" w:firstLine="709"/>
        <w:jc w:val="both"/>
        <w:rPr>
          <w:bCs/>
          <w:sz w:val="26"/>
          <w:szCs w:val="26"/>
        </w:rPr>
      </w:pPr>
      <w:r w:rsidRPr="007A36AA">
        <w:rPr>
          <w:bCs/>
          <w:sz w:val="26"/>
          <w:szCs w:val="26"/>
        </w:rPr>
        <w:t>2.</w:t>
      </w:r>
      <w:r w:rsidR="00EA7A64" w:rsidRPr="007A36AA">
        <w:rPr>
          <w:bCs/>
          <w:sz w:val="26"/>
          <w:szCs w:val="26"/>
        </w:rPr>
        <w:t>5</w:t>
      </w:r>
      <w:r w:rsidRPr="007A36AA">
        <w:rPr>
          <w:bCs/>
          <w:sz w:val="26"/>
          <w:szCs w:val="26"/>
        </w:rPr>
        <w:t>.4.7. В случае, если участник проекта заменяется или исключается из проектной группы до завершения проекта из-за нарушения условий выполнения работ, отсутствия промежуточных результатов, отказа от выполнения проекта без объективных причин, работа недобросовестного участника проекта оценивается как неудовлетворительная, зачетные единицы за участие в проекте не начисляются; образуется академическая задолженность.</w:t>
      </w:r>
    </w:p>
    <w:p w14:paraId="579689AF" w14:textId="77777777" w:rsidR="007A36AA" w:rsidRDefault="007A36AA" w:rsidP="00EA7A64">
      <w:pPr>
        <w:tabs>
          <w:tab w:val="left" w:pos="993"/>
        </w:tabs>
        <w:ind w:right="3" w:firstLine="709"/>
        <w:jc w:val="both"/>
        <w:rPr>
          <w:sz w:val="26"/>
          <w:szCs w:val="26"/>
        </w:rPr>
      </w:pPr>
    </w:p>
    <w:p w14:paraId="7190C641" w14:textId="17D4BE55" w:rsidR="00E82E85" w:rsidRPr="007A36AA" w:rsidRDefault="00E82E85" w:rsidP="00EA7A64">
      <w:pPr>
        <w:tabs>
          <w:tab w:val="left" w:pos="993"/>
        </w:tabs>
        <w:ind w:right="3" w:firstLine="709"/>
        <w:jc w:val="both"/>
        <w:rPr>
          <w:sz w:val="26"/>
          <w:szCs w:val="26"/>
        </w:rPr>
      </w:pPr>
      <w:r w:rsidRPr="007A36AA">
        <w:rPr>
          <w:sz w:val="26"/>
          <w:szCs w:val="26"/>
        </w:rPr>
        <w:t>2.</w:t>
      </w:r>
      <w:r w:rsidR="00EA7A64" w:rsidRPr="007A36AA">
        <w:rPr>
          <w:sz w:val="26"/>
          <w:szCs w:val="26"/>
        </w:rPr>
        <w:t>5</w:t>
      </w:r>
      <w:r w:rsidRPr="007A36AA">
        <w:rPr>
          <w:sz w:val="26"/>
          <w:szCs w:val="26"/>
        </w:rPr>
        <w:t>.5</w:t>
      </w:r>
      <w:r w:rsidR="00F11096" w:rsidRPr="007A36AA">
        <w:rPr>
          <w:sz w:val="26"/>
          <w:szCs w:val="26"/>
        </w:rPr>
        <w:t xml:space="preserve">. </w:t>
      </w:r>
      <w:r w:rsidRPr="007A36AA">
        <w:rPr>
          <w:sz w:val="26"/>
          <w:szCs w:val="26"/>
        </w:rPr>
        <w:t>Особенности выполнения заданий по ЭПП в условиях ограничительных или иных мер.</w:t>
      </w:r>
    </w:p>
    <w:p w14:paraId="636C6013" w14:textId="3EB1F542" w:rsidR="00F11096" w:rsidRPr="007A36AA" w:rsidRDefault="00F11096" w:rsidP="00EA7A64">
      <w:pPr>
        <w:shd w:val="clear" w:color="auto" w:fill="FFFFFF"/>
        <w:tabs>
          <w:tab w:val="left" w:pos="993"/>
        </w:tabs>
        <w:ind w:right="3" w:firstLine="709"/>
        <w:jc w:val="both"/>
        <w:rPr>
          <w:sz w:val="26"/>
          <w:szCs w:val="26"/>
        </w:rPr>
      </w:pPr>
      <w:r w:rsidRPr="007A36AA">
        <w:rPr>
          <w:sz w:val="26"/>
          <w:szCs w:val="26"/>
        </w:rPr>
        <w:t>Работа над проектами проводится в полном объеме в соответствии с принятыми нормативными документами.</w:t>
      </w:r>
    </w:p>
    <w:p w14:paraId="097649B7" w14:textId="185FC1A3" w:rsidR="00E82E85" w:rsidRPr="007A36AA" w:rsidRDefault="00E82E85" w:rsidP="00EA7A64">
      <w:pPr>
        <w:tabs>
          <w:tab w:val="left" w:pos="993"/>
        </w:tabs>
        <w:ind w:right="3" w:firstLine="709"/>
        <w:jc w:val="both"/>
        <w:rPr>
          <w:b/>
          <w:sz w:val="26"/>
          <w:szCs w:val="26"/>
        </w:rPr>
      </w:pPr>
    </w:p>
    <w:p w14:paraId="2C94464F" w14:textId="4A3DC16F" w:rsidR="00E82E85" w:rsidRPr="007A36AA" w:rsidRDefault="00E82E85" w:rsidP="00EA7A64">
      <w:pPr>
        <w:tabs>
          <w:tab w:val="left" w:pos="993"/>
        </w:tabs>
        <w:ind w:right="3" w:firstLine="709"/>
        <w:jc w:val="both"/>
        <w:rPr>
          <w:bCs/>
          <w:sz w:val="26"/>
          <w:szCs w:val="26"/>
        </w:rPr>
      </w:pPr>
      <w:r w:rsidRPr="007A36AA">
        <w:rPr>
          <w:bCs/>
          <w:sz w:val="26"/>
          <w:szCs w:val="26"/>
        </w:rPr>
        <w:t>2.</w:t>
      </w:r>
      <w:r w:rsidR="00EA7A64" w:rsidRPr="007A36AA">
        <w:rPr>
          <w:bCs/>
          <w:sz w:val="26"/>
          <w:szCs w:val="26"/>
        </w:rPr>
        <w:t>5</w:t>
      </w:r>
      <w:r w:rsidRPr="007A36AA">
        <w:rPr>
          <w:bCs/>
          <w:sz w:val="26"/>
          <w:szCs w:val="26"/>
        </w:rPr>
        <w:t>.</w:t>
      </w:r>
      <w:r w:rsidR="00F11096" w:rsidRPr="007A36AA">
        <w:rPr>
          <w:bCs/>
          <w:sz w:val="26"/>
          <w:szCs w:val="26"/>
        </w:rPr>
        <w:t>6</w:t>
      </w:r>
      <w:r w:rsidRPr="007A36AA">
        <w:rPr>
          <w:bCs/>
          <w:sz w:val="26"/>
          <w:szCs w:val="26"/>
        </w:rPr>
        <w:t xml:space="preserve">. </w:t>
      </w:r>
      <w:r w:rsidR="00E955AF" w:rsidRPr="007A36AA">
        <w:rPr>
          <w:bCs/>
          <w:sz w:val="26"/>
          <w:szCs w:val="26"/>
        </w:rPr>
        <w:t>Основные участники проектной деятельности и их задачи</w:t>
      </w:r>
    </w:p>
    <w:p w14:paraId="6834611D" w14:textId="77777777" w:rsidR="007A36AA" w:rsidRDefault="007A36AA" w:rsidP="00EA7A64">
      <w:pPr>
        <w:tabs>
          <w:tab w:val="left" w:pos="993"/>
        </w:tabs>
        <w:ind w:right="3" w:firstLine="709"/>
        <w:jc w:val="both"/>
        <w:rPr>
          <w:bCs/>
          <w:sz w:val="26"/>
          <w:szCs w:val="26"/>
        </w:rPr>
      </w:pPr>
    </w:p>
    <w:p w14:paraId="4387D354" w14:textId="452CF15D" w:rsidR="00E955AF" w:rsidRPr="007A36AA" w:rsidRDefault="008D3D0E" w:rsidP="00EA7A64">
      <w:pPr>
        <w:tabs>
          <w:tab w:val="left" w:pos="993"/>
        </w:tabs>
        <w:ind w:right="3" w:firstLine="709"/>
        <w:jc w:val="both"/>
        <w:rPr>
          <w:bCs/>
          <w:sz w:val="26"/>
          <w:szCs w:val="26"/>
        </w:rPr>
      </w:pPr>
      <w:r w:rsidRPr="007A36AA">
        <w:rPr>
          <w:bCs/>
          <w:sz w:val="26"/>
          <w:szCs w:val="26"/>
        </w:rPr>
        <w:t>2.</w:t>
      </w:r>
      <w:r w:rsidR="00EA7A64" w:rsidRPr="007A36AA">
        <w:rPr>
          <w:bCs/>
          <w:sz w:val="26"/>
          <w:szCs w:val="26"/>
        </w:rPr>
        <w:t>5</w:t>
      </w:r>
      <w:r w:rsidRPr="007A36AA">
        <w:rPr>
          <w:bCs/>
          <w:sz w:val="26"/>
          <w:szCs w:val="26"/>
        </w:rPr>
        <w:t>.</w:t>
      </w:r>
      <w:r w:rsidR="00F11096" w:rsidRPr="007A36AA">
        <w:rPr>
          <w:bCs/>
          <w:sz w:val="26"/>
          <w:szCs w:val="26"/>
        </w:rPr>
        <w:t>6</w:t>
      </w:r>
      <w:r w:rsidRPr="007A36AA">
        <w:rPr>
          <w:bCs/>
          <w:sz w:val="26"/>
          <w:szCs w:val="26"/>
        </w:rPr>
        <w:t xml:space="preserve">.1. </w:t>
      </w:r>
      <w:r w:rsidR="00E955AF" w:rsidRPr="007A36AA">
        <w:rPr>
          <w:bCs/>
          <w:sz w:val="26"/>
          <w:szCs w:val="26"/>
        </w:rPr>
        <w:t>Для участников организации проектной деятельности различают следующие основные функции:</w:t>
      </w:r>
    </w:p>
    <w:p w14:paraId="5EDFBFAF" w14:textId="1B19C7BC" w:rsidR="00E955AF" w:rsidRPr="007A36AA" w:rsidRDefault="00E955AF" w:rsidP="00EA7A64">
      <w:pPr>
        <w:tabs>
          <w:tab w:val="left" w:pos="993"/>
        </w:tabs>
        <w:ind w:right="3" w:firstLine="709"/>
        <w:jc w:val="both"/>
        <w:rPr>
          <w:bCs/>
          <w:sz w:val="26"/>
          <w:szCs w:val="26"/>
        </w:rPr>
      </w:pPr>
      <w:r w:rsidRPr="007A36AA">
        <w:rPr>
          <w:bCs/>
          <w:sz w:val="26"/>
          <w:szCs w:val="26"/>
        </w:rPr>
        <w:t>- Инициатор проекта – человек (или группа лиц), который формирует проектную заявку, формулируя цели и условия участия в проекте; Инициатор проекта может являться работником Университета или не быть им;</w:t>
      </w:r>
    </w:p>
    <w:p w14:paraId="447F69AB" w14:textId="53488CBC" w:rsidR="00E955AF" w:rsidRPr="007A36AA" w:rsidRDefault="00E955AF" w:rsidP="00EA7A64">
      <w:pPr>
        <w:tabs>
          <w:tab w:val="left" w:pos="993"/>
        </w:tabs>
        <w:ind w:right="3" w:firstLine="709"/>
        <w:jc w:val="both"/>
        <w:rPr>
          <w:bCs/>
          <w:sz w:val="26"/>
          <w:szCs w:val="26"/>
        </w:rPr>
      </w:pPr>
      <w:r w:rsidRPr="007A36AA">
        <w:rPr>
          <w:bCs/>
          <w:sz w:val="26"/>
          <w:szCs w:val="26"/>
        </w:rPr>
        <w:t>- Заказчик – человек, группа лиц или структура (в т.ч. подразделение Университета), которые заинтересованы в результатах проекта; зачастую Заказчик формулирует критерии требуемого продукта (результата) и участвует в его оценке, а также может выделять ресурсы на реализацию проекта; Заказчик может выступать и как Инициатор проекта, но эти позиции не обязательно совпадают;</w:t>
      </w:r>
    </w:p>
    <w:p w14:paraId="566B99D6" w14:textId="56ED4464" w:rsidR="00E955AF" w:rsidRPr="007A36AA" w:rsidRDefault="00E955AF" w:rsidP="00EA7A64">
      <w:pPr>
        <w:tabs>
          <w:tab w:val="left" w:pos="993"/>
        </w:tabs>
        <w:ind w:right="3" w:firstLine="709"/>
        <w:jc w:val="both"/>
        <w:rPr>
          <w:bCs/>
          <w:sz w:val="26"/>
          <w:szCs w:val="26"/>
        </w:rPr>
      </w:pPr>
      <w:r w:rsidRPr="007A36AA">
        <w:rPr>
          <w:bCs/>
          <w:sz w:val="26"/>
          <w:szCs w:val="26"/>
        </w:rPr>
        <w:t>- Руководитель проекта – ответственное лицо, которое обеспечивает реализацию проекта, оценивание вклада участников проекта и оформление учебной документации в ходе и по итогам проекта; Руководитель проекта может быть работником Университета или не быть им; студент не может руководить проектом. Руководитель проекта может выступать его Инициатором и/или Заказчиком;</w:t>
      </w:r>
    </w:p>
    <w:p w14:paraId="791C13AB" w14:textId="03EA6691" w:rsidR="00E955AF" w:rsidRPr="007A36AA" w:rsidRDefault="00E955AF" w:rsidP="00EA7A64">
      <w:pPr>
        <w:tabs>
          <w:tab w:val="left" w:pos="993"/>
        </w:tabs>
        <w:ind w:right="3" w:firstLine="709"/>
        <w:jc w:val="both"/>
        <w:rPr>
          <w:bCs/>
          <w:sz w:val="26"/>
          <w:szCs w:val="26"/>
        </w:rPr>
      </w:pPr>
      <w:r w:rsidRPr="007A36AA">
        <w:rPr>
          <w:bCs/>
          <w:sz w:val="26"/>
          <w:szCs w:val="26"/>
        </w:rPr>
        <w:t>- Участник проекта – человек, непосредственно участвующий в реализации проекта; Участниками проекта могут быть студенты, а также работники Университета; при реализации внешних проектов по реальным заказам в качестве Участников могут выступать также внешние по отношению к Университету лица;</w:t>
      </w:r>
    </w:p>
    <w:p w14:paraId="359DF843" w14:textId="49E1D5A2" w:rsidR="00E955AF" w:rsidRPr="007A36AA" w:rsidRDefault="00E955AF" w:rsidP="00EA7A64">
      <w:pPr>
        <w:tabs>
          <w:tab w:val="left" w:pos="993"/>
        </w:tabs>
        <w:ind w:right="3" w:firstLine="709"/>
        <w:jc w:val="both"/>
        <w:rPr>
          <w:bCs/>
          <w:sz w:val="26"/>
          <w:szCs w:val="26"/>
        </w:rPr>
      </w:pPr>
      <w:r w:rsidRPr="007A36AA">
        <w:rPr>
          <w:bCs/>
          <w:sz w:val="26"/>
          <w:szCs w:val="26"/>
        </w:rPr>
        <w:t xml:space="preserve">- Организатор проектной деятельности – ответственное лицо от Факультета, занимающееся координацией и организационным обеспечением проектной деятельности для студентов ОП, реализуемых Факультетом; это может быть как выделенная должность, так и дополнительная нагрузка для работника Факультета; в </w:t>
      </w:r>
      <w:r w:rsidRPr="007A36AA">
        <w:rPr>
          <w:bCs/>
          <w:sz w:val="26"/>
          <w:szCs w:val="26"/>
        </w:rPr>
        <w:lastRenderedPageBreak/>
        <w:t>случае, если Руководитель проекта не является сотрудником университета, организатор проектной деятельности отвечает за координацию взаимодействия студентов с Руководителем проекта и за своевременное оформление и предоставление учебной документации по проекту в учебной офис ОП.</w:t>
      </w:r>
    </w:p>
    <w:p w14:paraId="45485FCC" w14:textId="2AE0506E" w:rsidR="00E955AF" w:rsidRPr="007A36AA" w:rsidRDefault="00E955AF" w:rsidP="00EA7A64">
      <w:pPr>
        <w:tabs>
          <w:tab w:val="left" w:pos="993"/>
        </w:tabs>
        <w:ind w:right="3" w:firstLine="709"/>
        <w:jc w:val="both"/>
        <w:rPr>
          <w:bCs/>
          <w:sz w:val="26"/>
          <w:szCs w:val="26"/>
        </w:rPr>
      </w:pPr>
      <w:r w:rsidRPr="007A36AA">
        <w:rPr>
          <w:bCs/>
          <w:sz w:val="26"/>
          <w:szCs w:val="26"/>
        </w:rPr>
        <w:t>- Менеджер образовательной программы – работник/руководитель отдела сопровождения учебного процесса образовательной программы, который осуществляет контроль выполнения требований к проектной деятельности отдельных обучающихся образовательной программы.</w:t>
      </w:r>
    </w:p>
    <w:p w14:paraId="5AC29931" w14:textId="77777777" w:rsidR="007A36AA" w:rsidRDefault="007A36AA" w:rsidP="00EA7A64">
      <w:pPr>
        <w:tabs>
          <w:tab w:val="left" w:pos="993"/>
        </w:tabs>
        <w:ind w:right="3" w:firstLine="709"/>
        <w:jc w:val="both"/>
        <w:rPr>
          <w:bCs/>
          <w:sz w:val="26"/>
          <w:szCs w:val="26"/>
        </w:rPr>
      </w:pPr>
    </w:p>
    <w:p w14:paraId="60086069" w14:textId="3C7E77B1" w:rsidR="00E955AF" w:rsidRPr="007A36AA" w:rsidRDefault="008D3D0E" w:rsidP="00EA7A64">
      <w:pPr>
        <w:tabs>
          <w:tab w:val="left" w:pos="993"/>
        </w:tabs>
        <w:ind w:right="3" w:firstLine="709"/>
        <w:jc w:val="both"/>
        <w:rPr>
          <w:bCs/>
          <w:sz w:val="26"/>
          <w:szCs w:val="26"/>
        </w:rPr>
      </w:pPr>
      <w:r w:rsidRPr="007A36AA">
        <w:rPr>
          <w:bCs/>
          <w:sz w:val="26"/>
          <w:szCs w:val="26"/>
        </w:rPr>
        <w:t>2.</w:t>
      </w:r>
      <w:r w:rsidR="00EA7A64" w:rsidRPr="007A36AA">
        <w:rPr>
          <w:bCs/>
          <w:sz w:val="26"/>
          <w:szCs w:val="26"/>
        </w:rPr>
        <w:t>5</w:t>
      </w:r>
      <w:r w:rsidRPr="007A36AA">
        <w:rPr>
          <w:bCs/>
          <w:sz w:val="26"/>
          <w:szCs w:val="26"/>
        </w:rPr>
        <w:t>.</w:t>
      </w:r>
      <w:r w:rsidR="00F11096" w:rsidRPr="007A36AA">
        <w:rPr>
          <w:bCs/>
          <w:sz w:val="26"/>
          <w:szCs w:val="26"/>
        </w:rPr>
        <w:t>6</w:t>
      </w:r>
      <w:r w:rsidRPr="007A36AA">
        <w:rPr>
          <w:bCs/>
          <w:sz w:val="26"/>
          <w:szCs w:val="26"/>
        </w:rPr>
        <w:t xml:space="preserve">.2. </w:t>
      </w:r>
      <w:r w:rsidR="00E955AF" w:rsidRPr="007A36AA">
        <w:rPr>
          <w:bCs/>
          <w:sz w:val="26"/>
          <w:szCs w:val="26"/>
        </w:rPr>
        <w:t xml:space="preserve">Инициатор проекта предлагает проектную идею, оформляя ее в проектной заявке (Приложение </w:t>
      </w:r>
      <w:r w:rsidR="00DD510D" w:rsidRPr="007A36AA">
        <w:rPr>
          <w:bCs/>
          <w:sz w:val="26"/>
          <w:szCs w:val="26"/>
        </w:rPr>
        <w:t>3</w:t>
      </w:r>
      <w:r w:rsidR="00E955AF" w:rsidRPr="007A36AA">
        <w:rPr>
          <w:bCs/>
          <w:sz w:val="26"/>
          <w:szCs w:val="26"/>
        </w:rPr>
        <w:t>); Инициатором проекта может выступать студент или группа студентов, при условии, что их проектная заявка имеет Заказчика и согласована с потенциальным Руководителем проекта.</w:t>
      </w:r>
    </w:p>
    <w:p w14:paraId="695C8840" w14:textId="57AA7F81" w:rsidR="00E955AF" w:rsidRPr="007A36AA" w:rsidRDefault="00E955AF" w:rsidP="00EA7A64">
      <w:pPr>
        <w:tabs>
          <w:tab w:val="left" w:pos="993"/>
        </w:tabs>
        <w:ind w:right="3" w:firstLine="709"/>
        <w:jc w:val="both"/>
        <w:rPr>
          <w:bCs/>
          <w:sz w:val="26"/>
          <w:szCs w:val="26"/>
        </w:rPr>
      </w:pPr>
      <w:r w:rsidRPr="007A36AA">
        <w:rPr>
          <w:bCs/>
          <w:sz w:val="26"/>
          <w:szCs w:val="26"/>
        </w:rPr>
        <w:t>Инициатор проекта обязан оформить проектную заявку по правилам,</w:t>
      </w:r>
      <w:r w:rsidR="00837FB2" w:rsidRPr="007A36AA">
        <w:rPr>
          <w:bCs/>
          <w:sz w:val="26"/>
          <w:szCs w:val="26"/>
        </w:rPr>
        <w:t xml:space="preserve"> </w:t>
      </w:r>
      <w:r w:rsidRPr="007A36AA">
        <w:rPr>
          <w:bCs/>
          <w:sz w:val="26"/>
          <w:szCs w:val="26"/>
        </w:rPr>
        <w:t>установленным Университетом, в частности:</w:t>
      </w:r>
    </w:p>
    <w:p w14:paraId="4B453F6C" w14:textId="33A348AC" w:rsidR="00E955AF" w:rsidRPr="007A36AA" w:rsidRDefault="00E955AF" w:rsidP="00EA7A64">
      <w:pPr>
        <w:tabs>
          <w:tab w:val="left" w:pos="993"/>
        </w:tabs>
        <w:ind w:right="3" w:firstLine="709"/>
        <w:jc w:val="both"/>
        <w:rPr>
          <w:bCs/>
          <w:sz w:val="26"/>
          <w:szCs w:val="26"/>
        </w:rPr>
      </w:pPr>
      <w:r w:rsidRPr="007A36AA">
        <w:rPr>
          <w:bCs/>
          <w:sz w:val="26"/>
          <w:szCs w:val="26"/>
        </w:rPr>
        <w:t>- описать заказ на проектное решение, указав востребованность результатов</w:t>
      </w:r>
      <w:r w:rsidR="00837FB2" w:rsidRPr="007A36AA">
        <w:rPr>
          <w:bCs/>
          <w:sz w:val="26"/>
          <w:szCs w:val="26"/>
        </w:rPr>
        <w:t xml:space="preserve"> </w:t>
      </w:r>
      <w:r w:rsidRPr="007A36AA">
        <w:rPr>
          <w:bCs/>
          <w:sz w:val="26"/>
          <w:szCs w:val="26"/>
        </w:rPr>
        <w:t>проекта;</w:t>
      </w:r>
    </w:p>
    <w:p w14:paraId="2A775E8A" w14:textId="482AE283" w:rsidR="00E955AF" w:rsidRPr="007A36AA" w:rsidRDefault="00E955AF" w:rsidP="00EA7A64">
      <w:pPr>
        <w:tabs>
          <w:tab w:val="left" w:pos="993"/>
        </w:tabs>
        <w:ind w:right="3" w:firstLine="709"/>
        <w:jc w:val="both"/>
        <w:rPr>
          <w:bCs/>
          <w:sz w:val="26"/>
          <w:szCs w:val="26"/>
        </w:rPr>
      </w:pPr>
      <w:r w:rsidRPr="007A36AA">
        <w:rPr>
          <w:bCs/>
          <w:sz w:val="26"/>
          <w:szCs w:val="26"/>
        </w:rPr>
        <w:t>- описать планируемые результаты (проектные – с точки зрения получения</w:t>
      </w:r>
      <w:r w:rsidR="00837FB2" w:rsidRPr="007A36AA">
        <w:rPr>
          <w:bCs/>
          <w:sz w:val="26"/>
          <w:szCs w:val="26"/>
        </w:rPr>
        <w:t xml:space="preserve"> </w:t>
      </w:r>
      <w:r w:rsidRPr="007A36AA">
        <w:rPr>
          <w:bCs/>
          <w:sz w:val="26"/>
          <w:szCs w:val="26"/>
        </w:rPr>
        <w:t>итогового продукта и образовательные – с точки зрения приобретаемых и развиваемых</w:t>
      </w:r>
      <w:r w:rsidR="00837FB2" w:rsidRPr="007A36AA">
        <w:rPr>
          <w:bCs/>
          <w:sz w:val="26"/>
          <w:szCs w:val="26"/>
        </w:rPr>
        <w:t xml:space="preserve"> </w:t>
      </w:r>
      <w:r w:rsidRPr="007A36AA">
        <w:rPr>
          <w:bCs/>
          <w:sz w:val="26"/>
          <w:szCs w:val="26"/>
        </w:rPr>
        <w:t>компетенций);</w:t>
      </w:r>
    </w:p>
    <w:p w14:paraId="407292D9" w14:textId="77777777" w:rsidR="00E955AF" w:rsidRPr="007A36AA" w:rsidRDefault="00E955AF" w:rsidP="00EA7A64">
      <w:pPr>
        <w:tabs>
          <w:tab w:val="left" w:pos="993"/>
        </w:tabs>
        <w:ind w:right="3" w:firstLine="709"/>
        <w:jc w:val="both"/>
        <w:rPr>
          <w:bCs/>
          <w:sz w:val="26"/>
          <w:szCs w:val="26"/>
        </w:rPr>
      </w:pPr>
      <w:r w:rsidRPr="007A36AA">
        <w:rPr>
          <w:bCs/>
          <w:sz w:val="26"/>
          <w:szCs w:val="26"/>
        </w:rPr>
        <w:t>- понятно и однозначно описать суть работы, выполняемой участниками проекта;</w:t>
      </w:r>
    </w:p>
    <w:p w14:paraId="54853DF5" w14:textId="38A8CF06" w:rsidR="00E955AF" w:rsidRPr="007A36AA" w:rsidRDefault="00E955AF" w:rsidP="00EA7A64">
      <w:pPr>
        <w:tabs>
          <w:tab w:val="left" w:pos="993"/>
        </w:tabs>
        <w:ind w:right="3" w:firstLine="709"/>
        <w:jc w:val="both"/>
        <w:rPr>
          <w:bCs/>
          <w:sz w:val="26"/>
          <w:szCs w:val="26"/>
        </w:rPr>
      </w:pPr>
      <w:r w:rsidRPr="007A36AA">
        <w:rPr>
          <w:bCs/>
          <w:sz w:val="26"/>
          <w:szCs w:val="26"/>
        </w:rPr>
        <w:t>- указать сроки и условия реализации проекта, а также – при необходимости –</w:t>
      </w:r>
      <w:r w:rsidR="00837FB2" w:rsidRPr="007A36AA">
        <w:rPr>
          <w:bCs/>
          <w:sz w:val="26"/>
          <w:szCs w:val="26"/>
        </w:rPr>
        <w:t xml:space="preserve"> </w:t>
      </w:r>
      <w:r w:rsidRPr="007A36AA">
        <w:rPr>
          <w:bCs/>
          <w:sz w:val="26"/>
          <w:szCs w:val="26"/>
        </w:rPr>
        <w:t>специальные требования к участникам;</w:t>
      </w:r>
    </w:p>
    <w:p w14:paraId="73FAE081" w14:textId="3F1AD892" w:rsidR="00E955AF" w:rsidRPr="007A36AA" w:rsidRDefault="00E955AF" w:rsidP="00EA7A64">
      <w:pPr>
        <w:tabs>
          <w:tab w:val="left" w:pos="993"/>
        </w:tabs>
        <w:ind w:right="3" w:firstLine="709"/>
        <w:jc w:val="both"/>
        <w:rPr>
          <w:bCs/>
          <w:sz w:val="26"/>
          <w:szCs w:val="26"/>
        </w:rPr>
      </w:pPr>
      <w:r w:rsidRPr="007A36AA">
        <w:rPr>
          <w:bCs/>
          <w:sz w:val="26"/>
          <w:szCs w:val="26"/>
        </w:rPr>
        <w:t>- предложить форму представления итогового результата/продукта;</w:t>
      </w:r>
    </w:p>
    <w:p w14:paraId="6F3F4B96" w14:textId="4F1EE831" w:rsidR="00837FB2" w:rsidRPr="007A36AA" w:rsidRDefault="00837FB2" w:rsidP="00EA7A64">
      <w:pPr>
        <w:tabs>
          <w:tab w:val="left" w:pos="993"/>
        </w:tabs>
        <w:ind w:right="3" w:firstLine="709"/>
        <w:jc w:val="both"/>
        <w:rPr>
          <w:bCs/>
          <w:sz w:val="26"/>
          <w:szCs w:val="26"/>
        </w:rPr>
      </w:pPr>
      <w:r w:rsidRPr="007A36AA">
        <w:rPr>
          <w:bCs/>
          <w:sz w:val="26"/>
          <w:szCs w:val="26"/>
        </w:rPr>
        <w:t>- указать способ и методы оценки результатов проекта и работы участников проекта, (в том числе оценку сформированности заявленных компетенций), для групповых проектов – с учетом индивидуального вклада каждого участника;</w:t>
      </w:r>
    </w:p>
    <w:p w14:paraId="6A439B92" w14:textId="77777777" w:rsidR="00837FB2" w:rsidRPr="007A36AA" w:rsidRDefault="00837FB2" w:rsidP="00EA7A64">
      <w:pPr>
        <w:tabs>
          <w:tab w:val="left" w:pos="993"/>
        </w:tabs>
        <w:ind w:right="3" w:firstLine="709"/>
        <w:jc w:val="both"/>
        <w:rPr>
          <w:bCs/>
          <w:sz w:val="26"/>
          <w:szCs w:val="26"/>
        </w:rPr>
      </w:pPr>
      <w:r w:rsidRPr="007A36AA">
        <w:rPr>
          <w:bCs/>
          <w:sz w:val="26"/>
          <w:szCs w:val="26"/>
        </w:rPr>
        <w:t>- указать руководителя проекта.</w:t>
      </w:r>
    </w:p>
    <w:p w14:paraId="20585B75" w14:textId="7B4183BE" w:rsidR="00837FB2" w:rsidRPr="007A36AA" w:rsidRDefault="00837FB2" w:rsidP="00EA7A64">
      <w:pPr>
        <w:tabs>
          <w:tab w:val="left" w:pos="993"/>
        </w:tabs>
        <w:ind w:right="3" w:firstLine="709"/>
        <w:jc w:val="both"/>
        <w:rPr>
          <w:bCs/>
          <w:sz w:val="26"/>
          <w:szCs w:val="26"/>
        </w:rPr>
      </w:pPr>
      <w:r w:rsidRPr="007A36AA">
        <w:rPr>
          <w:bCs/>
          <w:sz w:val="26"/>
          <w:szCs w:val="26"/>
        </w:rPr>
        <w:t>Инициатор проекта несет ответственность за правдивость и точность информации, указанной в проектной заявке.</w:t>
      </w:r>
    </w:p>
    <w:p w14:paraId="05DF2EFC" w14:textId="77777777" w:rsidR="007A36AA" w:rsidRDefault="007A36AA" w:rsidP="00EA7A64">
      <w:pPr>
        <w:tabs>
          <w:tab w:val="left" w:pos="993"/>
        </w:tabs>
        <w:ind w:right="3" w:firstLine="709"/>
        <w:jc w:val="both"/>
        <w:rPr>
          <w:bCs/>
          <w:sz w:val="26"/>
          <w:szCs w:val="26"/>
        </w:rPr>
      </w:pPr>
    </w:p>
    <w:p w14:paraId="717A16A3" w14:textId="767BC91C" w:rsidR="00837FB2" w:rsidRPr="007A36AA" w:rsidRDefault="008D3D0E" w:rsidP="00EA7A64">
      <w:pPr>
        <w:tabs>
          <w:tab w:val="left" w:pos="993"/>
        </w:tabs>
        <w:ind w:right="3" w:firstLine="709"/>
        <w:jc w:val="both"/>
        <w:rPr>
          <w:bCs/>
          <w:sz w:val="26"/>
          <w:szCs w:val="26"/>
        </w:rPr>
      </w:pPr>
      <w:r w:rsidRPr="007A36AA">
        <w:rPr>
          <w:bCs/>
          <w:sz w:val="26"/>
          <w:szCs w:val="26"/>
        </w:rPr>
        <w:t>2.</w:t>
      </w:r>
      <w:r w:rsidR="00EA7A64" w:rsidRPr="007A36AA">
        <w:rPr>
          <w:bCs/>
          <w:sz w:val="26"/>
          <w:szCs w:val="26"/>
        </w:rPr>
        <w:t>5</w:t>
      </w:r>
      <w:r w:rsidRPr="007A36AA">
        <w:rPr>
          <w:bCs/>
          <w:sz w:val="26"/>
          <w:szCs w:val="26"/>
        </w:rPr>
        <w:t>.</w:t>
      </w:r>
      <w:r w:rsidR="00F11096" w:rsidRPr="007A36AA">
        <w:rPr>
          <w:bCs/>
          <w:sz w:val="26"/>
          <w:szCs w:val="26"/>
        </w:rPr>
        <w:t>6</w:t>
      </w:r>
      <w:r w:rsidRPr="007A36AA">
        <w:rPr>
          <w:bCs/>
          <w:sz w:val="26"/>
          <w:szCs w:val="26"/>
        </w:rPr>
        <w:t xml:space="preserve">.3. </w:t>
      </w:r>
      <w:r w:rsidR="00837FB2" w:rsidRPr="007A36AA">
        <w:rPr>
          <w:bCs/>
          <w:sz w:val="26"/>
          <w:szCs w:val="26"/>
        </w:rPr>
        <w:t>Заказчик проекта определяет проблему и желаемый результат проекта, а также основные значимые условия его выполнения (сроки, место исполнения, критерии качества итогового результата/продукта, при необходимости – условия финансирования, сферу применения полученных проектных результатов). Заказчик имеет право участвовать в определении способов и методов оценки проектной работы, в определении формы и в проведении публичного представления результатов проекта, а также оценивать полученный в результате проекта продукт с точки зрения соответствия заданным критериям качества. Заказчик обязан осуществлять необходимое организационное взаимодействие с участниками проекта (по согласованному графику или по запросу). При необходимости Заказчик совместно с руководителем проекта отвечает за оформление договорных отношений с участниками проекта.</w:t>
      </w:r>
    </w:p>
    <w:p w14:paraId="2FCD735E" w14:textId="77777777" w:rsidR="007A36AA" w:rsidRDefault="007A36AA" w:rsidP="00EA7A64">
      <w:pPr>
        <w:tabs>
          <w:tab w:val="left" w:pos="993"/>
        </w:tabs>
        <w:ind w:right="3" w:firstLine="709"/>
        <w:jc w:val="both"/>
        <w:rPr>
          <w:bCs/>
          <w:sz w:val="26"/>
          <w:szCs w:val="26"/>
        </w:rPr>
      </w:pPr>
    </w:p>
    <w:p w14:paraId="27BDFF12" w14:textId="5E1A3E1B" w:rsidR="00837FB2" w:rsidRPr="007A36AA" w:rsidRDefault="008D3D0E" w:rsidP="00EA7A64">
      <w:pPr>
        <w:tabs>
          <w:tab w:val="left" w:pos="993"/>
        </w:tabs>
        <w:ind w:right="3" w:firstLine="709"/>
        <w:jc w:val="both"/>
        <w:rPr>
          <w:bCs/>
          <w:sz w:val="26"/>
          <w:szCs w:val="26"/>
        </w:rPr>
      </w:pPr>
      <w:r w:rsidRPr="007A36AA">
        <w:rPr>
          <w:bCs/>
          <w:sz w:val="26"/>
          <w:szCs w:val="26"/>
        </w:rPr>
        <w:t>2.</w:t>
      </w:r>
      <w:r w:rsidR="00EA7A64" w:rsidRPr="007A36AA">
        <w:rPr>
          <w:bCs/>
          <w:sz w:val="26"/>
          <w:szCs w:val="26"/>
        </w:rPr>
        <w:t>5</w:t>
      </w:r>
      <w:r w:rsidRPr="007A36AA">
        <w:rPr>
          <w:bCs/>
          <w:sz w:val="26"/>
          <w:szCs w:val="26"/>
        </w:rPr>
        <w:t>.</w:t>
      </w:r>
      <w:r w:rsidR="00F11096" w:rsidRPr="007A36AA">
        <w:rPr>
          <w:bCs/>
          <w:sz w:val="26"/>
          <w:szCs w:val="26"/>
        </w:rPr>
        <w:t>6</w:t>
      </w:r>
      <w:r w:rsidRPr="007A36AA">
        <w:rPr>
          <w:bCs/>
          <w:sz w:val="26"/>
          <w:szCs w:val="26"/>
        </w:rPr>
        <w:t xml:space="preserve">.4. </w:t>
      </w:r>
      <w:r w:rsidR="00837FB2" w:rsidRPr="007A36AA">
        <w:rPr>
          <w:bCs/>
          <w:sz w:val="26"/>
          <w:szCs w:val="26"/>
        </w:rPr>
        <w:t>Руководитель проекта отвечает за организацию и реализацию проекта; в его обязанности входит выполнение следующих функций:</w:t>
      </w:r>
    </w:p>
    <w:p w14:paraId="6742F6B5" w14:textId="4F752508" w:rsidR="00837FB2" w:rsidRPr="007A36AA" w:rsidRDefault="00837FB2" w:rsidP="00EA7A64">
      <w:pPr>
        <w:tabs>
          <w:tab w:val="left" w:pos="993"/>
        </w:tabs>
        <w:ind w:right="3" w:firstLine="709"/>
        <w:jc w:val="both"/>
        <w:rPr>
          <w:bCs/>
          <w:sz w:val="26"/>
          <w:szCs w:val="26"/>
        </w:rPr>
      </w:pPr>
      <w:r w:rsidRPr="007A36AA">
        <w:rPr>
          <w:bCs/>
          <w:sz w:val="26"/>
          <w:szCs w:val="26"/>
        </w:rPr>
        <w:t xml:space="preserve">- разработка и/или уточнение технического задания проекта (на основе запроса </w:t>
      </w:r>
      <w:r w:rsidRPr="007A36AA">
        <w:rPr>
          <w:bCs/>
          <w:sz w:val="26"/>
          <w:szCs w:val="26"/>
        </w:rPr>
        <w:lastRenderedPageBreak/>
        <w:t xml:space="preserve">Заказчика, самостоятельно или совместно с участниками проекта); рекомендуемая структура технического задания проекта представлена в Приложении </w:t>
      </w:r>
      <w:r w:rsidR="00DD510D" w:rsidRPr="007A36AA">
        <w:rPr>
          <w:bCs/>
          <w:sz w:val="26"/>
          <w:szCs w:val="26"/>
        </w:rPr>
        <w:t>3</w:t>
      </w:r>
      <w:r w:rsidRPr="007A36AA">
        <w:rPr>
          <w:bCs/>
          <w:sz w:val="26"/>
          <w:szCs w:val="26"/>
        </w:rPr>
        <w:t>;</w:t>
      </w:r>
    </w:p>
    <w:p w14:paraId="0EFF721F" w14:textId="77777777" w:rsidR="00837FB2" w:rsidRPr="007A36AA" w:rsidRDefault="00837FB2" w:rsidP="00EA7A64">
      <w:pPr>
        <w:tabs>
          <w:tab w:val="left" w:pos="993"/>
        </w:tabs>
        <w:ind w:right="3" w:firstLine="709"/>
        <w:jc w:val="both"/>
        <w:rPr>
          <w:bCs/>
          <w:sz w:val="26"/>
          <w:szCs w:val="26"/>
        </w:rPr>
      </w:pPr>
      <w:r w:rsidRPr="007A36AA">
        <w:rPr>
          <w:bCs/>
          <w:sz w:val="26"/>
          <w:szCs w:val="26"/>
        </w:rPr>
        <w:t>- разработка плана-графика проекта (совместно с участниками проекта);</w:t>
      </w:r>
    </w:p>
    <w:p w14:paraId="78C9C61B" w14:textId="77777777" w:rsidR="00837FB2" w:rsidRPr="007A36AA" w:rsidRDefault="00837FB2" w:rsidP="00EA7A64">
      <w:pPr>
        <w:tabs>
          <w:tab w:val="left" w:pos="993"/>
        </w:tabs>
        <w:ind w:right="3" w:firstLine="709"/>
        <w:jc w:val="both"/>
        <w:rPr>
          <w:bCs/>
          <w:sz w:val="26"/>
          <w:szCs w:val="26"/>
        </w:rPr>
      </w:pPr>
      <w:r w:rsidRPr="007A36AA">
        <w:rPr>
          <w:bCs/>
          <w:sz w:val="26"/>
          <w:szCs w:val="26"/>
        </w:rPr>
        <w:t>- отбор кандидатов для участия в проекте;</w:t>
      </w:r>
    </w:p>
    <w:p w14:paraId="6FC1F882" w14:textId="77777777" w:rsidR="00837FB2" w:rsidRPr="007A36AA" w:rsidRDefault="00837FB2" w:rsidP="00EA7A64">
      <w:pPr>
        <w:tabs>
          <w:tab w:val="left" w:pos="993"/>
        </w:tabs>
        <w:ind w:right="3" w:firstLine="709"/>
        <w:jc w:val="both"/>
        <w:rPr>
          <w:bCs/>
          <w:sz w:val="26"/>
          <w:szCs w:val="26"/>
        </w:rPr>
      </w:pPr>
      <w:r w:rsidRPr="007A36AA">
        <w:rPr>
          <w:bCs/>
          <w:sz w:val="26"/>
          <w:szCs w:val="26"/>
        </w:rPr>
        <w:t>- при необходимости - распределение обязанностей участников проекта;</w:t>
      </w:r>
    </w:p>
    <w:p w14:paraId="71157B70" w14:textId="5D4CEB7B" w:rsidR="00837FB2" w:rsidRPr="007A36AA" w:rsidRDefault="00837FB2" w:rsidP="00EA7A64">
      <w:pPr>
        <w:tabs>
          <w:tab w:val="left" w:pos="993"/>
        </w:tabs>
        <w:ind w:right="3" w:firstLine="709"/>
        <w:jc w:val="both"/>
        <w:rPr>
          <w:bCs/>
          <w:sz w:val="26"/>
          <w:szCs w:val="26"/>
        </w:rPr>
      </w:pPr>
      <w:r w:rsidRPr="007A36AA">
        <w:rPr>
          <w:bCs/>
          <w:sz w:val="26"/>
          <w:szCs w:val="26"/>
        </w:rPr>
        <w:t>- помощь в организации и реализации проекта по запросу участников, в том числе организация необходимого взаимодействия участников проекта с Заказчиком, помощь в привлечении к участию в проекте профильных специалистов и т.п.;</w:t>
      </w:r>
    </w:p>
    <w:p w14:paraId="602D66BB" w14:textId="77777777" w:rsidR="00837FB2" w:rsidRPr="007A36AA" w:rsidRDefault="00837FB2" w:rsidP="00EA7A64">
      <w:pPr>
        <w:tabs>
          <w:tab w:val="left" w:pos="993"/>
        </w:tabs>
        <w:ind w:right="3" w:firstLine="709"/>
        <w:jc w:val="both"/>
        <w:rPr>
          <w:bCs/>
          <w:sz w:val="26"/>
          <w:szCs w:val="26"/>
        </w:rPr>
      </w:pPr>
      <w:r w:rsidRPr="007A36AA">
        <w:rPr>
          <w:bCs/>
          <w:sz w:val="26"/>
          <w:szCs w:val="26"/>
        </w:rPr>
        <w:t>- организация публичного представления результатов проекта,</w:t>
      </w:r>
    </w:p>
    <w:p w14:paraId="2D3009AC" w14:textId="7E27E246" w:rsidR="00837FB2" w:rsidRPr="007A36AA" w:rsidRDefault="00837FB2" w:rsidP="00EA7A64">
      <w:pPr>
        <w:tabs>
          <w:tab w:val="left" w:pos="993"/>
        </w:tabs>
        <w:ind w:right="3" w:firstLine="709"/>
        <w:jc w:val="both"/>
        <w:rPr>
          <w:bCs/>
          <w:sz w:val="26"/>
          <w:szCs w:val="26"/>
        </w:rPr>
      </w:pPr>
      <w:r w:rsidRPr="007A36AA">
        <w:rPr>
          <w:bCs/>
          <w:sz w:val="26"/>
          <w:szCs w:val="26"/>
        </w:rPr>
        <w:t>- оценка работы участников проекта (включая оценку их отчетов по проекту, по заранее определенным критериям),</w:t>
      </w:r>
    </w:p>
    <w:p w14:paraId="26EFC867" w14:textId="77777777" w:rsidR="00837FB2" w:rsidRPr="007A36AA" w:rsidRDefault="00837FB2" w:rsidP="00EA7A64">
      <w:pPr>
        <w:tabs>
          <w:tab w:val="left" w:pos="993"/>
        </w:tabs>
        <w:ind w:right="3" w:firstLine="709"/>
        <w:jc w:val="both"/>
        <w:rPr>
          <w:bCs/>
          <w:sz w:val="26"/>
          <w:szCs w:val="26"/>
        </w:rPr>
      </w:pPr>
      <w:r w:rsidRPr="007A36AA">
        <w:rPr>
          <w:bCs/>
          <w:sz w:val="26"/>
          <w:szCs w:val="26"/>
        </w:rPr>
        <w:t>- оформление учебной документации по проекту (оценочного листа и т.п.).</w:t>
      </w:r>
    </w:p>
    <w:p w14:paraId="502338A4" w14:textId="74313452" w:rsidR="00837FB2" w:rsidRPr="007A36AA" w:rsidRDefault="00837FB2" w:rsidP="00EA7A64">
      <w:pPr>
        <w:tabs>
          <w:tab w:val="left" w:pos="993"/>
        </w:tabs>
        <w:ind w:right="3" w:firstLine="709"/>
        <w:jc w:val="both"/>
        <w:rPr>
          <w:bCs/>
          <w:sz w:val="26"/>
          <w:szCs w:val="26"/>
        </w:rPr>
      </w:pPr>
      <w:r w:rsidRPr="007A36AA">
        <w:rPr>
          <w:bCs/>
          <w:sz w:val="26"/>
          <w:szCs w:val="26"/>
        </w:rPr>
        <w:t>Руководитель проекта имеет право дополнительного набора и замены участников проекта, если какой-либо участник не может выполнить свои обязательства по проекту в силу объективных обстоятельств (болезнь и другие, не зависящие от студента обстоятельства), а также в случае недобросовестного исполнения каким-либо участником</w:t>
      </w:r>
      <w:r w:rsidR="008D3D0E" w:rsidRPr="007A36AA">
        <w:rPr>
          <w:bCs/>
          <w:sz w:val="26"/>
          <w:szCs w:val="26"/>
        </w:rPr>
        <w:t xml:space="preserve"> </w:t>
      </w:r>
      <w:r w:rsidRPr="007A36AA">
        <w:rPr>
          <w:bCs/>
          <w:sz w:val="26"/>
          <w:szCs w:val="26"/>
        </w:rPr>
        <w:t>проекта своих обязанностей, которое ставит под угрозу исполнение проекта.</w:t>
      </w:r>
    </w:p>
    <w:p w14:paraId="7F37FEEA" w14:textId="5F117E00" w:rsidR="00837FB2" w:rsidRPr="007A36AA" w:rsidRDefault="00837FB2" w:rsidP="00EA7A64">
      <w:pPr>
        <w:tabs>
          <w:tab w:val="left" w:pos="993"/>
        </w:tabs>
        <w:ind w:right="3" w:firstLine="709"/>
        <w:jc w:val="both"/>
        <w:rPr>
          <w:bCs/>
          <w:sz w:val="26"/>
          <w:szCs w:val="26"/>
        </w:rPr>
      </w:pPr>
      <w:r w:rsidRPr="007A36AA">
        <w:rPr>
          <w:bCs/>
          <w:sz w:val="26"/>
          <w:szCs w:val="26"/>
        </w:rPr>
        <w:t>Руководитель проекта обязан по итогам проекта оформить оценочные листы на всех участников проекта – обучающихся и передать их менеджерам образовательной программы. Рекомендуемая форма оценочного листа приведена в Приложении 3.</w:t>
      </w:r>
    </w:p>
    <w:p w14:paraId="73C63AF2" w14:textId="77777777" w:rsidR="007A36AA" w:rsidRDefault="007A36AA" w:rsidP="00EA7A64">
      <w:pPr>
        <w:tabs>
          <w:tab w:val="left" w:pos="993"/>
        </w:tabs>
        <w:ind w:right="3" w:firstLine="709"/>
        <w:jc w:val="both"/>
        <w:rPr>
          <w:bCs/>
          <w:sz w:val="26"/>
          <w:szCs w:val="26"/>
        </w:rPr>
      </w:pPr>
    </w:p>
    <w:p w14:paraId="5C5F2D34" w14:textId="77CFA3A7" w:rsidR="00837FB2" w:rsidRPr="007A36AA" w:rsidRDefault="008D3D0E" w:rsidP="00EA7A64">
      <w:pPr>
        <w:tabs>
          <w:tab w:val="left" w:pos="993"/>
        </w:tabs>
        <w:ind w:right="3" w:firstLine="709"/>
        <w:jc w:val="both"/>
        <w:rPr>
          <w:bCs/>
          <w:sz w:val="26"/>
          <w:szCs w:val="26"/>
        </w:rPr>
      </w:pPr>
      <w:r w:rsidRPr="007A36AA">
        <w:rPr>
          <w:bCs/>
          <w:sz w:val="26"/>
          <w:szCs w:val="26"/>
        </w:rPr>
        <w:t>2.</w:t>
      </w:r>
      <w:r w:rsidR="00EA7A64" w:rsidRPr="007A36AA">
        <w:rPr>
          <w:bCs/>
          <w:sz w:val="26"/>
          <w:szCs w:val="26"/>
        </w:rPr>
        <w:t>5</w:t>
      </w:r>
      <w:r w:rsidRPr="007A36AA">
        <w:rPr>
          <w:bCs/>
          <w:sz w:val="26"/>
          <w:szCs w:val="26"/>
        </w:rPr>
        <w:t>.</w:t>
      </w:r>
      <w:r w:rsidR="00F11096" w:rsidRPr="007A36AA">
        <w:rPr>
          <w:bCs/>
          <w:sz w:val="26"/>
          <w:szCs w:val="26"/>
        </w:rPr>
        <w:t>6</w:t>
      </w:r>
      <w:r w:rsidRPr="007A36AA">
        <w:rPr>
          <w:bCs/>
          <w:sz w:val="26"/>
          <w:szCs w:val="26"/>
        </w:rPr>
        <w:t xml:space="preserve">.5. </w:t>
      </w:r>
      <w:r w:rsidR="00837FB2" w:rsidRPr="007A36AA">
        <w:rPr>
          <w:bCs/>
          <w:sz w:val="26"/>
          <w:szCs w:val="26"/>
        </w:rPr>
        <w:t>Участником проекта считается кандидат, подавший заявку на участие в проекте и утвержденный руководителем проекта (при необходимости – после входных испытаний). Участник проекта принимает на себя обязательства по выполнению проекта или его части (согласно распределению обязанностей) и несет ответственность за их качественное и своевременное исполнение.</w:t>
      </w:r>
    </w:p>
    <w:p w14:paraId="22BBD441" w14:textId="0EC474DF" w:rsidR="00837FB2" w:rsidRPr="007A36AA" w:rsidRDefault="00837FB2" w:rsidP="00EA7A64">
      <w:pPr>
        <w:tabs>
          <w:tab w:val="left" w:pos="993"/>
        </w:tabs>
        <w:ind w:right="3" w:firstLine="709"/>
        <w:jc w:val="both"/>
        <w:rPr>
          <w:bCs/>
          <w:sz w:val="26"/>
          <w:szCs w:val="26"/>
        </w:rPr>
      </w:pPr>
      <w:r w:rsidRPr="007A36AA">
        <w:rPr>
          <w:bCs/>
          <w:sz w:val="26"/>
          <w:szCs w:val="26"/>
        </w:rPr>
        <w:t>Участник проекта имеет право принимать участие в разработке/уточнении технического задания проекта, уточнении плана-графика и основных этапов выполнения проекта, определении промежуточных результатов и процедур их контроля и оценки, уточнения критериев качества результата проекта (на основе заданных Заказчиком). Участник имеет право получать консультативную помощь и поддержку Руководителя проекта, а также делать запрос на консультации с Заказчиком и профильными специалистами в сфере проектной деятельности. Участник проекта имеет право участвовать в оценке собственного вклада и вклада других участников в достижение результата проекта. Участник проекта может получать вознаграждение за свою работу в проекте, согласно договорным отношениям (если они были оформлены).</w:t>
      </w:r>
    </w:p>
    <w:p w14:paraId="621EECDA" w14:textId="47312280" w:rsidR="00837FB2" w:rsidRPr="007A36AA" w:rsidRDefault="00837FB2" w:rsidP="00EA7A64">
      <w:pPr>
        <w:tabs>
          <w:tab w:val="left" w:pos="993"/>
        </w:tabs>
        <w:ind w:right="3" w:firstLine="709"/>
        <w:jc w:val="both"/>
        <w:rPr>
          <w:bCs/>
          <w:sz w:val="26"/>
          <w:szCs w:val="26"/>
        </w:rPr>
      </w:pPr>
      <w:r w:rsidRPr="007A36AA">
        <w:rPr>
          <w:bCs/>
          <w:sz w:val="26"/>
          <w:szCs w:val="26"/>
        </w:rPr>
        <w:t>Участник проекта обязан подготовить отчетные материалы о своей проектной работе; формат отчетных материалов регламентируется в зависимости от типа проекта и его содержания; рекомендованным форматом для исследовательских (научно- исследовательских) и практико-ориентированных (прикладных) долгосрочных проектов является отчет/дневник проекта. Отчетные материалы должны позволять оценить степень сформированности компетенций, заявленных для данного проекта в качестве планируемых результатов. Перечень и вид отчетных материалов для конкретного проекта определяет руководитель проекта и указывает их в проектной заявке и или техническом задании на выполнение проекта.</w:t>
      </w:r>
    </w:p>
    <w:p w14:paraId="4FCFA24D" w14:textId="77777777" w:rsidR="007A36AA" w:rsidRDefault="007A36AA" w:rsidP="00EA7A64">
      <w:pPr>
        <w:tabs>
          <w:tab w:val="left" w:pos="993"/>
        </w:tabs>
        <w:ind w:right="3" w:firstLine="709"/>
        <w:jc w:val="both"/>
        <w:rPr>
          <w:bCs/>
          <w:sz w:val="26"/>
          <w:szCs w:val="26"/>
        </w:rPr>
      </w:pPr>
    </w:p>
    <w:p w14:paraId="577163BA" w14:textId="16D04ABB" w:rsidR="00837FB2" w:rsidRPr="007A36AA" w:rsidRDefault="008D3D0E" w:rsidP="00EA7A64">
      <w:pPr>
        <w:tabs>
          <w:tab w:val="left" w:pos="993"/>
        </w:tabs>
        <w:ind w:right="3" w:firstLine="709"/>
        <w:jc w:val="both"/>
        <w:rPr>
          <w:bCs/>
          <w:sz w:val="26"/>
          <w:szCs w:val="26"/>
        </w:rPr>
      </w:pPr>
      <w:r w:rsidRPr="007A36AA">
        <w:rPr>
          <w:bCs/>
          <w:sz w:val="26"/>
          <w:szCs w:val="26"/>
        </w:rPr>
        <w:lastRenderedPageBreak/>
        <w:t>2.</w:t>
      </w:r>
      <w:r w:rsidR="00EA7A64" w:rsidRPr="007A36AA">
        <w:rPr>
          <w:bCs/>
          <w:sz w:val="26"/>
          <w:szCs w:val="26"/>
        </w:rPr>
        <w:t>5</w:t>
      </w:r>
      <w:r w:rsidRPr="007A36AA">
        <w:rPr>
          <w:bCs/>
          <w:sz w:val="26"/>
          <w:szCs w:val="26"/>
        </w:rPr>
        <w:t>.</w:t>
      </w:r>
      <w:r w:rsidR="00F11096" w:rsidRPr="007A36AA">
        <w:rPr>
          <w:bCs/>
          <w:sz w:val="26"/>
          <w:szCs w:val="26"/>
        </w:rPr>
        <w:t>6</w:t>
      </w:r>
      <w:r w:rsidRPr="007A36AA">
        <w:rPr>
          <w:bCs/>
          <w:sz w:val="26"/>
          <w:szCs w:val="26"/>
        </w:rPr>
        <w:t xml:space="preserve">.6. </w:t>
      </w:r>
      <w:r w:rsidR="00837FB2" w:rsidRPr="007A36AA">
        <w:rPr>
          <w:bCs/>
          <w:sz w:val="26"/>
          <w:szCs w:val="26"/>
        </w:rPr>
        <w:t>Менеджер образовательной программы обязан:</w:t>
      </w:r>
    </w:p>
    <w:p w14:paraId="3ED4C551" w14:textId="422CE32C" w:rsidR="00837FB2" w:rsidRPr="007A36AA" w:rsidRDefault="00837FB2" w:rsidP="00EA7A64">
      <w:pPr>
        <w:tabs>
          <w:tab w:val="left" w:pos="993"/>
        </w:tabs>
        <w:ind w:right="3" w:firstLine="709"/>
        <w:jc w:val="both"/>
        <w:rPr>
          <w:bCs/>
          <w:sz w:val="26"/>
          <w:szCs w:val="26"/>
        </w:rPr>
      </w:pPr>
      <w:r w:rsidRPr="007A36AA">
        <w:rPr>
          <w:bCs/>
          <w:sz w:val="26"/>
          <w:szCs w:val="26"/>
        </w:rPr>
        <w:t>- в определенные академическим руководством образовательной программы сроки собрать информацию о выборе проектов студентами образовательной программы;</w:t>
      </w:r>
    </w:p>
    <w:p w14:paraId="03F32625" w14:textId="0F7A89E5" w:rsidR="00837FB2" w:rsidRPr="007A36AA" w:rsidRDefault="00837FB2" w:rsidP="00EA7A64">
      <w:pPr>
        <w:tabs>
          <w:tab w:val="left" w:pos="993"/>
        </w:tabs>
        <w:ind w:right="3" w:firstLine="709"/>
        <w:jc w:val="both"/>
        <w:rPr>
          <w:bCs/>
          <w:sz w:val="26"/>
          <w:szCs w:val="26"/>
        </w:rPr>
      </w:pPr>
      <w:r w:rsidRPr="007A36AA">
        <w:rPr>
          <w:bCs/>
          <w:sz w:val="26"/>
          <w:szCs w:val="26"/>
        </w:rPr>
        <w:t>- вести учет проектов, выбранных студентами образовательной программы;</w:t>
      </w:r>
    </w:p>
    <w:p w14:paraId="369C984C" w14:textId="639E7A73" w:rsidR="00837FB2" w:rsidRPr="007A36AA" w:rsidRDefault="00837FB2" w:rsidP="00EA7A64">
      <w:pPr>
        <w:tabs>
          <w:tab w:val="left" w:pos="993"/>
        </w:tabs>
        <w:ind w:right="3" w:firstLine="709"/>
        <w:jc w:val="both"/>
        <w:rPr>
          <w:bCs/>
          <w:sz w:val="26"/>
          <w:szCs w:val="26"/>
        </w:rPr>
      </w:pPr>
      <w:r w:rsidRPr="007A36AA">
        <w:rPr>
          <w:bCs/>
          <w:sz w:val="26"/>
          <w:szCs w:val="26"/>
        </w:rPr>
        <w:t>- по итогам выполнения проектов на основании оценочных листов, полученных от Руководителей проектов, занести результаты обучающихся (зачетные единицы и оценку) в АСАВ;</w:t>
      </w:r>
    </w:p>
    <w:p w14:paraId="6B08C804" w14:textId="13128758" w:rsidR="00837FB2" w:rsidRPr="007A36AA" w:rsidRDefault="00837FB2" w:rsidP="00EA7A64">
      <w:pPr>
        <w:tabs>
          <w:tab w:val="left" w:pos="993"/>
        </w:tabs>
        <w:ind w:right="3" w:firstLine="709"/>
        <w:jc w:val="both"/>
        <w:rPr>
          <w:bCs/>
          <w:sz w:val="26"/>
          <w:szCs w:val="26"/>
        </w:rPr>
      </w:pPr>
      <w:r w:rsidRPr="007A36AA">
        <w:rPr>
          <w:bCs/>
          <w:sz w:val="26"/>
          <w:szCs w:val="26"/>
        </w:rPr>
        <w:t>- проинформировать студентов и академического руководителя образовательной программы о случаях недобора зачетных единиц по вариативной части проектной деятельности относительно рекомендованных в учебном плане и об образовавшихся академических задолженностях по проектной деятельности.</w:t>
      </w:r>
    </w:p>
    <w:p w14:paraId="12C92350" w14:textId="77777777" w:rsidR="00DA0747" w:rsidRPr="007A36AA" w:rsidRDefault="00DA0747" w:rsidP="00C34942">
      <w:pPr>
        <w:ind w:right="3" w:firstLine="709"/>
        <w:jc w:val="both"/>
        <w:rPr>
          <w:b/>
          <w:sz w:val="26"/>
          <w:szCs w:val="26"/>
        </w:rPr>
      </w:pPr>
    </w:p>
    <w:p w14:paraId="520A141B" w14:textId="1F257DDE" w:rsidR="00C42479" w:rsidRPr="007A36AA" w:rsidRDefault="00B857A9" w:rsidP="00C34942">
      <w:pPr>
        <w:pStyle w:val="1"/>
        <w:spacing w:before="74"/>
        <w:ind w:left="0" w:right="3" w:hanging="12"/>
        <w:jc w:val="both"/>
      </w:pPr>
      <w:bookmarkStart w:id="14" w:name="_Toc80718514"/>
      <w:r w:rsidRPr="007A36AA">
        <w:t xml:space="preserve">РАЗДЕЛ 3. ОСОБЕННОСТИ ОРГАНИЗАЦИИ ОБУЧЕНИЯ ДЛЯ ЛИЦ </w:t>
      </w:r>
      <w:r w:rsidRPr="007A36AA">
        <w:br/>
        <w:t>С ОГРАНИЧЕННЫМИ ВОЗМОЖНОСТЯМИ ЗДОРОВЬЯ И ИНВАЛИДОВ</w:t>
      </w:r>
      <w:bookmarkEnd w:id="14"/>
      <w:r w:rsidRPr="007A36AA">
        <w:t xml:space="preserve"> </w:t>
      </w:r>
    </w:p>
    <w:p w14:paraId="7A417BE5" w14:textId="67B2375B" w:rsidR="00C42479" w:rsidRPr="007A36AA" w:rsidRDefault="00C42479" w:rsidP="00C34942">
      <w:pPr>
        <w:pStyle w:val="a4"/>
        <w:spacing w:line="298" w:lineRule="exact"/>
        <w:ind w:right="3"/>
        <w:jc w:val="both"/>
        <w:rPr>
          <w:i/>
          <w:sz w:val="24"/>
        </w:rPr>
      </w:pPr>
      <w:r w:rsidRPr="007A36AA">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7437FD7B" w14:textId="23043AD1" w:rsidR="00C42479" w:rsidRPr="007A36AA" w:rsidRDefault="00C42479" w:rsidP="00C34942">
      <w:pPr>
        <w:pStyle w:val="a4"/>
        <w:spacing w:line="298" w:lineRule="exact"/>
        <w:ind w:right="3"/>
        <w:jc w:val="both"/>
        <w:rPr>
          <w:i/>
          <w:sz w:val="24"/>
        </w:rPr>
      </w:pPr>
    </w:p>
    <w:p w14:paraId="74512363" w14:textId="77777777" w:rsidR="00C42479" w:rsidRPr="007A36AA" w:rsidRDefault="00C42479" w:rsidP="00C34942">
      <w:pPr>
        <w:pStyle w:val="a4"/>
        <w:spacing w:line="298" w:lineRule="exact"/>
        <w:ind w:right="3"/>
        <w:jc w:val="both"/>
      </w:pPr>
    </w:p>
    <w:p w14:paraId="366EAAB5" w14:textId="77777777" w:rsidR="00B857A9" w:rsidRPr="007A36AA" w:rsidRDefault="00B857A9" w:rsidP="00C34942">
      <w:pPr>
        <w:ind w:right="3"/>
        <w:rPr>
          <w:b/>
          <w:bCs/>
          <w:sz w:val="26"/>
          <w:szCs w:val="26"/>
        </w:rPr>
      </w:pPr>
      <w:r w:rsidRPr="007A36AA">
        <w:rPr>
          <w:b/>
          <w:bCs/>
          <w:sz w:val="26"/>
          <w:szCs w:val="26"/>
        </w:rPr>
        <w:br w:type="page"/>
      </w:r>
    </w:p>
    <w:p w14:paraId="346C2BD0" w14:textId="61F750CB" w:rsidR="001E72D3" w:rsidRPr="007A36AA" w:rsidRDefault="001E72D3" w:rsidP="00C34942">
      <w:pPr>
        <w:pStyle w:val="2"/>
        <w:ind w:right="3"/>
        <w:jc w:val="right"/>
      </w:pPr>
      <w:bookmarkStart w:id="15" w:name="_Toc80718515"/>
      <w:r w:rsidRPr="007A36AA">
        <w:lastRenderedPageBreak/>
        <w:t>Приложение 1.</w:t>
      </w:r>
      <w:bookmarkEnd w:id="15"/>
      <w:r w:rsidRPr="007A36AA">
        <w:t xml:space="preserve"> </w:t>
      </w:r>
    </w:p>
    <w:p w14:paraId="34D9AB39" w14:textId="499D1F61" w:rsidR="001E72D3" w:rsidRPr="007A36AA" w:rsidRDefault="001E72D3" w:rsidP="00C34942">
      <w:pPr>
        <w:ind w:left="360" w:right="3"/>
        <w:jc w:val="center"/>
        <w:rPr>
          <w:b/>
          <w:bCs/>
          <w:sz w:val="26"/>
          <w:szCs w:val="26"/>
        </w:rPr>
      </w:pPr>
      <w:r w:rsidRPr="007A36AA">
        <w:rPr>
          <w:b/>
          <w:bCs/>
          <w:sz w:val="26"/>
          <w:szCs w:val="26"/>
        </w:rPr>
        <w:t xml:space="preserve">Требования к содержанию и оформлению отчетности по </w:t>
      </w:r>
      <w:r w:rsidR="00EA7A64" w:rsidRPr="007A36AA">
        <w:rPr>
          <w:b/>
          <w:bCs/>
          <w:sz w:val="26"/>
          <w:szCs w:val="26"/>
        </w:rPr>
        <w:t xml:space="preserve">научно-педагогической </w:t>
      </w:r>
      <w:r w:rsidR="007A36AA">
        <w:rPr>
          <w:b/>
          <w:bCs/>
          <w:sz w:val="26"/>
          <w:szCs w:val="26"/>
        </w:rPr>
        <w:t>(</w:t>
      </w:r>
      <w:r w:rsidRPr="007A36AA">
        <w:rPr>
          <w:b/>
          <w:bCs/>
          <w:sz w:val="26"/>
          <w:szCs w:val="26"/>
        </w:rPr>
        <w:t>научно-исследовательской</w:t>
      </w:r>
      <w:r w:rsidR="007A36AA">
        <w:rPr>
          <w:b/>
          <w:bCs/>
          <w:sz w:val="26"/>
          <w:szCs w:val="26"/>
        </w:rPr>
        <w:t>)</w:t>
      </w:r>
      <w:r w:rsidRPr="007A36AA">
        <w:rPr>
          <w:b/>
          <w:bCs/>
          <w:sz w:val="26"/>
          <w:szCs w:val="26"/>
        </w:rPr>
        <w:t xml:space="preserve"> практике</w:t>
      </w:r>
    </w:p>
    <w:p w14:paraId="0ED1E713" w14:textId="6E04FF74" w:rsidR="00C2097C" w:rsidRPr="007A36AA" w:rsidRDefault="00601545" w:rsidP="00C34942">
      <w:pPr>
        <w:spacing w:before="73"/>
        <w:ind w:left="2694" w:right="3" w:hanging="78"/>
        <w:jc w:val="right"/>
        <w:rPr>
          <w:b/>
          <w:bCs/>
          <w:sz w:val="26"/>
          <w:szCs w:val="26"/>
        </w:rPr>
      </w:pPr>
      <w:r w:rsidRPr="007A36AA">
        <w:rPr>
          <w:b/>
          <w:i/>
          <w:sz w:val="24"/>
        </w:rPr>
        <w:t>Шаблон Заявки-предложения на научно-</w:t>
      </w:r>
      <w:r w:rsidR="00EA7A64" w:rsidRPr="007A36AA">
        <w:rPr>
          <w:b/>
          <w:i/>
          <w:sz w:val="24"/>
        </w:rPr>
        <w:t>педагогическую (научно-</w:t>
      </w:r>
      <w:r w:rsidRPr="007A36AA">
        <w:rPr>
          <w:b/>
          <w:i/>
          <w:sz w:val="24"/>
        </w:rPr>
        <w:t>исследовательскую</w:t>
      </w:r>
      <w:r w:rsidR="00EA7A64" w:rsidRPr="007A36AA">
        <w:rPr>
          <w:b/>
          <w:i/>
          <w:sz w:val="24"/>
        </w:rPr>
        <w:t>)</w:t>
      </w:r>
      <w:r w:rsidRPr="007A36AA">
        <w:rPr>
          <w:b/>
          <w:i/>
          <w:sz w:val="24"/>
        </w:rPr>
        <w:t xml:space="preserve"> практику</w:t>
      </w:r>
      <w:r w:rsidRPr="007A36AA">
        <w:rPr>
          <w:b/>
          <w:i/>
          <w:sz w:val="24"/>
        </w:rPr>
        <w:br/>
        <w:t>для студентов первого года обучения</w:t>
      </w:r>
    </w:p>
    <w:p w14:paraId="7E8E7208" w14:textId="77777777" w:rsidR="00601545" w:rsidRPr="007A36AA" w:rsidRDefault="00601545" w:rsidP="00C34942">
      <w:pPr>
        <w:ind w:left="360" w:right="3"/>
        <w:jc w:val="center"/>
        <w:rPr>
          <w:b/>
          <w:bCs/>
          <w:sz w:val="26"/>
          <w:szCs w:val="26"/>
        </w:rPr>
      </w:pPr>
    </w:p>
    <w:p w14:paraId="63B08851" w14:textId="77777777" w:rsidR="00C2097C" w:rsidRPr="007A36AA" w:rsidRDefault="00C2097C" w:rsidP="00C34942">
      <w:pPr>
        <w:ind w:left="329" w:right="3"/>
        <w:jc w:val="center"/>
        <w:rPr>
          <w:sz w:val="24"/>
        </w:rPr>
      </w:pPr>
      <w:r w:rsidRPr="007A36AA">
        <w:rPr>
          <w:sz w:val="24"/>
        </w:rPr>
        <w:t>Пермский филиал федерального государственного автономного образовательного учреждения высшего образования</w:t>
      </w:r>
    </w:p>
    <w:p w14:paraId="066A83FD" w14:textId="77777777" w:rsidR="00C2097C" w:rsidRPr="007A36AA" w:rsidRDefault="00C2097C" w:rsidP="00C34942">
      <w:pPr>
        <w:ind w:left="850" w:right="3"/>
        <w:jc w:val="center"/>
        <w:rPr>
          <w:sz w:val="24"/>
        </w:rPr>
      </w:pPr>
      <w:r w:rsidRPr="007A36AA">
        <w:rPr>
          <w:sz w:val="24"/>
        </w:rPr>
        <w:t>«Национальный исследовательский университет «Высшая школа экономики»</w:t>
      </w:r>
    </w:p>
    <w:p w14:paraId="3F563E5A" w14:textId="77777777" w:rsidR="00C2097C" w:rsidRPr="007A36AA" w:rsidRDefault="00C2097C" w:rsidP="00C34942">
      <w:pPr>
        <w:pStyle w:val="a4"/>
        <w:ind w:right="3"/>
        <w:rPr>
          <w:sz w:val="24"/>
        </w:rPr>
      </w:pPr>
    </w:p>
    <w:p w14:paraId="6AA2DA6F" w14:textId="3941E578" w:rsidR="00C2097C" w:rsidRPr="007A36AA" w:rsidRDefault="00C2097C" w:rsidP="00C34942">
      <w:pPr>
        <w:ind w:left="850" w:right="3"/>
        <w:jc w:val="center"/>
        <w:rPr>
          <w:b/>
          <w:sz w:val="24"/>
        </w:rPr>
      </w:pPr>
      <w:r w:rsidRPr="007A36AA">
        <w:rPr>
          <w:b/>
          <w:sz w:val="24"/>
        </w:rPr>
        <w:t xml:space="preserve">ЗАЯВКА-ПРЕДЛОЖЕНИЕ </w:t>
      </w:r>
      <w:r w:rsidRPr="007A36AA">
        <w:rPr>
          <w:b/>
          <w:sz w:val="24"/>
        </w:rPr>
        <w:br/>
        <w:t>НА НАУЧНО-ИССЛЕДОВАТЕЛЬСКУЮ ПРАКТИКУ</w:t>
      </w:r>
    </w:p>
    <w:p w14:paraId="04A2C911" w14:textId="77777777" w:rsidR="00C2097C" w:rsidRPr="007A36AA" w:rsidRDefault="00C2097C" w:rsidP="00C34942">
      <w:pPr>
        <w:pStyle w:val="a4"/>
        <w:ind w:right="3"/>
        <w:rPr>
          <w:b/>
          <w:sz w:val="20"/>
        </w:rPr>
      </w:pPr>
    </w:p>
    <w:p w14:paraId="74084480" w14:textId="34FAD5FF" w:rsidR="00C2097C" w:rsidRPr="007A36AA" w:rsidRDefault="00C2097C" w:rsidP="00C34942">
      <w:pPr>
        <w:pStyle w:val="a4"/>
        <w:spacing w:before="3"/>
        <w:ind w:right="3"/>
        <w:rPr>
          <w:b/>
          <w:sz w:val="28"/>
        </w:rPr>
      </w:pPr>
      <w:r w:rsidRPr="007A36AA">
        <w:rPr>
          <w:b/>
          <w:sz w:val="28"/>
        </w:rPr>
        <w:t>____________________________________________________________________</w:t>
      </w:r>
    </w:p>
    <w:p w14:paraId="5E96A054" w14:textId="5737103A" w:rsidR="00C2097C" w:rsidRPr="007A36AA" w:rsidRDefault="00C2097C" w:rsidP="00C34942">
      <w:pPr>
        <w:pStyle w:val="a4"/>
        <w:spacing w:before="3"/>
        <w:ind w:right="3"/>
        <w:jc w:val="center"/>
        <w:rPr>
          <w:sz w:val="18"/>
        </w:rPr>
      </w:pPr>
      <w:r w:rsidRPr="007A36AA">
        <w:rPr>
          <w:sz w:val="18"/>
        </w:rPr>
        <w:t>(Ф.И.О. обучающегося)</w:t>
      </w:r>
    </w:p>
    <w:tbl>
      <w:tblPr>
        <w:tblW w:w="9596" w:type="dxa"/>
        <w:tblInd w:w="185" w:type="dxa"/>
        <w:tblLayout w:type="fixed"/>
        <w:tblLook w:val="01E0" w:firstRow="1" w:lastRow="1" w:firstColumn="1" w:lastColumn="1" w:noHBand="0" w:noVBand="0"/>
      </w:tblPr>
      <w:tblGrid>
        <w:gridCol w:w="125"/>
        <w:gridCol w:w="1135"/>
        <w:gridCol w:w="3518"/>
        <w:gridCol w:w="2435"/>
        <w:gridCol w:w="2241"/>
        <w:gridCol w:w="142"/>
      </w:tblGrid>
      <w:tr w:rsidR="00C2097C" w:rsidRPr="007A36AA" w14:paraId="496A0BD6" w14:textId="77777777" w:rsidTr="007A36AA">
        <w:trPr>
          <w:trHeight w:val="497"/>
        </w:trPr>
        <w:tc>
          <w:tcPr>
            <w:tcW w:w="4778" w:type="dxa"/>
            <w:gridSpan w:val="3"/>
          </w:tcPr>
          <w:p w14:paraId="2A0DEB37" w14:textId="77777777" w:rsidR="00C2097C" w:rsidRPr="007A36AA" w:rsidRDefault="00C2097C" w:rsidP="00C34942">
            <w:pPr>
              <w:pStyle w:val="TableParagraph"/>
              <w:spacing w:line="271" w:lineRule="exact"/>
              <w:ind w:left="122" w:right="3"/>
              <w:rPr>
                <w:sz w:val="24"/>
              </w:rPr>
            </w:pPr>
            <w:r w:rsidRPr="007A36AA">
              <w:rPr>
                <w:sz w:val="24"/>
              </w:rPr>
              <w:t>Направление подготовки (специальность)</w:t>
            </w:r>
          </w:p>
        </w:tc>
        <w:tc>
          <w:tcPr>
            <w:tcW w:w="4818" w:type="dxa"/>
            <w:gridSpan w:val="3"/>
          </w:tcPr>
          <w:p w14:paraId="31D4BD2C" w14:textId="43521F9B" w:rsidR="00C2097C" w:rsidRPr="007A36AA" w:rsidRDefault="00C2097C" w:rsidP="00C34942">
            <w:pPr>
              <w:pStyle w:val="TableParagraph"/>
              <w:spacing w:line="271" w:lineRule="exact"/>
              <w:ind w:left="160" w:right="3"/>
              <w:rPr>
                <w:sz w:val="24"/>
              </w:rPr>
            </w:pPr>
            <w:r w:rsidRPr="007A36AA">
              <w:rPr>
                <w:sz w:val="24"/>
              </w:rPr>
              <w:t>38.04.0</w:t>
            </w:r>
            <w:r w:rsidR="00EA7A64" w:rsidRPr="007A36AA">
              <w:rPr>
                <w:sz w:val="24"/>
              </w:rPr>
              <w:t>2</w:t>
            </w:r>
            <w:r w:rsidRPr="007A36AA">
              <w:rPr>
                <w:sz w:val="24"/>
              </w:rPr>
              <w:t xml:space="preserve"> </w:t>
            </w:r>
            <w:r w:rsidR="00EA7A64" w:rsidRPr="007A36AA">
              <w:rPr>
                <w:sz w:val="24"/>
              </w:rPr>
              <w:t>Менеджмент</w:t>
            </w:r>
          </w:p>
        </w:tc>
      </w:tr>
      <w:tr w:rsidR="00C2097C" w:rsidRPr="007A36AA" w14:paraId="1EF6D82A" w14:textId="77777777" w:rsidTr="007A36AA">
        <w:trPr>
          <w:trHeight w:val="598"/>
        </w:trPr>
        <w:tc>
          <w:tcPr>
            <w:tcW w:w="4778" w:type="dxa"/>
            <w:gridSpan w:val="3"/>
          </w:tcPr>
          <w:p w14:paraId="0454FC31" w14:textId="77777777" w:rsidR="00C2097C" w:rsidRPr="007A36AA" w:rsidRDefault="00C2097C" w:rsidP="00C34942">
            <w:pPr>
              <w:pStyle w:val="TableParagraph"/>
              <w:spacing w:before="5"/>
              <w:ind w:left="122" w:right="3"/>
              <w:rPr>
                <w:sz w:val="24"/>
              </w:rPr>
            </w:pPr>
            <w:r w:rsidRPr="007A36AA">
              <w:rPr>
                <w:sz w:val="24"/>
              </w:rPr>
              <w:t>Наименование образовательной программы</w:t>
            </w:r>
          </w:p>
          <w:p w14:paraId="4B5BA969" w14:textId="77777777" w:rsidR="00C2097C" w:rsidRPr="007A36AA" w:rsidRDefault="00C2097C" w:rsidP="00C34942">
            <w:pPr>
              <w:pStyle w:val="TableParagraph"/>
              <w:spacing w:before="24" w:line="273" w:lineRule="exact"/>
              <w:ind w:left="122" w:right="3"/>
              <w:rPr>
                <w:sz w:val="24"/>
              </w:rPr>
            </w:pPr>
            <w:r w:rsidRPr="007A36AA">
              <w:rPr>
                <w:sz w:val="24"/>
              </w:rPr>
              <w:t>магистратуры</w:t>
            </w:r>
          </w:p>
        </w:tc>
        <w:tc>
          <w:tcPr>
            <w:tcW w:w="4818" w:type="dxa"/>
            <w:gridSpan w:val="3"/>
          </w:tcPr>
          <w:p w14:paraId="167EF12C" w14:textId="06D36DD3" w:rsidR="00C2097C" w:rsidRPr="007A36AA" w:rsidRDefault="00C2097C" w:rsidP="00C34942">
            <w:pPr>
              <w:pStyle w:val="TableParagraph"/>
              <w:spacing w:before="157"/>
              <w:ind w:left="160" w:right="3"/>
              <w:rPr>
                <w:sz w:val="24"/>
              </w:rPr>
            </w:pPr>
            <w:r w:rsidRPr="007A36AA">
              <w:rPr>
                <w:sz w:val="24"/>
              </w:rPr>
              <w:t>«</w:t>
            </w:r>
            <w:r w:rsidR="00DB0CA5">
              <w:rPr>
                <w:sz w:val="24"/>
              </w:rPr>
              <w:t>Экономика впечатлений: музейный, событийный, туристический менеджмент</w:t>
            </w:r>
            <w:r w:rsidRPr="007A36AA">
              <w:rPr>
                <w:sz w:val="24"/>
              </w:rPr>
              <w:t>»</w:t>
            </w:r>
          </w:p>
        </w:tc>
      </w:tr>
      <w:tr w:rsidR="00C2097C" w:rsidRPr="007A36AA" w14:paraId="2E2C652C" w14:textId="77777777" w:rsidTr="007A36AA">
        <w:trPr>
          <w:trHeight w:val="598"/>
        </w:trPr>
        <w:tc>
          <w:tcPr>
            <w:tcW w:w="9596" w:type="dxa"/>
            <w:gridSpan w:val="6"/>
          </w:tcPr>
          <w:p w14:paraId="7ECF790E" w14:textId="303AB719" w:rsidR="00C2097C" w:rsidRPr="007A36AA" w:rsidRDefault="00C2097C" w:rsidP="00C34942">
            <w:pPr>
              <w:pStyle w:val="TableParagraph"/>
              <w:spacing w:before="7"/>
              <w:ind w:left="122" w:right="3"/>
              <w:rPr>
                <w:sz w:val="24"/>
              </w:rPr>
            </w:pPr>
            <w:r w:rsidRPr="007A36AA">
              <w:rPr>
                <w:sz w:val="24"/>
              </w:rPr>
              <w:t xml:space="preserve">Очной формы обучения, 1 курса, группы </w:t>
            </w:r>
            <w:r w:rsidR="00AE3863">
              <w:rPr>
                <w:sz w:val="24"/>
              </w:rPr>
              <w:t>ЭВМС-21</w:t>
            </w:r>
            <w:r w:rsidRPr="007A36AA">
              <w:rPr>
                <w:sz w:val="24"/>
              </w:rPr>
              <w:t>, факультета экономики, менеджмента и</w:t>
            </w:r>
          </w:p>
          <w:p w14:paraId="7863F7F5" w14:textId="77777777" w:rsidR="00C2097C" w:rsidRPr="007A36AA" w:rsidRDefault="00C2097C" w:rsidP="00C34942">
            <w:pPr>
              <w:pStyle w:val="TableParagraph"/>
              <w:spacing w:before="22" w:line="273" w:lineRule="exact"/>
              <w:ind w:left="122" w:right="3"/>
              <w:rPr>
                <w:sz w:val="24"/>
              </w:rPr>
            </w:pPr>
            <w:r w:rsidRPr="007A36AA">
              <w:rPr>
                <w:sz w:val="24"/>
              </w:rPr>
              <w:t>бизнес-информатики</w:t>
            </w:r>
          </w:p>
        </w:tc>
      </w:tr>
      <w:tr w:rsidR="00C2097C" w:rsidRPr="007A36AA" w14:paraId="445BC53F" w14:textId="77777777" w:rsidTr="007A36AA">
        <w:trPr>
          <w:trHeight w:val="301"/>
        </w:trPr>
        <w:tc>
          <w:tcPr>
            <w:tcW w:w="4778" w:type="dxa"/>
            <w:gridSpan w:val="3"/>
          </w:tcPr>
          <w:p w14:paraId="78320380" w14:textId="77777777" w:rsidR="00C2097C" w:rsidRPr="007A36AA" w:rsidRDefault="00C2097C" w:rsidP="00C34942">
            <w:pPr>
              <w:pStyle w:val="TableParagraph"/>
              <w:spacing w:before="7" w:line="274" w:lineRule="exact"/>
              <w:ind w:left="122" w:right="3"/>
              <w:rPr>
                <w:sz w:val="24"/>
              </w:rPr>
            </w:pPr>
            <w:r w:rsidRPr="007A36AA">
              <w:rPr>
                <w:sz w:val="24"/>
              </w:rPr>
              <w:t>Вид, тип практики</w:t>
            </w:r>
          </w:p>
        </w:tc>
        <w:tc>
          <w:tcPr>
            <w:tcW w:w="4818" w:type="dxa"/>
            <w:gridSpan w:val="3"/>
          </w:tcPr>
          <w:p w14:paraId="31BD4062" w14:textId="77777777" w:rsidR="00C2097C" w:rsidRPr="007A36AA" w:rsidRDefault="00C2097C" w:rsidP="00C34942">
            <w:pPr>
              <w:pStyle w:val="TableParagraph"/>
              <w:spacing w:before="7" w:line="274" w:lineRule="exact"/>
              <w:ind w:left="160" w:right="3"/>
              <w:rPr>
                <w:sz w:val="24"/>
              </w:rPr>
            </w:pPr>
            <w:r w:rsidRPr="007A36AA">
              <w:rPr>
                <w:sz w:val="24"/>
              </w:rPr>
              <w:t>Производственная, научно-исследовательская</w:t>
            </w:r>
          </w:p>
        </w:tc>
      </w:tr>
      <w:tr w:rsidR="00C2097C" w:rsidRPr="007A36AA" w14:paraId="7CC9E773" w14:textId="77777777" w:rsidTr="007A36AA">
        <w:trPr>
          <w:trHeight w:val="321"/>
        </w:trPr>
        <w:tc>
          <w:tcPr>
            <w:tcW w:w="4778" w:type="dxa"/>
            <w:gridSpan w:val="3"/>
          </w:tcPr>
          <w:p w14:paraId="0FAACCF8" w14:textId="77777777" w:rsidR="00C2097C" w:rsidRPr="007A36AA" w:rsidRDefault="00C2097C" w:rsidP="00C34942">
            <w:pPr>
              <w:pStyle w:val="TableParagraph"/>
              <w:spacing w:before="15"/>
              <w:ind w:left="122" w:right="3"/>
              <w:rPr>
                <w:sz w:val="24"/>
              </w:rPr>
            </w:pPr>
            <w:r w:rsidRPr="007A36AA">
              <w:rPr>
                <w:sz w:val="24"/>
              </w:rPr>
              <w:t>Срок прохождения практики</w:t>
            </w:r>
          </w:p>
        </w:tc>
        <w:tc>
          <w:tcPr>
            <w:tcW w:w="4818" w:type="dxa"/>
            <w:gridSpan w:val="3"/>
          </w:tcPr>
          <w:p w14:paraId="2685F9B9" w14:textId="130BB183" w:rsidR="00C2097C" w:rsidRPr="007A36AA" w:rsidRDefault="00C2097C" w:rsidP="00C34942">
            <w:pPr>
              <w:pStyle w:val="TableParagraph"/>
              <w:tabs>
                <w:tab w:val="left" w:pos="859"/>
                <w:tab w:val="left" w:pos="1638"/>
                <w:tab w:val="left" w:pos="2348"/>
                <w:tab w:val="left" w:leader="dot" w:pos="4222"/>
              </w:tabs>
              <w:spacing w:before="6" w:line="295" w:lineRule="exact"/>
              <w:ind w:left="160" w:right="3"/>
              <w:rPr>
                <w:sz w:val="26"/>
              </w:rPr>
            </w:pPr>
            <w:r w:rsidRPr="007A36AA">
              <w:rPr>
                <w:sz w:val="26"/>
              </w:rPr>
              <w:t>с</w:t>
            </w:r>
            <w:r w:rsidRPr="007A36AA">
              <w:rPr>
                <w:sz w:val="26"/>
              </w:rPr>
              <w:tab/>
              <w:t>.</w:t>
            </w:r>
            <w:r w:rsidRPr="007A36AA">
              <w:rPr>
                <w:sz w:val="26"/>
              </w:rPr>
              <w:tab/>
              <w:t>. 20</w:t>
            </w:r>
            <w:r w:rsidRPr="007A36AA">
              <w:rPr>
                <w:sz w:val="26"/>
              </w:rPr>
              <w:tab/>
              <w:t xml:space="preserve">г. </w:t>
            </w:r>
            <w:r w:rsidR="007A36AA">
              <w:rPr>
                <w:sz w:val="26"/>
              </w:rPr>
              <w:t>по</w:t>
            </w:r>
            <w:r w:rsidR="00EA7A64" w:rsidRPr="007A36AA">
              <w:rPr>
                <w:sz w:val="26"/>
              </w:rPr>
              <w:t>_______</w:t>
            </w:r>
            <w:r w:rsidRPr="007A36AA">
              <w:rPr>
                <w:sz w:val="26"/>
              </w:rPr>
              <w:t>20__ г.</w:t>
            </w:r>
          </w:p>
        </w:tc>
      </w:tr>
      <w:tr w:rsidR="00C2097C" w:rsidRPr="007A36AA" w14:paraId="33A35B81" w14:textId="77777777" w:rsidTr="007A36AA">
        <w:trPr>
          <w:trHeight w:val="431"/>
        </w:trPr>
        <w:tc>
          <w:tcPr>
            <w:tcW w:w="4778" w:type="dxa"/>
            <w:gridSpan w:val="3"/>
          </w:tcPr>
          <w:p w14:paraId="68C11E49" w14:textId="77777777" w:rsidR="00C2097C" w:rsidRPr="007A36AA" w:rsidRDefault="00C2097C" w:rsidP="00C34942">
            <w:pPr>
              <w:pStyle w:val="TableParagraph"/>
              <w:spacing w:before="6"/>
              <w:ind w:left="122" w:right="3"/>
              <w:rPr>
                <w:sz w:val="24"/>
              </w:rPr>
            </w:pPr>
            <w:r w:rsidRPr="007A36AA">
              <w:rPr>
                <w:sz w:val="24"/>
              </w:rPr>
              <w:t>Место прохождения практики:</w:t>
            </w:r>
          </w:p>
        </w:tc>
        <w:tc>
          <w:tcPr>
            <w:tcW w:w="4818" w:type="dxa"/>
            <w:gridSpan w:val="3"/>
          </w:tcPr>
          <w:p w14:paraId="53B3CBEE" w14:textId="77777777" w:rsidR="00C2097C" w:rsidRPr="007A36AA" w:rsidRDefault="00C2097C" w:rsidP="00C34942">
            <w:pPr>
              <w:pStyle w:val="TableParagraph"/>
              <w:tabs>
                <w:tab w:val="left" w:pos="4895"/>
              </w:tabs>
              <w:spacing w:before="6"/>
              <w:ind w:left="160" w:right="3"/>
              <w:rPr>
                <w:sz w:val="24"/>
              </w:rPr>
            </w:pPr>
            <w:r w:rsidRPr="007A36AA">
              <w:rPr>
                <w:sz w:val="24"/>
              </w:rPr>
              <w:t xml:space="preserve"> </w:t>
            </w:r>
            <w:r w:rsidRPr="007A36AA">
              <w:rPr>
                <w:sz w:val="24"/>
              </w:rPr>
              <w:tab/>
            </w:r>
          </w:p>
        </w:tc>
      </w:tr>
      <w:tr w:rsidR="00C2097C" w:rsidRPr="007A36AA" w14:paraId="22B1E59A" w14:textId="77777777" w:rsidTr="007A36AA">
        <w:trPr>
          <w:trHeight w:val="425"/>
        </w:trPr>
        <w:tc>
          <w:tcPr>
            <w:tcW w:w="4778" w:type="dxa"/>
            <w:gridSpan w:val="3"/>
          </w:tcPr>
          <w:p w14:paraId="1CFA28E0" w14:textId="77777777" w:rsidR="00C2097C" w:rsidRPr="007A36AA" w:rsidRDefault="00C2097C" w:rsidP="00C34942">
            <w:pPr>
              <w:pStyle w:val="TableParagraph"/>
              <w:spacing w:before="139" w:line="267" w:lineRule="exact"/>
              <w:ind w:left="122" w:right="3"/>
              <w:rPr>
                <w:sz w:val="24"/>
              </w:rPr>
            </w:pPr>
            <w:r w:rsidRPr="007A36AA">
              <w:rPr>
                <w:sz w:val="24"/>
              </w:rPr>
              <w:t>Руководитель практики от Факультета</w:t>
            </w:r>
          </w:p>
        </w:tc>
        <w:tc>
          <w:tcPr>
            <w:tcW w:w="4818" w:type="dxa"/>
            <w:gridSpan w:val="3"/>
          </w:tcPr>
          <w:p w14:paraId="43FED804" w14:textId="77777777" w:rsidR="00C2097C" w:rsidRPr="007A36AA" w:rsidRDefault="00C2097C" w:rsidP="00C34942">
            <w:pPr>
              <w:pStyle w:val="TableParagraph"/>
              <w:ind w:left="0" w:right="3"/>
            </w:pPr>
          </w:p>
        </w:tc>
      </w:tr>
      <w:tr w:rsidR="00C2097C" w:rsidRPr="007A36AA" w14:paraId="7BA29CA7" w14:textId="77777777" w:rsidTr="007A36AA">
        <w:trPr>
          <w:trHeight w:val="276"/>
        </w:trPr>
        <w:tc>
          <w:tcPr>
            <w:tcW w:w="4778" w:type="dxa"/>
            <w:gridSpan w:val="3"/>
          </w:tcPr>
          <w:p w14:paraId="1DC1F7C0" w14:textId="77777777" w:rsidR="00C2097C" w:rsidRPr="007A36AA" w:rsidRDefault="00C2097C" w:rsidP="00C34942">
            <w:pPr>
              <w:pStyle w:val="TableParagraph"/>
              <w:ind w:left="0" w:right="3"/>
              <w:rPr>
                <w:sz w:val="20"/>
              </w:rPr>
            </w:pPr>
          </w:p>
        </w:tc>
        <w:tc>
          <w:tcPr>
            <w:tcW w:w="4818" w:type="dxa"/>
            <w:gridSpan w:val="3"/>
          </w:tcPr>
          <w:p w14:paraId="354A3A12" w14:textId="77777777" w:rsidR="00C2097C" w:rsidRPr="007A36AA" w:rsidRDefault="00C2097C" w:rsidP="00C34942">
            <w:pPr>
              <w:pStyle w:val="TableParagraph"/>
              <w:spacing w:before="1" w:line="256" w:lineRule="exact"/>
              <w:ind w:left="160" w:right="3"/>
              <w:rPr>
                <w:i/>
                <w:sz w:val="24"/>
              </w:rPr>
            </w:pPr>
            <w:r w:rsidRPr="007A36AA">
              <w:rPr>
                <w:i/>
                <w:sz w:val="24"/>
              </w:rPr>
              <w:t>(Ф.И.О., должность, ученое звание)</w:t>
            </w:r>
          </w:p>
        </w:tc>
      </w:tr>
      <w:tr w:rsidR="00C2097C" w:rsidRPr="007A36AA" w14:paraId="6B8BE388" w14:textId="77777777" w:rsidTr="007A36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25" w:type="dxa"/>
          <w:wAfter w:w="142" w:type="dxa"/>
          <w:trHeight w:val="558"/>
        </w:trPr>
        <w:tc>
          <w:tcPr>
            <w:tcW w:w="1135" w:type="dxa"/>
          </w:tcPr>
          <w:p w14:paraId="1630C6B4" w14:textId="77777777" w:rsidR="00C2097C" w:rsidRPr="007A36AA" w:rsidRDefault="00C2097C" w:rsidP="00C34942">
            <w:pPr>
              <w:pStyle w:val="TableParagraph"/>
              <w:spacing w:before="140"/>
              <w:ind w:left="205" w:right="3"/>
              <w:jc w:val="center"/>
              <w:rPr>
                <w:b/>
                <w:sz w:val="24"/>
              </w:rPr>
            </w:pPr>
            <w:r w:rsidRPr="007A36AA">
              <w:rPr>
                <w:b/>
                <w:sz w:val="24"/>
              </w:rPr>
              <w:t>№ п/п</w:t>
            </w:r>
          </w:p>
        </w:tc>
        <w:tc>
          <w:tcPr>
            <w:tcW w:w="5953" w:type="dxa"/>
            <w:gridSpan w:val="2"/>
          </w:tcPr>
          <w:p w14:paraId="6843B34A" w14:textId="77777777" w:rsidR="00C2097C" w:rsidRPr="007A36AA" w:rsidRDefault="00C2097C" w:rsidP="00C34942">
            <w:pPr>
              <w:pStyle w:val="TableParagraph"/>
              <w:spacing w:before="140"/>
              <w:ind w:left="1776" w:right="3"/>
              <w:rPr>
                <w:b/>
                <w:sz w:val="24"/>
              </w:rPr>
            </w:pPr>
            <w:r w:rsidRPr="007A36AA">
              <w:rPr>
                <w:b/>
                <w:sz w:val="24"/>
              </w:rPr>
              <w:t>Планируемые работы</w:t>
            </w:r>
          </w:p>
        </w:tc>
        <w:tc>
          <w:tcPr>
            <w:tcW w:w="2241" w:type="dxa"/>
          </w:tcPr>
          <w:p w14:paraId="08421E2A" w14:textId="77777777" w:rsidR="00C2097C" w:rsidRPr="007A36AA" w:rsidRDefault="00C2097C" w:rsidP="00C34942">
            <w:pPr>
              <w:pStyle w:val="TableParagraph"/>
              <w:spacing w:before="140"/>
              <w:ind w:left="475" w:right="3"/>
              <w:rPr>
                <w:b/>
                <w:sz w:val="24"/>
              </w:rPr>
            </w:pPr>
            <w:r w:rsidRPr="007A36AA">
              <w:rPr>
                <w:b/>
                <w:sz w:val="24"/>
              </w:rPr>
              <w:t>Сроки проведения</w:t>
            </w:r>
          </w:p>
        </w:tc>
      </w:tr>
      <w:tr w:rsidR="00C2097C" w:rsidRPr="007A36AA" w14:paraId="3E93EE01" w14:textId="77777777" w:rsidTr="007A36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25" w:type="dxa"/>
          <w:wAfter w:w="142" w:type="dxa"/>
          <w:trHeight w:val="638"/>
        </w:trPr>
        <w:tc>
          <w:tcPr>
            <w:tcW w:w="1135" w:type="dxa"/>
          </w:tcPr>
          <w:p w14:paraId="70A4D409" w14:textId="77777777" w:rsidR="00C2097C" w:rsidRPr="007A36AA" w:rsidRDefault="00C2097C" w:rsidP="00C34942">
            <w:pPr>
              <w:pStyle w:val="TableParagraph"/>
              <w:spacing w:before="181"/>
              <w:ind w:left="205" w:right="3"/>
              <w:jc w:val="center"/>
              <w:rPr>
                <w:sz w:val="24"/>
              </w:rPr>
            </w:pPr>
            <w:r w:rsidRPr="007A36AA">
              <w:rPr>
                <w:sz w:val="24"/>
              </w:rPr>
              <w:t>1 этап</w:t>
            </w:r>
          </w:p>
        </w:tc>
        <w:tc>
          <w:tcPr>
            <w:tcW w:w="5953" w:type="dxa"/>
            <w:gridSpan w:val="2"/>
          </w:tcPr>
          <w:p w14:paraId="7E675261" w14:textId="77777777" w:rsidR="00C2097C" w:rsidRPr="007A36AA" w:rsidRDefault="00C2097C" w:rsidP="00C34942">
            <w:pPr>
              <w:pStyle w:val="TableParagraph"/>
              <w:spacing w:before="15" w:line="300" w:lineRule="atLeast"/>
              <w:ind w:left="105" w:right="3"/>
              <w:rPr>
                <w:sz w:val="24"/>
              </w:rPr>
            </w:pPr>
            <w:r w:rsidRPr="007A36AA">
              <w:rPr>
                <w:sz w:val="24"/>
              </w:rPr>
              <w:t>Выбор индивидуального задания и согласование плана работы с руководителем практики</w:t>
            </w:r>
          </w:p>
        </w:tc>
        <w:tc>
          <w:tcPr>
            <w:tcW w:w="2241" w:type="dxa"/>
          </w:tcPr>
          <w:p w14:paraId="5CD04FD8" w14:textId="77777777" w:rsidR="00C2097C" w:rsidRPr="007A36AA" w:rsidRDefault="00C2097C" w:rsidP="00C34942">
            <w:pPr>
              <w:pStyle w:val="TableParagraph"/>
              <w:ind w:left="0" w:right="3"/>
            </w:pPr>
          </w:p>
        </w:tc>
      </w:tr>
      <w:tr w:rsidR="00C2097C" w:rsidRPr="007A36AA" w14:paraId="22C27C7B" w14:textId="77777777" w:rsidTr="007A36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25" w:type="dxa"/>
          <w:wAfter w:w="142" w:type="dxa"/>
          <w:trHeight w:val="561"/>
        </w:trPr>
        <w:tc>
          <w:tcPr>
            <w:tcW w:w="1135" w:type="dxa"/>
          </w:tcPr>
          <w:p w14:paraId="4C1E82B7" w14:textId="77777777" w:rsidR="00C2097C" w:rsidRPr="007A36AA" w:rsidRDefault="00C2097C" w:rsidP="00C34942">
            <w:pPr>
              <w:pStyle w:val="TableParagraph"/>
              <w:spacing w:before="143"/>
              <w:ind w:left="205" w:right="3"/>
              <w:jc w:val="center"/>
              <w:rPr>
                <w:sz w:val="24"/>
              </w:rPr>
            </w:pPr>
            <w:r w:rsidRPr="007A36AA">
              <w:rPr>
                <w:sz w:val="24"/>
              </w:rPr>
              <w:t>2 этап</w:t>
            </w:r>
          </w:p>
        </w:tc>
        <w:tc>
          <w:tcPr>
            <w:tcW w:w="5953" w:type="dxa"/>
            <w:gridSpan w:val="2"/>
          </w:tcPr>
          <w:p w14:paraId="498984F7" w14:textId="77777777" w:rsidR="00C2097C" w:rsidRPr="007A36AA" w:rsidRDefault="00C2097C" w:rsidP="00C34942">
            <w:pPr>
              <w:pStyle w:val="TableParagraph"/>
              <w:spacing w:line="270" w:lineRule="atLeast"/>
              <w:ind w:left="105" w:right="3"/>
              <w:rPr>
                <w:sz w:val="24"/>
              </w:rPr>
            </w:pPr>
            <w:r w:rsidRPr="007A36AA">
              <w:rPr>
                <w:sz w:val="24"/>
              </w:rPr>
              <w:t>Выполнение индивидуального задания для прохождения практики</w:t>
            </w:r>
          </w:p>
        </w:tc>
        <w:tc>
          <w:tcPr>
            <w:tcW w:w="2241" w:type="dxa"/>
          </w:tcPr>
          <w:p w14:paraId="3BBED371" w14:textId="77777777" w:rsidR="00C2097C" w:rsidRPr="007A36AA" w:rsidRDefault="00C2097C" w:rsidP="00C34942">
            <w:pPr>
              <w:pStyle w:val="TableParagraph"/>
              <w:ind w:left="0" w:right="3"/>
            </w:pPr>
          </w:p>
        </w:tc>
      </w:tr>
      <w:tr w:rsidR="00C2097C" w:rsidRPr="007A36AA" w14:paraId="6423B9D4" w14:textId="77777777" w:rsidTr="007A36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25" w:type="dxa"/>
          <w:wAfter w:w="142" w:type="dxa"/>
          <w:trHeight w:val="558"/>
        </w:trPr>
        <w:tc>
          <w:tcPr>
            <w:tcW w:w="1135" w:type="dxa"/>
          </w:tcPr>
          <w:p w14:paraId="1A2E39C7" w14:textId="77777777" w:rsidR="00C2097C" w:rsidRPr="007A36AA" w:rsidRDefault="00C2097C" w:rsidP="00C34942">
            <w:pPr>
              <w:pStyle w:val="TableParagraph"/>
              <w:spacing w:before="140"/>
              <w:ind w:left="205" w:right="3"/>
              <w:jc w:val="center"/>
              <w:rPr>
                <w:sz w:val="24"/>
              </w:rPr>
            </w:pPr>
            <w:r w:rsidRPr="007A36AA">
              <w:rPr>
                <w:sz w:val="24"/>
              </w:rPr>
              <w:t>3 этап</w:t>
            </w:r>
          </w:p>
        </w:tc>
        <w:tc>
          <w:tcPr>
            <w:tcW w:w="5953" w:type="dxa"/>
            <w:gridSpan w:val="2"/>
          </w:tcPr>
          <w:p w14:paraId="7A6B3885" w14:textId="77777777" w:rsidR="00C2097C" w:rsidRPr="007A36AA" w:rsidRDefault="00C2097C" w:rsidP="00C34942">
            <w:pPr>
              <w:pStyle w:val="TableParagraph"/>
              <w:spacing w:before="140"/>
              <w:ind w:left="105" w:right="3"/>
              <w:rPr>
                <w:sz w:val="24"/>
              </w:rPr>
            </w:pPr>
            <w:r w:rsidRPr="007A36AA">
              <w:rPr>
                <w:sz w:val="24"/>
              </w:rPr>
              <w:t>Подготовка отчета о прохождении практики</w:t>
            </w:r>
          </w:p>
        </w:tc>
        <w:tc>
          <w:tcPr>
            <w:tcW w:w="2241" w:type="dxa"/>
          </w:tcPr>
          <w:p w14:paraId="7E642D1D" w14:textId="77777777" w:rsidR="00C2097C" w:rsidRPr="007A36AA" w:rsidRDefault="00C2097C" w:rsidP="00C34942">
            <w:pPr>
              <w:pStyle w:val="TableParagraph"/>
              <w:ind w:left="0" w:right="3"/>
            </w:pPr>
          </w:p>
        </w:tc>
      </w:tr>
      <w:tr w:rsidR="00C2097C" w:rsidRPr="007A36AA" w14:paraId="5B42A10D" w14:textId="77777777" w:rsidTr="007A36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25" w:type="dxa"/>
          <w:wAfter w:w="142" w:type="dxa"/>
          <w:trHeight w:val="561"/>
        </w:trPr>
        <w:tc>
          <w:tcPr>
            <w:tcW w:w="1135" w:type="dxa"/>
          </w:tcPr>
          <w:p w14:paraId="499CE371" w14:textId="77777777" w:rsidR="00C2097C" w:rsidRPr="007A36AA" w:rsidRDefault="00C2097C" w:rsidP="00C34942">
            <w:pPr>
              <w:pStyle w:val="TableParagraph"/>
              <w:spacing w:before="143"/>
              <w:ind w:left="205" w:right="3"/>
              <w:jc w:val="center"/>
              <w:rPr>
                <w:sz w:val="24"/>
              </w:rPr>
            </w:pPr>
            <w:r w:rsidRPr="007A36AA">
              <w:rPr>
                <w:sz w:val="24"/>
              </w:rPr>
              <w:t>4 этап</w:t>
            </w:r>
          </w:p>
        </w:tc>
        <w:tc>
          <w:tcPr>
            <w:tcW w:w="5953" w:type="dxa"/>
            <w:gridSpan w:val="2"/>
          </w:tcPr>
          <w:p w14:paraId="22CE2F55" w14:textId="77777777" w:rsidR="00C2097C" w:rsidRPr="007A36AA" w:rsidRDefault="00C2097C" w:rsidP="00C34942">
            <w:pPr>
              <w:pStyle w:val="TableParagraph"/>
              <w:spacing w:line="270" w:lineRule="atLeast"/>
              <w:ind w:left="105" w:right="3"/>
              <w:rPr>
                <w:sz w:val="24"/>
              </w:rPr>
            </w:pPr>
            <w:r w:rsidRPr="007A36AA">
              <w:rPr>
                <w:sz w:val="24"/>
              </w:rPr>
              <w:t>Предоставление отчета по практике и отзыва руководителя практики в учебный офис</w:t>
            </w:r>
          </w:p>
        </w:tc>
        <w:tc>
          <w:tcPr>
            <w:tcW w:w="2241" w:type="dxa"/>
          </w:tcPr>
          <w:p w14:paraId="5AFA9C14" w14:textId="77777777" w:rsidR="00C2097C" w:rsidRPr="007A36AA" w:rsidRDefault="00C2097C" w:rsidP="00C34942">
            <w:pPr>
              <w:pStyle w:val="TableParagraph"/>
              <w:ind w:left="0" w:right="3"/>
            </w:pPr>
          </w:p>
        </w:tc>
      </w:tr>
      <w:tr w:rsidR="00C2097C" w:rsidRPr="007A36AA" w14:paraId="466AA360" w14:textId="77777777" w:rsidTr="007A36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25" w:type="dxa"/>
          <w:wAfter w:w="142" w:type="dxa"/>
          <w:trHeight w:val="558"/>
        </w:trPr>
        <w:tc>
          <w:tcPr>
            <w:tcW w:w="1135" w:type="dxa"/>
          </w:tcPr>
          <w:p w14:paraId="26295E3E" w14:textId="77777777" w:rsidR="00C2097C" w:rsidRPr="007A36AA" w:rsidRDefault="00C2097C" w:rsidP="00C34942">
            <w:pPr>
              <w:pStyle w:val="TableParagraph"/>
              <w:spacing w:before="140"/>
              <w:ind w:left="205" w:right="3"/>
              <w:jc w:val="center"/>
              <w:rPr>
                <w:sz w:val="24"/>
              </w:rPr>
            </w:pPr>
            <w:r w:rsidRPr="007A36AA">
              <w:rPr>
                <w:sz w:val="24"/>
              </w:rPr>
              <w:t>5 этап</w:t>
            </w:r>
          </w:p>
        </w:tc>
        <w:tc>
          <w:tcPr>
            <w:tcW w:w="5953" w:type="dxa"/>
            <w:gridSpan w:val="2"/>
          </w:tcPr>
          <w:p w14:paraId="1C11474B" w14:textId="77777777" w:rsidR="00C2097C" w:rsidRPr="007A36AA" w:rsidRDefault="00C2097C" w:rsidP="00C34942">
            <w:pPr>
              <w:pStyle w:val="TableParagraph"/>
              <w:spacing w:before="140"/>
              <w:ind w:left="105" w:right="3"/>
              <w:rPr>
                <w:sz w:val="24"/>
              </w:rPr>
            </w:pPr>
            <w:r w:rsidRPr="007A36AA">
              <w:rPr>
                <w:sz w:val="24"/>
              </w:rPr>
              <w:t>Защита отчета по практике</w:t>
            </w:r>
          </w:p>
        </w:tc>
        <w:tc>
          <w:tcPr>
            <w:tcW w:w="2241" w:type="dxa"/>
          </w:tcPr>
          <w:p w14:paraId="5DE8C8C2" w14:textId="77777777" w:rsidR="00C2097C" w:rsidRPr="007A36AA" w:rsidRDefault="00C2097C" w:rsidP="00C34942">
            <w:pPr>
              <w:pStyle w:val="TableParagraph"/>
              <w:ind w:left="0" w:right="3"/>
            </w:pPr>
          </w:p>
        </w:tc>
      </w:tr>
    </w:tbl>
    <w:p w14:paraId="040A7F1B" w14:textId="77777777" w:rsidR="00C2097C" w:rsidRPr="007A36AA" w:rsidRDefault="00C2097C" w:rsidP="00C34942">
      <w:pPr>
        <w:pStyle w:val="a4"/>
        <w:spacing w:before="9"/>
        <w:ind w:right="3"/>
        <w:rPr>
          <w:b/>
          <w:sz w:val="24"/>
        </w:rPr>
      </w:pPr>
    </w:p>
    <w:tbl>
      <w:tblPr>
        <w:tblW w:w="0" w:type="auto"/>
        <w:tblInd w:w="215" w:type="dxa"/>
        <w:tblLayout w:type="fixed"/>
        <w:tblLook w:val="01E0" w:firstRow="1" w:lastRow="1" w:firstColumn="1" w:lastColumn="1" w:noHBand="0" w:noVBand="0"/>
      </w:tblPr>
      <w:tblGrid>
        <w:gridCol w:w="92"/>
        <w:gridCol w:w="3082"/>
        <w:gridCol w:w="3581"/>
        <w:gridCol w:w="144"/>
        <w:gridCol w:w="2525"/>
      </w:tblGrid>
      <w:tr w:rsidR="00C2097C" w:rsidRPr="007A36AA" w14:paraId="7DED14FE" w14:textId="77777777" w:rsidTr="007A36AA">
        <w:trPr>
          <w:trHeight w:val="290"/>
        </w:trPr>
        <w:tc>
          <w:tcPr>
            <w:tcW w:w="6899" w:type="dxa"/>
            <w:gridSpan w:val="4"/>
            <w:tcBorders>
              <w:bottom w:val="single" w:sz="4" w:space="0" w:color="000000"/>
            </w:tcBorders>
          </w:tcPr>
          <w:p w14:paraId="21BAF17F" w14:textId="77777777" w:rsidR="00C2097C" w:rsidRPr="007A36AA" w:rsidRDefault="00C2097C" w:rsidP="00C34942">
            <w:pPr>
              <w:pStyle w:val="TableParagraph"/>
              <w:spacing w:line="266" w:lineRule="exact"/>
              <w:ind w:left="200" w:right="3"/>
              <w:rPr>
                <w:sz w:val="24"/>
              </w:rPr>
            </w:pPr>
            <w:r w:rsidRPr="007A36AA">
              <w:rPr>
                <w:sz w:val="24"/>
              </w:rPr>
              <w:t>Обучающийся:</w:t>
            </w:r>
          </w:p>
        </w:tc>
        <w:tc>
          <w:tcPr>
            <w:tcW w:w="2525" w:type="dxa"/>
            <w:tcBorders>
              <w:bottom w:val="single" w:sz="4" w:space="0" w:color="000000"/>
            </w:tcBorders>
          </w:tcPr>
          <w:p w14:paraId="1BCF61F1" w14:textId="77777777" w:rsidR="00C2097C" w:rsidRPr="007A36AA" w:rsidRDefault="00C2097C" w:rsidP="00C34942">
            <w:pPr>
              <w:pStyle w:val="TableParagraph"/>
              <w:ind w:left="0" w:right="3"/>
              <w:rPr>
                <w:sz w:val="20"/>
              </w:rPr>
            </w:pPr>
          </w:p>
        </w:tc>
      </w:tr>
      <w:tr w:rsidR="00C2097C" w:rsidRPr="007A36AA" w14:paraId="1544FC78" w14:textId="77777777" w:rsidTr="007A36AA">
        <w:trPr>
          <w:trHeight w:val="206"/>
        </w:trPr>
        <w:tc>
          <w:tcPr>
            <w:tcW w:w="6899" w:type="dxa"/>
            <w:gridSpan w:val="4"/>
            <w:tcBorders>
              <w:top w:val="single" w:sz="4" w:space="0" w:color="000000"/>
            </w:tcBorders>
          </w:tcPr>
          <w:p w14:paraId="0B4B4831" w14:textId="77777777" w:rsidR="00C2097C" w:rsidRPr="007A36AA" w:rsidRDefault="00C2097C" w:rsidP="00C34942">
            <w:pPr>
              <w:pStyle w:val="TableParagraph"/>
              <w:spacing w:line="187" w:lineRule="exact"/>
              <w:ind w:left="4021" w:right="3"/>
              <w:rPr>
                <w:i/>
                <w:sz w:val="18"/>
              </w:rPr>
            </w:pPr>
            <w:r w:rsidRPr="007A36AA">
              <w:rPr>
                <w:i/>
                <w:sz w:val="18"/>
              </w:rPr>
              <w:t>(Ф.И.О. обучающегося)</w:t>
            </w:r>
          </w:p>
        </w:tc>
        <w:tc>
          <w:tcPr>
            <w:tcW w:w="2525" w:type="dxa"/>
            <w:tcBorders>
              <w:top w:val="single" w:sz="4" w:space="0" w:color="000000"/>
            </w:tcBorders>
          </w:tcPr>
          <w:p w14:paraId="621D3346" w14:textId="77777777" w:rsidR="00C2097C" w:rsidRPr="007A36AA" w:rsidRDefault="00C2097C" w:rsidP="00C34942">
            <w:pPr>
              <w:pStyle w:val="TableParagraph"/>
              <w:spacing w:line="187" w:lineRule="exact"/>
              <w:ind w:left="1050" w:right="3"/>
              <w:jc w:val="center"/>
              <w:rPr>
                <w:i/>
                <w:sz w:val="18"/>
              </w:rPr>
            </w:pPr>
            <w:r w:rsidRPr="007A36AA">
              <w:rPr>
                <w:i/>
                <w:sz w:val="18"/>
              </w:rPr>
              <w:t>(подпись)</w:t>
            </w:r>
          </w:p>
        </w:tc>
      </w:tr>
      <w:tr w:rsidR="00C2097C" w:rsidRPr="007A36AA" w14:paraId="651F866B" w14:textId="77777777" w:rsidTr="007A36AA">
        <w:trPr>
          <w:gridBefore w:val="1"/>
          <w:wBefore w:w="92" w:type="dxa"/>
          <w:trHeight w:val="564"/>
        </w:trPr>
        <w:tc>
          <w:tcPr>
            <w:tcW w:w="6663" w:type="dxa"/>
            <w:gridSpan w:val="2"/>
            <w:tcBorders>
              <w:bottom w:val="single" w:sz="4" w:space="0" w:color="000000"/>
            </w:tcBorders>
          </w:tcPr>
          <w:p w14:paraId="6BA84B3A" w14:textId="63948C23" w:rsidR="00C2097C" w:rsidRPr="007A36AA" w:rsidRDefault="00C2097C" w:rsidP="00C34942">
            <w:pPr>
              <w:pStyle w:val="TableParagraph"/>
              <w:spacing w:line="266" w:lineRule="exact"/>
              <w:ind w:left="108" w:right="3"/>
              <w:rPr>
                <w:sz w:val="24"/>
              </w:rPr>
            </w:pPr>
            <w:r w:rsidRPr="007A36AA">
              <w:rPr>
                <w:sz w:val="24"/>
              </w:rPr>
              <w:t>Руководитель практики от Факультета:</w:t>
            </w:r>
          </w:p>
        </w:tc>
        <w:tc>
          <w:tcPr>
            <w:tcW w:w="2669" w:type="dxa"/>
            <w:gridSpan w:val="2"/>
            <w:tcBorders>
              <w:bottom w:val="single" w:sz="4" w:space="0" w:color="000000"/>
            </w:tcBorders>
          </w:tcPr>
          <w:p w14:paraId="325AEC14" w14:textId="77777777" w:rsidR="00C2097C" w:rsidRPr="007A36AA" w:rsidRDefault="00C2097C" w:rsidP="00C34942">
            <w:pPr>
              <w:pStyle w:val="TableParagraph"/>
              <w:ind w:left="0" w:right="3"/>
            </w:pPr>
          </w:p>
        </w:tc>
      </w:tr>
      <w:tr w:rsidR="00C2097C" w:rsidRPr="007A36AA" w14:paraId="64F17B80" w14:textId="77777777" w:rsidTr="007A36AA">
        <w:trPr>
          <w:gridBefore w:val="1"/>
          <w:wBefore w:w="92" w:type="dxa"/>
          <w:trHeight w:val="506"/>
        </w:trPr>
        <w:tc>
          <w:tcPr>
            <w:tcW w:w="9332" w:type="dxa"/>
            <w:gridSpan w:val="4"/>
            <w:tcBorders>
              <w:top w:val="single" w:sz="4" w:space="0" w:color="000000"/>
            </w:tcBorders>
          </w:tcPr>
          <w:p w14:paraId="057497D5" w14:textId="77777777" w:rsidR="00C2097C" w:rsidRPr="007A36AA" w:rsidRDefault="00C2097C" w:rsidP="00C34942">
            <w:pPr>
              <w:pStyle w:val="TableParagraph"/>
              <w:spacing w:line="207" w:lineRule="exact"/>
              <w:ind w:left="3638" w:right="3"/>
              <w:jc w:val="center"/>
              <w:rPr>
                <w:i/>
                <w:sz w:val="18"/>
              </w:rPr>
            </w:pPr>
            <w:r w:rsidRPr="007A36AA">
              <w:rPr>
                <w:i/>
                <w:sz w:val="18"/>
              </w:rPr>
              <w:t>(Ф.И.О. руководителя, должность)</w:t>
            </w:r>
          </w:p>
        </w:tc>
      </w:tr>
      <w:tr w:rsidR="00C2097C" w:rsidRPr="007A36AA" w14:paraId="7432699B" w14:textId="77777777" w:rsidTr="007A36AA">
        <w:trPr>
          <w:gridBefore w:val="1"/>
          <w:wBefore w:w="92" w:type="dxa"/>
          <w:trHeight w:val="206"/>
        </w:trPr>
        <w:tc>
          <w:tcPr>
            <w:tcW w:w="3082" w:type="dxa"/>
            <w:tcBorders>
              <w:top w:val="single" w:sz="4" w:space="0" w:color="000000"/>
            </w:tcBorders>
          </w:tcPr>
          <w:p w14:paraId="1F1BD563" w14:textId="77777777" w:rsidR="00C2097C" w:rsidRPr="007A36AA" w:rsidRDefault="00C2097C" w:rsidP="00C34942">
            <w:pPr>
              <w:pStyle w:val="TableParagraph"/>
              <w:spacing w:line="187" w:lineRule="exact"/>
              <w:ind w:left="1260" w:right="3"/>
              <w:jc w:val="center"/>
              <w:rPr>
                <w:i/>
                <w:sz w:val="18"/>
              </w:rPr>
            </w:pPr>
            <w:r w:rsidRPr="007A36AA">
              <w:rPr>
                <w:i/>
                <w:sz w:val="18"/>
              </w:rPr>
              <w:t>(дата)</w:t>
            </w:r>
          </w:p>
        </w:tc>
        <w:tc>
          <w:tcPr>
            <w:tcW w:w="3581" w:type="dxa"/>
          </w:tcPr>
          <w:p w14:paraId="09D6026C" w14:textId="77777777" w:rsidR="00C2097C" w:rsidRPr="007A36AA" w:rsidRDefault="00C2097C" w:rsidP="00C34942">
            <w:pPr>
              <w:pStyle w:val="TableParagraph"/>
              <w:ind w:left="0" w:right="3"/>
              <w:rPr>
                <w:sz w:val="14"/>
              </w:rPr>
            </w:pPr>
          </w:p>
        </w:tc>
        <w:tc>
          <w:tcPr>
            <w:tcW w:w="2669" w:type="dxa"/>
            <w:gridSpan w:val="2"/>
            <w:tcBorders>
              <w:top w:val="single" w:sz="4" w:space="0" w:color="000000"/>
            </w:tcBorders>
          </w:tcPr>
          <w:p w14:paraId="72279956" w14:textId="77777777" w:rsidR="00C2097C" w:rsidRPr="007A36AA" w:rsidRDefault="00C2097C" w:rsidP="00C34942">
            <w:pPr>
              <w:pStyle w:val="TableParagraph"/>
              <w:spacing w:line="187" w:lineRule="exact"/>
              <w:ind w:left="1194" w:right="3"/>
              <w:jc w:val="center"/>
              <w:rPr>
                <w:i/>
                <w:sz w:val="18"/>
              </w:rPr>
            </w:pPr>
            <w:r w:rsidRPr="007A36AA">
              <w:rPr>
                <w:i/>
                <w:sz w:val="18"/>
              </w:rPr>
              <w:t>(подпись)</w:t>
            </w:r>
          </w:p>
        </w:tc>
      </w:tr>
    </w:tbl>
    <w:p w14:paraId="4D0A58C4" w14:textId="77777777" w:rsidR="00C2097C" w:rsidRPr="007A36AA" w:rsidRDefault="00C2097C" w:rsidP="00C34942">
      <w:pPr>
        <w:spacing w:line="187" w:lineRule="exact"/>
        <w:ind w:right="3"/>
        <w:jc w:val="center"/>
        <w:rPr>
          <w:sz w:val="18"/>
        </w:rPr>
        <w:sectPr w:rsidR="00C2097C" w:rsidRPr="007A36AA" w:rsidSect="004519B9">
          <w:pgSz w:w="11910" w:h="16840"/>
          <w:pgMar w:top="1134" w:right="567" w:bottom="1134" w:left="1701" w:header="0" w:footer="720" w:gutter="0"/>
          <w:cols w:space="720"/>
        </w:sectPr>
      </w:pPr>
    </w:p>
    <w:p w14:paraId="125CF2CE" w14:textId="284FF9A4" w:rsidR="00601545" w:rsidRPr="007A36AA" w:rsidRDefault="00601545" w:rsidP="00C34942">
      <w:pPr>
        <w:spacing w:before="1"/>
        <w:ind w:right="3"/>
        <w:jc w:val="right"/>
        <w:rPr>
          <w:b/>
          <w:i/>
          <w:sz w:val="24"/>
        </w:rPr>
      </w:pPr>
      <w:r w:rsidRPr="007A36AA">
        <w:rPr>
          <w:b/>
          <w:i/>
          <w:sz w:val="24"/>
        </w:rPr>
        <w:lastRenderedPageBreak/>
        <w:t>Шаблон Заявки-предложения на научно-исследовательскую практику</w:t>
      </w:r>
      <w:r w:rsidRPr="007A36AA">
        <w:rPr>
          <w:b/>
          <w:i/>
          <w:sz w:val="24"/>
        </w:rPr>
        <w:br/>
        <w:t>для студентов второго года обучения</w:t>
      </w:r>
    </w:p>
    <w:p w14:paraId="12DB7100" w14:textId="77777777" w:rsidR="00601545" w:rsidRPr="007A36AA" w:rsidRDefault="00601545" w:rsidP="00C34942">
      <w:pPr>
        <w:ind w:left="329" w:right="3"/>
        <w:jc w:val="center"/>
        <w:rPr>
          <w:sz w:val="24"/>
        </w:rPr>
      </w:pPr>
      <w:r w:rsidRPr="007A36AA">
        <w:rPr>
          <w:sz w:val="24"/>
        </w:rPr>
        <w:t>Пермский филиал федерального государственного автономного образовательного учреждения высшего образования</w:t>
      </w:r>
    </w:p>
    <w:p w14:paraId="078ACE44" w14:textId="77777777" w:rsidR="00601545" w:rsidRPr="007A36AA" w:rsidRDefault="00601545" w:rsidP="00C34942">
      <w:pPr>
        <w:ind w:left="850" w:right="3"/>
        <w:jc w:val="center"/>
        <w:rPr>
          <w:sz w:val="24"/>
        </w:rPr>
      </w:pPr>
      <w:r w:rsidRPr="007A36AA">
        <w:rPr>
          <w:sz w:val="24"/>
        </w:rPr>
        <w:t>«Национальный исследовательский университет «Высшая школа экономики»</w:t>
      </w:r>
    </w:p>
    <w:p w14:paraId="7317C232" w14:textId="77777777" w:rsidR="00601545" w:rsidRPr="007A36AA" w:rsidRDefault="00601545" w:rsidP="00C34942">
      <w:pPr>
        <w:pStyle w:val="a4"/>
        <w:ind w:right="3"/>
        <w:rPr>
          <w:sz w:val="24"/>
        </w:rPr>
      </w:pPr>
    </w:p>
    <w:p w14:paraId="6D612357" w14:textId="77777777" w:rsidR="00601545" w:rsidRPr="007A36AA" w:rsidRDefault="00601545" w:rsidP="00C34942">
      <w:pPr>
        <w:ind w:left="850" w:right="3"/>
        <w:jc w:val="center"/>
        <w:rPr>
          <w:b/>
          <w:sz w:val="24"/>
        </w:rPr>
      </w:pPr>
      <w:r w:rsidRPr="007A36AA">
        <w:rPr>
          <w:b/>
          <w:sz w:val="24"/>
        </w:rPr>
        <w:t xml:space="preserve">ЗАЯВКА-ПРЕДЛОЖЕНИЕ </w:t>
      </w:r>
      <w:r w:rsidRPr="007A36AA">
        <w:rPr>
          <w:b/>
          <w:sz w:val="24"/>
        </w:rPr>
        <w:br/>
        <w:t>НА НАУЧНО-ИССЛЕДОВАТЕЛЬСКУЮ ПРАКТИКУ</w:t>
      </w:r>
    </w:p>
    <w:p w14:paraId="4295C408" w14:textId="77777777" w:rsidR="00601545" w:rsidRPr="007A36AA" w:rsidRDefault="00601545" w:rsidP="00C34942">
      <w:pPr>
        <w:pStyle w:val="a4"/>
        <w:ind w:right="3"/>
        <w:rPr>
          <w:b/>
          <w:sz w:val="20"/>
        </w:rPr>
      </w:pPr>
    </w:p>
    <w:p w14:paraId="068E3177" w14:textId="06D6BEEA" w:rsidR="00601545" w:rsidRPr="007A36AA" w:rsidRDefault="00601545" w:rsidP="00C34942">
      <w:pPr>
        <w:pStyle w:val="a4"/>
        <w:spacing w:before="3"/>
        <w:ind w:right="3"/>
        <w:rPr>
          <w:b/>
          <w:sz w:val="28"/>
        </w:rPr>
      </w:pPr>
      <w:r w:rsidRPr="007A36AA">
        <w:rPr>
          <w:b/>
          <w:sz w:val="28"/>
        </w:rPr>
        <w:t>____________________________________________________________________</w:t>
      </w:r>
    </w:p>
    <w:p w14:paraId="180C4B72" w14:textId="77777777" w:rsidR="00601545" w:rsidRPr="007A36AA" w:rsidRDefault="00601545" w:rsidP="00C34942">
      <w:pPr>
        <w:pStyle w:val="a4"/>
        <w:spacing w:before="3"/>
        <w:ind w:right="3"/>
        <w:jc w:val="center"/>
        <w:rPr>
          <w:sz w:val="18"/>
        </w:rPr>
      </w:pPr>
      <w:r w:rsidRPr="007A36AA">
        <w:rPr>
          <w:sz w:val="18"/>
        </w:rPr>
        <w:t>(Ф.И.О. обучающегося)</w:t>
      </w:r>
    </w:p>
    <w:p w14:paraId="2AB70425" w14:textId="77777777" w:rsidR="00601545" w:rsidRPr="007A36AA" w:rsidRDefault="00601545" w:rsidP="00C34942">
      <w:pPr>
        <w:pStyle w:val="a4"/>
        <w:spacing w:before="3"/>
        <w:ind w:right="3"/>
        <w:jc w:val="center"/>
        <w:rPr>
          <w:b/>
          <w:sz w:val="20"/>
          <w:szCs w:val="20"/>
        </w:rPr>
      </w:pPr>
    </w:p>
    <w:tbl>
      <w:tblPr>
        <w:tblW w:w="0" w:type="auto"/>
        <w:tblInd w:w="185" w:type="dxa"/>
        <w:tblLayout w:type="fixed"/>
        <w:tblLook w:val="01E0" w:firstRow="1" w:lastRow="1" w:firstColumn="1" w:lastColumn="1" w:noHBand="0" w:noVBand="0"/>
      </w:tblPr>
      <w:tblGrid>
        <w:gridCol w:w="4804"/>
        <w:gridCol w:w="4509"/>
      </w:tblGrid>
      <w:tr w:rsidR="00601545" w:rsidRPr="007A36AA" w14:paraId="16CD3315" w14:textId="77777777" w:rsidTr="00EA7A64">
        <w:trPr>
          <w:trHeight w:val="497"/>
        </w:trPr>
        <w:tc>
          <w:tcPr>
            <w:tcW w:w="4804" w:type="dxa"/>
          </w:tcPr>
          <w:p w14:paraId="44A1CAAC" w14:textId="77777777" w:rsidR="00601545" w:rsidRPr="007A36AA" w:rsidRDefault="00601545" w:rsidP="00C34942">
            <w:pPr>
              <w:pStyle w:val="TableParagraph"/>
              <w:spacing w:line="271" w:lineRule="exact"/>
              <w:ind w:left="122" w:right="3"/>
              <w:rPr>
                <w:sz w:val="24"/>
              </w:rPr>
            </w:pPr>
            <w:r w:rsidRPr="007A36AA">
              <w:rPr>
                <w:sz w:val="24"/>
              </w:rPr>
              <w:t>Направление подготовки (специальность)</w:t>
            </w:r>
          </w:p>
        </w:tc>
        <w:tc>
          <w:tcPr>
            <w:tcW w:w="4509" w:type="dxa"/>
          </w:tcPr>
          <w:p w14:paraId="40EB1D3B" w14:textId="573DA452" w:rsidR="00601545" w:rsidRPr="007A36AA" w:rsidRDefault="00601545" w:rsidP="00C34942">
            <w:pPr>
              <w:pStyle w:val="TableParagraph"/>
              <w:spacing w:line="271" w:lineRule="exact"/>
              <w:ind w:left="218" w:right="3"/>
              <w:rPr>
                <w:sz w:val="24"/>
              </w:rPr>
            </w:pPr>
            <w:r w:rsidRPr="007A36AA">
              <w:rPr>
                <w:sz w:val="24"/>
              </w:rPr>
              <w:t>38.04.0</w:t>
            </w:r>
            <w:r w:rsidR="00EA7A64" w:rsidRPr="007A36AA">
              <w:rPr>
                <w:sz w:val="24"/>
              </w:rPr>
              <w:t>2</w:t>
            </w:r>
            <w:r w:rsidRPr="007A36AA">
              <w:rPr>
                <w:sz w:val="24"/>
              </w:rPr>
              <w:t xml:space="preserve"> </w:t>
            </w:r>
            <w:r w:rsidR="00EA7A64" w:rsidRPr="007A36AA">
              <w:rPr>
                <w:sz w:val="24"/>
              </w:rPr>
              <w:t>Менеджмент</w:t>
            </w:r>
          </w:p>
        </w:tc>
      </w:tr>
      <w:tr w:rsidR="00601545" w:rsidRPr="007A36AA" w14:paraId="4FC2486C" w14:textId="77777777" w:rsidTr="00EA7A64">
        <w:trPr>
          <w:trHeight w:val="598"/>
        </w:trPr>
        <w:tc>
          <w:tcPr>
            <w:tcW w:w="4804" w:type="dxa"/>
          </w:tcPr>
          <w:p w14:paraId="592D6D84" w14:textId="77777777" w:rsidR="00601545" w:rsidRPr="007A36AA" w:rsidRDefault="00601545" w:rsidP="00C34942">
            <w:pPr>
              <w:pStyle w:val="TableParagraph"/>
              <w:spacing w:before="5"/>
              <w:ind w:left="122" w:right="3"/>
              <w:rPr>
                <w:sz w:val="24"/>
              </w:rPr>
            </w:pPr>
            <w:r w:rsidRPr="007A36AA">
              <w:rPr>
                <w:sz w:val="24"/>
              </w:rPr>
              <w:t>Наименование образовательной программы</w:t>
            </w:r>
          </w:p>
          <w:p w14:paraId="3ECF4655" w14:textId="77777777" w:rsidR="00601545" w:rsidRPr="007A36AA" w:rsidRDefault="00601545" w:rsidP="00C34942">
            <w:pPr>
              <w:pStyle w:val="TableParagraph"/>
              <w:spacing w:before="24" w:line="273" w:lineRule="exact"/>
              <w:ind w:left="122" w:right="3"/>
              <w:rPr>
                <w:sz w:val="24"/>
              </w:rPr>
            </w:pPr>
            <w:r w:rsidRPr="007A36AA">
              <w:rPr>
                <w:sz w:val="24"/>
              </w:rPr>
              <w:t>магистратуры</w:t>
            </w:r>
          </w:p>
        </w:tc>
        <w:tc>
          <w:tcPr>
            <w:tcW w:w="4509" w:type="dxa"/>
          </w:tcPr>
          <w:p w14:paraId="30C9FB81" w14:textId="568EAE9D" w:rsidR="00601545" w:rsidRPr="007A36AA" w:rsidRDefault="00601545" w:rsidP="00C34942">
            <w:pPr>
              <w:pStyle w:val="TableParagraph"/>
              <w:spacing w:before="157"/>
              <w:ind w:left="218" w:right="3"/>
              <w:rPr>
                <w:sz w:val="24"/>
              </w:rPr>
            </w:pPr>
            <w:r w:rsidRPr="007A36AA">
              <w:rPr>
                <w:sz w:val="24"/>
              </w:rPr>
              <w:t>«</w:t>
            </w:r>
            <w:r w:rsidR="00DB0CA5">
              <w:rPr>
                <w:sz w:val="24"/>
              </w:rPr>
              <w:t>Экономика впечатлений: музейный, событийный, туристический менеджмент</w:t>
            </w:r>
            <w:r w:rsidRPr="007A36AA">
              <w:rPr>
                <w:sz w:val="24"/>
              </w:rPr>
              <w:t>»</w:t>
            </w:r>
          </w:p>
        </w:tc>
      </w:tr>
      <w:tr w:rsidR="00601545" w:rsidRPr="007A36AA" w14:paraId="40E0B69B" w14:textId="77777777" w:rsidTr="00EA7A64">
        <w:trPr>
          <w:trHeight w:val="597"/>
        </w:trPr>
        <w:tc>
          <w:tcPr>
            <w:tcW w:w="9313" w:type="dxa"/>
            <w:gridSpan w:val="2"/>
          </w:tcPr>
          <w:p w14:paraId="6B6138CA" w14:textId="239ADD56" w:rsidR="00601545" w:rsidRPr="007A36AA" w:rsidRDefault="00601545" w:rsidP="00C34942">
            <w:pPr>
              <w:pStyle w:val="TableParagraph"/>
              <w:spacing w:before="7"/>
              <w:ind w:left="156" w:right="3"/>
              <w:rPr>
                <w:sz w:val="24"/>
              </w:rPr>
            </w:pPr>
            <w:r w:rsidRPr="007A36AA">
              <w:rPr>
                <w:sz w:val="24"/>
              </w:rPr>
              <w:t xml:space="preserve">Очной формы обучения, 2 курса, группы </w:t>
            </w:r>
            <w:r w:rsidR="00AE3863">
              <w:rPr>
                <w:sz w:val="24"/>
              </w:rPr>
              <w:t>ЭВМС-21</w:t>
            </w:r>
            <w:r w:rsidRPr="007A36AA">
              <w:rPr>
                <w:sz w:val="24"/>
              </w:rPr>
              <w:t>, факультета экономики, менеджмента и</w:t>
            </w:r>
          </w:p>
          <w:p w14:paraId="0BCC8A42" w14:textId="77777777" w:rsidR="00601545" w:rsidRPr="007A36AA" w:rsidRDefault="00601545" w:rsidP="00C34942">
            <w:pPr>
              <w:pStyle w:val="TableParagraph"/>
              <w:spacing w:before="21" w:line="273" w:lineRule="exact"/>
              <w:ind w:left="122" w:right="3"/>
              <w:rPr>
                <w:sz w:val="24"/>
              </w:rPr>
            </w:pPr>
            <w:r w:rsidRPr="007A36AA">
              <w:rPr>
                <w:sz w:val="24"/>
              </w:rPr>
              <w:t>бизнес-информатики</w:t>
            </w:r>
          </w:p>
        </w:tc>
      </w:tr>
      <w:tr w:rsidR="00601545" w:rsidRPr="007A36AA" w14:paraId="78BB9328" w14:textId="77777777" w:rsidTr="00EA7A64">
        <w:trPr>
          <w:trHeight w:val="301"/>
        </w:trPr>
        <w:tc>
          <w:tcPr>
            <w:tcW w:w="4804" w:type="dxa"/>
          </w:tcPr>
          <w:p w14:paraId="07CA2DBB" w14:textId="77777777" w:rsidR="00601545" w:rsidRPr="007A36AA" w:rsidRDefault="00601545" w:rsidP="00C34942">
            <w:pPr>
              <w:pStyle w:val="TableParagraph"/>
              <w:spacing w:before="7" w:line="274" w:lineRule="exact"/>
              <w:ind w:left="122" w:right="3"/>
              <w:rPr>
                <w:sz w:val="24"/>
              </w:rPr>
            </w:pPr>
            <w:r w:rsidRPr="007A36AA">
              <w:rPr>
                <w:sz w:val="24"/>
              </w:rPr>
              <w:t>Вид, тип практики</w:t>
            </w:r>
          </w:p>
        </w:tc>
        <w:tc>
          <w:tcPr>
            <w:tcW w:w="4509" w:type="dxa"/>
          </w:tcPr>
          <w:p w14:paraId="7249151B" w14:textId="77777777" w:rsidR="00601545" w:rsidRPr="007A36AA" w:rsidRDefault="00601545" w:rsidP="00C34942">
            <w:pPr>
              <w:pStyle w:val="TableParagraph"/>
              <w:spacing w:before="7" w:line="274" w:lineRule="exact"/>
              <w:ind w:left="218" w:right="3"/>
              <w:rPr>
                <w:sz w:val="24"/>
              </w:rPr>
            </w:pPr>
            <w:r w:rsidRPr="007A36AA">
              <w:rPr>
                <w:sz w:val="24"/>
              </w:rPr>
              <w:t>Производственная, научно-исследовательская</w:t>
            </w:r>
          </w:p>
        </w:tc>
      </w:tr>
      <w:tr w:rsidR="00601545" w:rsidRPr="007A36AA" w14:paraId="7932925A" w14:textId="77777777" w:rsidTr="00EA7A64">
        <w:trPr>
          <w:trHeight w:val="321"/>
        </w:trPr>
        <w:tc>
          <w:tcPr>
            <w:tcW w:w="4804" w:type="dxa"/>
          </w:tcPr>
          <w:p w14:paraId="4F096A87" w14:textId="77777777" w:rsidR="00601545" w:rsidRPr="007A36AA" w:rsidRDefault="00601545" w:rsidP="00C34942">
            <w:pPr>
              <w:pStyle w:val="TableParagraph"/>
              <w:spacing w:before="15"/>
              <w:ind w:left="122" w:right="3"/>
              <w:rPr>
                <w:sz w:val="24"/>
              </w:rPr>
            </w:pPr>
            <w:r w:rsidRPr="007A36AA">
              <w:rPr>
                <w:sz w:val="24"/>
              </w:rPr>
              <w:t>Срок прохождения практики</w:t>
            </w:r>
          </w:p>
        </w:tc>
        <w:tc>
          <w:tcPr>
            <w:tcW w:w="4509" w:type="dxa"/>
          </w:tcPr>
          <w:p w14:paraId="3748A6C5" w14:textId="1E67EB93" w:rsidR="00601545" w:rsidRPr="007A36AA" w:rsidRDefault="00601545" w:rsidP="00C34942">
            <w:pPr>
              <w:pStyle w:val="TableParagraph"/>
              <w:tabs>
                <w:tab w:val="left" w:pos="883"/>
                <w:tab w:val="left" w:pos="1662"/>
                <w:tab w:val="left" w:pos="2372"/>
                <w:tab w:val="left" w:leader="dot" w:pos="4246"/>
              </w:tabs>
              <w:spacing w:before="6" w:line="295" w:lineRule="exact"/>
              <w:ind w:left="184" w:right="3"/>
              <w:rPr>
                <w:sz w:val="26"/>
              </w:rPr>
            </w:pPr>
            <w:r w:rsidRPr="007A36AA">
              <w:rPr>
                <w:sz w:val="26"/>
              </w:rPr>
              <w:t>с</w:t>
            </w:r>
            <w:r w:rsidRPr="007A36AA">
              <w:rPr>
                <w:sz w:val="26"/>
              </w:rPr>
              <w:tab/>
              <w:t>.</w:t>
            </w:r>
            <w:r w:rsidRPr="007A36AA">
              <w:rPr>
                <w:sz w:val="26"/>
              </w:rPr>
              <w:tab/>
              <w:t>. 20</w:t>
            </w:r>
            <w:r w:rsidRPr="007A36AA">
              <w:rPr>
                <w:sz w:val="26"/>
              </w:rPr>
              <w:tab/>
              <w:t xml:space="preserve">г. </w:t>
            </w:r>
            <w:r w:rsidR="00EA7A64" w:rsidRPr="007A36AA">
              <w:rPr>
                <w:sz w:val="26"/>
              </w:rPr>
              <w:t>П</w:t>
            </w:r>
            <w:r w:rsidRPr="007A36AA">
              <w:rPr>
                <w:sz w:val="26"/>
              </w:rPr>
              <w:t>о</w:t>
            </w:r>
            <w:r w:rsidR="00EA7A64" w:rsidRPr="007A36AA">
              <w:rPr>
                <w:sz w:val="26"/>
              </w:rPr>
              <w:t>______</w:t>
            </w:r>
            <w:r w:rsidRPr="007A36AA">
              <w:rPr>
                <w:sz w:val="26"/>
              </w:rPr>
              <w:t>20__ г.</w:t>
            </w:r>
          </w:p>
        </w:tc>
      </w:tr>
      <w:tr w:rsidR="00601545" w:rsidRPr="007A36AA" w14:paraId="71C1A54D" w14:textId="77777777" w:rsidTr="00EA7A64">
        <w:trPr>
          <w:trHeight w:val="431"/>
        </w:trPr>
        <w:tc>
          <w:tcPr>
            <w:tcW w:w="4804" w:type="dxa"/>
          </w:tcPr>
          <w:p w14:paraId="24258F24" w14:textId="77777777" w:rsidR="00601545" w:rsidRPr="007A36AA" w:rsidRDefault="00601545" w:rsidP="00C34942">
            <w:pPr>
              <w:pStyle w:val="TableParagraph"/>
              <w:spacing w:before="6"/>
              <w:ind w:left="122" w:right="3"/>
              <w:rPr>
                <w:sz w:val="24"/>
              </w:rPr>
            </w:pPr>
            <w:r w:rsidRPr="007A36AA">
              <w:rPr>
                <w:sz w:val="24"/>
              </w:rPr>
              <w:t>Место прохождения практики:</w:t>
            </w:r>
          </w:p>
        </w:tc>
        <w:tc>
          <w:tcPr>
            <w:tcW w:w="4509" w:type="dxa"/>
          </w:tcPr>
          <w:p w14:paraId="4FF12913" w14:textId="77777777" w:rsidR="00601545" w:rsidRPr="007A36AA" w:rsidRDefault="00601545" w:rsidP="00C34942">
            <w:pPr>
              <w:pStyle w:val="TableParagraph"/>
              <w:tabs>
                <w:tab w:val="left" w:pos="4919"/>
              </w:tabs>
              <w:spacing w:before="6"/>
              <w:ind w:left="184" w:right="3"/>
              <w:rPr>
                <w:sz w:val="24"/>
              </w:rPr>
            </w:pPr>
            <w:r w:rsidRPr="007A36AA">
              <w:rPr>
                <w:sz w:val="24"/>
              </w:rPr>
              <w:t xml:space="preserve"> </w:t>
            </w:r>
            <w:r w:rsidRPr="007A36AA">
              <w:rPr>
                <w:sz w:val="24"/>
              </w:rPr>
              <w:tab/>
            </w:r>
          </w:p>
        </w:tc>
      </w:tr>
      <w:tr w:rsidR="00601545" w:rsidRPr="007A36AA" w14:paraId="1C1336E3" w14:textId="77777777" w:rsidTr="00EA7A64">
        <w:trPr>
          <w:trHeight w:val="426"/>
        </w:trPr>
        <w:tc>
          <w:tcPr>
            <w:tcW w:w="4804" w:type="dxa"/>
          </w:tcPr>
          <w:p w14:paraId="2CEF6E4A" w14:textId="77777777" w:rsidR="00601545" w:rsidRPr="007A36AA" w:rsidRDefault="00601545" w:rsidP="00C34942">
            <w:pPr>
              <w:pStyle w:val="TableParagraph"/>
              <w:spacing w:before="139" w:line="267" w:lineRule="exact"/>
              <w:ind w:left="122" w:right="3"/>
              <w:rPr>
                <w:sz w:val="24"/>
              </w:rPr>
            </w:pPr>
            <w:r w:rsidRPr="007A36AA">
              <w:rPr>
                <w:sz w:val="24"/>
              </w:rPr>
              <w:t>Руководитель практики от Факультета</w:t>
            </w:r>
          </w:p>
        </w:tc>
        <w:tc>
          <w:tcPr>
            <w:tcW w:w="4509" w:type="dxa"/>
          </w:tcPr>
          <w:p w14:paraId="7866D556" w14:textId="77777777" w:rsidR="00601545" w:rsidRPr="007A36AA" w:rsidRDefault="00601545" w:rsidP="00C34942">
            <w:pPr>
              <w:pStyle w:val="TableParagraph"/>
              <w:ind w:left="0" w:right="3"/>
            </w:pPr>
          </w:p>
        </w:tc>
      </w:tr>
      <w:tr w:rsidR="00601545" w:rsidRPr="007A36AA" w14:paraId="3994C0E8" w14:textId="77777777" w:rsidTr="00EA7A64">
        <w:trPr>
          <w:trHeight w:val="276"/>
        </w:trPr>
        <w:tc>
          <w:tcPr>
            <w:tcW w:w="4804" w:type="dxa"/>
          </w:tcPr>
          <w:p w14:paraId="282D52A5" w14:textId="77777777" w:rsidR="00601545" w:rsidRPr="007A36AA" w:rsidRDefault="00601545" w:rsidP="00C34942">
            <w:pPr>
              <w:pStyle w:val="TableParagraph"/>
              <w:ind w:left="0" w:right="3"/>
              <w:rPr>
                <w:sz w:val="20"/>
              </w:rPr>
            </w:pPr>
          </w:p>
        </w:tc>
        <w:tc>
          <w:tcPr>
            <w:tcW w:w="4509" w:type="dxa"/>
          </w:tcPr>
          <w:p w14:paraId="6DC855E9" w14:textId="77777777" w:rsidR="00601545" w:rsidRPr="007A36AA" w:rsidRDefault="00601545" w:rsidP="00C34942">
            <w:pPr>
              <w:pStyle w:val="TableParagraph"/>
              <w:spacing w:before="1" w:line="256" w:lineRule="exact"/>
              <w:ind w:left="184" w:right="3"/>
              <w:rPr>
                <w:i/>
                <w:sz w:val="24"/>
              </w:rPr>
            </w:pPr>
            <w:r w:rsidRPr="007A36AA">
              <w:rPr>
                <w:i/>
                <w:sz w:val="24"/>
              </w:rPr>
              <w:t>(Ф.И.О., должность, ученое звание)</w:t>
            </w:r>
          </w:p>
        </w:tc>
      </w:tr>
    </w:tbl>
    <w:p w14:paraId="1AB96877" w14:textId="77777777" w:rsidR="00601545" w:rsidRPr="007A36AA" w:rsidRDefault="00601545" w:rsidP="00C34942">
      <w:pPr>
        <w:pStyle w:val="a4"/>
        <w:ind w:right="3"/>
        <w:rPr>
          <w:b/>
          <w:sz w:val="20"/>
        </w:rPr>
      </w:pPr>
    </w:p>
    <w:p w14:paraId="55E94B16" w14:textId="77777777" w:rsidR="00601545" w:rsidRPr="007A36AA" w:rsidRDefault="00601545" w:rsidP="00C34942">
      <w:pPr>
        <w:pStyle w:val="a4"/>
        <w:spacing w:after="1"/>
        <w:ind w:right="3"/>
        <w:rPr>
          <w:b/>
          <w:sz w:val="28"/>
        </w:rPr>
      </w:pPr>
    </w:p>
    <w:tbl>
      <w:tblPr>
        <w:tblW w:w="9329"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5953"/>
        <w:gridCol w:w="2241"/>
      </w:tblGrid>
      <w:tr w:rsidR="00601545" w:rsidRPr="007A36AA" w14:paraId="1B4EAC9D" w14:textId="77777777" w:rsidTr="00EA7A64">
        <w:trPr>
          <w:trHeight w:val="558"/>
        </w:trPr>
        <w:tc>
          <w:tcPr>
            <w:tcW w:w="1135" w:type="dxa"/>
          </w:tcPr>
          <w:p w14:paraId="71F26B1F" w14:textId="77777777" w:rsidR="00601545" w:rsidRPr="007A36AA" w:rsidRDefault="00601545" w:rsidP="00EA7A64">
            <w:pPr>
              <w:pStyle w:val="TableParagraph"/>
              <w:spacing w:before="140"/>
              <w:ind w:left="222" w:right="3"/>
              <w:rPr>
                <w:b/>
                <w:sz w:val="24"/>
              </w:rPr>
            </w:pPr>
            <w:r w:rsidRPr="007A36AA">
              <w:rPr>
                <w:b/>
                <w:sz w:val="24"/>
              </w:rPr>
              <w:t>№ п/п</w:t>
            </w:r>
          </w:p>
        </w:tc>
        <w:tc>
          <w:tcPr>
            <w:tcW w:w="5953" w:type="dxa"/>
          </w:tcPr>
          <w:p w14:paraId="7C04862F" w14:textId="77777777" w:rsidR="00601545" w:rsidRPr="007A36AA" w:rsidRDefault="00601545" w:rsidP="00EA7A64">
            <w:pPr>
              <w:pStyle w:val="TableParagraph"/>
              <w:spacing w:before="140"/>
              <w:ind w:left="2226" w:right="3"/>
              <w:rPr>
                <w:b/>
                <w:sz w:val="24"/>
              </w:rPr>
            </w:pPr>
            <w:r w:rsidRPr="007A36AA">
              <w:rPr>
                <w:b/>
                <w:sz w:val="24"/>
              </w:rPr>
              <w:t>Мероприятие</w:t>
            </w:r>
          </w:p>
        </w:tc>
        <w:tc>
          <w:tcPr>
            <w:tcW w:w="2241" w:type="dxa"/>
          </w:tcPr>
          <w:p w14:paraId="549CB814" w14:textId="77777777" w:rsidR="00601545" w:rsidRPr="007A36AA" w:rsidRDefault="00601545" w:rsidP="00EA7A64">
            <w:pPr>
              <w:pStyle w:val="TableParagraph"/>
              <w:spacing w:before="140"/>
              <w:ind w:left="653" w:right="3"/>
              <w:rPr>
                <w:b/>
                <w:sz w:val="24"/>
              </w:rPr>
            </w:pPr>
            <w:r w:rsidRPr="007A36AA">
              <w:rPr>
                <w:b/>
                <w:sz w:val="24"/>
              </w:rPr>
              <w:t>Отчетные даты</w:t>
            </w:r>
          </w:p>
        </w:tc>
      </w:tr>
      <w:tr w:rsidR="00601545" w:rsidRPr="007A36AA" w14:paraId="4002489A" w14:textId="77777777" w:rsidTr="00EA7A64">
        <w:trPr>
          <w:trHeight w:val="638"/>
        </w:trPr>
        <w:tc>
          <w:tcPr>
            <w:tcW w:w="1135" w:type="dxa"/>
          </w:tcPr>
          <w:p w14:paraId="3440B23E" w14:textId="77777777" w:rsidR="00601545" w:rsidRPr="007A36AA" w:rsidRDefault="00601545" w:rsidP="00C34942">
            <w:pPr>
              <w:pStyle w:val="TableParagraph"/>
              <w:spacing w:before="181"/>
              <w:ind w:left="222" w:right="3"/>
              <w:jc w:val="center"/>
              <w:rPr>
                <w:sz w:val="24"/>
              </w:rPr>
            </w:pPr>
            <w:r w:rsidRPr="007A36AA">
              <w:rPr>
                <w:sz w:val="24"/>
              </w:rPr>
              <w:t>1 этап</w:t>
            </w:r>
          </w:p>
        </w:tc>
        <w:tc>
          <w:tcPr>
            <w:tcW w:w="5953" w:type="dxa"/>
          </w:tcPr>
          <w:p w14:paraId="3102B8A2" w14:textId="77777777" w:rsidR="00601545" w:rsidRPr="007A36AA" w:rsidRDefault="00601545" w:rsidP="00C34942">
            <w:pPr>
              <w:pStyle w:val="TableParagraph"/>
              <w:spacing w:before="15" w:line="300" w:lineRule="atLeast"/>
              <w:ind w:left="105" w:right="3"/>
              <w:rPr>
                <w:sz w:val="24"/>
              </w:rPr>
            </w:pPr>
            <w:r w:rsidRPr="007A36AA">
              <w:rPr>
                <w:sz w:val="24"/>
              </w:rPr>
              <w:t>Выбор индивидуального задания и согласование плана работы с руководителем практики</w:t>
            </w:r>
          </w:p>
        </w:tc>
        <w:tc>
          <w:tcPr>
            <w:tcW w:w="2241" w:type="dxa"/>
          </w:tcPr>
          <w:p w14:paraId="5071FCF6" w14:textId="77777777" w:rsidR="00601545" w:rsidRPr="007A36AA" w:rsidRDefault="00601545" w:rsidP="00C34942">
            <w:pPr>
              <w:pStyle w:val="TableParagraph"/>
              <w:ind w:left="0" w:right="3"/>
            </w:pPr>
          </w:p>
        </w:tc>
      </w:tr>
      <w:tr w:rsidR="00601545" w:rsidRPr="007A36AA" w14:paraId="4897EA56" w14:textId="77777777" w:rsidTr="00EA7A64">
        <w:trPr>
          <w:trHeight w:val="828"/>
        </w:trPr>
        <w:tc>
          <w:tcPr>
            <w:tcW w:w="1135" w:type="dxa"/>
          </w:tcPr>
          <w:p w14:paraId="32A8109E" w14:textId="77777777" w:rsidR="00601545" w:rsidRPr="007A36AA" w:rsidRDefault="00601545" w:rsidP="00C34942">
            <w:pPr>
              <w:pStyle w:val="TableParagraph"/>
              <w:spacing w:before="10"/>
              <w:ind w:left="0" w:right="3"/>
              <w:rPr>
                <w:b/>
                <w:sz w:val="23"/>
              </w:rPr>
            </w:pPr>
          </w:p>
          <w:p w14:paraId="74923A9D" w14:textId="77777777" w:rsidR="00601545" w:rsidRPr="007A36AA" w:rsidRDefault="00601545" w:rsidP="00C34942">
            <w:pPr>
              <w:pStyle w:val="TableParagraph"/>
              <w:spacing w:before="1"/>
              <w:ind w:left="222" w:right="3"/>
              <w:jc w:val="center"/>
              <w:rPr>
                <w:sz w:val="24"/>
              </w:rPr>
            </w:pPr>
            <w:r w:rsidRPr="007A36AA">
              <w:rPr>
                <w:sz w:val="24"/>
              </w:rPr>
              <w:t>2 этап</w:t>
            </w:r>
          </w:p>
        </w:tc>
        <w:tc>
          <w:tcPr>
            <w:tcW w:w="5953" w:type="dxa"/>
          </w:tcPr>
          <w:p w14:paraId="28DF823C" w14:textId="77777777" w:rsidR="00601545" w:rsidRPr="007A36AA" w:rsidRDefault="00601545" w:rsidP="00C34942">
            <w:pPr>
              <w:pStyle w:val="TableParagraph"/>
              <w:spacing w:line="276" w:lineRule="exact"/>
              <w:ind w:left="105" w:right="3"/>
              <w:rPr>
                <w:sz w:val="24"/>
              </w:rPr>
            </w:pPr>
            <w:r w:rsidRPr="007A36AA">
              <w:rPr>
                <w:sz w:val="24"/>
              </w:rPr>
              <w:t>Выполнение индивидуального задания для прохождения практики, подготовка отчета о прохождении практики</w:t>
            </w:r>
          </w:p>
        </w:tc>
        <w:tc>
          <w:tcPr>
            <w:tcW w:w="2241" w:type="dxa"/>
          </w:tcPr>
          <w:p w14:paraId="2194128A" w14:textId="77777777" w:rsidR="00601545" w:rsidRPr="007A36AA" w:rsidRDefault="00601545" w:rsidP="00C34942">
            <w:pPr>
              <w:pStyle w:val="TableParagraph"/>
              <w:ind w:left="0" w:right="3"/>
            </w:pPr>
          </w:p>
        </w:tc>
      </w:tr>
      <w:tr w:rsidR="00601545" w:rsidRPr="007A36AA" w14:paraId="74F91FC8" w14:textId="77777777" w:rsidTr="00EA7A64">
        <w:trPr>
          <w:trHeight w:val="561"/>
        </w:trPr>
        <w:tc>
          <w:tcPr>
            <w:tcW w:w="1135" w:type="dxa"/>
          </w:tcPr>
          <w:p w14:paraId="0705B38C" w14:textId="77777777" w:rsidR="00601545" w:rsidRPr="007A36AA" w:rsidRDefault="00601545" w:rsidP="00C34942">
            <w:pPr>
              <w:pStyle w:val="TableParagraph"/>
              <w:spacing w:before="143"/>
              <w:ind w:left="222" w:right="3"/>
              <w:jc w:val="center"/>
              <w:rPr>
                <w:sz w:val="24"/>
              </w:rPr>
            </w:pPr>
            <w:r w:rsidRPr="007A36AA">
              <w:rPr>
                <w:sz w:val="24"/>
              </w:rPr>
              <w:t>3 этап</w:t>
            </w:r>
          </w:p>
        </w:tc>
        <w:tc>
          <w:tcPr>
            <w:tcW w:w="5953" w:type="dxa"/>
          </w:tcPr>
          <w:p w14:paraId="00C5AE39" w14:textId="77777777" w:rsidR="00601545" w:rsidRPr="007A36AA" w:rsidRDefault="00601545" w:rsidP="00C34942">
            <w:pPr>
              <w:pStyle w:val="TableParagraph"/>
              <w:spacing w:line="270" w:lineRule="atLeast"/>
              <w:ind w:left="105" w:right="3"/>
              <w:rPr>
                <w:sz w:val="24"/>
              </w:rPr>
            </w:pPr>
            <w:r w:rsidRPr="007A36AA">
              <w:rPr>
                <w:sz w:val="24"/>
              </w:rPr>
              <w:t>Предоставление отчета по практике и отзыва руководителя практики в учебный офис</w:t>
            </w:r>
          </w:p>
        </w:tc>
        <w:tc>
          <w:tcPr>
            <w:tcW w:w="2241" w:type="dxa"/>
          </w:tcPr>
          <w:p w14:paraId="3AB96233" w14:textId="77777777" w:rsidR="00601545" w:rsidRPr="007A36AA" w:rsidRDefault="00601545" w:rsidP="00C34942">
            <w:pPr>
              <w:pStyle w:val="TableParagraph"/>
              <w:ind w:left="0" w:right="3"/>
            </w:pPr>
          </w:p>
        </w:tc>
      </w:tr>
      <w:tr w:rsidR="00601545" w:rsidRPr="007A36AA" w14:paraId="489B11C6" w14:textId="77777777" w:rsidTr="00EA7A64">
        <w:trPr>
          <w:trHeight w:val="561"/>
        </w:trPr>
        <w:tc>
          <w:tcPr>
            <w:tcW w:w="1135" w:type="dxa"/>
          </w:tcPr>
          <w:p w14:paraId="14453E7C" w14:textId="77777777" w:rsidR="00601545" w:rsidRPr="007A36AA" w:rsidRDefault="00601545" w:rsidP="00C34942">
            <w:pPr>
              <w:pStyle w:val="TableParagraph"/>
              <w:spacing w:before="140"/>
              <w:ind w:left="222" w:right="3"/>
              <w:jc w:val="center"/>
              <w:rPr>
                <w:sz w:val="24"/>
              </w:rPr>
            </w:pPr>
            <w:r w:rsidRPr="007A36AA">
              <w:rPr>
                <w:sz w:val="24"/>
              </w:rPr>
              <w:t>4 этап</w:t>
            </w:r>
          </w:p>
        </w:tc>
        <w:tc>
          <w:tcPr>
            <w:tcW w:w="5953" w:type="dxa"/>
          </w:tcPr>
          <w:p w14:paraId="3F7AD438" w14:textId="77777777" w:rsidR="00601545" w:rsidRPr="007A36AA" w:rsidRDefault="00601545" w:rsidP="00C34942">
            <w:pPr>
              <w:pStyle w:val="TableParagraph"/>
              <w:spacing w:before="140"/>
              <w:ind w:left="105" w:right="3"/>
              <w:rPr>
                <w:sz w:val="24"/>
              </w:rPr>
            </w:pPr>
            <w:r w:rsidRPr="007A36AA">
              <w:rPr>
                <w:sz w:val="24"/>
              </w:rPr>
              <w:t>Защита отчета по практике</w:t>
            </w:r>
          </w:p>
        </w:tc>
        <w:tc>
          <w:tcPr>
            <w:tcW w:w="2241" w:type="dxa"/>
          </w:tcPr>
          <w:p w14:paraId="662C3285" w14:textId="77777777" w:rsidR="00601545" w:rsidRPr="007A36AA" w:rsidRDefault="00601545" w:rsidP="00C34942">
            <w:pPr>
              <w:pStyle w:val="TableParagraph"/>
              <w:ind w:left="0" w:right="3"/>
            </w:pPr>
          </w:p>
        </w:tc>
      </w:tr>
    </w:tbl>
    <w:p w14:paraId="0005C3A2" w14:textId="77777777" w:rsidR="00601545" w:rsidRPr="007A36AA" w:rsidRDefault="00601545" w:rsidP="00C34942">
      <w:pPr>
        <w:pStyle w:val="a4"/>
        <w:ind w:right="3"/>
        <w:rPr>
          <w:b/>
          <w:sz w:val="20"/>
        </w:rPr>
      </w:pPr>
    </w:p>
    <w:tbl>
      <w:tblPr>
        <w:tblW w:w="0" w:type="auto"/>
        <w:tblInd w:w="307" w:type="dxa"/>
        <w:tblLayout w:type="fixed"/>
        <w:tblLook w:val="01E0" w:firstRow="1" w:lastRow="1" w:firstColumn="1" w:lastColumn="1" w:noHBand="0" w:noVBand="0"/>
      </w:tblPr>
      <w:tblGrid>
        <w:gridCol w:w="6663"/>
        <w:gridCol w:w="2669"/>
      </w:tblGrid>
      <w:tr w:rsidR="00601545" w:rsidRPr="007A36AA" w14:paraId="787C767F" w14:textId="77777777" w:rsidTr="00EA7A64">
        <w:trPr>
          <w:trHeight w:val="290"/>
        </w:trPr>
        <w:tc>
          <w:tcPr>
            <w:tcW w:w="6663" w:type="dxa"/>
            <w:tcBorders>
              <w:bottom w:val="single" w:sz="4" w:space="0" w:color="000000"/>
            </w:tcBorders>
          </w:tcPr>
          <w:p w14:paraId="35276BF4" w14:textId="77777777" w:rsidR="00601545" w:rsidRPr="007A36AA" w:rsidRDefault="00601545" w:rsidP="00C34942">
            <w:pPr>
              <w:pStyle w:val="TableParagraph"/>
              <w:spacing w:line="266" w:lineRule="exact"/>
              <w:ind w:left="141" w:right="3"/>
              <w:rPr>
                <w:sz w:val="24"/>
              </w:rPr>
            </w:pPr>
            <w:r w:rsidRPr="007A36AA">
              <w:rPr>
                <w:sz w:val="24"/>
              </w:rPr>
              <w:t>Обучающийся:</w:t>
            </w:r>
          </w:p>
        </w:tc>
        <w:tc>
          <w:tcPr>
            <w:tcW w:w="2669" w:type="dxa"/>
            <w:tcBorders>
              <w:bottom w:val="single" w:sz="4" w:space="0" w:color="000000"/>
            </w:tcBorders>
          </w:tcPr>
          <w:p w14:paraId="44652D02" w14:textId="77777777" w:rsidR="00601545" w:rsidRPr="007A36AA" w:rsidRDefault="00601545" w:rsidP="00C34942">
            <w:pPr>
              <w:pStyle w:val="TableParagraph"/>
              <w:ind w:left="0" w:right="3"/>
              <w:rPr>
                <w:sz w:val="20"/>
              </w:rPr>
            </w:pPr>
          </w:p>
        </w:tc>
      </w:tr>
      <w:tr w:rsidR="00601545" w:rsidRPr="007A36AA" w14:paraId="55B8F8C4" w14:textId="77777777" w:rsidTr="00EA7A64">
        <w:trPr>
          <w:trHeight w:val="395"/>
        </w:trPr>
        <w:tc>
          <w:tcPr>
            <w:tcW w:w="6663" w:type="dxa"/>
            <w:tcBorders>
              <w:top w:val="single" w:sz="4" w:space="0" w:color="000000"/>
            </w:tcBorders>
          </w:tcPr>
          <w:p w14:paraId="59DADEFF" w14:textId="77777777" w:rsidR="00601545" w:rsidRPr="007A36AA" w:rsidRDefault="00601545" w:rsidP="00C34942">
            <w:pPr>
              <w:pStyle w:val="TableParagraph"/>
              <w:spacing w:line="207" w:lineRule="exact"/>
              <w:ind w:left="4015" w:right="3"/>
              <w:rPr>
                <w:i/>
                <w:sz w:val="18"/>
              </w:rPr>
            </w:pPr>
            <w:r w:rsidRPr="007A36AA">
              <w:rPr>
                <w:i/>
                <w:sz w:val="18"/>
              </w:rPr>
              <w:t>(Ф.И.О. обучающегося)</w:t>
            </w:r>
          </w:p>
        </w:tc>
        <w:tc>
          <w:tcPr>
            <w:tcW w:w="2669" w:type="dxa"/>
            <w:tcBorders>
              <w:top w:val="single" w:sz="4" w:space="0" w:color="000000"/>
            </w:tcBorders>
          </w:tcPr>
          <w:p w14:paraId="3CA9B607" w14:textId="77777777" w:rsidR="00601545" w:rsidRPr="007A36AA" w:rsidRDefault="00601545" w:rsidP="00C34942">
            <w:pPr>
              <w:pStyle w:val="TableParagraph"/>
              <w:spacing w:line="207" w:lineRule="exact"/>
              <w:ind w:left="1073" w:right="3"/>
              <w:jc w:val="center"/>
              <w:rPr>
                <w:i/>
                <w:sz w:val="18"/>
              </w:rPr>
            </w:pPr>
            <w:r w:rsidRPr="007A36AA">
              <w:rPr>
                <w:i/>
                <w:sz w:val="18"/>
              </w:rPr>
              <w:t>(подпись)</w:t>
            </w:r>
          </w:p>
        </w:tc>
      </w:tr>
      <w:tr w:rsidR="00601545" w:rsidRPr="007A36AA" w14:paraId="43C85216" w14:textId="77777777" w:rsidTr="00EA7A64">
        <w:trPr>
          <w:trHeight w:val="753"/>
        </w:trPr>
        <w:tc>
          <w:tcPr>
            <w:tcW w:w="6663" w:type="dxa"/>
            <w:tcBorders>
              <w:bottom w:val="single" w:sz="4" w:space="0" w:color="000000"/>
            </w:tcBorders>
          </w:tcPr>
          <w:p w14:paraId="342C6952" w14:textId="77777777" w:rsidR="00601545" w:rsidRPr="007A36AA" w:rsidRDefault="00601545" w:rsidP="00C34942">
            <w:pPr>
              <w:pStyle w:val="TableParagraph"/>
              <w:spacing w:before="179"/>
              <w:ind w:left="108" w:right="3"/>
              <w:rPr>
                <w:sz w:val="24"/>
              </w:rPr>
            </w:pPr>
            <w:r w:rsidRPr="007A36AA">
              <w:rPr>
                <w:sz w:val="24"/>
              </w:rPr>
              <w:t>Руководитель практики от Факультета:</w:t>
            </w:r>
          </w:p>
        </w:tc>
        <w:tc>
          <w:tcPr>
            <w:tcW w:w="2669" w:type="dxa"/>
            <w:tcBorders>
              <w:bottom w:val="single" w:sz="4" w:space="0" w:color="000000"/>
            </w:tcBorders>
          </w:tcPr>
          <w:p w14:paraId="26D13AC5" w14:textId="77777777" w:rsidR="00601545" w:rsidRPr="007A36AA" w:rsidRDefault="00601545" w:rsidP="00C34942">
            <w:pPr>
              <w:pStyle w:val="TableParagraph"/>
              <w:ind w:left="0" w:right="3"/>
            </w:pPr>
          </w:p>
        </w:tc>
      </w:tr>
      <w:tr w:rsidR="00601545" w:rsidRPr="007A36AA" w14:paraId="37CDBDF3" w14:textId="77777777" w:rsidTr="00EA7A64">
        <w:trPr>
          <w:trHeight w:val="506"/>
        </w:trPr>
        <w:tc>
          <w:tcPr>
            <w:tcW w:w="6663" w:type="dxa"/>
            <w:tcBorders>
              <w:top w:val="single" w:sz="4" w:space="0" w:color="000000"/>
              <w:bottom w:val="single" w:sz="4" w:space="0" w:color="000000"/>
            </w:tcBorders>
          </w:tcPr>
          <w:p w14:paraId="7701EA82" w14:textId="77777777" w:rsidR="00601545" w:rsidRPr="007A36AA" w:rsidRDefault="00601545" w:rsidP="00C34942">
            <w:pPr>
              <w:pStyle w:val="TableParagraph"/>
              <w:spacing w:before="2"/>
              <w:ind w:left="3653" w:right="3"/>
              <w:rPr>
                <w:i/>
                <w:sz w:val="18"/>
              </w:rPr>
            </w:pPr>
            <w:r w:rsidRPr="007A36AA">
              <w:rPr>
                <w:i/>
                <w:sz w:val="18"/>
              </w:rPr>
              <w:t>(Ф.И.О. руководителя, должность)</w:t>
            </w:r>
          </w:p>
        </w:tc>
        <w:tc>
          <w:tcPr>
            <w:tcW w:w="2669" w:type="dxa"/>
            <w:tcBorders>
              <w:top w:val="single" w:sz="4" w:space="0" w:color="000000"/>
              <w:bottom w:val="single" w:sz="4" w:space="0" w:color="000000"/>
            </w:tcBorders>
          </w:tcPr>
          <w:p w14:paraId="1F8E793C" w14:textId="77777777" w:rsidR="00601545" w:rsidRPr="007A36AA" w:rsidRDefault="00601545" w:rsidP="00C34942">
            <w:pPr>
              <w:pStyle w:val="TableParagraph"/>
              <w:ind w:left="0" w:right="3"/>
            </w:pPr>
          </w:p>
        </w:tc>
      </w:tr>
      <w:tr w:rsidR="00601545" w:rsidRPr="007A36AA" w14:paraId="7CFD2B1D" w14:textId="77777777" w:rsidTr="00EA7A64">
        <w:trPr>
          <w:trHeight w:val="209"/>
        </w:trPr>
        <w:tc>
          <w:tcPr>
            <w:tcW w:w="6663" w:type="dxa"/>
            <w:tcBorders>
              <w:top w:val="single" w:sz="4" w:space="0" w:color="000000"/>
            </w:tcBorders>
          </w:tcPr>
          <w:p w14:paraId="6AFCF43B" w14:textId="77777777" w:rsidR="00601545" w:rsidRPr="007A36AA" w:rsidRDefault="00601545" w:rsidP="00C34942">
            <w:pPr>
              <w:pStyle w:val="TableParagraph"/>
              <w:spacing w:before="2" w:line="187" w:lineRule="exact"/>
              <w:ind w:left="1279" w:right="3"/>
              <w:rPr>
                <w:i/>
                <w:sz w:val="18"/>
              </w:rPr>
            </w:pPr>
            <w:r w:rsidRPr="007A36AA">
              <w:rPr>
                <w:i/>
                <w:sz w:val="18"/>
              </w:rPr>
              <w:t>(дата)</w:t>
            </w:r>
          </w:p>
        </w:tc>
        <w:tc>
          <w:tcPr>
            <w:tcW w:w="2669" w:type="dxa"/>
            <w:tcBorders>
              <w:top w:val="single" w:sz="4" w:space="0" w:color="000000"/>
            </w:tcBorders>
          </w:tcPr>
          <w:p w14:paraId="05327D4A" w14:textId="77777777" w:rsidR="00601545" w:rsidRPr="007A36AA" w:rsidRDefault="00601545" w:rsidP="00C34942">
            <w:pPr>
              <w:pStyle w:val="TableParagraph"/>
              <w:spacing w:before="2" w:line="187" w:lineRule="exact"/>
              <w:ind w:left="1194" w:right="3"/>
              <w:jc w:val="center"/>
              <w:rPr>
                <w:i/>
                <w:sz w:val="18"/>
              </w:rPr>
            </w:pPr>
            <w:r w:rsidRPr="007A36AA">
              <w:rPr>
                <w:i/>
                <w:sz w:val="18"/>
              </w:rPr>
              <w:t>(подпись)</w:t>
            </w:r>
          </w:p>
        </w:tc>
      </w:tr>
    </w:tbl>
    <w:p w14:paraId="176BF053" w14:textId="77777777" w:rsidR="00601545" w:rsidRPr="007A36AA" w:rsidRDefault="00601545" w:rsidP="00C34942">
      <w:pPr>
        <w:spacing w:line="187" w:lineRule="exact"/>
        <w:ind w:right="3"/>
        <w:jc w:val="center"/>
        <w:rPr>
          <w:sz w:val="18"/>
        </w:rPr>
        <w:sectPr w:rsidR="00601545" w:rsidRPr="007A36AA" w:rsidSect="004519B9">
          <w:pgSz w:w="11910" w:h="16840"/>
          <w:pgMar w:top="1134" w:right="567" w:bottom="1134" w:left="1701" w:header="0" w:footer="720" w:gutter="0"/>
          <w:cols w:space="720"/>
        </w:sectPr>
      </w:pPr>
    </w:p>
    <w:p w14:paraId="1D59F0B2" w14:textId="650BDBED" w:rsidR="00FD29CB" w:rsidRPr="007A36AA" w:rsidRDefault="00FD29CB" w:rsidP="00C34942">
      <w:pPr>
        <w:spacing w:before="73"/>
        <w:ind w:left="6107" w:right="3" w:hanging="295"/>
        <w:jc w:val="right"/>
        <w:rPr>
          <w:b/>
          <w:i/>
          <w:sz w:val="24"/>
        </w:rPr>
      </w:pPr>
      <w:r w:rsidRPr="007A36AA">
        <w:rPr>
          <w:b/>
          <w:i/>
          <w:sz w:val="24"/>
        </w:rPr>
        <w:lastRenderedPageBreak/>
        <w:t xml:space="preserve">Шаблон Индивидуального задания </w:t>
      </w:r>
      <w:r w:rsidRPr="007A36AA">
        <w:rPr>
          <w:b/>
          <w:i/>
          <w:sz w:val="24"/>
        </w:rPr>
        <w:br/>
        <w:t>для студентов первого года обучения</w:t>
      </w:r>
    </w:p>
    <w:p w14:paraId="1E739876" w14:textId="77777777" w:rsidR="00FD29CB" w:rsidRPr="007A36AA" w:rsidRDefault="00FD29CB" w:rsidP="00C34942">
      <w:pPr>
        <w:spacing w:before="1"/>
        <w:ind w:left="329" w:right="3"/>
        <w:jc w:val="center"/>
        <w:rPr>
          <w:sz w:val="24"/>
        </w:rPr>
      </w:pPr>
      <w:r w:rsidRPr="007A36AA">
        <w:rPr>
          <w:sz w:val="24"/>
        </w:rPr>
        <w:t>Пермский филиал федерального государственного автономного образовательного учреждения высшего образования</w:t>
      </w:r>
    </w:p>
    <w:p w14:paraId="53AC9865" w14:textId="77777777" w:rsidR="00FD29CB" w:rsidRPr="007A36AA" w:rsidRDefault="00FD29CB" w:rsidP="00C34942">
      <w:pPr>
        <w:ind w:left="850" w:right="3"/>
        <w:jc w:val="center"/>
        <w:rPr>
          <w:sz w:val="24"/>
        </w:rPr>
      </w:pPr>
      <w:r w:rsidRPr="007A36AA">
        <w:rPr>
          <w:sz w:val="24"/>
        </w:rPr>
        <w:t>«Национальный исследовательский университет «Высшая школа экономики»</w:t>
      </w:r>
    </w:p>
    <w:p w14:paraId="1F5F3701" w14:textId="77777777" w:rsidR="00FD29CB" w:rsidRPr="007A36AA" w:rsidRDefault="00FD29CB" w:rsidP="00C34942">
      <w:pPr>
        <w:pStyle w:val="a4"/>
        <w:ind w:right="3"/>
        <w:rPr>
          <w:sz w:val="24"/>
        </w:rPr>
      </w:pPr>
    </w:p>
    <w:p w14:paraId="22CDF2D0" w14:textId="77777777" w:rsidR="00FD29CB" w:rsidRPr="007A36AA" w:rsidRDefault="00FD29CB" w:rsidP="00C34942">
      <w:pPr>
        <w:ind w:left="850" w:right="3"/>
        <w:jc w:val="center"/>
        <w:rPr>
          <w:b/>
          <w:sz w:val="24"/>
        </w:rPr>
      </w:pPr>
      <w:r w:rsidRPr="007A36AA">
        <w:rPr>
          <w:b/>
          <w:sz w:val="24"/>
        </w:rPr>
        <w:t>ИНДИВИДУАЛЬНОЕ ЗАДАНИЕ</w:t>
      </w:r>
    </w:p>
    <w:p w14:paraId="51E8DA0C" w14:textId="77777777" w:rsidR="00FD29CB" w:rsidRPr="007A36AA" w:rsidRDefault="00FD29CB" w:rsidP="00C34942">
      <w:pPr>
        <w:pStyle w:val="a4"/>
        <w:ind w:right="3"/>
        <w:rPr>
          <w:b/>
          <w:sz w:val="24"/>
        </w:rPr>
      </w:pPr>
    </w:p>
    <w:p w14:paraId="6D01D8F2" w14:textId="0CF40591" w:rsidR="00FD29CB" w:rsidRPr="007A36AA" w:rsidRDefault="00FD29CB" w:rsidP="00C34942">
      <w:pPr>
        <w:ind w:left="300" w:right="3"/>
        <w:jc w:val="both"/>
        <w:rPr>
          <w:sz w:val="24"/>
        </w:rPr>
      </w:pPr>
      <w:r w:rsidRPr="007A36AA">
        <w:rPr>
          <w:sz w:val="24"/>
        </w:rPr>
        <w:t xml:space="preserve">Выдано обучающемуся очной формы обучения, 1 курса, группы </w:t>
      </w:r>
      <w:r w:rsidR="00AE3863">
        <w:rPr>
          <w:sz w:val="24"/>
        </w:rPr>
        <w:t>ЭВМС-21</w:t>
      </w:r>
      <w:r w:rsidRPr="007A36AA">
        <w:rPr>
          <w:sz w:val="24"/>
        </w:rPr>
        <w:t>, факультета экономики, менеджмента и бизнес-информатики НИУ ВШЭ – Пермь</w:t>
      </w:r>
    </w:p>
    <w:p w14:paraId="7AECACE7" w14:textId="77777777" w:rsidR="00FD29CB" w:rsidRPr="007A36AA" w:rsidRDefault="00FD29CB" w:rsidP="00C34942">
      <w:pPr>
        <w:pStyle w:val="a4"/>
        <w:ind w:right="3"/>
        <w:rPr>
          <w:sz w:val="20"/>
        </w:rPr>
      </w:pPr>
    </w:p>
    <w:p w14:paraId="64B216D2" w14:textId="77777777" w:rsidR="00FD29CB" w:rsidRPr="007A36AA" w:rsidRDefault="00FD29CB" w:rsidP="00C34942">
      <w:pPr>
        <w:pStyle w:val="a4"/>
        <w:spacing w:before="9"/>
        <w:ind w:right="3"/>
      </w:pPr>
      <w:r w:rsidRPr="007A36AA">
        <w:rPr>
          <w:noProof/>
          <w:lang w:eastAsia="ru-RU"/>
        </w:rPr>
        <mc:AlternateContent>
          <mc:Choice Requires="wps">
            <w:drawing>
              <wp:anchor distT="0" distB="0" distL="0" distR="0" simplePos="0" relativeHeight="251659264" behindDoc="1" locked="0" layoutInCell="1" allowOverlap="1" wp14:anchorId="77A8C8D6" wp14:editId="212DB12E">
                <wp:simplePos x="0" y="0"/>
                <wp:positionH relativeFrom="page">
                  <wp:posOffset>722630</wp:posOffset>
                </wp:positionH>
                <wp:positionV relativeFrom="paragraph">
                  <wp:posOffset>220345</wp:posOffset>
                </wp:positionV>
                <wp:extent cx="6369050" cy="635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12B93C" id="Rectangle 3" o:spid="_x0000_s1026" style="position:absolute;margin-left:56.9pt;margin-top:17.35pt;width:501.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" fillcolor="black" stroked="f">
                <w10:wrap type="topAndBottom" anchorx="page"/>
              </v:rect>
            </w:pict>
          </mc:Fallback>
        </mc:AlternateContent>
      </w:r>
    </w:p>
    <w:p w14:paraId="1F226EB3" w14:textId="77777777" w:rsidR="00FD29CB" w:rsidRPr="007A36AA" w:rsidRDefault="00FD29CB" w:rsidP="00C34942">
      <w:pPr>
        <w:spacing w:line="246" w:lineRule="exact"/>
        <w:ind w:left="850" w:right="3"/>
        <w:jc w:val="center"/>
        <w:rPr>
          <w:sz w:val="24"/>
        </w:rPr>
      </w:pPr>
      <w:r w:rsidRPr="007A36AA">
        <w:rPr>
          <w:sz w:val="24"/>
        </w:rPr>
        <w:t>(Ф.И.О. обучающегося)</w:t>
      </w:r>
    </w:p>
    <w:p w14:paraId="06FD9EE6" w14:textId="77777777" w:rsidR="00FD29CB" w:rsidRPr="007A36AA" w:rsidRDefault="00FD29CB" w:rsidP="00C34942">
      <w:pPr>
        <w:pStyle w:val="a4"/>
        <w:spacing w:before="10"/>
        <w:ind w:right="3"/>
        <w:rPr>
          <w:sz w:val="24"/>
        </w:rPr>
      </w:pPr>
    </w:p>
    <w:tbl>
      <w:tblPr>
        <w:tblW w:w="0" w:type="auto"/>
        <w:tblInd w:w="107" w:type="dxa"/>
        <w:tblLayout w:type="fixed"/>
        <w:tblLook w:val="01E0" w:firstRow="1" w:lastRow="1" w:firstColumn="1" w:lastColumn="1" w:noHBand="0" w:noVBand="0"/>
      </w:tblPr>
      <w:tblGrid>
        <w:gridCol w:w="4052"/>
        <w:gridCol w:w="6075"/>
      </w:tblGrid>
      <w:tr w:rsidR="00FD29CB" w:rsidRPr="007A36AA" w14:paraId="1D610163" w14:textId="77777777" w:rsidTr="004519B9">
        <w:trPr>
          <w:trHeight w:val="582"/>
        </w:trPr>
        <w:tc>
          <w:tcPr>
            <w:tcW w:w="4052" w:type="dxa"/>
          </w:tcPr>
          <w:p w14:paraId="4AC5972D" w14:textId="77777777" w:rsidR="00FD29CB" w:rsidRPr="007A36AA" w:rsidRDefault="00FD29CB" w:rsidP="00C34942">
            <w:pPr>
              <w:pStyle w:val="TableParagraph"/>
              <w:spacing w:line="266" w:lineRule="exact"/>
              <w:ind w:left="200" w:right="3"/>
              <w:rPr>
                <w:sz w:val="24"/>
              </w:rPr>
            </w:pPr>
            <w:r w:rsidRPr="007A36AA">
              <w:rPr>
                <w:sz w:val="24"/>
              </w:rPr>
              <w:t>Направление подготовки</w:t>
            </w:r>
          </w:p>
          <w:p w14:paraId="194566FA" w14:textId="77777777" w:rsidR="00FD29CB" w:rsidRPr="007A36AA" w:rsidRDefault="00FD29CB" w:rsidP="00C34942">
            <w:pPr>
              <w:pStyle w:val="TableParagraph"/>
              <w:spacing w:before="24" w:line="272" w:lineRule="exact"/>
              <w:ind w:left="200" w:right="3"/>
              <w:rPr>
                <w:sz w:val="24"/>
              </w:rPr>
            </w:pPr>
            <w:r w:rsidRPr="007A36AA">
              <w:rPr>
                <w:sz w:val="24"/>
              </w:rPr>
              <w:t>(специальность)</w:t>
            </w:r>
          </w:p>
        </w:tc>
        <w:tc>
          <w:tcPr>
            <w:tcW w:w="6075" w:type="dxa"/>
          </w:tcPr>
          <w:p w14:paraId="168C3F31" w14:textId="2F31DEF0" w:rsidR="00FD29CB" w:rsidRPr="007A36AA" w:rsidRDefault="00FD29CB" w:rsidP="00C34942">
            <w:pPr>
              <w:pStyle w:val="TableParagraph"/>
              <w:spacing w:before="139"/>
              <w:ind w:left="509" w:right="3"/>
              <w:rPr>
                <w:sz w:val="24"/>
              </w:rPr>
            </w:pPr>
            <w:r w:rsidRPr="007A36AA">
              <w:rPr>
                <w:sz w:val="24"/>
              </w:rPr>
              <w:t>38.04.0</w:t>
            </w:r>
            <w:r w:rsidR="00EA7A64" w:rsidRPr="007A36AA">
              <w:rPr>
                <w:sz w:val="24"/>
              </w:rPr>
              <w:t>2</w:t>
            </w:r>
            <w:r w:rsidRPr="007A36AA">
              <w:rPr>
                <w:sz w:val="24"/>
              </w:rPr>
              <w:t xml:space="preserve"> </w:t>
            </w:r>
            <w:r w:rsidR="00EA7A64" w:rsidRPr="007A36AA">
              <w:rPr>
                <w:sz w:val="24"/>
              </w:rPr>
              <w:t>Менеджмент</w:t>
            </w:r>
          </w:p>
        </w:tc>
      </w:tr>
      <w:tr w:rsidR="00FD29CB" w:rsidRPr="007A36AA" w14:paraId="4AEBEED5" w14:textId="77777777" w:rsidTr="004519B9">
        <w:trPr>
          <w:trHeight w:val="597"/>
        </w:trPr>
        <w:tc>
          <w:tcPr>
            <w:tcW w:w="4052" w:type="dxa"/>
          </w:tcPr>
          <w:p w14:paraId="2D7EEA7D" w14:textId="77777777" w:rsidR="00FD29CB" w:rsidRPr="007A36AA" w:rsidRDefault="00FD29CB" w:rsidP="00C34942">
            <w:pPr>
              <w:pStyle w:val="TableParagraph"/>
              <w:spacing w:before="5"/>
              <w:ind w:left="200" w:right="3"/>
              <w:rPr>
                <w:sz w:val="24"/>
              </w:rPr>
            </w:pPr>
            <w:r w:rsidRPr="007A36AA">
              <w:rPr>
                <w:sz w:val="24"/>
              </w:rPr>
              <w:t>Наименование образовательной</w:t>
            </w:r>
          </w:p>
          <w:p w14:paraId="78F687BC" w14:textId="77777777" w:rsidR="00FD29CB" w:rsidRPr="007A36AA" w:rsidRDefault="00FD29CB" w:rsidP="00C34942">
            <w:pPr>
              <w:pStyle w:val="TableParagraph"/>
              <w:spacing w:before="24" w:line="272" w:lineRule="exact"/>
              <w:ind w:left="200" w:right="3"/>
              <w:rPr>
                <w:sz w:val="24"/>
              </w:rPr>
            </w:pPr>
            <w:r w:rsidRPr="007A36AA">
              <w:rPr>
                <w:sz w:val="24"/>
              </w:rPr>
              <w:t>программы магистратуры</w:t>
            </w:r>
          </w:p>
        </w:tc>
        <w:tc>
          <w:tcPr>
            <w:tcW w:w="6075" w:type="dxa"/>
          </w:tcPr>
          <w:p w14:paraId="24C23EB2" w14:textId="7E160A8A" w:rsidR="00FD29CB" w:rsidRPr="007A36AA" w:rsidRDefault="00FD29CB" w:rsidP="00C34942">
            <w:pPr>
              <w:pStyle w:val="TableParagraph"/>
              <w:spacing w:before="157"/>
              <w:ind w:left="509" w:right="3"/>
              <w:rPr>
                <w:sz w:val="24"/>
              </w:rPr>
            </w:pPr>
            <w:r w:rsidRPr="007A36AA">
              <w:rPr>
                <w:sz w:val="24"/>
              </w:rPr>
              <w:t>«</w:t>
            </w:r>
            <w:r w:rsidR="00DB0CA5">
              <w:rPr>
                <w:sz w:val="24"/>
              </w:rPr>
              <w:t>Экономика впечатлений: музейный, событийный, туристический менеджмент</w:t>
            </w:r>
            <w:r w:rsidRPr="007A36AA">
              <w:rPr>
                <w:sz w:val="24"/>
              </w:rPr>
              <w:t>»</w:t>
            </w:r>
          </w:p>
        </w:tc>
      </w:tr>
      <w:tr w:rsidR="00FD29CB" w:rsidRPr="007A36AA" w14:paraId="76D531D2" w14:textId="77777777" w:rsidTr="004519B9">
        <w:trPr>
          <w:trHeight w:val="298"/>
        </w:trPr>
        <w:tc>
          <w:tcPr>
            <w:tcW w:w="4052" w:type="dxa"/>
          </w:tcPr>
          <w:p w14:paraId="583635BF" w14:textId="77777777" w:rsidR="00FD29CB" w:rsidRPr="007A36AA" w:rsidRDefault="00FD29CB" w:rsidP="00C34942">
            <w:pPr>
              <w:pStyle w:val="TableParagraph"/>
              <w:spacing w:before="5" w:line="273" w:lineRule="exact"/>
              <w:ind w:left="200" w:right="3"/>
              <w:rPr>
                <w:sz w:val="24"/>
              </w:rPr>
            </w:pPr>
            <w:r w:rsidRPr="007A36AA">
              <w:rPr>
                <w:sz w:val="24"/>
              </w:rPr>
              <w:t>Вид, тип практики</w:t>
            </w:r>
          </w:p>
        </w:tc>
        <w:tc>
          <w:tcPr>
            <w:tcW w:w="6075" w:type="dxa"/>
          </w:tcPr>
          <w:p w14:paraId="32B8CE75" w14:textId="77777777" w:rsidR="00FD29CB" w:rsidRPr="007A36AA" w:rsidRDefault="00FD29CB" w:rsidP="00C34942">
            <w:pPr>
              <w:pStyle w:val="TableParagraph"/>
              <w:spacing w:before="5" w:line="273" w:lineRule="exact"/>
              <w:ind w:left="509" w:right="3"/>
              <w:rPr>
                <w:sz w:val="24"/>
              </w:rPr>
            </w:pPr>
            <w:r w:rsidRPr="007A36AA">
              <w:rPr>
                <w:sz w:val="24"/>
              </w:rPr>
              <w:t>Производственная, научно-исследовательская</w:t>
            </w:r>
          </w:p>
        </w:tc>
      </w:tr>
      <w:tr w:rsidR="00FD29CB" w:rsidRPr="007A36AA" w14:paraId="2DF7B3A0" w14:textId="77777777" w:rsidTr="004519B9">
        <w:trPr>
          <w:trHeight w:val="302"/>
        </w:trPr>
        <w:tc>
          <w:tcPr>
            <w:tcW w:w="4052" w:type="dxa"/>
          </w:tcPr>
          <w:p w14:paraId="6BE544E4" w14:textId="77777777" w:rsidR="00FD29CB" w:rsidRPr="007A36AA" w:rsidRDefault="00FD29CB" w:rsidP="00C34942">
            <w:pPr>
              <w:pStyle w:val="TableParagraph"/>
              <w:spacing w:before="7" w:line="275" w:lineRule="exact"/>
              <w:ind w:left="200" w:right="3"/>
              <w:rPr>
                <w:sz w:val="24"/>
              </w:rPr>
            </w:pPr>
            <w:r w:rsidRPr="007A36AA">
              <w:rPr>
                <w:sz w:val="24"/>
              </w:rPr>
              <w:t>Место прохождения практики:</w:t>
            </w:r>
          </w:p>
        </w:tc>
        <w:tc>
          <w:tcPr>
            <w:tcW w:w="6075" w:type="dxa"/>
          </w:tcPr>
          <w:p w14:paraId="5590C58E" w14:textId="77777777" w:rsidR="00FD29CB" w:rsidRPr="007A36AA" w:rsidRDefault="00FD29CB" w:rsidP="00C34942">
            <w:pPr>
              <w:pStyle w:val="TableParagraph"/>
              <w:tabs>
                <w:tab w:val="left" w:pos="5424"/>
              </w:tabs>
              <w:spacing w:before="7" w:line="275" w:lineRule="exact"/>
              <w:ind w:left="569" w:right="3"/>
              <w:rPr>
                <w:sz w:val="24"/>
              </w:rPr>
            </w:pPr>
            <w:r w:rsidRPr="007A36AA">
              <w:rPr>
                <w:sz w:val="24"/>
              </w:rPr>
              <w:t xml:space="preserve"> </w:t>
            </w:r>
            <w:r w:rsidRPr="007A36AA">
              <w:rPr>
                <w:sz w:val="24"/>
              </w:rPr>
              <w:tab/>
            </w:r>
          </w:p>
        </w:tc>
      </w:tr>
      <w:tr w:rsidR="00FD29CB" w:rsidRPr="007A36AA" w14:paraId="2004E2FA" w14:textId="77777777" w:rsidTr="004519B9">
        <w:trPr>
          <w:trHeight w:val="321"/>
        </w:trPr>
        <w:tc>
          <w:tcPr>
            <w:tcW w:w="4052" w:type="dxa"/>
          </w:tcPr>
          <w:p w14:paraId="12B2CF34" w14:textId="77777777" w:rsidR="00FD29CB" w:rsidRPr="007A36AA" w:rsidRDefault="00FD29CB" w:rsidP="00C34942">
            <w:pPr>
              <w:pStyle w:val="TableParagraph"/>
              <w:spacing w:before="16"/>
              <w:ind w:left="200" w:right="3"/>
              <w:rPr>
                <w:sz w:val="24"/>
              </w:rPr>
            </w:pPr>
            <w:r w:rsidRPr="007A36AA">
              <w:rPr>
                <w:sz w:val="24"/>
              </w:rPr>
              <w:t>Срок прохождения практики</w:t>
            </w:r>
          </w:p>
        </w:tc>
        <w:tc>
          <w:tcPr>
            <w:tcW w:w="6075" w:type="dxa"/>
          </w:tcPr>
          <w:p w14:paraId="70C3BBB4" w14:textId="77777777" w:rsidR="00FD29CB" w:rsidRPr="007A36AA" w:rsidRDefault="00FD29CB" w:rsidP="00C34942">
            <w:pPr>
              <w:pStyle w:val="TableParagraph"/>
              <w:tabs>
                <w:tab w:val="left" w:pos="1208"/>
                <w:tab w:val="left" w:pos="1987"/>
                <w:tab w:val="left" w:pos="2697"/>
                <w:tab w:val="left" w:leader="dot" w:pos="4571"/>
              </w:tabs>
              <w:spacing w:before="7" w:line="294" w:lineRule="exact"/>
              <w:ind w:left="509" w:right="3"/>
              <w:rPr>
                <w:sz w:val="26"/>
              </w:rPr>
            </w:pPr>
            <w:r w:rsidRPr="007A36AA">
              <w:rPr>
                <w:sz w:val="26"/>
              </w:rPr>
              <w:t>с</w:t>
            </w:r>
            <w:r w:rsidRPr="007A36AA">
              <w:rPr>
                <w:sz w:val="26"/>
              </w:rPr>
              <w:tab/>
              <w:t>.</w:t>
            </w:r>
            <w:r w:rsidRPr="007A36AA">
              <w:rPr>
                <w:sz w:val="26"/>
              </w:rPr>
              <w:tab/>
              <w:t>. 20</w:t>
            </w:r>
            <w:r w:rsidRPr="007A36AA">
              <w:rPr>
                <w:sz w:val="26"/>
              </w:rPr>
              <w:tab/>
              <w:t>г. по</w:t>
            </w:r>
            <w:r w:rsidRPr="007A36AA">
              <w:rPr>
                <w:sz w:val="26"/>
              </w:rPr>
              <w:tab/>
              <w:t>20__ г.</w:t>
            </w:r>
          </w:p>
        </w:tc>
      </w:tr>
      <w:tr w:rsidR="00FD29CB" w:rsidRPr="007A36AA" w14:paraId="729E2385" w14:textId="77777777" w:rsidTr="004519B9">
        <w:trPr>
          <w:trHeight w:val="2764"/>
        </w:trPr>
        <w:tc>
          <w:tcPr>
            <w:tcW w:w="4052" w:type="dxa"/>
          </w:tcPr>
          <w:p w14:paraId="76844A96" w14:textId="77777777" w:rsidR="00FD29CB" w:rsidRPr="007A36AA" w:rsidRDefault="00FD29CB" w:rsidP="00C34942">
            <w:pPr>
              <w:pStyle w:val="TableParagraph"/>
              <w:spacing w:before="5"/>
              <w:ind w:left="200" w:right="3"/>
              <w:rPr>
                <w:sz w:val="24"/>
              </w:rPr>
            </w:pPr>
            <w:r w:rsidRPr="007A36AA">
              <w:rPr>
                <w:sz w:val="24"/>
              </w:rPr>
              <w:t>Цель прохождения практики</w:t>
            </w:r>
          </w:p>
        </w:tc>
        <w:tc>
          <w:tcPr>
            <w:tcW w:w="6075" w:type="dxa"/>
          </w:tcPr>
          <w:p w14:paraId="4C2E5E6B" w14:textId="77777777" w:rsidR="00FD29CB" w:rsidRPr="007A36AA" w:rsidRDefault="00FD29CB" w:rsidP="00C34942">
            <w:pPr>
              <w:pStyle w:val="TableParagraph"/>
              <w:spacing w:before="5"/>
              <w:ind w:left="509" w:right="3"/>
              <w:rPr>
                <w:sz w:val="24"/>
              </w:rPr>
            </w:pPr>
            <w:r w:rsidRPr="007A36AA">
              <w:rPr>
                <w:sz w:val="24"/>
              </w:rPr>
              <w:t>Закрепление и развитие профессиональных компетенций научно-исследовательской и научно- преподавательской деятельности.</w:t>
            </w:r>
          </w:p>
          <w:p w14:paraId="29E90783" w14:textId="77777777" w:rsidR="00FD29CB" w:rsidRPr="007A36AA" w:rsidRDefault="00FD29CB" w:rsidP="00C34942">
            <w:pPr>
              <w:pStyle w:val="TableParagraph"/>
              <w:ind w:left="509" w:right="3"/>
              <w:rPr>
                <w:sz w:val="24"/>
              </w:rPr>
            </w:pPr>
            <w:r w:rsidRPr="007A36AA">
              <w:rPr>
                <w:sz w:val="24"/>
              </w:rPr>
              <w:t>В ходе практики происходит приобретение магистрантами навыков поиска и критического обзора научных работ для решения различного рода исследовательских задач, а также формирование необходимых компетенций для постановки конкретной задачи в рамках научной работы</w:t>
            </w:r>
          </w:p>
          <w:p w14:paraId="6BD201DB" w14:textId="77777777" w:rsidR="00FD29CB" w:rsidRPr="007A36AA" w:rsidRDefault="00FD29CB" w:rsidP="00C34942">
            <w:pPr>
              <w:pStyle w:val="TableParagraph"/>
              <w:spacing w:line="256" w:lineRule="exact"/>
              <w:ind w:left="509" w:right="3"/>
              <w:rPr>
                <w:sz w:val="24"/>
              </w:rPr>
            </w:pPr>
            <w:r w:rsidRPr="007A36AA">
              <w:rPr>
                <w:sz w:val="24"/>
              </w:rPr>
              <w:t>магистров.</w:t>
            </w:r>
          </w:p>
        </w:tc>
      </w:tr>
      <w:tr w:rsidR="00FD29CB" w:rsidRPr="007A36AA" w14:paraId="43718C65" w14:textId="77777777" w:rsidTr="004519B9">
        <w:trPr>
          <w:trHeight w:val="2697"/>
        </w:trPr>
        <w:tc>
          <w:tcPr>
            <w:tcW w:w="4052" w:type="dxa"/>
          </w:tcPr>
          <w:p w14:paraId="37C593FC" w14:textId="77777777" w:rsidR="00FD29CB" w:rsidRPr="007A36AA" w:rsidRDefault="00FD29CB" w:rsidP="00C34942">
            <w:pPr>
              <w:pStyle w:val="TableParagraph"/>
              <w:ind w:left="200" w:right="3"/>
              <w:rPr>
                <w:sz w:val="24"/>
              </w:rPr>
            </w:pPr>
            <w:r w:rsidRPr="007A36AA">
              <w:rPr>
                <w:sz w:val="24"/>
              </w:rPr>
              <w:t>Задачи практики:</w:t>
            </w:r>
          </w:p>
        </w:tc>
        <w:tc>
          <w:tcPr>
            <w:tcW w:w="6075" w:type="dxa"/>
          </w:tcPr>
          <w:p w14:paraId="31CB0F54" w14:textId="77777777" w:rsidR="00FD29CB" w:rsidRPr="007A36AA" w:rsidRDefault="00FD29CB" w:rsidP="00C34942">
            <w:pPr>
              <w:pStyle w:val="TableParagraph"/>
              <w:numPr>
                <w:ilvl w:val="0"/>
                <w:numId w:val="2"/>
              </w:numPr>
              <w:tabs>
                <w:tab w:val="left" w:pos="829"/>
              </w:tabs>
              <w:ind w:right="3" w:firstLine="0"/>
              <w:rPr>
                <w:sz w:val="24"/>
              </w:rPr>
            </w:pPr>
            <w:r w:rsidRPr="007A36AA">
              <w:rPr>
                <w:sz w:val="24"/>
              </w:rPr>
              <w:t>определение потенциальных источников информации;</w:t>
            </w:r>
          </w:p>
          <w:p w14:paraId="5617C8C1" w14:textId="77777777" w:rsidR="00FD29CB" w:rsidRPr="007A36AA" w:rsidRDefault="00FD29CB" w:rsidP="00C34942">
            <w:pPr>
              <w:pStyle w:val="TableParagraph"/>
              <w:numPr>
                <w:ilvl w:val="0"/>
                <w:numId w:val="2"/>
              </w:numPr>
              <w:tabs>
                <w:tab w:val="left" w:pos="829"/>
              </w:tabs>
              <w:spacing w:before="1"/>
              <w:ind w:right="3" w:firstLine="0"/>
              <w:rPr>
                <w:sz w:val="24"/>
              </w:rPr>
            </w:pPr>
            <w:r w:rsidRPr="007A36AA">
              <w:rPr>
                <w:sz w:val="24"/>
              </w:rPr>
              <w:t>подготовка обзора научных работ в рамках определенного научного поля;</w:t>
            </w:r>
          </w:p>
          <w:p w14:paraId="697D79A4" w14:textId="77777777" w:rsidR="00FD29CB" w:rsidRPr="007A36AA" w:rsidRDefault="00FD29CB" w:rsidP="00C34942">
            <w:pPr>
              <w:pStyle w:val="TableParagraph"/>
              <w:numPr>
                <w:ilvl w:val="0"/>
                <w:numId w:val="2"/>
              </w:numPr>
              <w:tabs>
                <w:tab w:val="left" w:pos="829"/>
              </w:tabs>
              <w:ind w:right="3" w:firstLine="0"/>
              <w:rPr>
                <w:sz w:val="24"/>
              </w:rPr>
            </w:pPr>
            <w:r w:rsidRPr="007A36AA">
              <w:rPr>
                <w:sz w:val="24"/>
              </w:rPr>
              <w:t>формулировка актуального исследовательского вопроса;</w:t>
            </w:r>
          </w:p>
          <w:p w14:paraId="0DB06724" w14:textId="77777777" w:rsidR="00FD29CB" w:rsidRPr="007A36AA" w:rsidRDefault="00FD29CB" w:rsidP="00C34942">
            <w:pPr>
              <w:pStyle w:val="TableParagraph"/>
              <w:numPr>
                <w:ilvl w:val="0"/>
                <w:numId w:val="2"/>
              </w:numPr>
              <w:tabs>
                <w:tab w:val="left" w:pos="829"/>
              </w:tabs>
              <w:ind w:right="3" w:firstLine="0"/>
              <w:rPr>
                <w:sz w:val="24"/>
              </w:rPr>
            </w:pPr>
            <w:r w:rsidRPr="007A36AA">
              <w:rPr>
                <w:sz w:val="24"/>
              </w:rPr>
              <w:t>подготовка текста, содержащего критический обзор работ и постановку исследовательской задачи.</w:t>
            </w:r>
          </w:p>
        </w:tc>
      </w:tr>
      <w:tr w:rsidR="00FD29CB" w:rsidRPr="007A36AA" w14:paraId="6B430A13" w14:textId="77777777" w:rsidTr="004519B9">
        <w:trPr>
          <w:trHeight w:val="1604"/>
        </w:trPr>
        <w:tc>
          <w:tcPr>
            <w:tcW w:w="4052" w:type="dxa"/>
          </w:tcPr>
          <w:p w14:paraId="7623E0FF" w14:textId="77777777" w:rsidR="00FD29CB" w:rsidRPr="007A36AA" w:rsidRDefault="00FD29CB" w:rsidP="00C34942">
            <w:pPr>
              <w:pStyle w:val="TableParagraph"/>
              <w:spacing w:before="133" w:line="261" w:lineRule="auto"/>
              <w:ind w:left="200" w:right="3"/>
              <w:rPr>
                <w:sz w:val="24"/>
              </w:rPr>
            </w:pPr>
            <w:r w:rsidRPr="007A36AA">
              <w:rPr>
                <w:sz w:val="24"/>
              </w:rPr>
              <w:t>Содержание практики (вопросы, подлежащие изучению):</w:t>
            </w:r>
          </w:p>
        </w:tc>
        <w:tc>
          <w:tcPr>
            <w:tcW w:w="6075" w:type="dxa"/>
          </w:tcPr>
          <w:p w14:paraId="597B7C77" w14:textId="77777777" w:rsidR="00FD29CB" w:rsidRPr="007A36AA" w:rsidRDefault="00FD29CB" w:rsidP="00C34942">
            <w:pPr>
              <w:pStyle w:val="TableParagraph"/>
              <w:spacing w:before="133"/>
              <w:ind w:left="869" w:right="3"/>
              <w:rPr>
                <w:sz w:val="24"/>
              </w:rPr>
            </w:pPr>
            <w:r w:rsidRPr="007A36AA">
              <w:rPr>
                <w:sz w:val="24"/>
              </w:rPr>
              <w:t>1.</w:t>
            </w:r>
          </w:p>
          <w:p w14:paraId="7162B55F" w14:textId="77777777" w:rsidR="00FD29CB" w:rsidRPr="007A36AA" w:rsidRDefault="00FD29CB" w:rsidP="00C34942">
            <w:pPr>
              <w:pStyle w:val="TableParagraph"/>
              <w:spacing w:before="24"/>
              <w:ind w:left="869" w:right="3"/>
              <w:rPr>
                <w:sz w:val="24"/>
              </w:rPr>
            </w:pPr>
            <w:r w:rsidRPr="007A36AA">
              <w:rPr>
                <w:sz w:val="24"/>
              </w:rPr>
              <w:t>2.</w:t>
            </w:r>
          </w:p>
          <w:p w14:paraId="72D4FD09" w14:textId="77777777" w:rsidR="00FD29CB" w:rsidRPr="007A36AA" w:rsidRDefault="00FD29CB" w:rsidP="00C34942">
            <w:pPr>
              <w:pStyle w:val="TableParagraph"/>
              <w:spacing w:before="22"/>
              <w:ind w:left="869" w:right="3"/>
              <w:rPr>
                <w:sz w:val="24"/>
              </w:rPr>
            </w:pPr>
            <w:r w:rsidRPr="007A36AA">
              <w:rPr>
                <w:sz w:val="24"/>
              </w:rPr>
              <w:t>3.</w:t>
            </w:r>
          </w:p>
          <w:p w14:paraId="6FFC4877" w14:textId="77777777" w:rsidR="00FD29CB" w:rsidRPr="007A36AA" w:rsidRDefault="00FD29CB" w:rsidP="00C34942">
            <w:pPr>
              <w:pStyle w:val="TableParagraph"/>
              <w:spacing w:before="24"/>
              <w:ind w:left="869" w:right="3"/>
              <w:rPr>
                <w:sz w:val="24"/>
              </w:rPr>
            </w:pPr>
            <w:r w:rsidRPr="007A36AA">
              <w:rPr>
                <w:sz w:val="24"/>
              </w:rPr>
              <w:t>4.</w:t>
            </w:r>
          </w:p>
          <w:p w14:paraId="3C74E35C" w14:textId="77777777" w:rsidR="00FD29CB" w:rsidRPr="007A36AA" w:rsidRDefault="00FD29CB" w:rsidP="00C34942">
            <w:pPr>
              <w:pStyle w:val="TableParagraph"/>
              <w:spacing w:before="21" w:line="256" w:lineRule="exact"/>
              <w:ind w:left="869" w:right="3"/>
              <w:rPr>
                <w:sz w:val="24"/>
              </w:rPr>
            </w:pPr>
            <w:r w:rsidRPr="007A36AA">
              <w:rPr>
                <w:sz w:val="24"/>
              </w:rPr>
              <w:t>5.</w:t>
            </w:r>
          </w:p>
        </w:tc>
      </w:tr>
    </w:tbl>
    <w:p w14:paraId="05E669F3" w14:textId="77777777" w:rsidR="00FD29CB" w:rsidRPr="007A36AA" w:rsidRDefault="00FD29CB" w:rsidP="00C34942">
      <w:pPr>
        <w:spacing w:line="256" w:lineRule="exact"/>
        <w:ind w:right="3"/>
        <w:rPr>
          <w:sz w:val="24"/>
        </w:rPr>
        <w:sectPr w:rsidR="00FD29CB" w:rsidRPr="007A36AA" w:rsidSect="004519B9">
          <w:pgSz w:w="11910" w:h="16840"/>
          <w:pgMar w:top="1134" w:right="567" w:bottom="1134" w:left="1701" w:header="0" w:footer="720" w:gutter="0"/>
          <w:cols w:space="720"/>
        </w:sectPr>
      </w:pPr>
    </w:p>
    <w:p w14:paraId="737B4A3E" w14:textId="77777777" w:rsidR="00FD29CB" w:rsidRPr="007A36AA" w:rsidRDefault="00FD29CB" w:rsidP="00C34942">
      <w:pPr>
        <w:spacing w:before="73"/>
        <w:ind w:left="300" w:right="3"/>
        <w:rPr>
          <w:sz w:val="24"/>
        </w:rPr>
      </w:pPr>
      <w:r w:rsidRPr="007A36AA">
        <w:rPr>
          <w:sz w:val="24"/>
        </w:rPr>
        <w:t>Планируемые результаты:</w:t>
      </w:r>
    </w:p>
    <w:p w14:paraId="5BDC2ADA" w14:textId="77777777" w:rsidR="00FD29CB" w:rsidRPr="007A36AA" w:rsidRDefault="00FD29CB" w:rsidP="00C34942">
      <w:pPr>
        <w:pStyle w:val="a4"/>
        <w:ind w:right="3"/>
        <w:rPr>
          <w:sz w:val="20"/>
        </w:rPr>
      </w:pPr>
    </w:p>
    <w:p w14:paraId="2864D0A0" w14:textId="77777777" w:rsidR="00FD29CB" w:rsidRPr="007A36AA" w:rsidRDefault="00FD29CB" w:rsidP="00C34942">
      <w:pPr>
        <w:pStyle w:val="a4"/>
        <w:ind w:right="3"/>
        <w:rPr>
          <w:sz w:val="20"/>
        </w:rPr>
      </w:pPr>
    </w:p>
    <w:p w14:paraId="3EA46563" w14:textId="77777777" w:rsidR="00FD29CB" w:rsidRPr="007A36AA" w:rsidRDefault="00FD29CB" w:rsidP="00C34942">
      <w:pPr>
        <w:pStyle w:val="a4"/>
        <w:ind w:right="3"/>
        <w:rPr>
          <w:sz w:val="20"/>
        </w:rPr>
      </w:pPr>
    </w:p>
    <w:p w14:paraId="43D269F2" w14:textId="77777777" w:rsidR="00FD29CB" w:rsidRPr="007A36AA" w:rsidRDefault="00FD29CB" w:rsidP="00C34942">
      <w:pPr>
        <w:pStyle w:val="a4"/>
        <w:ind w:right="3"/>
        <w:rPr>
          <w:sz w:val="20"/>
        </w:rPr>
      </w:pPr>
    </w:p>
    <w:p w14:paraId="7A3740BA" w14:textId="77777777" w:rsidR="00FD29CB" w:rsidRPr="007A36AA" w:rsidRDefault="00FD29CB" w:rsidP="00C34942">
      <w:pPr>
        <w:pStyle w:val="a4"/>
        <w:ind w:right="3"/>
        <w:rPr>
          <w:sz w:val="20"/>
        </w:rPr>
      </w:pPr>
    </w:p>
    <w:p w14:paraId="34BB1B47" w14:textId="77777777" w:rsidR="00FD29CB" w:rsidRPr="007A36AA" w:rsidRDefault="00FD29CB" w:rsidP="00C34942">
      <w:pPr>
        <w:pStyle w:val="a4"/>
        <w:spacing w:before="1"/>
        <w:ind w:right="3"/>
        <w:rPr>
          <w:sz w:val="29"/>
        </w:rPr>
      </w:pPr>
    </w:p>
    <w:tbl>
      <w:tblPr>
        <w:tblW w:w="9616" w:type="dxa"/>
        <w:tblInd w:w="165" w:type="dxa"/>
        <w:tblLayout w:type="fixed"/>
        <w:tblLook w:val="01E0" w:firstRow="1" w:lastRow="1" w:firstColumn="1" w:lastColumn="1" w:noHBand="0" w:noVBand="0"/>
      </w:tblPr>
      <w:tblGrid>
        <w:gridCol w:w="3224"/>
        <w:gridCol w:w="3581"/>
        <w:gridCol w:w="2811"/>
      </w:tblGrid>
      <w:tr w:rsidR="0028289F" w:rsidRPr="007A36AA" w14:paraId="583BBF68" w14:textId="77777777" w:rsidTr="00EA7A64">
        <w:trPr>
          <w:trHeight w:val="840"/>
        </w:trPr>
        <w:tc>
          <w:tcPr>
            <w:tcW w:w="6805" w:type="dxa"/>
            <w:gridSpan w:val="2"/>
            <w:tcBorders>
              <w:bottom w:val="single" w:sz="4" w:space="0" w:color="000000"/>
            </w:tcBorders>
          </w:tcPr>
          <w:p w14:paraId="1D71BBC5" w14:textId="365852C4" w:rsidR="0028289F" w:rsidRPr="007A36AA" w:rsidRDefault="0028289F" w:rsidP="00C34942">
            <w:pPr>
              <w:pStyle w:val="TableParagraph"/>
              <w:spacing w:line="266" w:lineRule="exact"/>
              <w:ind w:left="108" w:right="3"/>
              <w:rPr>
                <w:sz w:val="24"/>
              </w:rPr>
            </w:pPr>
            <w:r w:rsidRPr="007A36AA">
              <w:rPr>
                <w:sz w:val="24"/>
              </w:rPr>
              <w:t>Руководитель практики от университета:</w:t>
            </w:r>
          </w:p>
        </w:tc>
        <w:tc>
          <w:tcPr>
            <w:tcW w:w="2811" w:type="dxa"/>
            <w:tcBorders>
              <w:bottom w:val="single" w:sz="4" w:space="0" w:color="000000"/>
            </w:tcBorders>
          </w:tcPr>
          <w:p w14:paraId="2F3D2831" w14:textId="77777777" w:rsidR="0028289F" w:rsidRPr="007A36AA" w:rsidRDefault="0028289F" w:rsidP="00C34942">
            <w:pPr>
              <w:pStyle w:val="TableParagraph"/>
              <w:ind w:left="0" w:right="3"/>
              <w:rPr>
                <w:sz w:val="20"/>
              </w:rPr>
            </w:pPr>
          </w:p>
        </w:tc>
      </w:tr>
      <w:tr w:rsidR="00FD29CB" w:rsidRPr="007A36AA" w14:paraId="15513C39" w14:textId="77777777" w:rsidTr="00EA7A64">
        <w:trPr>
          <w:trHeight w:val="505"/>
        </w:trPr>
        <w:tc>
          <w:tcPr>
            <w:tcW w:w="9616" w:type="dxa"/>
            <w:gridSpan w:val="3"/>
            <w:tcBorders>
              <w:top w:val="single" w:sz="4" w:space="0" w:color="000000"/>
            </w:tcBorders>
          </w:tcPr>
          <w:p w14:paraId="072AF04C" w14:textId="77777777" w:rsidR="00FD29CB" w:rsidRPr="007A36AA" w:rsidRDefault="00FD29CB" w:rsidP="00C34942">
            <w:pPr>
              <w:pStyle w:val="TableParagraph"/>
              <w:spacing w:line="207" w:lineRule="exact"/>
              <w:ind w:left="3708" w:right="3"/>
              <w:jc w:val="center"/>
              <w:rPr>
                <w:i/>
                <w:sz w:val="18"/>
              </w:rPr>
            </w:pPr>
            <w:r w:rsidRPr="007A36AA">
              <w:rPr>
                <w:i/>
                <w:sz w:val="18"/>
              </w:rPr>
              <w:t>(Ф.И.О. руководителя, должность)</w:t>
            </w:r>
          </w:p>
        </w:tc>
      </w:tr>
      <w:tr w:rsidR="00FD29CB" w:rsidRPr="007A36AA" w14:paraId="77EF3527" w14:textId="77777777" w:rsidTr="00EA7A64">
        <w:trPr>
          <w:trHeight w:val="206"/>
        </w:trPr>
        <w:tc>
          <w:tcPr>
            <w:tcW w:w="3224" w:type="dxa"/>
            <w:tcBorders>
              <w:top w:val="single" w:sz="4" w:space="0" w:color="000000"/>
            </w:tcBorders>
          </w:tcPr>
          <w:p w14:paraId="68801B6A" w14:textId="77777777" w:rsidR="00FD29CB" w:rsidRPr="007A36AA" w:rsidRDefault="00FD29CB" w:rsidP="00C34942">
            <w:pPr>
              <w:pStyle w:val="TableParagraph"/>
              <w:spacing w:line="187" w:lineRule="exact"/>
              <w:ind w:left="108" w:right="3"/>
              <w:jc w:val="center"/>
              <w:rPr>
                <w:i/>
                <w:sz w:val="18"/>
              </w:rPr>
            </w:pPr>
            <w:r w:rsidRPr="007A36AA">
              <w:rPr>
                <w:i/>
                <w:sz w:val="18"/>
              </w:rPr>
              <w:t>(дата)</w:t>
            </w:r>
          </w:p>
        </w:tc>
        <w:tc>
          <w:tcPr>
            <w:tcW w:w="3581" w:type="dxa"/>
          </w:tcPr>
          <w:p w14:paraId="15A8A101" w14:textId="77777777" w:rsidR="00FD29CB" w:rsidRPr="007A36AA" w:rsidRDefault="00FD29CB" w:rsidP="00C34942">
            <w:pPr>
              <w:pStyle w:val="TableParagraph"/>
              <w:ind w:left="0" w:right="3"/>
              <w:rPr>
                <w:sz w:val="14"/>
              </w:rPr>
            </w:pPr>
          </w:p>
        </w:tc>
        <w:tc>
          <w:tcPr>
            <w:tcW w:w="2811" w:type="dxa"/>
            <w:tcBorders>
              <w:top w:val="single" w:sz="4" w:space="0" w:color="000000"/>
            </w:tcBorders>
          </w:tcPr>
          <w:p w14:paraId="013561A2" w14:textId="77777777" w:rsidR="00FD29CB" w:rsidRPr="007A36AA" w:rsidRDefault="00FD29CB" w:rsidP="00C34942">
            <w:pPr>
              <w:pStyle w:val="TableParagraph"/>
              <w:spacing w:line="187" w:lineRule="exact"/>
              <w:ind w:left="1194" w:right="3"/>
              <w:jc w:val="center"/>
              <w:rPr>
                <w:i/>
                <w:sz w:val="18"/>
              </w:rPr>
            </w:pPr>
            <w:r w:rsidRPr="007A36AA">
              <w:rPr>
                <w:i/>
                <w:sz w:val="18"/>
              </w:rPr>
              <w:t>(подпись)</w:t>
            </w:r>
          </w:p>
        </w:tc>
      </w:tr>
    </w:tbl>
    <w:p w14:paraId="2ED706F1" w14:textId="77777777" w:rsidR="00FD29CB" w:rsidRPr="007A36AA" w:rsidRDefault="00FD29CB" w:rsidP="00C34942">
      <w:pPr>
        <w:pStyle w:val="a4"/>
        <w:spacing w:before="8"/>
        <w:ind w:right="3"/>
        <w:rPr>
          <w:sz w:val="17"/>
        </w:rPr>
      </w:pPr>
    </w:p>
    <w:p w14:paraId="0A320E9D" w14:textId="77777777" w:rsidR="00FD29CB" w:rsidRPr="007A36AA" w:rsidRDefault="00FD29CB" w:rsidP="00C34942">
      <w:pPr>
        <w:spacing w:before="90"/>
        <w:ind w:left="300" w:right="3"/>
        <w:rPr>
          <w:sz w:val="24"/>
        </w:rPr>
      </w:pPr>
      <w:r w:rsidRPr="007A36AA">
        <w:rPr>
          <w:sz w:val="24"/>
        </w:rPr>
        <w:t>Задание принято к исполнению (указать дату):</w:t>
      </w:r>
    </w:p>
    <w:p w14:paraId="3D676651" w14:textId="77777777" w:rsidR="00FD29CB" w:rsidRPr="007A36AA" w:rsidRDefault="00FD29CB" w:rsidP="00C34942">
      <w:pPr>
        <w:pStyle w:val="a4"/>
        <w:ind w:right="3"/>
        <w:rPr>
          <w:sz w:val="20"/>
        </w:rPr>
      </w:pPr>
    </w:p>
    <w:p w14:paraId="42CCFDA1" w14:textId="77777777" w:rsidR="00FD29CB" w:rsidRPr="007A36AA" w:rsidRDefault="00FD29CB" w:rsidP="00C34942">
      <w:pPr>
        <w:pStyle w:val="a4"/>
        <w:ind w:right="3"/>
        <w:rPr>
          <w:sz w:val="20"/>
        </w:rPr>
      </w:pPr>
    </w:p>
    <w:p w14:paraId="4D2AD8E9" w14:textId="77777777" w:rsidR="00FD29CB" w:rsidRPr="007A36AA" w:rsidRDefault="00FD29CB" w:rsidP="00C34942">
      <w:pPr>
        <w:pStyle w:val="a4"/>
        <w:ind w:right="3"/>
        <w:rPr>
          <w:sz w:val="20"/>
        </w:rPr>
      </w:pPr>
    </w:p>
    <w:p w14:paraId="7FD05129" w14:textId="77777777" w:rsidR="00FD29CB" w:rsidRPr="007A36AA" w:rsidRDefault="00FD29CB" w:rsidP="00C34942">
      <w:pPr>
        <w:pStyle w:val="a4"/>
        <w:spacing w:before="11"/>
        <w:ind w:right="3"/>
        <w:rPr>
          <w:sz w:val="12"/>
        </w:rPr>
      </w:pPr>
    </w:p>
    <w:tbl>
      <w:tblPr>
        <w:tblW w:w="0" w:type="auto"/>
        <w:tblInd w:w="107" w:type="dxa"/>
        <w:tblLayout w:type="fixed"/>
        <w:tblLook w:val="01E0" w:firstRow="1" w:lastRow="1" w:firstColumn="1" w:lastColumn="1" w:noHBand="0" w:noVBand="0"/>
      </w:tblPr>
      <w:tblGrid>
        <w:gridCol w:w="7005"/>
        <w:gridCol w:w="2527"/>
      </w:tblGrid>
      <w:tr w:rsidR="00FD29CB" w:rsidRPr="007A36AA" w14:paraId="3CFF81CD" w14:textId="77777777" w:rsidTr="00EA7A64">
        <w:trPr>
          <w:trHeight w:val="288"/>
        </w:trPr>
        <w:tc>
          <w:tcPr>
            <w:tcW w:w="7005" w:type="dxa"/>
            <w:tcBorders>
              <w:bottom w:val="single" w:sz="4" w:space="0" w:color="000000"/>
            </w:tcBorders>
          </w:tcPr>
          <w:p w14:paraId="75C68F06" w14:textId="77777777" w:rsidR="00FD29CB" w:rsidRPr="007A36AA" w:rsidRDefault="00FD29CB" w:rsidP="00C34942">
            <w:pPr>
              <w:pStyle w:val="TableParagraph"/>
              <w:spacing w:line="266" w:lineRule="exact"/>
              <w:ind w:left="200" w:right="3"/>
              <w:rPr>
                <w:sz w:val="24"/>
              </w:rPr>
            </w:pPr>
            <w:r w:rsidRPr="007A36AA">
              <w:rPr>
                <w:sz w:val="24"/>
              </w:rPr>
              <w:t>Обучающийся:</w:t>
            </w:r>
          </w:p>
        </w:tc>
        <w:tc>
          <w:tcPr>
            <w:tcW w:w="2527" w:type="dxa"/>
            <w:tcBorders>
              <w:bottom w:val="single" w:sz="4" w:space="0" w:color="000000"/>
            </w:tcBorders>
          </w:tcPr>
          <w:p w14:paraId="5D69C034" w14:textId="77777777" w:rsidR="00FD29CB" w:rsidRPr="007A36AA" w:rsidRDefault="00FD29CB" w:rsidP="00C34942">
            <w:pPr>
              <w:pStyle w:val="TableParagraph"/>
              <w:ind w:left="0" w:right="3"/>
              <w:rPr>
                <w:sz w:val="20"/>
              </w:rPr>
            </w:pPr>
          </w:p>
        </w:tc>
      </w:tr>
      <w:tr w:rsidR="00FD29CB" w:rsidRPr="007A36AA" w14:paraId="57A6D9ED" w14:textId="77777777" w:rsidTr="00EA7A64">
        <w:trPr>
          <w:trHeight w:val="209"/>
        </w:trPr>
        <w:tc>
          <w:tcPr>
            <w:tcW w:w="7005" w:type="dxa"/>
            <w:tcBorders>
              <w:top w:val="single" w:sz="4" w:space="0" w:color="000000"/>
            </w:tcBorders>
          </w:tcPr>
          <w:p w14:paraId="3123796E" w14:textId="77777777" w:rsidR="00FD29CB" w:rsidRPr="007A36AA" w:rsidRDefault="00FD29CB" w:rsidP="00C34942">
            <w:pPr>
              <w:pStyle w:val="TableParagraph"/>
              <w:spacing w:before="2" w:line="187" w:lineRule="exact"/>
              <w:ind w:left="4126" w:right="3"/>
              <w:rPr>
                <w:i/>
                <w:sz w:val="18"/>
              </w:rPr>
            </w:pPr>
            <w:r w:rsidRPr="007A36AA">
              <w:rPr>
                <w:i/>
                <w:sz w:val="18"/>
              </w:rPr>
              <w:t>(Ф.И.О. обучающегося)</w:t>
            </w:r>
          </w:p>
        </w:tc>
        <w:tc>
          <w:tcPr>
            <w:tcW w:w="2527" w:type="dxa"/>
            <w:tcBorders>
              <w:top w:val="single" w:sz="4" w:space="0" w:color="000000"/>
            </w:tcBorders>
          </w:tcPr>
          <w:p w14:paraId="38F63047" w14:textId="77777777" w:rsidR="00FD29CB" w:rsidRPr="007A36AA" w:rsidRDefault="00FD29CB" w:rsidP="00C34942">
            <w:pPr>
              <w:pStyle w:val="TableParagraph"/>
              <w:spacing w:before="2" w:line="187" w:lineRule="exact"/>
              <w:ind w:left="1052" w:right="3"/>
              <w:jc w:val="center"/>
              <w:rPr>
                <w:i/>
                <w:sz w:val="18"/>
              </w:rPr>
            </w:pPr>
            <w:r w:rsidRPr="007A36AA">
              <w:rPr>
                <w:i/>
                <w:sz w:val="18"/>
              </w:rPr>
              <w:t>(подпись)</w:t>
            </w:r>
          </w:p>
        </w:tc>
      </w:tr>
    </w:tbl>
    <w:p w14:paraId="37033389" w14:textId="77777777" w:rsidR="00FD29CB" w:rsidRPr="007A36AA" w:rsidRDefault="00FD29CB" w:rsidP="00C34942">
      <w:pPr>
        <w:spacing w:line="187" w:lineRule="exact"/>
        <w:ind w:right="3"/>
        <w:jc w:val="center"/>
        <w:rPr>
          <w:sz w:val="18"/>
        </w:rPr>
        <w:sectPr w:rsidR="00FD29CB" w:rsidRPr="007A36AA" w:rsidSect="004519B9">
          <w:pgSz w:w="11910" w:h="16840"/>
          <w:pgMar w:top="1134" w:right="567" w:bottom="1134" w:left="1701" w:header="0" w:footer="720" w:gutter="0"/>
          <w:cols w:space="720"/>
        </w:sectPr>
      </w:pPr>
    </w:p>
    <w:p w14:paraId="10DCF1D4" w14:textId="7DCE5608" w:rsidR="00FD29CB" w:rsidRPr="007A36AA" w:rsidRDefault="00FD29CB" w:rsidP="00C34942">
      <w:pPr>
        <w:spacing w:before="73"/>
        <w:ind w:left="6042" w:right="3" w:firstLine="195"/>
        <w:jc w:val="right"/>
        <w:rPr>
          <w:b/>
          <w:i/>
          <w:sz w:val="24"/>
        </w:rPr>
      </w:pPr>
      <w:r w:rsidRPr="007A36AA">
        <w:rPr>
          <w:b/>
          <w:i/>
          <w:sz w:val="24"/>
        </w:rPr>
        <w:t>Шаблон Индивидуального задания для студентов второго года обучения</w:t>
      </w:r>
    </w:p>
    <w:p w14:paraId="07360A71" w14:textId="77777777" w:rsidR="00FD29CB" w:rsidRPr="007A36AA" w:rsidRDefault="00FD29CB" w:rsidP="00C34942">
      <w:pPr>
        <w:spacing w:before="1"/>
        <w:ind w:left="329" w:right="3"/>
        <w:jc w:val="center"/>
        <w:rPr>
          <w:sz w:val="24"/>
        </w:rPr>
      </w:pPr>
      <w:r w:rsidRPr="007A36AA">
        <w:rPr>
          <w:sz w:val="24"/>
        </w:rPr>
        <w:t>Пермский филиал федерального государственного автономного образовательного учреждения высшего образования</w:t>
      </w:r>
    </w:p>
    <w:p w14:paraId="3F3B3BE9" w14:textId="77777777" w:rsidR="00FD29CB" w:rsidRPr="007A36AA" w:rsidRDefault="00FD29CB" w:rsidP="00C34942">
      <w:pPr>
        <w:ind w:left="850" w:right="3"/>
        <w:jc w:val="center"/>
        <w:rPr>
          <w:sz w:val="24"/>
        </w:rPr>
      </w:pPr>
      <w:r w:rsidRPr="007A36AA">
        <w:rPr>
          <w:sz w:val="24"/>
        </w:rPr>
        <w:t>«Национальный исследовательский университет «Высшая школа экономики»</w:t>
      </w:r>
    </w:p>
    <w:p w14:paraId="5E762F96" w14:textId="77777777" w:rsidR="00FD29CB" w:rsidRPr="007A36AA" w:rsidRDefault="00FD29CB" w:rsidP="00C34942">
      <w:pPr>
        <w:pStyle w:val="a4"/>
        <w:ind w:right="3"/>
        <w:rPr>
          <w:sz w:val="24"/>
        </w:rPr>
      </w:pPr>
    </w:p>
    <w:p w14:paraId="770C7471" w14:textId="77777777" w:rsidR="00FD29CB" w:rsidRPr="007A36AA" w:rsidRDefault="00FD29CB" w:rsidP="00C34942">
      <w:pPr>
        <w:ind w:left="850" w:right="3"/>
        <w:jc w:val="center"/>
        <w:rPr>
          <w:b/>
          <w:sz w:val="24"/>
        </w:rPr>
      </w:pPr>
      <w:r w:rsidRPr="007A36AA">
        <w:rPr>
          <w:b/>
          <w:sz w:val="24"/>
        </w:rPr>
        <w:t>ИНДИВИДУАЛЬНОЕ ЗАДАНИЕ</w:t>
      </w:r>
    </w:p>
    <w:p w14:paraId="33DC02EB" w14:textId="77777777" w:rsidR="00FD29CB" w:rsidRPr="007A36AA" w:rsidRDefault="00FD29CB" w:rsidP="00C34942">
      <w:pPr>
        <w:pStyle w:val="a4"/>
        <w:ind w:right="3"/>
        <w:rPr>
          <w:b/>
          <w:sz w:val="24"/>
        </w:rPr>
      </w:pPr>
    </w:p>
    <w:p w14:paraId="1A68D28E" w14:textId="6E52B22D" w:rsidR="00FD29CB" w:rsidRPr="007A36AA" w:rsidRDefault="00FD29CB" w:rsidP="00C34942">
      <w:pPr>
        <w:ind w:left="300" w:right="3"/>
        <w:jc w:val="both"/>
        <w:rPr>
          <w:sz w:val="24"/>
        </w:rPr>
      </w:pPr>
      <w:r w:rsidRPr="007A36AA">
        <w:rPr>
          <w:sz w:val="24"/>
        </w:rPr>
        <w:t xml:space="preserve">Выдано обучающемуся очной формы обучения, 2 курса, группы </w:t>
      </w:r>
      <w:r w:rsidR="00AE3863">
        <w:rPr>
          <w:sz w:val="24"/>
        </w:rPr>
        <w:t>ЭВМС-21</w:t>
      </w:r>
      <w:r w:rsidRPr="007A36AA">
        <w:rPr>
          <w:sz w:val="24"/>
        </w:rPr>
        <w:t>, факультета  экономики, менеджмента и бизнес-информатики НИУ ВШЭ – Пермь</w:t>
      </w:r>
    </w:p>
    <w:p w14:paraId="42625B9E" w14:textId="77777777" w:rsidR="00FD29CB" w:rsidRPr="007A36AA" w:rsidRDefault="00FD29CB" w:rsidP="00C34942">
      <w:pPr>
        <w:pStyle w:val="a4"/>
        <w:ind w:right="3"/>
        <w:rPr>
          <w:sz w:val="20"/>
        </w:rPr>
      </w:pPr>
    </w:p>
    <w:p w14:paraId="5261818E" w14:textId="77777777" w:rsidR="00FD29CB" w:rsidRPr="007A36AA" w:rsidRDefault="00FD29CB" w:rsidP="00C34942">
      <w:pPr>
        <w:pStyle w:val="a4"/>
        <w:spacing w:before="9"/>
        <w:ind w:right="3"/>
      </w:pPr>
      <w:r w:rsidRPr="007A36AA">
        <w:rPr>
          <w:noProof/>
          <w:lang w:eastAsia="ru-RU"/>
        </w:rPr>
        <mc:AlternateContent>
          <mc:Choice Requires="wps">
            <w:drawing>
              <wp:anchor distT="0" distB="0" distL="0" distR="0" simplePos="0" relativeHeight="251660288" behindDoc="1" locked="0" layoutInCell="1" allowOverlap="1" wp14:anchorId="70F2F9DD" wp14:editId="3468906B">
                <wp:simplePos x="0" y="0"/>
                <wp:positionH relativeFrom="page">
                  <wp:posOffset>722630</wp:posOffset>
                </wp:positionH>
                <wp:positionV relativeFrom="paragraph">
                  <wp:posOffset>220345</wp:posOffset>
                </wp:positionV>
                <wp:extent cx="6369050" cy="635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8A08FE" id="Rectangle 2" o:spid="_x0000_s1026" style="position:absolute;margin-left:56.9pt;margin-top:17.35pt;width:501.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" fillcolor="black" stroked="f">
                <w10:wrap type="topAndBottom" anchorx="page"/>
              </v:rect>
            </w:pict>
          </mc:Fallback>
        </mc:AlternateContent>
      </w:r>
    </w:p>
    <w:p w14:paraId="01B41788" w14:textId="77777777" w:rsidR="00FD29CB" w:rsidRPr="007A36AA" w:rsidRDefault="00FD29CB" w:rsidP="00C34942">
      <w:pPr>
        <w:spacing w:line="246" w:lineRule="exact"/>
        <w:ind w:left="850" w:right="3"/>
        <w:jc w:val="center"/>
        <w:rPr>
          <w:sz w:val="24"/>
        </w:rPr>
      </w:pPr>
      <w:r w:rsidRPr="007A36AA">
        <w:rPr>
          <w:sz w:val="24"/>
        </w:rPr>
        <w:t>(Ф.И.О. обучающегося)</w:t>
      </w:r>
    </w:p>
    <w:p w14:paraId="74F761F1" w14:textId="77777777" w:rsidR="00FD29CB" w:rsidRPr="007A36AA" w:rsidRDefault="00FD29CB" w:rsidP="00C34942">
      <w:pPr>
        <w:pStyle w:val="a4"/>
        <w:spacing w:before="10"/>
        <w:ind w:right="3"/>
        <w:rPr>
          <w:sz w:val="24"/>
        </w:rPr>
      </w:pPr>
    </w:p>
    <w:tbl>
      <w:tblPr>
        <w:tblW w:w="0" w:type="auto"/>
        <w:tblInd w:w="107" w:type="dxa"/>
        <w:tblLayout w:type="fixed"/>
        <w:tblLook w:val="01E0" w:firstRow="1" w:lastRow="1" w:firstColumn="1" w:lastColumn="1" w:noHBand="0" w:noVBand="0"/>
      </w:tblPr>
      <w:tblGrid>
        <w:gridCol w:w="4052"/>
        <w:gridCol w:w="6133"/>
      </w:tblGrid>
      <w:tr w:rsidR="00FD29CB" w:rsidRPr="007A36AA" w14:paraId="25757FE6" w14:textId="77777777" w:rsidTr="004519B9">
        <w:trPr>
          <w:trHeight w:val="582"/>
        </w:trPr>
        <w:tc>
          <w:tcPr>
            <w:tcW w:w="4052" w:type="dxa"/>
          </w:tcPr>
          <w:p w14:paraId="51755AD4" w14:textId="77777777" w:rsidR="00FD29CB" w:rsidRPr="007A36AA" w:rsidRDefault="00FD29CB" w:rsidP="00C34942">
            <w:pPr>
              <w:pStyle w:val="TableParagraph"/>
              <w:spacing w:line="266" w:lineRule="exact"/>
              <w:ind w:left="200" w:right="3"/>
              <w:rPr>
                <w:sz w:val="24"/>
              </w:rPr>
            </w:pPr>
            <w:r w:rsidRPr="007A36AA">
              <w:rPr>
                <w:sz w:val="24"/>
              </w:rPr>
              <w:t>Направление подготовки</w:t>
            </w:r>
          </w:p>
          <w:p w14:paraId="1E2A66BC" w14:textId="77777777" w:rsidR="00FD29CB" w:rsidRPr="007A36AA" w:rsidRDefault="00FD29CB" w:rsidP="00C34942">
            <w:pPr>
              <w:pStyle w:val="TableParagraph"/>
              <w:spacing w:before="24" w:line="272" w:lineRule="exact"/>
              <w:ind w:left="200" w:right="3"/>
              <w:rPr>
                <w:sz w:val="24"/>
              </w:rPr>
            </w:pPr>
            <w:r w:rsidRPr="007A36AA">
              <w:rPr>
                <w:sz w:val="24"/>
              </w:rPr>
              <w:t>(специальность)</w:t>
            </w:r>
          </w:p>
        </w:tc>
        <w:tc>
          <w:tcPr>
            <w:tcW w:w="6133" w:type="dxa"/>
          </w:tcPr>
          <w:p w14:paraId="5BB40D77" w14:textId="3AB1FADC" w:rsidR="00FD29CB" w:rsidRPr="007A36AA" w:rsidRDefault="00FD29CB" w:rsidP="00C34942">
            <w:pPr>
              <w:pStyle w:val="TableParagraph"/>
              <w:spacing w:before="139"/>
              <w:ind w:left="509" w:right="3"/>
              <w:rPr>
                <w:sz w:val="24"/>
              </w:rPr>
            </w:pPr>
            <w:r w:rsidRPr="007A36AA">
              <w:rPr>
                <w:sz w:val="24"/>
              </w:rPr>
              <w:t>38.04.0</w:t>
            </w:r>
            <w:r w:rsidR="00EA7A64" w:rsidRPr="007A36AA">
              <w:rPr>
                <w:sz w:val="24"/>
              </w:rPr>
              <w:t xml:space="preserve">2 </w:t>
            </w:r>
            <w:r w:rsidR="007A36AA" w:rsidRPr="007A36AA">
              <w:rPr>
                <w:sz w:val="24"/>
              </w:rPr>
              <w:t>Менеджмент</w:t>
            </w:r>
          </w:p>
        </w:tc>
      </w:tr>
      <w:tr w:rsidR="00FD29CB" w:rsidRPr="007A36AA" w14:paraId="69190ABB" w14:textId="77777777" w:rsidTr="004519B9">
        <w:trPr>
          <w:trHeight w:val="597"/>
        </w:trPr>
        <w:tc>
          <w:tcPr>
            <w:tcW w:w="4052" w:type="dxa"/>
          </w:tcPr>
          <w:p w14:paraId="27B86316" w14:textId="77777777" w:rsidR="00FD29CB" w:rsidRPr="007A36AA" w:rsidRDefault="00FD29CB" w:rsidP="00C34942">
            <w:pPr>
              <w:pStyle w:val="TableParagraph"/>
              <w:spacing w:before="5"/>
              <w:ind w:left="200" w:right="3"/>
              <w:rPr>
                <w:sz w:val="24"/>
              </w:rPr>
            </w:pPr>
            <w:r w:rsidRPr="007A36AA">
              <w:rPr>
                <w:sz w:val="24"/>
              </w:rPr>
              <w:t>Наименование образовательной</w:t>
            </w:r>
          </w:p>
          <w:p w14:paraId="67BE163C" w14:textId="77777777" w:rsidR="00FD29CB" w:rsidRPr="007A36AA" w:rsidRDefault="00FD29CB" w:rsidP="00C34942">
            <w:pPr>
              <w:pStyle w:val="TableParagraph"/>
              <w:spacing w:before="24" w:line="272" w:lineRule="exact"/>
              <w:ind w:left="200" w:right="3"/>
              <w:rPr>
                <w:sz w:val="24"/>
              </w:rPr>
            </w:pPr>
            <w:r w:rsidRPr="007A36AA">
              <w:rPr>
                <w:sz w:val="24"/>
              </w:rPr>
              <w:t>программы магистратуры</w:t>
            </w:r>
          </w:p>
        </w:tc>
        <w:tc>
          <w:tcPr>
            <w:tcW w:w="6133" w:type="dxa"/>
          </w:tcPr>
          <w:p w14:paraId="0267F46F" w14:textId="328EB155" w:rsidR="00FD29CB" w:rsidRPr="007A36AA" w:rsidRDefault="00FD29CB" w:rsidP="00C34942">
            <w:pPr>
              <w:pStyle w:val="TableParagraph"/>
              <w:spacing w:before="157"/>
              <w:ind w:left="509" w:right="3"/>
              <w:rPr>
                <w:sz w:val="24"/>
              </w:rPr>
            </w:pPr>
            <w:r w:rsidRPr="007A36AA">
              <w:rPr>
                <w:sz w:val="24"/>
              </w:rPr>
              <w:t>«</w:t>
            </w:r>
            <w:r w:rsidR="00DB0CA5">
              <w:rPr>
                <w:sz w:val="24"/>
              </w:rPr>
              <w:t>Экономика впечатлений: музейный, событийный, туристический менеджмент</w:t>
            </w:r>
            <w:r w:rsidRPr="007A36AA">
              <w:rPr>
                <w:sz w:val="24"/>
              </w:rPr>
              <w:t>»</w:t>
            </w:r>
          </w:p>
        </w:tc>
      </w:tr>
      <w:tr w:rsidR="00FD29CB" w:rsidRPr="007A36AA" w14:paraId="539A8ABA" w14:textId="77777777" w:rsidTr="004519B9">
        <w:trPr>
          <w:trHeight w:val="298"/>
        </w:trPr>
        <w:tc>
          <w:tcPr>
            <w:tcW w:w="4052" w:type="dxa"/>
          </w:tcPr>
          <w:p w14:paraId="00BDA1EC" w14:textId="77777777" w:rsidR="00FD29CB" w:rsidRPr="007A36AA" w:rsidRDefault="00FD29CB" w:rsidP="00C34942">
            <w:pPr>
              <w:pStyle w:val="TableParagraph"/>
              <w:spacing w:before="5" w:line="273" w:lineRule="exact"/>
              <w:ind w:left="200" w:right="3"/>
              <w:rPr>
                <w:sz w:val="24"/>
              </w:rPr>
            </w:pPr>
            <w:r w:rsidRPr="007A36AA">
              <w:rPr>
                <w:sz w:val="24"/>
              </w:rPr>
              <w:t>Вид, тип практики</w:t>
            </w:r>
          </w:p>
        </w:tc>
        <w:tc>
          <w:tcPr>
            <w:tcW w:w="6133" w:type="dxa"/>
          </w:tcPr>
          <w:p w14:paraId="05F99A21" w14:textId="77777777" w:rsidR="00FD29CB" w:rsidRPr="007A36AA" w:rsidRDefault="00FD29CB" w:rsidP="00C34942">
            <w:pPr>
              <w:pStyle w:val="TableParagraph"/>
              <w:spacing w:before="5" w:line="273" w:lineRule="exact"/>
              <w:ind w:left="509" w:right="3"/>
              <w:rPr>
                <w:sz w:val="24"/>
              </w:rPr>
            </w:pPr>
            <w:r w:rsidRPr="007A36AA">
              <w:rPr>
                <w:sz w:val="24"/>
              </w:rPr>
              <w:t>Производственная, научно-исследовательская</w:t>
            </w:r>
          </w:p>
        </w:tc>
      </w:tr>
      <w:tr w:rsidR="00FD29CB" w:rsidRPr="007A36AA" w14:paraId="1143E417" w14:textId="77777777" w:rsidTr="004519B9">
        <w:trPr>
          <w:trHeight w:val="302"/>
        </w:trPr>
        <w:tc>
          <w:tcPr>
            <w:tcW w:w="4052" w:type="dxa"/>
          </w:tcPr>
          <w:p w14:paraId="6AC8E362" w14:textId="77777777" w:rsidR="00FD29CB" w:rsidRPr="007A36AA" w:rsidRDefault="00FD29CB" w:rsidP="00C34942">
            <w:pPr>
              <w:pStyle w:val="TableParagraph"/>
              <w:spacing w:before="7" w:line="275" w:lineRule="exact"/>
              <w:ind w:left="200" w:right="3"/>
              <w:rPr>
                <w:sz w:val="24"/>
              </w:rPr>
            </w:pPr>
            <w:r w:rsidRPr="007A36AA">
              <w:rPr>
                <w:sz w:val="24"/>
              </w:rPr>
              <w:t>Место прохождения практики:</w:t>
            </w:r>
          </w:p>
        </w:tc>
        <w:tc>
          <w:tcPr>
            <w:tcW w:w="6133" w:type="dxa"/>
          </w:tcPr>
          <w:p w14:paraId="37C81113" w14:textId="77777777" w:rsidR="00FD29CB" w:rsidRPr="007A36AA" w:rsidRDefault="00FD29CB" w:rsidP="00C34942">
            <w:pPr>
              <w:pStyle w:val="TableParagraph"/>
              <w:tabs>
                <w:tab w:val="left" w:pos="5424"/>
              </w:tabs>
              <w:spacing w:before="7" w:line="275" w:lineRule="exact"/>
              <w:ind w:left="569" w:right="3"/>
              <w:rPr>
                <w:sz w:val="24"/>
              </w:rPr>
            </w:pPr>
            <w:r w:rsidRPr="007A36AA">
              <w:rPr>
                <w:sz w:val="24"/>
              </w:rPr>
              <w:t xml:space="preserve"> </w:t>
            </w:r>
            <w:r w:rsidRPr="007A36AA">
              <w:rPr>
                <w:sz w:val="24"/>
              </w:rPr>
              <w:tab/>
            </w:r>
          </w:p>
        </w:tc>
      </w:tr>
      <w:tr w:rsidR="00FD29CB" w:rsidRPr="007A36AA" w14:paraId="44313626" w14:textId="77777777" w:rsidTr="004519B9">
        <w:trPr>
          <w:trHeight w:val="321"/>
        </w:trPr>
        <w:tc>
          <w:tcPr>
            <w:tcW w:w="4052" w:type="dxa"/>
          </w:tcPr>
          <w:p w14:paraId="74920631" w14:textId="77777777" w:rsidR="00FD29CB" w:rsidRPr="007A36AA" w:rsidRDefault="00FD29CB" w:rsidP="00C34942">
            <w:pPr>
              <w:pStyle w:val="TableParagraph"/>
              <w:spacing w:before="16"/>
              <w:ind w:left="200" w:right="3"/>
              <w:rPr>
                <w:sz w:val="24"/>
              </w:rPr>
            </w:pPr>
            <w:r w:rsidRPr="007A36AA">
              <w:rPr>
                <w:sz w:val="24"/>
              </w:rPr>
              <w:t>Срок прохождения практики</w:t>
            </w:r>
          </w:p>
        </w:tc>
        <w:tc>
          <w:tcPr>
            <w:tcW w:w="6133" w:type="dxa"/>
          </w:tcPr>
          <w:p w14:paraId="21047CB7" w14:textId="77777777" w:rsidR="00FD29CB" w:rsidRPr="007A36AA" w:rsidRDefault="00FD29CB" w:rsidP="00C34942">
            <w:pPr>
              <w:pStyle w:val="TableParagraph"/>
              <w:tabs>
                <w:tab w:val="left" w:pos="1208"/>
                <w:tab w:val="left" w:pos="1987"/>
                <w:tab w:val="left" w:pos="2697"/>
                <w:tab w:val="left" w:leader="dot" w:pos="4572"/>
              </w:tabs>
              <w:spacing w:before="7" w:line="294" w:lineRule="exact"/>
              <w:ind w:left="509" w:right="3"/>
              <w:rPr>
                <w:sz w:val="26"/>
              </w:rPr>
            </w:pPr>
            <w:r w:rsidRPr="007A36AA">
              <w:rPr>
                <w:sz w:val="26"/>
              </w:rPr>
              <w:t>с</w:t>
            </w:r>
            <w:r w:rsidRPr="007A36AA">
              <w:rPr>
                <w:sz w:val="26"/>
              </w:rPr>
              <w:tab/>
              <w:t>.</w:t>
            </w:r>
            <w:r w:rsidRPr="007A36AA">
              <w:rPr>
                <w:sz w:val="26"/>
              </w:rPr>
              <w:tab/>
              <w:t>. 20</w:t>
            </w:r>
            <w:r w:rsidRPr="007A36AA">
              <w:rPr>
                <w:sz w:val="26"/>
              </w:rPr>
              <w:tab/>
              <w:t>г. по</w:t>
            </w:r>
            <w:r w:rsidRPr="007A36AA">
              <w:rPr>
                <w:sz w:val="26"/>
              </w:rPr>
              <w:tab/>
              <w:t>20__ г.</w:t>
            </w:r>
          </w:p>
        </w:tc>
      </w:tr>
      <w:tr w:rsidR="00FD29CB" w:rsidRPr="007A36AA" w14:paraId="27031E19" w14:textId="77777777" w:rsidTr="004519B9">
        <w:trPr>
          <w:trHeight w:val="2488"/>
        </w:trPr>
        <w:tc>
          <w:tcPr>
            <w:tcW w:w="4052" w:type="dxa"/>
          </w:tcPr>
          <w:p w14:paraId="2EF71617" w14:textId="77777777" w:rsidR="00FD29CB" w:rsidRPr="007A36AA" w:rsidRDefault="00FD29CB" w:rsidP="00C34942">
            <w:pPr>
              <w:pStyle w:val="TableParagraph"/>
              <w:spacing w:before="5"/>
              <w:ind w:left="200" w:right="3"/>
              <w:rPr>
                <w:sz w:val="24"/>
              </w:rPr>
            </w:pPr>
            <w:r w:rsidRPr="007A36AA">
              <w:rPr>
                <w:sz w:val="24"/>
              </w:rPr>
              <w:t>Цель прохождения практики</w:t>
            </w:r>
          </w:p>
        </w:tc>
        <w:tc>
          <w:tcPr>
            <w:tcW w:w="6133" w:type="dxa"/>
          </w:tcPr>
          <w:p w14:paraId="5817325E" w14:textId="77777777" w:rsidR="00FD29CB" w:rsidRPr="007A36AA" w:rsidRDefault="00FD29CB" w:rsidP="00C34942">
            <w:pPr>
              <w:pStyle w:val="TableParagraph"/>
              <w:spacing w:before="5"/>
              <w:ind w:left="509" w:right="3"/>
              <w:rPr>
                <w:sz w:val="24"/>
              </w:rPr>
            </w:pPr>
            <w:r w:rsidRPr="007A36AA">
              <w:rPr>
                <w:sz w:val="24"/>
              </w:rPr>
              <w:t>Совершенствование профессиональных компетенций научно-исследовательской и научно- преподавательской деятельности.</w:t>
            </w:r>
          </w:p>
          <w:p w14:paraId="0CF41AF7" w14:textId="77777777" w:rsidR="00FD29CB" w:rsidRPr="007A36AA" w:rsidRDefault="00FD29CB" w:rsidP="00C34942">
            <w:pPr>
              <w:pStyle w:val="TableParagraph"/>
              <w:ind w:left="509" w:right="3"/>
              <w:rPr>
                <w:sz w:val="24"/>
              </w:rPr>
            </w:pPr>
            <w:r w:rsidRPr="007A36AA">
              <w:rPr>
                <w:sz w:val="24"/>
              </w:rPr>
              <w:t>В ходе практики происходит приобретение магистрантами навыков сбора и анализа информации для решения различного рода исследовательских задач, в том числе формирование необходимых навыков для проведения</w:t>
            </w:r>
          </w:p>
          <w:p w14:paraId="0BBB2EE7" w14:textId="77777777" w:rsidR="00FD29CB" w:rsidRPr="007A36AA" w:rsidRDefault="00FD29CB" w:rsidP="00C34942">
            <w:pPr>
              <w:pStyle w:val="TableParagraph"/>
              <w:spacing w:line="256" w:lineRule="exact"/>
              <w:ind w:left="509" w:right="3"/>
              <w:rPr>
                <w:sz w:val="24"/>
              </w:rPr>
            </w:pPr>
            <w:r w:rsidRPr="007A36AA">
              <w:rPr>
                <w:sz w:val="24"/>
              </w:rPr>
              <w:t>аналитической деятельности в финансах.</w:t>
            </w:r>
          </w:p>
        </w:tc>
      </w:tr>
      <w:tr w:rsidR="00FD29CB" w:rsidRPr="007A36AA" w14:paraId="33859F64" w14:textId="77777777" w:rsidTr="004519B9">
        <w:trPr>
          <w:trHeight w:val="3266"/>
        </w:trPr>
        <w:tc>
          <w:tcPr>
            <w:tcW w:w="4052" w:type="dxa"/>
          </w:tcPr>
          <w:p w14:paraId="3DA6782E" w14:textId="77777777" w:rsidR="00FD29CB" w:rsidRPr="007A36AA" w:rsidRDefault="00FD29CB" w:rsidP="00C34942">
            <w:pPr>
              <w:pStyle w:val="TableParagraph"/>
              <w:ind w:left="200" w:right="3"/>
              <w:rPr>
                <w:sz w:val="24"/>
              </w:rPr>
            </w:pPr>
            <w:r w:rsidRPr="007A36AA">
              <w:rPr>
                <w:sz w:val="24"/>
              </w:rPr>
              <w:t>Задачи практики:</w:t>
            </w:r>
          </w:p>
        </w:tc>
        <w:tc>
          <w:tcPr>
            <w:tcW w:w="6133" w:type="dxa"/>
          </w:tcPr>
          <w:p w14:paraId="365D410C" w14:textId="77777777" w:rsidR="00FD29CB" w:rsidRPr="007A36AA" w:rsidRDefault="00FD29CB" w:rsidP="00C34942">
            <w:pPr>
              <w:pStyle w:val="TableParagraph"/>
              <w:numPr>
                <w:ilvl w:val="0"/>
                <w:numId w:val="1"/>
              </w:numPr>
              <w:tabs>
                <w:tab w:val="left" w:pos="1229"/>
                <w:tab w:val="left" w:pos="1230"/>
              </w:tabs>
              <w:ind w:right="3"/>
              <w:rPr>
                <w:sz w:val="24"/>
              </w:rPr>
            </w:pPr>
            <w:r w:rsidRPr="007A36AA">
              <w:rPr>
                <w:sz w:val="24"/>
              </w:rPr>
              <w:t>постановка задачи эмпирического исследования;</w:t>
            </w:r>
          </w:p>
          <w:p w14:paraId="32953603" w14:textId="77777777" w:rsidR="00FD29CB" w:rsidRPr="007A36AA" w:rsidRDefault="00FD29CB" w:rsidP="00C34942">
            <w:pPr>
              <w:pStyle w:val="TableParagraph"/>
              <w:numPr>
                <w:ilvl w:val="0"/>
                <w:numId w:val="1"/>
              </w:numPr>
              <w:tabs>
                <w:tab w:val="left" w:pos="1229"/>
                <w:tab w:val="left" w:pos="1230"/>
              </w:tabs>
              <w:spacing w:before="1"/>
              <w:ind w:right="3"/>
              <w:rPr>
                <w:sz w:val="24"/>
              </w:rPr>
            </w:pPr>
            <w:r w:rsidRPr="007A36AA">
              <w:rPr>
                <w:sz w:val="24"/>
              </w:rPr>
              <w:t>определение потенциальных источников сбора первичной информации и структуры выборки;</w:t>
            </w:r>
          </w:p>
          <w:p w14:paraId="2145E3F6" w14:textId="77777777" w:rsidR="00FD29CB" w:rsidRPr="007A36AA" w:rsidRDefault="00FD29CB" w:rsidP="00C34942">
            <w:pPr>
              <w:pStyle w:val="TableParagraph"/>
              <w:numPr>
                <w:ilvl w:val="0"/>
                <w:numId w:val="1"/>
              </w:numPr>
              <w:tabs>
                <w:tab w:val="left" w:pos="1229"/>
                <w:tab w:val="left" w:pos="1230"/>
              </w:tabs>
              <w:ind w:right="3"/>
              <w:rPr>
                <w:sz w:val="24"/>
              </w:rPr>
            </w:pPr>
            <w:r w:rsidRPr="007A36AA">
              <w:rPr>
                <w:sz w:val="24"/>
              </w:rPr>
              <w:t>формирование выборки для решения задачи эмпирического исследования;</w:t>
            </w:r>
          </w:p>
          <w:p w14:paraId="11472A2A" w14:textId="77777777" w:rsidR="00FD29CB" w:rsidRPr="007A36AA" w:rsidRDefault="00FD29CB" w:rsidP="00C34942">
            <w:pPr>
              <w:pStyle w:val="TableParagraph"/>
              <w:numPr>
                <w:ilvl w:val="0"/>
                <w:numId w:val="1"/>
              </w:numPr>
              <w:tabs>
                <w:tab w:val="left" w:pos="1229"/>
                <w:tab w:val="left" w:pos="1230"/>
              </w:tabs>
              <w:ind w:right="3"/>
              <w:rPr>
                <w:sz w:val="24"/>
              </w:rPr>
            </w:pPr>
            <w:r w:rsidRPr="007A36AA">
              <w:rPr>
                <w:sz w:val="24"/>
              </w:rPr>
              <w:t>выбор метода анализа данных для решения поставленной задачи;</w:t>
            </w:r>
          </w:p>
          <w:p w14:paraId="72293FE8" w14:textId="77777777" w:rsidR="00FD29CB" w:rsidRPr="007A36AA" w:rsidRDefault="00FD29CB" w:rsidP="00C34942">
            <w:pPr>
              <w:pStyle w:val="TableParagraph"/>
              <w:numPr>
                <w:ilvl w:val="0"/>
                <w:numId w:val="1"/>
              </w:numPr>
              <w:tabs>
                <w:tab w:val="left" w:pos="1229"/>
                <w:tab w:val="left" w:pos="1230"/>
              </w:tabs>
              <w:ind w:right="3"/>
              <w:rPr>
                <w:sz w:val="24"/>
              </w:rPr>
            </w:pPr>
            <w:r w:rsidRPr="007A36AA">
              <w:rPr>
                <w:sz w:val="24"/>
              </w:rPr>
              <w:t>анализ выборки с помощью выбранного метода и интерпретация результатов.</w:t>
            </w:r>
          </w:p>
        </w:tc>
      </w:tr>
      <w:tr w:rsidR="00FD29CB" w:rsidRPr="007A36AA" w14:paraId="3D10DAE8" w14:textId="77777777" w:rsidTr="004519B9">
        <w:trPr>
          <w:trHeight w:val="1604"/>
        </w:trPr>
        <w:tc>
          <w:tcPr>
            <w:tcW w:w="4052" w:type="dxa"/>
          </w:tcPr>
          <w:p w14:paraId="28409FC3" w14:textId="77777777" w:rsidR="00FD29CB" w:rsidRPr="007A36AA" w:rsidRDefault="00FD29CB" w:rsidP="00C34942">
            <w:pPr>
              <w:pStyle w:val="TableParagraph"/>
              <w:spacing w:before="133" w:line="261" w:lineRule="auto"/>
              <w:ind w:left="200" w:right="3"/>
              <w:rPr>
                <w:sz w:val="24"/>
              </w:rPr>
            </w:pPr>
            <w:r w:rsidRPr="007A36AA">
              <w:rPr>
                <w:sz w:val="24"/>
              </w:rPr>
              <w:t>Содержание практики (вопросы, подлежащие изучению):</w:t>
            </w:r>
          </w:p>
        </w:tc>
        <w:tc>
          <w:tcPr>
            <w:tcW w:w="6133" w:type="dxa"/>
          </w:tcPr>
          <w:p w14:paraId="523DCCE9" w14:textId="77777777" w:rsidR="00FD29CB" w:rsidRPr="007A36AA" w:rsidRDefault="00FD29CB" w:rsidP="00C34942">
            <w:pPr>
              <w:pStyle w:val="TableParagraph"/>
              <w:spacing w:before="133"/>
              <w:ind w:left="869" w:right="3"/>
              <w:rPr>
                <w:sz w:val="24"/>
              </w:rPr>
            </w:pPr>
            <w:r w:rsidRPr="007A36AA">
              <w:rPr>
                <w:sz w:val="24"/>
              </w:rPr>
              <w:t>1.</w:t>
            </w:r>
          </w:p>
          <w:p w14:paraId="27EAF504" w14:textId="77777777" w:rsidR="00FD29CB" w:rsidRPr="007A36AA" w:rsidRDefault="00FD29CB" w:rsidP="00C34942">
            <w:pPr>
              <w:pStyle w:val="TableParagraph"/>
              <w:spacing w:before="24"/>
              <w:ind w:left="869" w:right="3"/>
              <w:rPr>
                <w:sz w:val="24"/>
              </w:rPr>
            </w:pPr>
            <w:r w:rsidRPr="007A36AA">
              <w:rPr>
                <w:sz w:val="24"/>
              </w:rPr>
              <w:t>2.</w:t>
            </w:r>
          </w:p>
          <w:p w14:paraId="7BC66348" w14:textId="77777777" w:rsidR="00FD29CB" w:rsidRPr="007A36AA" w:rsidRDefault="00FD29CB" w:rsidP="00C34942">
            <w:pPr>
              <w:pStyle w:val="TableParagraph"/>
              <w:spacing w:before="22"/>
              <w:ind w:left="869" w:right="3"/>
              <w:rPr>
                <w:sz w:val="24"/>
              </w:rPr>
            </w:pPr>
            <w:r w:rsidRPr="007A36AA">
              <w:rPr>
                <w:sz w:val="24"/>
              </w:rPr>
              <w:t>3.</w:t>
            </w:r>
          </w:p>
          <w:p w14:paraId="04DBB047" w14:textId="77777777" w:rsidR="00FD29CB" w:rsidRPr="007A36AA" w:rsidRDefault="00FD29CB" w:rsidP="00C34942">
            <w:pPr>
              <w:pStyle w:val="TableParagraph"/>
              <w:spacing w:before="24"/>
              <w:ind w:left="869" w:right="3"/>
              <w:rPr>
                <w:sz w:val="24"/>
              </w:rPr>
            </w:pPr>
            <w:r w:rsidRPr="007A36AA">
              <w:rPr>
                <w:sz w:val="24"/>
              </w:rPr>
              <w:t>4.</w:t>
            </w:r>
          </w:p>
          <w:p w14:paraId="7B0655A7" w14:textId="77777777" w:rsidR="00FD29CB" w:rsidRPr="007A36AA" w:rsidRDefault="00FD29CB" w:rsidP="00C34942">
            <w:pPr>
              <w:pStyle w:val="TableParagraph"/>
              <w:spacing w:before="21" w:line="256" w:lineRule="exact"/>
              <w:ind w:left="869" w:right="3"/>
              <w:rPr>
                <w:sz w:val="24"/>
              </w:rPr>
            </w:pPr>
            <w:r w:rsidRPr="007A36AA">
              <w:rPr>
                <w:sz w:val="24"/>
              </w:rPr>
              <w:t>5.</w:t>
            </w:r>
          </w:p>
        </w:tc>
      </w:tr>
    </w:tbl>
    <w:p w14:paraId="4AAADE35" w14:textId="77777777" w:rsidR="00FD29CB" w:rsidRPr="007A36AA" w:rsidRDefault="00FD29CB" w:rsidP="00C34942">
      <w:pPr>
        <w:spacing w:line="256" w:lineRule="exact"/>
        <w:ind w:right="3"/>
        <w:rPr>
          <w:sz w:val="24"/>
        </w:rPr>
        <w:sectPr w:rsidR="00FD29CB" w:rsidRPr="007A36AA" w:rsidSect="004519B9">
          <w:pgSz w:w="11910" w:h="16840"/>
          <w:pgMar w:top="1134" w:right="567" w:bottom="1134" w:left="1701" w:header="0" w:footer="720" w:gutter="0"/>
          <w:cols w:space="720"/>
        </w:sectPr>
      </w:pPr>
    </w:p>
    <w:p w14:paraId="181B6EA0" w14:textId="77777777" w:rsidR="00FD29CB" w:rsidRPr="007A36AA" w:rsidRDefault="00FD29CB" w:rsidP="00C34942">
      <w:pPr>
        <w:spacing w:before="73"/>
        <w:ind w:left="300" w:right="3"/>
        <w:rPr>
          <w:sz w:val="24"/>
        </w:rPr>
      </w:pPr>
      <w:r w:rsidRPr="007A36AA">
        <w:rPr>
          <w:sz w:val="24"/>
        </w:rPr>
        <w:t>Планируемые результаты:</w:t>
      </w:r>
    </w:p>
    <w:p w14:paraId="6F6F9BA8" w14:textId="77777777" w:rsidR="00FD29CB" w:rsidRPr="007A36AA" w:rsidRDefault="00FD29CB" w:rsidP="00C34942">
      <w:pPr>
        <w:pStyle w:val="a4"/>
        <w:ind w:right="3"/>
        <w:rPr>
          <w:sz w:val="20"/>
        </w:rPr>
      </w:pPr>
    </w:p>
    <w:p w14:paraId="27B36A54" w14:textId="77777777" w:rsidR="00FD29CB" w:rsidRPr="007A36AA" w:rsidRDefault="00FD29CB" w:rsidP="00C34942">
      <w:pPr>
        <w:pStyle w:val="a4"/>
        <w:ind w:right="3"/>
        <w:rPr>
          <w:sz w:val="20"/>
        </w:rPr>
      </w:pPr>
    </w:p>
    <w:p w14:paraId="2902DA61" w14:textId="77777777" w:rsidR="00FD29CB" w:rsidRPr="007A36AA" w:rsidRDefault="00FD29CB" w:rsidP="00C34942">
      <w:pPr>
        <w:pStyle w:val="a4"/>
        <w:ind w:right="3"/>
        <w:rPr>
          <w:sz w:val="20"/>
        </w:rPr>
      </w:pPr>
    </w:p>
    <w:p w14:paraId="6D80881D" w14:textId="77777777" w:rsidR="00FD29CB" w:rsidRPr="007A36AA" w:rsidRDefault="00FD29CB" w:rsidP="00C34942">
      <w:pPr>
        <w:pStyle w:val="a4"/>
        <w:ind w:right="3"/>
        <w:rPr>
          <w:sz w:val="20"/>
        </w:rPr>
      </w:pPr>
    </w:p>
    <w:p w14:paraId="76F2A84F" w14:textId="77777777" w:rsidR="00FD29CB" w:rsidRPr="007A36AA" w:rsidRDefault="00FD29CB" w:rsidP="00C34942">
      <w:pPr>
        <w:pStyle w:val="a4"/>
        <w:ind w:right="3"/>
        <w:rPr>
          <w:sz w:val="20"/>
        </w:rPr>
      </w:pPr>
    </w:p>
    <w:p w14:paraId="562FCE91" w14:textId="77777777" w:rsidR="00FD29CB" w:rsidRPr="007A36AA" w:rsidRDefault="00FD29CB" w:rsidP="00C34942">
      <w:pPr>
        <w:pStyle w:val="a4"/>
        <w:spacing w:before="10"/>
        <w:ind w:right="3"/>
        <w:rPr>
          <w:sz w:val="28"/>
        </w:rPr>
      </w:pPr>
    </w:p>
    <w:tbl>
      <w:tblPr>
        <w:tblW w:w="9616" w:type="dxa"/>
        <w:tblInd w:w="165" w:type="dxa"/>
        <w:tblLayout w:type="fixed"/>
        <w:tblLook w:val="01E0" w:firstRow="1" w:lastRow="1" w:firstColumn="1" w:lastColumn="1" w:noHBand="0" w:noVBand="0"/>
      </w:tblPr>
      <w:tblGrid>
        <w:gridCol w:w="3224"/>
        <w:gridCol w:w="3581"/>
        <w:gridCol w:w="2811"/>
      </w:tblGrid>
      <w:tr w:rsidR="0028289F" w:rsidRPr="007A36AA" w14:paraId="16CD3B0E" w14:textId="77777777" w:rsidTr="00EA7A64">
        <w:trPr>
          <w:trHeight w:val="842"/>
        </w:trPr>
        <w:tc>
          <w:tcPr>
            <w:tcW w:w="6805" w:type="dxa"/>
            <w:gridSpan w:val="2"/>
            <w:tcBorders>
              <w:bottom w:val="single" w:sz="4" w:space="0" w:color="000000"/>
            </w:tcBorders>
          </w:tcPr>
          <w:p w14:paraId="4260CEF4" w14:textId="2D636347" w:rsidR="0028289F" w:rsidRPr="007A36AA" w:rsidRDefault="0028289F" w:rsidP="00C34942">
            <w:pPr>
              <w:pStyle w:val="TableParagraph"/>
              <w:spacing w:line="266" w:lineRule="exact"/>
              <w:ind w:left="108" w:right="3"/>
              <w:rPr>
                <w:sz w:val="24"/>
              </w:rPr>
            </w:pPr>
            <w:r w:rsidRPr="007A36AA">
              <w:rPr>
                <w:sz w:val="24"/>
              </w:rPr>
              <w:t>Руководитель практики от университета:</w:t>
            </w:r>
          </w:p>
        </w:tc>
        <w:tc>
          <w:tcPr>
            <w:tcW w:w="2811" w:type="dxa"/>
            <w:tcBorders>
              <w:bottom w:val="single" w:sz="4" w:space="0" w:color="000000"/>
            </w:tcBorders>
          </w:tcPr>
          <w:p w14:paraId="16F02BCE" w14:textId="77777777" w:rsidR="0028289F" w:rsidRPr="007A36AA" w:rsidRDefault="0028289F" w:rsidP="00C34942">
            <w:pPr>
              <w:pStyle w:val="TableParagraph"/>
              <w:ind w:left="0" w:right="3"/>
              <w:rPr>
                <w:sz w:val="20"/>
              </w:rPr>
            </w:pPr>
          </w:p>
        </w:tc>
      </w:tr>
      <w:tr w:rsidR="00FD29CB" w:rsidRPr="007A36AA" w14:paraId="14CA1A7A" w14:textId="77777777" w:rsidTr="00EA7A64">
        <w:trPr>
          <w:trHeight w:val="505"/>
        </w:trPr>
        <w:tc>
          <w:tcPr>
            <w:tcW w:w="9616" w:type="dxa"/>
            <w:gridSpan w:val="3"/>
            <w:tcBorders>
              <w:top w:val="single" w:sz="4" w:space="0" w:color="000000"/>
            </w:tcBorders>
          </w:tcPr>
          <w:p w14:paraId="5A5F4AEC" w14:textId="77777777" w:rsidR="00FD29CB" w:rsidRPr="007A36AA" w:rsidRDefault="00FD29CB" w:rsidP="00C34942">
            <w:pPr>
              <w:pStyle w:val="TableParagraph"/>
              <w:spacing w:line="207" w:lineRule="exact"/>
              <w:ind w:left="3708" w:right="3"/>
              <w:jc w:val="center"/>
              <w:rPr>
                <w:i/>
                <w:sz w:val="18"/>
              </w:rPr>
            </w:pPr>
            <w:r w:rsidRPr="007A36AA">
              <w:rPr>
                <w:i/>
                <w:sz w:val="18"/>
              </w:rPr>
              <w:t>(Ф.И.О. руководителя, должность)</w:t>
            </w:r>
          </w:p>
        </w:tc>
      </w:tr>
      <w:tr w:rsidR="00FD29CB" w:rsidRPr="007A36AA" w14:paraId="7D076D22" w14:textId="77777777" w:rsidTr="00EA7A64">
        <w:trPr>
          <w:trHeight w:val="206"/>
        </w:trPr>
        <w:tc>
          <w:tcPr>
            <w:tcW w:w="3224" w:type="dxa"/>
            <w:tcBorders>
              <w:top w:val="single" w:sz="4" w:space="0" w:color="000000"/>
            </w:tcBorders>
          </w:tcPr>
          <w:p w14:paraId="28666C86" w14:textId="77777777" w:rsidR="00FD29CB" w:rsidRPr="007A36AA" w:rsidRDefault="00FD29CB" w:rsidP="00C34942">
            <w:pPr>
              <w:pStyle w:val="TableParagraph"/>
              <w:spacing w:line="187" w:lineRule="exact"/>
              <w:ind w:left="108" w:right="3"/>
              <w:jc w:val="center"/>
              <w:rPr>
                <w:i/>
                <w:sz w:val="18"/>
              </w:rPr>
            </w:pPr>
            <w:r w:rsidRPr="007A36AA">
              <w:rPr>
                <w:i/>
                <w:sz w:val="18"/>
              </w:rPr>
              <w:t>(дата)</w:t>
            </w:r>
          </w:p>
        </w:tc>
        <w:tc>
          <w:tcPr>
            <w:tcW w:w="3581" w:type="dxa"/>
          </w:tcPr>
          <w:p w14:paraId="7C5E1EFA" w14:textId="77777777" w:rsidR="00FD29CB" w:rsidRPr="007A36AA" w:rsidRDefault="00FD29CB" w:rsidP="00C34942">
            <w:pPr>
              <w:pStyle w:val="TableParagraph"/>
              <w:ind w:left="0" w:right="3"/>
              <w:rPr>
                <w:sz w:val="14"/>
              </w:rPr>
            </w:pPr>
          </w:p>
        </w:tc>
        <w:tc>
          <w:tcPr>
            <w:tcW w:w="2811" w:type="dxa"/>
            <w:tcBorders>
              <w:top w:val="single" w:sz="4" w:space="0" w:color="000000"/>
            </w:tcBorders>
          </w:tcPr>
          <w:p w14:paraId="41D755E8" w14:textId="77777777" w:rsidR="00FD29CB" w:rsidRPr="007A36AA" w:rsidRDefault="00FD29CB" w:rsidP="00C34942">
            <w:pPr>
              <w:pStyle w:val="TableParagraph"/>
              <w:spacing w:line="187" w:lineRule="exact"/>
              <w:ind w:left="1194" w:right="3"/>
              <w:jc w:val="center"/>
              <w:rPr>
                <w:i/>
                <w:sz w:val="18"/>
              </w:rPr>
            </w:pPr>
            <w:r w:rsidRPr="007A36AA">
              <w:rPr>
                <w:i/>
                <w:sz w:val="18"/>
              </w:rPr>
              <w:t>(подпись)</w:t>
            </w:r>
          </w:p>
        </w:tc>
      </w:tr>
    </w:tbl>
    <w:p w14:paraId="20F2B8F9" w14:textId="77777777" w:rsidR="00FD29CB" w:rsidRPr="007A36AA" w:rsidRDefault="00FD29CB" w:rsidP="00C34942">
      <w:pPr>
        <w:pStyle w:val="a4"/>
        <w:spacing w:before="6"/>
        <w:ind w:right="3"/>
        <w:rPr>
          <w:sz w:val="17"/>
        </w:rPr>
      </w:pPr>
    </w:p>
    <w:p w14:paraId="1AAEF99B" w14:textId="77777777" w:rsidR="00FD29CB" w:rsidRPr="007A36AA" w:rsidRDefault="00FD29CB" w:rsidP="00C34942">
      <w:pPr>
        <w:spacing w:before="90"/>
        <w:ind w:left="300" w:right="3"/>
        <w:rPr>
          <w:sz w:val="24"/>
        </w:rPr>
      </w:pPr>
      <w:r w:rsidRPr="007A36AA">
        <w:rPr>
          <w:sz w:val="24"/>
        </w:rPr>
        <w:t>Задание принято к исполнению (указать дату):</w:t>
      </w:r>
    </w:p>
    <w:p w14:paraId="45AA7E48" w14:textId="77777777" w:rsidR="00FD29CB" w:rsidRPr="007A36AA" w:rsidRDefault="00FD29CB" w:rsidP="00C34942">
      <w:pPr>
        <w:pStyle w:val="a4"/>
        <w:ind w:right="3"/>
        <w:rPr>
          <w:sz w:val="20"/>
        </w:rPr>
      </w:pPr>
    </w:p>
    <w:p w14:paraId="38BB7B3B" w14:textId="77777777" w:rsidR="00FD29CB" w:rsidRPr="007A36AA" w:rsidRDefault="00FD29CB" w:rsidP="00C34942">
      <w:pPr>
        <w:pStyle w:val="a4"/>
        <w:ind w:right="3"/>
        <w:rPr>
          <w:sz w:val="20"/>
        </w:rPr>
      </w:pPr>
    </w:p>
    <w:p w14:paraId="0B734F91" w14:textId="77777777" w:rsidR="00FD29CB" w:rsidRPr="007A36AA" w:rsidRDefault="00FD29CB" w:rsidP="00C34942">
      <w:pPr>
        <w:pStyle w:val="a4"/>
        <w:ind w:right="3"/>
        <w:rPr>
          <w:sz w:val="20"/>
        </w:rPr>
      </w:pPr>
    </w:p>
    <w:p w14:paraId="61C02BF1" w14:textId="77777777" w:rsidR="00FD29CB" w:rsidRPr="007A36AA" w:rsidRDefault="00FD29CB" w:rsidP="00C34942">
      <w:pPr>
        <w:pStyle w:val="a4"/>
        <w:spacing w:before="10" w:after="1"/>
        <w:ind w:right="3"/>
        <w:rPr>
          <w:sz w:val="12"/>
        </w:rPr>
      </w:pPr>
    </w:p>
    <w:tbl>
      <w:tblPr>
        <w:tblW w:w="9674" w:type="dxa"/>
        <w:tblInd w:w="107" w:type="dxa"/>
        <w:tblLayout w:type="fixed"/>
        <w:tblLook w:val="01E0" w:firstRow="1" w:lastRow="1" w:firstColumn="1" w:lastColumn="1" w:noHBand="0" w:noVBand="0"/>
      </w:tblPr>
      <w:tblGrid>
        <w:gridCol w:w="7005"/>
        <w:gridCol w:w="2669"/>
      </w:tblGrid>
      <w:tr w:rsidR="00FD29CB" w:rsidRPr="007A36AA" w14:paraId="5AE6768F" w14:textId="77777777" w:rsidTr="00EA7A64">
        <w:trPr>
          <w:trHeight w:val="290"/>
        </w:trPr>
        <w:tc>
          <w:tcPr>
            <w:tcW w:w="7005" w:type="dxa"/>
            <w:tcBorders>
              <w:bottom w:val="single" w:sz="4" w:space="0" w:color="000000"/>
            </w:tcBorders>
          </w:tcPr>
          <w:p w14:paraId="24629438" w14:textId="77777777" w:rsidR="00FD29CB" w:rsidRPr="007A36AA" w:rsidRDefault="00FD29CB" w:rsidP="00C34942">
            <w:pPr>
              <w:pStyle w:val="TableParagraph"/>
              <w:spacing w:line="266" w:lineRule="exact"/>
              <w:ind w:left="200" w:right="3"/>
              <w:rPr>
                <w:sz w:val="24"/>
              </w:rPr>
            </w:pPr>
            <w:r w:rsidRPr="007A36AA">
              <w:rPr>
                <w:sz w:val="24"/>
              </w:rPr>
              <w:t>Обучающийся:</w:t>
            </w:r>
          </w:p>
        </w:tc>
        <w:tc>
          <w:tcPr>
            <w:tcW w:w="2669" w:type="dxa"/>
            <w:tcBorders>
              <w:bottom w:val="single" w:sz="4" w:space="0" w:color="000000"/>
            </w:tcBorders>
          </w:tcPr>
          <w:p w14:paraId="74DCEFBF" w14:textId="77777777" w:rsidR="00FD29CB" w:rsidRPr="007A36AA" w:rsidRDefault="00FD29CB" w:rsidP="00C34942">
            <w:pPr>
              <w:pStyle w:val="TableParagraph"/>
              <w:ind w:left="0" w:right="3"/>
              <w:rPr>
                <w:sz w:val="20"/>
              </w:rPr>
            </w:pPr>
          </w:p>
        </w:tc>
      </w:tr>
      <w:tr w:rsidR="00FD29CB" w:rsidRPr="007A36AA" w14:paraId="5B750B4B" w14:textId="77777777" w:rsidTr="00EA7A64">
        <w:trPr>
          <w:trHeight w:val="206"/>
        </w:trPr>
        <w:tc>
          <w:tcPr>
            <w:tcW w:w="7005" w:type="dxa"/>
            <w:tcBorders>
              <w:top w:val="single" w:sz="4" w:space="0" w:color="000000"/>
            </w:tcBorders>
          </w:tcPr>
          <w:p w14:paraId="565F35AC" w14:textId="77777777" w:rsidR="00FD29CB" w:rsidRPr="007A36AA" w:rsidRDefault="00FD29CB" w:rsidP="00C34942">
            <w:pPr>
              <w:pStyle w:val="TableParagraph"/>
              <w:spacing w:line="187" w:lineRule="exact"/>
              <w:ind w:left="4126" w:right="3"/>
              <w:rPr>
                <w:i/>
                <w:sz w:val="18"/>
              </w:rPr>
            </w:pPr>
            <w:r w:rsidRPr="007A36AA">
              <w:rPr>
                <w:i/>
                <w:sz w:val="18"/>
              </w:rPr>
              <w:t>(Ф.И.О. обучающегося)</w:t>
            </w:r>
          </w:p>
        </w:tc>
        <w:tc>
          <w:tcPr>
            <w:tcW w:w="2669" w:type="dxa"/>
            <w:tcBorders>
              <w:top w:val="single" w:sz="4" w:space="0" w:color="000000"/>
            </w:tcBorders>
          </w:tcPr>
          <w:p w14:paraId="1D9AECA4" w14:textId="77777777" w:rsidR="00FD29CB" w:rsidRPr="007A36AA" w:rsidRDefault="00FD29CB" w:rsidP="00C34942">
            <w:pPr>
              <w:pStyle w:val="TableParagraph"/>
              <w:spacing w:line="187" w:lineRule="exact"/>
              <w:ind w:left="1052" w:right="3"/>
              <w:jc w:val="center"/>
              <w:rPr>
                <w:i/>
                <w:sz w:val="18"/>
              </w:rPr>
            </w:pPr>
            <w:r w:rsidRPr="007A36AA">
              <w:rPr>
                <w:i/>
                <w:sz w:val="18"/>
              </w:rPr>
              <w:t>(подпись)</w:t>
            </w:r>
          </w:p>
        </w:tc>
      </w:tr>
    </w:tbl>
    <w:p w14:paraId="343F3388" w14:textId="77777777" w:rsidR="00FD29CB" w:rsidRPr="007A36AA" w:rsidRDefault="00FD29CB" w:rsidP="00C34942">
      <w:pPr>
        <w:ind w:right="3"/>
      </w:pPr>
    </w:p>
    <w:p w14:paraId="519AA301" w14:textId="77777777" w:rsidR="001E72D3" w:rsidRPr="007A36AA" w:rsidRDefault="001E72D3" w:rsidP="00C34942">
      <w:pPr>
        <w:ind w:right="3"/>
        <w:rPr>
          <w:b/>
          <w:bCs/>
          <w:sz w:val="26"/>
          <w:szCs w:val="26"/>
          <w:highlight w:val="cyan"/>
        </w:rPr>
      </w:pPr>
    </w:p>
    <w:p w14:paraId="49D1105F" w14:textId="746DE47A" w:rsidR="006B713E" w:rsidRPr="007A36AA" w:rsidRDefault="006B713E" w:rsidP="00C34942">
      <w:pPr>
        <w:ind w:right="3"/>
        <w:rPr>
          <w:b/>
          <w:bCs/>
          <w:sz w:val="26"/>
          <w:szCs w:val="26"/>
        </w:rPr>
      </w:pPr>
      <w:r w:rsidRPr="007A36AA">
        <w:rPr>
          <w:b/>
          <w:bCs/>
          <w:sz w:val="26"/>
          <w:szCs w:val="26"/>
        </w:rPr>
        <w:br w:type="page"/>
      </w:r>
    </w:p>
    <w:p w14:paraId="34B9C08A" w14:textId="77777777" w:rsidR="006B713E" w:rsidRPr="007A36AA" w:rsidRDefault="006B713E" w:rsidP="00C34942">
      <w:pPr>
        <w:spacing w:before="73"/>
        <w:ind w:left="1879" w:right="3" w:hanging="36"/>
        <w:rPr>
          <w:b/>
          <w:i/>
          <w:sz w:val="24"/>
        </w:rPr>
      </w:pPr>
      <w:r w:rsidRPr="007A36AA">
        <w:rPr>
          <w:b/>
          <w:i/>
          <w:sz w:val="24"/>
        </w:rPr>
        <w:t>Образец титульного листа отчета по научно-исследовательской практике</w:t>
      </w:r>
    </w:p>
    <w:p w14:paraId="551C3623" w14:textId="77777777" w:rsidR="006B713E" w:rsidRPr="007A36AA" w:rsidRDefault="006B713E" w:rsidP="00C34942">
      <w:pPr>
        <w:pStyle w:val="a4"/>
        <w:spacing w:before="1"/>
        <w:ind w:right="3"/>
        <w:rPr>
          <w:b/>
          <w:i/>
          <w:sz w:val="24"/>
        </w:rPr>
      </w:pPr>
    </w:p>
    <w:p w14:paraId="3655CBE9" w14:textId="77777777" w:rsidR="006B713E" w:rsidRPr="007A36AA" w:rsidRDefault="006B713E" w:rsidP="00C34942">
      <w:pPr>
        <w:ind w:left="329" w:right="3"/>
        <w:jc w:val="center"/>
        <w:rPr>
          <w:sz w:val="24"/>
        </w:rPr>
      </w:pPr>
      <w:r w:rsidRPr="007A36AA">
        <w:rPr>
          <w:sz w:val="24"/>
        </w:rPr>
        <w:t>Пермский филиал федерального государственного автономного образовательного учреждения высшего образования</w:t>
      </w:r>
    </w:p>
    <w:p w14:paraId="147C7267" w14:textId="77777777" w:rsidR="006B713E" w:rsidRPr="007A36AA" w:rsidRDefault="006B713E" w:rsidP="00C34942">
      <w:pPr>
        <w:spacing w:line="480" w:lineRule="auto"/>
        <w:ind w:left="850" w:right="3"/>
        <w:jc w:val="center"/>
        <w:rPr>
          <w:sz w:val="24"/>
        </w:rPr>
      </w:pPr>
      <w:r w:rsidRPr="007A36AA">
        <w:rPr>
          <w:sz w:val="24"/>
        </w:rPr>
        <w:t>«Национальный исследовательский университет «Высшая школа экономики» Факультет экономики, менеджмента и бизнес-информатики</w:t>
      </w:r>
    </w:p>
    <w:p w14:paraId="053D9B35" w14:textId="588505FD" w:rsidR="006B713E" w:rsidRPr="007A36AA" w:rsidRDefault="006B713E" w:rsidP="00C34942">
      <w:pPr>
        <w:ind w:left="850" w:right="3"/>
        <w:jc w:val="center"/>
        <w:rPr>
          <w:sz w:val="24"/>
        </w:rPr>
      </w:pPr>
      <w:r w:rsidRPr="007A36AA">
        <w:rPr>
          <w:sz w:val="24"/>
        </w:rPr>
        <w:t>Образовательная программа магистратуры «</w:t>
      </w:r>
      <w:r w:rsidR="00DB0CA5">
        <w:rPr>
          <w:sz w:val="24"/>
        </w:rPr>
        <w:t>Экономика впечатлений: музейный, событийный, туристический менеджмент</w:t>
      </w:r>
      <w:r w:rsidRPr="007A36AA">
        <w:rPr>
          <w:sz w:val="24"/>
        </w:rPr>
        <w:t>»</w:t>
      </w:r>
    </w:p>
    <w:p w14:paraId="2778062A" w14:textId="77777777" w:rsidR="006B713E" w:rsidRPr="007A36AA" w:rsidRDefault="006B713E" w:rsidP="00C34942">
      <w:pPr>
        <w:pStyle w:val="a4"/>
        <w:ind w:right="3"/>
      </w:pPr>
    </w:p>
    <w:p w14:paraId="42913ECB" w14:textId="77777777" w:rsidR="006B713E" w:rsidRPr="007A36AA" w:rsidRDefault="006B713E" w:rsidP="00C34942">
      <w:pPr>
        <w:pStyle w:val="a4"/>
        <w:ind w:right="3"/>
      </w:pPr>
    </w:p>
    <w:p w14:paraId="5922BACD" w14:textId="77777777" w:rsidR="006B713E" w:rsidRPr="007A36AA" w:rsidRDefault="006B713E" w:rsidP="00C34942">
      <w:pPr>
        <w:pStyle w:val="a4"/>
        <w:ind w:right="3"/>
      </w:pPr>
    </w:p>
    <w:p w14:paraId="24652823" w14:textId="77777777" w:rsidR="006B713E" w:rsidRPr="007A36AA" w:rsidRDefault="006B713E" w:rsidP="00C34942">
      <w:pPr>
        <w:pStyle w:val="a4"/>
        <w:ind w:right="3"/>
      </w:pPr>
    </w:p>
    <w:p w14:paraId="57C17C23" w14:textId="77777777" w:rsidR="006B713E" w:rsidRPr="007A36AA" w:rsidRDefault="006B713E" w:rsidP="00C34942">
      <w:pPr>
        <w:spacing w:before="184"/>
        <w:ind w:left="850" w:right="3"/>
        <w:jc w:val="center"/>
        <w:rPr>
          <w:b/>
          <w:sz w:val="24"/>
        </w:rPr>
      </w:pPr>
      <w:r w:rsidRPr="007A36AA">
        <w:rPr>
          <w:b/>
          <w:sz w:val="24"/>
        </w:rPr>
        <w:t>О Т Ч Е Т</w:t>
      </w:r>
    </w:p>
    <w:p w14:paraId="34C4381C" w14:textId="77777777" w:rsidR="006B713E" w:rsidRPr="007A36AA" w:rsidRDefault="006B713E" w:rsidP="00C34942">
      <w:pPr>
        <w:spacing w:before="1"/>
        <w:ind w:left="850" w:right="3"/>
        <w:jc w:val="center"/>
        <w:rPr>
          <w:b/>
          <w:sz w:val="24"/>
        </w:rPr>
      </w:pPr>
      <w:r w:rsidRPr="007A36AA">
        <w:rPr>
          <w:b/>
          <w:sz w:val="24"/>
        </w:rPr>
        <w:t>по научно-исследовательской практике</w:t>
      </w:r>
    </w:p>
    <w:p w14:paraId="66A96B80" w14:textId="77777777" w:rsidR="006B713E" w:rsidRPr="007A36AA" w:rsidRDefault="006B713E" w:rsidP="00C34942">
      <w:pPr>
        <w:pStyle w:val="a4"/>
        <w:ind w:right="3"/>
        <w:rPr>
          <w:b/>
          <w:sz w:val="20"/>
        </w:rPr>
      </w:pPr>
    </w:p>
    <w:p w14:paraId="0C8E0BD5" w14:textId="77777777" w:rsidR="006B713E" w:rsidRPr="007A36AA" w:rsidRDefault="006B713E" w:rsidP="00C34942">
      <w:pPr>
        <w:pStyle w:val="a4"/>
        <w:spacing w:before="10"/>
        <w:ind w:right="3"/>
        <w:rPr>
          <w:b/>
          <w:sz w:val="28"/>
        </w:rPr>
      </w:pPr>
    </w:p>
    <w:tbl>
      <w:tblPr>
        <w:tblW w:w="3324" w:type="dxa"/>
        <w:tblInd w:w="6457" w:type="dxa"/>
        <w:tblLayout w:type="fixed"/>
        <w:tblLook w:val="01E0" w:firstRow="1" w:lastRow="1" w:firstColumn="1" w:lastColumn="1" w:noHBand="0" w:noVBand="0"/>
      </w:tblPr>
      <w:tblGrid>
        <w:gridCol w:w="3324"/>
      </w:tblGrid>
      <w:tr w:rsidR="006B713E" w:rsidRPr="007A36AA" w14:paraId="09E6DBF0" w14:textId="77777777" w:rsidTr="00594731">
        <w:trPr>
          <w:trHeight w:val="677"/>
        </w:trPr>
        <w:tc>
          <w:tcPr>
            <w:tcW w:w="3324" w:type="dxa"/>
            <w:tcBorders>
              <w:bottom w:val="single" w:sz="4" w:space="0" w:color="000000"/>
            </w:tcBorders>
          </w:tcPr>
          <w:p w14:paraId="4068A74C" w14:textId="2211C2C1" w:rsidR="006B713E" w:rsidRPr="007A36AA" w:rsidRDefault="006B713E" w:rsidP="00C34942">
            <w:pPr>
              <w:pStyle w:val="TableParagraph"/>
              <w:spacing w:line="266" w:lineRule="exact"/>
              <w:ind w:left="108" w:right="3"/>
              <w:rPr>
                <w:sz w:val="24"/>
              </w:rPr>
            </w:pPr>
            <w:r w:rsidRPr="007A36AA">
              <w:rPr>
                <w:sz w:val="24"/>
              </w:rPr>
              <w:t xml:space="preserve">Выполнил студент гр. </w:t>
            </w:r>
            <w:r w:rsidR="00AE3863">
              <w:rPr>
                <w:sz w:val="24"/>
              </w:rPr>
              <w:t>ЭВМС-21</w:t>
            </w:r>
          </w:p>
        </w:tc>
      </w:tr>
      <w:tr w:rsidR="006B713E" w:rsidRPr="007A36AA" w14:paraId="529BE26D" w14:textId="77777777" w:rsidTr="00594731">
        <w:trPr>
          <w:trHeight w:val="897"/>
        </w:trPr>
        <w:tc>
          <w:tcPr>
            <w:tcW w:w="3324" w:type="dxa"/>
            <w:tcBorders>
              <w:top w:val="single" w:sz="4" w:space="0" w:color="000000"/>
              <w:bottom w:val="single" w:sz="4" w:space="0" w:color="000000"/>
            </w:tcBorders>
          </w:tcPr>
          <w:p w14:paraId="78904B0B" w14:textId="77777777" w:rsidR="006B713E" w:rsidRPr="007A36AA" w:rsidRDefault="006B713E" w:rsidP="00C34942">
            <w:pPr>
              <w:pStyle w:val="TableParagraph"/>
              <w:spacing w:line="166" w:lineRule="exact"/>
              <w:ind w:left="1530" w:right="3"/>
              <w:jc w:val="center"/>
              <w:rPr>
                <w:i/>
                <w:sz w:val="16"/>
              </w:rPr>
            </w:pPr>
            <w:r w:rsidRPr="007A36AA">
              <w:rPr>
                <w:i/>
                <w:sz w:val="16"/>
              </w:rPr>
              <w:t>(ФИО)</w:t>
            </w:r>
          </w:p>
        </w:tc>
      </w:tr>
      <w:tr w:rsidR="006B713E" w:rsidRPr="007A36AA" w14:paraId="5A579AB4" w14:textId="77777777" w:rsidTr="00594731">
        <w:trPr>
          <w:trHeight w:val="173"/>
        </w:trPr>
        <w:tc>
          <w:tcPr>
            <w:tcW w:w="3324" w:type="dxa"/>
            <w:tcBorders>
              <w:top w:val="single" w:sz="4" w:space="0" w:color="000000"/>
            </w:tcBorders>
          </w:tcPr>
          <w:p w14:paraId="414A4C22" w14:textId="77777777" w:rsidR="006B713E" w:rsidRPr="007A36AA" w:rsidRDefault="006B713E" w:rsidP="00C34942">
            <w:pPr>
              <w:pStyle w:val="TableParagraph"/>
              <w:spacing w:line="147" w:lineRule="exact"/>
              <w:ind w:left="1533" w:right="3"/>
              <w:jc w:val="center"/>
              <w:rPr>
                <w:i/>
                <w:sz w:val="16"/>
              </w:rPr>
            </w:pPr>
            <w:r w:rsidRPr="007A36AA">
              <w:rPr>
                <w:i/>
                <w:sz w:val="16"/>
              </w:rPr>
              <w:t>(подпись)</w:t>
            </w:r>
          </w:p>
        </w:tc>
      </w:tr>
    </w:tbl>
    <w:p w14:paraId="6DD6C9DF" w14:textId="77777777" w:rsidR="006B713E" w:rsidRPr="007A36AA" w:rsidRDefault="006B713E" w:rsidP="00C34942">
      <w:pPr>
        <w:pStyle w:val="a4"/>
        <w:ind w:right="3"/>
        <w:rPr>
          <w:b/>
          <w:sz w:val="20"/>
        </w:rPr>
      </w:pPr>
    </w:p>
    <w:p w14:paraId="640B7216" w14:textId="77777777" w:rsidR="006B713E" w:rsidRPr="007A36AA" w:rsidRDefault="006B713E" w:rsidP="00C34942">
      <w:pPr>
        <w:pStyle w:val="a4"/>
        <w:ind w:right="3"/>
        <w:rPr>
          <w:b/>
          <w:sz w:val="20"/>
        </w:rPr>
      </w:pPr>
    </w:p>
    <w:p w14:paraId="26249C6C" w14:textId="77777777" w:rsidR="006B713E" w:rsidRPr="007A36AA" w:rsidRDefault="006B713E" w:rsidP="00C34942">
      <w:pPr>
        <w:pStyle w:val="a4"/>
        <w:ind w:right="3"/>
        <w:rPr>
          <w:b/>
          <w:sz w:val="20"/>
        </w:rPr>
      </w:pPr>
    </w:p>
    <w:p w14:paraId="65919A52" w14:textId="77777777" w:rsidR="006B713E" w:rsidRPr="007A36AA" w:rsidRDefault="006B713E" w:rsidP="00C34942">
      <w:pPr>
        <w:pStyle w:val="a4"/>
        <w:spacing w:before="3"/>
        <w:ind w:right="3"/>
        <w:rPr>
          <w:b/>
          <w:sz w:val="23"/>
        </w:rPr>
      </w:pPr>
    </w:p>
    <w:p w14:paraId="1DDA39BF" w14:textId="77777777" w:rsidR="006B713E" w:rsidRPr="007A36AA" w:rsidRDefault="006B713E" w:rsidP="00C34942">
      <w:pPr>
        <w:spacing w:before="1"/>
        <w:ind w:left="300" w:right="3"/>
        <w:rPr>
          <w:b/>
          <w:sz w:val="24"/>
        </w:rPr>
      </w:pPr>
      <w:r w:rsidRPr="007A36AA">
        <w:rPr>
          <w:b/>
          <w:sz w:val="24"/>
        </w:rPr>
        <w:t>Проверил:</w:t>
      </w:r>
    </w:p>
    <w:p w14:paraId="57E614D3" w14:textId="77777777" w:rsidR="006B713E" w:rsidRPr="007A36AA" w:rsidRDefault="006B713E" w:rsidP="00C34942">
      <w:pPr>
        <w:pStyle w:val="a4"/>
        <w:ind w:right="3"/>
        <w:rPr>
          <w:b/>
          <w:sz w:val="20"/>
        </w:rPr>
      </w:pPr>
    </w:p>
    <w:p w14:paraId="30B9C496" w14:textId="77777777" w:rsidR="006B713E" w:rsidRPr="007A36AA" w:rsidRDefault="006B713E" w:rsidP="00C34942">
      <w:pPr>
        <w:pStyle w:val="a4"/>
        <w:ind w:right="3"/>
        <w:rPr>
          <w:b/>
          <w:sz w:val="20"/>
        </w:rPr>
      </w:pPr>
    </w:p>
    <w:p w14:paraId="61B7717A" w14:textId="77777777" w:rsidR="006B713E" w:rsidRPr="007A36AA" w:rsidRDefault="006B713E" w:rsidP="00C34942">
      <w:pPr>
        <w:pStyle w:val="a4"/>
        <w:spacing w:before="8"/>
        <w:ind w:right="3"/>
        <w:rPr>
          <w:b/>
          <w:sz w:val="28"/>
        </w:rPr>
      </w:pPr>
    </w:p>
    <w:tbl>
      <w:tblPr>
        <w:tblW w:w="0" w:type="auto"/>
        <w:tblInd w:w="199" w:type="dxa"/>
        <w:tblLayout w:type="fixed"/>
        <w:tblLook w:val="01E0" w:firstRow="1" w:lastRow="1" w:firstColumn="1" w:lastColumn="1" w:noHBand="0" w:noVBand="0"/>
      </w:tblPr>
      <w:tblGrid>
        <w:gridCol w:w="2773"/>
        <w:gridCol w:w="979"/>
        <w:gridCol w:w="2525"/>
      </w:tblGrid>
      <w:tr w:rsidR="006B713E" w:rsidRPr="007A36AA" w14:paraId="0D1C2FF7" w14:textId="77777777" w:rsidTr="004519B9">
        <w:trPr>
          <w:trHeight w:val="890"/>
        </w:trPr>
        <w:tc>
          <w:tcPr>
            <w:tcW w:w="6277" w:type="dxa"/>
            <w:gridSpan w:val="3"/>
            <w:tcBorders>
              <w:top w:val="single" w:sz="4" w:space="0" w:color="000000"/>
            </w:tcBorders>
          </w:tcPr>
          <w:p w14:paraId="55893DFF" w14:textId="77777777" w:rsidR="006B713E" w:rsidRPr="007A36AA" w:rsidRDefault="006B713E" w:rsidP="00C34942">
            <w:pPr>
              <w:pStyle w:val="TableParagraph"/>
              <w:spacing w:line="169" w:lineRule="exact"/>
              <w:ind w:left="1402" w:right="3"/>
              <w:rPr>
                <w:i/>
                <w:sz w:val="16"/>
              </w:rPr>
            </w:pPr>
            <w:r w:rsidRPr="007A36AA">
              <w:rPr>
                <w:i/>
                <w:sz w:val="16"/>
              </w:rPr>
              <w:t>(должность, ФИО руководителя от факультета)</w:t>
            </w:r>
          </w:p>
        </w:tc>
      </w:tr>
      <w:tr w:rsidR="006B713E" w:rsidRPr="007A36AA" w14:paraId="41F47970" w14:textId="77777777" w:rsidTr="004519B9">
        <w:trPr>
          <w:trHeight w:val="599"/>
        </w:trPr>
        <w:tc>
          <w:tcPr>
            <w:tcW w:w="2773" w:type="dxa"/>
            <w:tcBorders>
              <w:top w:val="single" w:sz="4" w:space="0" w:color="000000"/>
            </w:tcBorders>
          </w:tcPr>
          <w:p w14:paraId="0D68BF6C" w14:textId="77777777" w:rsidR="006B713E" w:rsidRPr="007A36AA" w:rsidRDefault="006B713E" w:rsidP="00C34942">
            <w:pPr>
              <w:pStyle w:val="TableParagraph"/>
              <w:spacing w:line="166" w:lineRule="exact"/>
              <w:ind w:left="1080" w:right="3"/>
              <w:jc w:val="center"/>
              <w:rPr>
                <w:i/>
                <w:sz w:val="16"/>
              </w:rPr>
            </w:pPr>
            <w:r w:rsidRPr="007A36AA">
              <w:rPr>
                <w:i/>
                <w:sz w:val="16"/>
              </w:rPr>
              <w:t>(оценка)</w:t>
            </w:r>
          </w:p>
        </w:tc>
        <w:tc>
          <w:tcPr>
            <w:tcW w:w="979" w:type="dxa"/>
          </w:tcPr>
          <w:p w14:paraId="0684378D" w14:textId="77777777" w:rsidR="006B713E" w:rsidRPr="007A36AA" w:rsidRDefault="006B713E" w:rsidP="00C34942">
            <w:pPr>
              <w:pStyle w:val="TableParagraph"/>
              <w:ind w:left="0" w:right="3"/>
            </w:pPr>
          </w:p>
        </w:tc>
        <w:tc>
          <w:tcPr>
            <w:tcW w:w="2525" w:type="dxa"/>
            <w:tcBorders>
              <w:top w:val="single" w:sz="4" w:space="0" w:color="000000"/>
              <w:bottom w:val="single" w:sz="4" w:space="0" w:color="000000"/>
            </w:tcBorders>
          </w:tcPr>
          <w:p w14:paraId="1953E13C" w14:textId="77777777" w:rsidR="006B713E" w:rsidRPr="007A36AA" w:rsidRDefault="006B713E" w:rsidP="00C34942">
            <w:pPr>
              <w:pStyle w:val="TableParagraph"/>
              <w:spacing w:line="166" w:lineRule="exact"/>
              <w:ind w:left="919" w:right="3"/>
              <w:jc w:val="center"/>
              <w:rPr>
                <w:i/>
                <w:sz w:val="16"/>
              </w:rPr>
            </w:pPr>
            <w:r w:rsidRPr="007A36AA">
              <w:rPr>
                <w:i/>
                <w:sz w:val="16"/>
              </w:rPr>
              <w:t>(подпись)</w:t>
            </w:r>
          </w:p>
        </w:tc>
      </w:tr>
      <w:tr w:rsidR="006B713E" w:rsidRPr="007A36AA" w14:paraId="289DD9D4" w14:textId="77777777" w:rsidTr="004519B9">
        <w:trPr>
          <w:trHeight w:val="173"/>
        </w:trPr>
        <w:tc>
          <w:tcPr>
            <w:tcW w:w="2773" w:type="dxa"/>
          </w:tcPr>
          <w:p w14:paraId="5AE391D5" w14:textId="77777777" w:rsidR="006B713E" w:rsidRPr="007A36AA" w:rsidRDefault="006B713E" w:rsidP="00C34942">
            <w:pPr>
              <w:pStyle w:val="TableParagraph"/>
              <w:ind w:left="0" w:right="3"/>
              <w:rPr>
                <w:sz w:val="10"/>
              </w:rPr>
            </w:pPr>
          </w:p>
        </w:tc>
        <w:tc>
          <w:tcPr>
            <w:tcW w:w="979" w:type="dxa"/>
          </w:tcPr>
          <w:p w14:paraId="675E718B" w14:textId="77777777" w:rsidR="006B713E" w:rsidRPr="007A36AA" w:rsidRDefault="006B713E" w:rsidP="00C34942">
            <w:pPr>
              <w:pStyle w:val="TableParagraph"/>
              <w:ind w:left="0" w:right="3"/>
              <w:rPr>
                <w:sz w:val="10"/>
              </w:rPr>
            </w:pPr>
          </w:p>
        </w:tc>
        <w:tc>
          <w:tcPr>
            <w:tcW w:w="2525" w:type="dxa"/>
            <w:tcBorders>
              <w:top w:val="single" w:sz="4" w:space="0" w:color="000000"/>
            </w:tcBorders>
          </w:tcPr>
          <w:p w14:paraId="2D36C12E" w14:textId="77777777" w:rsidR="006B713E" w:rsidRPr="007A36AA" w:rsidRDefault="006B713E" w:rsidP="00C34942">
            <w:pPr>
              <w:pStyle w:val="TableParagraph"/>
              <w:spacing w:line="147" w:lineRule="exact"/>
              <w:ind w:left="919" w:right="3"/>
              <w:jc w:val="center"/>
              <w:rPr>
                <w:i/>
                <w:sz w:val="16"/>
              </w:rPr>
            </w:pPr>
            <w:r w:rsidRPr="007A36AA">
              <w:rPr>
                <w:i/>
                <w:sz w:val="16"/>
              </w:rPr>
              <w:t>(дата)</w:t>
            </w:r>
          </w:p>
        </w:tc>
      </w:tr>
    </w:tbl>
    <w:p w14:paraId="4ABA64DE" w14:textId="77777777" w:rsidR="006B713E" w:rsidRPr="007A36AA" w:rsidRDefault="006B713E" w:rsidP="00C34942">
      <w:pPr>
        <w:pStyle w:val="a4"/>
        <w:ind w:right="3"/>
        <w:rPr>
          <w:b/>
          <w:sz w:val="20"/>
        </w:rPr>
      </w:pPr>
    </w:p>
    <w:p w14:paraId="6BBC8418" w14:textId="77777777" w:rsidR="006B713E" w:rsidRPr="007A36AA" w:rsidRDefault="006B713E" w:rsidP="00C34942">
      <w:pPr>
        <w:pStyle w:val="a4"/>
        <w:ind w:right="3"/>
        <w:rPr>
          <w:b/>
          <w:sz w:val="20"/>
        </w:rPr>
      </w:pPr>
    </w:p>
    <w:p w14:paraId="3A2478B1" w14:textId="77777777" w:rsidR="006B713E" w:rsidRPr="007A36AA" w:rsidRDefault="006B713E" w:rsidP="00C34942">
      <w:pPr>
        <w:pStyle w:val="a4"/>
        <w:ind w:right="3"/>
        <w:rPr>
          <w:b/>
          <w:sz w:val="20"/>
        </w:rPr>
      </w:pPr>
    </w:p>
    <w:p w14:paraId="2436EE67" w14:textId="77777777" w:rsidR="006B713E" w:rsidRPr="007A36AA" w:rsidRDefault="006B713E" w:rsidP="00C34942">
      <w:pPr>
        <w:pStyle w:val="a4"/>
        <w:ind w:right="3"/>
        <w:rPr>
          <w:b/>
          <w:sz w:val="20"/>
        </w:rPr>
      </w:pPr>
    </w:p>
    <w:p w14:paraId="6A649F8F" w14:textId="77777777" w:rsidR="006B713E" w:rsidRPr="007A36AA" w:rsidRDefault="006B713E" w:rsidP="00C34942">
      <w:pPr>
        <w:pStyle w:val="a4"/>
        <w:ind w:right="3"/>
        <w:rPr>
          <w:b/>
          <w:sz w:val="20"/>
        </w:rPr>
      </w:pPr>
    </w:p>
    <w:p w14:paraId="314A2F5B" w14:textId="77777777" w:rsidR="006B713E" w:rsidRPr="007A36AA" w:rsidRDefault="006B713E" w:rsidP="00C34942">
      <w:pPr>
        <w:pStyle w:val="a4"/>
        <w:ind w:right="3"/>
        <w:rPr>
          <w:b/>
          <w:sz w:val="20"/>
        </w:rPr>
      </w:pPr>
    </w:p>
    <w:p w14:paraId="060779F3" w14:textId="77777777" w:rsidR="006B713E" w:rsidRPr="007A36AA" w:rsidRDefault="006B713E" w:rsidP="00C34942">
      <w:pPr>
        <w:pStyle w:val="a4"/>
        <w:ind w:right="3"/>
        <w:rPr>
          <w:b/>
          <w:sz w:val="20"/>
        </w:rPr>
      </w:pPr>
    </w:p>
    <w:p w14:paraId="67DE021E" w14:textId="77777777" w:rsidR="006B713E" w:rsidRPr="007A36AA" w:rsidRDefault="006B713E" w:rsidP="00C34942">
      <w:pPr>
        <w:pStyle w:val="a4"/>
        <w:ind w:right="3"/>
        <w:rPr>
          <w:b/>
          <w:sz w:val="20"/>
        </w:rPr>
      </w:pPr>
    </w:p>
    <w:p w14:paraId="4B04247F" w14:textId="77777777" w:rsidR="006B713E" w:rsidRPr="007A36AA" w:rsidRDefault="006B713E" w:rsidP="00C34942">
      <w:pPr>
        <w:pStyle w:val="a4"/>
        <w:ind w:right="3"/>
        <w:rPr>
          <w:b/>
          <w:sz w:val="20"/>
        </w:rPr>
      </w:pPr>
    </w:p>
    <w:p w14:paraId="010FD45C" w14:textId="77777777" w:rsidR="006B713E" w:rsidRPr="007A36AA" w:rsidRDefault="006B713E" w:rsidP="00C34942">
      <w:pPr>
        <w:pStyle w:val="a4"/>
        <w:ind w:right="3"/>
        <w:rPr>
          <w:b/>
          <w:sz w:val="20"/>
        </w:rPr>
      </w:pPr>
    </w:p>
    <w:p w14:paraId="5752817F" w14:textId="77777777" w:rsidR="006B713E" w:rsidRPr="007A36AA" w:rsidRDefault="006B713E" w:rsidP="00C34942">
      <w:pPr>
        <w:pStyle w:val="a4"/>
        <w:ind w:right="3"/>
        <w:rPr>
          <w:b/>
          <w:sz w:val="20"/>
        </w:rPr>
      </w:pPr>
    </w:p>
    <w:p w14:paraId="133EC832" w14:textId="77777777" w:rsidR="006B713E" w:rsidRPr="007A36AA" w:rsidRDefault="006B713E" w:rsidP="00C34942">
      <w:pPr>
        <w:pStyle w:val="a4"/>
        <w:ind w:right="3"/>
        <w:rPr>
          <w:b/>
          <w:sz w:val="20"/>
        </w:rPr>
      </w:pPr>
    </w:p>
    <w:p w14:paraId="6A92EA0C" w14:textId="77777777" w:rsidR="006B713E" w:rsidRPr="007A36AA" w:rsidRDefault="006B713E" w:rsidP="00C34942">
      <w:pPr>
        <w:pStyle w:val="a4"/>
        <w:ind w:right="3"/>
        <w:rPr>
          <w:b/>
          <w:sz w:val="20"/>
        </w:rPr>
      </w:pPr>
    </w:p>
    <w:p w14:paraId="2129BDEE" w14:textId="77777777" w:rsidR="006B713E" w:rsidRPr="007A36AA" w:rsidRDefault="006B713E" w:rsidP="00C34942">
      <w:pPr>
        <w:pStyle w:val="a4"/>
        <w:spacing w:before="4"/>
        <w:ind w:right="3"/>
        <w:rPr>
          <w:b/>
          <w:sz w:val="21"/>
        </w:rPr>
      </w:pPr>
    </w:p>
    <w:p w14:paraId="596818B2" w14:textId="77777777" w:rsidR="006B713E" w:rsidRPr="007A36AA" w:rsidRDefault="006B713E" w:rsidP="00C34942">
      <w:pPr>
        <w:tabs>
          <w:tab w:val="left" w:pos="1880"/>
        </w:tabs>
        <w:ind w:left="670" w:right="3"/>
        <w:jc w:val="center"/>
      </w:pPr>
      <w:r w:rsidRPr="007A36AA">
        <w:t xml:space="preserve">Пермь 20 </w:t>
      </w:r>
      <w:r w:rsidRPr="007A36AA">
        <w:tab/>
      </w:r>
    </w:p>
    <w:p w14:paraId="09883836" w14:textId="77777777" w:rsidR="006B713E" w:rsidRPr="007A36AA" w:rsidRDefault="006B713E" w:rsidP="00C34942">
      <w:pPr>
        <w:ind w:right="3"/>
        <w:jc w:val="center"/>
        <w:sectPr w:rsidR="006B713E" w:rsidRPr="007A36AA" w:rsidSect="004519B9">
          <w:pgSz w:w="11910" w:h="16840"/>
          <w:pgMar w:top="1134" w:right="567" w:bottom="1134" w:left="1701" w:header="0" w:footer="720" w:gutter="0"/>
          <w:cols w:space="720"/>
        </w:sectPr>
      </w:pPr>
    </w:p>
    <w:p w14:paraId="28EB3F8D" w14:textId="148248B9" w:rsidR="0028289F" w:rsidRPr="007A36AA" w:rsidRDefault="0028289F" w:rsidP="00C34942">
      <w:pPr>
        <w:spacing w:before="73"/>
        <w:ind w:left="1087" w:right="3" w:firstLine="1323"/>
        <w:jc w:val="right"/>
        <w:rPr>
          <w:b/>
          <w:i/>
          <w:sz w:val="24"/>
        </w:rPr>
      </w:pPr>
      <w:r w:rsidRPr="007A36AA">
        <w:rPr>
          <w:b/>
          <w:i/>
          <w:sz w:val="24"/>
        </w:rPr>
        <w:t>Шаблон отзыва руководителя научно-</w:t>
      </w:r>
      <w:r w:rsidR="00594731" w:rsidRPr="007A36AA">
        <w:rPr>
          <w:b/>
          <w:i/>
          <w:sz w:val="24"/>
        </w:rPr>
        <w:t>педагогической</w:t>
      </w:r>
      <w:r w:rsidRPr="007A36AA">
        <w:rPr>
          <w:b/>
          <w:i/>
          <w:sz w:val="24"/>
        </w:rPr>
        <w:t xml:space="preserve"> практики для студентов первого года обучения</w:t>
      </w:r>
    </w:p>
    <w:p w14:paraId="63F1C422" w14:textId="77777777" w:rsidR="0028289F" w:rsidRPr="007A36AA" w:rsidRDefault="0028289F" w:rsidP="00C34942">
      <w:pPr>
        <w:pStyle w:val="a4"/>
        <w:ind w:right="3"/>
        <w:rPr>
          <w:b/>
          <w:i/>
          <w:sz w:val="24"/>
        </w:rPr>
      </w:pPr>
    </w:p>
    <w:p w14:paraId="4CFE4A3B" w14:textId="77777777" w:rsidR="0028289F" w:rsidRPr="007A36AA" w:rsidRDefault="0028289F" w:rsidP="00C34942">
      <w:pPr>
        <w:ind w:left="329" w:right="3"/>
        <w:jc w:val="center"/>
        <w:rPr>
          <w:sz w:val="24"/>
        </w:rPr>
      </w:pPr>
      <w:r w:rsidRPr="007A36AA">
        <w:rPr>
          <w:sz w:val="24"/>
        </w:rPr>
        <w:t>Пермский филиал федерального государственного автономного образовательного учреждения высшего образования</w:t>
      </w:r>
    </w:p>
    <w:p w14:paraId="52729944" w14:textId="77777777" w:rsidR="0028289F" w:rsidRPr="007A36AA" w:rsidRDefault="0028289F" w:rsidP="00C34942">
      <w:pPr>
        <w:ind w:left="850" w:right="3"/>
        <w:jc w:val="center"/>
        <w:rPr>
          <w:sz w:val="24"/>
        </w:rPr>
      </w:pPr>
      <w:r w:rsidRPr="007A36AA">
        <w:rPr>
          <w:sz w:val="24"/>
        </w:rPr>
        <w:t>«Национальный исследовательский университет «Высшая школа экономики»</w:t>
      </w:r>
    </w:p>
    <w:p w14:paraId="116EABC2" w14:textId="77777777" w:rsidR="0028289F" w:rsidRPr="007A36AA" w:rsidRDefault="0028289F" w:rsidP="00C34942">
      <w:pPr>
        <w:pStyle w:val="a4"/>
        <w:spacing w:before="4"/>
        <w:ind w:right="3"/>
      </w:pPr>
    </w:p>
    <w:p w14:paraId="5DBFF416" w14:textId="78DF4DA8" w:rsidR="0028289F" w:rsidRPr="007A36AA" w:rsidRDefault="0028289F" w:rsidP="00C34942">
      <w:pPr>
        <w:pStyle w:val="TableParagraph"/>
        <w:ind w:right="3"/>
        <w:jc w:val="center"/>
        <w:rPr>
          <w:b/>
          <w:bCs/>
          <w:sz w:val="28"/>
          <w:szCs w:val="28"/>
        </w:rPr>
      </w:pPr>
      <w:r w:rsidRPr="007A36AA">
        <w:rPr>
          <w:b/>
          <w:bCs/>
          <w:sz w:val="28"/>
          <w:szCs w:val="28"/>
        </w:rPr>
        <w:t>Отзыв руководителя научно-</w:t>
      </w:r>
      <w:r w:rsidR="00594731" w:rsidRPr="007A36AA">
        <w:rPr>
          <w:b/>
          <w:bCs/>
          <w:sz w:val="28"/>
          <w:szCs w:val="28"/>
        </w:rPr>
        <w:t xml:space="preserve">педагогической </w:t>
      </w:r>
      <w:r w:rsidRPr="007A36AA">
        <w:rPr>
          <w:b/>
          <w:bCs/>
          <w:sz w:val="28"/>
          <w:szCs w:val="28"/>
        </w:rPr>
        <w:t>практики</w:t>
      </w:r>
    </w:p>
    <w:p w14:paraId="2803DC31" w14:textId="77777777" w:rsidR="0028289F" w:rsidRPr="007A36AA" w:rsidRDefault="0028289F" w:rsidP="00C34942">
      <w:pPr>
        <w:pStyle w:val="a4"/>
        <w:spacing w:before="3"/>
        <w:ind w:right="3"/>
        <w:rPr>
          <w:b/>
          <w:sz w:val="18"/>
        </w:rPr>
      </w:pPr>
    </w:p>
    <w:p w14:paraId="3723025E" w14:textId="77777777" w:rsidR="0028289F" w:rsidRPr="007A36AA" w:rsidRDefault="0028289F" w:rsidP="00C34942">
      <w:pPr>
        <w:pStyle w:val="a4"/>
        <w:tabs>
          <w:tab w:val="left" w:pos="9529"/>
        </w:tabs>
        <w:spacing w:before="88"/>
        <w:ind w:left="300" w:right="3"/>
      </w:pPr>
      <w:r w:rsidRPr="007A36AA">
        <w:rPr>
          <w:w w:val="99"/>
        </w:rPr>
        <w:t xml:space="preserve"> </w:t>
      </w:r>
      <w:r w:rsidRPr="007A36AA">
        <w:tab/>
        <w:t>,</w:t>
      </w:r>
    </w:p>
    <w:p w14:paraId="551E9D53" w14:textId="77777777" w:rsidR="0028289F" w:rsidRPr="007A36AA" w:rsidRDefault="0028289F" w:rsidP="00C34942">
      <w:pPr>
        <w:spacing w:before="148"/>
        <w:ind w:left="850" w:right="3"/>
        <w:jc w:val="center"/>
        <w:rPr>
          <w:i/>
          <w:sz w:val="18"/>
        </w:rPr>
      </w:pPr>
      <w:r w:rsidRPr="007A36AA">
        <w:rPr>
          <w:i/>
          <w:sz w:val="18"/>
        </w:rPr>
        <w:t>(Ф.И.О. студента)</w:t>
      </w:r>
    </w:p>
    <w:p w14:paraId="12865671" w14:textId="79A50DC4" w:rsidR="0028289F" w:rsidRPr="007A36AA" w:rsidRDefault="0028289F" w:rsidP="00C34942">
      <w:pPr>
        <w:pStyle w:val="a4"/>
        <w:spacing w:before="2" w:line="298" w:lineRule="exact"/>
        <w:ind w:left="300" w:right="3"/>
      </w:pPr>
      <w:r w:rsidRPr="007A36AA">
        <w:t>студент 1 курса образовательной программы «</w:t>
      </w:r>
      <w:r w:rsidR="00DB0CA5">
        <w:t>Экономика впечатлений: музейный, событийный, туристический менеджмент</w:t>
      </w:r>
      <w:r w:rsidRPr="007A36AA">
        <w:t>» направления подготовки</w:t>
      </w:r>
    </w:p>
    <w:p w14:paraId="46AEE5FF" w14:textId="736F23D9" w:rsidR="0028289F" w:rsidRPr="007A36AA" w:rsidRDefault="0028289F" w:rsidP="00C34942">
      <w:pPr>
        <w:pStyle w:val="a4"/>
        <w:tabs>
          <w:tab w:val="left" w:pos="1423"/>
          <w:tab w:val="left" w:pos="2795"/>
          <w:tab w:val="left" w:pos="3147"/>
          <w:tab w:val="left" w:pos="4251"/>
          <w:tab w:val="left" w:leader="dot" w:pos="6847"/>
          <w:tab w:val="left" w:pos="7198"/>
          <w:tab w:val="left" w:pos="7425"/>
          <w:tab w:val="left" w:pos="8537"/>
          <w:tab w:val="left" w:pos="8906"/>
          <w:tab w:val="left" w:pos="9065"/>
          <w:tab w:val="left" w:pos="9258"/>
          <w:tab w:val="left" w:pos="9913"/>
        </w:tabs>
        <w:ind w:left="300" w:right="3"/>
      </w:pPr>
      <w:r w:rsidRPr="007A36AA">
        <w:t>38.04.0</w:t>
      </w:r>
      <w:r w:rsidR="00594731" w:rsidRPr="007A36AA">
        <w:t>2</w:t>
      </w:r>
      <w:r w:rsidRPr="007A36AA">
        <w:tab/>
        <w:t>«</w:t>
      </w:r>
      <w:r w:rsidR="00594731" w:rsidRPr="007A36AA">
        <w:t>Менеджмент</w:t>
      </w:r>
      <w:r w:rsidRPr="007A36AA">
        <w:t>»</w:t>
      </w:r>
      <w:r w:rsidRPr="007A36AA">
        <w:tab/>
        <w:t>факультета   экономики,</w:t>
      </w:r>
      <w:r w:rsidR="00594731" w:rsidRPr="007A36AA">
        <w:t xml:space="preserve"> </w:t>
      </w:r>
      <w:r w:rsidRPr="007A36AA">
        <w:t>менеджмента</w:t>
      </w:r>
      <w:r w:rsidR="00594731" w:rsidRPr="007A36AA">
        <w:t xml:space="preserve"> </w:t>
      </w:r>
      <w:r w:rsidRPr="007A36AA">
        <w:t>и</w:t>
      </w:r>
      <w:r w:rsidR="00594731" w:rsidRPr="007A36AA">
        <w:t xml:space="preserve"> </w:t>
      </w:r>
      <w:r w:rsidRPr="007A36AA">
        <w:t>бизнес- информатики НИУ ВШЭ – Пермь в период с</w:t>
      </w:r>
      <w:r w:rsidRPr="007A36AA">
        <w:tab/>
        <w:t>20</w:t>
      </w:r>
      <w:r w:rsidRPr="007A36AA">
        <w:tab/>
      </w:r>
      <w:r w:rsidRPr="007A36AA">
        <w:tab/>
        <w:t>г. по</w:t>
      </w:r>
      <w:r w:rsidRPr="007A36AA">
        <w:tab/>
        <w:t>.</w:t>
      </w:r>
      <w:r w:rsidRPr="007A36AA">
        <w:tab/>
      </w:r>
      <w:r w:rsidRPr="007A36AA">
        <w:tab/>
        <w:t>_. 20</w:t>
      </w:r>
      <w:r w:rsidRPr="007A36AA">
        <w:tab/>
        <w:t>г.</w:t>
      </w:r>
    </w:p>
    <w:p w14:paraId="3EBA4346" w14:textId="77777777" w:rsidR="0028289F" w:rsidRPr="007A36AA" w:rsidRDefault="0028289F" w:rsidP="00C34942">
      <w:pPr>
        <w:pStyle w:val="a4"/>
        <w:tabs>
          <w:tab w:val="left" w:pos="2883"/>
          <w:tab w:val="left" w:pos="7435"/>
          <w:tab w:val="left" w:pos="9976"/>
        </w:tabs>
        <w:spacing w:before="2"/>
        <w:ind w:left="300" w:right="3"/>
      </w:pPr>
      <w:r w:rsidRPr="007A36AA">
        <w:t>проходил</w:t>
      </w:r>
      <w:r w:rsidRPr="007A36AA">
        <w:tab/>
        <w:t>научно-исследовательскую</w:t>
      </w:r>
      <w:r w:rsidRPr="007A36AA">
        <w:tab/>
        <w:t>практику</w:t>
      </w:r>
      <w:r w:rsidRPr="007A36AA">
        <w:tab/>
        <w:t>в</w:t>
      </w:r>
    </w:p>
    <w:p w14:paraId="0AB3B3E4" w14:textId="77777777" w:rsidR="0028289F" w:rsidRPr="007A36AA" w:rsidRDefault="0028289F" w:rsidP="00C34942">
      <w:pPr>
        <w:pStyle w:val="a4"/>
        <w:spacing w:before="5"/>
        <w:ind w:right="3"/>
        <w:rPr>
          <w:sz w:val="21"/>
        </w:rPr>
      </w:pPr>
      <w:r w:rsidRPr="007A36AA">
        <w:rPr>
          <w:noProof/>
          <w:lang w:eastAsia="ru-RU"/>
        </w:rPr>
        <mc:AlternateContent>
          <mc:Choice Requires="wps">
            <w:drawing>
              <wp:anchor distT="0" distB="0" distL="0" distR="0" simplePos="0" relativeHeight="251662336" behindDoc="1" locked="0" layoutInCell="1" allowOverlap="1" wp14:anchorId="1B4E3AC7" wp14:editId="23319AFE">
                <wp:simplePos x="0" y="0"/>
                <wp:positionH relativeFrom="page">
                  <wp:posOffset>800100</wp:posOffset>
                </wp:positionH>
                <wp:positionV relativeFrom="paragraph">
                  <wp:posOffset>184785</wp:posOffset>
                </wp:positionV>
                <wp:extent cx="6188075" cy="127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8075" cy="1270"/>
                        </a:xfrm>
                        <a:custGeom>
                          <a:avLst/>
                          <a:gdLst>
                            <a:gd name="T0" fmla="+- 0 1260 1260"/>
                            <a:gd name="T1" fmla="*/ T0 w 9745"/>
                            <a:gd name="T2" fmla="+- 0 2297 1260"/>
                            <a:gd name="T3" fmla="*/ T2 w 9745"/>
                            <a:gd name="T4" fmla="+- 0 2299 1260"/>
                            <a:gd name="T5" fmla="*/ T4 w 9745"/>
                            <a:gd name="T6" fmla="+- 0 3077 1260"/>
                            <a:gd name="T7" fmla="*/ T6 w 9745"/>
                            <a:gd name="T8" fmla="+- 0 3079 1260"/>
                            <a:gd name="T9" fmla="*/ T8 w 9745"/>
                            <a:gd name="T10" fmla="+- 0 3597 1260"/>
                            <a:gd name="T11" fmla="*/ T10 w 9745"/>
                            <a:gd name="T12" fmla="+- 0 3600 1260"/>
                            <a:gd name="T13" fmla="*/ T12 w 9745"/>
                            <a:gd name="T14" fmla="+- 0 4636 1260"/>
                            <a:gd name="T15" fmla="*/ T14 w 9745"/>
                            <a:gd name="T16" fmla="+- 0 4638 1260"/>
                            <a:gd name="T17" fmla="*/ T16 w 9745"/>
                            <a:gd name="T18" fmla="+- 0 5416 1260"/>
                            <a:gd name="T19" fmla="*/ T18 w 9745"/>
                            <a:gd name="T20" fmla="+- 0 5418 1260"/>
                            <a:gd name="T21" fmla="*/ T20 w 9745"/>
                            <a:gd name="T22" fmla="+- 0 5936 1260"/>
                            <a:gd name="T23" fmla="*/ T22 w 9745"/>
                            <a:gd name="T24" fmla="+- 0 5939 1260"/>
                            <a:gd name="T25" fmla="*/ T24 w 9745"/>
                            <a:gd name="T26" fmla="+- 0 6975 1260"/>
                            <a:gd name="T27" fmla="*/ T26 w 9745"/>
                            <a:gd name="T28" fmla="+- 0 6977 1260"/>
                            <a:gd name="T29" fmla="*/ T28 w 9745"/>
                            <a:gd name="T30" fmla="+- 0 7755 1260"/>
                            <a:gd name="T31" fmla="*/ T30 w 9745"/>
                            <a:gd name="T32" fmla="+- 0 7757 1260"/>
                            <a:gd name="T33" fmla="*/ T32 w 9745"/>
                            <a:gd name="T34" fmla="+- 0 8275 1260"/>
                            <a:gd name="T35" fmla="*/ T34 w 9745"/>
                            <a:gd name="T36" fmla="+- 0 8278 1260"/>
                            <a:gd name="T37" fmla="*/ T36 w 9745"/>
                            <a:gd name="T38" fmla="+- 0 9314 1260"/>
                            <a:gd name="T39" fmla="*/ T38 w 9745"/>
                            <a:gd name="T40" fmla="+- 0 9316 1260"/>
                            <a:gd name="T41" fmla="*/ T40 w 9745"/>
                            <a:gd name="T42" fmla="+- 0 10094 1260"/>
                            <a:gd name="T43" fmla="*/ T42 w 9745"/>
                            <a:gd name="T44" fmla="+- 0 10096 1260"/>
                            <a:gd name="T45" fmla="*/ T44 w 9745"/>
                            <a:gd name="T46" fmla="+- 0 10614 1260"/>
                            <a:gd name="T47" fmla="*/ T46 w 9745"/>
                            <a:gd name="T48" fmla="+- 0 10617 1260"/>
                            <a:gd name="T49" fmla="*/ T48 w 9745"/>
                            <a:gd name="T50" fmla="+- 0 11005 1260"/>
                            <a:gd name="T51" fmla="*/ T50 w 974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9745">
                              <a:moveTo>
                                <a:pt x="0" y="0"/>
                              </a:moveTo>
                              <a:lnTo>
                                <a:pt x="1037" y="0"/>
                              </a:lnTo>
                              <a:moveTo>
                                <a:pt x="1039" y="0"/>
                              </a:moveTo>
                              <a:lnTo>
                                <a:pt x="1817" y="0"/>
                              </a:lnTo>
                              <a:moveTo>
                                <a:pt x="1819" y="0"/>
                              </a:moveTo>
                              <a:lnTo>
                                <a:pt x="2337" y="0"/>
                              </a:lnTo>
                              <a:moveTo>
                                <a:pt x="2340" y="0"/>
                              </a:moveTo>
                              <a:lnTo>
                                <a:pt x="3376" y="0"/>
                              </a:lnTo>
                              <a:moveTo>
                                <a:pt x="3378" y="0"/>
                              </a:moveTo>
                              <a:lnTo>
                                <a:pt x="4156" y="0"/>
                              </a:lnTo>
                              <a:moveTo>
                                <a:pt x="4158" y="0"/>
                              </a:moveTo>
                              <a:lnTo>
                                <a:pt x="4676" y="0"/>
                              </a:lnTo>
                              <a:moveTo>
                                <a:pt x="4679" y="0"/>
                              </a:moveTo>
                              <a:lnTo>
                                <a:pt x="5715" y="0"/>
                              </a:lnTo>
                              <a:moveTo>
                                <a:pt x="5717" y="0"/>
                              </a:moveTo>
                              <a:lnTo>
                                <a:pt x="6495" y="0"/>
                              </a:lnTo>
                              <a:moveTo>
                                <a:pt x="6497" y="0"/>
                              </a:moveTo>
                              <a:lnTo>
                                <a:pt x="7015" y="0"/>
                              </a:lnTo>
                              <a:moveTo>
                                <a:pt x="7018" y="0"/>
                              </a:moveTo>
                              <a:lnTo>
                                <a:pt x="8054" y="0"/>
                              </a:lnTo>
                              <a:moveTo>
                                <a:pt x="8056" y="0"/>
                              </a:moveTo>
                              <a:lnTo>
                                <a:pt x="8834" y="0"/>
                              </a:lnTo>
                              <a:moveTo>
                                <a:pt x="8836" y="0"/>
                              </a:moveTo>
                              <a:lnTo>
                                <a:pt x="9354" y="0"/>
                              </a:lnTo>
                              <a:moveTo>
                                <a:pt x="9357" y="0"/>
                              </a:moveTo>
                              <a:lnTo>
                                <a:pt x="9745"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2DC1DD" id="AutoShape 5" o:spid="_x0000_s1026" style="position:absolute;margin-left:63pt;margin-top:14.55pt;width:487.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" path="m,l1037,t2,l1817,t2,l2337,t3,l3376,t2,l4156,t2,l4676,t3,l5715,t2,l6495,t2,l7015,t3,l8054,t2,l8834,t2,l9354,t3,l9745,e" filled="f" strokeweight=".18289mm">
                <v:path arrowok="t" o:connecttype="custom" o:connectlocs="0,0;658495,0;659765,0;1153795,0;1155065,0;1483995,0;1485900,0;2143760,0;2145030,0;2639060,0;2640330,0;2969260,0;2971165,0;3629025,0;3630295,0;4124325,0;4125595,0;4454525,0;4456430,0;5114290,0;5115560,0;5609590,0;5610860,0;5939790,0;5941695,0;6188075,0" o:connectangles="0,0,0,0,0,0,0,0,0,0,0,0,0,0,0,0,0,0,0,0,0,0,0,0,0,0"/>
                <w10:wrap type="topAndBottom" anchorx="page"/>
              </v:shape>
            </w:pict>
          </mc:Fallback>
        </mc:AlternateContent>
      </w:r>
    </w:p>
    <w:p w14:paraId="2B08F50A" w14:textId="77777777" w:rsidR="0028289F" w:rsidRPr="007A36AA" w:rsidRDefault="0028289F" w:rsidP="00C34942">
      <w:pPr>
        <w:pStyle w:val="a4"/>
        <w:tabs>
          <w:tab w:val="left" w:pos="9921"/>
        </w:tabs>
        <w:spacing w:line="271" w:lineRule="exact"/>
        <w:ind w:left="300" w:right="3"/>
      </w:pPr>
      <w:r w:rsidRPr="007A36AA">
        <w:rPr>
          <w:w w:val="99"/>
        </w:rPr>
        <w:t xml:space="preserve"> </w:t>
      </w:r>
      <w:r w:rsidRPr="007A36AA">
        <w:tab/>
        <w:t>.</w:t>
      </w:r>
    </w:p>
    <w:p w14:paraId="11AD57DA" w14:textId="77777777" w:rsidR="0028289F" w:rsidRPr="007A36AA" w:rsidRDefault="0028289F" w:rsidP="00C34942">
      <w:pPr>
        <w:pStyle w:val="a4"/>
        <w:spacing w:before="11"/>
        <w:ind w:right="3"/>
        <w:rPr>
          <w:sz w:val="25"/>
        </w:rPr>
      </w:pPr>
    </w:p>
    <w:p w14:paraId="42100A28" w14:textId="77777777" w:rsidR="0028289F" w:rsidRPr="007A36AA" w:rsidRDefault="0028289F" w:rsidP="00C34942">
      <w:pPr>
        <w:pStyle w:val="a4"/>
        <w:tabs>
          <w:tab w:val="left" w:pos="789"/>
          <w:tab w:val="left" w:pos="1612"/>
          <w:tab w:val="left" w:pos="4902"/>
          <w:tab w:val="left" w:pos="6247"/>
          <w:tab w:val="left" w:pos="7421"/>
          <w:tab w:val="left" w:pos="8822"/>
        </w:tabs>
        <w:ind w:left="300" w:right="3"/>
      </w:pPr>
      <w:r w:rsidRPr="007A36AA">
        <w:t>В</w:t>
      </w:r>
      <w:r w:rsidRPr="007A36AA">
        <w:tab/>
        <w:t>ходе</w:t>
      </w:r>
      <w:r w:rsidRPr="007A36AA">
        <w:tab/>
        <w:t>научно-исследовательской</w:t>
      </w:r>
      <w:r w:rsidRPr="007A36AA">
        <w:tab/>
        <w:t>практики</w:t>
      </w:r>
      <w:r w:rsidRPr="007A36AA">
        <w:tab/>
        <w:t>студент</w:t>
      </w:r>
      <w:r w:rsidRPr="007A36AA">
        <w:tab/>
        <w:t>выполнял</w:t>
      </w:r>
      <w:r w:rsidRPr="007A36AA">
        <w:tab/>
        <w:t>следующие профессиональные задачи:</w:t>
      </w:r>
    </w:p>
    <w:p w14:paraId="7C6270B3" w14:textId="77777777" w:rsidR="0028289F" w:rsidRPr="007A36AA" w:rsidRDefault="0028289F" w:rsidP="00C34942">
      <w:pPr>
        <w:pStyle w:val="a4"/>
        <w:ind w:right="3"/>
        <w:rPr>
          <w:sz w:val="28"/>
        </w:rPr>
      </w:pPr>
    </w:p>
    <w:p w14:paraId="678A90DD" w14:textId="77777777" w:rsidR="0028289F" w:rsidRPr="007A36AA" w:rsidRDefault="0028289F" w:rsidP="00C34942">
      <w:pPr>
        <w:pStyle w:val="a4"/>
        <w:ind w:right="3"/>
        <w:rPr>
          <w:sz w:val="28"/>
        </w:rPr>
      </w:pPr>
    </w:p>
    <w:p w14:paraId="49E468A5" w14:textId="77777777" w:rsidR="0028289F" w:rsidRPr="007A36AA" w:rsidRDefault="0028289F" w:rsidP="00C34942">
      <w:pPr>
        <w:pStyle w:val="a4"/>
        <w:ind w:right="3"/>
        <w:rPr>
          <w:sz w:val="28"/>
        </w:rPr>
      </w:pPr>
    </w:p>
    <w:p w14:paraId="5A8F4D2B" w14:textId="77777777" w:rsidR="0028289F" w:rsidRPr="007A36AA" w:rsidRDefault="0028289F" w:rsidP="00C34942">
      <w:pPr>
        <w:pStyle w:val="a4"/>
        <w:ind w:right="3"/>
        <w:rPr>
          <w:sz w:val="28"/>
        </w:rPr>
      </w:pPr>
    </w:p>
    <w:p w14:paraId="4690528C" w14:textId="77777777" w:rsidR="0028289F" w:rsidRPr="007A36AA" w:rsidRDefault="0028289F" w:rsidP="00C34942">
      <w:pPr>
        <w:pStyle w:val="a4"/>
        <w:spacing w:before="161"/>
        <w:ind w:left="300" w:right="3"/>
      </w:pPr>
      <w:r w:rsidRPr="007A36AA">
        <w:t>Полнота и качество выполнения программы практики:</w:t>
      </w:r>
    </w:p>
    <w:p w14:paraId="29BB9C3A" w14:textId="77777777" w:rsidR="0028289F" w:rsidRPr="007A36AA" w:rsidRDefault="0028289F" w:rsidP="00C34942">
      <w:pPr>
        <w:pStyle w:val="a4"/>
        <w:ind w:right="3"/>
        <w:rPr>
          <w:sz w:val="28"/>
        </w:rPr>
      </w:pPr>
    </w:p>
    <w:p w14:paraId="1D652EF8" w14:textId="77777777" w:rsidR="0028289F" w:rsidRPr="007A36AA" w:rsidRDefault="0028289F" w:rsidP="00C34942">
      <w:pPr>
        <w:pStyle w:val="a4"/>
        <w:ind w:right="3"/>
        <w:rPr>
          <w:sz w:val="28"/>
        </w:rPr>
      </w:pPr>
    </w:p>
    <w:p w14:paraId="4DC7A806" w14:textId="77777777" w:rsidR="0028289F" w:rsidRPr="007A36AA" w:rsidRDefault="0028289F" w:rsidP="00C34942">
      <w:pPr>
        <w:pStyle w:val="a4"/>
        <w:ind w:right="3"/>
        <w:rPr>
          <w:sz w:val="28"/>
        </w:rPr>
      </w:pPr>
    </w:p>
    <w:p w14:paraId="7F85D667" w14:textId="77777777" w:rsidR="0028289F" w:rsidRPr="007A36AA" w:rsidRDefault="0028289F" w:rsidP="00C34942">
      <w:pPr>
        <w:pStyle w:val="a4"/>
        <w:spacing w:before="231"/>
        <w:ind w:left="300" w:right="3"/>
      </w:pPr>
      <w:r w:rsidRPr="007A36AA">
        <w:t>Отношение студента к выполнению заданий, полученных в период практики:</w:t>
      </w:r>
    </w:p>
    <w:p w14:paraId="4C7F20A8" w14:textId="77777777" w:rsidR="0028289F" w:rsidRPr="007A36AA" w:rsidRDefault="0028289F" w:rsidP="00C34942">
      <w:pPr>
        <w:pStyle w:val="a4"/>
        <w:ind w:right="3"/>
        <w:rPr>
          <w:sz w:val="28"/>
        </w:rPr>
      </w:pPr>
    </w:p>
    <w:p w14:paraId="4414B4F5" w14:textId="77777777" w:rsidR="0028289F" w:rsidRPr="007A36AA" w:rsidRDefault="0028289F" w:rsidP="00C34942">
      <w:pPr>
        <w:pStyle w:val="a4"/>
        <w:ind w:right="3"/>
        <w:rPr>
          <w:sz w:val="28"/>
        </w:rPr>
      </w:pPr>
    </w:p>
    <w:p w14:paraId="696EF25E" w14:textId="77777777" w:rsidR="0028289F" w:rsidRPr="007A36AA" w:rsidRDefault="0028289F" w:rsidP="00C34942">
      <w:pPr>
        <w:pStyle w:val="a4"/>
        <w:spacing w:before="11"/>
        <w:ind w:right="3"/>
        <w:rPr>
          <w:sz w:val="21"/>
        </w:rPr>
      </w:pPr>
    </w:p>
    <w:p w14:paraId="6054F868" w14:textId="766F7014" w:rsidR="0028289F" w:rsidRPr="007A36AA" w:rsidRDefault="0028289F" w:rsidP="00C34942">
      <w:pPr>
        <w:pStyle w:val="a4"/>
        <w:spacing w:after="47"/>
        <w:ind w:left="300" w:right="3"/>
      </w:pPr>
      <w:r w:rsidRPr="007A36AA">
        <w:t>Оценка сформированности планируемых компетенций:</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5103"/>
        <w:gridCol w:w="2389"/>
      </w:tblGrid>
      <w:tr w:rsidR="00594731" w:rsidRPr="007A36AA" w14:paraId="24E240BA" w14:textId="0CB0AEFE" w:rsidTr="00594731">
        <w:tc>
          <w:tcPr>
            <w:tcW w:w="1980" w:type="dxa"/>
            <w:vAlign w:val="center"/>
          </w:tcPr>
          <w:p w14:paraId="20879C7B" w14:textId="77777777" w:rsidR="00594731" w:rsidRPr="007A36AA" w:rsidRDefault="00594731" w:rsidP="00594731">
            <w:pPr>
              <w:jc w:val="center"/>
              <w:rPr>
                <w:sz w:val="24"/>
                <w:szCs w:val="24"/>
              </w:rPr>
            </w:pPr>
            <w:r w:rsidRPr="007A36AA">
              <w:rPr>
                <w:sz w:val="24"/>
                <w:szCs w:val="24"/>
              </w:rPr>
              <w:t>Код компетенции</w:t>
            </w:r>
          </w:p>
        </w:tc>
        <w:tc>
          <w:tcPr>
            <w:tcW w:w="5103" w:type="dxa"/>
            <w:vAlign w:val="center"/>
          </w:tcPr>
          <w:p w14:paraId="0D8AE790" w14:textId="77777777" w:rsidR="00594731" w:rsidRPr="007A36AA" w:rsidRDefault="00594731" w:rsidP="00594731">
            <w:pPr>
              <w:jc w:val="center"/>
              <w:rPr>
                <w:sz w:val="24"/>
                <w:szCs w:val="24"/>
              </w:rPr>
            </w:pPr>
            <w:r w:rsidRPr="007A36AA">
              <w:rPr>
                <w:sz w:val="24"/>
                <w:szCs w:val="24"/>
              </w:rPr>
              <w:t>Формулировка компетенции</w:t>
            </w:r>
          </w:p>
        </w:tc>
        <w:tc>
          <w:tcPr>
            <w:tcW w:w="2389" w:type="dxa"/>
          </w:tcPr>
          <w:p w14:paraId="7135FE04" w14:textId="1DC057CE" w:rsidR="00594731" w:rsidRPr="007A36AA" w:rsidRDefault="00594731" w:rsidP="00594731">
            <w:pPr>
              <w:jc w:val="center"/>
              <w:rPr>
                <w:sz w:val="24"/>
                <w:szCs w:val="24"/>
              </w:rPr>
            </w:pPr>
            <w:r w:rsidRPr="007A36AA">
              <w:rPr>
                <w:b/>
              </w:rPr>
              <w:t>Оценка руководителя</w:t>
            </w:r>
          </w:p>
        </w:tc>
      </w:tr>
      <w:tr w:rsidR="00594731" w:rsidRPr="007A36AA" w14:paraId="00364F44" w14:textId="3F5EE50D" w:rsidTr="00594731">
        <w:tc>
          <w:tcPr>
            <w:tcW w:w="1980" w:type="dxa"/>
            <w:vAlign w:val="center"/>
          </w:tcPr>
          <w:p w14:paraId="16D9E901" w14:textId="77777777" w:rsidR="00594731" w:rsidRPr="007A36AA" w:rsidRDefault="00594731" w:rsidP="00594731">
            <w:pPr>
              <w:rPr>
                <w:sz w:val="24"/>
                <w:szCs w:val="24"/>
              </w:rPr>
            </w:pPr>
            <w:r w:rsidRPr="007A36AA">
              <w:rPr>
                <w:sz w:val="24"/>
                <w:szCs w:val="24"/>
              </w:rPr>
              <w:t>УК-2</w:t>
            </w:r>
          </w:p>
        </w:tc>
        <w:tc>
          <w:tcPr>
            <w:tcW w:w="5103" w:type="dxa"/>
            <w:vAlign w:val="center"/>
          </w:tcPr>
          <w:p w14:paraId="40CC7F24" w14:textId="77777777" w:rsidR="00594731" w:rsidRPr="007A36AA" w:rsidRDefault="00594731" w:rsidP="00594731">
            <w:pPr>
              <w:rPr>
                <w:sz w:val="24"/>
                <w:szCs w:val="24"/>
              </w:rPr>
            </w:pPr>
            <w:r w:rsidRPr="007A36AA">
              <w:rPr>
                <w:sz w:val="24"/>
                <w:szCs w:val="24"/>
              </w:rPr>
              <w:t>Способен создавать новые теории, изобретать новые способы и инструменты профессиональной деятельности</w:t>
            </w:r>
          </w:p>
        </w:tc>
        <w:tc>
          <w:tcPr>
            <w:tcW w:w="2389" w:type="dxa"/>
          </w:tcPr>
          <w:p w14:paraId="3685F878" w14:textId="77777777" w:rsidR="00594731" w:rsidRPr="007A36AA" w:rsidRDefault="00594731" w:rsidP="00594731">
            <w:pPr>
              <w:rPr>
                <w:sz w:val="24"/>
                <w:szCs w:val="24"/>
              </w:rPr>
            </w:pPr>
          </w:p>
        </w:tc>
      </w:tr>
      <w:tr w:rsidR="00594731" w:rsidRPr="007A36AA" w14:paraId="5733C916" w14:textId="4C99D7C7" w:rsidTr="00594731">
        <w:tc>
          <w:tcPr>
            <w:tcW w:w="1980" w:type="dxa"/>
            <w:vAlign w:val="center"/>
          </w:tcPr>
          <w:p w14:paraId="3E8B863F" w14:textId="77777777" w:rsidR="00594731" w:rsidRPr="007A36AA" w:rsidRDefault="00594731" w:rsidP="00594731">
            <w:pPr>
              <w:rPr>
                <w:sz w:val="24"/>
                <w:szCs w:val="24"/>
              </w:rPr>
            </w:pPr>
            <w:r w:rsidRPr="007A36AA">
              <w:rPr>
                <w:sz w:val="24"/>
                <w:szCs w:val="24"/>
              </w:rPr>
              <w:t>УК-4</w:t>
            </w:r>
          </w:p>
        </w:tc>
        <w:tc>
          <w:tcPr>
            <w:tcW w:w="5103" w:type="dxa"/>
            <w:vAlign w:val="center"/>
          </w:tcPr>
          <w:p w14:paraId="09A9EE9E" w14:textId="77777777" w:rsidR="00594731" w:rsidRPr="007A36AA" w:rsidRDefault="00594731" w:rsidP="00594731">
            <w:pPr>
              <w:rPr>
                <w:sz w:val="24"/>
                <w:szCs w:val="24"/>
              </w:rPr>
            </w:pPr>
            <w:r w:rsidRPr="007A36AA">
              <w:rPr>
                <w:sz w:val="24"/>
                <w:szCs w:val="24"/>
              </w:rPr>
              <w:t>Способен совершенствовать и развивать свой интеллектуальный и культурный уровень, строить траекторию профессионального развития и карьеры.</w:t>
            </w:r>
          </w:p>
        </w:tc>
        <w:tc>
          <w:tcPr>
            <w:tcW w:w="2389" w:type="dxa"/>
          </w:tcPr>
          <w:p w14:paraId="44F7D25F" w14:textId="77777777" w:rsidR="00594731" w:rsidRPr="007A36AA" w:rsidRDefault="00594731" w:rsidP="00594731">
            <w:pPr>
              <w:rPr>
                <w:sz w:val="24"/>
                <w:szCs w:val="24"/>
              </w:rPr>
            </w:pPr>
          </w:p>
        </w:tc>
      </w:tr>
      <w:tr w:rsidR="00594731" w:rsidRPr="007A36AA" w14:paraId="45D5C8BE" w14:textId="724E619F" w:rsidTr="00594731">
        <w:tc>
          <w:tcPr>
            <w:tcW w:w="1980" w:type="dxa"/>
            <w:vAlign w:val="center"/>
          </w:tcPr>
          <w:p w14:paraId="78B638D7" w14:textId="77777777" w:rsidR="00594731" w:rsidRPr="007A36AA" w:rsidRDefault="00594731" w:rsidP="00594731">
            <w:pPr>
              <w:rPr>
                <w:sz w:val="24"/>
                <w:szCs w:val="24"/>
              </w:rPr>
            </w:pPr>
            <w:r w:rsidRPr="007A36AA">
              <w:rPr>
                <w:sz w:val="24"/>
                <w:szCs w:val="24"/>
              </w:rPr>
              <w:t>УК-5</w:t>
            </w:r>
          </w:p>
        </w:tc>
        <w:tc>
          <w:tcPr>
            <w:tcW w:w="5103" w:type="dxa"/>
            <w:vAlign w:val="center"/>
          </w:tcPr>
          <w:p w14:paraId="01AF86DF" w14:textId="77777777" w:rsidR="00594731" w:rsidRPr="007A36AA" w:rsidRDefault="00594731" w:rsidP="00594731">
            <w:pPr>
              <w:rPr>
                <w:sz w:val="24"/>
                <w:szCs w:val="24"/>
              </w:rPr>
            </w:pPr>
            <w:r w:rsidRPr="007A36AA">
              <w:rPr>
                <w:sz w:val="24"/>
                <w:szCs w:val="24"/>
              </w:rPr>
              <w:t>Способен принимать управленческие решения и готова нести за них ответственность</w:t>
            </w:r>
          </w:p>
        </w:tc>
        <w:tc>
          <w:tcPr>
            <w:tcW w:w="2389" w:type="dxa"/>
          </w:tcPr>
          <w:p w14:paraId="44040C2B" w14:textId="77777777" w:rsidR="00594731" w:rsidRPr="007A36AA" w:rsidRDefault="00594731" w:rsidP="00594731">
            <w:pPr>
              <w:rPr>
                <w:sz w:val="24"/>
                <w:szCs w:val="24"/>
              </w:rPr>
            </w:pPr>
          </w:p>
        </w:tc>
      </w:tr>
      <w:tr w:rsidR="00594731" w:rsidRPr="007A36AA" w14:paraId="00ADB034" w14:textId="6A53ADC0" w:rsidTr="00594731">
        <w:tc>
          <w:tcPr>
            <w:tcW w:w="1980" w:type="dxa"/>
            <w:vAlign w:val="center"/>
          </w:tcPr>
          <w:p w14:paraId="3582EF8D" w14:textId="77777777" w:rsidR="00594731" w:rsidRPr="007A36AA" w:rsidRDefault="00594731" w:rsidP="00594731">
            <w:pPr>
              <w:rPr>
                <w:sz w:val="24"/>
                <w:szCs w:val="24"/>
              </w:rPr>
            </w:pPr>
            <w:r w:rsidRPr="007A36AA">
              <w:rPr>
                <w:sz w:val="24"/>
                <w:szCs w:val="24"/>
              </w:rPr>
              <w:t>УК-6</w:t>
            </w:r>
          </w:p>
        </w:tc>
        <w:tc>
          <w:tcPr>
            <w:tcW w:w="5103" w:type="dxa"/>
            <w:vAlign w:val="center"/>
          </w:tcPr>
          <w:p w14:paraId="7B2CCC7C" w14:textId="77777777" w:rsidR="00594731" w:rsidRPr="007A36AA" w:rsidRDefault="00594731" w:rsidP="00594731">
            <w:pPr>
              <w:rPr>
                <w:sz w:val="24"/>
                <w:szCs w:val="24"/>
              </w:rPr>
            </w:pPr>
            <w:r w:rsidRPr="007A36AA">
              <w:rPr>
                <w:sz w:val="24"/>
                <w:szCs w:val="24"/>
              </w:rPr>
              <w:t xml:space="preserve">Способен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 </w:t>
            </w:r>
          </w:p>
        </w:tc>
        <w:tc>
          <w:tcPr>
            <w:tcW w:w="2389" w:type="dxa"/>
          </w:tcPr>
          <w:p w14:paraId="273DA0AD" w14:textId="77777777" w:rsidR="00594731" w:rsidRPr="007A36AA" w:rsidRDefault="00594731" w:rsidP="00594731">
            <w:pPr>
              <w:rPr>
                <w:sz w:val="24"/>
                <w:szCs w:val="24"/>
              </w:rPr>
            </w:pPr>
          </w:p>
        </w:tc>
      </w:tr>
      <w:tr w:rsidR="00594731" w:rsidRPr="007A36AA" w14:paraId="63E5C467" w14:textId="0249E558" w:rsidTr="00594731">
        <w:tc>
          <w:tcPr>
            <w:tcW w:w="1980" w:type="dxa"/>
            <w:vAlign w:val="center"/>
          </w:tcPr>
          <w:p w14:paraId="224D77CF" w14:textId="77777777" w:rsidR="00594731" w:rsidRPr="007A36AA" w:rsidRDefault="00594731" w:rsidP="00594731">
            <w:pPr>
              <w:rPr>
                <w:sz w:val="24"/>
                <w:szCs w:val="24"/>
              </w:rPr>
            </w:pPr>
            <w:r w:rsidRPr="007A36AA">
              <w:rPr>
                <w:sz w:val="24"/>
                <w:szCs w:val="24"/>
              </w:rPr>
              <w:t>УК-7</w:t>
            </w:r>
          </w:p>
        </w:tc>
        <w:tc>
          <w:tcPr>
            <w:tcW w:w="5103" w:type="dxa"/>
            <w:vAlign w:val="center"/>
          </w:tcPr>
          <w:p w14:paraId="10FA0D88" w14:textId="77777777" w:rsidR="00594731" w:rsidRPr="007A36AA" w:rsidRDefault="00594731" w:rsidP="00594731">
            <w:pPr>
              <w:rPr>
                <w:sz w:val="24"/>
                <w:szCs w:val="24"/>
              </w:rPr>
            </w:pPr>
            <w:r w:rsidRPr="007A36AA">
              <w:rPr>
                <w:sz w:val="24"/>
                <w:szCs w:val="24"/>
              </w:rPr>
              <w:t>Способен организовать многостороннюю коммуникацию и управлять ею</w:t>
            </w:r>
          </w:p>
        </w:tc>
        <w:tc>
          <w:tcPr>
            <w:tcW w:w="2389" w:type="dxa"/>
          </w:tcPr>
          <w:p w14:paraId="67F001EF" w14:textId="77777777" w:rsidR="00594731" w:rsidRPr="007A36AA" w:rsidRDefault="00594731" w:rsidP="00594731">
            <w:pPr>
              <w:rPr>
                <w:sz w:val="24"/>
                <w:szCs w:val="24"/>
              </w:rPr>
            </w:pPr>
          </w:p>
        </w:tc>
      </w:tr>
      <w:tr w:rsidR="00594731" w:rsidRPr="007A36AA" w14:paraId="3A91BF6E" w14:textId="7D872B07" w:rsidTr="00594731">
        <w:tc>
          <w:tcPr>
            <w:tcW w:w="1980" w:type="dxa"/>
            <w:vAlign w:val="center"/>
          </w:tcPr>
          <w:p w14:paraId="00AC8923" w14:textId="77777777" w:rsidR="00594731" w:rsidRPr="007A36AA" w:rsidRDefault="00594731" w:rsidP="00594731">
            <w:pPr>
              <w:rPr>
                <w:sz w:val="24"/>
                <w:szCs w:val="24"/>
              </w:rPr>
            </w:pPr>
            <w:r w:rsidRPr="007A36AA">
              <w:rPr>
                <w:sz w:val="24"/>
                <w:szCs w:val="24"/>
              </w:rPr>
              <w:t>ОПК-2</w:t>
            </w:r>
          </w:p>
        </w:tc>
        <w:tc>
          <w:tcPr>
            <w:tcW w:w="5103" w:type="dxa"/>
            <w:vAlign w:val="center"/>
          </w:tcPr>
          <w:p w14:paraId="7615BA1C" w14:textId="77777777" w:rsidR="00594731" w:rsidRPr="007A36AA" w:rsidRDefault="00594731" w:rsidP="00594731">
            <w:pPr>
              <w:rPr>
                <w:sz w:val="24"/>
                <w:szCs w:val="24"/>
              </w:rPr>
            </w:pPr>
            <w:r w:rsidRPr="007A36AA">
              <w:rPr>
                <w:sz w:val="24"/>
                <w:szCs w:val="24"/>
              </w:rPr>
              <w:t>Способен использовать социальные и межкультурные различия для решения проблем в профессиональной и социальной деятельности</w:t>
            </w:r>
          </w:p>
        </w:tc>
        <w:tc>
          <w:tcPr>
            <w:tcW w:w="2389" w:type="dxa"/>
          </w:tcPr>
          <w:p w14:paraId="458AB064" w14:textId="77777777" w:rsidR="00594731" w:rsidRPr="007A36AA" w:rsidRDefault="00594731" w:rsidP="00594731">
            <w:pPr>
              <w:rPr>
                <w:sz w:val="24"/>
                <w:szCs w:val="24"/>
              </w:rPr>
            </w:pPr>
          </w:p>
        </w:tc>
      </w:tr>
      <w:tr w:rsidR="00594731" w:rsidRPr="007A36AA" w14:paraId="22868126" w14:textId="749DC81D" w:rsidTr="00594731">
        <w:tc>
          <w:tcPr>
            <w:tcW w:w="1980" w:type="dxa"/>
            <w:vAlign w:val="center"/>
          </w:tcPr>
          <w:p w14:paraId="0469BCB3" w14:textId="77777777" w:rsidR="00594731" w:rsidRPr="007A36AA" w:rsidRDefault="00594731" w:rsidP="00594731">
            <w:pPr>
              <w:rPr>
                <w:sz w:val="24"/>
                <w:szCs w:val="24"/>
              </w:rPr>
            </w:pPr>
            <w:r w:rsidRPr="007A36AA">
              <w:rPr>
                <w:sz w:val="24"/>
                <w:szCs w:val="24"/>
              </w:rPr>
              <w:t>ОПК-4</w:t>
            </w:r>
          </w:p>
        </w:tc>
        <w:tc>
          <w:tcPr>
            <w:tcW w:w="5103" w:type="dxa"/>
            <w:vAlign w:val="center"/>
          </w:tcPr>
          <w:p w14:paraId="6778DB6B" w14:textId="77777777" w:rsidR="00594731" w:rsidRPr="007A36AA" w:rsidRDefault="00594731" w:rsidP="00594731">
            <w:pPr>
              <w:rPr>
                <w:sz w:val="24"/>
                <w:szCs w:val="24"/>
              </w:rPr>
            </w:pPr>
            <w:r w:rsidRPr="007A36AA">
              <w:rPr>
                <w:sz w:val="24"/>
                <w:szCs w:val="24"/>
              </w:rPr>
              <w:t>Способен к осознанному выбору стратегий межличностного взаимодействия</w:t>
            </w:r>
          </w:p>
        </w:tc>
        <w:tc>
          <w:tcPr>
            <w:tcW w:w="2389" w:type="dxa"/>
          </w:tcPr>
          <w:p w14:paraId="6412EDEE" w14:textId="77777777" w:rsidR="00594731" w:rsidRPr="007A36AA" w:rsidRDefault="00594731" w:rsidP="00594731">
            <w:pPr>
              <w:rPr>
                <w:sz w:val="24"/>
                <w:szCs w:val="24"/>
              </w:rPr>
            </w:pPr>
          </w:p>
        </w:tc>
      </w:tr>
      <w:tr w:rsidR="00594731" w:rsidRPr="007A36AA" w14:paraId="740E2DEC" w14:textId="453EA4CB" w:rsidTr="00594731">
        <w:tc>
          <w:tcPr>
            <w:tcW w:w="1980" w:type="dxa"/>
            <w:vAlign w:val="center"/>
          </w:tcPr>
          <w:p w14:paraId="1D154A26" w14:textId="77777777" w:rsidR="00594731" w:rsidRPr="007A36AA" w:rsidRDefault="00594731" w:rsidP="00594731">
            <w:pPr>
              <w:rPr>
                <w:sz w:val="24"/>
                <w:szCs w:val="24"/>
              </w:rPr>
            </w:pPr>
            <w:r w:rsidRPr="007A36AA">
              <w:rPr>
                <w:sz w:val="24"/>
                <w:szCs w:val="24"/>
              </w:rPr>
              <w:t>ОПК-5</w:t>
            </w:r>
          </w:p>
        </w:tc>
        <w:tc>
          <w:tcPr>
            <w:tcW w:w="5103" w:type="dxa"/>
            <w:vAlign w:val="center"/>
          </w:tcPr>
          <w:p w14:paraId="54CA683F" w14:textId="77777777" w:rsidR="00594731" w:rsidRPr="007A36AA" w:rsidRDefault="00594731" w:rsidP="00594731">
            <w:pPr>
              <w:rPr>
                <w:sz w:val="24"/>
                <w:szCs w:val="24"/>
              </w:rPr>
            </w:pPr>
            <w:r w:rsidRPr="007A36AA">
              <w:rPr>
                <w:sz w:val="24"/>
                <w:szCs w:val="24"/>
              </w:rPr>
              <w:t xml:space="preserve">Способен разрешать мировоззренческие, социально и личностно значимые проблемы </w:t>
            </w:r>
          </w:p>
        </w:tc>
        <w:tc>
          <w:tcPr>
            <w:tcW w:w="2389" w:type="dxa"/>
          </w:tcPr>
          <w:p w14:paraId="0F44D7B7" w14:textId="77777777" w:rsidR="00594731" w:rsidRPr="007A36AA" w:rsidRDefault="00594731" w:rsidP="00594731">
            <w:pPr>
              <w:rPr>
                <w:sz w:val="24"/>
                <w:szCs w:val="24"/>
              </w:rPr>
            </w:pPr>
          </w:p>
        </w:tc>
      </w:tr>
      <w:tr w:rsidR="00594731" w:rsidRPr="007A36AA" w14:paraId="6D9B82B5" w14:textId="5F144465" w:rsidTr="00594731">
        <w:tc>
          <w:tcPr>
            <w:tcW w:w="1980" w:type="dxa"/>
            <w:vAlign w:val="center"/>
          </w:tcPr>
          <w:p w14:paraId="5F04AC4C" w14:textId="77777777" w:rsidR="00594731" w:rsidRPr="007A36AA" w:rsidRDefault="00594731" w:rsidP="00594731">
            <w:pPr>
              <w:rPr>
                <w:sz w:val="24"/>
                <w:szCs w:val="24"/>
              </w:rPr>
            </w:pPr>
            <w:r w:rsidRPr="007A36AA">
              <w:rPr>
                <w:sz w:val="24"/>
                <w:szCs w:val="24"/>
              </w:rPr>
              <w:t>ОПК-6</w:t>
            </w:r>
          </w:p>
        </w:tc>
        <w:tc>
          <w:tcPr>
            <w:tcW w:w="5103" w:type="dxa"/>
            <w:vAlign w:val="center"/>
          </w:tcPr>
          <w:p w14:paraId="5152B94C" w14:textId="77777777" w:rsidR="00594731" w:rsidRPr="007A36AA" w:rsidRDefault="00594731" w:rsidP="00594731">
            <w:pPr>
              <w:rPr>
                <w:sz w:val="24"/>
                <w:szCs w:val="24"/>
              </w:rPr>
            </w:pPr>
            <w:r w:rsidRPr="007A36AA">
              <w:rPr>
                <w:sz w:val="24"/>
                <w:szCs w:val="24"/>
              </w:rPr>
              <w:t>Способен строить профессиональную деятельность, бизнес и делать выбор, руководствуясь принципами социальной ответственности</w:t>
            </w:r>
          </w:p>
        </w:tc>
        <w:tc>
          <w:tcPr>
            <w:tcW w:w="2389" w:type="dxa"/>
          </w:tcPr>
          <w:p w14:paraId="2790CA62" w14:textId="77777777" w:rsidR="00594731" w:rsidRPr="007A36AA" w:rsidRDefault="00594731" w:rsidP="00594731">
            <w:pPr>
              <w:rPr>
                <w:sz w:val="24"/>
                <w:szCs w:val="24"/>
              </w:rPr>
            </w:pPr>
          </w:p>
        </w:tc>
      </w:tr>
      <w:tr w:rsidR="00594731" w:rsidRPr="007A36AA" w14:paraId="701C2BB8" w14:textId="78B0D675" w:rsidTr="00594731">
        <w:tc>
          <w:tcPr>
            <w:tcW w:w="1980" w:type="dxa"/>
            <w:vAlign w:val="center"/>
          </w:tcPr>
          <w:p w14:paraId="01F23B64" w14:textId="77777777" w:rsidR="00594731" w:rsidRPr="007A36AA" w:rsidRDefault="00594731" w:rsidP="00594731">
            <w:pPr>
              <w:rPr>
                <w:sz w:val="24"/>
                <w:szCs w:val="24"/>
              </w:rPr>
            </w:pPr>
            <w:r w:rsidRPr="007A36AA">
              <w:rPr>
                <w:sz w:val="24"/>
                <w:szCs w:val="24"/>
              </w:rPr>
              <w:t>ОПК-7</w:t>
            </w:r>
          </w:p>
        </w:tc>
        <w:tc>
          <w:tcPr>
            <w:tcW w:w="5103" w:type="dxa"/>
            <w:vAlign w:val="center"/>
          </w:tcPr>
          <w:p w14:paraId="44DD1284" w14:textId="77777777" w:rsidR="00594731" w:rsidRPr="007A36AA" w:rsidRDefault="00594731" w:rsidP="00594731">
            <w:pPr>
              <w:rPr>
                <w:sz w:val="24"/>
                <w:szCs w:val="24"/>
              </w:rPr>
            </w:pPr>
            <w:r w:rsidRPr="007A36AA">
              <w:rPr>
                <w:sz w:val="24"/>
                <w:szCs w:val="24"/>
              </w:rPr>
              <w:t>Способен разрабатывать новые продукты, генерировать новые идеи</w:t>
            </w:r>
          </w:p>
        </w:tc>
        <w:tc>
          <w:tcPr>
            <w:tcW w:w="2389" w:type="dxa"/>
          </w:tcPr>
          <w:p w14:paraId="332043EF" w14:textId="77777777" w:rsidR="00594731" w:rsidRPr="007A36AA" w:rsidRDefault="00594731" w:rsidP="00594731">
            <w:pPr>
              <w:rPr>
                <w:sz w:val="24"/>
                <w:szCs w:val="24"/>
              </w:rPr>
            </w:pPr>
          </w:p>
        </w:tc>
      </w:tr>
      <w:tr w:rsidR="00594731" w:rsidRPr="007A36AA" w14:paraId="60665ACB" w14:textId="77DB045C" w:rsidTr="00594731">
        <w:tc>
          <w:tcPr>
            <w:tcW w:w="1980" w:type="dxa"/>
            <w:vAlign w:val="center"/>
          </w:tcPr>
          <w:p w14:paraId="03C6138E" w14:textId="77777777" w:rsidR="00594731" w:rsidRPr="007A36AA" w:rsidRDefault="00594731" w:rsidP="00594731">
            <w:pPr>
              <w:rPr>
                <w:sz w:val="24"/>
                <w:szCs w:val="24"/>
              </w:rPr>
            </w:pPr>
            <w:r w:rsidRPr="007A36AA">
              <w:rPr>
                <w:sz w:val="24"/>
                <w:szCs w:val="24"/>
              </w:rPr>
              <w:t>ПК-5</w:t>
            </w:r>
          </w:p>
        </w:tc>
        <w:tc>
          <w:tcPr>
            <w:tcW w:w="5103" w:type="dxa"/>
            <w:vAlign w:val="center"/>
          </w:tcPr>
          <w:p w14:paraId="60E8DCAA" w14:textId="77777777" w:rsidR="00594731" w:rsidRPr="007A36AA" w:rsidRDefault="00594731" w:rsidP="00594731">
            <w:pPr>
              <w:rPr>
                <w:sz w:val="24"/>
                <w:szCs w:val="24"/>
              </w:rPr>
            </w:pPr>
            <w:r w:rsidRPr="007A36AA">
              <w:rPr>
                <w:sz w:val="24"/>
                <w:szCs w:val="24"/>
              </w:rPr>
              <w:t>Способен представлять результаты проведенного исследования в виде отчета, статьи или доклада</w:t>
            </w:r>
          </w:p>
        </w:tc>
        <w:tc>
          <w:tcPr>
            <w:tcW w:w="2389" w:type="dxa"/>
          </w:tcPr>
          <w:p w14:paraId="284323C7" w14:textId="77777777" w:rsidR="00594731" w:rsidRPr="007A36AA" w:rsidRDefault="00594731" w:rsidP="00594731">
            <w:pPr>
              <w:rPr>
                <w:sz w:val="24"/>
                <w:szCs w:val="24"/>
              </w:rPr>
            </w:pPr>
          </w:p>
        </w:tc>
      </w:tr>
    </w:tbl>
    <w:p w14:paraId="652FD975" w14:textId="77777777" w:rsidR="0028289F" w:rsidRPr="007A36AA" w:rsidRDefault="0028289F" w:rsidP="00C34942">
      <w:pPr>
        <w:pStyle w:val="a4"/>
        <w:spacing w:before="7"/>
        <w:ind w:right="3"/>
        <w:rPr>
          <w:sz w:val="19"/>
        </w:rPr>
      </w:pPr>
    </w:p>
    <w:p w14:paraId="77B637A4" w14:textId="77777777" w:rsidR="0028289F" w:rsidRPr="007A36AA" w:rsidRDefault="0028289F" w:rsidP="00C34942">
      <w:pPr>
        <w:spacing w:before="90"/>
        <w:ind w:left="300" w:right="3"/>
        <w:rPr>
          <w:sz w:val="24"/>
        </w:rPr>
      </w:pPr>
      <w:r w:rsidRPr="007A36AA">
        <w:rPr>
          <w:sz w:val="24"/>
        </w:rPr>
        <w:t>Выводы о профессиональной пригодности студента:</w:t>
      </w:r>
    </w:p>
    <w:p w14:paraId="24817C20" w14:textId="77777777" w:rsidR="0028289F" w:rsidRPr="007A36AA" w:rsidRDefault="0028289F" w:rsidP="00C34942">
      <w:pPr>
        <w:pStyle w:val="a4"/>
        <w:ind w:right="3"/>
      </w:pPr>
    </w:p>
    <w:p w14:paraId="1683A0AF" w14:textId="77777777" w:rsidR="0028289F" w:rsidRPr="007A36AA" w:rsidRDefault="0028289F" w:rsidP="00C34942">
      <w:pPr>
        <w:pStyle w:val="a4"/>
        <w:ind w:right="3"/>
      </w:pPr>
    </w:p>
    <w:p w14:paraId="52B810DF" w14:textId="77777777" w:rsidR="0028289F" w:rsidRPr="007A36AA" w:rsidRDefault="0028289F" w:rsidP="00C34942">
      <w:pPr>
        <w:tabs>
          <w:tab w:val="left" w:pos="7969"/>
        </w:tabs>
        <w:spacing w:before="230"/>
        <w:ind w:left="300" w:right="3"/>
        <w:rPr>
          <w:sz w:val="24"/>
        </w:rPr>
      </w:pPr>
      <w:r w:rsidRPr="007A36AA">
        <w:rPr>
          <w:sz w:val="24"/>
        </w:rPr>
        <w:t xml:space="preserve">Рекомендуемая оценка руководителя практики от Факультета (по 10-бальной системе) в соответствии с критериями оценки: </w:t>
      </w:r>
      <w:r w:rsidRPr="007A36AA">
        <w:rPr>
          <w:sz w:val="24"/>
        </w:rPr>
        <w:tab/>
      </w:r>
    </w:p>
    <w:p w14:paraId="7A6C16CC" w14:textId="77777777" w:rsidR="0028289F" w:rsidRPr="007A36AA" w:rsidRDefault="0028289F" w:rsidP="00C34942">
      <w:pPr>
        <w:pStyle w:val="a4"/>
        <w:spacing w:before="3" w:after="1"/>
        <w:ind w:right="3"/>
        <w:rPr>
          <w:sz w:val="25"/>
        </w:rPr>
      </w:pPr>
    </w:p>
    <w:tbl>
      <w:tblPr>
        <w:tblW w:w="0" w:type="auto"/>
        <w:tblInd w:w="199" w:type="dxa"/>
        <w:tblLayout w:type="fixed"/>
        <w:tblLook w:val="01E0" w:firstRow="1" w:lastRow="1" w:firstColumn="1" w:lastColumn="1" w:noHBand="0" w:noVBand="0"/>
      </w:tblPr>
      <w:tblGrid>
        <w:gridCol w:w="4110"/>
        <w:gridCol w:w="247"/>
        <w:gridCol w:w="2256"/>
        <w:gridCol w:w="247"/>
        <w:gridCol w:w="2496"/>
      </w:tblGrid>
      <w:tr w:rsidR="0028289F" w:rsidRPr="007A36AA" w14:paraId="43E29F32" w14:textId="77777777" w:rsidTr="004519B9">
        <w:trPr>
          <w:trHeight w:val="883"/>
        </w:trPr>
        <w:tc>
          <w:tcPr>
            <w:tcW w:w="9356" w:type="dxa"/>
            <w:gridSpan w:val="5"/>
          </w:tcPr>
          <w:p w14:paraId="1FB37D82" w14:textId="77777777" w:rsidR="0028289F" w:rsidRPr="007A36AA" w:rsidRDefault="0028289F" w:rsidP="00C34942">
            <w:pPr>
              <w:pStyle w:val="TableParagraph"/>
              <w:spacing w:line="287" w:lineRule="exact"/>
              <w:ind w:left="108" w:right="3"/>
              <w:rPr>
                <w:sz w:val="24"/>
              </w:rPr>
            </w:pPr>
            <w:r w:rsidRPr="007A36AA">
              <w:rPr>
                <w:sz w:val="26"/>
              </w:rPr>
              <w:t xml:space="preserve">Руководитель практики </w:t>
            </w:r>
            <w:r w:rsidRPr="007A36AA">
              <w:rPr>
                <w:sz w:val="24"/>
              </w:rPr>
              <w:t>от Факультета</w:t>
            </w:r>
          </w:p>
        </w:tc>
      </w:tr>
      <w:tr w:rsidR="0028289F" w:rsidRPr="007A36AA" w14:paraId="3CD80837" w14:textId="77777777" w:rsidTr="004519B9">
        <w:trPr>
          <w:trHeight w:val="274"/>
        </w:trPr>
        <w:tc>
          <w:tcPr>
            <w:tcW w:w="4110" w:type="dxa"/>
            <w:tcBorders>
              <w:top w:val="single" w:sz="4" w:space="0" w:color="000000"/>
            </w:tcBorders>
          </w:tcPr>
          <w:p w14:paraId="68021921" w14:textId="77777777" w:rsidR="0028289F" w:rsidRPr="007A36AA" w:rsidRDefault="0028289F" w:rsidP="00C34942">
            <w:pPr>
              <w:pStyle w:val="TableParagraph"/>
              <w:spacing w:line="255" w:lineRule="exact"/>
              <w:ind w:left="1046" w:right="3"/>
              <w:rPr>
                <w:i/>
                <w:sz w:val="24"/>
              </w:rPr>
            </w:pPr>
            <w:r w:rsidRPr="007A36AA">
              <w:rPr>
                <w:i/>
                <w:sz w:val="24"/>
              </w:rPr>
              <w:t>(ФИО, должность)</w:t>
            </w:r>
          </w:p>
        </w:tc>
        <w:tc>
          <w:tcPr>
            <w:tcW w:w="247" w:type="dxa"/>
          </w:tcPr>
          <w:p w14:paraId="338AEA45" w14:textId="77777777" w:rsidR="0028289F" w:rsidRPr="007A36AA" w:rsidRDefault="0028289F" w:rsidP="00C34942">
            <w:pPr>
              <w:pStyle w:val="TableParagraph"/>
              <w:ind w:left="0" w:right="3"/>
              <w:rPr>
                <w:sz w:val="20"/>
              </w:rPr>
            </w:pPr>
          </w:p>
        </w:tc>
        <w:tc>
          <w:tcPr>
            <w:tcW w:w="2256" w:type="dxa"/>
            <w:tcBorders>
              <w:top w:val="single" w:sz="4" w:space="0" w:color="000000"/>
            </w:tcBorders>
          </w:tcPr>
          <w:p w14:paraId="734A2664" w14:textId="77777777" w:rsidR="0028289F" w:rsidRPr="007A36AA" w:rsidRDefault="0028289F" w:rsidP="00C34942">
            <w:pPr>
              <w:pStyle w:val="TableParagraph"/>
              <w:spacing w:line="255" w:lineRule="exact"/>
              <w:ind w:left="638" w:right="3"/>
              <w:rPr>
                <w:i/>
                <w:sz w:val="24"/>
              </w:rPr>
            </w:pPr>
            <w:r w:rsidRPr="007A36AA">
              <w:rPr>
                <w:i/>
                <w:sz w:val="24"/>
              </w:rPr>
              <w:t>(подпись)</w:t>
            </w:r>
          </w:p>
        </w:tc>
        <w:tc>
          <w:tcPr>
            <w:tcW w:w="247" w:type="dxa"/>
          </w:tcPr>
          <w:p w14:paraId="7EAFB58C" w14:textId="77777777" w:rsidR="0028289F" w:rsidRPr="007A36AA" w:rsidRDefault="0028289F" w:rsidP="00C34942">
            <w:pPr>
              <w:pStyle w:val="TableParagraph"/>
              <w:ind w:left="0" w:right="3"/>
              <w:rPr>
                <w:sz w:val="20"/>
              </w:rPr>
            </w:pPr>
          </w:p>
        </w:tc>
        <w:tc>
          <w:tcPr>
            <w:tcW w:w="2496" w:type="dxa"/>
            <w:tcBorders>
              <w:top w:val="single" w:sz="4" w:space="0" w:color="000000"/>
            </w:tcBorders>
          </w:tcPr>
          <w:p w14:paraId="35D4B95D" w14:textId="77777777" w:rsidR="0028289F" w:rsidRPr="007A36AA" w:rsidRDefault="0028289F" w:rsidP="00C34942">
            <w:pPr>
              <w:pStyle w:val="TableParagraph"/>
              <w:spacing w:line="255" w:lineRule="exact"/>
              <w:ind w:left="161" w:right="3"/>
              <w:rPr>
                <w:i/>
                <w:sz w:val="24"/>
              </w:rPr>
            </w:pPr>
            <w:r w:rsidRPr="007A36AA">
              <w:rPr>
                <w:i/>
                <w:sz w:val="24"/>
              </w:rPr>
              <w:t>(фамилия, инициалы)</w:t>
            </w:r>
          </w:p>
        </w:tc>
      </w:tr>
    </w:tbl>
    <w:p w14:paraId="46C0013E" w14:textId="77777777" w:rsidR="0028289F" w:rsidRPr="007A36AA" w:rsidRDefault="0028289F" w:rsidP="00C34942">
      <w:pPr>
        <w:spacing w:line="255" w:lineRule="exact"/>
        <w:ind w:right="3"/>
        <w:rPr>
          <w:sz w:val="24"/>
        </w:rPr>
        <w:sectPr w:rsidR="0028289F" w:rsidRPr="007A36AA" w:rsidSect="004519B9">
          <w:pgSz w:w="11910" w:h="16840"/>
          <w:pgMar w:top="1134" w:right="567" w:bottom="1134" w:left="1701" w:header="0" w:footer="720" w:gutter="0"/>
          <w:cols w:space="720"/>
        </w:sectPr>
      </w:pPr>
    </w:p>
    <w:p w14:paraId="495A4EAE" w14:textId="1374320E" w:rsidR="0028289F" w:rsidRPr="007A36AA" w:rsidRDefault="0028289F" w:rsidP="00C34942">
      <w:pPr>
        <w:spacing w:before="73"/>
        <w:ind w:left="1087" w:right="3" w:firstLine="1323"/>
        <w:jc w:val="right"/>
        <w:rPr>
          <w:b/>
          <w:i/>
          <w:sz w:val="24"/>
        </w:rPr>
      </w:pPr>
      <w:r w:rsidRPr="007A36AA">
        <w:rPr>
          <w:b/>
          <w:i/>
          <w:sz w:val="24"/>
        </w:rPr>
        <w:t>Шаблон отзыва руководителя научно-исследовательской практики для студентов второго года обучения</w:t>
      </w:r>
    </w:p>
    <w:p w14:paraId="28893E8E" w14:textId="77777777" w:rsidR="0028289F" w:rsidRPr="007A36AA" w:rsidRDefault="0028289F" w:rsidP="00C34942">
      <w:pPr>
        <w:pStyle w:val="a4"/>
        <w:ind w:right="3"/>
        <w:rPr>
          <w:b/>
          <w:i/>
          <w:sz w:val="24"/>
        </w:rPr>
      </w:pPr>
    </w:p>
    <w:p w14:paraId="3431A328" w14:textId="77777777" w:rsidR="0028289F" w:rsidRPr="007A36AA" w:rsidRDefault="0028289F" w:rsidP="00C34942">
      <w:pPr>
        <w:ind w:left="329" w:right="3"/>
        <w:jc w:val="center"/>
        <w:rPr>
          <w:sz w:val="24"/>
        </w:rPr>
      </w:pPr>
      <w:r w:rsidRPr="007A36AA">
        <w:rPr>
          <w:sz w:val="24"/>
        </w:rPr>
        <w:t>Пермский филиал федерального государственного автономного образовательного учреждения высшего образования</w:t>
      </w:r>
    </w:p>
    <w:p w14:paraId="6F4CF9A3" w14:textId="77777777" w:rsidR="0028289F" w:rsidRPr="007A36AA" w:rsidRDefault="0028289F" w:rsidP="00C34942">
      <w:pPr>
        <w:ind w:left="850" w:right="3"/>
        <w:jc w:val="center"/>
        <w:rPr>
          <w:sz w:val="24"/>
        </w:rPr>
      </w:pPr>
      <w:r w:rsidRPr="007A36AA">
        <w:rPr>
          <w:sz w:val="24"/>
        </w:rPr>
        <w:t>«Национальный исследовательский университет «Высшая школа экономики»</w:t>
      </w:r>
    </w:p>
    <w:p w14:paraId="7711E6AF" w14:textId="77777777" w:rsidR="0028289F" w:rsidRPr="007A36AA" w:rsidRDefault="0028289F" w:rsidP="00C34942">
      <w:pPr>
        <w:pStyle w:val="a4"/>
        <w:spacing w:before="4"/>
        <w:ind w:right="3"/>
      </w:pPr>
    </w:p>
    <w:p w14:paraId="04CBCD2D" w14:textId="77777777" w:rsidR="0028289F" w:rsidRPr="007A36AA" w:rsidRDefault="0028289F" w:rsidP="00C34942">
      <w:pPr>
        <w:pStyle w:val="TableParagraph"/>
        <w:ind w:right="3"/>
        <w:jc w:val="center"/>
        <w:rPr>
          <w:b/>
          <w:bCs/>
          <w:sz w:val="28"/>
          <w:szCs w:val="28"/>
        </w:rPr>
      </w:pPr>
      <w:r w:rsidRPr="007A36AA">
        <w:rPr>
          <w:b/>
          <w:bCs/>
          <w:sz w:val="28"/>
          <w:szCs w:val="28"/>
        </w:rPr>
        <w:t>Отзыв руководителя научно-исследовательской практики</w:t>
      </w:r>
    </w:p>
    <w:p w14:paraId="198AE5BB" w14:textId="77777777" w:rsidR="0028289F" w:rsidRPr="007A36AA" w:rsidRDefault="0028289F" w:rsidP="00C34942">
      <w:pPr>
        <w:pStyle w:val="a4"/>
        <w:spacing w:before="3"/>
        <w:ind w:right="3"/>
        <w:rPr>
          <w:b/>
          <w:sz w:val="18"/>
        </w:rPr>
      </w:pPr>
    </w:p>
    <w:p w14:paraId="009BFB1F" w14:textId="77777777" w:rsidR="0028289F" w:rsidRPr="007A36AA" w:rsidRDefault="0028289F" w:rsidP="00C34942">
      <w:pPr>
        <w:pStyle w:val="a4"/>
        <w:tabs>
          <w:tab w:val="left" w:pos="9529"/>
        </w:tabs>
        <w:spacing w:before="88"/>
        <w:ind w:left="300" w:right="3"/>
      </w:pPr>
      <w:r w:rsidRPr="007A36AA">
        <w:rPr>
          <w:w w:val="99"/>
        </w:rPr>
        <w:t xml:space="preserve"> </w:t>
      </w:r>
      <w:r w:rsidRPr="007A36AA">
        <w:tab/>
        <w:t>,</w:t>
      </w:r>
    </w:p>
    <w:p w14:paraId="7AFD92F9" w14:textId="77777777" w:rsidR="0028289F" w:rsidRPr="007A36AA" w:rsidRDefault="0028289F" w:rsidP="00C34942">
      <w:pPr>
        <w:spacing w:before="148"/>
        <w:ind w:left="850" w:right="3"/>
        <w:jc w:val="center"/>
        <w:rPr>
          <w:i/>
          <w:sz w:val="18"/>
        </w:rPr>
      </w:pPr>
      <w:r w:rsidRPr="007A36AA">
        <w:rPr>
          <w:i/>
          <w:sz w:val="18"/>
        </w:rPr>
        <w:t>(Ф.И.О. студента)</w:t>
      </w:r>
    </w:p>
    <w:p w14:paraId="6CFC5BEF" w14:textId="542FD201" w:rsidR="0028289F" w:rsidRPr="007A36AA" w:rsidRDefault="0028289F" w:rsidP="00C34942">
      <w:pPr>
        <w:pStyle w:val="a4"/>
        <w:spacing w:before="2" w:line="298" w:lineRule="exact"/>
        <w:ind w:left="300" w:right="3"/>
      </w:pPr>
      <w:r w:rsidRPr="007A36AA">
        <w:t>студент 2 курса образовательной программы «</w:t>
      </w:r>
      <w:r w:rsidR="00DB0CA5">
        <w:t>Экономика впечатлений: музейный, событийный, туристический менеджмент</w:t>
      </w:r>
      <w:r w:rsidRPr="007A36AA">
        <w:t>» направления подготовки</w:t>
      </w:r>
    </w:p>
    <w:p w14:paraId="285FC069" w14:textId="6A49E9D7" w:rsidR="0028289F" w:rsidRPr="007A36AA" w:rsidRDefault="0028289F" w:rsidP="00C34942">
      <w:pPr>
        <w:pStyle w:val="a4"/>
        <w:tabs>
          <w:tab w:val="left" w:pos="1423"/>
          <w:tab w:val="left" w:pos="2795"/>
          <w:tab w:val="left" w:pos="3147"/>
          <w:tab w:val="left" w:pos="4251"/>
          <w:tab w:val="left" w:leader="dot" w:pos="6845"/>
          <w:tab w:val="left" w:pos="7198"/>
          <w:tab w:val="left" w:pos="7423"/>
          <w:tab w:val="left" w:pos="8536"/>
          <w:tab w:val="left" w:pos="8906"/>
          <w:tab w:val="left" w:pos="9063"/>
          <w:tab w:val="left" w:pos="9258"/>
          <w:tab w:val="left" w:pos="9913"/>
        </w:tabs>
        <w:ind w:left="300" w:right="3"/>
      </w:pPr>
      <w:r w:rsidRPr="007A36AA">
        <w:t>38.04.0</w:t>
      </w:r>
      <w:r w:rsidR="00594731" w:rsidRPr="007A36AA">
        <w:t>2</w:t>
      </w:r>
      <w:r w:rsidRPr="007A36AA">
        <w:tab/>
        <w:t>«</w:t>
      </w:r>
      <w:r w:rsidR="00594731" w:rsidRPr="007A36AA">
        <w:t>Менежмент</w:t>
      </w:r>
      <w:r w:rsidRPr="007A36AA">
        <w:t>»</w:t>
      </w:r>
      <w:r w:rsidRPr="007A36AA">
        <w:tab/>
        <w:t>факультета   экономики,</w:t>
      </w:r>
      <w:r w:rsidR="00594731" w:rsidRPr="007A36AA">
        <w:t xml:space="preserve"> </w:t>
      </w:r>
      <w:r w:rsidRPr="007A36AA">
        <w:t>менеджмента</w:t>
      </w:r>
      <w:r w:rsidRPr="007A36AA">
        <w:tab/>
        <w:t>и</w:t>
      </w:r>
      <w:r w:rsidR="00594731" w:rsidRPr="007A36AA">
        <w:t xml:space="preserve"> </w:t>
      </w:r>
      <w:r w:rsidRPr="007A36AA">
        <w:t>бизнес- информатики НИУ ВШЭ – Пермь в период с</w:t>
      </w:r>
      <w:r w:rsidRPr="007A36AA">
        <w:tab/>
        <w:t>20</w:t>
      </w:r>
      <w:r w:rsidRPr="007A36AA">
        <w:tab/>
      </w:r>
      <w:r w:rsidRPr="007A36AA">
        <w:tab/>
        <w:t>г. по</w:t>
      </w:r>
      <w:r w:rsidRPr="007A36AA">
        <w:tab/>
        <w:t>.</w:t>
      </w:r>
      <w:r w:rsidRPr="007A36AA">
        <w:tab/>
      </w:r>
      <w:r w:rsidRPr="007A36AA">
        <w:tab/>
        <w:t>_. 20</w:t>
      </w:r>
      <w:r w:rsidRPr="007A36AA">
        <w:tab/>
        <w:t>г.</w:t>
      </w:r>
    </w:p>
    <w:p w14:paraId="7C6534DD" w14:textId="77777777" w:rsidR="0028289F" w:rsidRPr="007A36AA" w:rsidRDefault="0028289F" w:rsidP="00C34942">
      <w:pPr>
        <w:pStyle w:val="a4"/>
        <w:tabs>
          <w:tab w:val="left" w:pos="2883"/>
          <w:tab w:val="left" w:pos="7435"/>
          <w:tab w:val="left" w:pos="9976"/>
        </w:tabs>
        <w:spacing w:before="2"/>
        <w:ind w:left="300" w:right="3"/>
      </w:pPr>
      <w:r w:rsidRPr="007A36AA">
        <w:t>проходил</w:t>
      </w:r>
      <w:r w:rsidRPr="007A36AA">
        <w:tab/>
        <w:t>научно-исследовательскую</w:t>
      </w:r>
      <w:r w:rsidRPr="007A36AA">
        <w:tab/>
        <w:t>практику</w:t>
      </w:r>
      <w:r w:rsidRPr="007A36AA">
        <w:tab/>
        <w:t>в</w:t>
      </w:r>
    </w:p>
    <w:p w14:paraId="51A9EF61" w14:textId="77777777" w:rsidR="0028289F" w:rsidRPr="007A36AA" w:rsidRDefault="0028289F" w:rsidP="00C34942">
      <w:pPr>
        <w:pStyle w:val="a4"/>
        <w:spacing w:before="5"/>
        <w:ind w:right="3"/>
        <w:rPr>
          <w:sz w:val="21"/>
        </w:rPr>
      </w:pPr>
      <w:r w:rsidRPr="007A36AA">
        <w:rPr>
          <w:noProof/>
          <w:lang w:eastAsia="ru-RU"/>
        </w:rPr>
        <mc:AlternateContent>
          <mc:Choice Requires="wps">
            <w:drawing>
              <wp:anchor distT="0" distB="0" distL="0" distR="0" simplePos="0" relativeHeight="251663360" behindDoc="1" locked="0" layoutInCell="1" allowOverlap="1" wp14:anchorId="4113CCAD" wp14:editId="2F9FF0D9">
                <wp:simplePos x="0" y="0"/>
                <wp:positionH relativeFrom="page">
                  <wp:posOffset>800100</wp:posOffset>
                </wp:positionH>
                <wp:positionV relativeFrom="paragraph">
                  <wp:posOffset>184785</wp:posOffset>
                </wp:positionV>
                <wp:extent cx="6188075"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8075" cy="1270"/>
                        </a:xfrm>
                        <a:custGeom>
                          <a:avLst/>
                          <a:gdLst>
                            <a:gd name="T0" fmla="+- 0 1260 1260"/>
                            <a:gd name="T1" fmla="*/ T0 w 9745"/>
                            <a:gd name="T2" fmla="+- 0 2297 1260"/>
                            <a:gd name="T3" fmla="*/ T2 w 9745"/>
                            <a:gd name="T4" fmla="+- 0 2299 1260"/>
                            <a:gd name="T5" fmla="*/ T4 w 9745"/>
                            <a:gd name="T6" fmla="+- 0 3077 1260"/>
                            <a:gd name="T7" fmla="*/ T6 w 9745"/>
                            <a:gd name="T8" fmla="+- 0 3079 1260"/>
                            <a:gd name="T9" fmla="*/ T8 w 9745"/>
                            <a:gd name="T10" fmla="+- 0 3597 1260"/>
                            <a:gd name="T11" fmla="*/ T10 w 9745"/>
                            <a:gd name="T12" fmla="+- 0 3600 1260"/>
                            <a:gd name="T13" fmla="*/ T12 w 9745"/>
                            <a:gd name="T14" fmla="+- 0 4636 1260"/>
                            <a:gd name="T15" fmla="*/ T14 w 9745"/>
                            <a:gd name="T16" fmla="+- 0 4638 1260"/>
                            <a:gd name="T17" fmla="*/ T16 w 9745"/>
                            <a:gd name="T18" fmla="+- 0 5416 1260"/>
                            <a:gd name="T19" fmla="*/ T18 w 9745"/>
                            <a:gd name="T20" fmla="+- 0 5418 1260"/>
                            <a:gd name="T21" fmla="*/ T20 w 9745"/>
                            <a:gd name="T22" fmla="+- 0 5936 1260"/>
                            <a:gd name="T23" fmla="*/ T22 w 9745"/>
                            <a:gd name="T24" fmla="+- 0 5939 1260"/>
                            <a:gd name="T25" fmla="*/ T24 w 9745"/>
                            <a:gd name="T26" fmla="+- 0 6975 1260"/>
                            <a:gd name="T27" fmla="*/ T26 w 9745"/>
                            <a:gd name="T28" fmla="+- 0 6977 1260"/>
                            <a:gd name="T29" fmla="*/ T28 w 9745"/>
                            <a:gd name="T30" fmla="+- 0 7755 1260"/>
                            <a:gd name="T31" fmla="*/ T30 w 9745"/>
                            <a:gd name="T32" fmla="+- 0 7757 1260"/>
                            <a:gd name="T33" fmla="*/ T32 w 9745"/>
                            <a:gd name="T34" fmla="+- 0 8275 1260"/>
                            <a:gd name="T35" fmla="*/ T34 w 9745"/>
                            <a:gd name="T36" fmla="+- 0 8278 1260"/>
                            <a:gd name="T37" fmla="*/ T36 w 9745"/>
                            <a:gd name="T38" fmla="+- 0 9314 1260"/>
                            <a:gd name="T39" fmla="*/ T38 w 9745"/>
                            <a:gd name="T40" fmla="+- 0 9316 1260"/>
                            <a:gd name="T41" fmla="*/ T40 w 9745"/>
                            <a:gd name="T42" fmla="+- 0 10094 1260"/>
                            <a:gd name="T43" fmla="*/ T42 w 9745"/>
                            <a:gd name="T44" fmla="+- 0 10096 1260"/>
                            <a:gd name="T45" fmla="*/ T44 w 9745"/>
                            <a:gd name="T46" fmla="+- 0 10614 1260"/>
                            <a:gd name="T47" fmla="*/ T46 w 9745"/>
                            <a:gd name="T48" fmla="+- 0 10617 1260"/>
                            <a:gd name="T49" fmla="*/ T48 w 9745"/>
                            <a:gd name="T50" fmla="+- 0 11005 1260"/>
                            <a:gd name="T51" fmla="*/ T50 w 974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9745">
                              <a:moveTo>
                                <a:pt x="0" y="0"/>
                              </a:moveTo>
                              <a:lnTo>
                                <a:pt x="1037" y="0"/>
                              </a:lnTo>
                              <a:moveTo>
                                <a:pt x="1039" y="0"/>
                              </a:moveTo>
                              <a:lnTo>
                                <a:pt x="1817" y="0"/>
                              </a:lnTo>
                              <a:moveTo>
                                <a:pt x="1819" y="0"/>
                              </a:moveTo>
                              <a:lnTo>
                                <a:pt x="2337" y="0"/>
                              </a:lnTo>
                              <a:moveTo>
                                <a:pt x="2340" y="0"/>
                              </a:moveTo>
                              <a:lnTo>
                                <a:pt x="3376" y="0"/>
                              </a:lnTo>
                              <a:moveTo>
                                <a:pt x="3378" y="0"/>
                              </a:moveTo>
                              <a:lnTo>
                                <a:pt x="4156" y="0"/>
                              </a:lnTo>
                              <a:moveTo>
                                <a:pt x="4158" y="0"/>
                              </a:moveTo>
                              <a:lnTo>
                                <a:pt x="4676" y="0"/>
                              </a:lnTo>
                              <a:moveTo>
                                <a:pt x="4679" y="0"/>
                              </a:moveTo>
                              <a:lnTo>
                                <a:pt x="5715" y="0"/>
                              </a:lnTo>
                              <a:moveTo>
                                <a:pt x="5717" y="0"/>
                              </a:moveTo>
                              <a:lnTo>
                                <a:pt x="6495" y="0"/>
                              </a:lnTo>
                              <a:moveTo>
                                <a:pt x="6497" y="0"/>
                              </a:moveTo>
                              <a:lnTo>
                                <a:pt x="7015" y="0"/>
                              </a:lnTo>
                              <a:moveTo>
                                <a:pt x="7018" y="0"/>
                              </a:moveTo>
                              <a:lnTo>
                                <a:pt x="8054" y="0"/>
                              </a:lnTo>
                              <a:moveTo>
                                <a:pt x="8056" y="0"/>
                              </a:moveTo>
                              <a:lnTo>
                                <a:pt x="8834" y="0"/>
                              </a:lnTo>
                              <a:moveTo>
                                <a:pt x="8836" y="0"/>
                              </a:moveTo>
                              <a:lnTo>
                                <a:pt x="9354" y="0"/>
                              </a:lnTo>
                              <a:moveTo>
                                <a:pt x="9357" y="0"/>
                              </a:moveTo>
                              <a:lnTo>
                                <a:pt x="9745"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1CD7F" id="AutoShape 4" o:spid="_x0000_s1026" style="position:absolute;margin-left:63pt;margin-top:14.55pt;width:487.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" path="m,l1037,t2,l1817,t2,l2337,t3,l3376,t2,l4156,t2,l4676,t3,l5715,t2,l6495,t2,l7015,t3,l8054,t2,l8834,t2,l9354,t3,l9745,e" filled="f" strokeweight=".18289mm">
                <v:path arrowok="t" o:connecttype="custom" o:connectlocs="0,0;658495,0;659765,0;1153795,0;1155065,0;1483995,0;1485900,0;2143760,0;2145030,0;2639060,0;2640330,0;2969260,0;2971165,0;3629025,0;3630295,0;4124325,0;4125595,0;4454525,0;4456430,0;5114290,0;5115560,0;5609590,0;5610860,0;5939790,0;5941695,0;6188075,0" o:connectangles="0,0,0,0,0,0,0,0,0,0,0,0,0,0,0,0,0,0,0,0,0,0,0,0,0,0"/>
                <w10:wrap type="topAndBottom" anchorx="page"/>
              </v:shape>
            </w:pict>
          </mc:Fallback>
        </mc:AlternateContent>
      </w:r>
    </w:p>
    <w:p w14:paraId="7F51480E" w14:textId="77777777" w:rsidR="0028289F" w:rsidRPr="007A36AA" w:rsidRDefault="0028289F" w:rsidP="00C34942">
      <w:pPr>
        <w:pStyle w:val="a4"/>
        <w:tabs>
          <w:tab w:val="left" w:pos="9915"/>
        </w:tabs>
        <w:spacing w:line="271" w:lineRule="exact"/>
        <w:ind w:left="300" w:right="3"/>
      </w:pPr>
      <w:r w:rsidRPr="007A36AA">
        <w:rPr>
          <w:w w:val="99"/>
        </w:rPr>
        <w:t xml:space="preserve"> </w:t>
      </w:r>
      <w:r w:rsidRPr="007A36AA">
        <w:tab/>
        <w:t>.</w:t>
      </w:r>
    </w:p>
    <w:p w14:paraId="6C464FE6" w14:textId="77777777" w:rsidR="0028289F" w:rsidRPr="007A36AA" w:rsidRDefault="0028289F" w:rsidP="00C34942">
      <w:pPr>
        <w:pStyle w:val="a4"/>
        <w:spacing w:before="11"/>
        <w:ind w:right="3"/>
        <w:rPr>
          <w:sz w:val="25"/>
        </w:rPr>
      </w:pPr>
    </w:p>
    <w:p w14:paraId="60740C7C" w14:textId="77777777" w:rsidR="0028289F" w:rsidRPr="007A36AA" w:rsidRDefault="0028289F" w:rsidP="00C34942">
      <w:pPr>
        <w:pStyle w:val="a4"/>
        <w:tabs>
          <w:tab w:val="left" w:pos="789"/>
          <w:tab w:val="left" w:pos="1612"/>
          <w:tab w:val="left" w:pos="4902"/>
          <w:tab w:val="left" w:pos="6247"/>
          <w:tab w:val="left" w:pos="7421"/>
          <w:tab w:val="left" w:pos="8822"/>
        </w:tabs>
        <w:ind w:left="300" w:right="3"/>
      </w:pPr>
      <w:r w:rsidRPr="007A36AA">
        <w:t>В</w:t>
      </w:r>
      <w:r w:rsidRPr="007A36AA">
        <w:tab/>
        <w:t>ходе</w:t>
      </w:r>
      <w:r w:rsidRPr="007A36AA">
        <w:tab/>
        <w:t>научно-исследовательской</w:t>
      </w:r>
      <w:r w:rsidRPr="007A36AA">
        <w:tab/>
        <w:t>практики</w:t>
      </w:r>
      <w:r w:rsidRPr="007A36AA">
        <w:tab/>
        <w:t>студент</w:t>
      </w:r>
      <w:r w:rsidRPr="007A36AA">
        <w:tab/>
        <w:t>выполнял</w:t>
      </w:r>
      <w:r w:rsidRPr="007A36AA">
        <w:tab/>
        <w:t>следующие профессиональные задачи:</w:t>
      </w:r>
    </w:p>
    <w:p w14:paraId="5F0FDA78" w14:textId="77777777" w:rsidR="0028289F" w:rsidRPr="007A36AA" w:rsidRDefault="0028289F" w:rsidP="00C34942">
      <w:pPr>
        <w:pStyle w:val="a4"/>
        <w:ind w:right="3"/>
        <w:rPr>
          <w:sz w:val="28"/>
        </w:rPr>
      </w:pPr>
    </w:p>
    <w:p w14:paraId="7E3D1D3C" w14:textId="77777777" w:rsidR="0028289F" w:rsidRPr="007A36AA" w:rsidRDefault="0028289F" w:rsidP="00C34942">
      <w:pPr>
        <w:pStyle w:val="a4"/>
        <w:ind w:right="3"/>
        <w:rPr>
          <w:sz w:val="28"/>
        </w:rPr>
      </w:pPr>
    </w:p>
    <w:p w14:paraId="0997795E" w14:textId="77777777" w:rsidR="0028289F" w:rsidRPr="007A36AA" w:rsidRDefault="0028289F" w:rsidP="00C34942">
      <w:pPr>
        <w:pStyle w:val="a4"/>
        <w:ind w:right="3"/>
        <w:rPr>
          <w:sz w:val="28"/>
        </w:rPr>
      </w:pPr>
    </w:p>
    <w:p w14:paraId="1317B44A" w14:textId="77777777" w:rsidR="0028289F" w:rsidRPr="007A36AA" w:rsidRDefault="0028289F" w:rsidP="00C34942">
      <w:pPr>
        <w:pStyle w:val="a4"/>
        <w:spacing w:before="207"/>
        <w:ind w:left="300" w:right="3"/>
      </w:pPr>
      <w:r w:rsidRPr="007A36AA">
        <w:t>Полнота и качество выполнения программы практики:</w:t>
      </w:r>
    </w:p>
    <w:p w14:paraId="0F6C23A6" w14:textId="77777777" w:rsidR="0028289F" w:rsidRPr="007A36AA" w:rsidRDefault="0028289F" w:rsidP="00C34942">
      <w:pPr>
        <w:pStyle w:val="a4"/>
        <w:ind w:right="3"/>
        <w:rPr>
          <w:sz w:val="28"/>
        </w:rPr>
      </w:pPr>
    </w:p>
    <w:p w14:paraId="42A04396" w14:textId="77777777" w:rsidR="0028289F" w:rsidRPr="007A36AA" w:rsidRDefault="0028289F" w:rsidP="00C34942">
      <w:pPr>
        <w:pStyle w:val="a4"/>
        <w:ind w:right="3"/>
        <w:rPr>
          <w:sz w:val="28"/>
        </w:rPr>
      </w:pPr>
    </w:p>
    <w:p w14:paraId="194DB8BF" w14:textId="77777777" w:rsidR="0028289F" w:rsidRPr="007A36AA" w:rsidRDefault="0028289F" w:rsidP="00C34942">
      <w:pPr>
        <w:pStyle w:val="a4"/>
        <w:ind w:right="3"/>
        <w:rPr>
          <w:sz w:val="22"/>
        </w:rPr>
      </w:pPr>
    </w:p>
    <w:p w14:paraId="55B53667" w14:textId="77777777" w:rsidR="0028289F" w:rsidRPr="007A36AA" w:rsidRDefault="0028289F" w:rsidP="00C34942">
      <w:pPr>
        <w:pStyle w:val="a4"/>
        <w:ind w:left="300" w:right="3"/>
      </w:pPr>
      <w:r w:rsidRPr="007A36AA">
        <w:t>Отношение студента к выполнению заданий, полученных в период практики:</w:t>
      </w:r>
    </w:p>
    <w:p w14:paraId="23F4DE0B" w14:textId="77777777" w:rsidR="0028289F" w:rsidRPr="007A36AA" w:rsidRDefault="0028289F" w:rsidP="00C34942">
      <w:pPr>
        <w:pStyle w:val="a4"/>
        <w:ind w:right="3"/>
        <w:rPr>
          <w:sz w:val="28"/>
        </w:rPr>
      </w:pPr>
    </w:p>
    <w:p w14:paraId="03F7108F" w14:textId="77777777" w:rsidR="0028289F" w:rsidRPr="007A36AA" w:rsidRDefault="0028289F" w:rsidP="00C34942">
      <w:pPr>
        <w:pStyle w:val="a4"/>
        <w:ind w:right="3"/>
        <w:rPr>
          <w:sz w:val="28"/>
        </w:rPr>
      </w:pPr>
    </w:p>
    <w:p w14:paraId="3842F925" w14:textId="77777777" w:rsidR="0028289F" w:rsidRPr="007A36AA" w:rsidRDefault="0028289F" w:rsidP="00C34942">
      <w:pPr>
        <w:pStyle w:val="a4"/>
        <w:spacing w:before="10"/>
        <w:ind w:right="3"/>
        <w:rPr>
          <w:sz w:val="21"/>
        </w:rPr>
      </w:pPr>
    </w:p>
    <w:p w14:paraId="7C5CC6F2" w14:textId="77777777" w:rsidR="0028289F" w:rsidRPr="007A36AA" w:rsidRDefault="0028289F" w:rsidP="00C34942">
      <w:pPr>
        <w:pStyle w:val="a4"/>
        <w:spacing w:before="1" w:after="47"/>
        <w:ind w:left="300" w:right="3"/>
      </w:pPr>
      <w:r w:rsidRPr="007A36AA">
        <w:t>Оценка сформированности планируемых компетенций:</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5103"/>
        <w:gridCol w:w="2389"/>
      </w:tblGrid>
      <w:tr w:rsidR="00594731" w:rsidRPr="007A36AA" w14:paraId="7DBC17E4" w14:textId="77777777" w:rsidTr="00594731">
        <w:tc>
          <w:tcPr>
            <w:tcW w:w="1980" w:type="dxa"/>
            <w:vAlign w:val="center"/>
          </w:tcPr>
          <w:p w14:paraId="309CC64E" w14:textId="77777777" w:rsidR="00594731" w:rsidRPr="007A36AA" w:rsidRDefault="00594731" w:rsidP="00594731">
            <w:pPr>
              <w:jc w:val="center"/>
              <w:rPr>
                <w:sz w:val="24"/>
                <w:szCs w:val="24"/>
              </w:rPr>
            </w:pPr>
            <w:r w:rsidRPr="007A36AA">
              <w:rPr>
                <w:sz w:val="24"/>
                <w:szCs w:val="24"/>
              </w:rPr>
              <w:t>Код компетенции</w:t>
            </w:r>
          </w:p>
        </w:tc>
        <w:tc>
          <w:tcPr>
            <w:tcW w:w="5103" w:type="dxa"/>
            <w:vAlign w:val="center"/>
          </w:tcPr>
          <w:p w14:paraId="09707914" w14:textId="77777777" w:rsidR="00594731" w:rsidRPr="007A36AA" w:rsidRDefault="00594731" w:rsidP="00594731">
            <w:pPr>
              <w:jc w:val="center"/>
              <w:rPr>
                <w:sz w:val="24"/>
                <w:szCs w:val="24"/>
              </w:rPr>
            </w:pPr>
            <w:r w:rsidRPr="007A36AA">
              <w:rPr>
                <w:sz w:val="24"/>
                <w:szCs w:val="24"/>
              </w:rPr>
              <w:t>Формулировка компетенции</w:t>
            </w:r>
          </w:p>
        </w:tc>
        <w:tc>
          <w:tcPr>
            <w:tcW w:w="2389" w:type="dxa"/>
          </w:tcPr>
          <w:p w14:paraId="3AE1A678" w14:textId="77777777" w:rsidR="00594731" w:rsidRPr="007A36AA" w:rsidRDefault="00594731" w:rsidP="00594731">
            <w:pPr>
              <w:jc w:val="center"/>
              <w:rPr>
                <w:sz w:val="24"/>
                <w:szCs w:val="24"/>
              </w:rPr>
            </w:pPr>
            <w:r w:rsidRPr="007A36AA">
              <w:rPr>
                <w:b/>
              </w:rPr>
              <w:t>Оценка руководителя</w:t>
            </w:r>
          </w:p>
        </w:tc>
      </w:tr>
      <w:tr w:rsidR="00594731" w:rsidRPr="007A36AA" w14:paraId="09CD567F" w14:textId="77777777" w:rsidTr="00594731">
        <w:tc>
          <w:tcPr>
            <w:tcW w:w="1980" w:type="dxa"/>
            <w:vAlign w:val="center"/>
          </w:tcPr>
          <w:p w14:paraId="33ED7EEA" w14:textId="77777777" w:rsidR="00594731" w:rsidRPr="007A36AA" w:rsidRDefault="00594731" w:rsidP="00594731">
            <w:pPr>
              <w:rPr>
                <w:sz w:val="24"/>
                <w:szCs w:val="24"/>
              </w:rPr>
            </w:pPr>
            <w:r w:rsidRPr="007A36AA">
              <w:rPr>
                <w:sz w:val="24"/>
                <w:szCs w:val="24"/>
              </w:rPr>
              <w:t>УК-2</w:t>
            </w:r>
          </w:p>
        </w:tc>
        <w:tc>
          <w:tcPr>
            <w:tcW w:w="5103" w:type="dxa"/>
            <w:vAlign w:val="center"/>
          </w:tcPr>
          <w:p w14:paraId="392A9EDD" w14:textId="77777777" w:rsidR="00594731" w:rsidRPr="007A36AA" w:rsidRDefault="00594731" w:rsidP="00594731">
            <w:pPr>
              <w:rPr>
                <w:sz w:val="24"/>
                <w:szCs w:val="24"/>
              </w:rPr>
            </w:pPr>
            <w:r w:rsidRPr="007A36AA">
              <w:rPr>
                <w:sz w:val="24"/>
                <w:szCs w:val="24"/>
              </w:rPr>
              <w:t>Способен создавать новые теории, изобретать новые способы и инструменты профессиональной деятельности</w:t>
            </w:r>
          </w:p>
        </w:tc>
        <w:tc>
          <w:tcPr>
            <w:tcW w:w="2389" w:type="dxa"/>
          </w:tcPr>
          <w:p w14:paraId="331D658B" w14:textId="77777777" w:rsidR="00594731" w:rsidRPr="007A36AA" w:rsidRDefault="00594731" w:rsidP="00594731">
            <w:pPr>
              <w:rPr>
                <w:sz w:val="24"/>
                <w:szCs w:val="24"/>
              </w:rPr>
            </w:pPr>
          </w:p>
        </w:tc>
      </w:tr>
      <w:tr w:rsidR="00594731" w:rsidRPr="007A36AA" w14:paraId="59F7785E" w14:textId="77777777" w:rsidTr="00594731">
        <w:tc>
          <w:tcPr>
            <w:tcW w:w="1980" w:type="dxa"/>
            <w:vAlign w:val="center"/>
          </w:tcPr>
          <w:p w14:paraId="257C072D" w14:textId="77777777" w:rsidR="00594731" w:rsidRPr="007A36AA" w:rsidRDefault="00594731" w:rsidP="00594731">
            <w:pPr>
              <w:rPr>
                <w:sz w:val="24"/>
                <w:szCs w:val="24"/>
              </w:rPr>
            </w:pPr>
            <w:r w:rsidRPr="007A36AA">
              <w:rPr>
                <w:sz w:val="24"/>
                <w:szCs w:val="24"/>
              </w:rPr>
              <w:t>УК-4</w:t>
            </w:r>
          </w:p>
        </w:tc>
        <w:tc>
          <w:tcPr>
            <w:tcW w:w="5103" w:type="dxa"/>
            <w:vAlign w:val="center"/>
          </w:tcPr>
          <w:p w14:paraId="222C164D" w14:textId="77777777" w:rsidR="00594731" w:rsidRPr="007A36AA" w:rsidRDefault="00594731" w:rsidP="00594731">
            <w:pPr>
              <w:rPr>
                <w:sz w:val="24"/>
                <w:szCs w:val="24"/>
              </w:rPr>
            </w:pPr>
            <w:r w:rsidRPr="007A36AA">
              <w:rPr>
                <w:sz w:val="24"/>
                <w:szCs w:val="24"/>
              </w:rPr>
              <w:t>Способен совершенствовать и развивать свой интеллектуальный и культурный уровень, строить траекторию профессионального развития и карьеры.</w:t>
            </w:r>
          </w:p>
        </w:tc>
        <w:tc>
          <w:tcPr>
            <w:tcW w:w="2389" w:type="dxa"/>
          </w:tcPr>
          <w:p w14:paraId="1060505B" w14:textId="77777777" w:rsidR="00594731" w:rsidRPr="007A36AA" w:rsidRDefault="00594731" w:rsidP="00594731">
            <w:pPr>
              <w:rPr>
                <w:sz w:val="24"/>
                <w:szCs w:val="24"/>
              </w:rPr>
            </w:pPr>
          </w:p>
        </w:tc>
      </w:tr>
      <w:tr w:rsidR="00594731" w:rsidRPr="007A36AA" w14:paraId="34B85D5E" w14:textId="77777777" w:rsidTr="00594731">
        <w:tc>
          <w:tcPr>
            <w:tcW w:w="1980" w:type="dxa"/>
            <w:vAlign w:val="center"/>
          </w:tcPr>
          <w:p w14:paraId="05D188AA" w14:textId="77777777" w:rsidR="00594731" w:rsidRPr="007A36AA" w:rsidRDefault="00594731" w:rsidP="00594731">
            <w:pPr>
              <w:rPr>
                <w:sz w:val="24"/>
                <w:szCs w:val="24"/>
              </w:rPr>
            </w:pPr>
            <w:r w:rsidRPr="007A36AA">
              <w:rPr>
                <w:sz w:val="24"/>
                <w:szCs w:val="24"/>
              </w:rPr>
              <w:t>УК-5</w:t>
            </w:r>
          </w:p>
        </w:tc>
        <w:tc>
          <w:tcPr>
            <w:tcW w:w="5103" w:type="dxa"/>
            <w:vAlign w:val="center"/>
          </w:tcPr>
          <w:p w14:paraId="5274A56B" w14:textId="77777777" w:rsidR="00594731" w:rsidRPr="007A36AA" w:rsidRDefault="00594731" w:rsidP="00594731">
            <w:pPr>
              <w:rPr>
                <w:sz w:val="24"/>
                <w:szCs w:val="24"/>
              </w:rPr>
            </w:pPr>
            <w:r w:rsidRPr="007A36AA">
              <w:rPr>
                <w:sz w:val="24"/>
                <w:szCs w:val="24"/>
              </w:rPr>
              <w:t>Способен принимать управленческие решения и готова нести за них ответственность</w:t>
            </w:r>
          </w:p>
        </w:tc>
        <w:tc>
          <w:tcPr>
            <w:tcW w:w="2389" w:type="dxa"/>
          </w:tcPr>
          <w:p w14:paraId="5FFAD488" w14:textId="77777777" w:rsidR="00594731" w:rsidRPr="007A36AA" w:rsidRDefault="00594731" w:rsidP="00594731">
            <w:pPr>
              <w:rPr>
                <w:sz w:val="24"/>
                <w:szCs w:val="24"/>
              </w:rPr>
            </w:pPr>
          </w:p>
        </w:tc>
      </w:tr>
      <w:tr w:rsidR="00594731" w:rsidRPr="007A36AA" w14:paraId="24247C78" w14:textId="77777777" w:rsidTr="00594731">
        <w:tc>
          <w:tcPr>
            <w:tcW w:w="1980" w:type="dxa"/>
            <w:vAlign w:val="center"/>
          </w:tcPr>
          <w:p w14:paraId="1FE2B192" w14:textId="77777777" w:rsidR="00594731" w:rsidRPr="007A36AA" w:rsidRDefault="00594731" w:rsidP="00594731">
            <w:pPr>
              <w:rPr>
                <w:sz w:val="24"/>
                <w:szCs w:val="24"/>
              </w:rPr>
            </w:pPr>
            <w:r w:rsidRPr="007A36AA">
              <w:rPr>
                <w:sz w:val="24"/>
                <w:szCs w:val="24"/>
              </w:rPr>
              <w:t>УК-6</w:t>
            </w:r>
          </w:p>
        </w:tc>
        <w:tc>
          <w:tcPr>
            <w:tcW w:w="5103" w:type="dxa"/>
            <w:vAlign w:val="center"/>
          </w:tcPr>
          <w:p w14:paraId="56C30062" w14:textId="77777777" w:rsidR="00594731" w:rsidRPr="007A36AA" w:rsidRDefault="00594731" w:rsidP="00594731">
            <w:pPr>
              <w:rPr>
                <w:sz w:val="24"/>
                <w:szCs w:val="24"/>
              </w:rPr>
            </w:pPr>
            <w:r w:rsidRPr="007A36AA">
              <w:rPr>
                <w:sz w:val="24"/>
                <w:szCs w:val="24"/>
              </w:rPr>
              <w:t xml:space="preserve">Способен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 </w:t>
            </w:r>
          </w:p>
        </w:tc>
        <w:tc>
          <w:tcPr>
            <w:tcW w:w="2389" w:type="dxa"/>
          </w:tcPr>
          <w:p w14:paraId="11F2A159" w14:textId="77777777" w:rsidR="00594731" w:rsidRPr="007A36AA" w:rsidRDefault="00594731" w:rsidP="00594731">
            <w:pPr>
              <w:rPr>
                <w:sz w:val="24"/>
                <w:szCs w:val="24"/>
              </w:rPr>
            </w:pPr>
          </w:p>
        </w:tc>
      </w:tr>
      <w:tr w:rsidR="00594731" w:rsidRPr="007A36AA" w14:paraId="6B0F8DC5" w14:textId="77777777" w:rsidTr="00594731">
        <w:tc>
          <w:tcPr>
            <w:tcW w:w="1980" w:type="dxa"/>
            <w:vAlign w:val="center"/>
          </w:tcPr>
          <w:p w14:paraId="26C7D6B8" w14:textId="77777777" w:rsidR="00594731" w:rsidRPr="007A36AA" w:rsidRDefault="00594731" w:rsidP="00594731">
            <w:pPr>
              <w:rPr>
                <w:sz w:val="24"/>
                <w:szCs w:val="24"/>
              </w:rPr>
            </w:pPr>
            <w:r w:rsidRPr="007A36AA">
              <w:rPr>
                <w:sz w:val="24"/>
                <w:szCs w:val="24"/>
              </w:rPr>
              <w:t>УК-7</w:t>
            </w:r>
          </w:p>
        </w:tc>
        <w:tc>
          <w:tcPr>
            <w:tcW w:w="5103" w:type="dxa"/>
            <w:vAlign w:val="center"/>
          </w:tcPr>
          <w:p w14:paraId="5B85237D" w14:textId="77777777" w:rsidR="00594731" w:rsidRPr="007A36AA" w:rsidRDefault="00594731" w:rsidP="00594731">
            <w:pPr>
              <w:rPr>
                <w:sz w:val="24"/>
                <w:szCs w:val="24"/>
              </w:rPr>
            </w:pPr>
            <w:r w:rsidRPr="007A36AA">
              <w:rPr>
                <w:sz w:val="24"/>
                <w:szCs w:val="24"/>
              </w:rPr>
              <w:t>Способен организовать многостороннюю коммуникацию и управлять ею</w:t>
            </w:r>
          </w:p>
        </w:tc>
        <w:tc>
          <w:tcPr>
            <w:tcW w:w="2389" w:type="dxa"/>
          </w:tcPr>
          <w:p w14:paraId="1DAF59AA" w14:textId="77777777" w:rsidR="00594731" w:rsidRPr="007A36AA" w:rsidRDefault="00594731" w:rsidP="00594731">
            <w:pPr>
              <w:rPr>
                <w:sz w:val="24"/>
                <w:szCs w:val="24"/>
              </w:rPr>
            </w:pPr>
          </w:p>
        </w:tc>
      </w:tr>
      <w:tr w:rsidR="00594731" w:rsidRPr="007A36AA" w14:paraId="47A55482" w14:textId="77777777" w:rsidTr="00594731">
        <w:tc>
          <w:tcPr>
            <w:tcW w:w="1980" w:type="dxa"/>
            <w:vAlign w:val="center"/>
          </w:tcPr>
          <w:p w14:paraId="4EBEB58D" w14:textId="77777777" w:rsidR="00594731" w:rsidRPr="007A36AA" w:rsidRDefault="00594731" w:rsidP="00594731">
            <w:pPr>
              <w:rPr>
                <w:sz w:val="24"/>
                <w:szCs w:val="24"/>
              </w:rPr>
            </w:pPr>
            <w:r w:rsidRPr="007A36AA">
              <w:rPr>
                <w:sz w:val="24"/>
                <w:szCs w:val="24"/>
              </w:rPr>
              <w:t>ОПК-2</w:t>
            </w:r>
          </w:p>
        </w:tc>
        <w:tc>
          <w:tcPr>
            <w:tcW w:w="5103" w:type="dxa"/>
            <w:vAlign w:val="center"/>
          </w:tcPr>
          <w:p w14:paraId="0547CD26" w14:textId="77777777" w:rsidR="00594731" w:rsidRPr="007A36AA" w:rsidRDefault="00594731" w:rsidP="00594731">
            <w:pPr>
              <w:rPr>
                <w:sz w:val="24"/>
                <w:szCs w:val="24"/>
              </w:rPr>
            </w:pPr>
            <w:r w:rsidRPr="007A36AA">
              <w:rPr>
                <w:sz w:val="24"/>
                <w:szCs w:val="24"/>
              </w:rPr>
              <w:t>Способен использовать социальные и межкультурные различия для решения проблем в профессиональной и социальной деятельности</w:t>
            </w:r>
          </w:p>
        </w:tc>
        <w:tc>
          <w:tcPr>
            <w:tcW w:w="2389" w:type="dxa"/>
          </w:tcPr>
          <w:p w14:paraId="2E95E600" w14:textId="77777777" w:rsidR="00594731" w:rsidRPr="007A36AA" w:rsidRDefault="00594731" w:rsidP="00594731">
            <w:pPr>
              <w:rPr>
                <w:sz w:val="24"/>
                <w:szCs w:val="24"/>
              </w:rPr>
            </w:pPr>
          </w:p>
        </w:tc>
      </w:tr>
      <w:tr w:rsidR="00594731" w:rsidRPr="007A36AA" w14:paraId="0B6C8907" w14:textId="77777777" w:rsidTr="00594731">
        <w:tc>
          <w:tcPr>
            <w:tcW w:w="1980" w:type="dxa"/>
            <w:vAlign w:val="center"/>
          </w:tcPr>
          <w:p w14:paraId="2CA7D625" w14:textId="77777777" w:rsidR="00594731" w:rsidRPr="007A36AA" w:rsidRDefault="00594731" w:rsidP="00594731">
            <w:pPr>
              <w:rPr>
                <w:sz w:val="24"/>
                <w:szCs w:val="24"/>
              </w:rPr>
            </w:pPr>
            <w:r w:rsidRPr="007A36AA">
              <w:rPr>
                <w:sz w:val="24"/>
                <w:szCs w:val="24"/>
              </w:rPr>
              <w:t>ОПК-4</w:t>
            </w:r>
          </w:p>
        </w:tc>
        <w:tc>
          <w:tcPr>
            <w:tcW w:w="5103" w:type="dxa"/>
            <w:vAlign w:val="center"/>
          </w:tcPr>
          <w:p w14:paraId="3DCF17E4" w14:textId="77777777" w:rsidR="00594731" w:rsidRPr="007A36AA" w:rsidRDefault="00594731" w:rsidP="00594731">
            <w:pPr>
              <w:rPr>
                <w:sz w:val="24"/>
                <w:szCs w:val="24"/>
              </w:rPr>
            </w:pPr>
            <w:r w:rsidRPr="007A36AA">
              <w:rPr>
                <w:sz w:val="24"/>
                <w:szCs w:val="24"/>
              </w:rPr>
              <w:t>Способен к осознанному выбору стратегий межличностного взаимодействия</w:t>
            </w:r>
          </w:p>
        </w:tc>
        <w:tc>
          <w:tcPr>
            <w:tcW w:w="2389" w:type="dxa"/>
          </w:tcPr>
          <w:p w14:paraId="4CD4667C" w14:textId="77777777" w:rsidR="00594731" w:rsidRPr="007A36AA" w:rsidRDefault="00594731" w:rsidP="00594731">
            <w:pPr>
              <w:rPr>
                <w:sz w:val="24"/>
                <w:szCs w:val="24"/>
              </w:rPr>
            </w:pPr>
          </w:p>
        </w:tc>
      </w:tr>
      <w:tr w:rsidR="00594731" w:rsidRPr="007A36AA" w14:paraId="21CDE2CD" w14:textId="77777777" w:rsidTr="00594731">
        <w:tc>
          <w:tcPr>
            <w:tcW w:w="1980" w:type="dxa"/>
            <w:vAlign w:val="center"/>
          </w:tcPr>
          <w:p w14:paraId="5DD18D2F" w14:textId="77777777" w:rsidR="00594731" w:rsidRPr="007A36AA" w:rsidRDefault="00594731" w:rsidP="00594731">
            <w:pPr>
              <w:rPr>
                <w:sz w:val="24"/>
                <w:szCs w:val="24"/>
              </w:rPr>
            </w:pPr>
            <w:r w:rsidRPr="007A36AA">
              <w:rPr>
                <w:sz w:val="24"/>
                <w:szCs w:val="24"/>
              </w:rPr>
              <w:t>ОПК-5</w:t>
            </w:r>
          </w:p>
        </w:tc>
        <w:tc>
          <w:tcPr>
            <w:tcW w:w="5103" w:type="dxa"/>
            <w:vAlign w:val="center"/>
          </w:tcPr>
          <w:p w14:paraId="4B223464" w14:textId="77777777" w:rsidR="00594731" w:rsidRPr="007A36AA" w:rsidRDefault="00594731" w:rsidP="00594731">
            <w:pPr>
              <w:rPr>
                <w:sz w:val="24"/>
                <w:szCs w:val="24"/>
              </w:rPr>
            </w:pPr>
            <w:r w:rsidRPr="007A36AA">
              <w:rPr>
                <w:sz w:val="24"/>
                <w:szCs w:val="24"/>
              </w:rPr>
              <w:t xml:space="preserve">Способен разрешать мировоззренческие, социально и личностно значимые проблемы </w:t>
            </w:r>
          </w:p>
        </w:tc>
        <w:tc>
          <w:tcPr>
            <w:tcW w:w="2389" w:type="dxa"/>
          </w:tcPr>
          <w:p w14:paraId="7A40C4E1" w14:textId="77777777" w:rsidR="00594731" w:rsidRPr="007A36AA" w:rsidRDefault="00594731" w:rsidP="00594731">
            <w:pPr>
              <w:rPr>
                <w:sz w:val="24"/>
                <w:szCs w:val="24"/>
              </w:rPr>
            </w:pPr>
          </w:p>
        </w:tc>
      </w:tr>
      <w:tr w:rsidR="00594731" w:rsidRPr="007A36AA" w14:paraId="7CA592A2" w14:textId="77777777" w:rsidTr="00594731">
        <w:tc>
          <w:tcPr>
            <w:tcW w:w="1980" w:type="dxa"/>
            <w:vAlign w:val="center"/>
          </w:tcPr>
          <w:p w14:paraId="72829E13" w14:textId="77777777" w:rsidR="00594731" w:rsidRPr="007A36AA" w:rsidRDefault="00594731" w:rsidP="00594731">
            <w:pPr>
              <w:rPr>
                <w:sz w:val="24"/>
                <w:szCs w:val="24"/>
              </w:rPr>
            </w:pPr>
            <w:r w:rsidRPr="007A36AA">
              <w:rPr>
                <w:sz w:val="24"/>
                <w:szCs w:val="24"/>
              </w:rPr>
              <w:t>ОПК-6</w:t>
            </w:r>
          </w:p>
        </w:tc>
        <w:tc>
          <w:tcPr>
            <w:tcW w:w="5103" w:type="dxa"/>
            <w:vAlign w:val="center"/>
          </w:tcPr>
          <w:p w14:paraId="17F7234F" w14:textId="77777777" w:rsidR="00594731" w:rsidRPr="007A36AA" w:rsidRDefault="00594731" w:rsidP="00594731">
            <w:pPr>
              <w:rPr>
                <w:sz w:val="24"/>
                <w:szCs w:val="24"/>
              </w:rPr>
            </w:pPr>
            <w:r w:rsidRPr="007A36AA">
              <w:rPr>
                <w:sz w:val="24"/>
                <w:szCs w:val="24"/>
              </w:rPr>
              <w:t>Способен строить профессиональную деятельность, бизнес и делать выбор, руководствуясь принципами социальной ответственности</w:t>
            </w:r>
          </w:p>
        </w:tc>
        <w:tc>
          <w:tcPr>
            <w:tcW w:w="2389" w:type="dxa"/>
          </w:tcPr>
          <w:p w14:paraId="7F125075" w14:textId="77777777" w:rsidR="00594731" w:rsidRPr="007A36AA" w:rsidRDefault="00594731" w:rsidP="00594731">
            <w:pPr>
              <w:rPr>
                <w:sz w:val="24"/>
                <w:szCs w:val="24"/>
              </w:rPr>
            </w:pPr>
          </w:p>
        </w:tc>
      </w:tr>
      <w:tr w:rsidR="00594731" w:rsidRPr="007A36AA" w14:paraId="491492BF" w14:textId="77777777" w:rsidTr="00594731">
        <w:tc>
          <w:tcPr>
            <w:tcW w:w="1980" w:type="dxa"/>
            <w:vAlign w:val="center"/>
          </w:tcPr>
          <w:p w14:paraId="76F7540C" w14:textId="77777777" w:rsidR="00594731" w:rsidRPr="007A36AA" w:rsidRDefault="00594731" w:rsidP="00594731">
            <w:pPr>
              <w:rPr>
                <w:sz w:val="24"/>
                <w:szCs w:val="24"/>
              </w:rPr>
            </w:pPr>
            <w:r w:rsidRPr="007A36AA">
              <w:rPr>
                <w:sz w:val="24"/>
                <w:szCs w:val="24"/>
              </w:rPr>
              <w:t>ОПК-7</w:t>
            </w:r>
          </w:p>
        </w:tc>
        <w:tc>
          <w:tcPr>
            <w:tcW w:w="5103" w:type="dxa"/>
            <w:vAlign w:val="center"/>
          </w:tcPr>
          <w:p w14:paraId="096052AA" w14:textId="77777777" w:rsidR="00594731" w:rsidRPr="007A36AA" w:rsidRDefault="00594731" w:rsidP="00594731">
            <w:pPr>
              <w:rPr>
                <w:sz w:val="24"/>
                <w:szCs w:val="24"/>
              </w:rPr>
            </w:pPr>
            <w:r w:rsidRPr="007A36AA">
              <w:rPr>
                <w:sz w:val="24"/>
                <w:szCs w:val="24"/>
              </w:rPr>
              <w:t>Способен разрабатывать новые продукты, генерировать новые идеи</w:t>
            </w:r>
          </w:p>
        </w:tc>
        <w:tc>
          <w:tcPr>
            <w:tcW w:w="2389" w:type="dxa"/>
          </w:tcPr>
          <w:p w14:paraId="4F4FF270" w14:textId="77777777" w:rsidR="00594731" w:rsidRPr="007A36AA" w:rsidRDefault="00594731" w:rsidP="00594731">
            <w:pPr>
              <w:rPr>
                <w:sz w:val="24"/>
                <w:szCs w:val="24"/>
              </w:rPr>
            </w:pPr>
          </w:p>
        </w:tc>
      </w:tr>
      <w:tr w:rsidR="00594731" w:rsidRPr="007A36AA" w14:paraId="312B2D8A" w14:textId="77777777" w:rsidTr="00594731">
        <w:tc>
          <w:tcPr>
            <w:tcW w:w="1980" w:type="dxa"/>
            <w:vAlign w:val="center"/>
          </w:tcPr>
          <w:p w14:paraId="354E7DFB" w14:textId="77777777" w:rsidR="00594731" w:rsidRPr="007A36AA" w:rsidRDefault="00594731" w:rsidP="00594731">
            <w:pPr>
              <w:rPr>
                <w:sz w:val="24"/>
                <w:szCs w:val="24"/>
              </w:rPr>
            </w:pPr>
            <w:r w:rsidRPr="007A36AA">
              <w:rPr>
                <w:sz w:val="24"/>
                <w:szCs w:val="24"/>
              </w:rPr>
              <w:t>ПК-5</w:t>
            </w:r>
          </w:p>
        </w:tc>
        <w:tc>
          <w:tcPr>
            <w:tcW w:w="5103" w:type="dxa"/>
            <w:vAlign w:val="center"/>
          </w:tcPr>
          <w:p w14:paraId="1F43E2CC" w14:textId="77777777" w:rsidR="00594731" w:rsidRPr="007A36AA" w:rsidRDefault="00594731" w:rsidP="00594731">
            <w:pPr>
              <w:rPr>
                <w:sz w:val="24"/>
                <w:szCs w:val="24"/>
              </w:rPr>
            </w:pPr>
            <w:r w:rsidRPr="007A36AA">
              <w:rPr>
                <w:sz w:val="24"/>
                <w:szCs w:val="24"/>
              </w:rPr>
              <w:t>Способен представлять результаты проведенного исследования в виде отчета, статьи или доклада</w:t>
            </w:r>
          </w:p>
        </w:tc>
        <w:tc>
          <w:tcPr>
            <w:tcW w:w="2389" w:type="dxa"/>
          </w:tcPr>
          <w:p w14:paraId="0A607312" w14:textId="77777777" w:rsidR="00594731" w:rsidRPr="007A36AA" w:rsidRDefault="00594731" w:rsidP="00594731">
            <w:pPr>
              <w:rPr>
                <w:sz w:val="24"/>
                <w:szCs w:val="24"/>
              </w:rPr>
            </w:pPr>
          </w:p>
        </w:tc>
      </w:tr>
    </w:tbl>
    <w:p w14:paraId="415B0F73" w14:textId="77777777" w:rsidR="0028289F" w:rsidRPr="007A36AA" w:rsidRDefault="0028289F" w:rsidP="00C34942">
      <w:pPr>
        <w:spacing w:before="90"/>
        <w:ind w:left="300" w:right="3"/>
        <w:rPr>
          <w:sz w:val="24"/>
        </w:rPr>
      </w:pPr>
      <w:r w:rsidRPr="007A36AA">
        <w:rPr>
          <w:sz w:val="24"/>
        </w:rPr>
        <w:t>Выводы о профессиональной пригодности студента:</w:t>
      </w:r>
    </w:p>
    <w:p w14:paraId="5D6C8731" w14:textId="77777777" w:rsidR="0028289F" w:rsidRPr="007A36AA" w:rsidRDefault="0028289F" w:rsidP="00C34942">
      <w:pPr>
        <w:pStyle w:val="a4"/>
        <w:ind w:right="3"/>
      </w:pPr>
    </w:p>
    <w:p w14:paraId="278B4987" w14:textId="77777777" w:rsidR="0028289F" w:rsidRPr="007A36AA" w:rsidRDefault="0028289F" w:rsidP="00C34942">
      <w:pPr>
        <w:pStyle w:val="a4"/>
        <w:ind w:right="3"/>
      </w:pPr>
    </w:p>
    <w:p w14:paraId="25909B02" w14:textId="77777777" w:rsidR="0028289F" w:rsidRPr="007A36AA" w:rsidRDefault="0028289F" w:rsidP="00C34942">
      <w:pPr>
        <w:tabs>
          <w:tab w:val="left" w:pos="7969"/>
        </w:tabs>
        <w:spacing w:before="230"/>
        <w:ind w:left="300" w:right="3"/>
        <w:rPr>
          <w:sz w:val="24"/>
        </w:rPr>
      </w:pPr>
      <w:r w:rsidRPr="007A36AA">
        <w:rPr>
          <w:sz w:val="24"/>
        </w:rPr>
        <w:t xml:space="preserve">Рекомендуемая оценка руководителя практики от Факультета (по 10-бальной системе) в соответствии с критериями оценки: </w:t>
      </w:r>
      <w:r w:rsidRPr="007A36AA">
        <w:rPr>
          <w:sz w:val="24"/>
        </w:rPr>
        <w:tab/>
      </w:r>
    </w:p>
    <w:p w14:paraId="379762D6" w14:textId="77777777" w:rsidR="0028289F" w:rsidRPr="007A36AA" w:rsidRDefault="0028289F" w:rsidP="00C34942">
      <w:pPr>
        <w:pStyle w:val="a4"/>
        <w:spacing w:before="3" w:after="1"/>
        <w:ind w:right="3"/>
        <w:rPr>
          <w:sz w:val="25"/>
        </w:rPr>
      </w:pPr>
    </w:p>
    <w:tbl>
      <w:tblPr>
        <w:tblW w:w="0" w:type="auto"/>
        <w:tblInd w:w="199" w:type="dxa"/>
        <w:tblLayout w:type="fixed"/>
        <w:tblLook w:val="01E0" w:firstRow="1" w:lastRow="1" w:firstColumn="1" w:lastColumn="1" w:noHBand="0" w:noVBand="0"/>
      </w:tblPr>
      <w:tblGrid>
        <w:gridCol w:w="4110"/>
        <w:gridCol w:w="247"/>
        <w:gridCol w:w="2256"/>
        <w:gridCol w:w="247"/>
        <w:gridCol w:w="2496"/>
      </w:tblGrid>
      <w:tr w:rsidR="0028289F" w:rsidRPr="007A36AA" w14:paraId="28F7800F" w14:textId="77777777" w:rsidTr="004519B9">
        <w:trPr>
          <w:trHeight w:val="883"/>
        </w:trPr>
        <w:tc>
          <w:tcPr>
            <w:tcW w:w="9356" w:type="dxa"/>
            <w:gridSpan w:val="5"/>
          </w:tcPr>
          <w:p w14:paraId="45B76DAE" w14:textId="77777777" w:rsidR="0028289F" w:rsidRPr="007A36AA" w:rsidRDefault="0028289F" w:rsidP="00C34942">
            <w:pPr>
              <w:pStyle w:val="TableParagraph"/>
              <w:spacing w:line="287" w:lineRule="exact"/>
              <w:ind w:left="108" w:right="3"/>
              <w:rPr>
                <w:sz w:val="26"/>
              </w:rPr>
            </w:pPr>
            <w:r w:rsidRPr="007A36AA">
              <w:rPr>
                <w:sz w:val="26"/>
              </w:rPr>
              <w:t>Руководитель практики от Факультета</w:t>
            </w:r>
          </w:p>
        </w:tc>
      </w:tr>
      <w:tr w:rsidR="0028289F" w:rsidRPr="007A36AA" w14:paraId="532EA328" w14:textId="77777777" w:rsidTr="004519B9">
        <w:trPr>
          <w:trHeight w:val="274"/>
        </w:trPr>
        <w:tc>
          <w:tcPr>
            <w:tcW w:w="4110" w:type="dxa"/>
            <w:tcBorders>
              <w:top w:val="single" w:sz="4" w:space="0" w:color="000000"/>
            </w:tcBorders>
          </w:tcPr>
          <w:p w14:paraId="39F87CBE" w14:textId="77777777" w:rsidR="0028289F" w:rsidRPr="007A36AA" w:rsidRDefault="0028289F" w:rsidP="00C34942">
            <w:pPr>
              <w:pStyle w:val="TableParagraph"/>
              <w:spacing w:line="255" w:lineRule="exact"/>
              <w:ind w:left="1046" w:right="3"/>
              <w:rPr>
                <w:i/>
                <w:sz w:val="24"/>
              </w:rPr>
            </w:pPr>
            <w:r w:rsidRPr="007A36AA">
              <w:rPr>
                <w:i/>
                <w:sz w:val="24"/>
              </w:rPr>
              <w:t>(ФИО, должность)</w:t>
            </w:r>
          </w:p>
        </w:tc>
        <w:tc>
          <w:tcPr>
            <w:tcW w:w="247" w:type="dxa"/>
          </w:tcPr>
          <w:p w14:paraId="0CD64ED5" w14:textId="77777777" w:rsidR="0028289F" w:rsidRPr="007A36AA" w:rsidRDefault="0028289F" w:rsidP="00C34942">
            <w:pPr>
              <w:pStyle w:val="TableParagraph"/>
              <w:ind w:left="0" w:right="3"/>
              <w:rPr>
                <w:sz w:val="20"/>
              </w:rPr>
            </w:pPr>
          </w:p>
        </w:tc>
        <w:tc>
          <w:tcPr>
            <w:tcW w:w="2256" w:type="dxa"/>
            <w:tcBorders>
              <w:top w:val="single" w:sz="4" w:space="0" w:color="000000"/>
            </w:tcBorders>
          </w:tcPr>
          <w:p w14:paraId="149AF1A3" w14:textId="77777777" w:rsidR="0028289F" w:rsidRPr="007A36AA" w:rsidRDefault="0028289F" w:rsidP="00C34942">
            <w:pPr>
              <w:pStyle w:val="TableParagraph"/>
              <w:spacing w:line="255" w:lineRule="exact"/>
              <w:ind w:left="638" w:right="3"/>
              <w:rPr>
                <w:i/>
                <w:sz w:val="24"/>
              </w:rPr>
            </w:pPr>
            <w:r w:rsidRPr="007A36AA">
              <w:rPr>
                <w:i/>
                <w:sz w:val="24"/>
              </w:rPr>
              <w:t>(подпись)</w:t>
            </w:r>
          </w:p>
        </w:tc>
        <w:tc>
          <w:tcPr>
            <w:tcW w:w="247" w:type="dxa"/>
          </w:tcPr>
          <w:p w14:paraId="1734ACCB" w14:textId="77777777" w:rsidR="0028289F" w:rsidRPr="007A36AA" w:rsidRDefault="0028289F" w:rsidP="00C34942">
            <w:pPr>
              <w:pStyle w:val="TableParagraph"/>
              <w:ind w:left="0" w:right="3"/>
              <w:rPr>
                <w:sz w:val="20"/>
              </w:rPr>
            </w:pPr>
          </w:p>
        </w:tc>
        <w:tc>
          <w:tcPr>
            <w:tcW w:w="2496" w:type="dxa"/>
            <w:tcBorders>
              <w:top w:val="single" w:sz="4" w:space="0" w:color="000000"/>
            </w:tcBorders>
          </w:tcPr>
          <w:p w14:paraId="5AD5B286" w14:textId="77777777" w:rsidR="0028289F" w:rsidRPr="007A36AA" w:rsidRDefault="0028289F" w:rsidP="00C34942">
            <w:pPr>
              <w:pStyle w:val="TableParagraph"/>
              <w:spacing w:line="255" w:lineRule="exact"/>
              <w:ind w:left="161" w:right="3"/>
              <w:rPr>
                <w:i/>
                <w:sz w:val="24"/>
              </w:rPr>
            </w:pPr>
            <w:r w:rsidRPr="007A36AA">
              <w:rPr>
                <w:i/>
                <w:sz w:val="24"/>
              </w:rPr>
              <w:t>(фамилия, инициалы)</w:t>
            </w:r>
          </w:p>
        </w:tc>
      </w:tr>
    </w:tbl>
    <w:p w14:paraId="3F3625A0" w14:textId="77777777" w:rsidR="0028289F" w:rsidRPr="007A36AA" w:rsidRDefault="0028289F" w:rsidP="00C34942">
      <w:pPr>
        <w:spacing w:line="255" w:lineRule="exact"/>
        <w:ind w:right="3"/>
        <w:rPr>
          <w:sz w:val="24"/>
        </w:rPr>
        <w:sectPr w:rsidR="0028289F" w:rsidRPr="007A36AA" w:rsidSect="004519B9">
          <w:pgSz w:w="11910" w:h="16840"/>
          <w:pgMar w:top="1134" w:right="567" w:bottom="1134" w:left="1701" w:header="0" w:footer="720" w:gutter="0"/>
          <w:cols w:space="720"/>
        </w:sectPr>
      </w:pPr>
    </w:p>
    <w:p w14:paraId="3B974AFA" w14:textId="0F24B6D2" w:rsidR="002D2AE4" w:rsidRPr="007A36AA" w:rsidRDefault="002D2AE4" w:rsidP="00C34942">
      <w:pPr>
        <w:pStyle w:val="2"/>
        <w:ind w:right="3"/>
        <w:jc w:val="right"/>
      </w:pPr>
      <w:bookmarkStart w:id="16" w:name="_Toc80718516"/>
      <w:r w:rsidRPr="007A36AA">
        <w:t>Приложение 2.</w:t>
      </w:r>
      <w:bookmarkEnd w:id="16"/>
      <w:r w:rsidRPr="007A36AA">
        <w:t xml:space="preserve"> </w:t>
      </w:r>
    </w:p>
    <w:p w14:paraId="55708ED8" w14:textId="77777777" w:rsidR="002D2AE4" w:rsidRPr="007A36AA" w:rsidRDefault="002D2AE4" w:rsidP="00C34942">
      <w:pPr>
        <w:pStyle w:val="11"/>
        <w:numPr>
          <w:ilvl w:val="12"/>
          <w:numId w:val="0"/>
        </w:numPr>
        <w:spacing w:after="0"/>
        <w:ind w:right="3" w:firstLine="567"/>
        <w:rPr>
          <w:sz w:val="26"/>
          <w:szCs w:val="26"/>
        </w:rPr>
      </w:pPr>
    </w:p>
    <w:p w14:paraId="51AF5700" w14:textId="77777777" w:rsidR="002D2AE4" w:rsidRPr="007A36AA" w:rsidRDefault="002D2AE4" w:rsidP="00C34942">
      <w:pPr>
        <w:pStyle w:val="11"/>
        <w:numPr>
          <w:ilvl w:val="12"/>
          <w:numId w:val="0"/>
        </w:numPr>
        <w:spacing w:after="0"/>
        <w:ind w:right="3" w:firstLine="567"/>
        <w:rPr>
          <w:sz w:val="26"/>
          <w:szCs w:val="26"/>
        </w:rPr>
      </w:pPr>
    </w:p>
    <w:p w14:paraId="552DD6B3" w14:textId="77777777" w:rsidR="002D2AE4" w:rsidRPr="007A36AA" w:rsidRDefault="002D2AE4" w:rsidP="00C34942">
      <w:pPr>
        <w:pStyle w:val="11"/>
        <w:numPr>
          <w:ilvl w:val="12"/>
          <w:numId w:val="0"/>
        </w:numPr>
        <w:spacing w:after="0"/>
        <w:ind w:right="3" w:firstLine="567"/>
        <w:rPr>
          <w:sz w:val="26"/>
          <w:szCs w:val="26"/>
        </w:rPr>
      </w:pPr>
    </w:p>
    <w:p w14:paraId="4067DDCF" w14:textId="77777777" w:rsidR="002D2AE4" w:rsidRPr="007A36AA" w:rsidRDefault="002D2AE4" w:rsidP="00C34942">
      <w:pPr>
        <w:pStyle w:val="11"/>
        <w:numPr>
          <w:ilvl w:val="12"/>
          <w:numId w:val="0"/>
        </w:numPr>
        <w:spacing w:after="0"/>
        <w:ind w:right="3" w:firstLine="567"/>
        <w:rPr>
          <w:sz w:val="26"/>
          <w:szCs w:val="26"/>
        </w:rPr>
      </w:pPr>
    </w:p>
    <w:p w14:paraId="1F9CFB81" w14:textId="77777777" w:rsidR="002D2AE4" w:rsidRPr="007A36AA" w:rsidRDefault="002D2AE4" w:rsidP="00C34942">
      <w:pPr>
        <w:pStyle w:val="11"/>
        <w:numPr>
          <w:ilvl w:val="12"/>
          <w:numId w:val="0"/>
        </w:numPr>
        <w:spacing w:after="0"/>
        <w:ind w:right="3" w:firstLine="567"/>
        <w:rPr>
          <w:sz w:val="26"/>
          <w:szCs w:val="26"/>
        </w:rPr>
      </w:pPr>
    </w:p>
    <w:p w14:paraId="382E6038" w14:textId="77777777" w:rsidR="002D2AE4" w:rsidRPr="007A36AA" w:rsidRDefault="002D2AE4" w:rsidP="00C34942">
      <w:pPr>
        <w:pStyle w:val="11"/>
        <w:numPr>
          <w:ilvl w:val="12"/>
          <w:numId w:val="0"/>
        </w:numPr>
        <w:spacing w:after="0"/>
        <w:ind w:right="3" w:firstLine="567"/>
        <w:rPr>
          <w:sz w:val="26"/>
          <w:szCs w:val="26"/>
        </w:rPr>
      </w:pPr>
    </w:p>
    <w:p w14:paraId="2771FF9C" w14:textId="77777777" w:rsidR="002327C4" w:rsidRPr="00DC6038" w:rsidRDefault="002327C4" w:rsidP="002327C4">
      <w:pPr>
        <w:rPr>
          <w:sz w:val="26"/>
          <w:szCs w:val="26"/>
        </w:rPr>
      </w:pPr>
      <w:bookmarkStart w:id="17" w:name="_Toc414893158"/>
      <w:bookmarkStart w:id="18" w:name="_Ref375552096"/>
      <w:bookmarkStart w:id="19" w:name="_Toc529794655"/>
    </w:p>
    <w:p w14:paraId="5B67CF59" w14:textId="77777777" w:rsidR="002327C4" w:rsidRPr="00DC6038" w:rsidRDefault="002327C4" w:rsidP="002327C4">
      <w:pPr>
        <w:rPr>
          <w:sz w:val="26"/>
          <w:szCs w:val="26"/>
        </w:rPr>
      </w:pPr>
    </w:p>
    <w:p w14:paraId="388A74B4" w14:textId="77777777" w:rsidR="002327C4" w:rsidRPr="00DC6038" w:rsidRDefault="002327C4" w:rsidP="002327C4">
      <w:pPr>
        <w:rPr>
          <w:sz w:val="26"/>
          <w:szCs w:val="26"/>
        </w:rPr>
      </w:pPr>
    </w:p>
    <w:p w14:paraId="32AC0265" w14:textId="77777777" w:rsidR="002327C4" w:rsidRPr="00DC6038" w:rsidRDefault="002327C4" w:rsidP="002327C4">
      <w:pPr>
        <w:rPr>
          <w:sz w:val="26"/>
          <w:szCs w:val="26"/>
        </w:rPr>
      </w:pPr>
    </w:p>
    <w:p w14:paraId="0BE4B0D7" w14:textId="77777777" w:rsidR="002327C4" w:rsidRPr="00DC6038" w:rsidRDefault="002327C4" w:rsidP="002327C4">
      <w:pPr>
        <w:rPr>
          <w:sz w:val="26"/>
          <w:szCs w:val="26"/>
        </w:rPr>
      </w:pPr>
    </w:p>
    <w:p w14:paraId="5F60DAE8" w14:textId="77777777" w:rsidR="002327C4" w:rsidRPr="00DC6038" w:rsidRDefault="002327C4" w:rsidP="002327C4">
      <w:pPr>
        <w:rPr>
          <w:sz w:val="26"/>
          <w:szCs w:val="26"/>
        </w:rPr>
      </w:pPr>
    </w:p>
    <w:p w14:paraId="21BAD5F8" w14:textId="77777777" w:rsidR="002327C4" w:rsidRPr="00DC6038" w:rsidRDefault="002327C4" w:rsidP="002327C4">
      <w:pPr>
        <w:pStyle w:val="11"/>
        <w:numPr>
          <w:ilvl w:val="12"/>
          <w:numId w:val="0"/>
        </w:numPr>
        <w:spacing w:after="0"/>
        <w:rPr>
          <w:sz w:val="26"/>
          <w:szCs w:val="26"/>
        </w:rPr>
      </w:pPr>
      <w:r w:rsidRPr="00DC6038">
        <w:rPr>
          <w:sz w:val="26"/>
          <w:szCs w:val="26"/>
        </w:rPr>
        <w:t xml:space="preserve">Правила подготовки курсовой и выпускной квалификационной работы студента образовательной программы магистратуры </w:t>
      </w:r>
    </w:p>
    <w:p w14:paraId="17AF3CD9" w14:textId="77777777" w:rsidR="002327C4" w:rsidRPr="00DC6038" w:rsidRDefault="002327C4" w:rsidP="002327C4">
      <w:pPr>
        <w:pStyle w:val="11"/>
        <w:numPr>
          <w:ilvl w:val="12"/>
          <w:numId w:val="0"/>
        </w:numPr>
        <w:spacing w:after="0"/>
        <w:rPr>
          <w:sz w:val="26"/>
          <w:szCs w:val="26"/>
        </w:rPr>
      </w:pPr>
      <w:r w:rsidRPr="00DC6038">
        <w:rPr>
          <w:sz w:val="26"/>
          <w:szCs w:val="26"/>
        </w:rPr>
        <w:t>«Экономика впечатлений: музейный, событийный, туристический менеджмент»</w:t>
      </w:r>
    </w:p>
    <w:p w14:paraId="38BE1BB0" w14:textId="77777777" w:rsidR="002327C4" w:rsidRPr="00DC6038" w:rsidRDefault="002327C4" w:rsidP="002327C4">
      <w:pPr>
        <w:pStyle w:val="11"/>
        <w:numPr>
          <w:ilvl w:val="12"/>
          <w:numId w:val="0"/>
        </w:numPr>
        <w:spacing w:after="0"/>
        <w:rPr>
          <w:sz w:val="26"/>
          <w:szCs w:val="26"/>
        </w:rPr>
      </w:pPr>
      <w:r w:rsidRPr="00DC6038">
        <w:rPr>
          <w:sz w:val="26"/>
          <w:szCs w:val="26"/>
        </w:rPr>
        <w:t>по направлению подготовки 38.04.02 Менеджмент</w:t>
      </w:r>
    </w:p>
    <w:p w14:paraId="7038F405" w14:textId="77777777" w:rsidR="002327C4" w:rsidRPr="00DC6038" w:rsidRDefault="002327C4" w:rsidP="002327C4">
      <w:pPr>
        <w:rPr>
          <w:sz w:val="26"/>
          <w:szCs w:val="26"/>
        </w:rPr>
      </w:pPr>
    </w:p>
    <w:p w14:paraId="53F64FCA" w14:textId="77777777" w:rsidR="002327C4" w:rsidRPr="00DC6038" w:rsidRDefault="002327C4" w:rsidP="002327C4">
      <w:pPr>
        <w:pStyle w:val="11"/>
        <w:numPr>
          <w:ilvl w:val="12"/>
          <w:numId w:val="0"/>
        </w:numPr>
        <w:spacing w:after="0"/>
        <w:rPr>
          <w:sz w:val="26"/>
          <w:szCs w:val="26"/>
        </w:rPr>
      </w:pPr>
      <w:r w:rsidRPr="00DC6038">
        <w:rPr>
          <w:sz w:val="26"/>
          <w:szCs w:val="26"/>
        </w:rPr>
        <w:t>Требования к выпускной квалификационной работе</w:t>
      </w:r>
    </w:p>
    <w:p w14:paraId="2B5FC87C" w14:textId="77777777" w:rsidR="002327C4" w:rsidRPr="00DC6038" w:rsidRDefault="002327C4" w:rsidP="002327C4">
      <w:pPr>
        <w:pStyle w:val="11"/>
        <w:numPr>
          <w:ilvl w:val="12"/>
          <w:numId w:val="0"/>
        </w:numPr>
        <w:spacing w:after="0"/>
        <w:rPr>
          <w:sz w:val="26"/>
          <w:szCs w:val="26"/>
        </w:rPr>
      </w:pPr>
      <w:r w:rsidRPr="00DC6038">
        <w:rPr>
          <w:sz w:val="26"/>
          <w:szCs w:val="26"/>
        </w:rPr>
        <w:t>и порядку ее выполнения, критерии оценки защиты выпускной квалификационной работы</w:t>
      </w:r>
    </w:p>
    <w:p w14:paraId="149AF732" w14:textId="77777777" w:rsidR="002327C4" w:rsidRPr="00DC6038" w:rsidRDefault="002327C4" w:rsidP="002327C4">
      <w:pPr>
        <w:pStyle w:val="a4"/>
        <w:jc w:val="right"/>
      </w:pPr>
    </w:p>
    <w:p w14:paraId="1809EAD8" w14:textId="77777777" w:rsidR="002327C4" w:rsidRPr="00DC6038" w:rsidRDefault="002327C4" w:rsidP="002327C4">
      <w:pPr>
        <w:pStyle w:val="a4"/>
        <w:jc w:val="right"/>
      </w:pPr>
    </w:p>
    <w:p w14:paraId="4F83245A" w14:textId="77777777" w:rsidR="002327C4" w:rsidRPr="00DC6038" w:rsidRDefault="002327C4" w:rsidP="002327C4">
      <w:pPr>
        <w:pStyle w:val="a4"/>
      </w:pPr>
    </w:p>
    <w:p w14:paraId="75168043" w14:textId="77777777" w:rsidR="002327C4" w:rsidRPr="00DC6038" w:rsidRDefault="002327C4" w:rsidP="002327C4">
      <w:pPr>
        <w:pStyle w:val="a4"/>
      </w:pPr>
    </w:p>
    <w:p w14:paraId="7B4375EF" w14:textId="77777777" w:rsidR="002327C4" w:rsidRPr="00DC6038" w:rsidRDefault="002327C4" w:rsidP="002327C4">
      <w:pPr>
        <w:pStyle w:val="a4"/>
        <w:jc w:val="right"/>
      </w:pPr>
      <w:r w:rsidRPr="00DC6038">
        <w:t>Составители:</w:t>
      </w:r>
    </w:p>
    <w:p w14:paraId="66104BBB" w14:textId="77777777" w:rsidR="002327C4" w:rsidRPr="00DC6038" w:rsidRDefault="002327C4" w:rsidP="002327C4">
      <w:pPr>
        <w:pStyle w:val="a4"/>
        <w:ind w:firstLine="567"/>
        <w:jc w:val="right"/>
      </w:pPr>
      <w:r w:rsidRPr="00DC6038">
        <w:t xml:space="preserve">Шестакова Е.Н., </w:t>
      </w:r>
    </w:p>
    <w:p w14:paraId="1A363328" w14:textId="77777777" w:rsidR="002327C4" w:rsidRPr="00DC6038" w:rsidRDefault="002327C4" w:rsidP="002327C4">
      <w:pPr>
        <w:pStyle w:val="a4"/>
        <w:ind w:firstLine="567"/>
        <w:jc w:val="right"/>
      </w:pPr>
      <w:r w:rsidRPr="00DC6038">
        <w:t xml:space="preserve">к.и.н., и.о. академического руководителя </w:t>
      </w:r>
    </w:p>
    <w:p w14:paraId="2C55406D" w14:textId="77777777" w:rsidR="002327C4" w:rsidRPr="00DC6038" w:rsidRDefault="002327C4" w:rsidP="002327C4">
      <w:pPr>
        <w:pStyle w:val="a4"/>
        <w:ind w:firstLine="567"/>
        <w:jc w:val="right"/>
      </w:pPr>
      <w:r w:rsidRPr="00DC6038">
        <w:t xml:space="preserve">магистерской программы </w:t>
      </w:r>
    </w:p>
    <w:p w14:paraId="5D956698" w14:textId="77777777" w:rsidR="002327C4" w:rsidRPr="00DC6038" w:rsidRDefault="002327C4" w:rsidP="002327C4">
      <w:pPr>
        <w:pStyle w:val="a4"/>
        <w:ind w:firstLine="567"/>
        <w:jc w:val="right"/>
      </w:pPr>
      <w:r w:rsidRPr="00DC6038">
        <w:t>«Экономика впечатлений: музейный, событийный, туристический менеджмент»</w:t>
      </w:r>
    </w:p>
    <w:p w14:paraId="478DBC9F" w14:textId="77777777" w:rsidR="002327C4" w:rsidRPr="00DC6038" w:rsidRDefault="002327C4" w:rsidP="002327C4">
      <w:pPr>
        <w:pStyle w:val="a4"/>
        <w:jc w:val="right"/>
      </w:pPr>
    </w:p>
    <w:p w14:paraId="2389ECB7" w14:textId="77777777" w:rsidR="002327C4" w:rsidRPr="00DC6038" w:rsidRDefault="002327C4" w:rsidP="002327C4">
      <w:pPr>
        <w:pStyle w:val="a4"/>
        <w:jc w:val="right"/>
      </w:pPr>
      <w:r w:rsidRPr="00DC6038">
        <w:t xml:space="preserve">Шафранская И.Н., </w:t>
      </w:r>
    </w:p>
    <w:p w14:paraId="7D4AF0DC" w14:textId="77777777" w:rsidR="002327C4" w:rsidRPr="00DC6038" w:rsidRDefault="002327C4" w:rsidP="002327C4">
      <w:pPr>
        <w:pStyle w:val="a4"/>
        <w:jc w:val="right"/>
      </w:pPr>
      <w:r w:rsidRPr="00DC6038">
        <w:t>к.э.н., доцент департамента менеджмента</w:t>
      </w:r>
    </w:p>
    <w:p w14:paraId="3F071398" w14:textId="77777777" w:rsidR="002327C4" w:rsidRPr="00DC6038" w:rsidRDefault="002327C4" w:rsidP="002327C4">
      <w:pPr>
        <w:pStyle w:val="a4"/>
        <w:jc w:val="right"/>
      </w:pPr>
    </w:p>
    <w:p w14:paraId="0D8788CF" w14:textId="77777777" w:rsidR="002327C4" w:rsidRPr="00DC6038" w:rsidRDefault="002327C4" w:rsidP="002327C4">
      <w:pPr>
        <w:pStyle w:val="a4"/>
        <w:jc w:val="right"/>
      </w:pPr>
      <w:r w:rsidRPr="00DC6038">
        <w:t xml:space="preserve">Гергерт Д.В., </w:t>
      </w:r>
    </w:p>
    <w:p w14:paraId="239837D4" w14:textId="77777777" w:rsidR="002327C4" w:rsidRPr="00DC6038" w:rsidRDefault="002327C4" w:rsidP="002327C4">
      <w:pPr>
        <w:pStyle w:val="a4"/>
        <w:jc w:val="right"/>
      </w:pPr>
      <w:r w:rsidRPr="00DC6038">
        <w:t xml:space="preserve">к.э.н., </w:t>
      </w:r>
    </w:p>
    <w:p w14:paraId="21A2968F" w14:textId="77777777" w:rsidR="002327C4" w:rsidRPr="00DC6038" w:rsidRDefault="002327C4" w:rsidP="002327C4">
      <w:pPr>
        <w:pStyle w:val="a4"/>
        <w:jc w:val="right"/>
      </w:pPr>
      <w:r w:rsidRPr="00DC6038">
        <w:t xml:space="preserve">и.о. академического руководителя </w:t>
      </w:r>
    </w:p>
    <w:p w14:paraId="7576BDEB" w14:textId="77777777" w:rsidR="002327C4" w:rsidRPr="00DC6038" w:rsidRDefault="002327C4" w:rsidP="002327C4">
      <w:pPr>
        <w:pStyle w:val="a4"/>
        <w:jc w:val="right"/>
      </w:pPr>
      <w:r w:rsidRPr="00DC6038">
        <w:t xml:space="preserve">магистерской программы </w:t>
      </w:r>
      <w:r w:rsidRPr="00DC6038">
        <w:br/>
        <w:t>«Управление проектами: проектный анализ, инвестиции, технологии реализации»</w:t>
      </w:r>
    </w:p>
    <w:p w14:paraId="6760D5A2" w14:textId="77777777" w:rsidR="002327C4" w:rsidRPr="00DC6038" w:rsidRDefault="002327C4" w:rsidP="002327C4">
      <w:pPr>
        <w:pStyle w:val="a4"/>
        <w:jc w:val="right"/>
      </w:pPr>
    </w:p>
    <w:p w14:paraId="08F08C09" w14:textId="77777777" w:rsidR="002327C4" w:rsidRPr="00DC6038" w:rsidRDefault="002327C4" w:rsidP="002327C4">
      <w:pPr>
        <w:pStyle w:val="a4"/>
        <w:jc w:val="right"/>
      </w:pPr>
    </w:p>
    <w:p w14:paraId="0F38E321" w14:textId="77777777" w:rsidR="002327C4" w:rsidRPr="00DC6038" w:rsidRDefault="002327C4" w:rsidP="002327C4">
      <w:pPr>
        <w:pStyle w:val="a4"/>
        <w:jc w:val="right"/>
      </w:pPr>
    </w:p>
    <w:p w14:paraId="146E22C3" w14:textId="77777777" w:rsidR="002327C4" w:rsidRPr="00DC6038" w:rsidRDefault="002327C4" w:rsidP="002327C4">
      <w:pPr>
        <w:pStyle w:val="a4"/>
        <w:jc w:val="right"/>
      </w:pPr>
    </w:p>
    <w:p w14:paraId="6038480A" w14:textId="77777777" w:rsidR="002327C4" w:rsidRPr="00DC6038" w:rsidRDefault="002327C4" w:rsidP="002327C4">
      <w:pPr>
        <w:pStyle w:val="a4"/>
        <w:jc w:val="right"/>
      </w:pPr>
    </w:p>
    <w:p w14:paraId="32FA7916" w14:textId="77777777" w:rsidR="005E4260" w:rsidRDefault="005E4260" w:rsidP="002327C4">
      <w:pPr>
        <w:pStyle w:val="15"/>
        <w:tabs>
          <w:tab w:val="right" w:leader="dot" w:pos="9498"/>
        </w:tabs>
      </w:pPr>
      <w:bookmarkStart w:id="20" w:name="_Toc24959369"/>
      <w:bookmarkStart w:id="21" w:name="_Toc262985203"/>
    </w:p>
    <w:p w14:paraId="4837DE64" w14:textId="77777777" w:rsidR="00B76DC5" w:rsidRDefault="00B76DC5" w:rsidP="002327C4">
      <w:pPr>
        <w:pStyle w:val="15"/>
        <w:tabs>
          <w:tab w:val="right" w:leader="dot" w:pos="9498"/>
        </w:tabs>
      </w:pPr>
    </w:p>
    <w:p w14:paraId="10C6FD2B" w14:textId="765F7C7E" w:rsidR="002327C4" w:rsidRPr="00DC6038" w:rsidRDefault="002327C4" w:rsidP="002327C4">
      <w:pPr>
        <w:pStyle w:val="15"/>
        <w:tabs>
          <w:tab w:val="right" w:leader="dot" w:pos="9498"/>
        </w:tabs>
      </w:pPr>
      <w:r w:rsidRPr="00DC6038">
        <w:t>ОГЛАВЛЕНИЕ</w:t>
      </w:r>
    </w:p>
    <w:p w14:paraId="3CEB02A2" w14:textId="22493AE8" w:rsidR="002327C4" w:rsidRPr="00DC6038" w:rsidRDefault="002327C4" w:rsidP="002327C4">
      <w:pPr>
        <w:pStyle w:val="15"/>
        <w:tabs>
          <w:tab w:val="right" w:leader="dot" w:pos="9498"/>
        </w:tabs>
        <w:rPr>
          <w:rFonts w:ascii="Cambria" w:eastAsia="MS Mincho" w:hAnsi="Cambria"/>
          <w:caps w:val="0"/>
        </w:rPr>
      </w:pPr>
      <w:r w:rsidRPr="00DC6038">
        <w:fldChar w:fldCharType="begin"/>
      </w:r>
      <w:r w:rsidRPr="00DC6038">
        <w:instrText xml:space="preserve"> TOC \o "1-2" \h \z \u </w:instrText>
      </w:r>
      <w:r w:rsidRPr="00DC6038">
        <w:fldChar w:fldCharType="separate"/>
      </w:r>
      <w:hyperlink w:anchor="_Toc25591953" w:history="1">
        <w:r w:rsidRPr="00DC6038">
          <w:rPr>
            <w:rStyle w:val="aff0"/>
          </w:rPr>
          <w:t>1. Введение</w:t>
        </w:r>
        <w:r w:rsidRPr="00DC6038">
          <w:rPr>
            <w:webHidden/>
          </w:rPr>
          <w:tab/>
        </w:r>
        <w:r w:rsidR="00B76DC5">
          <w:rPr>
            <w:webHidden/>
          </w:rPr>
          <w:t>47</w:t>
        </w:r>
      </w:hyperlink>
    </w:p>
    <w:p w14:paraId="1ED0DA8B" w14:textId="4C38B3BC" w:rsidR="002327C4" w:rsidRPr="00DC6038" w:rsidRDefault="00DD352F" w:rsidP="002327C4">
      <w:pPr>
        <w:pStyle w:val="15"/>
        <w:tabs>
          <w:tab w:val="right" w:leader="dot" w:pos="9498"/>
        </w:tabs>
        <w:rPr>
          <w:rFonts w:ascii="Cambria" w:eastAsia="MS Mincho" w:hAnsi="Cambria"/>
          <w:caps w:val="0"/>
        </w:rPr>
      </w:pPr>
      <w:hyperlink w:anchor="_Toc25591954" w:history="1">
        <w:r w:rsidR="002327C4" w:rsidRPr="00DC6038">
          <w:rPr>
            <w:rStyle w:val="aff0"/>
          </w:rPr>
          <w:t>2.</w:t>
        </w:r>
        <w:r w:rsidR="002327C4" w:rsidRPr="00DC6038">
          <w:rPr>
            <w:rFonts w:ascii="Cambria" w:eastAsia="MS Mincho" w:hAnsi="Cambria"/>
            <w:caps w:val="0"/>
          </w:rPr>
          <w:tab/>
        </w:r>
        <w:r w:rsidR="002327C4" w:rsidRPr="00DC6038">
          <w:rPr>
            <w:rStyle w:val="aff0"/>
          </w:rPr>
          <w:t>Общие положения</w:t>
        </w:r>
        <w:r w:rsidR="002327C4" w:rsidRPr="00DC6038">
          <w:rPr>
            <w:webHidden/>
          </w:rPr>
          <w:tab/>
        </w:r>
        <w:r w:rsidR="00B76DC5">
          <w:rPr>
            <w:webHidden/>
          </w:rPr>
          <w:t>48</w:t>
        </w:r>
      </w:hyperlink>
    </w:p>
    <w:p w14:paraId="4D5CCA3B" w14:textId="2D17E7B6" w:rsidR="002327C4" w:rsidRPr="00DC6038" w:rsidRDefault="00DD352F" w:rsidP="002327C4">
      <w:pPr>
        <w:pStyle w:val="15"/>
        <w:tabs>
          <w:tab w:val="right" w:leader="dot" w:pos="9498"/>
        </w:tabs>
        <w:rPr>
          <w:rFonts w:ascii="Cambria" w:eastAsia="MS Mincho" w:hAnsi="Cambria"/>
          <w:caps w:val="0"/>
        </w:rPr>
      </w:pPr>
      <w:hyperlink w:anchor="_Toc25591955" w:history="1">
        <w:r w:rsidR="002327C4" w:rsidRPr="00DC6038">
          <w:rPr>
            <w:rStyle w:val="aff0"/>
          </w:rPr>
          <w:t>3.</w:t>
        </w:r>
        <w:r w:rsidR="002327C4" w:rsidRPr="00DC6038">
          <w:rPr>
            <w:rFonts w:ascii="Cambria" w:eastAsia="MS Mincho" w:hAnsi="Cambria"/>
            <w:caps w:val="0"/>
          </w:rPr>
          <w:tab/>
        </w:r>
        <w:r w:rsidR="002327C4" w:rsidRPr="00DC6038">
          <w:rPr>
            <w:rStyle w:val="aff0"/>
          </w:rPr>
          <w:t>Требования к содержанию, структуре и объему работы</w:t>
        </w:r>
        <w:r w:rsidR="002327C4" w:rsidRPr="00DC6038">
          <w:rPr>
            <w:webHidden/>
          </w:rPr>
          <w:tab/>
        </w:r>
        <w:r w:rsidR="00B76DC5">
          <w:rPr>
            <w:webHidden/>
          </w:rPr>
          <w:t>49</w:t>
        </w:r>
      </w:hyperlink>
    </w:p>
    <w:p w14:paraId="7BC71B10" w14:textId="400EA67D" w:rsidR="002327C4" w:rsidRPr="00DC6038" w:rsidRDefault="00DD352F" w:rsidP="002327C4">
      <w:pPr>
        <w:pStyle w:val="23"/>
        <w:tabs>
          <w:tab w:val="right" w:leader="dot" w:pos="9498"/>
        </w:tabs>
        <w:rPr>
          <w:rFonts w:ascii="Cambria" w:eastAsia="MS Mincho" w:hAnsi="Cambria"/>
          <w:noProof/>
          <w:sz w:val="26"/>
          <w:szCs w:val="26"/>
        </w:rPr>
      </w:pPr>
      <w:hyperlink w:anchor="_Toc25591956" w:history="1">
        <w:r w:rsidR="002327C4" w:rsidRPr="00DC6038">
          <w:rPr>
            <w:rStyle w:val="aff0"/>
            <w:noProof/>
            <w:sz w:val="26"/>
            <w:szCs w:val="26"/>
          </w:rPr>
          <w:t>3.1.</w:t>
        </w:r>
        <w:r w:rsidR="002327C4" w:rsidRPr="00DC6038">
          <w:rPr>
            <w:rFonts w:ascii="Cambria" w:eastAsia="MS Mincho" w:hAnsi="Cambria"/>
            <w:noProof/>
            <w:sz w:val="26"/>
            <w:szCs w:val="26"/>
          </w:rPr>
          <w:tab/>
        </w:r>
        <w:r w:rsidR="002327C4" w:rsidRPr="00DC6038">
          <w:rPr>
            <w:rStyle w:val="aff0"/>
            <w:noProof/>
            <w:sz w:val="26"/>
            <w:szCs w:val="26"/>
          </w:rPr>
          <w:t>Требования к содержанию, структуре и объему курсовой работы</w:t>
        </w:r>
        <w:r w:rsidR="002327C4" w:rsidRPr="00DC6038">
          <w:rPr>
            <w:noProof/>
            <w:webHidden/>
            <w:sz w:val="26"/>
            <w:szCs w:val="26"/>
          </w:rPr>
          <w:tab/>
        </w:r>
        <w:r w:rsidR="00B76DC5">
          <w:rPr>
            <w:noProof/>
            <w:webHidden/>
            <w:sz w:val="26"/>
            <w:szCs w:val="26"/>
          </w:rPr>
          <w:t>49</w:t>
        </w:r>
      </w:hyperlink>
    </w:p>
    <w:p w14:paraId="206628A7" w14:textId="42E93453" w:rsidR="002327C4" w:rsidRPr="00DC6038" w:rsidRDefault="00DD352F" w:rsidP="002327C4">
      <w:pPr>
        <w:pStyle w:val="23"/>
        <w:tabs>
          <w:tab w:val="right" w:leader="dot" w:pos="9498"/>
        </w:tabs>
        <w:rPr>
          <w:rFonts w:ascii="Cambria" w:eastAsia="MS Mincho" w:hAnsi="Cambria"/>
          <w:noProof/>
          <w:sz w:val="26"/>
          <w:szCs w:val="26"/>
        </w:rPr>
      </w:pPr>
      <w:hyperlink w:anchor="_Toc25591957" w:history="1">
        <w:r w:rsidR="002327C4" w:rsidRPr="00DC6038">
          <w:rPr>
            <w:rStyle w:val="aff0"/>
            <w:noProof/>
            <w:sz w:val="26"/>
            <w:szCs w:val="26"/>
          </w:rPr>
          <w:t>3.2.</w:t>
        </w:r>
        <w:r w:rsidR="002327C4" w:rsidRPr="00DC6038">
          <w:rPr>
            <w:rFonts w:ascii="Cambria" w:eastAsia="MS Mincho" w:hAnsi="Cambria"/>
            <w:noProof/>
            <w:sz w:val="26"/>
            <w:szCs w:val="26"/>
          </w:rPr>
          <w:tab/>
        </w:r>
        <w:r w:rsidR="002327C4" w:rsidRPr="00DC6038">
          <w:rPr>
            <w:rStyle w:val="aff0"/>
            <w:noProof/>
            <w:sz w:val="26"/>
            <w:szCs w:val="26"/>
          </w:rPr>
          <w:t>Требования к содержанию, структуре  и объему ВКР магистра</w:t>
        </w:r>
        <w:r w:rsidR="002327C4" w:rsidRPr="00DC6038">
          <w:rPr>
            <w:noProof/>
            <w:webHidden/>
            <w:sz w:val="26"/>
            <w:szCs w:val="26"/>
          </w:rPr>
          <w:tab/>
        </w:r>
        <w:r w:rsidR="00B76DC5">
          <w:rPr>
            <w:noProof/>
            <w:webHidden/>
            <w:sz w:val="26"/>
            <w:szCs w:val="26"/>
          </w:rPr>
          <w:t>50</w:t>
        </w:r>
      </w:hyperlink>
    </w:p>
    <w:p w14:paraId="0A32619E" w14:textId="7EA83358" w:rsidR="002327C4" w:rsidRPr="00DC6038" w:rsidRDefault="00DD352F" w:rsidP="002327C4">
      <w:pPr>
        <w:pStyle w:val="23"/>
        <w:tabs>
          <w:tab w:val="right" w:leader="dot" w:pos="9498"/>
        </w:tabs>
        <w:rPr>
          <w:rFonts w:ascii="Cambria" w:eastAsia="MS Mincho" w:hAnsi="Cambria"/>
          <w:noProof/>
          <w:sz w:val="26"/>
          <w:szCs w:val="26"/>
        </w:rPr>
      </w:pPr>
      <w:hyperlink w:anchor="_Toc25591958" w:history="1">
        <w:r w:rsidR="002327C4" w:rsidRPr="00DC6038">
          <w:rPr>
            <w:rStyle w:val="aff0"/>
            <w:noProof/>
            <w:sz w:val="26"/>
            <w:szCs w:val="26"/>
          </w:rPr>
          <w:t>3.3.</w:t>
        </w:r>
        <w:r w:rsidR="002327C4" w:rsidRPr="00DC6038">
          <w:rPr>
            <w:rFonts w:ascii="Cambria" w:eastAsia="MS Mincho" w:hAnsi="Cambria"/>
            <w:noProof/>
            <w:sz w:val="26"/>
            <w:szCs w:val="26"/>
          </w:rPr>
          <w:tab/>
        </w:r>
        <w:r w:rsidR="002327C4" w:rsidRPr="00DC6038">
          <w:rPr>
            <w:rStyle w:val="aff0"/>
            <w:noProof/>
            <w:sz w:val="26"/>
            <w:szCs w:val="26"/>
          </w:rPr>
          <w:t>Особенности выполнения курсовой работы и выпускной квалификационной работы, выполненной на английском языке</w:t>
        </w:r>
        <w:r w:rsidR="002327C4" w:rsidRPr="00DC6038">
          <w:rPr>
            <w:noProof/>
            <w:webHidden/>
            <w:sz w:val="26"/>
            <w:szCs w:val="26"/>
          </w:rPr>
          <w:tab/>
        </w:r>
        <w:r w:rsidR="00132437">
          <w:rPr>
            <w:noProof/>
            <w:webHidden/>
            <w:sz w:val="26"/>
            <w:szCs w:val="26"/>
          </w:rPr>
          <w:t>53</w:t>
        </w:r>
      </w:hyperlink>
    </w:p>
    <w:p w14:paraId="49D7A0CC" w14:textId="73146E3D" w:rsidR="002327C4" w:rsidRPr="00DC6038" w:rsidRDefault="00DD352F" w:rsidP="002327C4">
      <w:pPr>
        <w:pStyle w:val="23"/>
        <w:tabs>
          <w:tab w:val="right" w:leader="dot" w:pos="9498"/>
        </w:tabs>
        <w:rPr>
          <w:rFonts w:ascii="Cambria" w:eastAsia="MS Mincho" w:hAnsi="Cambria"/>
          <w:noProof/>
          <w:sz w:val="26"/>
          <w:szCs w:val="26"/>
        </w:rPr>
      </w:pPr>
      <w:hyperlink w:anchor="_Toc25591963" w:history="1">
        <w:r w:rsidR="002327C4" w:rsidRPr="00DC6038">
          <w:rPr>
            <w:rStyle w:val="aff0"/>
            <w:noProof/>
            <w:sz w:val="26"/>
            <w:szCs w:val="26"/>
          </w:rPr>
          <w:t>3.4.</w:t>
        </w:r>
        <w:r w:rsidR="002327C4" w:rsidRPr="00DC6038">
          <w:rPr>
            <w:rFonts w:ascii="Cambria" w:eastAsia="MS Mincho" w:hAnsi="Cambria"/>
            <w:noProof/>
            <w:sz w:val="26"/>
            <w:szCs w:val="26"/>
          </w:rPr>
          <w:tab/>
        </w:r>
        <w:r w:rsidR="002327C4" w:rsidRPr="00DC6038">
          <w:rPr>
            <w:rStyle w:val="aff0"/>
            <w:noProof/>
            <w:sz w:val="26"/>
            <w:szCs w:val="26"/>
          </w:rPr>
          <w:t>Научная новизна ВКР магистра</w:t>
        </w:r>
        <w:r w:rsidR="002327C4" w:rsidRPr="00DC6038">
          <w:rPr>
            <w:noProof/>
            <w:webHidden/>
            <w:sz w:val="26"/>
            <w:szCs w:val="26"/>
          </w:rPr>
          <w:tab/>
        </w:r>
        <w:r w:rsidR="00132437">
          <w:rPr>
            <w:noProof/>
            <w:webHidden/>
            <w:sz w:val="26"/>
            <w:szCs w:val="26"/>
          </w:rPr>
          <w:t>53</w:t>
        </w:r>
      </w:hyperlink>
    </w:p>
    <w:p w14:paraId="70408700" w14:textId="0960CB06" w:rsidR="002327C4" w:rsidRPr="00DC6038" w:rsidRDefault="00DD352F" w:rsidP="002327C4">
      <w:pPr>
        <w:pStyle w:val="15"/>
        <w:tabs>
          <w:tab w:val="right" w:leader="dot" w:pos="9498"/>
        </w:tabs>
        <w:rPr>
          <w:rFonts w:ascii="Cambria" w:eastAsia="MS Mincho" w:hAnsi="Cambria"/>
          <w:caps w:val="0"/>
        </w:rPr>
      </w:pPr>
      <w:hyperlink w:anchor="_Toc25591964" w:history="1">
        <w:r w:rsidR="002327C4" w:rsidRPr="00DC6038">
          <w:rPr>
            <w:rStyle w:val="aff0"/>
          </w:rPr>
          <w:t>4.</w:t>
        </w:r>
        <w:r w:rsidR="002327C4" w:rsidRPr="00DC6038">
          <w:rPr>
            <w:rFonts w:ascii="Cambria" w:eastAsia="MS Mincho" w:hAnsi="Cambria"/>
            <w:caps w:val="0"/>
          </w:rPr>
          <w:tab/>
        </w:r>
        <w:r w:rsidR="002327C4" w:rsidRPr="00DC6038">
          <w:rPr>
            <w:rStyle w:val="aff0"/>
          </w:rPr>
          <w:t>Порядок подготовки курсовой работы и ВКР магистра</w:t>
        </w:r>
        <w:r w:rsidR="002327C4" w:rsidRPr="00DC6038">
          <w:rPr>
            <w:webHidden/>
          </w:rPr>
          <w:tab/>
        </w:r>
        <w:r w:rsidR="00132437">
          <w:rPr>
            <w:webHidden/>
          </w:rPr>
          <w:t>54</w:t>
        </w:r>
      </w:hyperlink>
    </w:p>
    <w:p w14:paraId="7688037B" w14:textId="50657C72" w:rsidR="002327C4" w:rsidRPr="00DC6038" w:rsidRDefault="00DD352F" w:rsidP="002327C4">
      <w:pPr>
        <w:pStyle w:val="23"/>
        <w:tabs>
          <w:tab w:val="right" w:leader="dot" w:pos="9498"/>
        </w:tabs>
        <w:rPr>
          <w:rFonts w:ascii="Cambria" w:eastAsia="MS Mincho" w:hAnsi="Cambria"/>
          <w:noProof/>
          <w:sz w:val="26"/>
          <w:szCs w:val="26"/>
        </w:rPr>
      </w:pPr>
      <w:hyperlink w:anchor="_Toc25591965" w:history="1">
        <w:r w:rsidR="002327C4" w:rsidRPr="00DC6038">
          <w:rPr>
            <w:rStyle w:val="aff0"/>
            <w:noProof/>
            <w:sz w:val="26"/>
            <w:szCs w:val="26"/>
          </w:rPr>
          <w:t>4.1.</w:t>
        </w:r>
        <w:r w:rsidR="002327C4" w:rsidRPr="00DC6038">
          <w:rPr>
            <w:rFonts w:ascii="Cambria" w:eastAsia="MS Mincho" w:hAnsi="Cambria"/>
            <w:noProof/>
            <w:sz w:val="26"/>
            <w:szCs w:val="26"/>
          </w:rPr>
          <w:tab/>
        </w:r>
        <w:r w:rsidR="002327C4" w:rsidRPr="00DC6038">
          <w:rPr>
            <w:rStyle w:val="aff0"/>
            <w:noProof/>
            <w:sz w:val="26"/>
            <w:szCs w:val="26"/>
          </w:rPr>
          <w:t>Выбор темы курсовой работы и ВКР магистра</w:t>
        </w:r>
        <w:r w:rsidR="002327C4" w:rsidRPr="00DC6038">
          <w:rPr>
            <w:noProof/>
            <w:webHidden/>
            <w:sz w:val="26"/>
            <w:szCs w:val="26"/>
          </w:rPr>
          <w:tab/>
        </w:r>
        <w:r w:rsidR="00132437">
          <w:rPr>
            <w:noProof/>
            <w:webHidden/>
            <w:sz w:val="26"/>
            <w:szCs w:val="26"/>
          </w:rPr>
          <w:t>54</w:t>
        </w:r>
      </w:hyperlink>
    </w:p>
    <w:p w14:paraId="5AFA88E2" w14:textId="2A6FBD3C" w:rsidR="002327C4" w:rsidRPr="00DC6038" w:rsidRDefault="00DD352F" w:rsidP="002327C4">
      <w:pPr>
        <w:pStyle w:val="23"/>
        <w:tabs>
          <w:tab w:val="right" w:leader="dot" w:pos="9498"/>
        </w:tabs>
        <w:rPr>
          <w:rFonts w:ascii="Cambria" w:eastAsia="MS Mincho" w:hAnsi="Cambria"/>
          <w:noProof/>
          <w:sz w:val="26"/>
          <w:szCs w:val="26"/>
        </w:rPr>
      </w:pPr>
      <w:hyperlink w:anchor="_Toc25591966" w:history="1">
        <w:r w:rsidR="002327C4" w:rsidRPr="00DC6038">
          <w:rPr>
            <w:rStyle w:val="aff0"/>
            <w:noProof/>
            <w:sz w:val="26"/>
            <w:szCs w:val="26"/>
          </w:rPr>
          <w:t>4.2.</w:t>
        </w:r>
        <w:r w:rsidR="002327C4" w:rsidRPr="00DC6038">
          <w:rPr>
            <w:rFonts w:ascii="Cambria" w:eastAsia="MS Mincho" w:hAnsi="Cambria"/>
            <w:noProof/>
            <w:sz w:val="26"/>
            <w:szCs w:val="26"/>
          </w:rPr>
          <w:tab/>
        </w:r>
        <w:r w:rsidR="002327C4" w:rsidRPr="00DC6038">
          <w:rPr>
            <w:rStyle w:val="aff0"/>
            <w:noProof/>
            <w:sz w:val="26"/>
            <w:szCs w:val="26"/>
          </w:rPr>
          <w:t>Этапы подготовки курсовой работы</w:t>
        </w:r>
        <w:r w:rsidR="002327C4" w:rsidRPr="00DC6038">
          <w:rPr>
            <w:noProof/>
            <w:webHidden/>
            <w:sz w:val="26"/>
            <w:szCs w:val="26"/>
          </w:rPr>
          <w:tab/>
        </w:r>
        <w:r w:rsidR="00132437">
          <w:rPr>
            <w:noProof/>
            <w:webHidden/>
            <w:sz w:val="26"/>
            <w:szCs w:val="26"/>
          </w:rPr>
          <w:t>55</w:t>
        </w:r>
      </w:hyperlink>
    </w:p>
    <w:p w14:paraId="5862220A" w14:textId="3D5B7B3E" w:rsidR="002327C4" w:rsidRPr="00DC6038" w:rsidRDefault="00DD352F" w:rsidP="002327C4">
      <w:pPr>
        <w:pStyle w:val="23"/>
        <w:tabs>
          <w:tab w:val="right" w:leader="dot" w:pos="9498"/>
        </w:tabs>
        <w:rPr>
          <w:rFonts w:ascii="Cambria" w:eastAsia="MS Mincho" w:hAnsi="Cambria"/>
          <w:noProof/>
          <w:sz w:val="26"/>
          <w:szCs w:val="26"/>
        </w:rPr>
      </w:pPr>
      <w:hyperlink w:anchor="_Toc25591967" w:history="1">
        <w:r w:rsidR="002327C4" w:rsidRPr="00DC6038">
          <w:rPr>
            <w:rStyle w:val="aff0"/>
            <w:noProof/>
            <w:sz w:val="26"/>
            <w:szCs w:val="26"/>
          </w:rPr>
          <w:t>4.3.</w:t>
        </w:r>
        <w:r w:rsidR="002327C4" w:rsidRPr="00DC6038">
          <w:rPr>
            <w:rFonts w:ascii="Cambria" w:eastAsia="MS Mincho" w:hAnsi="Cambria"/>
            <w:noProof/>
            <w:sz w:val="26"/>
            <w:szCs w:val="26"/>
          </w:rPr>
          <w:tab/>
        </w:r>
        <w:r w:rsidR="002327C4" w:rsidRPr="00DC6038">
          <w:rPr>
            <w:rStyle w:val="aff0"/>
            <w:noProof/>
            <w:sz w:val="26"/>
            <w:szCs w:val="26"/>
          </w:rPr>
          <w:t>Этапы подготовки ВКР магистра</w:t>
        </w:r>
        <w:r w:rsidR="002327C4" w:rsidRPr="00DC6038">
          <w:rPr>
            <w:noProof/>
            <w:webHidden/>
            <w:sz w:val="26"/>
            <w:szCs w:val="26"/>
          </w:rPr>
          <w:tab/>
        </w:r>
        <w:r w:rsidR="00132437">
          <w:rPr>
            <w:noProof/>
            <w:webHidden/>
            <w:sz w:val="26"/>
            <w:szCs w:val="26"/>
          </w:rPr>
          <w:t>56</w:t>
        </w:r>
      </w:hyperlink>
    </w:p>
    <w:p w14:paraId="47C0AE9A" w14:textId="10BB53EC" w:rsidR="002327C4" w:rsidRPr="00DC6038" w:rsidRDefault="00DD352F" w:rsidP="002327C4">
      <w:pPr>
        <w:pStyle w:val="23"/>
        <w:tabs>
          <w:tab w:val="right" w:leader="dot" w:pos="9498"/>
        </w:tabs>
        <w:rPr>
          <w:rFonts w:ascii="Cambria" w:eastAsia="MS Mincho" w:hAnsi="Cambria"/>
          <w:noProof/>
          <w:sz w:val="26"/>
          <w:szCs w:val="26"/>
        </w:rPr>
      </w:pPr>
      <w:hyperlink w:anchor="_Toc25591968" w:history="1">
        <w:r w:rsidR="002327C4" w:rsidRPr="00DC6038">
          <w:rPr>
            <w:rStyle w:val="aff0"/>
            <w:noProof/>
            <w:sz w:val="26"/>
            <w:szCs w:val="26"/>
          </w:rPr>
          <w:t>4.4.</w:t>
        </w:r>
        <w:r w:rsidR="002327C4" w:rsidRPr="00DC6038">
          <w:rPr>
            <w:rFonts w:ascii="Cambria" w:eastAsia="MS Mincho" w:hAnsi="Cambria"/>
            <w:noProof/>
            <w:sz w:val="26"/>
            <w:szCs w:val="26"/>
          </w:rPr>
          <w:tab/>
        </w:r>
        <w:r w:rsidR="002327C4" w:rsidRPr="00DC6038">
          <w:rPr>
            <w:rStyle w:val="aff0"/>
            <w:noProof/>
            <w:sz w:val="26"/>
            <w:szCs w:val="26"/>
          </w:rPr>
          <w:t>Руководство и консультирование</w:t>
        </w:r>
        <w:r w:rsidR="002327C4" w:rsidRPr="00DC6038">
          <w:rPr>
            <w:noProof/>
            <w:webHidden/>
            <w:sz w:val="26"/>
            <w:szCs w:val="26"/>
          </w:rPr>
          <w:tab/>
        </w:r>
        <w:r w:rsidR="00132437">
          <w:rPr>
            <w:noProof/>
            <w:webHidden/>
            <w:sz w:val="26"/>
            <w:szCs w:val="26"/>
          </w:rPr>
          <w:t>59</w:t>
        </w:r>
      </w:hyperlink>
    </w:p>
    <w:p w14:paraId="45F72309" w14:textId="1D9C3159" w:rsidR="002327C4" w:rsidRPr="00DC6038" w:rsidRDefault="00DD352F" w:rsidP="002327C4">
      <w:pPr>
        <w:pStyle w:val="23"/>
        <w:tabs>
          <w:tab w:val="right" w:leader="dot" w:pos="9498"/>
        </w:tabs>
        <w:rPr>
          <w:rFonts w:ascii="Cambria" w:eastAsia="MS Mincho" w:hAnsi="Cambria"/>
          <w:noProof/>
          <w:sz w:val="26"/>
          <w:szCs w:val="26"/>
        </w:rPr>
      </w:pPr>
      <w:hyperlink w:anchor="_Toc25591969" w:history="1">
        <w:r w:rsidR="002327C4" w:rsidRPr="00DC6038">
          <w:rPr>
            <w:rStyle w:val="aff0"/>
            <w:noProof/>
            <w:sz w:val="26"/>
            <w:szCs w:val="26"/>
          </w:rPr>
          <w:t>4.5.</w:t>
        </w:r>
        <w:r w:rsidR="002327C4" w:rsidRPr="00DC6038">
          <w:rPr>
            <w:rFonts w:ascii="Cambria" w:eastAsia="MS Mincho" w:hAnsi="Cambria"/>
            <w:noProof/>
            <w:sz w:val="26"/>
            <w:szCs w:val="26"/>
          </w:rPr>
          <w:tab/>
        </w:r>
        <w:r w:rsidR="002327C4" w:rsidRPr="00DC6038">
          <w:rPr>
            <w:rStyle w:val="aff0"/>
            <w:noProof/>
            <w:sz w:val="26"/>
            <w:szCs w:val="26"/>
          </w:rPr>
          <w:t>Основные методические рекомендации для организации процесса написания ВКР магистра</w:t>
        </w:r>
        <w:r w:rsidR="002327C4" w:rsidRPr="00DC6038">
          <w:rPr>
            <w:noProof/>
            <w:webHidden/>
            <w:sz w:val="26"/>
            <w:szCs w:val="26"/>
          </w:rPr>
          <w:tab/>
        </w:r>
        <w:r w:rsidR="00132437">
          <w:rPr>
            <w:noProof/>
            <w:webHidden/>
            <w:sz w:val="26"/>
            <w:szCs w:val="26"/>
          </w:rPr>
          <w:t>59</w:t>
        </w:r>
      </w:hyperlink>
    </w:p>
    <w:p w14:paraId="3507E8FC" w14:textId="18BCA8FF" w:rsidR="002327C4" w:rsidRPr="00DC6038" w:rsidRDefault="00DD352F" w:rsidP="002327C4">
      <w:pPr>
        <w:pStyle w:val="15"/>
        <w:tabs>
          <w:tab w:val="right" w:leader="dot" w:pos="9498"/>
        </w:tabs>
        <w:rPr>
          <w:rFonts w:ascii="Cambria" w:eastAsia="MS Mincho" w:hAnsi="Cambria"/>
          <w:caps w:val="0"/>
        </w:rPr>
      </w:pPr>
      <w:hyperlink w:anchor="_Toc25591970" w:history="1">
        <w:r w:rsidR="002327C4" w:rsidRPr="00DC6038">
          <w:rPr>
            <w:rStyle w:val="aff0"/>
          </w:rPr>
          <w:t>5.</w:t>
        </w:r>
        <w:r w:rsidR="002327C4" w:rsidRPr="00DC6038">
          <w:rPr>
            <w:rFonts w:ascii="Cambria" w:eastAsia="MS Mincho" w:hAnsi="Cambria"/>
            <w:caps w:val="0"/>
          </w:rPr>
          <w:tab/>
        </w:r>
        <w:r w:rsidR="002327C4" w:rsidRPr="00DC6038">
          <w:rPr>
            <w:rStyle w:val="aff0"/>
          </w:rPr>
          <w:t>Общие требования к оформлению КР и ВКР магистра</w:t>
        </w:r>
        <w:r w:rsidR="002327C4" w:rsidRPr="00DC6038">
          <w:rPr>
            <w:webHidden/>
          </w:rPr>
          <w:tab/>
        </w:r>
        <w:r w:rsidR="00132437">
          <w:rPr>
            <w:webHidden/>
          </w:rPr>
          <w:t>60</w:t>
        </w:r>
      </w:hyperlink>
    </w:p>
    <w:p w14:paraId="0B81E7CA" w14:textId="1BED4677" w:rsidR="002327C4" w:rsidRPr="00DC6038" w:rsidRDefault="00DD352F" w:rsidP="002327C4">
      <w:pPr>
        <w:pStyle w:val="23"/>
        <w:tabs>
          <w:tab w:val="right" w:leader="dot" w:pos="9498"/>
        </w:tabs>
        <w:rPr>
          <w:rFonts w:ascii="Cambria" w:eastAsia="MS Mincho" w:hAnsi="Cambria"/>
          <w:noProof/>
          <w:sz w:val="26"/>
          <w:szCs w:val="26"/>
        </w:rPr>
      </w:pPr>
      <w:hyperlink w:anchor="_Toc25591971" w:history="1">
        <w:r w:rsidR="002327C4" w:rsidRPr="00DC6038">
          <w:rPr>
            <w:rStyle w:val="aff0"/>
            <w:noProof/>
            <w:sz w:val="26"/>
            <w:szCs w:val="26"/>
          </w:rPr>
          <w:t>5.1.</w:t>
        </w:r>
        <w:r w:rsidR="002327C4" w:rsidRPr="00DC6038">
          <w:rPr>
            <w:rFonts w:ascii="Cambria" w:eastAsia="MS Mincho" w:hAnsi="Cambria"/>
            <w:noProof/>
            <w:sz w:val="26"/>
            <w:szCs w:val="26"/>
          </w:rPr>
          <w:tab/>
        </w:r>
        <w:r w:rsidR="002327C4" w:rsidRPr="00DC6038">
          <w:rPr>
            <w:rStyle w:val="aff0"/>
            <w:noProof/>
            <w:sz w:val="26"/>
            <w:szCs w:val="26"/>
          </w:rPr>
          <w:t>Технические требования</w:t>
        </w:r>
        <w:r w:rsidR="002327C4" w:rsidRPr="00DC6038">
          <w:rPr>
            <w:noProof/>
            <w:webHidden/>
            <w:sz w:val="26"/>
            <w:szCs w:val="26"/>
          </w:rPr>
          <w:tab/>
        </w:r>
        <w:r w:rsidR="00132437">
          <w:rPr>
            <w:noProof/>
            <w:webHidden/>
            <w:sz w:val="26"/>
            <w:szCs w:val="26"/>
          </w:rPr>
          <w:t>61</w:t>
        </w:r>
      </w:hyperlink>
    </w:p>
    <w:p w14:paraId="11A5D480" w14:textId="422D1415" w:rsidR="002327C4" w:rsidRPr="00DC6038" w:rsidRDefault="00DD352F" w:rsidP="002327C4">
      <w:pPr>
        <w:pStyle w:val="23"/>
        <w:tabs>
          <w:tab w:val="right" w:leader="dot" w:pos="9498"/>
        </w:tabs>
        <w:rPr>
          <w:rFonts w:ascii="Cambria" w:eastAsia="MS Mincho" w:hAnsi="Cambria"/>
          <w:noProof/>
          <w:sz w:val="26"/>
          <w:szCs w:val="26"/>
        </w:rPr>
      </w:pPr>
      <w:hyperlink w:anchor="_Toc25591972" w:history="1">
        <w:r w:rsidR="002327C4" w:rsidRPr="00DC6038">
          <w:rPr>
            <w:rStyle w:val="aff0"/>
            <w:noProof/>
            <w:sz w:val="26"/>
            <w:szCs w:val="26"/>
          </w:rPr>
          <w:t>5.2.</w:t>
        </w:r>
        <w:r w:rsidR="002327C4" w:rsidRPr="00DC6038">
          <w:rPr>
            <w:rFonts w:ascii="Cambria" w:eastAsia="MS Mincho" w:hAnsi="Cambria"/>
            <w:noProof/>
            <w:sz w:val="26"/>
            <w:szCs w:val="26"/>
          </w:rPr>
          <w:tab/>
        </w:r>
        <w:r w:rsidR="002327C4" w:rsidRPr="00DC6038">
          <w:rPr>
            <w:rStyle w:val="aff0"/>
            <w:noProof/>
            <w:sz w:val="26"/>
            <w:szCs w:val="26"/>
          </w:rPr>
          <w:t>Оформление ссылок</w:t>
        </w:r>
        <w:r w:rsidR="002327C4" w:rsidRPr="00DC6038">
          <w:rPr>
            <w:noProof/>
            <w:webHidden/>
            <w:sz w:val="26"/>
            <w:szCs w:val="26"/>
          </w:rPr>
          <w:tab/>
        </w:r>
        <w:r w:rsidR="00132437">
          <w:rPr>
            <w:noProof/>
            <w:webHidden/>
            <w:sz w:val="26"/>
            <w:szCs w:val="26"/>
          </w:rPr>
          <w:t>62</w:t>
        </w:r>
      </w:hyperlink>
    </w:p>
    <w:p w14:paraId="21D5FB1C" w14:textId="4E8CAAF2" w:rsidR="002327C4" w:rsidRPr="00DC6038" w:rsidRDefault="00DD352F" w:rsidP="002327C4">
      <w:pPr>
        <w:pStyle w:val="23"/>
        <w:tabs>
          <w:tab w:val="right" w:leader="dot" w:pos="9498"/>
        </w:tabs>
        <w:rPr>
          <w:rFonts w:ascii="Cambria" w:eastAsia="MS Mincho" w:hAnsi="Cambria"/>
          <w:noProof/>
          <w:sz w:val="26"/>
          <w:szCs w:val="26"/>
        </w:rPr>
      </w:pPr>
      <w:hyperlink w:anchor="_Toc25591973" w:history="1">
        <w:r w:rsidR="002327C4" w:rsidRPr="00DC6038">
          <w:rPr>
            <w:rStyle w:val="aff0"/>
            <w:noProof/>
            <w:sz w:val="26"/>
            <w:szCs w:val="26"/>
          </w:rPr>
          <w:t>5.3.</w:t>
        </w:r>
        <w:r w:rsidR="002327C4" w:rsidRPr="00DC6038">
          <w:rPr>
            <w:rFonts w:ascii="Cambria" w:eastAsia="MS Mincho" w:hAnsi="Cambria"/>
            <w:noProof/>
            <w:sz w:val="26"/>
            <w:szCs w:val="26"/>
          </w:rPr>
          <w:tab/>
        </w:r>
        <w:r w:rsidR="002327C4" w:rsidRPr="00DC6038">
          <w:rPr>
            <w:rStyle w:val="aff0"/>
            <w:noProof/>
            <w:sz w:val="26"/>
            <w:szCs w:val="26"/>
          </w:rPr>
          <w:t>Оформление таблиц</w:t>
        </w:r>
        <w:r w:rsidR="002327C4" w:rsidRPr="00DC6038">
          <w:rPr>
            <w:noProof/>
            <w:webHidden/>
            <w:sz w:val="26"/>
            <w:szCs w:val="26"/>
          </w:rPr>
          <w:tab/>
        </w:r>
        <w:r w:rsidR="00132437">
          <w:rPr>
            <w:noProof/>
            <w:webHidden/>
            <w:sz w:val="26"/>
            <w:szCs w:val="26"/>
          </w:rPr>
          <w:t>63</w:t>
        </w:r>
      </w:hyperlink>
    </w:p>
    <w:p w14:paraId="290F1506" w14:textId="2581EBA7" w:rsidR="002327C4" w:rsidRPr="00DC6038" w:rsidRDefault="00DD352F" w:rsidP="002327C4">
      <w:pPr>
        <w:pStyle w:val="23"/>
        <w:tabs>
          <w:tab w:val="right" w:leader="dot" w:pos="9498"/>
        </w:tabs>
        <w:rPr>
          <w:rFonts w:ascii="Cambria" w:eastAsia="MS Mincho" w:hAnsi="Cambria"/>
          <w:noProof/>
          <w:sz w:val="26"/>
          <w:szCs w:val="26"/>
        </w:rPr>
      </w:pPr>
      <w:hyperlink w:anchor="_Toc25591974" w:history="1">
        <w:r w:rsidR="002327C4" w:rsidRPr="00DC6038">
          <w:rPr>
            <w:rStyle w:val="aff0"/>
            <w:noProof/>
            <w:sz w:val="26"/>
            <w:szCs w:val="26"/>
          </w:rPr>
          <w:t>5.4.</w:t>
        </w:r>
        <w:r w:rsidR="002327C4" w:rsidRPr="00DC6038">
          <w:rPr>
            <w:rFonts w:ascii="Cambria" w:eastAsia="MS Mincho" w:hAnsi="Cambria"/>
            <w:noProof/>
            <w:sz w:val="26"/>
            <w:szCs w:val="26"/>
          </w:rPr>
          <w:tab/>
        </w:r>
        <w:r w:rsidR="002327C4" w:rsidRPr="00DC6038">
          <w:rPr>
            <w:rStyle w:val="aff0"/>
            <w:noProof/>
            <w:sz w:val="26"/>
            <w:szCs w:val="26"/>
          </w:rPr>
          <w:t>Оформление иллюстраций</w:t>
        </w:r>
        <w:r w:rsidR="002327C4" w:rsidRPr="00DC6038">
          <w:rPr>
            <w:noProof/>
            <w:webHidden/>
            <w:sz w:val="26"/>
            <w:szCs w:val="26"/>
          </w:rPr>
          <w:tab/>
        </w:r>
        <w:r w:rsidR="00132437">
          <w:rPr>
            <w:noProof/>
            <w:webHidden/>
            <w:sz w:val="26"/>
            <w:szCs w:val="26"/>
          </w:rPr>
          <w:t>63</w:t>
        </w:r>
      </w:hyperlink>
    </w:p>
    <w:p w14:paraId="42A65554" w14:textId="576AD725" w:rsidR="002327C4" w:rsidRPr="00DC6038" w:rsidRDefault="00DD352F" w:rsidP="002327C4">
      <w:pPr>
        <w:pStyle w:val="23"/>
        <w:tabs>
          <w:tab w:val="right" w:leader="dot" w:pos="9498"/>
        </w:tabs>
        <w:rPr>
          <w:rFonts w:ascii="Cambria" w:eastAsia="MS Mincho" w:hAnsi="Cambria"/>
          <w:noProof/>
          <w:sz w:val="26"/>
          <w:szCs w:val="26"/>
        </w:rPr>
      </w:pPr>
      <w:hyperlink w:anchor="_Toc25591975" w:history="1">
        <w:r w:rsidR="002327C4" w:rsidRPr="00DC6038">
          <w:rPr>
            <w:rStyle w:val="aff0"/>
            <w:noProof/>
            <w:sz w:val="26"/>
            <w:szCs w:val="26"/>
          </w:rPr>
          <w:t>5.5.</w:t>
        </w:r>
        <w:r w:rsidR="002327C4" w:rsidRPr="00DC6038">
          <w:rPr>
            <w:rFonts w:ascii="Cambria" w:eastAsia="MS Mincho" w:hAnsi="Cambria"/>
            <w:noProof/>
            <w:sz w:val="26"/>
            <w:szCs w:val="26"/>
          </w:rPr>
          <w:tab/>
        </w:r>
        <w:r w:rsidR="002327C4" w:rsidRPr="00DC6038">
          <w:rPr>
            <w:rStyle w:val="aff0"/>
            <w:noProof/>
            <w:sz w:val="26"/>
            <w:szCs w:val="26"/>
          </w:rPr>
          <w:t>Правила написания буквенных аббревиатур</w:t>
        </w:r>
        <w:r w:rsidR="002327C4" w:rsidRPr="00DC6038">
          <w:rPr>
            <w:noProof/>
            <w:webHidden/>
            <w:sz w:val="26"/>
            <w:szCs w:val="26"/>
          </w:rPr>
          <w:tab/>
        </w:r>
        <w:r w:rsidR="00132437">
          <w:rPr>
            <w:noProof/>
            <w:webHidden/>
            <w:sz w:val="26"/>
            <w:szCs w:val="26"/>
          </w:rPr>
          <w:t>64</w:t>
        </w:r>
      </w:hyperlink>
    </w:p>
    <w:p w14:paraId="022462AB" w14:textId="1DE35863" w:rsidR="002327C4" w:rsidRPr="00DC6038" w:rsidRDefault="00DD352F" w:rsidP="002327C4">
      <w:pPr>
        <w:pStyle w:val="23"/>
        <w:tabs>
          <w:tab w:val="right" w:leader="dot" w:pos="9498"/>
        </w:tabs>
        <w:rPr>
          <w:rFonts w:ascii="Cambria" w:eastAsia="MS Mincho" w:hAnsi="Cambria"/>
          <w:noProof/>
          <w:sz w:val="26"/>
          <w:szCs w:val="26"/>
        </w:rPr>
      </w:pPr>
      <w:hyperlink w:anchor="_Toc25591976" w:history="1">
        <w:r w:rsidR="002327C4" w:rsidRPr="00DC6038">
          <w:rPr>
            <w:rStyle w:val="aff0"/>
            <w:noProof/>
            <w:sz w:val="26"/>
            <w:szCs w:val="26"/>
          </w:rPr>
          <w:t>5.6.</w:t>
        </w:r>
        <w:r w:rsidR="002327C4" w:rsidRPr="00DC6038">
          <w:rPr>
            <w:rFonts w:ascii="Cambria" w:eastAsia="MS Mincho" w:hAnsi="Cambria"/>
            <w:noProof/>
            <w:sz w:val="26"/>
            <w:szCs w:val="26"/>
          </w:rPr>
          <w:tab/>
        </w:r>
        <w:r w:rsidR="002327C4" w:rsidRPr="00DC6038">
          <w:rPr>
            <w:rStyle w:val="aff0"/>
            <w:noProof/>
            <w:sz w:val="26"/>
            <w:szCs w:val="26"/>
          </w:rPr>
          <w:t>Формулы</w:t>
        </w:r>
        <w:r w:rsidR="002327C4" w:rsidRPr="00DC6038">
          <w:rPr>
            <w:noProof/>
            <w:webHidden/>
            <w:sz w:val="26"/>
            <w:szCs w:val="26"/>
          </w:rPr>
          <w:tab/>
        </w:r>
        <w:r w:rsidR="00132437">
          <w:rPr>
            <w:noProof/>
            <w:webHidden/>
            <w:sz w:val="26"/>
            <w:szCs w:val="26"/>
          </w:rPr>
          <w:t>64</w:t>
        </w:r>
      </w:hyperlink>
    </w:p>
    <w:p w14:paraId="48E9E3DB" w14:textId="02768569" w:rsidR="002327C4" w:rsidRPr="00DC6038" w:rsidRDefault="00DD352F" w:rsidP="002327C4">
      <w:pPr>
        <w:pStyle w:val="23"/>
        <w:tabs>
          <w:tab w:val="right" w:leader="dot" w:pos="9498"/>
        </w:tabs>
        <w:rPr>
          <w:rFonts w:ascii="Cambria" w:eastAsia="MS Mincho" w:hAnsi="Cambria"/>
          <w:noProof/>
          <w:sz w:val="26"/>
          <w:szCs w:val="26"/>
        </w:rPr>
      </w:pPr>
      <w:hyperlink w:anchor="_Toc25591977" w:history="1">
        <w:r w:rsidR="002327C4" w:rsidRPr="00DC6038">
          <w:rPr>
            <w:rStyle w:val="aff0"/>
            <w:noProof/>
            <w:sz w:val="26"/>
            <w:szCs w:val="26"/>
          </w:rPr>
          <w:t>5.7.</w:t>
        </w:r>
        <w:r w:rsidR="002327C4" w:rsidRPr="00DC6038">
          <w:rPr>
            <w:rFonts w:ascii="Cambria" w:eastAsia="MS Mincho" w:hAnsi="Cambria"/>
            <w:noProof/>
            <w:sz w:val="26"/>
            <w:szCs w:val="26"/>
          </w:rPr>
          <w:tab/>
        </w:r>
        <w:r w:rsidR="002327C4" w:rsidRPr="00DC6038">
          <w:rPr>
            <w:rStyle w:val="aff0"/>
            <w:noProof/>
            <w:sz w:val="26"/>
            <w:szCs w:val="26"/>
          </w:rPr>
          <w:t>Список использованной литературы</w:t>
        </w:r>
        <w:r w:rsidR="002327C4" w:rsidRPr="00DC6038">
          <w:rPr>
            <w:noProof/>
            <w:webHidden/>
            <w:sz w:val="26"/>
            <w:szCs w:val="26"/>
          </w:rPr>
          <w:tab/>
        </w:r>
        <w:r w:rsidR="00132437">
          <w:rPr>
            <w:noProof/>
            <w:webHidden/>
            <w:sz w:val="26"/>
            <w:szCs w:val="26"/>
          </w:rPr>
          <w:t>65</w:t>
        </w:r>
      </w:hyperlink>
    </w:p>
    <w:p w14:paraId="4FD72911" w14:textId="41835FA7" w:rsidR="002327C4" w:rsidRPr="00DC6038" w:rsidRDefault="00DD352F" w:rsidP="002327C4">
      <w:pPr>
        <w:pStyle w:val="23"/>
        <w:tabs>
          <w:tab w:val="right" w:leader="dot" w:pos="9498"/>
        </w:tabs>
        <w:rPr>
          <w:rFonts w:ascii="Cambria" w:eastAsia="MS Mincho" w:hAnsi="Cambria"/>
          <w:noProof/>
          <w:sz w:val="26"/>
          <w:szCs w:val="26"/>
        </w:rPr>
      </w:pPr>
      <w:hyperlink w:anchor="_Toc25591978" w:history="1">
        <w:r w:rsidR="002327C4" w:rsidRPr="00DC6038">
          <w:rPr>
            <w:rStyle w:val="aff0"/>
            <w:noProof/>
            <w:sz w:val="26"/>
            <w:szCs w:val="26"/>
          </w:rPr>
          <w:t>5.8.</w:t>
        </w:r>
        <w:r w:rsidR="002327C4" w:rsidRPr="00DC6038">
          <w:rPr>
            <w:rFonts w:ascii="Cambria" w:eastAsia="MS Mincho" w:hAnsi="Cambria"/>
            <w:noProof/>
            <w:sz w:val="26"/>
            <w:szCs w:val="26"/>
          </w:rPr>
          <w:tab/>
        </w:r>
        <w:r w:rsidR="002327C4" w:rsidRPr="00DC6038">
          <w:rPr>
            <w:rStyle w:val="aff0"/>
            <w:noProof/>
            <w:sz w:val="26"/>
            <w:szCs w:val="26"/>
          </w:rPr>
          <w:t>Приложения</w:t>
        </w:r>
        <w:r w:rsidR="002327C4" w:rsidRPr="00DC6038">
          <w:rPr>
            <w:noProof/>
            <w:webHidden/>
            <w:sz w:val="26"/>
            <w:szCs w:val="26"/>
          </w:rPr>
          <w:tab/>
        </w:r>
        <w:r w:rsidR="00132437">
          <w:rPr>
            <w:noProof/>
            <w:webHidden/>
            <w:sz w:val="26"/>
            <w:szCs w:val="26"/>
          </w:rPr>
          <w:t>66</w:t>
        </w:r>
      </w:hyperlink>
    </w:p>
    <w:p w14:paraId="0C4F6039" w14:textId="7E7FD1D1" w:rsidR="002327C4" w:rsidRPr="00DC6038" w:rsidRDefault="00DD352F" w:rsidP="002327C4">
      <w:pPr>
        <w:pStyle w:val="15"/>
        <w:tabs>
          <w:tab w:val="right" w:leader="dot" w:pos="9498"/>
        </w:tabs>
        <w:rPr>
          <w:rFonts w:ascii="Cambria" w:eastAsia="MS Mincho" w:hAnsi="Cambria"/>
          <w:caps w:val="0"/>
        </w:rPr>
      </w:pPr>
      <w:hyperlink w:anchor="_Toc25591979" w:history="1">
        <w:r w:rsidR="002327C4" w:rsidRPr="00DC6038">
          <w:rPr>
            <w:rStyle w:val="aff0"/>
          </w:rPr>
          <w:t>6.</w:t>
        </w:r>
        <w:r w:rsidR="002327C4" w:rsidRPr="00DC6038">
          <w:rPr>
            <w:rFonts w:ascii="Cambria" w:eastAsia="MS Mincho" w:hAnsi="Cambria"/>
            <w:caps w:val="0"/>
          </w:rPr>
          <w:tab/>
        </w:r>
        <w:r w:rsidR="002327C4" w:rsidRPr="00DC6038">
          <w:rPr>
            <w:rStyle w:val="aff0"/>
          </w:rPr>
          <w:t>Публичная защита и оценивание КР и ВКР магистра</w:t>
        </w:r>
        <w:r w:rsidR="002327C4" w:rsidRPr="00DC6038">
          <w:rPr>
            <w:webHidden/>
          </w:rPr>
          <w:tab/>
        </w:r>
        <w:r w:rsidR="00132437">
          <w:rPr>
            <w:webHidden/>
          </w:rPr>
          <w:t>67</w:t>
        </w:r>
      </w:hyperlink>
    </w:p>
    <w:p w14:paraId="5C2B2586" w14:textId="3F0B2F1E" w:rsidR="002327C4" w:rsidRPr="00DC6038" w:rsidRDefault="00DD352F" w:rsidP="002327C4">
      <w:pPr>
        <w:pStyle w:val="23"/>
        <w:tabs>
          <w:tab w:val="right" w:leader="dot" w:pos="9498"/>
        </w:tabs>
        <w:rPr>
          <w:rFonts w:ascii="Cambria" w:eastAsia="MS Mincho" w:hAnsi="Cambria"/>
          <w:noProof/>
          <w:sz w:val="26"/>
          <w:szCs w:val="26"/>
        </w:rPr>
      </w:pPr>
      <w:hyperlink w:anchor="_Toc25591980" w:history="1">
        <w:r w:rsidR="002327C4" w:rsidRPr="00DC6038">
          <w:rPr>
            <w:rStyle w:val="aff0"/>
            <w:noProof/>
            <w:sz w:val="26"/>
            <w:szCs w:val="26"/>
          </w:rPr>
          <w:t>6.1.</w:t>
        </w:r>
        <w:r w:rsidR="002327C4" w:rsidRPr="00DC6038">
          <w:rPr>
            <w:rFonts w:ascii="Cambria" w:eastAsia="MS Mincho" w:hAnsi="Cambria"/>
            <w:noProof/>
            <w:sz w:val="26"/>
            <w:szCs w:val="26"/>
          </w:rPr>
          <w:tab/>
        </w:r>
        <w:r w:rsidR="002327C4" w:rsidRPr="00DC6038">
          <w:rPr>
            <w:rStyle w:val="aff0"/>
            <w:noProof/>
            <w:sz w:val="26"/>
            <w:szCs w:val="26"/>
          </w:rPr>
          <w:t>Публичная защита и оценивание КР</w:t>
        </w:r>
        <w:r w:rsidR="002327C4" w:rsidRPr="00DC6038">
          <w:rPr>
            <w:noProof/>
            <w:webHidden/>
            <w:sz w:val="26"/>
            <w:szCs w:val="26"/>
          </w:rPr>
          <w:tab/>
        </w:r>
        <w:r w:rsidR="00132437">
          <w:rPr>
            <w:noProof/>
            <w:webHidden/>
            <w:sz w:val="26"/>
            <w:szCs w:val="26"/>
          </w:rPr>
          <w:t>67</w:t>
        </w:r>
      </w:hyperlink>
    </w:p>
    <w:p w14:paraId="7E4B7612" w14:textId="685C4DDC" w:rsidR="002327C4" w:rsidRPr="00DC6038" w:rsidRDefault="00DD352F" w:rsidP="002327C4">
      <w:pPr>
        <w:pStyle w:val="23"/>
        <w:tabs>
          <w:tab w:val="right" w:leader="dot" w:pos="9498"/>
        </w:tabs>
        <w:rPr>
          <w:rFonts w:ascii="Cambria" w:eastAsia="MS Mincho" w:hAnsi="Cambria"/>
          <w:noProof/>
          <w:sz w:val="26"/>
          <w:szCs w:val="26"/>
        </w:rPr>
      </w:pPr>
      <w:hyperlink w:anchor="_Toc25591983" w:history="1">
        <w:r w:rsidR="002327C4" w:rsidRPr="00DC6038">
          <w:rPr>
            <w:rStyle w:val="aff0"/>
            <w:noProof/>
            <w:sz w:val="26"/>
            <w:szCs w:val="26"/>
          </w:rPr>
          <w:t>6.2.</w:t>
        </w:r>
        <w:r w:rsidR="002327C4" w:rsidRPr="00DC6038">
          <w:rPr>
            <w:rFonts w:ascii="Cambria" w:eastAsia="MS Mincho" w:hAnsi="Cambria"/>
            <w:noProof/>
            <w:sz w:val="26"/>
            <w:szCs w:val="26"/>
          </w:rPr>
          <w:tab/>
        </w:r>
        <w:r w:rsidR="002327C4" w:rsidRPr="00DC6038">
          <w:rPr>
            <w:rStyle w:val="aff0"/>
            <w:noProof/>
            <w:sz w:val="26"/>
            <w:szCs w:val="26"/>
          </w:rPr>
          <w:t>Публичная защита и оценивание ВКР</w:t>
        </w:r>
        <w:r w:rsidR="002327C4" w:rsidRPr="00DC6038">
          <w:rPr>
            <w:noProof/>
            <w:webHidden/>
            <w:sz w:val="26"/>
            <w:szCs w:val="26"/>
          </w:rPr>
          <w:tab/>
        </w:r>
        <w:r w:rsidR="00132437">
          <w:rPr>
            <w:noProof/>
            <w:webHidden/>
            <w:sz w:val="26"/>
            <w:szCs w:val="26"/>
          </w:rPr>
          <w:t>69</w:t>
        </w:r>
      </w:hyperlink>
    </w:p>
    <w:p w14:paraId="2FFD7C10" w14:textId="3F8C84E8" w:rsidR="002327C4" w:rsidRPr="00DC6038" w:rsidRDefault="00DD352F" w:rsidP="002327C4">
      <w:pPr>
        <w:pStyle w:val="15"/>
        <w:tabs>
          <w:tab w:val="right" w:leader="dot" w:pos="9498"/>
        </w:tabs>
        <w:rPr>
          <w:rFonts w:ascii="Cambria" w:eastAsia="MS Mincho" w:hAnsi="Cambria"/>
          <w:caps w:val="0"/>
        </w:rPr>
      </w:pPr>
      <w:hyperlink w:anchor="_Toc25591986" w:history="1">
        <w:r w:rsidR="002327C4" w:rsidRPr="00DC6038">
          <w:rPr>
            <w:rStyle w:val="aff0"/>
          </w:rPr>
          <w:t>7. Апелляция ВКР магистра</w:t>
        </w:r>
        <w:r w:rsidR="002327C4" w:rsidRPr="00DC6038">
          <w:rPr>
            <w:webHidden/>
          </w:rPr>
          <w:tab/>
        </w:r>
        <w:r w:rsidR="00132437">
          <w:rPr>
            <w:webHidden/>
          </w:rPr>
          <w:t>75</w:t>
        </w:r>
      </w:hyperlink>
    </w:p>
    <w:p w14:paraId="2A8D3E77" w14:textId="36F24819" w:rsidR="002327C4" w:rsidRPr="00DC6038" w:rsidRDefault="00DD352F" w:rsidP="002327C4">
      <w:pPr>
        <w:pStyle w:val="15"/>
        <w:tabs>
          <w:tab w:val="right" w:leader="dot" w:pos="9498"/>
        </w:tabs>
        <w:rPr>
          <w:rFonts w:ascii="Cambria" w:eastAsia="MS Mincho" w:hAnsi="Cambria"/>
          <w:caps w:val="0"/>
        </w:rPr>
      </w:pPr>
      <w:hyperlink w:anchor="_Toc25591987" w:history="1">
        <w:r w:rsidR="002327C4" w:rsidRPr="00DC6038">
          <w:rPr>
            <w:rStyle w:val="aff0"/>
          </w:rPr>
          <w:t xml:space="preserve">Приложение </w:t>
        </w:r>
        <w:r w:rsidR="00132437">
          <w:rPr>
            <w:rStyle w:val="aff0"/>
          </w:rPr>
          <w:t>2.</w:t>
        </w:r>
        <w:r w:rsidR="002327C4" w:rsidRPr="00DC6038">
          <w:rPr>
            <w:rStyle w:val="aff0"/>
          </w:rPr>
          <w:t>1</w:t>
        </w:r>
        <w:r w:rsidR="002327C4" w:rsidRPr="00DC6038">
          <w:rPr>
            <w:webHidden/>
          </w:rPr>
          <w:tab/>
        </w:r>
        <w:r w:rsidR="00132437">
          <w:rPr>
            <w:webHidden/>
          </w:rPr>
          <w:t>76</w:t>
        </w:r>
      </w:hyperlink>
    </w:p>
    <w:p w14:paraId="07A22E1B" w14:textId="2C9F578E" w:rsidR="002327C4" w:rsidRPr="00DC6038" w:rsidRDefault="00DD352F" w:rsidP="002327C4">
      <w:pPr>
        <w:pStyle w:val="15"/>
        <w:tabs>
          <w:tab w:val="right" w:leader="dot" w:pos="9498"/>
        </w:tabs>
        <w:rPr>
          <w:rFonts w:ascii="Cambria" w:eastAsia="MS Mincho" w:hAnsi="Cambria"/>
          <w:caps w:val="0"/>
        </w:rPr>
      </w:pPr>
      <w:hyperlink w:anchor="_Toc25591989" w:history="1">
        <w:r w:rsidR="002327C4" w:rsidRPr="00DC6038">
          <w:rPr>
            <w:rStyle w:val="aff0"/>
          </w:rPr>
          <w:t>Приложение 2</w:t>
        </w:r>
        <w:r w:rsidR="008034BB">
          <w:rPr>
            <w:rStyle w:val="aff0"/>
          </w:rPr>
          <w:t>.2</w:t>
        </w:r>
        <w:r w:rsidR="002327C4" w:rsidRPr="00DC6038">
          <w:rPr>
            <w:webHidden/>
          </w:rPr>
          <w:tab/>
        </w:r>
        <w:r w:rsidR="00132437">
          <w:rPr>
            <w:webHidden/>
          </w:rPr>
          <w:t>77</w:t>
        </w:r>
      </w:hyperlink>
    </w:p>
    <w:p w14:paraId="73CF713C" w14:textId="3E88B391" w:rsidR="002327C4" w:rsidRPr="00DC6038" w:rsidRDefault="00DD352F" w:rsidP="002327C4">
      <w:pPr>
        <w:pStyle w:val="15"/>
        <w:tabs>
          <w:tab w:val="right" w:leader="dot" w:pos="9498"/>
        </w:tabs>
        <w:rPr>
          <w:rFonts w:ascii="Cambria" w:eastAsia="MS Mincho" w:hAnsi="Cambria"/>
          <w:caps w:val="0"/>
        </w:rPr>
      </w:pPr>
      <w:hyperlink w:anchor="_Toc25591995" w:history="1">
        <w:r w:rsidR="002327C4" w:rsidRPr="00DC6038">
          <w:rPr>
            <w:rStyle w:val="aff0"/>
          </w:rPr>
          <w:t xml:space="preserve">Приложение </w:t>
        </w:r>
        <w:r w:rsidR="008034BB">
          <w:rPr>
            <w:rStyle w:val="aff0"/>
          </w:rPr>
          <w:t>2.</w:t>
        </w:r>
        <w:r w:rsidR="002327C4" w:rsidRPr="00DC6038">
          <w:rPr>
            <w:rStyle w:val="aff0"/>
          </w:rPr>
          <w:t>3</w:t>
        </w:r>
        <w:r w:rsidR="002327C4" w:rsidRPr="00DC6038">
          <w:rPr>
            <w:webHidden/>
          </w:rPr>
          <w:tab/>
        </w:r>
        <w:r w:rsidR="00132437">
          <w:rPr>
            <w:webHidden/>
          </w:rPr>
          <w:t>81</w:t>
        </w:r>
      </w:hyperlink>
    </w:p>
    <w:p w14:paraId="78380A2C" w14:textId="013A0562" w:rsidR="002327C4" w:rsidRPr="00DC6038" w:rsidRDefault="00DD352F" w:rsidP="002327C4">
      <w:pPr>
        <w:pStyle w:val="15"/>
        <w:tabs>
          <w:tab w:val="right" w:leader="dot" w:pos="9498"/>
        </w:tabs>
        <w:rPr>
          <w:rFonts w:ascii="Cambria" w:eastAsia="MS Mincho" w:hAnsi="Cambria"/>
          <w:caps w:val="0"/>
        </w:rPr>
      </w:pPr>
      <w:hyperlink w:anchor="_Toc25591996" w:history="1">
        <w:r w:rsidR="002327C4" w:rsidRPr="00DC6038">
          <w:rPr>
            <w:rStyle w:val="aff0"/>
          </w:rPr>
          <w:t xml:space="preserve">Приложение </w:t>
        </w:r>
        <w:r w:rsidR="008034BB">
          <w:rPr>
            <w:rStyle w:val="aff0"/>
          </w:rPr>
          <w:t>2.</w:t>
        </w:r>
        <w:r w:rsidR="002327C4" w:rsidRPr="00DC6038">
          <w:rPr>
            <w:rStyle w:val="aff0"/>
          </w:rPr>
          <w:t>4</w:t>
        </w:r>
        <w:r w:rsidR="002327C4" w:rsidRPr="00DC6038">
          <w:rPr>
            <w:webHidden/>
          </w:rPr>
          <w:tab/>
        </w:r>
        <w:r w:rsidR="00132437">
          <w:rPr>
            <w:webHidden/>
          </w:rPr>
          <w:t>83</w:t>
        </w:r>
      </w:hyperlink>
    </w:p>
    <w:p w14:paraId="18EB3219" w14:textId="028BB6EA" w:rsidR="002327C4" w:rsidRPr="00DC6038" w:rsidRDefault="00DD352F" w:rsidP="002327C4">
      <w:pPr>
        <w:pStyle w:val="15"/>
        <w:tabs>
          <w:tab w:val="right" w:leader="dot" w:pos="9498"/>
        </w:tabs>
        <w:rPr>
          <w:rFonts w:ascii="Cambria" w:eastAsia="MS Mincho" w:hAnsi="Cambria"/>
          <w:caps w:val="0"/>
        </w:rPr>
      </w:pPr>
      <w:hyperlink w:anchor="_Toc25591998" w:history="1">
        <w:r w:rsidR="002327C4" w:rsidRPr="00DC6038">
          <w:rPr>
            <w:rStyle w:val="aff0"/>
          </w:rPr>
          <w:t xml:space="preserve">Приложение </w:t>
        </w:r>
        <w:r w:rsidR="008034BB">
          <w:rPr>
            <w:rStyle w:val="aff0"/>
          </w:rPr>
          <w:t>2.</w:t>
        </w:r>
        <w:r w:rsidR="002327C4" w:rsidRPr="00DC6038">
          <w:rPr>
            <w:rStyle w:val="aff0"/>
          </w:rPr>
          <w:t>5</w:t>
        </w:r>
        <w:r w:rsidR="002327C4" w:rsidRPr="00DC6038">
          <w:rPr>
            <w:webHidden/>
          </w:rPr>
          <w:tab/>
        </w:r>
        <w:r w:rsidR="00132437">
          <w:rPr>
            <w:webHidden/>
          </w:rPr>
          <w:t>85</w:t>
        </w:r>
      </w:hyperlink>
    </w:p>
    <w:p w14:paraId="11EDA328" w14:textId="66BCD14A" w:rsidR="002327C4" w:rsidRPr="00DC6038" w:rsidRDefault="00DD352F" w:rsidP="002327C4">
      <w:pPr>
        <w:pStyle w:val="15"/>
        <w:tabs>
          <w:tab w:val="right" w:leader="dot" w:pos="9498"/>
        </w:tabs>
        <w:rPr>
          <w:rFonts w:ascii="Cambria" w:eastAsia="MS Mincho" w:hAnsi="Cambria"/>
          <w:caps w:val="0"/>
        </w:rPr>
      </w:pPr>
      <w:hyperlink w:anchor="_Toc25592002" w:history="1">
        <w:r w:rsidR="002327C4" w:rsidRPr="00DC6038">
          <w:rPr>
            <w:rStyle w:val="aff0"/>
          </w:rPr>
          <w:t xml:space="preserve">Приложение </w:t>
        </w:r>
        <w:r w:rsidR="008034BB">
          <w:rPr>
            <w:rStyle w:val="aff0"/>
          </w:rPr>
          <w:t>2.</w:t>
        </w:r>
        <w:r w:rsidR="002327C4" w:rsidRPr="00DC6038">
          <w:rPr>
            <w:rStyle w:val="aff0"/>
          </w:rPr>
          <w:t>6</w:t>
        </w:r>
        <w:r w:rsidR="002327C4" w:rsidRPr="00DC6038">
          <w:rPr>
            <w:webHidden/>
          </w:rPr>
          <w:tab/>
        </w:r>
        <w:r w:rsidR="00132437">
          <w:rPr>
            <w:webHidden/>
          </w:rPr>
          <w:t>89</w:t>
        </w:r>
      </w:hyperlink>
    </w:p>
    <w:p w14:paraId="6498E03D" w14:textId="11007C26" w:rsidR="002327C4" w:rsidRPr="00DC6038" w:rsidRDefault="00DD352F" w:rsidP="002327C4">
      <w:pPr>
        <w:pStyle w:val="15"/>
        <w:tabs>
          <w:tab w:val="right" w:leader="dot" w:pos="9498"/>
        </w:tabs>
        <w:rPr>
          <w:rFonts w:ascii="Cambria" w:eastAsia="MS Mincho" w:hAnsi="Cambria"/>
          <w:caps w:val="0"/>
        </w:rPr>
      </w:pPr>
      <w:hyperlink w:anchor="_Toc25592004" w:history="1">
        <w:r w:rsidR="002327C4" w:rsidRPr="00DC6038">
          <w:rPr>
            <w:rStyle w:val="aff0"/>
          </w:rPr>
          <w:t xml:space="preserve">Приложение </w:t>
        </w:r>
        <w:r w:rsidR="008034BB">
          <w:rPr>
            <w:rStyle w:val="aff0"/>
          </w:rPr>
          <w:t>2.</w:t>
        </w:r>
        <w:r w:rsidR="002327C4" w:rsidRPr="00DC6038">
          <w:rPr>
            <w:rStyle w:val="aff0"/>
          </w:rPr>
          <w:t>7</w:t>
        </w:r>
        <w:r w:rsidR="002327C4" w:rsidRPr="00DC6038">
          <w:rPr>
            <w:webHidden/>
          </w:rPr>
          <w:tab/>
        </w:r>
        <w:r w:rsidR="00132437">
          <w:rPr>
            <w:webHidden/>
          </w:rPr>
          <w:t>91</w:t>
        </w:r>
      </w:hyperlink>
    </w:p>
    <w:p w14:paraId="57DF7287" w14:textId="0366EC43" w:rsidR="002327C4" w:rsidRPr="00DC6038" w:rsidRDefault="00DD352F" w:rsidP="002327C4">
      <w:pPr>
        <w:pStyle w:val="15"/>
        <w:tabs>
          <w:tab w:val="right" w:leader="dot" w:pos="9498"/>
        </w:tabs>
        <w:rPr>
          <w:rFonts w:ascii="Cambria" w:eastAsia="MS Mincho" w:hAnsi="Cambria"/>
          <w:caps w:val="0"/>
        </w:rPr>
      </w:pPr>
      <w:hyperlink w:anchor="_Toc25592006" w:history="1">
        <w:r w:rsidR="002327C4" w:rsidRPr="00DC6038">
          <w:rPr>
            <w:rStyle w:val="aff0"/>
          </w:rPr>
          <w:t xml:space="preserve">Приложение </w:t>
        </w:r>
        <w:r w:rsidR="008034BB">
          <w:rPr>
            <w:rStyle w:val="aff0"/>
          </w:rPr>
          <w:t>2.</w:t>
        </w:r>
        <w:r w:rsidR="002327C4" w:rsidRPr="00DC6038">
          <w:rPr>
            <w:rStyle w:val="aff0"/>
          </w:rPr>
          <w:t>8</w:t>
        </w:r>
        <w:r w:rsidR="002327C4" w:rsidRPr="00DC6038">
          <w:rPr>
            <w:webHidden/>
          </w:rPr>
          <w:tab/>
        </w:r>
        <w:r w:rsidR="00132437">
          <w:rPr>
            <w:webHidden/>
          </w:rPr>
          <w:t>92</w:t>
        </w:r>
      </w:hyperlink>
    </w:p>
    <w:p w14:paraId="3239943D" w14:textId="611E8A98" w:rsidR="002327C4" w:rsidRPr="00DC6038" w:rsidRDefault="00DD352F" w:rsidP="002327C4">
      <w:pPr>
        <w:pStyle w:val="15"/>
        <w:tabs>
          <w:tab w:val="right" w:leader="dot" w:pos="9498"/>
        </w:tabs>
        <w:rPr>
          <w:rFonts w:ascii="Cambria" w:eastAsia="MS Mincho" w:hAnsi="Cambria"/>
          <w:caps w:val="0"/>
        </w:rPr>
      </w:pPr>
      <w:hyperlink w:anchor="_Toc25592009" w:history="1">
        <w:r w:rsidR="002327C4" w:rsidRPr="00DC6038">
          <w:rPr>
            <w:rStyle w:val="aff0"/>
          </w:rPr>
          <w:t xml:space="preserve">Приложение </w:t>
        </w:r>
        <w:r w:rsidR="008034BB">
          <w:rPr>
            <w:rStyle w:val="aff0"/>
          </w:rPr>
          <w:t>2.</w:t>
        </w:r>
        <w:r w:rsidR="002327C4" w:rsidRPr="00DC6038">
          <w:rPr>
            <w:rStyle w:val="aff0"/>
          </w:rPr>
          <w:t>9</w:t>
        </w:r>
        <w:r w:rsidR="002327C4" w:rsidRPr="00DC6038">
          <w:rPr>
            <w:webHidden/>
          </w:rPr>
          <w:tab/>
        </w:r>
        <w:r w:rsidR="00132437">
          <w:rPr>
            <w:webHidden/>
          </w:rPr>
          <w:t>94</w:t>
        </w:r>
      </w:hyperlink>
    </w:p>
    <w:p w14:paraId="65F8B0EA" w14:textId="106383C8" w:rsidR="002327C4" w:rsidRPr="00DC6038" w:rsidRDefault="00DD352F" w:rsidP="002327C4">
      <w:pPr>
        <w:pStyle w:val="15"/>
        <w:tabs>
          <w:tab w:val="right" w:leader="dot" w:pos="9498"/>
        </w:tabs>
        <w:rPr>
          <w:rFonts w:ascii="Cambria" w:eastAsia="MS Mincho" w:hAnsi="Cambria"/>
          <w:caps w:val="0"/>
        </w:rPr>
      </w:pPr>
      <w:hyperlink w:anchor="_Toc25592011" w:history="1">
        <w:r w:rsidR="002327C4" w:rsidRPr="00DC6038">
          <w:rPr>
            <w:rStyle w:val="aff0"/>
          </w:rPr>
          <w:t xml:space="preserve">Приложение </w:t>
        </w:r>
        <w:r w:rsidR="008034BB">
          <w:rPr>
            <w:rStyle w:val="aff0"/>
          </w:rPr>
          <w:t>2.</w:t>
        </w:r>
        <w:r w:rsidR="002327C4" w:rsidRPr="00DC6038">
          <w:rPr>
            <w:rStyle w:val="aff0"/>
          </w:rPr>
          <w:t>10</w:t>
        </w:r>
        <w:r w:rsidR="002327C4" w:rsidRPr="00DC6038">
          <w:rPr>
            <w:webHidden/>
          </w:rPr>
          <w:tab/>
        </w:r>
        <w:r w:rsidR="00132437">
          <w:rPr>
            <w:webHidden/>
          </w:rPr>
          <w:t>95</w:t>
        </w:r>
      </w:hyperlink>
    </w:p>
    <w:p w14:paraId="10A7E929" w14:textId="3CC1DC22" w:rsidR="002327C4" w:rsidRPr="00DC6038" w:rsidRDefault="00DD352F" w:rsidP="002327C4">
      <w:pPr>
        <w:pStyle w:val="15"/>
        <w:tabs>
          <w:tab w:val="right" w:leader="dot" w:pos="9498"/>
        </w:tabs>
        <w:rPr>
          <w:rFonts w:ascii="Cambria" w:eastAsia="MS Mincho" w:hAnsi="Cambria"/>
          <w:caps w:val="0"/>
        </w:rPr>
      </w:pPr>
      <w:hyperlink w:anchor="_Toc25592013" w:history="1">
        <w:r w:rsidR="002327C4" w:rsidRPr="00DC6038">
          <w:rPr>
            <w:rStyle w:val="aff0"/>
          </w:rPr>
          <w:t xml:space="preserve">Приложение </w:t>
        </w:r>
        <w:r w:rsidR="008034BB">
          <w:rPr>
            <w:rStyle w:val="aff0"/>
          </w:rPr>
          <w:t>2.</w:t>
        </w:r>
        <w:r w:rsidR="002327C4" w:rsidRPr="00DC6038">
          <w:rPr>
            <w:rStyle w:val="aff0"/>
          </w:rPr>
          <w:t>11</w:t>
        </w:r>
        <w:r w:rsidR="002327C4" w:rsidRPr="00DC6038">
          <w:rPr>
            <w:webHidden/>
          </w:rPr>
          <w:tab/>
        </w:r>
        <w:r w:rsidR="00132437">
          <w:rPr>
            <w:webHidden/>
          </w:rPr>
          <w:t>97</w:t>
        </w:r>
      </w:hyperlink>
    </w:p>
    <w:p w14:paraId="14A88FCE" w14:textId="71FE4256" w:rsidR="002327C4" w:rsidRPr="00DC6038" w:rsidRDefault="00DD352F" w:rsidP="002327C4">
      <w:pPr>
        <w:pStyle w:val="15"/>
        <w:tabs>
          <w:tab w:val="right" w:leader="dot" w:pos="9498"/>
        </w:tabs>
        <w:rPr>
          <w:rFonts w:ascii="Cambria" w:eastAsia="MS Mincho" w:hAnsi="Cambria"/>
          <w:caps w:val="0"/>
        </w:rPr>
      </w:pPr>
      <w:hyperlink w:anchor="_Toc25592015" w:history="1">
        <w:r w:rsidR="002327C4" w:rsidRPr="00DC6038">
          <w:rPr>
            <w:rStyle w:val="aff0"/>
          </w:rPr>
          <w:t xml:space="preserve">Приложение </w:t>
        </w:r>
        <w:r w:rsidR="008034BB">
          <w:rPr>
            <w:rStyle w:val="aff0"/>
          </w:rPr>
          <w:t>2.</w:t>
        </w:r>
        <w:r w:rsidR="002327C4" w:rsidRPr="00DC6038">
          <w:rPr>
            <w:rStyle w:val="aff0"/>
          </w:rPr>
          <w:t>12</w:t>
        </w:r>
        <w:r w:rsidR="002327C4" w:rsidRPr="00DC6038">
          <w:rPr>
            <w:webHidden/>
          </w:rPr>
          <w:tab/>
        </w:r>
        <w:r w:rsidR="00132437">
          <w:rPr>
            <w:webHidden/>
          </w:rPr>
          <w:t>98</w:t>
        </w:r>
      </w:hyperlink>
    </w:p>
    <w:p w14:paraId="21A1975F" w14:textId="77777777" w:rsidR="002327C4" w:rsidRPr="00DC6038" w:rsidRDefault="002327C4" w:rsidP="002327C4">
      <w:pPr>
        <w:pStyle w:val="1"/>
        <w:rPr>
          <w:sz w:val="26"/>
          <w:szCs w:val="26"/>
        </w:rPr>
      </w:pPr>
      <w:r w:rsidRPr="00DC6038">
        <w:rPr>
          <w:sz w:val="26"/>
          <w:szCs w:val="26"/>
        </w:rPr>
        <w:fldChar w:fldCharType="end"/>
      </w:r>
      <w:r w:rsidRPr="00DC6038">
        <w:rPr>
          <w:sz w:val="26"/>
          <w:szCs w:val="26"/>
        </w:rPr>
        <w:br w:type="page"/>
      </w:r>
      <w:bookmarkStart w:id="22" w:name="_Toc25591953"/>
      <w:bookmarkEnd w:id="20"/>
      <w:bookmarkEnd w:id="21"/>
      <w:r w:rsidRPr="00DC6038">
        <w:rPr>
          <w:sz w:val="26"/>
          <w:szCs w:val="26"/>
        </w:rPr>
        <w:t>1.</w:t>
      </w:r>
      <w:r w:rsidRPr="00DC6038">
        <w:rPr>
          <w:sz w:val="26"/>
          <w:szCs w:val="26"/>
        </w:rPr>
        <w:tab/>
        <w:t>Введение</w:t>
      </w:r>
      <w:bookmarkEnd w:id="22"/>
    </w:p>
    <w:p w14:paraId="4F38E091" w14:textId="77777777" w:rsidR="002327C4" w:rsidRPr="00DC6038" w:rsidRDefault="002327C4" w:rsidP="002327C4">
      <w:pPr>
        <w:pStyle w:val="a6"/>
        <w:numPr>
          <w:ilvl w:val="1"/>
          <w:numId w:val="24"/>
        </w:numPr>
        <w:shd w:val="clear" w:color="auto" w:fill="FFFFFF"/>
        <w:tabs>
          <w:tab w:val="left" w:pos="1276"/>
        </w:tabs>
        <w:adjustRightInd w:val="0"/>
        <w:ind w:left="0" w:firstLine="709"/>
        <w:contextualSpacing/>
        <w:jc w:val="both"/>
        <w:rPr>
          <w:sz w:val="26"/>
          <w:szCs w:val="26"/>
        </w:rPr>
      </w:pPr>
      <w:r w:rsidRPr="00DC6038">
        <w:rPr>
          <w:sz w:val="26"/>
          <w:szCs w:val="26"/>
        </w:rPr>
        <w:t>В соответствии с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утвержденным приказом Министерства образования и науки РФ от 29.06.2015 № 636, защита выпускной квалификационной работы является одной из форм государственной итоговой аттестации выпускников вузов.</w:t>
      </w:r>
    </w:p>
    <w:p w14:paraId="540BF856" w14:textId="77777777" w:rsidR="002327C4" w:rsidRPr="00DC6038" w:rsidRDefault="002327C4" w:rsidP="002327C4">
      <w:pPr>
        <w:shd w:val="clear" w:color="auto" w:fill="FFFFFF"/>
        <w:ind w:firstLine="709"/>
        <w:jc w:val="both"/>
        <w:rPr>
          <w:sz w:val="26"/>
          <w:szCs w:val="26"/>
        </w:rPr>
      </w:pPr>
      <w:r w:rsidRPr="00DC6038">
        <w:rPr>
          <w:sz w:val="26"/>
          <w:szCs w:val="26"/>
        </w:rPr>
        <w:t>Подготовка и защита выпускной квалификационной работы является завершающим этапом освоения программы подготовки магистра.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утверждённым учёным советом НИУ ВШЭ (протокол от 28.11.2014 № 08), введенным в действие приказом НИУ ВШЭ от 10.07.2015 № 6.18.1-01/1007-02, в действующей редакции, в НИУ ВШЭ для образовательных программ магистратуры устанавливаются две формы выпускной квалификационной работы: в форме магистерской диссертации или магистерского проекта.</w:t>
      </w:r>
    </w:p>
    <w:p w14:paraId="6A42D707" w14:textId="77777777" w:rsidR="002327C4" w:rsidRPr="00DC6038" w:rsidRDefault="002327C4" w:rsidP="002327C4">
      <w:pPr>
        <w:shd w:val="clear" w:color="auto" w:fill="FFFFFF"/>
        <w:ind w:firstLine="709"/>
        <w:jc w:val="both"/>
        <w:rPr>
          <w:sz w:val="26"/>
          <w:szCs w:val="26"/>
        </w:rPr>
      </w:pPr>
      <w:r w:rsidRPr="00DC6038">
        <w:rPr>
          <w:sz w:val="26"/>
          <w:szCs w:val="26"/>
        </w:rPr>
        <w:t>Защита выпускной квалификационной работы магистра (ВКР) проводится на заседании государственной экзаменационной комиссии по защите выпускных квалификационных работ.</w:t>
      </w:r>
    </w:p>
    <w:p w14:paraId="214014F1" w14:textId="77777777" w:rsidR="002327C4" w:rsidRPr="00DC6038" w:rsidRDefault="002327C4" w:rsidP="002327C4">
      <w:pPr>
        <w:pStyle w:val="a6"/>
        <w:numPr>
          <w:ilvl w:val="1"/>
          <w:numId w:val="24"/>
        </w:numPr>
        <w:shd w:val="clear" w:color="auto" w:fill="FFFFFF"/>
        <w:tabs>
          <w:tab w:val="left" w:pos="1276"/>
        </w:tabs>
        <w:adjustRightInd w:val="0"/>
        <w:ind w:left="0" w:firstLine="709"/>
        <w:contextualSpacing/>
        <w:jc w:val="both"/>
        <w:rPr>
          <w:sz w:val="26"/>
          <w:szCs w:val="26"/>
        </w:rPr>
      </w:pPr>
      <w:r w:rsidRPr="00DC6038">
        <w:rPr>
          <w:sz w:val="26"/>
          <w:szCs w:val="26"/>
        </w:rPr>
        <w:t>Настоящие правила написания, оформления и защиты курсовой и выпускной квалификационной работы разработаны в соответствии с:</w:t>
      </w:r>
    </w:p>
    <w:p w14:paraId="32701C85" w14:textId="77777777" w:rsidR="002327C4" w:rsidRPr="00DC6038" w:rsidRDefault="002327C4" w:rsidP="002327C4">
      <w:pPr>
        <w:pStyle w:val="a6"/>
        <w:numPr>
          <w:ilvl w:val="0"/>
          <w:numId w:val="36"/>
        </w:numPr>
        <w:shd w:val="clear" w:color="auto" w:fill="FFFFFF"/>
        <w:tabs>
          <w:tab w:val="left" w:pos="1276"/>
        </w:tabs>
        <w:adjustRightInd w:val="0"/>
        <w:ind w:left="0" w:firstLine="851"/>
        <w:contextualSpacing/>
        <w:jc w:val="both"/>
        <w:rPr>
          <w:sz w:val="26"/>
          <w:szCs w:val="26"/>
        </w:rPr>
      </w:pPr>
      <w:r w:rsidRPr="00DC6038">
        <w:rPr>
          <w:sz w:val="26"/>
          <w:szCs w:val="26"/>
        </w:rPr>
        <w:t xml:space="preserve">Положением </w:t>
      </w:r>
      <w:r w:rsidRPr="00DC6038">
        <w:rPr>
          <w:rFonts w:eastAsia="Arial Unicode MS"/>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DC6038">
        <w:rPr>
          <w:sz w:val="26"/>
          <w:szCs w:val="26"/>
        </w:rPr>
        <w:t>, утвержденным ученым советом НИУ ВШЭ (протокол от 07.04.2017 № 4), введенным в действие приказом НИУ ВШЭ от</w:t>
      </w:r>
      <w:r w:rsidRPr="00DC6038">
        <w:rPr>
          <w:sz w:val="26"/>
          <w:szCs w:val="26"/>
          <w:lang w:val="en-US"/>
        </w:rPr>
        <w:t> </w:t>
      </w:r>
      <w:r w:rsidRPr="00DC6038">
        <w:rPr>
          <w:sz w:val="26"/>
          <w:szCs w:val="26"/>
        </w:rPr>
        <w:t xml:space="preserve">20.04.2017№ 6.18.1-01/2004-08 (далее – Положение о государственной итоговой аттестации); </w:t>
      </w:r>
    </w:p>
    <w:p w14:paraId="1202F249" w14:textId="6566423D" w:rsidR="002327C4" w:rsidRPr="00DC6038" w:rsidRDefault="002327C4" w:rsidP="002327C4">
      <w:pPr>
        <w:pStyle w:val="a6"/>
        <w:numPr>
          <w:ilvl w:val="0"/>
          <w:numId w:val="36"/>
        </w:numPr>
        <w:shd w:val="clear" w:color="auto" w:fill="FFFFFF"/>
        <w:tabs>
          <w:tab w:val="left" w:pos="1276"/>
        </w:tabs>
        <w:adjustRightInd w:val="0"/>
        <w:ind w:left="0" w:firstLine="851"/>
        <w:contextualSpacing/>
        <w:jc w:val="both"/>
        <w:rPr>
          <w:sz w:val="26"/>
          <w:szCs w:val="26"/>
        </w:rPr>
      </w:pPr>
      <w:r w:rsidRPr="00DC6038">
        <w:rPr>
          <w:sz w:val="26"/>
          <w:szCs w:val="26"/>
        </w:rPr>
        <w:t>Временным регламентом организации и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утвержденным приказом НИУ ВШЭ от 06.05.</w:t>
      </w:r>
      <w:r w:rsidR="004B2438">
        <w:rPr>
          <w:sz w:val="26"/>
          <w:szCs w:val="26"/>
        </w:rPr>
        <w:t>2021</w:t>
      </w:r>
      <w:r w:rsidRPr="00DC6038">
        <w:rPr>
          <w:sz w:val="26"/>
          <w:szCs w:val="26"/>
        </w:rPr>
        <w:t xml:space="preserve"> </w:t>
      </w:r>
      <w:r w:rsidRPr="00DC6038">
        <w:rPr>
          <w:bCs/>
          <w:sz w:val="26"/>
          <w:szCs w:val="26"/>
        </w:rPr>
        <w:t>№ </w:t>
      </w:r>
      <w:r w:rsidRPr="00DC6038">
        <w:rPr>
          <w:sz w:val="26"/>
          <w:szCs w:val="26"/>
        </w:rPr>
        <w:t xml:space="preserve">6.18.1-01/0605-10; </w:t>
      </w:r>
    </w:p>
    <w:p w14:paraId="16159770" w14:textId="77777777" w:rsidR="002327C4" w:rsidRPr="00DC6038" w:rsidRDefault="002327C4" w:rsidP="002327C4">
      <w:pPr>
        <w:pStyle w:val="a6"/>
        <w:numPr>
          <w:ilvl w:val="0"/>
          <w:numId w:val="36"/>
        </w:numPr>
        <w:shd w:val="clear" w:color="auto" w:fill="FFFFFF"/>
        <w:tabs>
          <w:tab w:val="left" w:pos="1276"/>
        </w:tabs>
        <w:adjustRightInd w:val="0"/>
        <w:ind w:left="0" w:firstLine="851"/>
        <w:contextualSpacing/>
        <w:jc w:val="both"/>
        <w:rPr>
          <w:sz w:val="26"/>
          <w:szCs w:val="26"/>
        </w:rPr>
      </w:pPr>
      <w:r w:rsidRPr="00DC6038">
        <w:rPr>
          <w:sz w:val="26"/>
          <w:szCs w:val="26"/>
        </w:rPr>
        <w:t>Образовательным стандартом высшего образования Федерального государственного автономного учреждения высшего образования «Национальный исследовательский университет «Высшая школа экономики», уровень высшего образования: магистратура, направление подготовки 38.04.02 «Менеджмент», утвержденным ученым советом НИУ ВШЭ (протокол от 27.06.2014 № 05) в редакции 2016 года, утвержденной протоколом профессиональной коллегии Учебно-методического совета НИУ ВШЭ от 21.12.2016 № 4) (далее – Образовательный стандарт высшего образования НИУ ВШЭ, уровень высшего образования: магистратура, направление подготовки 38.04.02 Менеджмент).</w:t>
      </w:r>
    </w:p>
    <w:p w14:paraId="555F7103" w14:textId="77777777" w:rsidR="002327C4" w:rsidRPr="00DC6038" w:rsidRDefault="002327C4" w:rsidP="002327C4">
      <w:pPr>
        <w:widowControl/>
        <w:autoSpaceDE/>
        <w:autoSpaceDN/>
        <w:rPr>
          <w:sz w:val="26"/>
          <w:szCs w:val="26"/>
        </w:rPr>
      </w:pPr>
      <w:r w:rsidRPr="00DC6038">
        <w:rPr>
          <w:sz w:val="26"/>
          <w:szCs w:val="26"/>
        </w:rPr>
        <w:br w:type="page"/>
      </w:r>
    </w:p>
    <w:p w14:paraId="497F6B50" w14:textId="77777777" w:rsidR="002327C4" w:rsidRPr="00DC6038" w:rsidRDefault="002327C4" w:rsidP="002327C4">
      <w:pPr>
        <w:pStyle w:val="1"/>
        <w:numPr>
          <w:ilvl w:val="0"/>
          <w:numId w:val="24"/>
        </w:numPr>
        <w:ind w:left="0" w:firstLine="0"/>
        <w:rPr>
          <w:sz w:val="26"/>
          <w:szCs w:val="26"/>
        </w:rPr>
      </w:pPr>
      <w:bookmarkStart w:id="23" w:name="_Toc25591954"/>
      <w:bookmarkStart w:id="24" w:name="_Toc24959370"/>
      <w:r w:rsidRPr="00DC6038">
        <w:rPr>
          <w:sz w:val="26"/>
          <w:szCs w:val="26"/>
        </w:rPr>
        <w:t>Общие положения</w:t>
      </w:r>
      <w:bookmarkEnd w:id="23"/>
    </w:p>
    <w:p w14:paraId="3844B321" w14:textId="77777777" w:rsidR="002327C4" w:rsidRPr="00DC6038" w:rsidRDefault="002327C4" w:rsidP="002327C4">
      <w:pPr>
        <w:pStyle w:val="a6"/>
        <w:numPr>
          <w:ilvl w:val="1"/>
          <w:numId w:val="24"/>
        </w:numPr>
        <w:shd w:val="clear" w:color="auto" w:fill="FFFFFF"/>
        <w:tabs>
          <w:tab w:val="left" w:pos="1418"/>
        </w:tabs>
        <w:adjustRightInd w:val="0"/>
        <w:ind w:left="0" w:firstLine="709"/>
        <w:contextualSpacing/>
        <w:jc w:val="both"/>
        <w:rPr>
          <w:iCs/>
          <w:sz w:val="26"/>
          <w:szCs w:val="26"/>
        </w:rPr>
      </w:pPr>
      <w:bookmarkStart w:id="25" w:name="_Toc262985204"/>
      <w:r w:rsidRPr="00DC6038">
        <w:rPr>
          <w:i/>
          <w:iCs/>
          <w:sz w:val="26"/>
          <w:szCs w:val="26"/>
        </w:rPr>
        <w:t>Курсовая работа</w:t>
      </w:r>
      <w:r w:rsidRPr="00DC6038">
        <w:rPr>
          <w:iCs/>
          <w:sz w:val="26"/>
          <w:szCs w:val="26"/>
        </w:rPr>
        <w:t xml:space="preserve"> является отдельным видом учебной деятельности, предусмотренным учебным планом образовательной программы магистратуры, выполняемым на первом курсе обучения. Основная цель выполнения курсовой работы – углубление знаний студентов по изучаемым дисциплинам, закрепление полученных в ходе занятий аналитических компетенций, формирование навыка самостоятельной научно-исследовательской и проектной деятельности. Курсовая работа выполняется в едином формате академического текста, ее содержание и структура обуславливаются выбранным форматом курсовой работы студента, описанным в п. 2.7.</w:t>
      </w:r>
    </w:p>
    <w:p w14:paraId="3E98D560" w14:textId="77777777" w:rsidR="002327C4" w:rsidRPr="00DC6038" w:rsidRDefault="002327C4" w:rsidP="002327C4">
      <w:pPr>
        <w:pStyle w:val="a6"/>
        <w:numPr>
          <w:ilvl w:val="1"/>
          <w:numId w:val="24"/>
        </w:numPr>
        <w:shd w:val="clear" w:color="auto" w:fill="FFFFFF"/>
        <w:tabs>
          <w:tab w:val="left" w:pos="1418"/>
        </w:tabs>
        <w:adjustRightInd w:val="0"/>
        <w:ind w:left="0" w:firstLine="709"/>
        <w:contextualSpacing/>
        <w:jc w:val="both"/>
        <w:rPr>
          <w:iCs/>
          <w:sz w:val="26"/>
          <w:szCs w:val="26"/>
        </w:rPr>
      </w:pPr>
      <w:r w:rsidRPr="00DC6038">
        <w:rPr>
          <w:i/>
          <w:iCs/>
          <w:sz w:val="26"/>
          <w:szCs w:val="26"/>
        </w:rPr>
        <w:t>Выпускная квалификационная работа</w:t>
      </w:r>
      <w:r w:rsidRPr="00DC6038">
        <w:rPr>
          <w:sz w:val="26"/>
          <w:szCs w:val="26"/>
        </w:rPr>
        <w:t xml:space="preserve"> (далее </w:t>
      </w:r>
      <w:r w:rsidRPr="00DC6038">
        <w:rPr>
          <w:i/>
          <w:iCs/>
          <w:sz w:val="26"/>
          <w:szCs w:val="26"/>
        </w:rPr>
        <w:t xml:space="preserve">ВКР, ВКР магистра) </w:t>
      </w:r>
      <w:r w:rsidRPr="00DC6038">
        <w:rPr>
          <w:iCs/>
          <w:sz w:val="26"/>
          <w:szCs w:val="26"/>
        </w:rPr>
        <w:t xml:space="preserve">представляет собой </w:t>
      </w:r>
      <w:r w:rsidRPr="00DC6038">
        <w:rPr>
          <w:b/>
          <w:i/>
          <w:iCs/>
          <w:sz w:val="26"/>
          <w:szCs w:val="26"/>
        </w:rPr>
        <w:t>работу</w:t>
      </w:r>
      <w:r w:rsidRPr="00DC6038">
        <w:rPr>
          <w:iCs/>
          <w:sz w:val="26"/>
          <w:szCs w:val="26"/>
        </w:rPr>
        <w:t xml:space="preserve"> научной направленности, выполняемую магистрантом самостоятельно под руководством руководителя на завершающей стадии обучения по основной образовательной программе подготовки магистра. ВКР является обязательным элементом образовательной программы магистратуры «Экономика впечатлений: музейный, событийный, туристический менеджмент», формой научно-исследовательской, проектной работы студента; защита ВКР входит в обязательную часть государственной итоговой аттестации.</w:t>
      </w:r>
    </w:p>
    <w:p w14:paraId="083E9C4B" w14:textId="77777777" w:rsidR="002327C4" w:rsidRPr="00DC6038" w:rsidRDefault="002327C4" w:rsidP="002327C4">
      <w:pPr>
        <w:shd w:val="clear" w:color="auto" w:fill="FFFFFF"/>
        <w:ind w:firstLine="709"/>
        <w:jc w:val="both"/>
        <w:rPr>
          <w:sz w:val="26"/>
          <w:szCs w:val="26"/>
        </w:rPr>
      </w:pPr>
      <w:r w:rsidRPr="00DC6038">
        <w:rPr>
          <w:sz w:val="26"/>
          <w:szCs w:val="26"/>
        </w:rPr>
        <w:t>ВКР магистра должна содержать совокупность результатов и научных положений, выдвигаемых автором для защиты, свидетельствовать о способности автора самостоятельно вести научный поиск, используя теоретические знания и практические навыки, видеть профессиональные проблемы, уметь формулировать задачи исследования и методы их решения. Содержание работы могут составлять результаты теоретических исследований, разработка новых методологических подходов к решению научных проблем, а также решение задач прикладного характера.</w:t>
      </w:r>
    </w:p>
    <w:p w14:paraId="64FEA99C" w14:textId="77777777" w:rsidR="002327C4" w:rsidRPr="00DC6038" w:rsidRDefault="002327C4" w:rsidP="002327C4">
      <w:pPr>
        <w:pStyle w:val="a6"/>
        <w:numPr>
          <w:ilvl w:val="1"/>
          <w:numId w:val="24"/>
        </w:numPr>
        <w:shd w:val="clear" w:color="auto" w:fill="FFFFFF"/>
        <w:tabs>
          <w:tab w:val="left" w:pos="1418"/>
        </w:tabs>
        <w:adjustRightInd w:val="0"/>
        <w:ind w:left="0" w:firstLine="709"/>
        <w:contextualSpacing/>
        <w:jc w:val="both"/>
        <w:rPr>
          <w:iCs/>
          <w:sz w:val="26"/>
          <w:szCs w:val="26"/>
        </w:rPr>
      </w:pPr>
      <w:r w:rsidRPr="00DC6038">
        <w:rPr>
          <w:iCs/>
          <w:sz w:val="26"/>
          <w:szCs w:val="26"/>
        </w:rPr>
        <w:t>Курсовая работа/ВКР магистра может быть выполнена индивидуально, так и группой студентов (до 3-х человек) по материалам, собранным самостоятельно в ходе кабинетных и полевых исследований за период научно-исследовательской</w:t>
      </w:r>
      <w:r w:rsidRPr="00DC6038">
        <w:rPr>
          <w:sz w:val="26"/>
          <w:szCs w:val="26"/>
        </w:rPr>
        <w:t>/научно-педагогической</w:t>
      </w:r>
      <w:r w:rsidRPr="00DC6038">
        <w:rPr>
          <w:iCs/>
          <w:sz w:val="26"/>
          <w:szCs w:val="26"/>
        </w:rPr>
        <w:t xml:space="preserve"> практики. Требования к написанию, оформлению и защите курсовой работы/ВКР магистра, выполняемой в составе группы, соответствуют общим требованиям к написанию, оформлению и защите курсовой работы/ВКР магистра, если иное не указано в соответствующих пунктах настоящих правил.</w:t>
      </w:r>
    </w:p>
    <w:p w14:paraId="18BDA0A3" w14:textId="77777777" w:rsidR="002327C4" w:rsidRPr="00DC6038" w:rsidRDefault="002327C4" w:rsidP="002327C4">
      <w:pPr>
        <w:pStyle w:val="a6"/>
        <w:numPr>
          <w:ilvl w:val="1"/>
          <w:numId w:val="24"/>
        </w:numPr>
        <w:shd w:val="clear" w:color="auto" w:fill="FFFFFF"/>
        <w:tabs>
          <w:tab w:val="left" w:pos="1418"/>
        </w:tabs>
        <w:adjustRightInd w:val="0"/>
        <w:ind w:left="0" w:firstLine="709"/>
        <w:contextualSpacing/>
        <w:jc w:val="both"/>
        <w:rPr>
          <w:iCs/>
          <w:sz w:val="26"/>
          <w:szCs w:val="26"/>
        </w:rPr>
      </w:pPr>
      <w:r w:rsidRPr="00DC6038">
        <w:rPr>
          <w:iCs/>
          <w:sz w:val="26"/>
          <w:szCs w:val="26"/>
        </w:rPr>
        <w:t>Курсовая работа/ВКР магистра может быть выполнена как на русском, так и на английском языке. Требования к написанию, оформлению и защите курсовой работы/ВКР магистра на английском языке соответствуют общим требованиям к написанию, оформлению и защите курсовой работы/ВКР магистра, если иное не указано в соответствующих пунктах настоящих правил.</w:t>
      </w:r>
    </w:p>
    <w:p w14:paraId="3DC85452" w14:textId="77777777" w:rsidR="002327C4" w:rsidRPr="00DC6038" w:rsidRDefault="002327C4" w:rsidP="002327C4">
      <w:pPr>
        <w:pStyle w:val="a6"/>
        <w:numPr>
          <w:ilvl w:val="1"/>
          <w:numId w:val="24"/>
        </w:numPr>
        <w:shd w:val="clear" w:color="auto" w:fill="FFFFFF"/>
        <w:tabs>
          <w:tab w:val="left" w:pos="1418"/>
        </w:tabs>
        <w:adjustRightInd w:val="0"/>
        <w:ind w:left="0" w:firstLine="709"/>
        <w:contextualSpacing/>
        <w:jc w:val="both"/>
        <w:rPr>
          <w:iCs/>
          <w:sz w:val="26"/>
          <w:szCs w:val="26"/>
        </w:rPr>
      </w:pPr>
      <w:r w:rsidRPr="00DC6038">
        <w:rPr>
          <w:iCs/>
          <w:sz w:val="26"/>
          <w:szCs w:val="26"/>
        </w:rPr>
        <w:t>Основными форматами курсовой работы являются:</w:t>
      </w:r>
    </w:p>
    <w:p w14:paraId="4957B617" w14:textId="77777777" w:rsidR="002327C4" w:rsidRPr="00DC6038" w:rsidRDefault="002327C4" w:rsidP="002327C4">
      <w:pPr>
        <w:pStyle w:val="a6"/>
        <w:shd w:val="clear" w:color="auto" w:fill="FFFFFF"/>
        <w:ind w:left="0" w:firstLine="720"/>
        <w:jc w:val="both"/>
        <w:rPr>
          <w:sz w:val="26"/>
          <w:szCs w:val="26"/>
        </w:rPr>
      </w:pPr>
      <w:r w:rsidRPr="00DC6038">
        <w:rPr>
          <w:b/>
          <w:sz w:val="26"/>
          <w:szCs w:val="26"/>
        </w:rPr>
        <w:t>Исследовательская курсовая работа</w:t>
      </w:r>
      <w:r w:rsidRPr="00DC6038">
        <w:rPr>
          <w:sz w:val="26"/>
          <w:szCs w:val="26"/>
        </w:rPr>
        <w:t xml:space="preserve">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программы. </w:t>
      </w:r>
    </w:p>
    <w:p w14:paraId="44F16433" w14:textId="77777777" w:rsidR="002327C4" w:rsidRPr="00DC6038" w:rsidRDefault="002327C4" w:rsidP="002327C4">
      <w:pPr>
        <w:pStyle w:val="a6"/>
        <w:shd w:val="clear" w:color="auto" w:fill="FFFFFF"/>
        <w:ind w:left="0" w:firstLine="720"/>
        <w:jc w:val="both"/>
        <w:rPr>
          <w:sz w:val="26"/>
          <w:szCs w:val="26"/>
        </w:rPr>
      </w:pPr>
      <w:r w:rsidRPr="00DC6038">
        <w:rPr>
          <w:b/>
          <w:sz w:val="26"/>
          <w:szCs w:val="26"/>
        </w:rPr>
        <w:t>Курсовой проект</w:t>
      </w:r>
      <w:r w:rsidRPr="00DC6038">
        <w:rPr>
          <w:sz w:val="26"/>
          <w:szCs w:val="26"/>
        </w:rPr>
        <w:t xml:space="preserve"> – обоснованное решение практической задачи, основанное на системном анализе выбранного объекта и предмета, проблемы (ситуации).</w:t>
      </w:r>
    </w:p>
    <w:p w14:paraId="7B9DDC2E" w14:textId="77777777" w:rsidR="002327C4" w:rsidRPr="00DC6038" w:rsidRDefault="002327C4" w:rsidP="002327C4">
      <w:pPr>
        <w:pStyle w:val="a6"/>
        <w:numPr>
          <w:ilvl w:val="1"/>
          <w:numId w:val="24"/>
        </w:numPr>
        <w:shd w:val="clear" w:color="auto" w:fill="FFFFFF"/>
        <w:tabs>
          <w:tab w:val="left" w:pos="1418"/>
        </w:tabs>
        <w:adjustRightInd w:val="0"/>
        <w:ind w:left="0" w:firstLine="709"/>
        <w:contextualSpacing/>
        <w:jc w:val="both"/>
        <w:rPr>
          <w:iCs/>
          <w:sz w:val="26"/>
          <w:szCs w:val="26"/>
        </w:rPr>
      </w:pPr>
      <w:r w:rsidRPr="00DC6038">
        <w:rPr>
          <w:iCs/>
          <w:sz w:val="26"/>
          <w:szCs w:val="26"/>
        </w:rPr>
        <w:br w:type="page"/>
        <w:t>Основными форматами ВКР магистра являются:</w:t>
      </w:r>
    </w:p>
    <w:p w14:paraId="7214C0E0" w14:textId="77777777" w:rsidR="002327C4" w:rsidRPr="00DC6038" w:rsidRDefault="002327C4" w:rsidP="002327C4">
      <w:pPr>
        <w:widowControl/>
        <w:autoSpaceDE/>
        <w:autoSpaceDN/>
        <w:ind w:firstLine="708"/>
        <w:jc w:val="both"/>
        <w:rPr>
          <w:sz w:val="26"/>
          <w:szCs w:val="26"/>
        </w:rPr>
      </w:pPr>
      <w:r w:rsidRPr="00DC6038">
        <w:rPr>
          <w:b/>
          <w:sz w:val="26"/>
          <w:szCs w:val="26"/>
        </w:rPr>
        <w:t xml:space="preserve">Академический формат </w:t>
      </w:r>
      <w:r w:rsidRPr="00DC6038">
        <w:rPr>
          <w:sz w:val="26"/>
          <w:szCs w:val="26"/>
        </w:rPr>
        <w:t>– исследование, осуществляемое в целях получения новых знаний о структуре, свойствах и закономерностях изучаемого объекта (явления). Мотивом написания работы академического формата является стремление обнаружить и заполнить пробелы («разрывы») в существующих научных знаниях. Направление работы этого формата задается исследовательскими вопросами и гипотезами, которые формулируются на основе изученных теорий. Такой формат предполагает проведение исследования с использованием определенной методологии и методов, привносящих элементы научной новизны в соответствующую область менеджмента как научной дисциплины.</w:t>
      </w:r>
    </w:p>
    <w:p w14:paraId="21384E6F" w14:textId="77777777" w:rsidR="002327C4" w:rsidRPr="00DC6038" w:rsidRDefault="002327C4" w:rsidP="002327C4">
      <w:pPr>
        <w:widowControl/>
        <w:autoSpaceDE/>
        <w:autoSpaceDN/>
        <w:ind w:firstLine="708"/>
        <w:jc w:val="both"/>
        <w:rPr>
          <w:sz w:val="26"/>
          <w:szCs w:val="26"/>
        </w:rPr>
      </w:pPr>
      <w:r w:rsidRPr="00DC6038">
        <w:rPr>
          <w:b/>
          <w:sz w:val="26"/>
          <w:szCs w:val="26"/>
        </w:rPr>
        <w:t xml:space="preserve">Проектно-исследовательский формат </w:t>
      </w:r>
      <w:r w:rsidRPr="00DC6038">
        <w:rPr>
          <w:sz w:val="26"/>
          <w:szCs w:val="26"/>
        </w:rPr>
        <w:t xml:space="preserve">– разработка прикладной проблемы, в результате чего создается некоторый продукт (проектное решение). Мотивом написания проектно-исследовательской работы может быть стремление найти и реализовать наилучшее или оптимальное востребованное решение исследуемой проблемы. Такой формат предполагает разработку целостного или частичного проекта мероприятий, методических рекомендаций, методик или инструментария для различных областей менеджмента с целью их совершенствования или внедрения соответствующих инноваций. Для проектного решения следует отобрать наилучшую (оцененную на основе управленческих критериев) альтернативу, безальтернативные решения в данном формате работы недопустимы </w:t>
      </w:r>
    </w:p>
    <w:p w14:paraId="0825B1F3" w14:textId="77777777" w:rsidR="002327C4" w:rsidRPr="00DC6038" w:rsidRDefault="002327C4" w:rsidP="002327C4">
      <w:pPr>
        <w:pStyle w:val="a6"/>
        <w:numPr>
          <w:ilvl w:val="1"/>
          <w:numId w:val="24"/>
        </w:numPr>
        <w:shd w:val="clear" w:color="auto" w:fill="FFFFFF"/>
        <w:tabs>
          <w:tab w:val="left" w:pos="1418"/>
        </w:tabs>
        <w:adjustRightInd w:val="0"/>
        <w:ind w:left="0" w:firstLine="709"/>
        <w:contextualSpacing/>
        <w:jc w:val="both"/>
        <w:rPr>
          <w:iCs/>
          <w:sz w:val="26"/>
          <w:szCs w:val="26"/>
        </w:rPr>
      </w:pPr>
      <w:r w:rsidRPr="00DC6038">
        <w:rPr>
          <w:iCs/>
          <w:sz w:val="26"/>
          <w:szCs w:val="26"/>
        </w:rPr>
        <w:t>Выбор формата работы должен быть согласован с руководителем ВКР магистра и академическим руководителем магистерской программы в ходе научно-исследовательского семинара магистерской программы на этапе подготовки проекта магистерской диссертации (п. 4.3.1. настоящих Правил).</w:t>
      </w:r>
    </w:p>
    <w:p w14:paraId="29285E8B" w14:textId="77777777" w:rsidR="002327C4" w:rsidRPr="00DC6038" w:rsidRDefault="002327C4" w:rsidP="002327C4">
      <w:pPr>
        <w:pStyle w:val="a6"/>
        <w:numPr>
          <w:ilvl w:val="1"/>
          <w:numId w:val="24"/>
        </w:numPr>
        <w:shd w:val="clear" w:color="auto" w:fill="FFFFFF"/>
        <w:tabs>
          <w:tab w:val="left" w:pos="1418"/>
        </w:tabs>
        <w:adjustRightInd w:val="0"/>
        <w:ind w:left="0" w:firstLine="709"/>
        <w:contextualSpacing/>
        <w:jc w:val="both"/>
        <w:rPr>
          <w:iCs/>
          <w:sz w:val="26"/>
          <w:szCs w:val="26"/>
        </w:rPr>
      </w:pPr>
      <w:r w:rsidRPr="00DC6038">
        <w:rPr>
          <w:iCs/>
          <w:sz w:val="26"/>
          <w:szCs w:val="26"/>
        </w:rPr>
        <w:t>Нормативный срок хранения курсовой работы – 2 года, ВКР магистра – 5 лет. Хранение работ осуществляется в электронном виде в личном кабинете в LMS в модуле «ВКР/КР».</w:t>
      </w:r>
    </w:p>
    <w:p w14:paraId="0CBFB4DE" w14:textId="77777777" w:rsidR="002327C4" w:rsidRPr="00DC6038" w:rsidRDefault="002327C4" w:rsidP="002327C4">
      <w:pPr>
        <w:pStyle w:val="a6"/>
        <w:numPr>
          <w:ilvl w:val="1"/>
          <w:numId w:val="24"/>
        </w:numPr>
        <w:shd w:val="clear" w:color="auto" w:fill="FFFFFF"/>
        <w:tabs>
          <w:tab w:val="left" w:pos="1418"/>
        </w:tabs>
        <w:adjustRightInd w:val="0"/>
        <w:ind w:left="0" w:firstLine="709"/>
        <w:contextualSpacing/>
        <w:jc w:val="both"/>
        <w:rPr>
          <w:iCs/>
          <w:sz w:val="26"/>
          <w:szCs w:val="26"/>
        </w:rPr>
      </w:pPr>
      <w:r w:rsidRPr="00DC6038">
        <w:rPr>
          <w:iCs/>
          <w:sz w:val="26"/>
          <w:szCs w:val="26"/>
        </w:rPr>
        <w:t>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w:t>
      </w:r>
    </w:p>
    <w:p w14:paraId="318A6F3B" w14:textId="77777777" w:rsidR="002327C4" w:rsidRPr="00DC6038" w:rsidRDefault="002327C4" w:rsidP="002327C4">
      <w:pPr>
        <w:widowControl/>
        <w:autoSpaceDE/>
        <w:autoSpaceDN/>
        <w:ind w:firstLine="708"/>
        <w:jc w:val="both"/>
      </w:pPr>
    </w:p>
    <w:p w14:paraId="26DA0852" w14:textId="77777777" w:rsidR="002327C4" w:rsidRPr="00DC6038" w:rsidRDefault="002327C4" w:rsidP="002327C4">
      <w:pPr>
        <w:pStyle w:val="1"/>
        <w:numPr>
          <w:ilvl w:val="0"/>
          <w:numId w:val="24"/>
        </w:numPr>
        <w:rPr>
          <w:sz w:val="26"/>
          <w:szCs w:val="26"/>
        </w:rPr>
      </w:pPr>
      <w:bookmarkStart w:id="26" w:name="_Toc25591955"/>
      <w:r w:rsidRPr="00DC6038">
        <w:rPr>
          <w:sz w:val="26"/>
          <w:szCs w:val="26"/>
        </w:rPr>
        <w:t xml:space="preserve">Требования к </w:t>
      </w:r>
      <w:bookmarkEnd w:id="24"/>
      <w:bookmarkEnd w:id="25"/>
      <w:r w:rsidRPr="00DC6038">
        <w:rPr>
          <w:sz w:val="26"/>
          <w:szCs w:val="26"/>
        </w:rPr>
        <w:t>содержанию, структуре и объему работы</w:t>
      </w:r>
      <w:bookmarkEnd w:id="26"/>
    </w:p>
    <w:p w14:paraId="157DFC1F" w14:textId="77777777" w:rsidR="002327C4" w:rsidRPr="00DC6038" w:rsidRDefault="002327C4" w:rsidP="002327C4">
      <w:pPr>
        <w:pStyle w:val="2"/>
        <w:numPr>
          <w:ilvl w:val="1"/>
          <w:numId w:val="24"/>
        </w:numPr>
        <w:tabs>
          <w:tab w:val="left" w:pos="1276"/>
        </w:tabs>
        <w:spacing w:before="0"/>
        <w:ind w:left="0" w:firstLine="709"/>
        <w:rPr>
          <w:i w:val="0"/>
          <w:sz w:val="26"/>
          <w:szCs w:val="26"/>
        </w:rPr>
      </w:pPr>
      <w:bookmarkStart w:id="27" w:name="_Toc25591956"/>
      <w:r w:rsidRPr="00DC6038">
        <w:rPr>
          <w:i w:val="0"/>
          <w:sz w:val="26"/>
          <w:szCs w:val="26"/>
        </w:rPr>
        <w:t>Требования к содержанию, структуре и объему курсовой работы</w:t>
      </w:r>
      <w:bookmarkEnd w:id="27"/>
      <w:r w:rsidRPr="00DC6038">
        <w:rPr>
          <w:i w:val="0"/>
          <w:sz w:val="26"/>
          <w:szCs w:val="26"/>
        </w:rPr>
        <w:t>.</w:t>
      </w:r>
    </w:p>
    <w:p w14:paraId="1D3DEBEF"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bookmarkStart w:id="28" w:name="_Toc24959371"/>
      <w:r w:rsidRPr="00DC6038">
        <w:rPr>
          <w:sz w:val="26"/>
          <w:szCs w:val="26"/>
        </w:rPr>
        <w:t xml:space="preserve">Курсовая работа является обязательным элементом образовательной программы магистратуры «Экономика впечатлений: музейный, событийный, туристический менеджмент» и выполняется студентом индивидуально или в группе (до 3-х человек) на первом курсе обучения. </w:t>
      </w:r>
    </w:p>
    <w:p w14:paraId="6B90EBEA"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 xml:space="preserve">Курсовая работа представляет собой обзор литературы и описание теоретических оснований разработки проблематики, выбранной для курсовой работы магистра, а также планируемые студентом направления реализации исследовательских действий. В большинстве случаев курсовая работа состоит из введения, основной части и заключения. Введение в обязательном порядке включает в себя описание актуальности целей, задач, объекта и предмета курсовой работы. Основная часть работы, как правило, состоит из двух глав: первая глава посвящена обзору литературы по исследуемой проблеме, она и раскрывает основные теоретические подходы, концепции и модели, релевантные теме исследования. При написании исследовательской курсовой работы вторая глава представляет собой программу исследования с описанием планируемой методологии, способов сбора и обработки данных, а также основных ограничений. При написании курсового проекта вторая глава представляет собой решение конкретной практической задачи, основанное на системном анализе выбранного объекта и предмета, проблемы (ситуации). Заключение описывает перспективы развития курсовой работы и результаты курсовой работы магистра. </w:t>
      </w:r>
    </w:p>
    <w:p w14:paraId="31B763C6"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Рекомендуемый объем курсовой работы – не менее 30 страниц печатного текста без списка литературы и приложений. Для работ, выполняемых на английском языке, объем текста может быть сокращен на 30%. Оформление работы должно соответствовать требованиям, изложенным в определенных разделах настоящих Правил.</w:t>
      </w:r>
    </w:p>
    <w:p w14:paraId="637B6ED5" w14:textId="77777777" w:rsidR="002327C4" w:rsidRPr="00DC6038" w:rsidRDefault="002327C4" w:rsidP="002327C4">
      <w:pPr>
        <w:shd w:val="clear" w:color="auto" w:fill="FFFFFF"/>
        <w:tabs>
          <w:tab w:val="left" w:pos="1080"/>
        </w:tabs>
        <w:ind w:firstLine="709"/>
        <w:jc w:val="both"/>
      </w:pPr>
    </w:p>
    <w:p w14:paraId="1157BB4C" w14:textId="77777777" w:rsidR="002327C4" w:rsidRPr="00DC6038" w:rsidRDefault="002327C4" w:rsidP="002327C4">
      <w:pPr>
        <w:pStyle w:val="2"/>
        <w:numPr>
          <w:ilvl w:val="1"/>
          <w:numId w:val="24"/>
        </w:numPr>
        <w:tabs>
          <w:tab w:val="left" w:pos="1276"/>
        </w:tabs>
        <w:spacing w:before="0"/>
        <w:ind w:left="0" w:firstLine="709"/>
        <w:rPr>
          <w:i w:val="0"/>
          <w:sz w:val="26"/>
          <w:szCs w:val="26"/>
        </w:rPr>
      </w:pPr>
      <w:bookmarkStart w:id="29" w:name="_Toc25591957"/>
      <w:r w:rsidRPr="00DC6038">
        <w:rPr>
          <w:i w:val="0"/>
          <w:sz w:val="26"/>
          <w:szCs w:val="26"/>
        </w:rPr>
        <w:t>Требования к содержанию, структуре и объему ВКР магистра</w:t>
      </w:r>
      <w:bookmarkEnd w:id="28"/>
      <w:bookmarkEnd w:id="29"/>
      <w:r w:rsidRPr="00DC6038">
        <w:rPr>
          <w:i w:val="0"/>
          <w:sz w:val="26"/>
          <w:szCs w:val="26"/>
        </w:rPr>
        <w:t>.</w:t>
      </w:r>
    </w:p>
    <w:p w14:paraId="6DB904E2"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 xml:space="preserve">ВКР магистра состоит из аннотации, введения, основной части и заключения. </w:t>
      </w:r>
    </w:p>
    <w:p w14:paraId="6DFD4DBB"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Аннотация представляет собой краткое изложение ВКР магистра объемом 100 – 150 слов. Аннотация представляется на русском и английском (abstract) языках и размещается после оглавления перед введением как самостоятельная часть.</w:t>
      </w:r>
    </w:p>
    <w:p w14:paraId="299BF40C"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Введение ВКР магистра отражает актуальность и логику проведенного исследования через систему целеполагания, и позволяет оценить степень проработанности темы. Введение является самостоятельной частью работы, которая ни в содержании, ни в тексте не обозначается цифрами.</w:t>
      </w:r>
    </w:p>
    <w:p w14:paraId="5EEE469A" w14:textId="77777777" w:rsidR="002327C4" w:rsidRPr="00DC6038" w:rsidRDefault="002327C4" w:rsidP="002327C4">
      <w:pPr>
        <w:keepNext/>
        <w:shd w:val="clear" w:color="auto" w:fill="FFFFFF"/>
        <w:tabs>
          <w:tab w:val="left" w:pos="1080"/>
        </w:tabs>
        <w:ind w:firstLine="709"/>
        <w:jc w:val="both"/>
        <w:rPr>
          <w:sz w:val="26"/>
          <w:szCs w:val="26"/>
        </w:rPr>
      </w:pPr>
      <w:r w:rsidRPr="00DC6038">
        <w:rPr>
          <w:sz w:val="26"/>
          <w:szCs w:val="26"/>
        </w:rPr>
        <w:t xml:space="preserve">Во Введении необходимо отразить следующее: </w:t>
      </w:r>
    </w:p>
    <w:p w14:paraId="76175E67"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обоснование выбора темы, ее актуальность;</w:t>
      </w:r>
    </w:p>
    <w:p w14:paraId="798D9B29"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характеристику степени разработанности темы в отечественной и мировой науке;</w:t>
      </w:r>
    </w:p>
    <w:p w14:paraId="48867CF0"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формулировку проблемы исследования;</w:t>
      </w:r>
    </w:p>
    <w:p w14:paraId="6A73E591"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основную цель и задачи работы;</w:t>
      </w:r>
    </w:p>
    <w:p w14:paraId="7B3AD878"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объект и предмет магистерской диссертации;</w:t>
      </w:r>
    </w:p>
    <w:p w14:paraId="1B8F69E8"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для работ академического характера –научную новизну исследования;</w:t>
      </w:r>
    </w:p>
    <w:p w14:paraId="67DEBBED"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методы исследования;</w:t>
      </w:r>
    </w:p>
    <w:p w14:paraId="66DC5A59"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характеристику практической значимости исследования;</w:t>
      </w:r>
    </w:p>
    <w:p w14:paraId="2E82EDB6"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структуру работы.</w:t>
      </w:r>
    </w:p>
    <w:p w14:paraId="6FE62FBD" w14:textId="77777777" w:rsidR="002327C4" w:rsidRPr="00DC6038" w:rsidRDefault="002327C4" w:rsidP="002327C4">
      <w:pPr>
        <w:widowControl/>
        <w:shd w:val="clear" w:color="auto" w:fill="FFFFFF"/>
        <w:ind w:firstLine="709"/>
        <w:jc w:val="both"/>
        <w:rPr>
          <w:sz w:val="26"/>
          <w:szCs w:val="26"/>
        </w:rPr>
      </w:pPr>
      <w:r w:rsidRPr="00DC6038">
        <w:rPr>
          <w:sz w:val="26"/>
          <w:szCs w:val="26"/>
        </w:rPr>
        <w:t xml:space="preserve">Содержание вышеприведенных пунктов кратко охарактеризовано в Приложение 1 к настоящим Правилам. </w:t>
      </w:r>
    </w:p>
    <w:p w14:paraId="6CC25095"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В основной части ВКР магистра должно быть полно и систематизировано изложено состояние вопроса, которому посвящена данная работа. Основная часть работы состоит, как минимум, из двух глав, каждая из которых делится на параграфы в зависимости от темы работы и ее целей. В работе обязательно должны присутствовать следующие главы либо параграфы: обзор литературы, методология исследования и описание основных источников данных, описание основных результатов исследования.</w:t>
      </w:r>
    </w:p>
    <w:p w14:paraId="759A45C2"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Для различных форматов ВКР магистра возможна различная структура основной части работы. Для работы академического формата рекомендуется следующая структура (Таблица 1):</w:t>
      </w:r>
    </w:p>
    <w:p w14:paraId="3A731764" w14:textId="77777777" w:rsidR="002327C4" w:rsidRPr="00DC6038" w:rsidRDefault="002327C4" w:rsidP="002327C4">
      <w:pPr>
        <w:pStyle w:val="Normal1"/>
        <w:tabs>
          <w:tab w:val="left" w:pos="1080"/>
        </w:tabs>
        <w:spacing w:line="240" w:lineRule="auto"/>
        <w:ind w:firstLine="709"/>
        <w:jc w:val="right"/>
        <w:rPr>
          <w:sz w:val="26"/>
          <w:szCs w:val="26"/>
        </w:rPr>
      </w:pPr>
      <w:r w:rsidRPr="00DC6038">
        <w:rPr>
          <w:sz w:val="26"/>
          <w:szCs w:val="26"/>
        </w:rPr>
        <w:br w:type="page"/>
        <w:t>Таблица 1</w:t>
      </w:r>
    </w:p>
    <w:p w14:paraId="6C55312A" w14:textId="77777777" w:rsidR="002327C4" w:rsidRPr="00DC6038" w:rsidRDefault="002327C4" w:rsidP="002327C4">
      <w:pPr>
        <w:pStyle w:val="Normal1"/>
        <w:tabs>
          <w:tab w:val="left" w:pos="1080"/>
        </w:tabs>
        <w:spacing w:line="240" w:lineRule="auto"/>
        <w:ind w:firstLine="0"/>
        <w:jc w:val="center"/>
        <w:rPr>
          <w:sz w:val="26"/>
          <w:szCs w:val="26"/>
        </w:rPr>
      </w:pPr>
      <w:r w:rsidRPr="00DC6038">
        <w:rPr>
          <w:sz w:val="26"/>
          <w:szCs w:val="26"/>
        </w:rPr>
        <w:t xml:space="preserve">Структура, содержание и объемосновной части ВКР магистра </w:t>
      </w:r>
    </w:p>
    <w:p w14:paraId="1B4C104C" w14:textId="77777777" w:rsidR="002327C4" w:rsidRPr="00DC6038" w:rsidRDefault="002327C4" w:rsidP="002327C4">
      <w:pPr>
        <w:pStyle w:val="Normal1"/>
        <w:tabs>
          <w:tab w:val="left" w:pos="1080"/>
        </w:tabs>
        <w:spacing w:line="240" w:lineRule="auto"/>
        <w:ind w:firstLine="709"/>
        <w:jc w:val="center"/>
        <w:rPr>
          <w:sz w:val="26"/>
          <w:szCs w:val="26"/>
        </w:rPr>
      </w:pPr>
      <w:r w:rsidRPr="00DC6038">
        <w:rPr>
          <w:sz w:val="26"/>
          <w:szCs w:val="26"/>
        </w:rPr>
        <w:t>академического формата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5220"/>
        <w:gridCol w:w="2179"/>
      </w:tblGrid>
      <w:tr w:rsidR="002327C4" w:rsidRPr="00DC6038" w14:paraId="1528AE39" w14:textId="77777777" w:rsidTr="00C80E88">
        <w:tc>
          <w:tcPr>
            <w:tcW w:w="2448" w:type="dxa"/>
            <w:vAlign w:val="center"/>
          </w:tcPr>
          <w:p w14:paraId="5019E6C9" w14:textId="77777777" w:rsidR="002327C4" w:rsidRPr="00DC6038" w:rsidRDefault="002327C4" w:rsidP="00C80E88">
            <w:pPr>
              <w:pStyle w:val="Normal1"/>
              <w:tabs>
                <w:tab w:val="left" w:pos="1080"/>
              </w:tabs>
              <w:spacing w:line="240" w:lineRule="auto"/>
              <w:ind w:firstLine="0"/>
              <w:jc w:val="center"/>
              <w:rPr>
                <w:szCs w:val="24"/>
              </w:rPr>
            </w:pPr>
            <w:r w:rsidRPr="00DC6038">
              <w:rPr>
                <w:szCs w:val="24"/>
              </w:rPr>
              <w:t>Раздел основной части работы</w:t>
            </w:r>
          </w:p>
        </w:tc>
        <w:tc>
          <w:tcPr>
            <w:tcW w:w="5220" w:type="dxa"/>
            <w:vAlign w:val="center"/>
          </w:tcPr>
          <w:p w14:paraId="0CB7892F" w14:textId="77777777" w:rsidR="002327C4" w:rsidRPr="00DC6038" w:rsidRDefault="002327C4" w:rsidP="00C80E88">
            <w:pPr>
              <w:pStyle w:val="Normal1"/>
              <w:tabs>
                <w:tab w:val="left" w:pos="1080"/>
              </w:tabs>
              <w:spacing w:line="240" w:lineRule="auto"/>
              <w:ind w:firstLine="0"/>
              <w:jc w:val="center"/>
              <w:rPr>
                <w:szCs w:val="24"/>
              </w:rPr>
            </w:pPr>
            <w:r w:rsidRPr="00DC6038">
              <w:rPr>
                <w:szCs w:val="24"/>
              </w:rPr>
              <w:t>Основное содержание</w:t>
            </w:r>
          </w:p>
        </w:tc>
        <w:tc>
          <w:tcPr>
            <w:tcW w:w="2179" w:type="dxa"/>
            <w:vAlign w:val="center"/>
          </w:tcPr>
          <w:p w14:paraId="78169395" w14:textId="77777777" w:rsidR="002327C4" w:rsidRPr="00DC6038" w:rsidRDefault="002327C4" w:rsidP="00C80E88">
            <w:pPr>
              <w:pStyle w:val="Normal1"/>
              <w:tabs>
                <w:tab w:val="left" w:pos="1080"/>
              </w:tabs>
              <w:spacing w:line="240" w:lineRule="auto"/>
              <w:ind w:firstLine="0"/>
              <w:jc w:val="center"/>
              <w:rPr>
                <w:szCs w:val="24"/>
              </w:rPr>
            </w:pPr>
            <w:r w:rsidRPr="00DC6038">
              <w:rPr>
                <w:szCs w:val="24"/>
              </w:rPr>
              <w:t>Рекомендуемый объем</w:t>
            </w:r>
          </w:p>
        </w:tc>
      </w:tr>
      <w:tr w:rsidR="002327C4" w:rsidRPr="00DC6038" w14:paraId="4F213884" w14:textId="77777777" w:rsidTr="00C80E88">
        <w:tc>
          <w:tcPr>
            <w:tcW w:w="2448" w:type="dxa"/>
            <w:vAlign w:val="center"/>
          </w:tcPr>
          <w:p w14:paraId="54B0742F" w14:textId="77777777" w:rsidR="002327C4" w:rsidRPr="00DC6038" w:rsidRDefault="002327C4" w:rsidP="00C80E88">
            <w:pPr>
              <w:pStyle w:val="Normal1"/>
              <w:tabs>
                <w:tab w:val="left" w:pos="1080"/>
              </w:tabs>
              <w:spacing w:line="240" w:lineRule="auto"/>
              <w:ind w:firstLine="0"/>
              <w:rPr>
                <w:szCs w:val="24"/>
              </w:rPr>
            </w:pPr>
            <w:r w:rsidRPr="00DC6038">
              <w:rPr>
                <w:szCs w:val="24"/>
              </w:rPr>
              <w:t>Обзор литературы и теоретические основания работы</w:t>
            </w:r>
          </w:p>
        </w:tc>
        <w:tc>
          <w:tcPr>
            <w:tcW w:w="5220" w:type="dxa"/>
            <w:vAlign w:val="center"/>
          </w:tcPr>
          <w:p w14:paraId="106600C0" w14:textId="77777777" w:rsidR="002327C4" w:rsidRPr="00DC6038" w:rsidRDefault="002327C4" w:rsidP="00C80E88">
            <w:pPr>
              <w:shd w:val="clear" w:color="auto" w:fill="FFFFFF"/>
              <w:tabs>
                <w:tab w:val="left" w:pos="1080"/>
              </w:tabs>
              <w:jc w:val="both"/>
              <w:rPr>
                <w:sz w:val="24"/>
                <w:szCs w:val="24"/>
              </w:rPr>
            </w:pPr>
            <w:r w:rsidRPr="00DC6038">
              <w:rPr>
                <w:sz w:val="24"/>
                <w:szCs w:val="24"/>
              </w:rPr>
              <w:t>Существующие разработки и теории по данной проблеме и направления их развития, «пробел» в имеющихся знаниях и потенциальные области научной новизны. Необходимо определить работы, которые стали основой для исследования именно этого вопроса; определить область вопроса, которая еще не решена или решена не полностью, но требует решения; определить основные концепции (термины, теории), которые необходимы для решения вопроса</w:t>
            </w:r>
          </w:p>
        </w:tc>
        <w:tc>
          <w:tcPr>
            <w:tcW w:w="2179" w:type="dxa"/>
            <w:vAlign w:val="center"/>
          </w:tcPr>
          <w:p w14:paraId="343778C7" w14:textId="77777777" w:rsidR="002327C4" w:rsidRPr="00DC6038" w:rsidRDefault="002327C4" w:rsidP="00C80E88">
            <w:pPr>
              <w:pStyle w:val="Normal1"/>
              <w:tabs>
                <w:tab w:val="left" w:pos="1080"/>
              </w:tabs>
              <w:spacing w:line="240" w:lineRule="auto"/>
              <w:ind w:firstLine="0"/>
              <w:jc w:val="center"/>
              <w:rPr>
                <w:szCs w:val="24"/>
              </w:rPr>
            </w:pPr>
            <w:r w:rsidRPr="00DC6038">
              <w:rPr>
                <w:szCs w:val="24"/>
              </w:rPr>
              <w:t>10 – 15 страниц</w:t>
            </w:r>
          </w:p>
        </w:tc>
      </w:tr>
      <w:tr w:rsidR="002327C4" w:rsidRPr="00DC6038" w14:paraId="28627DFC" w14:textId="77777777" w:rsidTr="00C80E88">
        <w:tc>
          <w:tcPr>
            <w:tcW w:w="2448" w:type="dxa"/>
            <w:vAlign w:val="center"/>
          </w:tcPr>
          <w:p w14:paraId="48821212" w14:textId="77777777" w:rsidR="002327C4" w:rsidRPr="00DC6038" w:rsidRDefault="002327C4" w:rsidP="00C80E88">
            <w:pPr>
              <w:pStyle w:val="Normal1"/>
              <w:tabs>
                <w:tab w:val="left" w:pos="1080"/>
              </w:tabs>
              <w:spacing w:line="240" w:lineRule="auto"/>
              <w:ind w:firstLine="0"/>
              <w:rPr>
                <w:szCs w:val="24"/>
              </w:rPr>
            </w:pPr>
            <w:r w:rsidRPr="00DC6038">
              <w:rPr>
                <w:szCs w:val="24"/>
              </w:rPr>
              <w:t>Методология и дизайн исследования</w:t>
            </w:r>
          </w:p>
        </w:tc>
        <w:tc>
          <w:tcPr>
            <w:tcW w:w="5220" w:type="dxa"/>
            <w:vAlign w:val="center"/>
          </w:tcPr>
          <w:p w14:paraId="40FC0884" w14:textId="77777777" w:rsidR="002327C4" w:rsidRPr="00DC6038" w:rsidRDefault="002327C4" w:rsidP="00C80E88">
            <w:pPr>
              <w:pStyle w:val="Normal1"/>
              <w:tabs>
                <w:tab w:val="left" w:pos="1080"/>
              </w:tabs>
              <w:spacing w:line="240" w:lineRule="auto"/>
              <w:ind w:firstLine="0"/>
              <w:jc w:val="both"/>
              <w:rPr>
                <w:szCs w:val="24"/>
              </w:rPr>
            </w:pPr>
            <w:r w:rsidRPr="00DC6038">
              <w:rPr>
                <w:szCs w:val="24"/>
              </w:rPr>
              <w:t>Постановка исследовательского вопроса, описание общего подхода к его решению, характеристика используемых методов исследования, обоснование их отбора и последовательности применения во взаимосвязи с задачами исследования, характеристика типов и источников данных, способов их сбора и обработки.</w:t>
            </w:r>
          </w:p>
          <w:p w14:paraId="1FDF90D6" w14:textId="77777777" w:rsidR="002327C4" w:rsidRPr="00DC6038" w:rsidRDefault="002327C4" w:rsidP="00C80E88">
            <w:pPr>
              <w:pStyle w:val="Normal1"/>
              <w:tabs>
                <w:tab w:val="left" w:pos="1080"/>
              </w:tabs>
              <w:spacing w:line="240" w:lineRule="auto"/>
              <w:ind w:firstLine="0"/>
              <w:jc w:val="both"/>
              <w:rPr>
                <w:szCs w:val="24"/>
              </w:rPr>
            </w:pPr>
            <w:r w:rsidRPr="00DC6038">
              <w:rPr>
                <w:szCs w:val="24"/>
              </w:rPr>
              <w:t>Характеристика объекта исследования, особенностей его функционирования, связанных с исследовательским вопросом</w:t>
            </w:r>
          </w:p>
        </w:tc>
        <w:tc>
          <w:tcPr>
            <w:tcW w:w="2179" w:type="dxa"/>
            <w:vAlign w:val="center"/>
          </w:tcPr>
          <w:p w14:paraId="5EC43642" w14:textId="77777777" w:rsidR="002327C4" w:rsidRPr="00DC6038" w:rsidRDefault="002327C4" w:rsidP="00C80E88">
            <w:pPr>
              <w:pStyle w:val="Normal1"/>
              <w:tabs>
                <w:tab w:val="left" w:pos="1080"/>
              </w:tabs>
              <w:spacing w:line="240" w:lineRule="auto"/>
              <w:ind w:firstLine="0"/>
              <w:jc w:val="center"/>
              <w:rPr>
                <w:szCs w:val="24"/>
              </w:rPr>
            </w:pPr>
            <w:r w:rsidRPr="00DC6038">
              <w:rPr>
                <w:szCs w:val="24"/>
              </w:rPr>
              <w:t>10 – 25 страниц</w:t>
            </w:r>
          </w:p>
        </w:tc>
      </w:tr>
      <w:tr w:rsidR="002327C4" w:rsidRPr="00DC6038" w14:paraId="74B1FB96" w14:textId="77777777" w:rsidTr="00C80E88">
        <w:trPr>
          <w:trHeight w:val="926"/>
        </w:trPr>
        <w:tc>
          <w:tcPr>
            <w:tcW w:w="2448" w:type="dxa"/>
            <w:vAlign w:val="center"/>
          </w:tcPr>
          <w:p w14:paraId="6587F7A0" w14:textId="77777777" w:rsidR="002327C4" w:rsidRPr="00DC6038" w:rsidRDefault="002327C4" w:rsidP="00C80E88">
            <w:pPr>
              <w:pStyle w:val="Normal1"/>
              <w:tabs>
                <w:tab w:val="left" w:pos="1080"/>
              </w:tabs>
              <w:spacing w:line="240" w:lineRule="auto"/>
              <w:ind w:firstLine="0"/>
              <w:rPr>
                <w:szCs w:val="24"/>
              </w:rPr>
            </w:pPr>
            <w:r w:rsidRPr="00DC6038">
              <w:rPr>
                <w:szCs w:val="24"/>
              </w:rPr>
              <w:t>Анализ основных результатов исследования</w:t>
            </w:r>
          </w:p>
        </w:tc>
        <w:tc>
          <w:tcPr>
            <w:tcW w:w="5220" w:type="dxa"/>
            <w:vAlign w:val="center"/>
          </w:tcPr>
          <w:p w14:paraId="2C338F1E" w14:textId="77777777" w:rsidR="002327C4" w:rsidRPr="00DC6038" w:rsidRDefault="002327C4" w:rsidP="00C80E88">
            <w:pPr>
              <w:pStyle w:val="Normal1"/>
              <w:tabs>
                <w:tab w:val="left" w:pos="1080"/>
              </w:tabs>
              <w:spacing w:line="240" w:lineRule="auto"/>
              <w:ind w:firstLine="0"/>
              <w:jc w:val="both"/>
              <w:rPr>
                <w:szCs w:val="24"/>
              </w:rPr>
            </w:pPr>
            <w:r w:rsidRPr="00DC6038">
              <w:rPr>
                <w:szCs w:val="24"/>
              </w:rPr>
              <w:t>Описание и интерпретация полученных результатов, основные выводы, определение прикладных направлений их использования, описание ограничений исследования</w:t>
            </w:r>
          </w:p>
        </w:tc>
        <w:tc>
          <w:tcPr>
            <w:tcW w:w="2179" w:type="dxa"/>
            <w:vAlign w:val="center"/>
          </w:tcPr>
          <w:p w14:paraId="51062B25" w14:textId="77777777" w:rsidR="002327C4" w:rsidRPr="00DC6038" w:rsidRDefault="002327C4" w:rsidP="00C80E88">
            <w:pPr>
              <w:pStyle w:val="Normal1"/>
              <w:tabs>
                <w:tab w:val="left" w:pos="1080"/>
              </w:tabs>
              <w:spacing w:line="240" w:lineRule="auto"/>
              <w:ind w:firstLine="0"/>
              <w:jc w:val="center"/>
              <w:rPr>
                <w:szCs w:val="24"/>
              </w:rPr>
            </w:pPr>
            <w:r w:rsidRPr="00DC6038">
              <w:rPr>
                <w:szCs w:val="24"/>
              </w:rPr>
              <w:t>10 – 30 страниц</w:t>
            </w:r>
          </w:p>
        </w:tc>
      </w:tr>
    </w:tbl>
    <w:p w14:paraId="6B0D9ED4" w14:textId="77777777" w:rsidR="002327C4" w:rsidRPr="00DC6038" w:rsidRDefault="002327C4" w:rsidP="002327C4">
      <w:pPr>
        <w:pStyle w:val="Normal1"/>
        <w:spacing w:line="240" w:lineRule="auto"/>
        <w:jc w:val="both"/>
        <w:rPr>
          <w:sz w:val="20"/>
        </w:rPr>
      </w:pPr>
    </w:p>
    <w:p w14:paraId="0493163E" w14:textId="77777777" w:rsidR="002327C4" w:rsidRPr="00DC6038" w:rsidDel="00340F30" w:rsidRDefault="002327C4" w:rsidP="002327C4">
      <w:pPr>
        <w:pStyle w:val="Normal1"/>
        <w:spacing w:line="240" w:lineRule="auto"/>
        <w:jc w:val="both"/>
        <w:rPr>
          <w:sz w:val="26"/>
          <w:szCs w:val="26"/>
        </w:rPr>
      </w:pPr>
      <w:r w:rsidRPr="00DC6038">
        <w:rPr>
          <w:sz w:val="26"/>
          <w:szCs w:val="26"/>
        </w:rPr>
        <w:t xml:space="preserve">К работам академического формата предъявляется обязательное требование решения проблемы в ходе самостоятельного исследования (возможно с применением разработанных стандартных методик). При этом магистрант должен продемонстрировать обоснование отбора стандартных методик, их адаптации к задачам конкретного исследования или разработать собственную оригинальную методику, а также проявить навыки обработки данных и достаточно глубокой научной интерпретации результатов. </w:t>
      </w:r>
    </w:p>
    <w:p w14:paraId="19C8F94E" w14:textId="77777777" w:rsidR="002327C4" w:rsidRPr="00DC6038" w:rsidRDefault="002327C4" w:rsidP="002327C4">
      <w:pPr>
        <w:pStyle w:val="Normal1"/>
        <w:spacing w:line="240" w:lineRule="auto"/>
        <w:jc w:val="both"/>
        <w:rPr>
          <w:sz w:val="26"/>
          <w:szCs w:val="26"/>
        </w:rPr>
      </w:pPr>
      <w:r w:rsidRPr="00DC6038">
        <w:rPr>
          <w:sz w:val="26"/>
          <w:szCs w:val="26"/>
        </w:rPr>
        <w:t>Рекомендуется получение ответов на следующие вопросы:</w:t>
      </w:r>
    </w:p>
    <w:p w14:paraId="4E10E254"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Какие важные эффекты, доказательства обнаружены в ходе исследования?</w:t>
      </w:r>
    </w:p>
    <w:p w14:paraId="78C784CF"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Какие варианты интерпретации этих результатов наиболее важно отметить?</w:t>
      </w:r>
    </w:p>
    <w:p w14:paraId="193EE04E"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С работами каких авторов эти результаты согласуются, с какими вступают в противоречие?</w:t>
      </w:r>
    </w:p>
    <w:p w14:paraId="1C2FC16B"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 xml:space="preserve">В чем автор видит ценность сделанных выводов, в чем их основной вклад (в создание новых знаний, в практической деятельности и т.д.)? Как автор видит продолжение исследования? </w:t>
      </w:r>
    </w:p>
    <w:p w14:paraId="6F1BD85F" w14:textId="77777777" w:rsidR="002327C4" w:rsidRPr="00DC6038" w:rsidRDefault="002327C4" w:rsidP="002327C4">
      <w:pPr>
        <w:tabs>
          <w:tab w:val="left" w:pos="1080"/>
        </w:tabs>
        <w:ind w:firstLine="709"/>
        <w:jc w:val="both"/>
        <w:rPr>
          <w:sz w:val="26"/>
          <w:szCs w:val="26"/>
        </w:rPr>
      </w:pPr>
      <w:r w:rsidRPr="00DC6038">
        <w:rPr>
          <w:sz w:val="26"/>
          <w:szCs w:val="26"/>
        </w:rPr>
        <w:t>По результатам проведенного исследования формулируются элементы научной новизны, более подробное описание которой представлено в п.3.3.</w:t>
      </w:r>
    </w:p>
    <w:p w14:paraId="1A489EB0"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br w:type="page"/>
        <w:t>При выборе проектно-исследовательского формата в работе должна обязательно присутствовать проектная часть, содержащая развернутое обоснование разработанных проектных решений, пути и этапы внедрения данного проекта и, по возможности, результаты внедрения проекта (или оценку предполагаемого эффекта от его внедрения). Для работы проектно-исследовательского формата рекомендуется следующая структура (Таблица 2):</w:t>
      </w:r>
    </w:p>
    <w:p w14:paraId="6EFC883F" w14:textId="77777777" w:rsidR="002327C4" w:rsidRPr="00DC6038" w:rsidRDefault="002327C4" w:rsidP="002327C4">
      <w:pPr>
        <w:shd w:val="clear" w:color="auto" w:fill="FFFFFF"/>
        <w:tabs>
          <w:tab w:val="left" w:pos="1080"/>
        </w:tabs>
        <w:ind w:firstLine="709"/>
        <w:jc w:val="right"/>
      </w:pPr>
    </w:p>
    <w:p w14:paraId="6903CF92" w14:textId="77777777" w:rsidR="002327C4" w:rsidRPr="00DC6038" w:rsidRDefault="002327C4" w:rsidP="002327C4">
      <w:pPr>
        <w:shd w:val="clear" w:color="auto" w:fill="FFFFFF"/>
        <w:tabs>
          <w:tab w:val="left" w:pos="1080"/>
        </w:tabs>
        <w:ind w:firstLine="709"/>
        <w:jc w:val="right"/>
        <w:rPr>
          <w:sz w:val="26"/>
          <w:szCs w:val="26"/>
        </w:rPr>
      </w:pPr>
      <w:r w:rsidRPr="00DC6038">
        <w:rPr>
          <w:sz w:val="26"/>
          <w:szCs w:val="26"/>
        </w:rPr>
        <w:t>Таблица 2</w:t>
      </w:r>
    </w:p>
    <w:p w14:paraId="523F0973" w14:textId="77777777" w:rsidR="002327C4" w:rsidRPr="00DC6038" w:rsidRDefault="002327C4" w:rsidP="002327C4">
      <w:pPr>
        <w:pStyle w:val="Normal1"/>
        <w:tabs>
          <w:tab w:val="left" w:pos="1080"/>
        </w:tabs>
        <w:spacing w:line="240" w:lineRule="auto"/>
        <w:ind w:firstLine="0"/>
        <w:jc w:val="center"/>
        <w:rPr>
          <w:sz w:val="26"/>
          <w:szCs w:val="26"/>
        </w:rPr>
      </w:pPr>
      <w:r w:rsidRPr="00DC6038">
        <w:rPr>
          <w:sz w:val="26"/>
          <w:szCs w:val="26"/>
        </w:rPr>
        <w:t xml:space="preserve">Структура, содержание и объем основной части ВКР магистра </w:t>
      </w:r>
    </w:p>
    <w:p w14:paraId="575A72D1" w14:textId="77777777" w:rsidR="002327C4" w:rsidRPr="00DC6038" w:rsidRDefault="002327C4" w:rsidP="002327C4">
      <w:pPr>
        <w:pStyle w:val="Normal1"/>
        <w:tabs>
          <w:tab w:val="left" w:pos="1080"/>
        </w:tabs>
        <w:spacing w:line="240" w:lineRule="auto"/>
        <w:ind w:firstLine="709"/>
        <w:jc w:val="center"/>
        <w:rPr>
          <w:sz w:val="26"/>
          <w:szCs w:val="26"/>
        </w:rPr>
      </w:pPr>
      <w:r w:rsidRPr="00DC6038">
        <w:rPr>
          <w:sz w:val="26"/>
          <w:szCs w:val="26"/>
        </w:rPr>
        <w:t>проектно-исследовательского формата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5220"/>
        <w:gridCol w:w="2179"/>
      </w:tblGrid>
      <w:tr w:rsidR="002327C4" w:rsidRPr="00DC6038" w14:paraId="1B3D97F4" w14:textId="77777777" w:rsidTr="00C80E88">
        <w:tc>
          <w:tcPr>
            <w:tcW w:w="2448" w:type="dxa"/>
            <w:vAlign w:val="center"/>
          </w:tcPr>
          <w:p w14:paraId="43F3A74C" w14:textId="77777777" w:rsidR="002327C4" w:rsidRPr="00DC6038" w:rsidRDefault="002327C4" w:rsidP="00C80E88">
            <w:pPr>
              <w:pStyle w:val="Normal1"/>
              <w:tabs>
                <w:tab w:val="left" w:pos="1080"/>
              </w:tabs>
              <w:spacing w:line="240" w:lineRule="auto"/>
              <w:ind w:firstLine="0"/>
              <w:jc w:val="center"/>
              <w:rPr>
                <w:szCs w:val="24"/>
              </w:rPr>
            </w:pPr>
            <w:r w:rsidRPr="00DC6038">
              <w:rPr>
                <w:szCs w:val="24"/>
              </w:rPr>
              <w:t>Раздел основной части работы</w:t>
            </w:r>
          </w:p>
        </w:tc>
        <w:tc>
          <w:tcPr>
            <w:tcW w:w="5220" w:type="dxa"/>
            <w:vAlign w:val="center"/>
          </w:tcPr>
          <w:p w14:paraId="7565F39C" w14:textId="77777777" w:rsidR="002327C4" w:rsidRPr="00DC6038" w:rsidRDefault="002327C4" w:rsidP="00C80E88">
            <w:pPr>
              <w:pStyle w:val="Normal1"/>
              <w:tabs>
                <w:tab w:val="left" w:pos="1080"/>
              </w:tabs>
              <w:spacing w:line="240" w:lineRule="auto"/>
              <w:ind w:firstLine="0"/>
              <w:jc w:val="center"/>
              <w:rPr>
                <w:szCs w:val="24"/>
              </w:rPr>
            </w:pPr>
            <w:r w:rsidRPr="00DC6038">
              <w:rPr>
                <w:szCs w:val="24"/>
              </w:rPr>
              <w:t>Основное содержание</w:t>
            </w:r>
          </w:p>
        </w:tc>
        <w:tc>
          <w:tcPr>
            <w:tcW w:w="2179" w:type="dxa"/>
            <w:vAlign w:val="center"/>
          </w:tcPr>
          <w:p w14:paraId="633FA22E" w14:textId="77777777" w:rsidR="002327C4" w:rsidRPr="00DC6038" w:rsidRDefault="002327C4" w:rsidP="00C80E88">
            <w:pPr>
              <w:pStyle w:val="Normal1"/>
              <w:tabs>
                <w:tab w:val="left" w:pos="1080"/>
              </w:tabs>
              <w:spacing w:line="240" w:lineRule="auto"/>
              <w:ind w:firstLine="0"/>
              <w:jc w:val="center"/>
              <w:rPr>
                <w:szCs w:val="24"/>
              </w:rPr>
            </w:pPr>
            <w:r w:rsidRPr="00DC6038">
              <w:rPr>
                <w:szCs w:val="24"/>
              </w:rPr>
              <w:t>Рекомендуемый объем</w:t>
            </w:r>
          </w:p>
        </w:tc>
      </w:tr>
      <w:tr w:rsidR="002327C4" w:rsidRPr="00DC6038" w14:paraId="0117D9DD" w14:textId="77777777" w:rsidTr="00C80E88">
        <w:tc>
          <w:tcPr>
            <w:tcW w:w="2448" w:type="dxa"/>
            <w:vAlign w:val="center"/>
          </w:tcPr>
          <w:p w14:paraId="24FB2BEE" w14:textId="77777777" w:rsidR="002327C4" w:rsidRPr="00DC6038" w:rsidRDefault="002327C4" w:rsidP="00C80E88">
            <w:pPr>
              <w:pStyle w:val="Normal1"/>
              <w:tabs>
                <w:tab w:val="left" w:pos="1080"/>
              </w:tabs>
              <w:spacing w:line="240" w:lineRule="auto"/>
              <w:ind w:firstLine="0"/>
              <w:rPr>
                <w:szCs w:val="24"/>
              </w:rPr>
            </w:pPr>
            <w:r w:rsidRPr="00DC6038">
              <w:rPr>
                <w:szCs w:val="24"/>
              </w:rPr>
              <w:t>Теоретические основания работы</w:t>
            </w:r>
          </w:p>
        </w:tc>
        <w:tc>
          <w:tcPr>
            <w:tcW w:w="5220" w:type="dxa"/>
            <w:vAlign w:val="center"/>
          </w:tcPr>
          <w:p w14:paraId="52D11D74" w14:textId="77777777" w:rsidR="002327C4" w:rsidRPr="00DC6038" w:rsidRDefault="002327C4" w:rsidP="00C80E88">
            <w:pPr>
              <w:shd w:val="clear" w:color="auto" w:fill="FFFFFF"/>
              <w:tabs>
                <w:tab w:val="left" w:pos="1080"/>
              </w:tabs>
              <w:jc w:val="both"/>
              <w:rPr>
                <w:sz w:val="24"/>
                <w:szCs w:val="24"/>
              </w:rPr>
            </w:pPr>
            <w:r w:rsidRPr="00DC6038">
              <w:rPr>
                <w:sz w:val="24"/>
                <w:szCs w:val="24"/>
              </w:rPr>
              <w:t>Существующие разработки и теории по данной проблеме и направления их развития; работы, которые стали основой для исследования именно этого вопроса; основные концепции (термины, теории, модели, методики), которые необходимы для решения вопроса</w:t>
            </w:r>
          </w:p>
        </w:tc>
        <w:tc>
          <w:tcPr>
            <w:tcW w:w="2179" w:type="dxa"/>
            <w:vAlign w:val="center"/>
          </w:tcPr>
          <w:p w14:paraId="3B63DCBC" w14:textId="77777777" w:rsidR="002327C4" w:rsidRPr="00DC6038" w:rsidRDefault="002327C4" w:rsidP="00C80E88">
            <w:pPr>
              <w:pStyle w:val="Normal1"/>
              <w:tabs>
                <w:tab w:val="left" w:pos="1080"/>
              </w:tabs>
              <w:spacing w:line="240" w:lineRule="auto"/>
              <w:ind w:firstLine="0"/>
              <w:jc w:val="center"/>
              <w:rPr>
                <w:szCs w:val="24"/>
              </w:rPr>
            </w:pPr>
            <w:r w:rsidRPr="00DC6038">
              <w:rPr>
                <w:szCs w:val="24"/>
              </w:rPr>
              <w:t>10 – 30 страниц</w:t>
            </w:r>
          </w:p>
        </w:tc>
      </w:tr>
      <w:tr w:rsidR="002327C4" w:rsidRPr="00DC6038" w14:paraId="601402B4" w14:textId="77777777" w:rsidTr="00C80E88">
        <w:tc>
          <w:tcPr>
            <w:tcW w:w="2448" w:type="dxa"/>
            <w:vAlign w:val="center"/>
          </w:tcPr>
          <w:p w14:paraId="0B0DA44B" w14:textId="77777777" w:rsidR="002327C4" w:rsidRPr="00DC6038" w:rsidRDefault="002327C4" w:rsidP="00C80E88">
            <w:pPr>
              <w:pStyle w:val="Normal1"/>
              <w:tabs>
                <w:tab w:val="left" w:pos="1080"/>
              </w:tabs>
              <w:spacing w:line="240" w:lineRule="auto"/>
              <w:ind w:firstLine="0"/>
              <w:rPr>
                <w:szCs w:val="24"/>
              </w:rPr>
            </w:pPr>
            <w:r w:rsidRPr="00DC6038">
              <w:rPr>
                <w:szCs w:val="24"/>
              </w:rPr>
              <w:t>Аналитический раздел работы</w:t>
            </w:r>
          </w:p>
        </w:tc>
        <w:tc>
          <w:tcPr>
            <w:tcW w:w="5220" w:type="dxa"/>
            <w:vAlign w:val="center"/>
          </w:tcPr>
          <w:p w14:paraId="25647CC8" w14:textId="77777777" w:rsidR="002327C4" w:rsidRPr="00DC6038" w:rsidRDefault="002327C4" w:rsidP="00C80E88">
            <w:pPr>
              <w:pStyle w:val="Normal1"/>
              <w:tabs>
                <w:tab w:val="left" w:pos="1080"/>
              </w:tabs>
              <w:spacing w:line="240" w:lineRule="auto"/>
              <w:ind w:firstLine="0"/>
              <w:jc w:val="both"/>
              <w:rPr>
                <w:szCs w:val="24"/>
              </w:rPr>
            </w:pPr>
            <w:r w:rsidRPr="00DC6038">
              <w:rPr>
                <w:szCs w:val="24"/>
              </w:rPr>
              <w:t xml:space="preserve">Характеристика объекта исследования, анализ изучаемой проблемы, обоснование причин и предпосылок, которые вынуждают автора проводить анализ и разрабатывать мероприятия по его совершенствованию. </w:t>
            </w:r>
          </w:p>
          <w:p w14:paraId="1B13D817" w14:textId="77777777" w:rsidR="002327C4" w:rsidRPr="00DC6038" w:rsidRDefault="002327C4" w:rsidP="00C80E88">
            <w:pPr>
              <w:pStyle w:val="Normal1"/>
              <w:tabs>
                <w:tab w:val="left" w:pos="1080"/>
              </w:tabs>
              <w:spacing w:line="240" w:lineRule="auto"/>
              <w:ind w:firstLine="0"/>
              <w:jc w:val="both"/>
              <w:rPr>
                <w:szCs w:val="24"/>
              </w:rPr>
            </w:pPr>
            <w:r w:rsidRPr="00DC6038">
              <w:rPr>
                <w:szCs w:val="24"/>
              </w:rPr>
              <w:t>Программа исследования, описывающая методы сбора и обработки фактических данных, обозначающая основные процедуры и ограничения.</w:t>
            </w:r>
          </w:p>
          <w:p w14:paraId="6355BADD" w14:textId="77777777" w:rsidR="002327C4" w:rsidRPr="00DC6038" w:rsidRDefault="002327C4" w:rsidP="00C80E88">
            <w:pPr>
              <w:pStyle w:val="Normal1"/>
              <w:tabs>
                <w:tab w:val="left" w:pos="1080"/>
              </w:tabs>
              <w:spacing w:line="240" w:lineRule="auto"/>
              <w:ind w:firstLine="0"/>
              <w:jc w:val="both"/>
              <w:rPr>
                <w:szCs w:val="24"/>
              </w:rPr>
            </w:pPr>
            <w:r w:rsidRPr="00DC6038">
              <w:rPr>
                <w:szCs w:val="24"/>
              </w:rPr>
              <w:t>Результаты исследования в контексте решаемой задачи – в виде аналитических выкладок; расчеты отдельных показателей, используемых в качестве характеристик объекта</w:t>
            </w:r>
          </w:p>
        </w:tc>
        <w:tc>
          <w:tcPr>
            <w:tcW w:w="2179" w:type="dxa"/>
            <w:vAlign w:val="center"/>
          </w:tcPr>
          <w:p w14:paraId="6AEEA3EF" w14:textId="77777777" w:rsidR="002327C4" w:rsidRPr="00DC6038" w:rsidRDefault="002327C4" w:rsidP="00C80E88">
            <w:pPr>
              <w:pStyle w:val="Normal1"/>
              <w:tabs>
                <w:tab w:val="left" w:pos="1080"/>
              </w:tabs>
              <w:spacing w:line="240" w:lineRule="auto"/>
              <w:ind w:firstLine="0"/>
              <w:jc w:val="center"/>
              <w:rPr>
                <w:szCs w:val="24"/>
              </w:rPr>
            </w:pPr>
            <w:r w:rsidRPr="00DC6038">
              <w:rPr>
                <w:szCs w:val="24"/>
              </w:rPr>
              <w:t>10 – 30 страниц</w:t>
            </w:r>
          </w:p>
        </w:tc>
      </w:tr>
      <w:tr w:rsidR="002327C4" w:rsidRPr="00DC6038" w14:paraId="75B3B1F4" w14:textId="77777777" w:rsidTr="00C80E88">
        <w:trPr>
          <w:trHeight w:val="926"/>
        </w:trPr>
        <w:tc>
          <w:tcPr>
            <w:tcW w:w="2448" w:type="dxa"/>
            <w:vAlign w:val="center"/>
          </w:tcPr>
          <w:p w14:paraId="7AB8AF65" w14:textId="77777777" w:rsidR="002327C4" w:rsidRPr="00DC6038" w:rsidRDefault="002327C4" w:rsidP="00C80E88">
            <w:pPr>
              <w:pStyle w:val="Normal1"/>
              <w:tabs>
                <w:tab w:val="left" w:pos="1080"/>
              </w:tabs>
              <w:spacing w:line="240" w:lineRule="auto"/>
              <w:ind w:firstLine="0"/>
              <w:jc w:val="both"/>
              <w:rPr>
                <w:szCs w:val="24"/>
              </w:rPr>
            </w:pPr>
            <w:r w:rsidRPr="00DC6038">
              <w:rPr>
                <w:szCs w:val="24"/>
              </w:rPr>
              <w:t>Проектный раздел работы</w:t>
            </w:r>
          </w:p>
        </w:tc>
        <w:tc>
          <w:tcPr>
            <w:tcW w:w="5220" w:type="dxa"/>
            <w:vAlign w:val="center"/>
          </w:tcPr>
          <w:p w14:paraId="1A2DA723" w14:textId="77777777" w:rsidR="002327C4" w:rsidRPr="00DC6038" w:rsidRDefault="002327C4" w:rsidP="00C80E88">
            <w:pPr>
              <w:pStyle w:val="Normal1"/>
              <w:tabs>
                <w:tab w:val="left" w:pos="1080"/>
              </w:tabs>
              <w:spacing w:line="240" w:lineRule="auto"/>
              <w:ind w:firstLine="0"/>
              <w:jc w:val="both"/>
              <w:rPr>
                <w:szCs w:val="24"/>
              </w:rPr>
            </w:pPr>
            <w:r w:rsidRPr="00DC6038">
              <w:rPr>
                <w:szCs w:val="24"/>
              </w:rPr>
              <w:t>Комплекс мероприятий по разрешению выявленной проблемы; оценка стоимости реализации мероприятий и подход к оценке и прогнозированию эффекта либо, в случае реализации проекта, оценку его эффективности</w:t>
            </w:r>
          </w:p>
        </w:tc>
        <w:tc>
          <w:tcPr>
            <w:tcW w:w="2179" w:type="dxa"/>
            <w:vAlign w:val="center"/>
          </w:tcPr>
          <w:p w14:paraId="64719D7D" w14:textId="77777777" w:rsidR="002327C4" w:rsidRPr="00DC6038" w:rsidRDefault="002327C4" w:rsidP="00C80E88">
            <w:pPr>
              <w:pStyle w:val="Normal1"/>
              <w:tabs>
                <w:tab w:val="left" w:pos="1080"/>
              </w:tabs>
              <w:spacing w:line="240" w:lineRule="auto"/>
              <w:ind w:firstLine="0"/>
              <w:jc w:val="center"/>
              <w:rPr>
                <w:szCs w:val="24"/>
              </w:rPr>
            </w:pPr>
            <w:r w:rsidRPr="00DC6038">
              <w:rPr>
                <w:szCs w:val="24"/>
              </w:rPr>
              <w:t>10 – 30 страниц</w:t>
            </w:r>
          </w:p>
        </w:tc>
      </w:tr>
    </w:tbl>
    <w:p w14:paraId="09BECCEA" w14:textId="77777777" w:rsidR="002327C4" w:rsidRPr="00DC6038" w:rsidRDefault="002327C4" w:rsidP="002327C4">
      <w:pPr>
        <w:shd w:val="clear" w:color="auto" w:fill="FFFFFF"/>
        <w:jc w:val="both"/>
      </w:pPr>
    </w:p>
    <w:p w14:paraId="77C7D671" w14:textId="77777777" w:rsidR="002327C4" w:rsidRPr="00DC6038" w:rsidRDefault="002327C4" w:rsidP="002327C4">
      <w:pPr>
        <w:shd w:val="clear" w:color="auto" w:fill="FFFFFF"/>
        <w:ind w:firstLine="708"/>
        <w:jc w:val="both"/>
        <w:rPr>
          <w:sz w:val="26"/>
          <w:szCs w:val="26"/>
        </w:rPr>
      </w:pPr>
      <w:r w:rsidRPr="00DC6038">
        <w:rPr>
          <w:sz w:val="26"/>
          <w:szCs w:val="26"/>
        </w:rPr>
        <w:t>К работам проектно-исследовательского формата предъявляется обязательное требование комплексности, законченности и конкретности проектных решений. Работа не должна ограничиваться общими рекомендациями или генеральными направлениями развития. Все предложения и рекомендации должны быть доведены до стадии разработки, обеспечивающей внедрение, и носить конкретный характер. Важно показать, как предложенные мероприятия отразятся на общих показателях деятельности предприятия, учреждения, организации. ВКР магистра проектно-исследовательского формата может также иметь элементы научной новизны, однако это требование не является обязательным для данного формата работ.</w:t>
      </w:r>
    </w:p>
    <w:p w14:paraId="487A980C"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В заключении ВКР магистра отражаются следующие аспекты:</w:t>
      </w:r>
    </w:p>
    <w:p w14:paraId="2227ECE3"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актуальность изучения проблемы в целом или ее отдельных аспектов;</w:t>
      </w:r>
    </w:p>
    <w:p w14:paraId="70B782D9"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перспективность использованного подхода;</w:t>
      </w:r>
    </w:p>
    <w:p w14:paraId="4B23BC7D"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научная новизна работы;</w:t>
      </w:r>
    </w:p>
    <w:p w14:paraId="3502D26A"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целесообразность применения тех или иных методов и методик;</w:t>
      </w:r>
    </w:p>
    <w:p w14:paraId="484EFF87"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сжатая формулировка основных выводов, полученных в результате проведения исследования;</w:t>
      </w:r>
    </w:p>
    <w:p w14:paraId="19ADC1C6"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основные направления развития объекта, ключевые элементы рекомендаций.</w:t>
      </w:r>
    </w:p>
    <w:p w14:paraId="39EF99B4"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 xml:space="preserve">Список литературы располагается после заключения. На каждый источник из Списка литературы обязательно должна быть ссылка в тексте. Количество использованных источников свидетельствует о глубине проработанности поставленной проблемы. Список литературы должен состоять не менее чем из40наименований монографических работ, научных статей (нормативные акты не являются ни монографическими работами, ни научными статьями). В ВКР магистра обязательно использование иностранных источников. </w:t>
      </w:r>
    </w:p>
    <w:p w14:paraId="37E860E3"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 xml:space="preserve">Приложения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 имеет заголовок. </w:t>
      </w:r>
    </w:p>
    <w:p w14:paraId="68D9BDC7" w14:textId="77777777" w:rsidR="002327C4" w:rsidRPr="00DC6038" w:rsidRDefault="002327C4" w:rsidP="002327C4">
      <w:pPr>
        <w:pStyle w:val="a6"/>
        <w:numPr>
          <w:ilvl w:val="2"/>
          <w:numId w:val="24"/>
        </w:numPr>
        <w:shd w:val="clear" w:color="auto" w:fill="FFFFFF"/>
        <w:tabs>
          <w:tab w:val="left" w:pos="1701"/>
        </w:tabs>
        <w:adjustRightInd w:val="0"/>
        <w:ind w:left="0" w:firstLine="851"/>
        <w:contextualSpacing/>
        <w:jc w:val="both"/>
        <w:rPr>
          <w:sz w:val="26"/>
          <w:szCs w:val="26"/>
        </w:rPr>
      </w:pPr>
      <w:r w:rsidRPr="00DC6038">
        <w:rPr>
          <w:sz w:val="26"/>
          <w:szCs w:val="26"/>
        </w:rPr>
        <w:t>Рекомендуемый объем ВКР магистра – не менее 50 страниц печатного текста без списка литературы и приложений (для работ на русском языке), не менее 30 страниц печатного текста без списка литература и приложений (на английском языке). Оформление работы должно соответствовать требованиям, изложенным в соответствующих разделах настоящих Правил.</w:t>
      </w:r>
    </w:p>
    <w:p w14:paraId="045268EB" w14:textId="77777777" w:rsidR="002327C4" w:rsidRPr="00DC6038" w:rsidRDefault="002327C4" w:rsidP="002327C4">
      <w:pPr>
        <w:pStyle w:val="a6"/>
        <w:shd w:val="clear" w:color="auto" w:fill="FFFFFF"/>
        <w:tabs>
          <w:tab w:val="left" w:pos="1560"/>
        </w:tabs>
        <w:ind w:left="851"/>
        <w:jc w:val="both"/>
      </w:pPr>
    </w:p>
    <w:p w14:paraId="688FA8E1" w14:textId="77777777" w:rsidR="002327C4" w:rsidRPr="00DC6038" w:rsidRDefault="002327C4" w:rsidP="002327C4">
      <w:pPr>
        <w:pStyle w:val="2"/>
        <w:numPr>
          <w:ilvl w:val="1"/>
          <w:numId w:val="24"/>
        </w:numPr>
        <w:tabs>
          <w:tab w:val="left" w:pos="1276"/>
        </w:tabs>
        <w:spacing w:before="0"/>
        <w:ind w:left="0" w:firstLine="709"/>
        <w:rPr>
          <w:i w:val="0"/>
          <w:sz w:val="26"/>
          <w:szCs w:val="26"/>
        </w:rPr>
      </w:pPr>
      <w:bookmarkStart w:id="30" w:name="_Toc25591958"/>
      <w:r w:rsidRPr="00DC6038">
        <w:rPr>
          <w:i w:val="0"/>
          <w:sz w:val="26"/>
          <w:szCs w:val="26"/>
        </w:rPr>
        <w:t>Особенности выполнения курсовой работы и выпускной квалификационной работы, выполненной на английском языке</w:t>
      </w:r>
      <w:bookmarkEnd w:id="30"/>
      <w:r w:rsidRPr="00DC6038">
        <w:rPr>
          <w:i w:val="0"/>
          <w:sz w:val="26"/>
          <w:szCs w:val="26"/>
        </w:rPr>
        <w:t>.</w:t>
      </w:r>
    </w:p>
    <w:p w14:paraId="6A4EB1B4" w14:textId="77777777" w:rsidR="002327C4" w:rsidRPr="00DC6038" w:rsidRDefault="002327C4" w:rsidP="002327C4">
      <w:pPr>
        <w:pStyle w:val="2"/>
        <w:numPr>
          <w:ilvl w:val="2"/>
          <w:numId w:val="24"/>
        </w:numPr>
        <w:tabs>
          <w:tab w:val="left" w:pos="1560"/>
        </w:tabs>
        <w:spacing w:before="0"/>
        <w:ind w:left="0" w:firstLine="851"/>
        <w:rPr>
          <w:i w:val="0"/>
          <w:sz w:val="26"/>
          <w:szCs w:val="26"/>
        </w:rPr>
      </w:pPr>
      <w:bookmarkStart w:id="31" w:name="_Toc25591959"/>
      <w:r w:rsidRPr="00DC6038">
        <w:rPr>
          <w:i w:val="0"/>
          <w:sz w:val="26"/>
          <w:szCs w:val="26"/>
        </w:rPr>
        <w:t>Курсовая работа или ВКР выполняются на русском или английском языке по согласованию с научным руководителем, которое закрепляется подписью руководителя на заявлении студента с указанием языка.</w:t>
      </w:r>
      <w:bookmarkEnd w:id="31"/>
    </w:p>
    <w:p w14:paraId="68042ACB" w14:textId="77777777" w:rsidR="002327C4" w:rsidRPr="00DC6038" w:rsidRDefault="002327C4" w:rsidP="002327C4">
      <w:pPr>
        <w:pStyle w:val="2"/>
        <w:numPr>
          <w:ilvl w:val="2"/>
          <w:numId w:val="24"/>
        </w:numPr>
        <w:tabs>
          <w:tab w:val="left" w:pos="1560"/>
        </w:tabs>
        <w:spacing w:before="0"/>
        <w:ind w:left="0" w:firstLine="851"/>
        <w:rPr>
          <w:i w:val="0"/>
          <w:sz w:val="26"/>
          <w:szCs w:val="26"/>
        </w:rPr>
      </w:pPr>
      <w:bookmarkStart w:id="32" w:name="_Toc25591960"/>
      <w:r w:rsidRPr="00DC6038">
        <w:rPr>
          <w:i w:val="0"/>
          <w:sz w:val="26"/>
          <w:szCs w:val="26"/>
        </w:rPr>
        <w:t>Отзыв научного руководителя на англоязычную курсовую работу или ВКР может выполняться на русском или английском языке. При необходимости, отзывы на английском языке переводятся на русский язык силами департамента или кафедры научного руководителя и предоставляются в учебный офис в регламентированные настоящими Правилами сроки представления отзыва и рецензий.</w:t>
      </w:r>
      <w:bookmarkEnd w:id="32"/>
    </w:p>
    <w:p w14:paraId="02EA96E0" w14:textId="77777777" w:rsidR="002327C4" w:rsidRPr="00DC6038" w:rsidRDefault="002327C4" w:rsidP="002327C4">
      <w:pPr>
        <w:pStyle w:val="2"/>
        <w:numPr>
          <w:ilvl w:val="2"/>
          <w:numId w:val="24"/>
        </w:numPr>
        <w:tabs>
          <w:tab w:val="left" w:pos="1560"/>
        </w:tabs>
        <w:spacing w:before="0"/>
        <w:ind w:left="0" w:firstLine="851"/>
        <w:rPr>
          <w:i w:val="0"/>
          <w:sz w:val="26"/>
          <w:szCs w:val="26"/>
        </w:rPr>
      </w:pPr>
      <w:bookmarkStart w:id="33" w:name="_Toc25591961"/>
      <w:r w:rsidRPr="00DC6038">
        <w:rPr>
          <w:i w:val="0"/>
          <w:sz w:val="26"/>
          <w:szCs w:val="26"/>
        </w:rPr>
        <w:t>Курсовая работа и ВКР, выполненная на английском языке, может быть защищена как на русском, так и на английском языке. Слайды презентации для защиты могут быть выполнены на любом из указанных языков.</w:t>
      </w:r>
      <w:bookmarkEnd w:id="33"/>
    </w:p>
    <w:p w14:paraId="7CAABCC7" w14:textId="77777777" w:rsidR="002327C4" w:rsidRPr="00DC6038" w:rsidRDefault="002327C4" w:rsidP="002327C4">
      <w:pPr>
        <w:pStyle w:val="2"/>
        <w:numPr>
          <w:ilvl w:val="2"/>
          <w:numId w:val="24"/>
        </w:numPr>
        <w:tabs>
          <w:tab w:val="left" w:pos="1560"/>
        </w:tabs>
        <w:spacing w:before="0"/>
        <w:ind w:left="0" w:firstLine="851"/>
        <w:rPr>
          <w:i w:val="0"/>
          <w:sz w:val="26"/>
          <w:szCs w:val="26"/>
        </w:rPr>
      </w:pPr>
      <w:bookmarkStart w:id="34" w:name="_Toc25591962"/>
      <w:r w:rsidRPr="00DC6038">
        <w:rPr>
          <w:i w:val="0"/>
          <w:sz w:val="26"/>
          <w:szCs w:val="26"/>
        </w:rPr>
        <w:t>Подготовка и оценивание курсовой работы или ВКР на английском языке особенностей не имеют.</w:t>
      </w:r>
      <w:bookmarkEnd w:id="34"/>
    </w:p>
    <w:p w14:paraId="3D192158" w14:textId="77777777" w:rsidR="002327C4" w:rsidRPr="00DC6038" w:rsidRDefault="002327C4" w:rsidP="002327C4"/>
    <w:p w14:paraId="082111E7" w14:textId="77777777" w:rsidR="002327C4" w:rsidRPr="00DC6038" w:rsidRDefault="002327C4" w:rsidP="002327C4">
      <w:pPr>
        <w:pStyle w:val="2"/>
        <w:numPr>
          <w:ilvl w:val="1"/>
          <w:numId w:val="24"/>
        </w:numPr>
        <w:tabs>
          <w:tab w:val="left" w:pos="1276"/>
        </w:tabs>
        <w:spacing w:before="0"/>
        <w:ind w:left="0" w:firstLine="709"/>
        <w:rPr>
          <w:i w:val="0"/>
          <w:sz w:val="26"/>
          <w:szCs w:val="26"/>
        </w:rPr>
      </w:pPr>
      <w:bookmarkStart w:id="35" w:name="_Toc25591963"/>
      <w:r w:rsidRPr="00DC6038">
        <w:rPr>
          <w:i w:val="0"/>
          <w:sz w:val="26"/>
          <w:szCs w:val="26"/>
        </w:rPr>
        <w:t>Научная новизна ВКР магистра</w:t>
      </w:r>
      <w:bookmarkEnd w:id="35"/>
      <w:r w:rsidRPr="00DC6038">
        <w:rPr>
          <w:i w:val="0"/>
          <w:sz w:val="26"/>
          <w:szCs w:val="26"/>
        </w:rPr>
        <w:t>.</w:t>
      </w:r>
    </w:p>
    <w:p w14:paraId="77B871BA" w14:textId="77777777" w:rsidR="002327C4" w:rsidRPr="00DC6038" w:rsidRDefault="002327C4" w:rsidP="002327C4">
      <w:pPr>
        <w:shd w:val="clear" w:color="auto" w:fill="FFFFFF"/>
        <w:tabs>
          <w:tab w:val="left" w:pos="1080"/>
          <w:tab w:val="left" w:pos="1276"/>
        </w:tabs>
        <w:ind w:firstLine="709"/>
        <w:jc w:val="both"/>
        <w:rPr>
          <w:bCs/>
          <w:sz w:val="26"/>
          <w:szCs w:val="26"/>
        </w:rPr>
      </w:pPr>
      <w:r w:rsidRPr="00DC6038">
        <w:rPr>
          <w:bCs/>
          <w:sz w:val="26"/>
          <w:szCs w:val="26"/>
        </w:rPr>
        <w:t xml:space="preserve">Новизна научных положений является обязательным требованием, предъявляемым к ВКР магистров, выполненным в академическом формате. Научные положения могут представлять собой законы, закономерности, зависимости, свойства, явления, методы исследований, новые технологии и методы обоснования их параметров и др. В научных положениях может быть все новым, частично новым, а также может содержаться лишь новая совокупность известных положений. </w:t>
      </w:r>
    </w:p>
    <w:p w14:paraId="79EFF037" w14:textId="77777777" w:rsidR="002327C4" w:rsidRPr="00DC6038" w:rsidRDefault="002327C4" w:rsidP="002327C4">
      <w:pPr>
        <w:shd w:val="clear" w:color="auto" w:fill="FFFFFF"/>
        <w:tabs>
          <w:tab w:val="left" w:pos="1080"/>
          <w:tab w:val="left" w:pos="1276"/>
        </w:tabs>
        <w:ind w:firstLine="709"/>
        <w:jc w:val="both"/>
        <w:rPr>
          <w:bCs/>
          <w:sz w:val="26"/>
          <w:szCs w:val="26"/>
        </w:rPr>
      </w:pPr>
      <w:r w:rsidRPr="00DC6038">
        <w:rPr>
          <w:bCs/>
          <w:sz w:val="26"/>
          <w:szCs w:val="26"/>
        </w:rPr>
        <w:t xml:space="preserve">К элементам новизны, которые могут быть представлены в </w:t>
      </w:r>
      <w:r w:rsidRPr="00DC6038">
        <w:rPr>
          <w:sz w:val="26"/>
          <w:szCs w:val="26"/>
        </w:rPr>
        <w:t>ВКР магистров</w:t>
      </w:r>
      <w:r w:rsidRPr="00DC6038">
        <w:rPr>
          <w:bCs/>
          <w:sz w:val="26"/>
          <w:szCs w:val="26"/>
        </w:rPr>
        <w:t>, относятся следующие:</w:t>
      </w:r>
    </w:p>
    <w:p w14:paraId="04DF73BB"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новый объект исследования, т.е. задача, поставленная в исследовании, рассматривается впервые;</w:t>
      </w:r>
    </w:p>
    <w:p w14:paraId="0B678941"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новая постановка известных проблем или задач (например, снятие допущений, принятие новых условий);</w:t>
      </w:r>
    </w:p>
    <w:p w14:paraId="1E093E8F"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 xml:space="preserve">новый метод решения; </w:t>
      </w:r>
    </w:p>
    <w:p w14:paraId="63B1B369"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 xml:space="preserve">новое применение известного решения или метода; </w:t>
      </w:r>
    </w:p>
    <w:p w14:paraId="333CBD94"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 xml:space="preserve">новые следствия из известной теории в новых условиях; </w:t>
      </w:r>
    </w:p>
    <w:p w14:paraId="3C41A8F6"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 xml:space="preserve">новые результаты эксперимента, их следствия; </w:t>
      </w:r>
    </w:p>
    <w:p w14:paraId="3DFBC92C"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новые или усовершенствованные критерии, показатели и их обоснование;</w:t>
      </w:r>
    </w:p>
    <w:p w14:paraId="7F6174B9"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разработка оригинальных математических моделей процессов и явлений, полученные с их использованием данные.</w:t>
      </w:r>
    </w:p>
    <w:p w14:paraId="58C7D1F2" w14:textId="77777777" w:rsidR="002327C4" w:rsidRPr="00DC6038" w:rsidRDefault="002327C4" w:rsidP="002327C4">
      <w:pPr>
        <w:widowControl/>
        <w:shd w:val="clear" w:color="auto" w:fill="FFFFFF"/>
        <w:tabs>
          <w:tab w:val="left" w:pos="1080"/>
          <w:tab w:val="left" w:pos="1276"/>
        </w:tabs>
        <w:autoSpaceDE/>
        <w:autoSpaceDN/>
        <w:ind w:firstLine="709"/>
        <w:jc w:val="both"/>
        <w:rPr>
          <w:sz w:val="26"/>
          <w:szCs w:val="26"/>
        </w:rPr>
      </w:pPr>
      <w:r w:rsidRPr="00DC6038">
        <w:rPr>
          <w:sz w:val="26"/>
          <w:szCs w:val="26"/>
        </w:rPr>
        <w:t>Главный принцип формулирования научной новизны – не декларировать о внесении чего-то нового (классификации, принципов, тенденций и т.д.), а показать, что нового внесено в классификацию, какие новые принципы и тенденции выявлены и т.д.</w:t>
      </w:r>
    </w:p>
    <w:p w14:paraId="04CE0AC2" w14:textId="77777777" w:rsidR="002327C4" w:rsidRPr="00DC6038" w:rsidRDefault="002327C4" w:rsidP="002327C4">
      <w:pPr>
        <w:widowControl/>
        <w:shd w:val="clear" w:color="auto" w:fill="FFFFFF"/>
        <w:tabs>
          <w:tab w:val="left" w:pos="1080"/>
          <w:tab w:val="left" w:pos="1276"/>
        </w:tabs>
        <w:autoSpaceDE/>
        <w:autoSpaceDN/>
        <w:ind w:firstLine="709"/>
        <w:jc w:val="both"/>
      </w:pPr>
    </w:p>
    <w:p w14:paraId="6F7F5FC8" w14:textId="77777777" w:rsidR="002327C4" w:rsidRPr="00DC6038" w:rsidRDefault="002327C4" w:rsidP="002327C4">
      <w:pPr>
        <w:pStyle w:val="1"/>
        <w:numPr>
          <w:ilvl w:val="0"/>
          <w:numId w:val="24"/>
        </w:numPr>
        <w:ind w:left="0" w:firstLine="0"/>
        <w:rPr>
          <w:sz w:val="26"/>
          <w:szCs w:val="26"/>
        </w:rPr>
      </w:pPr>
      <w:bookmarkStart w:id="36" w:name="_Toc24959375"/>
      <w:bookmarkStart w:id="37" w:name="_Toc262985205"/>
      <w:bookmarkStart w:id="38" w:name="_Toc25591964"/>
      <w:r w:rsidRPr="00DC6038">
        <w:rPr>
          <w:sz w:val="26"/>
          <w:szCs w:val="26"/>
        </w:rPr>
        <w:t>Порядок подготовки курсовой работы и</w:t>
      </w:r>
      <w:bookmarkEnd w:id="36"/>
      <w:bookmarkEnd w:id="37"/>
      <w:r w:rsidRPr="00DC6038">
        <w:rPr>
          <w:sz w:val="26"/>
          <w:szCs w:val="26"/>
        </w:rPr>
        <w:t xml:space="preserve"> ВКР магистра</w:t>
      </w:r>
      <w:bookmarkEnd w:id="38"/>
    </w:p>
    <w:p w14:paraId="048A7B6A" w14:textId="77777777" w:rsidR="002327C4" w:rsidRPr="00DC6038" w:rsidRDefault="002327C4" w:rsidP="002327C4">
      <w:pPr>
        <w:pStyle w:val="2"/>
        <w:numPr>
          <w:ilvl w:val="1"/>
          <w:numId w:val="24"/>
        </w:numPr>
        <w:tabs>
          <w:tab w:val="left" w:pos="1418"/>
        </w:tabs>
        <w:spacing w:before="0"/>
        <w:ind w:left="0" w:firstLine="709"/>
        <w:rPr>
          <w:i w:val="0"/>
          <w:sz w:val="26"/>
          <w:szCs w:val="26"/>
        </w:rPr>
      </w:pPr>
      <w:bookmarkStart w:id="39" w:name="_Toc25591965"/>
      <w:r w:rsidRPr="00DC6038">
        <w:rPr>
          <w:i w:val="0"/>
          <w:sz w:val="26"/>
          <w:szCs w:val="26"/>
        </w:rPr>
        <w:t>Выбор темы курсовой работы и ВКР магистра</w:t>
      </w:r>
      <w:bookmarkEnd w:id="39"/>
      <w:r w:rsidRPr="00DC6038">
        <w:rPr>
          <w:i w:val="0"/>
          <w:sz w:val="26"/>
          <w:szCs w:val="26"/>
        </w:rPr>
        <w:t>.</w:t>
      </w:r>
    </w:p>
    <w:p w14:paraId="4FAD3972" w14:textId="77777777" w:rsidR="002327C4" w:rsidRPr="00DC6038" w:rsidRDefault="002327C4" w:rsidP="002327C4">
      <w:pPr>
        <w:ind w:firstLine="709"/>
        <w:jc w:val="both"/>
        <w:rPr>
          <w:sz w:val="26"/>
          <w:szCs w:val="26"/>
        </w:rPr>
      </w:pPr>
      <w:bookmarkStart w:id="40" w:name="_Toc24959376"/>
      <w:r w:rsidRPr="00DC6038">
        <w:rPr>
          <w:sz w:val="26"/>
          <w:szCs w:val="26"/>
        </w:rPr>
        <w:t xml:space="preserve">Предложение тем ВКР и согласование выбора со стороны руководителя выполняется в соответствии с Положением о курсовой и выпускной квалификационной работе). Выбор темы курсовой работы осуществляется на первом курсе, а выбор темы ВКР магистра – на втором. Как правило, общее направление ВКР определяется уже на этапе подготовки курсовой работы на первом году обучения, на втором году обучения тема работы может быть уточнена. В некоторых случаях возможно значительное изменение темы ВКР – данное решение должно быть согласовано с академическим руководителем магистерской программы. Выбор темы осуществляется в системе </w:t>
      </w:r>
      <w:r w:rsidRPr="00DC6038">
        <w:rPr>
          <w:sz w:val="26"/>
          <w:szCs w:val="26"/>
          <w:lang w:val="en-US"/>
        </w:rPr>
        <w:t>LMS</w:t>
      </w:r>
      <w:r w:rsidRPr="00DC6038">
        <w:rPr>
          <w:sz w:val="26"/>
          <w:szCs w:val="26"/>
        </w:rPr>
        <w:t xml:space="preserve"> (</w:t>
      </w:r>
      <w:r w:rsidRPr="00DC6038">
        <w:rPr>
          <w:sz w:val="26"/>
          <w:szCs w:val="26"/>
          <w:lang w:val="en-US"/>
        </w:rPr>
        <w:t>LearningManagementSystem</w:t>
      </w:r>
      <w:r w:rsidRPr="00DC6038">
        <w:rPr>
          <w:sz w:val="26"/>
          <w:szCs w:val="26"/>
        </w:rPr>
        <w:t>). Заявления, образцы которых представлены в Приложении 2, заполняются в случае, когда студент превысил сроки выбора темы курсовой работы /ВКР или в другом исключительном случае.</w:t>
      </w:r>
    </w:p>
    <w:p w14:paraId="43819D23"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Учебный офис образовательной программы не позднее 15 октября текущего учебного года публикует в открытом доступе на сайте образовательной программы для студентов информацию, содержащую:</w:t>
      </w:r>
    </w:p>
    <w:p w14:paraId="5E760F92"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примерные темы работ;</w:t>
      </w:r>
    </w:p>
    <w:p w14:paraId="7240354B"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формат работы;</w:t>
      </w:r>
    </w:p>
    <w:p w14:paraId="2449759C"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предлагаемых руководителей (со ссылками на персональные страницы в случае работы руководителя в НИУ ВШЭ);</w:t>
      </w:r>
    </w:p>
    <w:p w14:paraId="3131A2C9"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язык, на котором будет выполняться работа;</w:t>
      </w:r>
    </w:p>
    <w:p w14:paraId="583ECCF0"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наличие пререквизитов;</w:t>
      </w:r>
    </w:p>
    <w:p w14:paraId="7C48FDCF"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возможность выполнять работу в группе;</w:t>
      </w:r>
    </w:p>
    <w:p w14:paraId="173DDA40"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сроки завершения выбора студентом (не может быть позднее 20 ноября текущего учебного года);</w:t>
      </w:r>
    </w:p>
    <w:p w14:paraId="3AEA7A07"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описание процедуры выбора темы студентом, включая ссылку на шаблоны заявления;</w:t>
      </w:r>
    </w:p>
    <w:p w14:paraId="505841E6" w14:textId="77777777" w:rsidR="002327C4" w:rsidRPr="00DC6038" w:rsidRDefault="002327C4" w:rsidP="002327C4">
      <w:pPr>
        <w:pStyle w:val="a6"/>
        <w:widowControl/>
        <w:numPr>
          <w:ilvl w:val="0"/>
          <w:numId w:val="14"/>
        </w:numPr>
        <w:tabs>
          <w:tab w:val="left" w:pos="1276"/>
        </w:tabs>
        <w:autoSpaceDE/>
        <w:autoSpaceDN/>
        <w:ind w:left="0" w:firstLine="851"/>
        <w:contextualSpacing/>
        <w:jc w:val="both"/>
        <w:rPr>
          <w:sz w:val="26"/>
          <w:szCs w:val="26"/>
        </w:rPr>
      </w:pPr>
      <w:r w:rsidRPr="00DC6038">
        <w:rPr>
          <w:sz w:val="26"/>
          <w:szCs w:val="26"/>
        </w:rPr>
        <w:t>ссылку на настоящие Правила.</w:t>
      </w:r>
    </w:p>
    <w:p w14:paraId="64E4E8D9" w14:textId="77777777" w:rsidR="002327C4" w:rsidRPr="00DC6038" w:rsidRDefault="002327C4" w:rsidP="002327C4">
      <w:pPr>
        <w:widowControl/>
        <w:autoSpaceDE/>
        <w:autoSpaceDN/>
        <w:ind w:firstLine="709"/>
        <w:jc w:val="both"/>
        <w:rPr>
          <w:sz w:val="26"/>
          <w:szCs w:val="26"/>
        </w:rPr>
      </w:pPr>
      <w:r w:rsidRPr="00DC6038">
        <w:rPr>
          <w:sz w:val="26"/>
          <w:szCs w:val="26"/>
        </w:rPr>
        <w:t xml:space="preserve">Для публикации информации о предлагаемых темах используется специальный модуль сопровождения курсовых работ и ВКР в </w:t>
      </w:r>
      <w:r w:rsidRPr="00DC6038">
        <w:rPr>
          <w:sz w:val="26"/>
          <w:szCs w:val="26"/>
          <w:lang w:val="en-US"/>
        </w:rPr>
        <w:t>LMS</w:t>
      </w:r>
      <w:r w:rsidRPr="00DC6038">
        <w:rPr>
          <w:sz w:val="26"/>
          <w:szCs w:val="26"/>
        </w:rPr>
        <w:t>. В этом случае на интернет-странице образовательной программы на корпоративном портале (сайте) НИУ ВШЭ (далее – страница ОП) должно быть размещено уведомление для студентов.</w:t>
      </w:r>
    </w:p>
    <w:p w14:paraId="3CC5B3EF"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 xml:space="preserve">Для принятия решения о выборе или уточнении темы студент должен проконсультироваться с потенциальным руководителем. Консультации могут быть организованы с помощью электронной почты. При положительном исходе процесса согласования темы студент получает от руководителя подтверждение на руководство. Также подтверждение может быть зафиксировано в специальном модуле в LMS либо по электронной почте, либо направлено в 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образовательной программы. </w:t>
      </w:r>
    </w:p>
    <w:p w14:paraId="0794AF45"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 xml:space="preserve">Приказ об утверждении тем курсовых работ и ВКР и установлении срока предоставления итогового варианта курсовой работы/ВКР издается не позднее 10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 </w:t>
      </w:r>
    </w:p>
    <w:p w14:paraId="6E149C91"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Изменение, в том числе уточнение, темы курсовой работы/ВКР возможно не позднее, чем за один календарный месяц до установленного в приказе срока представления итогового варианта курсовой работы/ВКР и по процедурам, установленным образовательной программой. Изменение темы курсовой работы/ВКР производится приказом.</w:t>
      </w:r>
    </w:p>
    <w:p w14:paraId="27C750DA"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w:t>
      </w:r>
    </w:p>
    <w:p w14:paraId="24757D82" w14:textId="77777777" w:rsidR="002327C4" w:rsidRPr="00DC6038" w:rsidRDefault="002327C4" w:rsidP="002327C4">
      <w:pPr>
        <w:widowControl/>
        <w:autoSpaceDE/>
        <w:autoSpaceDN/>
        <w:ind w:firstLine="708"/>
        <w:jc w:val="both"/>
      </w:pPr>
    </w:p>
    <w:p w14:paraId="4A5CB48D" w14:textId="77777777" w:rsidR="002327C4" w:rsidRPr="00DC6038" w:rsidRDefault="002327C4" w:rsidP="002327C4">
      <w:pPr>
        <w:pStyle w:val="2"/>
        <w:numPr>
          <w:ilvl w:val="1"/>
          <w:numId w:val="24"/>
        </w:numPr>
        <w:tabs>
          <w:tab w:val="left" w:pos="1418"/>
        </w:tabs>
        <w:spacing w:before="0"/>
        <w:ind w:left="0" w:firstLine="709"/>
        <w:rPr>
          <w:i w:val="0"/>
          <w:sz w:val="26"/>
          <w:szCs w:val="26"/>
        </w:rPr>
      </w:pPr>
      <w:bookmarkStart w:id="41" w:name="_Toc25591966"/>
      <w:r w:rsidRPr="00DC6038">
        <w:rPr>
          <w:i w:val="0"/>
          <w:sz w:val="26"/>
          <w:szCs w:val="26"/>
        </w:rPr>
        <w:t>Этапы подготовки курсовой работы</w:t>
      </w:r>
      <w:bookmarkEnd w:id="41"/>
      <w:r w:rsidRPr="00DC6038">
        <w:rPr>
          <w:i w:val="0"/>
          <w:sz w:val="26"/>
          <w:szCs w:val="26"/>
        </w:rPr>
        <w:t>.</w:t>
      </w:r>
    </w:p>
    <w:p w14:paraId="61875445" w14:textId="77777777" w:rsidR="002327C4" w:rsidRPr="00DC6038" w:rsidRDefault="002327C4" w:rsidP="002327C4">
      <w:pPr>
        <w:pStyle w:val="a6"/>
        <w:widowControl/>
        <w:numPr>
          <w:ilvl w:val="2"/>
          <w:numId w:val="24"/>
        </w:numPr>
        <w:tabs>
          <w:tab w:val="left" w:pos="1560"/>
          <w:tab w:val="left" w:pos="1985"/>
          <w:tab w:val="left" w:pos="2268"/>
          <w:tab w:val="left" w:pos="2835"/>
        </w:tabs>
        <w:autoSpaceDE/>
        <w:autoSpaceDN/>
        <w:ind w:left="0" w:firstLine="851"/>
        <w:contextualSpacing/>
        <w:jc w:val="both"/>
        <w:rPr>
          <w:sz w:val="26"/>
          <w:szCs w:val="26"/>
        </w:rPr>
      </w:pPr>
      <w:r w:rsidRPr="00DC6038">
        <w:rPr>
          <w:sz w:val="26"/>
          <w:szCs w:val="26"/>
        </w:rPr>
        <w:t>Подготовка курсовой работы предусматривает следующие контрольные точки:</w:t>
      </w:r>
    </w:p>
    <w:p w14:paraId="1FB8CD1C" w14:textId="77777777" w:rsidR="002327C4" w:rsidRPr="00DC6038" w:rsidRDefault="002327C4" w:rsidP="002327C4">
      <w:pPr>
        <w:pStyle w:val="a6"/>
        <w:numPr>
          <w:ilvl w:val="0"/>
          <w:numId w:val="25"/>
        </w:numPr>
        <w:tabs>
          <w:tab w:val="left" w:pos="1276"/>
        </w:tabs>
        <w:adjustRightInd w:val="0"/>
        <w:ind w:left="0" w:firstLine="851"/>
        <w:contextualSpacing/>
        <w:jc w:val="both"/>
        <w:rPr>
          <w:sz w:val="26"/>
          <w:szCs w:val="26"/>
        </w:rPr>
      </w:pPr>
      <w:r w:rsidRPr="00DC6038">
        <w:rPr>
          <w:sz w:val="26"/>
          <w:szCs w:val="26"/>
        </w:rPr>
        <w:t>выбор темы курсовой и согласование выбора;</w:t>
      </w:r>
    </w:p>
    <w:p w14:paraId="0FA1702F" w14:textId="77777777" w:rsidR="002327C4" w:rsidRPr="00DC6038" w:rsidRDefault="002327C4" w:rsidP="002327C4">
      <w:pPr>
        <w:pStyle w:val="a6"/>
        <w:numPr>
          <w:ilvl w:val="0"/>
          <w:numId w:val="25"/>
        </w:numPr>
        <w:tabs>
          <w:tab w:val="left" w:pos="1276"/>
        </w:tabs>
        <w:adjustRightInd w:val="0"/>
        <w:ind w:left="0" w:firstLine="851"/>
        <w:contextualSpacing/>
        <w:jc w:val="both"/>
        <w:rPr>
          <w:sz w:val="26"/>
          <w:szCs w:val="26"/>
        </w:rPr>
      </w:pPr>
      <w:r w:rsidRPr="00DC6038">
        <w:rPr>
          <w:sz w:val="26"/>
          <w:szCs w:val="26"/>
        </w:rPr>
        <w:t>предъявление студентом руководителю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3F5979B7" w14:textId="77777777" w:rsidR="002327C4" w:rsidRPr="00DC6038" w:rsidRDefault="002327C4" w:rsidP="002327C4">
      <w:pPr>
        <w:pStyle w:val="a6"/>
        <w:numPr>
          <w:ilvl w:val="0"/>
          <w:numId w:val="25"/>
        </w:numPr>
        <w:tabs>
          <w:tab w:val="left" w:pos="1276"/>
        </w:tabs>
        <w:adjustRightInd w:val="0"/>
        <w:ind w:left="0" w:firstLine="851"/>
        <w:contextualSpacing/>
        <w:jc w:val="both"/>
        <w:rPr>
          <w:sz w:val="26"/>
          <w:szCs w:val="26"/>
        </w:rPr>
      </w:pPr>
      <w:r w:rsidRPr="00DC6038">
        <w:rPr>
          <w:sz w:val="26"/>
          <w:szCs w:val="26"/>
        </w:rPr>
        <w:t>предварительная презентация курсовой работы в рамках научно-исследовательского семинара;</w:t>
      </w:r>
    </w:p>
    <w:p w14:paraId="669F359F" w14:textId="77777777" w:rsidR="002327C4" w:rsidRPr="00DC6038" w:rsidRDefault="002327C4" w:rsidP="002327C4">
      <w:pPr>
        <w:pStyle w:val="a6"/>
        <w:numPr>
          <w:ilvl w:val="0"/>
          <w:numId w:val="25"/>
        </w:numPr>
        <w:tabs>
          <w:tab w:val="left" w:pos="1276"/>
        </w:tabs>
        <w:adjustRightInd w:val="0"/>
        <w:ind w:left="0" w:firstLine="851"/>
        <w:contextualSpacing/>
        <w:jc w:val="both"/>
        <w:rPr>
          <w:sz w:val="26"/>
          <w:szCs w:val="26"/>
        </w:rPr>
      </w:pPr>
      <w:r w:rsidRPr="00DC6038">
        <w:rPr>
          <w:sz w:val="26"/>
          <w:szCs w:val="26"/>
        </w:rPr>
        <w:t>первое предъявление готовой курсовой работы руководителю, с последующей корректировкой курсовой работы (при необходимости);</w:t>
      </w:r>
    </w:p>
    <w:p w14:paraId="04D9144B" w14:textId="77777777" w:rsidR="002327C4" w:rsidRPr="00DC6038" w:rsidRDefault="002327C4" w:rsidP="002327C4">
      <w:pPr>
        <w:pStyle w:val="a6"/>
        <w:numPr>
          <w:ilvl w:val="0"/>
          <w:numId w:val="25"/>
        </w:numPr>
        <w:tabs>
          <w:tab w:val="left" w:pos="1276"/>
        </w:tabs>
        <w:adjustRightInd w:val="0"/>
        <w:ind w:left="0" w:firstLine="851"/>
        <w:contextualSpacing/>
        <w:jc w:val="both"/>
        <w:rPr>
          <w:sz w:val="26"/>
          <w:szCs w:val="26"/>
        </w:rPr>
      </w:pPr>
      <w:r w:rsidRPr="00DC6038">
        <w:rPr>
          <w:sz w:val="26"/>
          <w:szCs w:val="26"/>
        </w:rPr>
        <w:t>представление итогового варианта курсовой работы руководителю;</w:t>
      </w:r>
    </w:p>
    <w:p w14:paraId="16EC3A92" w14:textId="77777777" w:rsidR="002327C4" w:rsidRPr="00DC6038" w:rsidRDefault="002327C4" w:rsidP="002327C4">
      <w:pPr>
        <w:pStyle w:val="a6"/>
        <w:numPr>
          <w:ilvl w:val="0"/>
          <w:numId w:val="25"/>
        </w:numPr>
        <w:tabs>
          <w:tab w:val="left" w:pos="1276"/>
        </w:tabs>
        <w:adjustRightInd w:val="0"/>
        <w:ind w:left="0" w:firstLine="851"/>
        <w:contextualSpacing/>
        <w:jc w:val="both"/>
        <w:rPr>
          <w:sz w:val="26"/>
          <w:szCs w:val="26"/>
        </w:rPr>
      </w:pPr>
      <w:r w:rsidRPr="00DC6038">
        <w:rPr>
          <w:sz w:val="26"/>
          <w:szCs w:val="26"/>
        </w:rPr>
        <w:t xml:space="preserve">загрузка итогового варианта курсовой работы в систему </w:t>
      </w:r>
      <w:r w:rsidRPr="00DC6038">
        <w:rPr>
          <w:sz w:val="26"/>
          <w:szCs w:val="26"/>
          <w:lang w:val="en-US"/>
        </w:rPr>
        <w:t>LMS</w:t>
      </w:r>
      <w:r w:rsidRPr="00DC6038">
        <w:rPr>
          <w:sz w:val="26"/>
          <w:szCs w:val="26"/>
        </w:rPr>
        <w:t xml:space="preserve"> для дальнейшей проверки работы на плагиат системой «Антиплагиат»;</w:t>
      </w:r>
    </w:p>
    <w:p w14:paraId="7F8FA4CA" w14:textId="77777777" w:rsidR="002327C4" w:rsidRPr="00DC6038" w:rsidRDefault="002327C4" w:rsidP="002327C4">
      <w:pPr>
        <w:pStyle w:val="a6"/>
        <w:numPr>
          <w:ilvl w:val="0"/>
          <w:numId w:val="25"/>
        </w:numPr>
        <w:tabs>
          <w:tab w:val="left" w:pos="1276"/>
        </w:tabs>
        <w:adjustRightInd w:val="0"/>
        <w:ind w:left="0" w:firstLine="851"/>
        <w:contextualSpacing/>
        <w:jc w:val="both"/>
        <w:rPr>
          <w:sz w:val="26"/>
          <w:szCs w:val="26"/>
        </w:rPr>
      </w:pPr>
      <w:r w:rsidRPr="00DC6038">
        <w:rPr>
          <w:sz w:val="26"/>
          <w:szCs w:val="26"/>
        </w:rPr>
        <w:t>оценивание руководителем (написание отзыва) курсовой работы;</w:t>
      </w:r>
    </w:p>
    <w:p w14:paraId="44B1CA99" w14:textId="77777777" w:rsidR="002327C4" w:rsidRPr="00DC6038" w:rsidRDefault="002327C4" w:rsidP="002327C4">
      <w:pPr>
        <w:pStyle w:val="a6"/>
        <w:numPr>
          <w:ilvl w:val="0"/>
          <w:numId w:val="25"/>
        </w:numPr>
        <w:tabs>
          <w:tab w:val="left" w:pos="1276"/>
        </w:tabs>
        <w:adjustRightInd w:val="0"/>
        <w:ind w:left="0" w:firstLine="851"/>
        <w:contextualSpacing/>
        <w:jc w:val="both"/>
        <w:rPr>
          <w:sz w:val="26"/>
          <w:szCs w:val="26"/>
        </w:rPr>
      </w:pPr>
      <w:r w:rsidRPr="00DC6038">
        <w:rPr>
          <w:sz w:val="26"/>
          <w:szCs w:val="26"/>
        </w:rPr>
        <w:t>публичная защита курсовой работы.</w:t>
      </w:r>
    </w:p>
    <w:p w14:paraId="73B63B1A" w14:textId="77777777" w:rsidR="002327C4" w:rsidRPr="00DC6038" w:rsidRDefault="002327C4" w:rsidP="002327C4">
      <w:pPr>
        <w:pStyle w:val="a6"/>
        <w:widowControl/>
        <w:numPr>
          <w:ilvl w:val="2"/>
          <w:numId w:val="24"/>
        </w:numPr>
        <w:tabs>
          <w:tab w:val="left" w:pos="1560"/>
          <w:tab w:val="left" w:pos="1985"/>
          <w:tab w:val="left" w:pos="2268"/>
          <w:tab w:val="left" w:pos="2835"/>
        </w:tabs>
        <w:autoSpaceDE/>
        <w:autoSpaceDN/>
        <w:ind w:left="0" w:firstLine="851"/>
        <w:contextualSpacing/>
        <w:jc w:val="both"/>
        <w:rPr>
          <w:sz w:val="26"/>
          <w:szCs w:val="26"/>
        </w:rPr>
      </w:pPr>
      <w:r w:rsidRPr="00DC6038">
        <w:rPr>
          <w:sz w:val="26"/>
          <w:szCs w:val="26"/>
        </w:rPr>
        <w:t xml:space="preserve">Сроки выполнения конкретных этапов представлены в Приложении 3. Сроки предоставления итогового варианта курсовой работы закрепляются приказом и в обязательном порядке размещаются на странице ОП на корпоративном сайте (портале) НИУ ВШЭ не позднее 10 декабря соответствующего учебного года. </w:t>
      </w:r>
    </w:p>
    <w:p w14:paraId="31064763" w14:textId="77777777" w:rsidR="002327C4" w:rsidRPr="00DC6038" w:rsidRDefault="002327C4" w:rsidP="002327C4">
      <w:pPr>
        <w:pStyle w:val="a6"/>
        <w:widowControl/>
        <w:numPr>
          <w:ilvl w:val="2"/>
          <w:numId w:val="24"/>
        </w:numPr>
        <w:tabs>
          <w:tab w:val="left" w:pos="1560"/>
          <w:tab w:val="left" w:pos="1985"/>
          <w:tab w:val="left" w:pos="2268"/>
          <w:tab w:val="left" w:pos="2835"/>
        </w:tabs>
        <w:autoSpaceDE/>
        <w:autoSpaceDN/>
        <w:ind w:left="0" w:firstLine="851"/>
        <w:contextualSpacing/>
        <w:jc w:val="both"/>
        <w:rPr>
          <w:sz w:val="26"/>
          <w:szCs w:val="26"/>
        </w:rPr>
      </w:pPr>
      <w:r w:rsidRPr="00DC6038">
        <w:rPr>
          <w:sz w:val="26"/>
          <w:szCs w:val="26"/>
        </w:rPr>
        <w:t>Руководитель курсовой работы осуществляет оценку работы и заполняет отзыв на курсовую работу. В отзыве руководитель должен оценить актуальность работы, глубину проведенного обзора литературы, полноту использования научного и нормативного материала, степень раскрытия темы, корректность целеполагания работы, качество проработки программы исследования, самостоятельность студента. Также следует обратить внимание на долю оригинального текста в работе – она должна составлять не менее 80%</w:t>
      </w:r>
      <w:r w:rsidRPr="00DC6038">
        <w:footnoteReference w:id="1"/>
      </w:r>
      <w:r w:rsidRPr="00DC6038">
        <w:rPr>
          <w:sz w:val="26"/>
          <w:szCs w:val="26"/>
        </w:rPr>
        <w:t>. Форма отзыва руководителя приведена в Приложении 4 к настоящим Правилам.</w:t>
      </w:r>
    </w:p>
    <w:p w14:paraId="58ED6D04" w14:textId="77777777" w:rsidR="002327C4" w:rsidRPr="00DC6038" w:rsidRDefault="002327C4" w:rsidP="002327C4">
      <w:pPr>
        <w:pStyle w:val="a6"/>
        <w:widowControl/>
        <w:tabs>
          <w:tab w:val="left" w:pos="1560"/>
          <w:tab w:val="left" w:pos="1985"/>
          <w:tab w:val="left" w:pos="2268"/>
          <w:tab w:val="left" w:pos="2835"/>
        </w:tabs>
        <w:autoSpaceDE/>
        <w:autoSpaceDN/>
        <w:ind w:left="0" w:firstLine="709"/>
        <w:jc w:val="both"/>
        <w:rPr>
          <w:sz w:val="26"/>
          <w:szCs w:val="26"/>
        </w:rPr>
      </w:pPr>
      <w:r w:rsidRPr="00DC6038">
        <w:rPr>
          <w:sz w:val="26"/>
          <w:szCs w:val="26"/>
        </w:rPr>
        <w:t>В случае выполнения курсовой работы несколькими обучающимися, руководитель представляет отзыв об их совместной работе в период подготовки курсовой работы.</w:t>
      </w:r>
    </w:p>
    <w:p w14:paraId="277C1A4E" w14:textId="77777777" w:rsidR="002327C4" w:rsidRPr="00DC6038" w:rsidRDefault="002327C4" w:rsidP="002327C4">
      <w:pPr>
        <w:pStyle w:val="a6"/>
        <w:widowControl/>
        <w:numPr>
          <w:ilvl w:val="2"/>
          <w:numId w:val="24"/>
        </w:numPr>
        <w:tabs>
          <w:tab w:val="left" w:pos="1560"/>
          <w:tab w:val="left" w:pos="1985"/>
          <w:tab w:val="left" w:pos="2268"/>
          <w:tab w:val="left" w:pos="2835"/>
        </w:tabs>
        <w:autoSpaceDE/>
        <w:autoSpaceDN/>
        <w:ind w:left="0" w:firstLine="851"/>
        <w:contextualSpacing/>
        <w:jc w:val="both"/>
        <w:rPr>
          <w:sz w:val="26"/>
          <w:szCs w:val="26"/>
        </w:rPr>
      </w:pPr>
      <w:r w:rsidRPr="00DC6038">
        <w:rPr>
          <w:sz w:val="26"/>
          <w:szCs w:val="26"/>
        </w:rPr>
        <w:t>Обязательна защита курсовой работы в формате публичного выступления перед комиссией в составе не менее двух человек, в ходе научно-исследовательского семинара образовательной программы. При выполнении курсовой работы группой студентов, защиту работу может осуществлять один из ее участников.</w:t>
      </w:r>
    </w:p>
    <w:p w14:paraId="5F09F2BC" w14:textId="77777777" w:rsidR="002327C4" w:rsidRPr="00DC6038" w:rsidRDefault="002327C4" w:rsidP="002327C4">
      <w:pPr>
        <w:pStyle w:val="a6"/>
        <w:widowControl/>
        <w:numPr>
          <w:ilvl w:val="2"/>
          <w:numId w:val="24"/>
        </w:numPr>
        <w:tabs>
          <w:tab w:val="left" w:pos="1560"/>
          <w:tab w:val="left" w:pos="1985"/>
          <w:tab w:val="left" w:pos="2268"/>
          <w:tab w:val="left" w:pos="2835"/>
        </w:tabs>
        <w:autoSpaceDE/>
        <w:autoSpaceDN/>
        <w:ind w:left="0" w:firstLine="851"/>
        <w:contextualSpacing/>
        <w:jc w:val="both"/>
        <w:rPr>
          <w:sz w:val="26"/>
          <w:szCs w:val="26"/>
        </w:rPr>
      </w:pPr>
      <w:r w:rsidRPr="00DC6038">
        <w:rPr>
          <w:sz w:val="26"/>
          <w:szCs w:val="26"/>
        </w:rPr>
        <w:t>Итоговая оценка за курсовую работу выставляется по итогам публичной защиты с учетом оценки, рекомендуемой в отзыве руководителем. Критерии оценки выполнения и защиты курсовой работы приведены в п. 6.1. настоящих Правил. При выполнении работы группой студентов оценка всех участников группы одинакова.</w:t>
      </w:r>
    </w:p>
    <w:p w14:paraId="1BB1EC51" w14:textId="77777777" w:rsidR="002327C4" w:rsidRPr="00DC6038" w:rsidRDefault="002327C4" w:rsidP="002327C4">
      <w:pPr>
        <w:widowControl/>
        <w:tabs>
          <w:tab w:val="left" w:pos="1843"/>
          <w:tab w:val="left" w:pos="1985"/>
          <w:tab w:val="left" w:pos="2268"/>
          <w:tab w:val="left" w:pos="2835"/>
        </w:tabs>
        <w:autoSpaceDE/>
        <w:autoSpaceDN/>
        <w:jc w:val="both"/>
      </w:pPr>
    </w:p>
    <w:p w14:paraId="13C3A6FC" w14:textId="77777777" w:rsidR="002327C4" w:rsidRPr="00DC6038" w:rsidRDefault="002327C4" w:rsidP="002327C4">
      <w:pPr>
        <w:pStyle w:val="2"/>
        <w:numPr>
          <w:ilvl w:val="1"/>
          <w:numId w:val="24"/>
        </w:numPr>
        <w:tabs>
          <w:tab w:val="left" w:pos="1418"/>
        </w:tabs>
        <w:spacing w:before="0"/>
        <w:ind w:left="0" w:firstLine="709"/>
        <w:rPr>
          <w:i w:val="0"/>
          <w:sz w:val="26"/>
          <w:szCs w:val="26"/>
        </w:rPr>
      </w:pPr>
      <w:bookmarkStart w:id="42" w:name="_Toc25591967"/>
      <w:r w:rsidRPr="00DC6038">
        <w:rPr>
          <w:i w:val="0"/>
          <w:sz w:val="26"/>
          <w:szCs w:val="26"/>
        </w:rPr>
        <w:t>Этапы подготовки ВКР магистра</w:t>
      </w:r>
      <w:bookmarkEnd w:id="42"/>
      <w:r w:rsidRPr="00DC6038">
        <w:rPr>
          <w:i w:val="0"/>
          <w:sz w:val="26"/>
          <w:szCs w:val="26"/>
        </w:rPr>
        <w:t>.</w:t>
      </w:r>
    </w:p>
    <w:p w14:paraId="53E9D6EE" w14:textId="77777777" w:rsidR="002327C4" w:rsidRPr="00DC6038" w:rsidRDefault="002327C4" w:rsidP="002327C4">
      <w:pPr>
        <w:pStyle w:val="a6"/>
        <w:widowControl/>
        <w:numPr>
          <w:ilvl w:val="2"/>
          <w:numId w:val="24"/>
        </w:numPr>
        <w:tabs>
          <w:tab w:val="left" w:pos="1560"/>
          <w:tab w:val="left" w:pos="1985"/>
          <w:tab w:val="left" w:pos="2268"/>
          <w:tab w:val="left" w:pos="2835"/>
        </w:tabs>
        <w:autoSpaceDE/>
        <w:autoSpaceDN/>
        <w:ind w:left="0" w:firstLine="851"/>
        <w:contextualSpacing/>
        <w:jc w:val="both"/>
        <w:rPr>
          <w:sz w:val="26"/>
          <w:szCs w:val="26"/>
        </w:rPr>
      </w:pPr>
      <w:r w:rsidRPr="00DC6038">
        <w:rPr>
          <w:sz w:val="26"/>
          <w:szCs w:val="26"/>
        </w:rPr>
        <w:t>Подготовка ВКР магистра предусматривает следующие контрольные точки:</w:t>
      </w:r>
    </w:p>
    <w:p w14:paraId="4CE749F1" w14:textId="77777777" w:rsidR="002327C4" w:rsidRPr="00DC6038" w:rsidRDefault="002327C4" w:rsidP="002327C4">
      <w:pPr>
        <w:pStyle w:val="a6"/>
        <w:numPr>
          <w:ilvl w:val="0"/>
          <w:numId w:val="29"/>
        </w:numPr>
        <w:tabs>
          <w:tab w:val="left" w:pos="1276"/>
        </w:tabs>
        <w:adjustRightInd w:val="0"/>
        <w:ind w:left="0" w:firstLine="851"/>
        <w:contextualSpacing/>
        <w:jc w:val="both"/>
        <w:rPr>
          <w:sz w:val="26"/>
          <w:szCs w:val="26"/>
        </w:rPr>
      </w:pPr>
      <w:r w:rsidRPr="00DC6038">
        <w:rPr>
          <w:sz w:val="26"/>
          <w:szCs w:val="26"/>
        </w:rPr>
        <w:t>выбор темы выпускной квалификационной работы и согласование;</w:t>
      </w:r>
    </w:p>
    <w:p w14:paraId="600C8874" w14:textId="77777777" w:rsidR="002327C4" w:rsidRPr="00DC6038" w:rsidRDefault="002327C4" w:rsidP="002327C4">
      <w:pPr>
        <w:pStyle w:val="a6"/>
        <w:numPr>
          <w:ilvl w:val="0"/>
          <w:numId w:val="29"/>
        </w:numPr>
        <w:tabs>
          <w:tab w:val="left" w:pos="1276"/>
        </w:tabs>
        <w:adjustRightInd w:val="0"/>
        <w:ind w:left="0" w:firstLine="851"/>
        <w:contextualSpacing/>
        <w:jc w:val="both"/>
        <w:rPr>
          <w:sz w:val="26"/>
          <w:szCs w:val="26"/>
        </w:rPr>
      </w:pPr>
      <w:r w:rsidRPr="00DC6038">
        <w:rPr>
          <w:sz w:val="26"/>
          <w:szCs w:val="26"/>
        </w:rPr>
        <w:t>подготовка проекта ВКР магистра;</w:t>
      </w:r>
    </w:p>
    <w:p w14:paraId="5BDBA52D" w14:textId="77777777" w:rsidR="002327C4" w:rsidRPr="00DC6038" w:rsidRDefault="002327C4" w:rsidP="002327C4">
      <w:pPr>
        <w:pStyle w:val="a6"/>
        <w:numPr>
          <w:ilvl w:val="0"/>
          <w:numId w:val="29"/>
        </w:numPr>
        <w:tabs>
          <w:tab w:val="left" w:pos="1276"/>
        </w:tabs>
        <w:adjustRightInd w:val="0"/>
        <w:ind w:left="0" w:firstLine="851"/>
        <w:contextualSpacing/>
        <w:jc w:val="both"/>
        <w:rPr>
          <w:sz w:val="26"/>
          <w:szCs w:val="26"/>
        </w:rPr>
      </w:pPr>
      <w:r w:rsidRPr="00DC6038">
        <w:rPr>
          <w:sz w:val="26"/>
          <w:szCs w:val="26"/>
        </w:rPr>
        <w:t>предъявление первого варианта ВКР;</w:t>
      </w:r>
    </w:p>
    <w:p w14:paraId="145CA3CA" w14:textId="77777777" w:rsidR="002327C4" w:rsidRPr="00DC6038" w:rsidRDefault="002327C4" w:rsidP="002327C4">
      <w:pPr>
        <w:pStyle w:val="a6"/>
        <w:numPr>
          <w:ilvl w:val="0"/>
          <w:numId w:val="29"/>
        </w:numPr>
        <w:tabs>
          <w:tab w:val="left" w:pos="1276"/>
        </w:tabs>
        <w:adjustRightInd w:val="0"/>
        <w:ind w:left="0" w:firstLine="851"/>
        <w:contextualSpacing/>
        <w:jc w:val="both"/>
        <w:rPr>
          <w:sz w:val="26"/>
          <w:szCs w:val="26"/>
        </w:rPr>
      </w:pPr>
      <w:r w:rsidRPr="00DC6038">
        <w:rPr>
          <w:sz w:val="26"/>
          <w:szCs w:val="26"/>
        </w:rPr>
        <w:t>доработка ВКР, подготовка итогового варианта ВКР;</w:t>
      </w:r>
    </w:p>
    <w:p w14:paraId="41043A33" w14:textId="77777777" w:rsidR="002327C4" w:rsidRPr="00DC6038" w:rsidRDefault="002327C4" w:rsidP="002327C4">
      <w:pPr>
        <w:pStyle w:val="a6"/>
        <w:numPr>
          <w:ilvl w:val="0"/>
          <w:numId w:val="29"/>
        </w:numPr>
        <w:tabs>
          <w:tab w:val="left" w:pos="1276"/>
        </w:tabs>
        <w:adjustRightInd w:val="0"/>
        <w:ind w:left="0" w:firstLine="851"/>
        <w:contextualSpacing/>
        <w:jc w:val="both"/>
        <w:rPr>
          <w:sz w:val="26"/>
          <w:szCs w:val="26"/>
        </w:rPr>
      </w:pPr>
      <w:r w:rsidRPr="00DC6038">
        <w:rPr>
          <w:sz w:val="26"/>
          <w:szCs w:val="26"/>
        </w:rPr>
        <w:t>Загрузка ВКР в систему «Антиплагиат» (в специальном модуле LMS).;</w:t>
      </w:r>
    </w:p>
    <w:p w14:paraId="5A398ABF" w14:textId="77777777" w:rsidR="002327C4" w:rsidRPr="00DC6038" w:rsidRDefault="002327C4" w:rsidP="002327C4">
      <w:pPr>
        <w:pStyle w:val="a6"/>
        <w:numPr>
          <w:ilvl w:val="0"/>
          <w:numId w:val="29"/>
        </w:numPr>
        <w:tabs>
          <w:tab w:val="left" w:pos="1276"/>
        </w:tabs>
        <w:adjustRightInd w:val="0"/>
        <w:ind w:left="0" w:firstLine="851"/>
        <w:contextualSpacing/>
        <w:jc w:val="both"/>
        <w:rPr>
          <w:sz w:val="26"/>
          <w:szCs w:val="26"/>
        </w:rPr>
      </w:pPr>
      <w:r w:rsidRPr="00DC6038">
        <w:rPr>
          <w:sz w:val="26"/>
          <w:szCs w:val="26"/>
        </w:rPr>
        <w:t>Представление итогового варианта ВКР и рецензирование ВКР магистра рецензирование ВКР магистра;</w:t>
      </w:r>
    </w:p>
    <w:p w14:paraId="6C8CA184" w14:textId="77777777" w:rsidR="002327C4" w:rsidRPr="00DC6038" w:rsidRDefault="002327C4" w:rsidP="002327C4">
      <w:pPr>
        <w:pStyle w:val="a6"/>
        <w:numPr>
          <w:ilvl w:val="0"/>
          <w:numId w:val="29"/>
        </w:numPr>
        <w:tabs>
          <w:tab w:val="left" w:pos="1276"/>
        </w:tabs>
        <w:adjustRightInd w:val="0"/>
        <w:ind w:left="0" w:firstLine="851"/>
        <w:contextualSpacing/>
        <w:jc w:val="both"/>
        <w:rPr>
          <w:sz w:val="26"/>
          <w:szCs w:val="26"/>
        </w:rPr>
      </w:pPr>
      <w:r w:rsidRPr="00DC6038">
        <w:rPr>
          <w:sz w:val="26"/>
          <w:szCs w:val="26"/>
        </w:rPr>
        <w:t>защита ВКР.</w:t>
      </w:r>
    </w:p>
    <w:p w14:paraId="6A1D46E0" w14:textId="77777777" w:rsidR="002327C4" w:rsidRPr="00DC6038" w:rsidRDefault="002327C4" w:rsidP="002327C4">
      <w:pPr>
        <w:widowControl/>
        <w:autoSpaceDE/>
        <w:autoSpaceDN/>
        <w:ind w:firstLine="709"/>
        <w:jc w:val="both"/>
        <w:rPr>
          <w:b/>
          <w:bCs/>
          <w:sz w:val="26"/>
          <w:szCs w:val="26"/>
        </w:rPr>
      </w:pPr>
      <w:r w:rsidRPr="00DC6038">
        <w:rPr>
          <w:sz w:val="26"/>
          <w:szCs w:val="26"/>
        </w:rPr>
        <w:t>Все этапы подготовки ВКР являются обязательными</w:t>
      </w:r>
      <w:r w:rsidRPr="00DC6038">
        <w:rPr>
          <w:b/>
          <w:bCs/>
          <w:sz w:val="26"/>
          <w:szCs w:val="26"/>
        </w:rPr>
        <w:t>.</w:t>
      </w:r>
    </w:p>
    <w:p w14:paraId="0034FE62" w14:textId="77777777" w:rsidR="002327C4" w:rsidRPr="00DC6038" w:rsidRDefault="002327C4" w:rsidP="002327C4">
      <w:pPr>
        <w:pStyle w:val="a6"/>
        <w:widowControl/>
        <w:numPr>
          <w:ilvl w:val="2"/>
          <w:numId w:val="24"/>
        </w:numPr>
        <w:tabs>
          <w:tab w:val="left" w:pos="1560"/>
          <w:tab w:val="left" w:pos="1985"/>
          <w:tab w:val="left" w:pos="2268"/>
          <w:tab w:val="left" w:pos="2835"/>
        </w:tabs>
        <w:autoSpaceDE/>
        <w:autoSpaceDN/>
        <w:ind w:left="0" w:firstLine="851"/>
        <w:contextualSpacing/>
        <w:jc w:val="both"/>
        <w:rPr>
          <w:sz w:val="26"/>
          <w:szCs w:val="26"/>
        </w:rPr>
      </w:pPr>
      <w:r w:rsidRPr="00DC6038">
        <w:rPr>
          <w:i/>
          <w:sz w:val="26"/>
          <w:szCs w:val="26"/>
        </w:rPr>
        <w:t>Подготовка проекта ВКР магистра</w:t>
      </w:r>
      <w:r w:rsidRPr="00DC6038">
        <w:rPr>
          <w:sz w:val="26"/>
          <w:szCs w:val="26"/>
        </w:rPr>
        <w:t>. На этом этапе магистрант должен сформулировать рабочую гипотезу/замысел работы, выделить проблему, на решение которой будет направлена ВКР, и предложить основную структуру ВКР. Проект ВКР готовится магистрантом в ходе научно-исследовательского семинара и индивидуальных консультаций с руководителем (потенциальным руководителем) и выполняется по структуре, приведенной в Приложении 5к настоящим Правилам в зависимости от формата работы. При выполнении ВКР группой студентов, разрабатывается один, общий для всех участников проект.</w:t>
      </w:r>
    </w:p>
    <w:p w14:paraId="0C0FA483" w14:textId="77777777" w:rsidR="002327C4" w:rsidRPr="00DC6038" w:rsidRDefault="002327C4" w:rsidP="002327C4">
      <w:pPr>
        <w:widowControl/>
        <w:tabs>
          <w:tab w:val="left" w:pos="1843"/>
          <w:tab w:val="left" w:pos="1985"/>
          <w:tab w:val="left" w:pos="2268"/>
          <w:tab w:val="left" w:pos="2835"/>
        </w:tabs>
        <w:autoSpaceDE/>
        <w:autoSpaceDN/>
        <w:ind w:firstLine="709"/>
        <w:jc w:val="both"/>
        <w:rPr>
          <w:sz w:val="26"/>
          <w:szCs w:val="26"/>
        </w:rPr>
      </w:pPr>
      <w:r w:rsidRPr="00DC6038">
        <w:rPr>
          <w:sz w:val="26"/>
          <w:szCs w:val="26"/>
        </w:rPr>
        <w:t xml:space="preserve">Сдача проекта происходит посредством системы </w:t>
      </w:r>
      <w:r w:rsidRPr="00DC6038">
        <w:rPr>
          <w:sz w:val="26"/>
          <w:szCs w:val="26"/>
          <w:lang w:val="en-US"/>
        </w:rPr>
        <w:t>LMS</w:t>
      </w:r>
      <w:r w:rsidRPr="00DC6038">
        <w:rPr>
          <w:sz w:val="26"/>
          <w:szCs w:val="26"/>
        </w:rPr>
        <w:t xml:space="preserve"> до 20 декабря текущего учебного года. Проект ВКР оценивается в рамках работы научно-исследовательского семинара в 1–2 модуле на 2 году обучения по системе «утвержден»/«не утвержден». При необходимости, студентом производится доработка проекта для повторного оценивания в срок до 30 декабря текущего учебного года.</w:t>
      </w:r>
    </w:p>
    <w:p w14:paraId="4F26DDD4" w14:textId="77777777" w:rsidR="002327C4" w:rsidRPr="00DC6038" w:rsidRDefault="002327C4" w:rsidP="002327C4">
      <w:pPr>
        <w:pStyle w:val="a6"/>
        <w:widowControl/>
        <w:numPr>
          <w:ilvl w:val="2"/>
          <w:numId w:val="24"/>
        </w:numPr>
        <w:tabs>
          <w:tab w:val="left" w:pos="1560"/>
          <w:tab w:val="left" w:pos="1985"/>
          <w:tab w:val="left" w:pos="2268"/>
          <w:tab w:val="left" w:pos="2835"/>
        </w:tabs>
        <w:autoSpaceDE/>
        <w:autoSpaceDN/>
        <w:ind w:left="0" w:firstLine="851"/>
        <w:contextualSpacing/>
        <w:jc w:val="both"/>
        <w:rPr>
          <w:sz w:val="26"/>
          <w:szCs w:val="26"/>
        </w:rPr>
      </w:pPr>
      <w:r w:rsidRPr="00DC6038">
        <w:rPr>
          <w:i/>
          <w:sz w:val="26"/>
          <w:szCs w:val="26"/>
        </w:rPr>
        <w:t>Предъявление первого варианта ВКР магистра</w:t>
      </w:r>
      <w:r w:rsidRPr="00DC6038">
        <w:rPr>
          <w:sz w:val="26"/>
          <w:szCs w:val="26"/>
        </w:rPr>
        <w:t>. Текст первого варианта ВКР передается руководителю ВКР в электронном виде посредством корпоративной электронной почты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(график подготовки ВКР представлен в Приложении 3). Срок сдачи первого варианта ВКР – не позднее 26 февраля текущего учебного года.</w:t>
      </w:r>
    </w:p>
    <w:p w14:paraId="2118E4A0" w14:textId="77777777" w:rsidR="002327C4" w:rsidRPr="00DC6038" w:rsidRDefault="002327C4" w:rsidP="002327C4">
      <w:pPr>
        <w:pStyle w:val="a6"/>
        <w:widowControl/>
        <w:numPr>
          <w:ilvl w:val="2"/>
          <w:numId w:val="24"/>
        </w:numPr>
        <w:tabs>
          <w:tab w:val="left" w:pos="1560"/>
          <w:tab w:val="left" w:pos="1985"/>
          <w:tab w:val="left" w:pos="2268"/>
          <w:tab w:val="left" w:pos="2835"/>
        </w:tabs>
        <w:autoSpaceDE/>
        <w:autoSpaceDN/>
        <w:ind w:left="0" w:firstLine="851"/>
        <w:contextualSpacing/>
        <w:jc w:val="both"/>
        <w:rPr>
          <w:sz w:val="26"/>
          <w:szCs w:val="26"/>
        </w:rPr>
      </w:pPr>
      <w:r w:rsidRPr="00DC6038">
        <w:rPr>
          <w:i/>
          <w:sz w:val="26"/>
          <w:szCs w:val="26"/>
        </w:rPr>
        <w:t>Доработка ВКР магистра, подготовка итогового варианта ВКР</w:t>
      </w:r>
      <w:r w:rsidRPr="00DC6038">
        <w:rPr>
          <w:sz w:val="26"/>
          <w:szCs w:val="26"/>
        </w:rPr>
        <w:t>. На этом этапе, при необходимости, производится корректировка ВКР магистрантом. По завершении этого этапа магистрант представляет итоговый вариант ВКР и аннотацию в электронном виде посредством корпоративной электронной почты руководителю ВКР для получения отзыва не позднее даты, определяемой графиком подготовки ВКР (Приложение 3).</w:t>
      </w:r>
    </w:p>
    <w:p w14:paraId="530797C7" w14:textId="77777777" w:rsidR="002327C4" w:rsidRPr="00DC6038" w:rsidRDefault="002327C4" w:rsidP="002327C4">
      <w:pPr>
        <w:pStyle w:val="a6"/>
        <w:widowControl/>
        <w:numPr>
          <w:ilvl w:val="2"/>
          <w:numId w:val="24"/>
        </w:numPr>
        <w:tabs>
          <w:tab w:val="left" w:pos="1560"/>
          <w:tab w:val="left" w:pos="1985"/>
          <w:tab w:val="left" w:pos="2268"/>
          <w:tab w:val="left" w:pos="2835"/>
        </w:tabs>
        <w:autoSpaceDE/>
        <w:autoSpaceDN/>
        <w:ind w:left="0" w:firstLine="851"/>
        <w:contextualSpacing/>
        <w:jc w:val="both"/>
        <w:rPr>
          <w:sz w:val="26"/>
          <w:szCs w:val="26"/>
        </w:rPr>
      </w:pPr>
      <w:r w:rsidRPr="00DC6038">
        <w:rPr>
          <w:i/>
          <w:sz w:val="26"/>
          <w:szCs w:val="26"/>
        </w:rPr>
        <w:t>Загрузка ВКР магистра в систему «Антиплагиат</w:t>
      </w:r>
      <w:r w:rsidRPr="00DC6038">
        <w:rPr>
          <w:sz w:val="26"/>
          <w:szCs w:val="26"/>
        </w:rPr>
        <w:t xml:space="preserve">». </w:t>
      </w:r>
      <w:r w:rsidRPr="00DC6038">
        <w:rPr>
          <w:sz w:val="26"/>
          <w:szCs w:val="26"/>
        </w:rPr>
        <w:br/>
        <w:t xml:space="preserve">В обязательном порядке студент загружает итоговый вариант ВКР в электронном не сканированном виде в специальный модуль сопровождения курсовых работ и ВКР в LMS, после чего работа отправляется в систему «Антиплагиат» в соответствии с Регламентом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 утвержденным приказом НИУ ВШЭ от 19.05.2016 </w:t>
      </w:r>
      <w:r w:rsidRPr="00DC6038">
        <w:rPr>
          <w:sz w:val="26"/>
          <w:szCs w:val="26"/>
        </w:rPr>
        <w:br/>
        <w:t xml:space="preserve">№ 6.18.1-01/1905-11. </w:t>
      </w:r>
      <w:r w:rsidRPr="00DC6038">
        <w:rPr>
          <w:b/>
          <w:sz w:val="26"/>
          <w:szCs w:val="26"/>
        </w:rPr>
        <w:t xml:space="preserve">Доля оригинального текста ВКР магистра должна составлять не менее 80%. </w:t>
      </w:r>
      <w:r w:rsidRPr="00DC6038">
        <w:rPr>
          <w:sz w:val="26"/>
          <w:szCs w:val="26"/>
        </w:rPr>
        <w:t>В случае выявления доказанного факта плагиата при подготовке ВКР студент может быть привлечен к дисциплинарной ответственности в порядке, установленном Порядком применения дисциплинарных взысканий при нарушениях академических норм в учебных работах в Национальном исследовательском университете «Высшая школа экономики», являющимся Приложением 2 к Правилам внутреннего распорядка обучающихся НИУ ВШЭ, утвержденным протоколом ученого совета НИУ ВШЭ от 24.06.2016 № 07 и введенным в действие приказом НИУ ВШЭ от 22.07.2016 № 6.18.1-01/1804-12 в действующей редакции.</w:t>
      </w:r>
    </w:p>
    <w:p w14:paraId="65569C56" w14:textId="77777777" w:rsidR="002327C4" w:rsidRPr="00DC6038" w:rsidRDefault="002327C4" w:rsidP="002327C4">
      <w:pPr>
        <w:pStyle w:val="a6"/>
        <w:widowControl/>
        <w:tabs>
          <w:tab w:val="left" w:pos="1560"/>
          <w:tab w:val="left" w:pos="1985"/>
          <w:tab w:val="left" w:pos="2268"/>
          <w:tab w:val="left" w:pos="2835"/>
        </w:tabs>
        <w:autoSpaceDE/>
        <w:autoSpaceDN/>
        <w:ind w:left="0" w:firstLine="709"/>
        <w:jc w:val="both"/>
        <w:rPr>
          <w:sz w:val="26"/>
          <w:szCs w:val="26"/>
        </w:rPr>
      </w:pPr>
      <w:r w:rsidRPr="00DC6038">
        <w:rPr>
          <w:sz w:val="26"/>
          <w:szCs w:val="26"/>
        </w:rPr>
        <w:t>При выполнении ВКР магистра группой студентов загрузку в систему «Антиплагиат» осуществляет каждый из соавторов. При этом при определении уровня заимствований следует провести дополнительно исключение текста работы соавтора. Данное действие выполняется в ручном режиме руководителем работы, к работе прикладывается распечатка из системы «Антиплагиат».</w:t>
      </w:r>
    </w:p>
    <w:p w14:paraId="46B8706D" w14:textId="77777777" w:rsidR="002327C4" w:rsidRPr="00DC6038" w:rsidRDefault="002327C4" w:rsidP="002327C4">
      <w:pPr>
        <w:pStyle w:val="a6"/>
        <w:widowControl/>
        <w:numPr>
          <w:ilvl w:val="2"/>
          <w:numId w:val="24"/>
        </w:numPr>
        <w:tabs>
          <w:tab w:val="left" w:pos="1560"/>
          <w:tab w:val="left" w:pos="1985"/>
          <w:tab w:val="left" w:pos="2268"/>
          <w:tab w:val="left" w:pos="2835"/>
        </w:tabs>
        <w:autoSpaceDE/>
        <w:autoSpaceDN/>
        <w:ind w:left="0" w:firstLine="851"/>
        <w:contextualSpacing/>
        <w:jc w:val="both"/>
        <w:rPr>
          <w:sz w:val="26"/>
          <w:szCs w:val="26"/>
        </w:rPr>
      </w:pPr>
      <w:r w:rsidRPr="00DC6038">
        <w:rPr>
          <w:i/>
          <w:sz w:val="26"/>
          <w:szCs w:val="26"/>
        </w:rPr>
        <w:t xml:space="preserve">Предоставление итогового варианта ВКР магистра. </w:t>
      </w:r>
      <w:r w:rsidRPr="00DC6038">
        <w:rPr>
          <w:sz w:val="26"/>
          <w:szCs w:val="26"/>
        </w:rPr>
        <w:t xml:space="preserve">Итоговый вариант ВКР с аннотацией загружается студентом в систему ЛМС в срок, установленный приказом об утверждении тем ВКР магистра, и не позднее, </w:t>
      </w:r>
      <w:r w:rsidRPr="00DC6038">
        <w:rPr>
          <w:b/>
          <w:sz w:val="26"/>
          <w:szCs w:val="26"/>
        </w:rPr>
        <w:t xml:space="preserve">чем за три недели </w:t>
      </w:r>
      <w:r w:rsidRPr="00DC6038">
        <w:rPr>
          <w:sz w:val="26"/>
          <w:szCs w:val="26"/>
        </w:rPr>
        <w:t>до защиты ВКР магистра.</w:t>
      </w:r>
    </w:p>
    <w:p w14:paraId="2CBDCFA1" w14:textId="77777777" w:rsidR="002327C4" w:rsidRPr="00DC6038" w:rsidRDefault="002327C4" w:rsidP="002327C4">
      <w:pPr>
        <w:pStyle w:val="a6"/>
        <w:shd w:val="clear" w:color="auto" w:fill="FFFFFF"/>
        <w:ind w:left="0" w:firstLine="720"/>
        <w:jc w:val="both"/>
        <w:rPr>
          <w:sz w:val="26"/>
          <w:szCs w:val="26"/>
        </w:rPr>
      </w:pPr>
      <w:r w:rsidRPr="00DC6038">
        <w:rPr>
          <w:sz w:val="26"/>
          <w:szCs w:val="26"/>
        </w:rPr>
        <w:t>При выполнении ВКР магистра группой студентов сдается один экземпляр работы с указанием всех авторов работы на титульном листе.</w:t>
      </w:r>
    </w:p>
    <w:p w14:paraId="08D318A7" w14:textId="77777777" w:rsidR="002327C4" w:rsidRPr="00DC6038" w:rsidRDefault="002327C4" w:rsidP="002327C4">
      <w:pPr>
        <w:shd w:val="clear" w:color="auto" w:fill="FFFFFF"/>
        <w:ind w:firstLine="709"/>
        <w:jc w:val="both"/>
        <w:rPr>
          <w:sz w:val="26"/>
          <w:szCs w:val="26"/>
        </w:rPr>
      </w:pPr>
      <w:r w:rsidRPr="00DC6038">
        <w:rPr>
          <w:sz w:val="26"/>
          <w:szCs w:val="26"/>
        </w:rPr>
        <w:t xml:space="preserve">Менеджер программы информирует руководителя ВКР и рецензента о необходимости ознакомиться в личном кабинете в </w:t>
      </w:r>
      <w:r w:rsidRPr="00DC6038">
        <w:rPr>
          <w:sz w:val="26"/>
          <w:szCs w:val="26"/>
          <w:lang w:val="en-US"/>
        </w:rPr>
        <w:t>LMS</w:t>
      </w:r>
      <w:r w:rsidRPr="00DC6038">
        <w:rPr>
          <w:sz w:val="26"/>
          <w:szCs w:val="26"/>
        </w:rPr>
        <w:t xml:space="preserve"> в модуле «ВКР/КР» с ВКР, предоставленными студентами в установленный образовательной программой срок, и о сроках предоставления отзыва/рецензии.</w:t>
      </w:r>
    </w:p>
    <w:p w14:paraId="256564E2" w14:textId="77777777" w:rsidR="002327C4" w:rsidRPr="00DC6038" w:rsidRDefault="002327C4" w:rsidP="002327C4">
      <w:pPr>
        <w:shd w:val="clear" w:color="auto" w:fill="FFFFFF"/>
        <w:ind w:firstLine="709"/>
        <w:jc w:val="both"/>
        <w:rPr>
          <w:sz w:val="26"/>
          <w:szCs w:val="26"/>
        </w:rPr>
      </w:pPr>
      <w:r w:rsidRPr="00DC6038">
        <w:rPr>
          <w:sz w:val="26"/>
          <w:szCs w:val="26"/>
        </w:rPr>
        <w:t>Руководитель в течение семи календарных дней составляет письменный отзыв, в котором всесторонне характеризует качество работы, положительные моменты, отмеченные ранее недостатки, не устраненные студентом. В отзыве руководитель отмечает ритмичность выполнения работы в соответствии с графиком, добросовестность студента при выполнении работы, определяет степень самостоятельности, творческого подхода, проявленные студентом в период написания ВКР, степень соответствия требованиям, предъявляемым к работам соответствующего уровня. Образец оформления отзыва руководителя и основные положения, которые должны быть в нем отражены, представлены в Приложении 6 к настоящим Правилам.</w:t>
      </w:r>
    </w:p>
    <w:p w14:paraId="3DDBFE01" w14:textId="77777777" w:rsidR="002327C4" w:rsidRPr="00DC6038" w:rsidRDefault="002327C4" w:rsidP="002327C4">
      <w:pPr>
        <w:shd w:val="clear" w:color="auto" w:fill="FFFFFF"/>
        <w:ind w:firstLine="709"/>
        <w:jc w:val="both"/>
        <w:rPr>
          <w:sz w:val="26"/>
          <w:szCs w:val="26"/>
        </w:rPr>
      </w:pPr>
      <w:r w:rsidRPr="00DC6038">
        <w:rPr>
          <w:sz w:val="26"/>
          <w:szCs w:val="26"/>
        </w:rPr>
        <w:t>В случае выполнения ВКР несколькими обучающимися руководитель ВКР представляет отзыв об их совместной работе в период подготовки ВКР.</w:t>
      </w:r>
    </w:p>
    <w:p w14:paraId="3BAC4647" w14:textId="77777777" w:rsidR="002327C4" w:rsidRPr="00DC6038" w:rsidRDefault="002327C4" w:rsidP="002327C4">
      <w:pPr>
        <w:pStyle w:val="a6"/>
        <w:widowControl/>
        <w:numPr>
          <w:ilvl w:val="2"/>
          <w:numId w:val="24"/>
        </w:numPr>
        <w:tabs>
          <w:tab w:val="left" w:pos="1560"/>
          <w:tab w:val="left" w:pos="1985"/>
          <w:tab w:val="left" w:pos="2268"/>
          <w:tab w:val="left" w:pos="2835"/>
        </w:tabs>
        <w:autoSpaceDE/>
        <w:autoSpaceDN/>
        <w:ind w:left="0" w:firstLine="851"/>
        <w:contextualSpacing/>
        <w:jc w:val="both"/>
        <w:rPr>
          <w:sz w:val="26"/>
          <w:szCs w:val="26"/>
        </w:rPr>
      </w:pPr>
      <w:r w:rsidRPr="00DC6038">
        <w:rPr>
          <w:i/>
          <w:sz w:val="26"/>
          <w:szCs w:val="26"/>
        </w:rPr>
        <w:t>Рецензирование ВКР магистра</w:t>
      </w:r>
      <w:r w:rsidRPr="00DC6038">
        <w:rPr>
          <w:sz w:val="26"/>
          <w:szCs w:val="26"/>
        </w:rPr>
        <w:t>. ВКР магистра любого формата подлежит обязательному рецензированию. Рецензент назначается из числа лиц, не являющихся работниками кафедры/департамента, либо факультета, либо университета, также рецензентами могут выступать представители иных образовательных или иных организаций из профессиональной сферы, соответствующей теме ВКР. Рецензент обязан провести квалифицированный анализ основных положений рецензируемой ВКР, наличия собственной точки зрения/ проектного решения магистранта, умения магистранта пользоваться методами научного исследования/проектирования, степени обоснованности выводов и рекомендаций, сделанных магистрантом/адекватности средств достижения результатов, достоверности полученных магистрантом результатов/целесообразности продуктов, решений, их новизны и практической значимости. Наряду с положительными сторонами работы отмечаются недостатки, в частности указываются отступления от логичности и грамотности изложения материала, выявляются фактические ошибки. В заключение рецензент излагает свою точку зрения об общем уровне ВКР магистра и оценивает ее. Рецензия на ВКР оформляется в соответствии с Приложением 7 к настоящим Правилам, подпись рецензента заверяется в отделе кадров организации, где он работает. Копия письменного отзыва рецензента должна быть вручена студенту не позднее, чем за пять календарных дней до защиты ВКР магистра. Получение отрицательных отзывов и рецензий не является препятствием к представлению ВКР магистра на защиту.</w:t>
      </w:r>
    </w:p>
    <w:p w14:paraId="5B10EA6F" w14:textId="12262E21" w:rsidR="002327C4" w:rsidRPr="00DC6038" w:rsidRDefault="002327C4" w:rsidP="002327C4">
      <w:pPr>
        <w:pStyle w:val="a6"/>
        <w:widowControl/>
        <w:numPr>
          <w:ilvl w:val="2"/>
          <w:numId w:val="24"/>
        </w:numPr>
        <w:tabs>
          <w:tab w:val="left" w:pos="1560"/>
          <w:tab w:val="left" w:pos="1985"/>
          <w:tab w:val="left" w:pos="2268"/>
          <w:tab w:val="left" w:pos="2835"/>
        </w:tabs>
        <w:autoSpaceDE/>
        <w:autoSpaceDN/>
        <w:ind w:left="0" w:firstLine="851"/>
        <w:contextualSpacing/>
        <w:jc w:val="both"/>
        <w:rPr>
          <w:sz w:val="26"/>
          <w:szCs w:val="26"/>
        </w:rPr>
      </w:pPr>
      <w:r w:rsidRPr="00DC6038">
        <w:rPr>
          <w:i/>
          <w:sz w:val="26"/>
          <w:szCs w:val="26"/>
        </w:rPr>
        <w:t>Защита ВКР.</w:t>
      </w:r>
      <w:bookmarkStart w:id="43" w:name="p4_117"/>
      <w:r w:rsidRPr="00DC6038">
        <w:rPr>
          <w:i/>
          <w:sz w:val="26"/>
          <w:szCs w:val="26"/>
        </w:rPr>
        <w:t xml:space="preserve"> </w:t>
      </w:r>
      <w:r w:rsidRPr="00DC6038">
        <w:rPr>
          <w:sz w:val="26"/>
          <w:szCs w:val="26"/>
        </w:rPr>
        <w:t>Порядок и процедура защиты ВКР магистра определены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утверждённым ученым советом НИУ ВШЭ (протокол от 07.04.2017 № 04), введенным в действие приказом НИУ ВШЭ от 20.04.2017 №6.18.1-01/2004-08, а также Временным регламентом организации и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утвержденным приказом НИУ ВШЭ от 06.05.</w:t>
      </w:r>
      <w:r w:rsidR="004B2438">
        <w:rPr>
          <w:sz w:val="26"/>
          <w:szCs w:val="26"/>
        </w:rPr>
        <w:t>2021</w:t>
      </w:r>
      <w:r w:rsidRPr="00DC6038">
        <w:rPr>
          <w:sz w:val="26"/>
          <w:szCs w:val="26"/>
        </w:rPr>
        <w:t xml:space="preserve"> </w:t>
      </w:r>
      <w:r w:rsidRPr="00DC6038">
        <w:rPr>
          <w:bCs/>
          <w:sz w:val="26"/>
          <w:szCs w:val="26"/>
        </w:rPr>
        <w:t>№ </w:t>
      </w:r>
      <w:r w:rsidRPr="00DC6038">
        <w:rPr>
          <w:sz w:val="26"/>
          <w:szCs w:val="26"/>
        </w:rPr>
        <w:t>6.18.1-01/0605-10.</w:t>
      </w:r>
    </w:p>
    <w:bookmarkEnd w:id="43"/>
    <w:p w14:paraId="32FE7998" w14:textId="77777777" w:rsidR="002327C4" w:rsidRPr="00DC6038" w:rsidRDefault="002327C4" w:rsidP="002327C4">
      <w:pPr>
        <w:pStyle w:val="a6"/>
        <w:widowControl/>
        <w:numPr>
          <w:ilvl w:val="2"/>
          <w:numId w:val="24"/>
        </w:numPr>
        <w:tabs>
          <w:tab w:val="left" w:pos="1560"/>
          <w:tab w:val="left" w:pos="1985"/>
          <w:tab w:val="left" w:pos="2268"/>
          <w:tab w:val="left" w:pos="2835"/>
        </w:tabs>
        <w:autoSpaceDE/>
        <w:autoSpaceDN/>
        <w:ind w:left="0" w:firstLine="851"/>
        <w:contextualSpacing/>
        <w:jc w:val="both"/>
        <w:rPr>
          <w:sz w:val="26"/>
          <w:szCs w:val="26"/>
        </w:rPr>
      </w:pPr>
      <w:r w:rsidRPr="00DC6038">
        <w:rPr>
          <w:sz w:val="26"/>
          <w:szCs w:val="26"/>
        </w:rPr>
        <w:t>Итоговая оценка за ВКР магистра выставляется государственной экзаменационной комиссией (ГЭК) и основывается на оценках руководителя, рецензента, членов локальной ГЭК, критериях оценки ВКР, приведенных в п. 6.2. настоящих Правил.</w:t>
      </w:r>
    </w:p>
    <w:p w14:paraId="678B8AD1" w14:textId="77777777" w:rsidR="002327C4" w:rsidRPr="00DC6038" w:rsidRDefault="002327C4" w:rsidP="002327C4">
      <w:pPr>
        <w:pStyle w:val="a6"/>
        <w:widowControl/>
        <w:numPr>
          <w:ilvl w:val="2"/>
          <w:numId w:val="24"/>
        </w:numPr>
        <w:tabs>
          <w:tab w:val="left" w:pos="1560"/>
          <w:tab w:val="left" w:pos="1985"/>
          <w:tab w:val="left" w:pos="2268"/>
          <w:tab w:val="left" w:pos="2835"/>
        </w:tabs>
        <w:autoSpaceDE/>
        <w:autoSpaceDN/>
        <w:ind w:left="0" w:firstLine="851"/>
        <w:contextualSpacing/>
        <w:jc w:val="both"/>
        <w:rPr>
          <w:sz w:val="26"/>
          <w:szCs w:val="26"/>
        </w:rPr>
      </w:pPr>
      <w:r w:rsidRPr="00DC6038">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ГЭК. В случае отсутствия студента на защите ВКР в протоколе фиксируется неявка.</w:t>
      </w:r>
    </w:p>
    <w:p w14:paraId="6F596284" w14:textId="77777777" w:rsidR="002327C4" w:rsidRPr="00DC6038" w:rsidRDefault="002327C4" w:rsidP="002327C4">
      <w:pPr>
        <w:pStyle w:val="a6"/>
        <w:widowControl/>
        <w:numPr>
          <w:ilvl w:val="2"/>
          <w:numId w:val="24"/>
        </w:numPr>
        <w:tabs>
          <w:tab w:val="left" w:pos="1560"/>
          <w:tab w:val="left" w:pos="1985"/>
          <w:tab w:val="left" w:pos="2268"/>
          <w:tab w:val="left" w:pos="2835"/>
        </w:tabs>
        <w:autoSpaceDE/>
        <w:autoSpaceDN/>
        <w:ind w:left="0" w:firstLine="851"/>
        <w:contextualSpacing/>
        <w:jc w:val="both"/>
        <w:rPr>
          <w:sz w:val="26"/>
          <w:szCs w:val="26"/>
        </w:rPr>
      </w:pPr>
      <w:r w:rsidRPr="00DC6038">
        <w:rPr>
          <w:sz w:val="26"/>
          <w:szCs w:val="26"/>
        </w:rPr>
        <w:t>При выполнении групповой ВКР магистра оценка одинакова для всех соавторов работы.</w:t>
      </w:r>
    </w:p>
    <w:p w14:paraId="5325660D" w14:textId="77777777" w:rsidR="002327C4" w:rsidRPr="00DC6038" w:rsidRDefault="002327C4" w:rsidP="002327C4">
      <w:pPr>
        <w:pStyle w:val="a6"/>
        <w:widowControl/>
        <w:numPr>
          <w:ilvl w:val="2"/>
          <w:numId w:val="24"/>
        </w:numPr>
        <w:tabs>
          <w:tab w:val="left" w:pos="1560"/>
          <w:tab w:val="left" w:pos="1843"/>
          <w:tab w:val="left" w:pos="1985"/>
          <w:tab w:val="left" w:pos="2268"/>
          <w:tab w:val="left" w:pos="2835"/>
        </w:tabs>
        <w:autoSpaceDE/>
        <w:autoSpaceDN/>
        <w:ind w:left="0" w:firstLine="851"/>
        <w:contextualSpacing/>
        <w:jc w:val="both"/>
        <w:rPr>
          <w:sz w:val="26"/>
          <w:szCs w:val="26"/>
        </w:rPr>
      </w:pPr>
      <w:r w:rsidRPr="00DC6038">
        <w:rPr>
          <w:sz w:val="26"/>
          <w:szCs w:val="26"/>
        </w:rPr>
        <w:t>Студент имеет право на апелляцию по результатам государственных аттестационных испытаний. Порядок подачи и рассмотрения апелляций представлены в Положении о государственной итоговой аттестации.</w:t>
      </w:r>
    </w:p>
    <w:p w14:paraId="5CC8E38D" w14:textId="77777777" w:rsidR="002327C4" w:rsidRPr="00DC6038" w:rsidRDefault="002327C4" w:rsidP="002327C4">
      <w:pPr>
        <w:pStyle w:val="a6"/>
        <w:widowControl/>
        <w:tabs>
          <w:tab w:val="left" w:pos="1560"/>
          <w:tab w:val="left" w:pos="1843"/>
          <w:tab w:val="left" w:pos="1985"/>
          <w:tab w:val="left" w:pos="2268"/>
          <w:tab w:val="left" w:pos="2835"/>
        </w:tabs>
        <w:autoSpaceDE/>
        <w:autoSpaceDN/>
        <w:ind w:left="851"/>
        <w:jc w:val="both"/>
      </w:pPr>
    </w:p>
    <w:p w14:paraId="21CE8878" w14:textId="77777777" w:rsidR="002327C4" w:rsidRPr="00DC6038" w:rsidRDefault="002327C4" w:rsidP="002327C4">
      <w:pPr>
        <w:pStyle w:val="2"/>
        <w:numPr>
          <w:ilvl w:val="1"/>
          <w:numId w:val="24"/>
        </w:numPr>
        <w:tabs>
          <w:tab w:val="left" w:pos="1418"/>
        </w:tabs>
        <w:spacing w:before="0"/>
        <w:ind w:left="0" w:firstLine="709"/>
        <w:rPr>
          <w:i w:val="0"/>
          <w:sz w:val="26"/>
          <w:szCs w:val="26"/>
        </w:rPr>
      </w:pPr>
      <w:bookmarkStart w:id="44" w:name="_Toc25591968"/>
      <w:r w:rsidRPr="00DC6038">
        <w:rPr>
          <w:i w:val="0"/>
          <w:sz w:val="26"/>
          <w:szCs w:val="26"/>
        </w:rPr>
        <w:t>Руководство и консультирование</w:t>
      </w:r>
      <w:bookmarkEnd w:id="44"/>
      <w:r w:rsidRPr="00DC6038">
        <w:rPr>
          <w:i w:val="0"/>
          <w:sz w:val="26"/>
          <w:szCs w:val="26"/>
        </w:rPr>
        <w:t>.</w:t>
      </w:r>
    </w:p>
    <w:p w14:paraId="0B561AD2" w14:textId="77777777" w:rsidR="002327C4" w:rsidRPr="00DC6038" w:rsidRDefault="002327C4" w:rsidP="002327C4">
      <w:pPr>
        <w:pStyle w:val="a6"/>
        <w:numPr>
          <w:ilvl w:val="2"/>
          <w:numId w:val="24"/>
        </w:numPr>
        <w:tabs>
          <w:tab w:val="left" w:pos="1560"/>
        </w:tabs>
        <w:adjustRightInd w:val="0"/>
        <w:ind w:left="0" w:firstLine="851"/>
        <w:contextualSpacing/>
        <w:jc w:val="both"/>
        <w:rPr>
          <w:sz w:val="26"/>
          <w:szCs w:val="26"/>
        </w:rPr>
      </w:pPr>
      <w:r w:rsidRPr="00DC6038">
        <w:rPr>
          <w:sz w:val="26"/>
          <w:szCs w:val="26"/>
        </w:rPr>
        <w:t>Непосредственное руководство курсовой работой (далее – КР) и ВКР магистра осуществляет руководитель КР/ВКР. Руководитель утверждается приказом НИУ ВШЭ – Пермь.</w:t>
      </w:r>
    </w:p>
    <w:p w14:paraId="014F98C0" w14:textId="77777777" w:rsidR="002327C4" w:rsidRPr="00DC6038" w:rsidRDefault="002327C4" w:rsidP="002327C4">
      <w:pPr>
        <w:tabs>
          <w:tab w:val="left" w:pos="1560"/>
        </w:tabs>
        <w:ind w:firstLine="709"/>
        <w:jc w:val="both"/>
        <w:rPr>
          <w:sz w:val="26"/>
          <w:szCs w:val="26"/>
        </w:rPr>
      </w:pPr>
      <w:r w:rsidRPr="00DC6038">
        <w:rPr>
          <w:sz w:val="26"/>
          <w:szCs w:val="26"/>
        </w:rPr>
        <w:t>Обязанности руководителя КР/ВКР заключаются в:</w:t>
      </w:r>
    </w:p>
    <w:p w14:paraId="65A3A28A" w14:textId="77777777" w:rsidR="002327C4" w:rsidRPr="00DC6038" w:rsidRDefault="002327C4" w:rsidP="002327C4">
      <w:pPr>
        <w:widowControl/>
        <w:numPr>
          <w:ilvl w:val="0"/>
          <w:numId w:val="21"/>
        </w:numPr>
        <w:tabs>
          <w:tab w:val="left" w:pos="1276"/>
        </w:tabs>
        <w:adjustRightInd w:val="0"/>
        <w:ind w:left="0" w:firstLine="851"/>
        <w:jc w:val="both"/>
        <w:rPr>
          <w:sz w:val="26"/>
          <w:szCs w:val="26"/>
        </w:rPr>
      </w:pPr>
      <w:r w:rsidRPr="00DC6038">
        <w:rPr>
          <w:sz w:val="26"/>
          <w:szCs w:val="26"/>
        </w:rPr>
        <w:t xml:space="preserve">практической помощи магистранту в выборе темы работы и разработке индивидуального плана, а также графика выполнения плана; </w:t>
      </w:r>
    </w:p>
    <w:p w14:paraId="519F6917" w14:textId="77777777" w:rsidR="002327C4" w:rsidRPr="00DC6038" w:rsidRDefault="002327C4" w:rsidP="002327C4">
      <w:pPr>
        <w:widowControl/>
        <w:numPr>
          <w:ilvl w:val="0"/>
          <w:numId w:val="21"/>
        </w:numPr>
        <w:tabs>
          <w:tab w:val="left" w:pos="1276"/>
        </w:tabs>
        <w:adjustRightInd w:val="0"/>
        <w:ind w:left="0" w:firstLine="851"/>
        <w:jc w:val="both"/>
        <w:rPr>
          <w:sz w:val="26"/>
          <w:szCs w:val="26"/>
        </w:rPr>
      </w:pPr>
      <w:r w:rsidRPr="00DC6038">
        <w:rPr>
          <w:sz w:val="26"/>
          <w:szCs w:val="26"/>
        </w:rPr>
        <w:t>оказании помощи в выборе методики проведения исследования;</w:t>
      </w:r>
    </w:p>
    <w:p w14:paraId="6B8F7E4E" w14:textId="77777777" w:rsidR="002327C4" w:rsidRPr="00DC6038" w:rsidRDefault="002327C4" w:rsidP="002327C4">
      <w:pPr>
        <w:widowControl/>
        <w:numPr>
          <w:ilvl w:val="0"/>
          <w:numId w:val="21"/>
        </w:numPr>
        <w:tabs>
          <w:tab w:val="left" w:pos="1276"/>
        </w:tabs>
        <w:adjustRightInd w:val="0"/>
        <w:ind w:left="0" w:firstLine="851"/>
        <w:jc w:val="both"/>
        <w:rPr>
          <w:sz w:val="26"/>
          <w:szCs w:val="26"/>
        </w:rPr>
      </w:pPr>
      <w:r w:rsidRPr="00DC6038">
        <w:rPr>
          <w:sz w:val="26"/>
          <w:szCs w:val="26"/>
        </w:rPr>
        <w:t xml:space="preserve">предоставлении квалифицированных консультаций по подбору литературы и фактического материала; </w:t>
      </w:r>
    </w:p>
    <w:p w14:paraId="7AED6633" w14:textId="77777777" w:rsidR="002327C4" w:rsidRPr="00DC6038" w:rsidRDefault="002327C4" w:rsidP="002327C4">
      <w:pPr>
        <w:widowControl/>
        <w:numPr>
          <w:ilvl w:val="0"/>
          <w:numId w:val="21"/>
        </w:numPr>
        <w:tabs>
          <w:tab w:val="left" w:pos="1276"/>
        </w:tabs>
        <w:adjustRightInd w:val="0"/>
        <w:ind w:left="0" w:firstLine="851"/>
        <w:jc w:val="both"/>
        <w:rPr>
          <w:sz w:val="26"/>
          <w:szCs w:val="26"/>
        </w:rPr>
      </w:pPr>
      <w:r w:rsidRPr="00DC6038">
        <w:rPr>
          <w:sz w:val="26"/>
          <w:szCs w:val="26"/>
        </w:rPr>
        <w:t>осуществлении систематического контроля за ходом выполнения работы в соответствии с разработанным планом;</w:t>
      </w:r>
    </w:p>
    <w:p w14:paraId="0076BA14" w14:textId="77777777" w:rsidR="002327C4" w:rsidRPr="00DC6038" w:rsidRDefault="002327C4" w:rsidP="002327C4">
      <w:pPr>
        <w:widowControl/>
        <w:numPr>
          <w:ilvl w:val="0"/>
          <w:numId w:val="21"/>
        </w:numPr>
        <w:tabs>
          <w:tab w:val="left" w:pos="1276"/>
        </w:tabs>
        <w:adjustRightInd w:val="0"/>
        <w:ind w:left="0" w:firstLine="851"/>
        <w:jc w:val="both"/>
        <w:rPr>
          <w:sz w:val="26"/>
          <w:szCs w:val="26"/>
        </w:rPr>
      </w:pPr>
      <w:r w:rsidRPr="00DC6038">
        <w:rPr>
          <w:sz w:val="26"/>
          <w:szCs w:val="26"/>
        </w:rPr>
        <w:t>проведении оценки качества выполнения работы в соответствии с предъявляемыми к ней требованиями;</w:t>
      </w:r>
    </w:p>
    <w:p w14:paraId="65CD3501" w14:textId="77777777" w:rsidR="002327C4" w:rsidRPr="00DC6038" w:rsidRDefault="002327C4" w:rsidP="002327C4">
      <w:pPr>
        <w:widowControl/>
        <w:numPr>
          <w:ilvl w:val="0"/>
          <w:numId w:val="21"/>
        </w:numPr>
        <w:tabs>
          <w:tab w:val="left" w:pos="1276"/>
        </w:tabs>
        <w:adjustRightInd w:val="0"/>
        <w:ind w:left="0" w:firstLine="851"/>
        <w:jc w:val="both"/>
        <w:rPr>
          <w:sz w:val="26"/>
          <w:szCs w:val="26"/>
        </w:rPr>
      </w:pPr>
      <w:r w:rsidRPr="00DC6038">
        <w:rPr>
          <w:sz w:val="26"/>
          <w:szCs w:val="26"/>
        </w:rPr>
        <w:t>своевременной подготовке отзыва на ВКР магистра в соответствии по форме, представленной в Приложении 6 к настоящим Правилам.</w:t>
      </w:r>
    </w:p>
    <w:p w14:paraId="0C7759DC" w14:textId="77777777" w:rsidR="002327C4" w:rsidRPr="00DC6038" w:rsidRDefault="002327C4" w:rsidP="002327C4">
      <w:pPr>
        <w:pStyle w:val="a6"/>
        <w:numPr>
          <w:ilvl w:val="2"/>
          <w:numId w:val="24"/>
        </w:numPr>
        <w:tabs>
          <w:tab w:val="left" w:pos="1560"/>
        </w:tabs>
        <w:adjustRightInd w:val="0"/>
        <w:ind w:left="0" w:firstLine="851"/>
        <w:contextualSpacing/>
        <w:jc w:val="both"/>
        <w:rPr>
          <w:sz w:val="26"/>
          <w:szCs w:val="26"/>
        </w:rPr>
      </w:pPr>
      <w:r w:rsidRPr="00DC6038">
        <w:rPr>
          <w:sz w:val="26"/>
          <w:szCs w:val="26"/>
        </w:rPr>
        <w:t>Руководитель ВКР магистра контролирует все стадии подготовки и написания работы вплоть до ее защиты. Магистрант не менее одного раза в месяц отчитывается перед руководителем о выполнении задания. С обязательными этапами выполнения ВКР можно ознакомиться в Приложении 3.</w:t>
      </w:r>
    </w:p>
    <w:p w14:paraId="59BEFA7A" w14:textId="77777777" w:rsidR="002327C4" w:rsidRPr="00DC6038" w:rsidRDefault="002327C4" w:rsidP="002327C4">
      <w:pPr>
        <w:pStyle w:val="a6"/>
        <w:numPr>
          <w:ilvl w:val="2"/>
          <w:numId w:val="24"/>
        </w:numPr>
        <w:tabs>
          <w:tab w:val="left" w:pos="1560"/>
        </w:tabs>
        <w:adjustRightInd w:val="0"/>
        <w:ind w:left="0" w:firstLine="851"/>
        <w:contextualSpacing/>
        <w:jc w:val="both"/>
        <w:rPr>
          <w:sz w:val="26"/>
          <w:szCs w:val="26"/>
        </w:rPr>
      </w:pPr>
      <w:r w:rsidRPr="00DC6038">
        <w:rPr>
          <w:sz w:val="26"/>
          <w:szCs w:val="26"/>
        </w:rPr>
        <w:t>Консультант КР/ВКР назначается в тех случаях, когда тематика КР/ВКР магистра носит междисциплинарный характер.</w:t>
      </w:r>
    </w:p>
    <w:p w14:paraId="0E9C04F2" w14:textId="77777777" w:rsidR="002327C4" w:rsidRPr="00DC6038" w:rsidRDefault="002327C4" w:rsidP="002327C4">
      <w:pPr>
        <w:tabs>
          <w:tab w:val="left" w:pos="851"/>
          <w:tab w:val="left" w:pos="993"/>
          <w:tab w:val="left" w:pos="1560"/>
        </w:tabs>
        <w:ind w:firstLine="709"/>
        <w:jc w:val="both"/>
        <w:rPr>
          <w:sz w:val="26"/>
          <w:szCs w:val="26"/>
        </w:rPr>
      </w:pPr>
      <w:r w:rsidRPr="00DC6038">
        <w:rPr>
          <w:sz w:val="26"/>
          <w:szCs w:val="26"/>
        </w:rPr>
        <w:t>Консультант обязан:</w:t>
      </w:r>
    </w:p>
    <w:p w14:paraId="12767D9A" w14:textId="77777777" w:rsidR="002327C4" w:rsidRPr="00DC6038" w:rsidRDefault="002327C4" w:rsidP="002327C4">
      <w:pPr>
        <w:widowControl/>
        <w:numPr>
          <w:ilvl w:val="0"/>
          <w:numId w:val="30"/>
        </w:numPr>
        <w:tabs>
          <w:tab w:val="left" w:pos="1276"/>
        </w:tabs>
        <w:autoSpaceDE/>
        <w:autoSpaceDN/>
        <w:ind w:left="0" w:firstLine="851"/>
        <w:jc w:val="both"/>
        <w:rPr>
          <w:sz w:val="26"/>
          <w:szCs w:val="26"/>
        </w:rPr>
      </w:pPr>
      <w:r w:rsidRPr="00DC6038">
        <w:rPr>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66BD2D92" w14:textId="77777777" w:rsidR="002327C4" w:rsidRPr="00DC6038" w:rsidRDefault="002327C4" w:rsidP="002327C4">
      <w:pPr>
        <w:widowControl/>
        <w:numPr>
          <w:ilvl w:val="0"/>
          <w:numId w:val="30"/>
        </w:numPr>
        <w:tabs>
          <w:tab w:val="left" w:pos="1276"/>
        </w:tabs>
        <w:autoSpaceDE/>
        <w:autoSpaceDN/>
        <w:ind w:left="0" w:firstLine="851"/>
        <w:jc w:val="both"/>
        <w:rPr>
          <w:sz w:val="26"/>
          <w:szCs w:val="26"/>
        </w:rPr>
      </w:pPr>
      <w:r w:rsidRPr="00DC6038">
        <w:rPr>
          <w:sz w:val="26"/>
          <w:szCs w:val="26"/>
        </w:rPr>
        <w:t>давать студенту рекомендации по содержанию КР/ВКР.</w:t>
      </w:r>
    </w:p>
    <w:p w14:paraId="028A35D3" w14:textId="77777777" w:rsidR="002327C4" w:rsidRPr="00DC6038" w:rsidRDefault="002327C4" w:rsidP="002327C4">
      <w:pPr>
        <w:pStyle w:val="2"/>
        <w:rPr>
          <w:i w:val="0"/>
          <w:sz w:val="20"/>
          <w:szCs w:val="20"/>
        </w:rPr>
      </w:pPr>
      <w:bookmarkStart w:id="45" w:name="_Toc24959377"/>
      <w:bookmarkEnd w:id="40"/>
    </w:p>
    <w:p w14:paraId="0B3F95D4" w14:textId="77777777" w:rsidR="002327C4" w:rsidRPr="00DC6038" w:rsidRDefault="002327C4" w:rsidP="002327C4">
      <w:pPr>
        <w:pStyle w:val="2"/>
        <w:numPr>
          <w:ilvl w:val="1"/>
          <w:numId w:val="24"/>
        </w:numPr>
        <w:tabs>
          <w:tab w:val="left" w:pos="1418"/>
        </w:tabs>
        <w:spacing w:before="0"/>
        <w:ind w:left="0" w:firstLine="709"/>
        <w:rPr>
          <w:i w:val="0"/>
          <w:sz w:val="26"/>
          <w:szCs w:val="26"/>
        </w:rPr>
      </w:pPr>
      <w:bookmarkStart w:id="46" w:name="_Toc25591969"/>
      <w:r w:rsidRPr="00DC6038">
        <w:rPr>
          <w:i w:val="0"/>
          <w:sz w:val="26"/>
          <w:szCs w:val="26"/>
        </w:rPr>
        <w:t xml:space="preserve">Основные </w:t>
      </w:r>
      <w:bookmarkEnd w:id="45"/>
      <w:r w:rsidRPr="00DC6038">
        <w:rPr>
          <w:i w:val="0"/>
          <w:sz w:val="26"/>
          <w:szCs w:val="26"/>
        </w:rPr>
        <w:t>методические рекомендации для организации процесса написания ВКР магистра</w:t>
      </w:r>
      <w:bookmarkEnd w:id="46"/>
      <w:r w:rsidRPr="00DC6038">
        <w:rPr>
          <w:i w:val="0"/>
          <w:sz w:val="26"/>
          <w:szCs w:val="26"/>
        </w:rPr>
        <w:t>.</w:t>
      </w:r>
    </w:p>
    <w:p w14:paraId="2163A602" w14:textId="77777777" w:rsidR="002327C4" w:rsidRPr="00DC6038" w:rsidRDefault="002327C4" w:rsidP="002327C4">
      <w:pPr>
        <w:pStyle w:val="a6"/>
        <w:numPr>
          <w:ilvl w:val="2"/>
          <w:numId w:val="24"/>
        </w:numPr>
        <w:shd w:val="clear" w:color="auto" w:fill="FFFFFF"/>
        <w:tabs>
          <w:tab w:val="left" w:pos="1701"/>
        </w:tabs>
        <w:adjustRightInd w:val="0"/>
        <w:ind w:left="0" w:firstLine="851"/>
        <w:contextualSpacing/>
        <w:jc w:val="both"/>
        <w:rPr>
          <w:sz w:val="26"/>
          <w:szCs w:val="26"/>
        </w:rPr>
      </w:pPr>
      <w:r w:rsidRPr="00DC6038">
        <w:rPr>
          <w:sz w:val="26"/>
          <w:szCs w:val="26"/>
        </w:rPr>
        <w:t>Начало выполнения ВКР магистра связано с процессом подбора литературы, который целесообразно начинать с изучения работ, которые близких к выбранной тематике ВКР. При выполнении ВКР магистра рекомендуется использование электронных ресурсов НИУ ВШЭ</w:t>
      </w:r>
      <w:r w:rsidRPr="00DC6038">
        <w:rPr>
          <w:rStyle w:val="ad"/>
          <w:sz w:val="26"/>
          <w:szCs w:val="26"/>
        </w:rPr>
        <w:footnoteReference w:id="2"/>
      </w:r>
      <w:r w:rsidRPr="00DC6038">
        <w:rPr>
          <w:sz w:val="26"/>
          <w:szCs w:val="26"/>
        </w:rPr>
        <w:t xml:space="preserve"> и библиотечные сервисы для хранения, аннотирования и корректного цитирования используемых в работе источников.</w:t>
      </w:r>
    </w:p>
    <w:p w14:paraId="06E469D8" w14:textId="77777777" w:rsidR="002327C4" w:rsidRPr="00DC6038" w:rsidRDefault="002327C4" w:rsidP="002327C4">
      <w:pPr>
        <w:pStyle w:val="a6"/>
        <w:numPr>
          <w:ilvl w:val="2"/>
          <w:numId w:val="24"/>
        </w:numPr>
        <w:shd w:val="clear" w:color="auto" w:fill="FFFFFF"/>
        <w:tabs>
          <w:tab w:val="left" w:pos="1701"/>
        </w:tabs>
        <w:adjustRightInd w:val="0"/>
        <w:ind w:left="0" w:firstLine="851"/>
        <w:contextualSpacing/>
        <w:jc w:val="both"/>
        <w:rPr>
          <w:sz w:val="26"/>
          <w:szCs w:val="26"/>
        </w:rPr>
      </w:pPr>
      <w:r w:rsidRPr="00DC6038">
        <w:rPr>
          <w:sz w:val="26"/>
          <w:szCs w:val="26"/>
        </w:rPr>
        <w:t>Использование вторичных данных должно быть в обязательном порядке подкреплено соответствующими ссылками на базы данных либо исследования, важно уделять вниманию качеству используемых данных и репутации исследовательской компании. Возможные источники вторичных данных:</w:t>
      </w:r>
    </w:p>
    <w:p w14:paraId="03BD46DF" w14:textId="77777777" w:rsidR="002327C4" w:rsidRPr="00DC6038" w:rsidRDefault="002327C4" w:rsidP="002327C4">
      <w:pPr>
        <w:pStyle w:val="a6"/>
        <w:numPr>
          <w:ilvl w:val="0"/>
          <w:numId w:val="22"/>
        </w:numPr>
        <w:shd w:val="clear" w:color="auto" w:fill="FFFFFF"/>
        <w:tabs>
          <w:tab w:val="left" w:pos="1276"/>
        </w:tabs>
        <w:adjustRightInd w:val="0"/>
        <w:ind w:left="0" w:firstLine="851"/>
        <w:contextualSpacing/>
        <w:jc w:val="both"/>
        <w:rPr>
          <w:sz w:val="26"/>
          <w:szCs w:val="26"/>
        </w:rPr>
      </w:pPr>
      <w:r w:rsidRPr="00DC6038">
        <w:rPr>
          <w:sz w:val="26"/>
          <w:szCs w:val="26"/>
        </w:rPr>
        <w:t xml:space="preserve">материалы из официальных источников – например, данные Федеральной службы государственной статистики </w:t>
      </w:r>
      <w:hyperlink r:id="rId21" w:history="1">
        <w:r w:rsidRPr="00DC6038">
          <w:rPr>
            <w:rStyle w:val="aff0"/>
            <w:sz w:val="26"/>
            <w:szCs w:val="26"/>
          </w:rPr>
          <w:t>http://www.gks.ru/</w:t>
        </w:r>
      </w:hyperlink>
      <w:r w:rsidRPr="00DC6038">
        <w:rPr>
          <w:sz w:val="26"/>
          <w:szCs w:val="26"/>
        </w:rPr>
        <w:t>;</w:t>
      </w:r>
    </w:p>
    <w:p w14:paraId="0F54881C" w14:textId="77777777" w:rsidR="002327C4" w:rsidRPr="00DC6038" w:rsidRDefault="002327C4" w:rsidP="002327C4">
      <w:pPr>
        <w:pStyle w:val="a6"/>
        <w:numPr>
          <w:ilvl w:val="0"/>
          <w:numId w:val="22"/>
        </w:numPr>
        <w:shd w:val="clear" w:color="auto" w:fill="FFFFFF"/>
        <w:tabs>
          <w:tab w:val="left" w:pos="1276"/>
        </w:tabs>
        <w:adjustRightInd w:val="0"/>
        <w:ind w:left="0" w:firstLine="851"/>
        <w:contextualSpacing/>
        <w:jc w:val="both"/>
        <w:rPr>
          <w:sz w:val="26"/>
          <w:szCs w:val="26"/>
        </w:rPr>
      </w:pPr>
      <w:r w:rsidRPr="00DC6038">
        <w:rPr>
          <w:sz w:val="26"/>
          <w:szCs w:val="26"/>
        </w:rPr>
        <w:t xml:space="preserve">материалы платформ – агрегаторов данных – например,  </w:t>
      </w:r>
      <w:hyperlink r:id="rId22" w:history="1">
        <w:r w:rsidRPr="00DC6038">
          <w:rPr>
            <w:rStyle w:val="aff0"/>
            <w:sz w:val="26"/>
            <w:szCs w:val="26"/>
          </w:rPr>
          <w:t>https://knoema.ru/</w:t>
        </w:r>
      </w:hyperlink>
      <w:r w:rsidRPr="00DC6038">
        <w:rPr>
          <w:sz w:val="26"/>
          <w:szCs w:val="26"/>
        </w:rPr>
        <w:t>;</w:t>
      </w:r>
    </w:p>
    <w:p w14:paraId="38F640A6" w14:textId="77777777" w:rsidR="002327C4" w:rsidRPr="00DC6038" w:rsidRDefault="002327C4" w:rsidP="002327C4">
      <w:pPr>
        <w:pStyle w:val="a6"/>
        <w:numPr>
          <w:ilvl w:val="0"/>
          <w:numId w:val="22"/>
        </w:numPr>
        <w:shd w:val="clear" w:color="auto" w:fill="FFFFFF"/>
        <w:tabs>
          <w:tab w:val="left" w:pos="1276"/>
        </w:tabs>
        <w:adjustRightInd w:val="0"/>
        <w:ind w:left="0" w:firstLine="851"/>
        <w:contextualSpacing/>
        <w:jc w:val="both"/>
        <w:rPr>
          <w:sz w:val="26"/>
          <w:szCs w:val="26"/>
        </w:rPr>
      </w:pPr>
      <w:r w:rsidRPr="00DC6038">
        <w:rPr>
          <w:sz w:val="26"/>
          <w:szCs w:val="26"/>
        </w:rPr>
        <w:t xml:space="preserve">материалы международных статистических порталов – например, </w:t>
      </w:r>
      <w:hyperlink r:id="rId23" w:history="1">
        <w:r w:rsidRPr="00DC6038">
          <w:rPr>
            <w:rStyle w:val="aff0"/>
            <w:sz w:val="26"/>
            <w:szCs w:val="26"/>
          </w:rPr>
          <w:t>https://www.statista.com/</w:t>
        </w:r>
      </w:hyperlink>
      <w:r w:rsidRPr="00DC6038">
        <w:rPr>
          <w:sz w:val="26"/>
          <w:szCs w:val="26"/>
        </w:rPr>
        <w:t>;</w:t>
      </w:r>
    </w:p>
    <w:p w14:paraId="5A1AF16A" w14:textId="77777777" w:rsidR="002327C4" w:rsidRPr="00DC6038" w:rsidRDefault="002327C4" w:rsidP="002327C4">
      <w:pPr>
        <w:pStyle w:val="a6"/>
        <w:numPr>
          <w:ilvl w:val="0"/>
          <w:numId w:val="22"/>
        </w:numPr>
        <w:shd w:val="clear" w:color="auto" w:fill="FFFFFF"/>
        <w:tabs>
          <w:tab w:val="left" w:pos="1276"/>
        </w:tabs>
        <w:adjustRightInd w:val="0"/>
        <w:ind w:left="0" w:firstLine="851"/>
        <w:contextualSpacing/>
        <w:jc w:val="both"/>
        <w:rPr>
          <w:sz w:val="26"/>
          <w:szCs w:val="26"/>
        </w:rPr>
      </w:pPr>
      <w:r w:rsidRPr="00DC6038">
        <w:rPr>
          <w:sz w:val="26"/>
          <w:szCs w:val="26"/>
        </w:rPr>
        <w:t xml:space="preserve">материалы специализированных исследовательских компаний – например, </w:t>
      </w:r>
      <w:hyperlink r:id="rId24" w:history="1">
        <w:r w:rsidRPr="00DC6038">
          <w:rPr>
            <w:rStyle w:val="aff0"/>
            <w:sz w:val="26"/>
            <w:szCs w:val="26"/>
          </w:rPr>
          <w:t>http://www.gfk.com/ru/</w:t>
        </w:r>
      </w:hyperlink>
      <w:r w:rsidRPr="00DC6038">
        <w:rPr>
          <w:sz w:val="26"/>
          <w:szCs w:val="26"/>
        </w:rPr>
        <w:t xml:space="preserve">, </w:t>
      </w:r>
      <w:hyperlink r:id="rId25" w:history="1">
        <w:r w:rsidRPr="00DC6038">
          <w:rPr>
            <w:rStyle w:val="aff0"/>
            <w:sz w:val="26"/>
            <w:szCs w:val="26"/>
          </w:rPr>
          <w:t>http://fomograph.fom.ru/</w:t>
        </w:r>
      </w:hyperlink>
      <w:r w:rsidRPr="00DC6038">
        <w:rPr>
          <w:sz w:val="26"/>
          <w:szCs w:val="26"/>
        </w:rPr>
        <w:t>;</w:t>
      </w:r>
    </w:p>
    <w:p w14:paraId="56AC4E37" w14:textId="77777777" w:rsidR="002327C4" w:rsidRPr="00DC6038" w:rsidRDefault="002327C4" w:rsidP="002327C4">
      <w:pPr>
        <w:pStyle w:val="a6"/>
        <w:numPr>
          <w:ilvl w:val="0"/>
          <w:numId w:val="22"/>
        </w:numPr>
        <w:shd w:val="clear" w:color="auto" w:fill="FFFFFF"/>
        <w:tabs>
          <w:tab w:val="left" w:pos="1276"/>
        </w:tabs>
        <w:adjustRightInd w:val="0"/>
        <w:ind w:left="0" w:firstLine="851"/>
        <w:contextualSpacing/>
        <w:jc w:val="both"/>
        <w:rPr>
          <w:sz w:val="26"/>
          <w:szCs w:val="26"/>
        </w:rPr>
      </w:pPr>
      <w:r w:rsidRPr="00DC6038">
        <w:rPr>
          <w:sz w:val="26"/>
          <w:szCs w:val="26"/>
        </w:rPr>
        <w:t xml:space="preserve">материалы крупных компаний, размещенные в открытом доступе – например, </w:t>
      </w:r>
      <w:hyperlink r:id="rId26" w:history="1">
        <w:r w:rsidRPr="00DC6038">
          <w:rPr>
            <w:rStyle w:val="aff0"/>
            <w:sz w:val="26"/>
            <w:szCs w:val="26"/>
          </w:rPr>
          <w:t>https://yandex.ru/company/researches</w:t>
        </w:r>
      </w:hyperlink>
      <w:r w:rsidRPr="00DC6038">
        <w:rPr>
          <w:sz w:val="26"/>
          <w:szCs w:val="26"/>
        </w:rPr>
        <w:t>.</w:t>
      </w:r>
    </w:p>
    <w:p w14:paraId="2B418499" w14:textId="77777777" w:rsidR="002327C4" w:rsidRPr="00DC6038" w:rsidRDefault="002327C4" w:rsidP="002327C4">
      <w:pPr>
        <w:shd w:val="clear" w:color="auto" w:fill="FFFFFF"/>
        <w:ind w:firstLine="709"/>
        <w:jc w:val="both"/>
        <w:rPr>
          <w:sz w:val="26"/>
          <w:szCs w:val="26"/>
        </w:rPr>
      </w:pPr>
      <w:r w:rsidRPr="00DC6038">
        <w:rPr>
          <w:sz w:val="26"/>
          <w:szCs w:val="26"/>
        </w:rPr>
        <w:t>При использовании коммерческой информации компаний необходимо убедиться, что компания не возражает против использования ее данных (лучше сделать это в простой письменной форме) либо скорректировать используемые данные без ущерба для содержания работы.</w:t>
      </w:r>
      <w:bookmarkStart w:id="47" w:name="BITSoft"/>
      <w:bookmarkEnd w:id="47"/>
    </w:p>
    <w:p w14:paraId="0B88BBA6" w14:textId="77777777" w:rsidR="002327C4" w:rsidRPr="00DC6038" w:rsidRDefault="002327C4" w:rsidP="002327C4">
      <w:pPr>
        <w:pStyle w:val="a6"/>
        <w:numPr>
          <w:ilvl w:val="2"/>
          <w:numId w:val="24"/>
        </w:numPr>
        <w:shd w:val="clear" w:color="auto" w:fill="FFFFFF"/>
        <w:tabs>
          <w:tab w:val="left" w:pos="1701"/>
        </w:tabs>
        <w:adjustRightInd w:val="0"/>
        <w:ind w:left="0" w:firstLine="851"/>
        <w:contextualSpacing/>
        <w:jc w:val="both"/>
        <w:rPr>
          <w:sz w:val="26"/>
          <w:szCs w:val="26"/>
        </w:rPr>
      </w:pPr>
      <w:r w:rsidRPr="00DC6038">
        <w:rPr>
          <w:sz w:val="26"/>
          <w:szCs w:val="26"/>
        </w:rPr>
        <w:t>ВКР магистра должна быть выдержана в научном стиле изложения, который исключает употребление местоимений первого лица единственного и множественного числа, местоимений второго лица единственного числа. В данном случае предполагается использовать неопределенно-личные предложения (например: «Сначала производят отбор факторов для анализа, а затем устанавливают их влияние на показатель»); формы изложения от третьего лица (например: «Автор полагает...»); предложения со страдательным залогом (например: «Разработан комплексный подход к исследованию...»). В научном тексте нельзя использовать разговорно-просторечную лексику. Необходимо применять терминологические названия. Сокращение слов в тексте не допускается (за исключением общепринятых). Нельзя употреблять в тексте знаки (&lt;, &gt;, =, №, %) без цифр, а также использовать в тексте математический знак минус (–) перед отрицательными значениями величин: в этом случае следует писать слово «минус». В тексте используются только арабские цифры, но при нумерации кварталов, полугодий допускается использование римских цифр. При записи десятичных дробей целая часть числа от дробной должна отделяться запятой (например: 15,6 тыс. руб., 18,5 м2).</w:t>
      </w:r>
    </w:p>
    <w:p w14:paraId="17938F85" w14:textId="77777777" w:rsidR="002327C4" w:rsidRPr="00DC6038" w:rsidRDefault="002327C4" w:rsidP="002327C4">
      <w:pPr>
        <w:pStyle w:val="a6"/>
        <w:numPr>
          <w:ilvl w:val="2"/>
          <w:numId w:val="24"/>
        </w:numPr>
        <w:shd w:val="clear" w:color="auto" w:fill="FFFFFF"/>
        <w:tabs>
          <w:tab w:val="left" w:pos="1701"/>
        </w:tabs>
        <w:adjustRightInd w:val="0"/>
        <w:ind w:left="0" w:firstLine="851"/>
        <w:contextualSpacing/>
        <w:jc w:val="both"/>
        <w:rPr>
          <w:sz w:val="26"/>
          <w:szCs w:val="26"/>
        </w:rPr>
      </w:pPr>
      <w:r w:rsidRPr="00DC6038">
        <w:rPr>
          <w:sz w:val="26"/>
          <w:szCs w:val="26"/>
        </w:rPr>
        <w:t>Изложение материала в магистерской работе должно быть последовательным и логичным. Все главы должны быть связаны между собой. Особое внимание следует обращать на логические переходы от одной главы к другой, от параграфа к параграфу, а внутри параграфа – от вопроса к вопросу.</w:t>
      </w:r>
      <w:bookmarkStart w:id="48" w:name="_Toc24959379"/>
      <w:bookmarkStart w:id="49" w:name="_Toc262985206"/>
    </w:p>
    <w:p w14:paraId="12F5AE59" w14:textId="77777777" w:rsidR="002327C4" w:rsidRPr="00DC6038" w:rsidRDefault="002327C4" w:rsidP="002327C4">
      <w:pPr>
        <w:pStyle w:val="a6"/>
        <w:shd w:val="clear" w:color="auto" w:fill="FFFFFF"/>
        <w:tabs>
          <w:tab w:val="left" w:pos="1701"/>
        </w:tabs>
        <w:ind w:left="709"/>
        <w:jc w:val="both"/>
      </w:pPr>
    </w:p>
    <w:p w14:paraId="762E3551" w14:textId="77777777" w:rsidR="002327C4" w:rsidRPr="00DC6038" w:rsidRDefault="002327C4" w:rsidP="002327C4">
      <w:pPr>
        <w:pStyle w:val="1"/>
        <w:numPr>
          <w:ilvl w:val="0"/>
          <w:numId w:val="24"/>
        </w:numPr>
        <w:rPr>
          <w:sz w:val="26"/>
          <w:szCs w:val="26"/>
        </w:rPr>
      </w:pPr>
      <w:bookmarkStart w:id="50" w:name="_Toc25591970"/>
      <w:r w:rsidRPr="00DC6038">
        <w:rPr>
          <w:sz w:val="26"/>
          <w:szCs w:val="26"/>
        </w:rPr>
        <w:t>Общие требования к оформлению КР и ВКР магистра</w:t>
      </w:r>
      <w:bookmarkEnd w:id="50"/>
    </w:p>
    <w:p w14:paraId="65C04BFA" w14:textId="77777777" w:rsidR="002327C4" w:rsidRPr="00DC6038" w:rsidRDefault="002327C4" w:rsidP="002327C4">
      <w:pPr>
        <w:pStyle w:val="2"/>
        <w:numPr>
          <w:ilvl w:val="1"/>
          <w:numId w:val="24"/>
        </w:numPr>
        <w:tabs>
          <w:tab w:val="left" w:pos="1418"/>
        </w:tabs>
        <w:spacing w:before="0"/>
        <w:ind w:left="0" w:firstLine="709"/>
        <w:rPr>
          <w:i w:val="0"/>
          <w:sz w:val="26"/>
          <w:szCs w:val="26"/>
        </w:rPr>
      </w:pPr>
      <w:bookmarkStart w:id="51" w:name="_Toc25591971"/>
      <w:r w:rsidRPr="00DC6038">
        <w:rPr>
          <w:i w:val="0"/>
          <w:sz w:val="26"/>
          <w:szCs w:val="26"/>
        </w:rPr>
        <w:t>Технические требования</w:t>
      </w:r>
      <w:bookmarkEnd w:id="51"/>
      <w:r w:rsidRPr="00DC6038">
        <w:rPr>
          <w:i w:val="0"/>
          <w:sz w:val="26"/>
          <w:szCs w:val="26"/>
        </w:rPr>
        <w:t>.</w:t>
      </w:r>
    </w:p>
    <w:p w14:paraId="1D2F90DC" w14:textId="77777777" w:rsidR="002327C4" w:rsidRPr="00DC6038" w:rsidRDefault="002327C4" w:rsidP="002327C4">
      <w:pPr>
        <w:pStyle w:val="a6"/>
        <w:numPr>
          <w:ilvl w:val="2"/>
          <w:numId w:val="24"/>
        </w:numPr>
        <w:shd w:val="clear" w:color="auto" w:fill="FFFFFF"/>
        <w:tabs>
          <w:tab w:val="left" w:pos="993"/>
          <w:tab w:val="left" w:pos="1560"/>
        </w:tabs>
        <w:adjustRightInd w:val="0"/>
        <w:ind w:left="0" w:firstLine="851"/>
        <w:contextualSpacing/>
        <w:jc w:val="both"/>
        <w:rPr>
          <w:sz w:val="26"/>
          <w:szCs w:val="26"/>
        </w:rPr>
      </w:pPr>
      <w:r w:rsidRPr="00DC6038">
        <w:rPr>
          <w:sz w:val="26"/>
          <w:szCs w:val="26"/>
        </w:rPr>
        <w:t>Работа печатается на стандартном листе бумаги формата А4. Основные параметры оформления приведены в Таблице 5.</w:t>
      </w:r>
    </w:p>
    <w:p w14:paraId="44D515FF" w14:textId="77777777" w:rsidR="002327C4" w:rsidRPr="00DC6038" w:rsidRDefault="002327C4" w:rsidP="002327C4">
      <w:pPr>
        <w:shd w:val="clear" w:color="auto" w:fill="FFFFFF"/>
        <w:tabs>
          <w:tab w:val="left" w:pos="993"/>
        </w:tabs>
        <w:ind w:firstLine="709"/>
        <w:jc w:val="right"/>
        <w:rPr>
          <w:sz w:val="26"/>
          <w:szCs w:val="26"/>
        </w:rPr>
      </w:pPr>
      <w:r w:rsidRPr="00DC6038">
        <w:rPr>
          <w:sz w:val="26"/>
          <w:szCs w:val="26"/>
        </w:rPr>
        <w:br w:type="page"/>
        <w:t>Таблица 5</w:t>
      </w:r>
    </w:p>
    <w:p w14:paraId="3DB9BBD1" w14:textId="77777777" w:rsidR="002327C4" w:rsidRPr="00DC6038" w:rsidRDefault="002327C4" w:rsidP="002327C4">
      <w:pPr>
        <w:shd w:val="clear" w:color="auto" w:fill="FFFFFF"/>
        <w:tabs>
          <w:tab w:val="left" w:pos="993"/>
        </w:tabs>
        <w:ind w:firstLine="709"/>
        <w:jc w:val="center"/>
        <w:rPr>
          <w:sz w:val="26"/>
          <w:szCs w:val="26"/>
        </w:rPr>
      </w:pPr>
      <w:r w:rsidRPr="00DC6038">
        <w:rPr>
          <w:sz w:val="26"/>
          <w:szCs w:val="26"/>
        </w:rPr>
        <w:t>Параметры оформления КР и ВКР магистра</w:t>
      </w:r>
    </w:p>
    <w:p w14:paraId="19671526" w14:textId="77777777" w:rsidR="002327C4" w:rsidRPr="00DC6038" w:rsidRDefault="002327C4" w:rsidP="002327C4">
      <w:pPr>
        <w:shd w:val="clear" w:color="auto" w:fill="FFFFFF"/>
        <w:tabs>
          <w:tab w:val="left" w:pos="993"/>
        </w:tabs>
        <w:ind w:firstLine="709"/>
        <w:jc w:val="cente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245"/>
      </w:tblGrid>
      <w:tr w:rsidR="002327C4" w:rsidRPr="00DC6038" w14:paraId="2A4A6239" w14:textId="77777777" w:rsidTr="00C80E88">
        <w:tc>
          <w:tcPr>
            <w:tcW w:w="2376" w:type="dxa"/>
            <w:vAlign w:val="center"/>
          </w:tcPr>
          <w:p w14:paraId="22A30C94" w14:textId="77777777" w:rsidR="002327C4" w:rsidRPr="00DC6038" w:rsidRDefault="002327C4" w:rsidP="00C80E88">
            <w:pPr>
              <w:tabs>
                <w:tab w:val="left" w:pos="993"/>
              </w:tabs>
              <w:rPr>
                <w:sz w:val="24"/>
                <w:szCs w:val="24"/>
              </w:rPr>
            </w:pPr>
            <w:r w:rsidRPr="00DC6038">
              <w:rPr>
                <w:sz w:val="24"/>
                <w:szCs w:val="24"/>
              </w:rPr>
              <w:t>Поля</w:t>
            </w:r>
          </w:p>
        </w:tc>
        <w:tc>
          <w:tcPr>
            <w:tcW w:w="7245" w:type="dxa"/>
          </w:tcPr>
          <w:p w14:paraId="64263EF6" w14:textId="77777777" w:rsidR="002327C4" w:rsidRPr="00DC6038" w:rsidRDefault="002327C4" w:rsidP="00C80E88">
            <w:pPr>
              <w:tabs>
                <w:tab w:val="left" w:pos="993"/>
              </w:tabs>
              <w:rPr>
                <w:sz w:val="24"/>
                <w:szCs w:val="24"/>
              </w:rPr>
            </w:pPr>
            <w:r w:rsidRPr="00DC6038">
              <w:rPr>
                <w:sz w:val="24"/>
                <w:szCs w:val="24"/>
              </w:rPr>
              <w:t xml:space="preserve">Левое поле – 35 мм, правое – не менее 10 мм, верхнее и нижнее – </w:t>
            </w:r>
            <w:r w:rsidRPr="00DC6038">
              <w:rPr>
                <w:sz w:val="24"/>
                <w:szCs w:val="24"/>
              </w:rPr>
              <w:br/>
              <w:t>не менее 20 мм, примерное количество знаков на странице – 2000</w:t>
            </w:r>
          </w:p>
        </w:tc>
      </w:tr>
      <w:tr w:rsidR="002327C4" w:rsidRPr="00DC6038" w14:paraId="67D2DB28" w14:textId="77777777" w:rsidTr="00C80E88">
        <w:tc>
          <w:tcPr>
            <w:tcW w:w="2376" w:type="dxa"/>
            <w:vAlign w:val="center"/>
          </w:tcPr>
          <w:p w14:paraId="02A6EC0B" w14:textId="77777777" w:rsidR="002327C4" w:rsidRPr="00DC6038" w:rsidRDefault="002327C4" w:rsidP="00C80E88">
            <w:pPr>
              <w:tabs>
                <w:tab w:val="left" w:pos="993"/>
              </w:tabs>
              <w:rPr>
                <w:sz w:val="24"/>
                <w:szCs w:val="24"/>
              </w:rPr>
            </w:pPr>
            <w:r w:rsidRPr="00DC6038">
              <w:rPr>
                <w:sz w:val="24"/>
                <w:szCs w:val="24"/>
              </w:rPr>
              <w:t>Межстрочный интервал</w:t>
            </w:r>
          </w:p>
        </w:tc>
        <w:tc>
          <w:tcPr>
            <w:tcW w:w="7245" w:type="dxa"/>
          </w:tcPr>
          <w:p w14:paraId="58BA1279" w14:textId="77777777" w:rsidR="002327C4" w:rsidRPr="00DC6038" w:rsidRDefault="002327C4" w:rsidP="002327C4">
            <w:pPr>
              <w:widowControl/>
              <w:numPr>
                <w:ilvl w:val="0"/>
                <w:numId w:val="21"/>
              </w:numPr>
              <w:tabs>
                <w:tab w:val="left" w:pos="477"/>
              </w:tabs>
              <w:adjustRightInd w:val="0"/>
              <w:ind w:left="0" w:firstLine="52"/>
              <w:jc w:val="both"/>
              <w:rPr>
                <w:sz w:val="24"/>
                <w:szCs w:val="24"/>
              </w:rPr>
            </w:pPr>
            <w:r w:rsidRPr="00DC6038">
              <w:rPr>
                <w:sz w:val="24"/>
                <w:szCs w:val="24"/>
              </w:rPr>
              <w:t>Основной текст – 1,5.</w:t>
            </w:r>
          </w:p>
          <w:p w14:paraId="756399CD" w14:textId="77777777" w:rsidR="002327C4" w:rsidRPr="00DC6038" w:rsidRDefault="002327C4" w:rsidP="002327C4">
            <w:pPr>
              <w:widowControl/>
              <w:numPr>
                <w:ilvl w:val="0"/>
                <w:numId w:val="21"/>
              </w:numPr>
              <w:tabs>
                <w:tab w:val="left" w:pos="477"/>
              </w:tabs>
              <w:adjustRightInd w:val="0"/>
              <w:ind w:left="0" w:firstLine="52"/>
              <w:jc w:val="both"/>
              <w:rPr>
                <w:sz w:val="24"/>
                <w:szCs w:val="24"/>
              </w:rPr>
            </w:pPr>
            <w:r w:rsidRPr="00DC6038">
              <w:rPr>
                <w:sz w:val="24"/>
                <w:szCs w:val="24"/>
              </w:rPr>
              <w:t>Содержание табличных форм и рисунков – 1.</w:t>
            </w:r>
          </w:p>
          <w:p w14:paraId="09104942" w14:textId="77777777" w:rsidR="002327C4" w:rsidRPr="00DC6038" w:rsidRDefault="002327C4" w:rsidP="002327C4">
            <w:pPr>
              <w:widowControl/>
              <w:numPr>
                <w:ilvl w:val="0"/>
                <w:numId w:val="21"/>
              </w:numPr>
              <w:tabs>
                <w:tab w:val="left" w:pos="477"/>
              </w:tabs>
              <w:adjustRightInd w:val="0"/>
              <w:ind w:left="0" w:firstLine="52"/>
              <w:jc w:val="both"/>
              <w:rPr>
                <w:sz w:val="24"/>
                <w:szCs w:val="24"/>
              </w:rPr>
            </w:pPr>
            <w:r w:rsidRPr="00DC6038">
              <w:rPr>
                <w:sz w:val="24"/>
                <w:szCs w:val="24"/>
              </w:rPr>
              <w:t>Примечания (постраничные сноски) – 1.</w:t>
            </w:r>
          </w:p>
          <w:p w14:paraId="50D71F26" w14:textId="77777777" w:rsidR="002327C4" w:rsidRPr="00DC6038" w:rsidRDefault="002327C4" w:rsidP="002327C4">
            <w:pPr>
              <w:widowControl/>
              <w:numPr>
                <w:ilvl w:val="0"/>
                <w:numId w:val="21"/>
              </w:numPr>
              <w:tabs>
                <w:tab w:val="left" w:pos="477"/>
              </w:tabs>
              <w:adjustRightInd w:val="0"/>
              <w:ind w:left="0" w:firstLine="52"/>
              <w:jc w:val="both"/>
              <w:rPr>
                <w:sz w:val="24"/>
                <w:szCs w:val="24"/>
              </w:rPr>
            </w:pPr>
            <w:r w:rsidRPr="00DC6038">
              <w:rPr>
                <w:sz w:val="24"/>
                <w:szCs w:val="24"/>
              </w:rPr>
              <w:t>Список источников – 1,5.</w:t>
            </w:r>
          </w:p>
        </w:tc>
      </w:tr>
      <w:tr w:rsidR="002327C4" w:rsidRPr="00DC6038" w14:paraId="43837EAF" w14:textId="77777777" w:rsidTr="00C80E88">
        <w:tc>
          <w:tcPr>
            <w:tcW w:w="2376" w:type="dxa"/>
            <w:vAlign w:val="center"/>
          </w:tcPr>
          <w:p w14:paraId="1F2E6C05" w14:textId="77777777" w:rsidR="002327C4" w:rsidRPr="00DC6038" w:rsidRDefault="002327C4" w:rsidP="00C80E88">
            <w:pPr>
              <w:tabs>
                <w:tab w:val="left" w:pos="993"/>
              </w:tabs>
              <w:rPr>
                <w:sz w:val="24"/>
                <w:szCs w:val="24"/>
              </w:rPr>
            </w:pPr>
            <w:r w:rsidRPr="00DC6038">
              <w:rPr>
                <w:sz w:val="24"/>
                <w:szCs w:val="24"/>
              </w:rPr>
              <w:t>Шрифт</w:t>
            </w:r>
          </w:p>
        </w:tc>
        <w:tc>
          <w:tcPr>
            <w:tcW w:w="7245" w:type="dxa"/>
          </w:tcPr>
          <w:p w14:paraId="52F2B12A" w14:textId="77777777" w:rsidR="002327C4" w:rsidRPr="00DC6038" w:rsidRDefault="002327C4" w:rsidP="00C80E88">
            <w:pPr>
              <w:tabs>
                <w:tab w:val="left" w:pos="993"/>
              </w:tabs>
              <w:rPr>
                <w:sz w:val="24"/>
                <w:szCs w:val="24"/>
              </w:rPr>
            </w:pPr>
            <w:r w:rsidRPr="00DC6038">
              <w:rPr>
                <w:sz w:val="24"/>
                <w:szCs w:val="24"/>
              </w:rPr>
              <w:t xml:space="preserve">Гарнитура </w:t>
            </w:r>
            <w:r w:rsidRPr="00DC6038">
              <w:rPr>
                <w:sz w:val="24"/>
                <w:szCs w:val="24"/>
                <w:lang w:val="en-US"/>
              </w:rPr>
              <w:t>TimesNewRoman</w:t>
            </w:r>
            <w:r w:rsidRPr="00DC6038">
              <w:rPr>
                <w:sz w:val="24"/>
                <w:szCs w:val="24"/>
              </w:rPr>
              <w:t>. В работе не допускается применение шрифтов разной гарнитуры.</w:t>
            </w:r>
          </w:p>
        </w:tc>
      </w:tr>
      <w:tr w:rsidR="002327C4" w:rsidRPr="00DC6038" w14:paraId="08F896A4" w14:textId="77777777" w:rsidTr="00C80E88">
        <w:tc>
          <w:tcPr>
            <w:tcW w:w="2376" w:type="dxa"/>
            <w:vAlign w:val="center"/>
          </w:tcPr>
          <w:p w14:paraId="269FE507" w14:textId="77777777" w:rsidR="002327C4" w:rsidRPr="00DC6038" w:rsidRDefault="002327C4" w:rsidP="00C80E88">
            <w:pPr>
              <w:tabs>
                <w:tab w:val="left" w:pos="993"/>
              </w:tabs>
              <w:rPr>
                <w:sz w:val="24"/>
                <w:szCs w:val="24"/>
              </w:rPr>
            </w:pPr>
            <w:r w:rsidRPr="00DC6038">
              <w:rPr>
                <w:sz w:val="24"/>
                <w:szCs w:val="24"/>
              </w:rPr>
              <w:t>Размер кегля</w:t>
            </w:r>
          </w:p>
        </w:tc>
        <w:tc>
          <w:tcPr>
            <w:tcW w:w="7245" w:type="dxa"/>
          </w:tcPr>
          <w:p w14:paraId="5F221522" w14:textId="77777777" w:rsidR="002327C4" w:rsidRPr="00DC6038" w:rsidRDefault="002327C4" w:rsidP="002327C4">
            <w:pPr>
              <w:widowControl/>
              <w:numPr>
                <w:ilvl w:val="0"/>
                <w:numId w:val="21"/>
              </w:numPr>
              <w:tabs>
                <w:tab w:val="left" w:pos="477"/>
              </w:tabs>
              <w:adjustRightInd w:val="0"/>
              <w:ind w:left="0" w:firstLine="52"/>
              <w:jc w:val="both"/>
              <w:rPr>
                <w:sz w:val="24"/>
                <w:szCs w:val="24"/>
              </w:rPr>
            </w:pPr>
            <w:r w:rsidRPr="00DC6038">
              <w:rPr>
                <w:sz w:val="24"/>
                <w:szCs w:val="24"/>
              </w:rPr>
              <w:t>Основной текст – 14 пт.</w:t>
            </w:r>
          </w:p>
          <w:p w14:paraId="3991A027" w14:textId="77777777" w:rsidR="002327C4" w:rsidRPr="00DC6038" w:rsidRDefault="002327C4" w:rsidP="002327C4">
            <w:pPr>
              <w:widowControl/>
              <w:numPr>
                <w:ilvl w:val="0"/>
                <w:numId w:val="21"/>
              </w:numPr>
              <w:tabs>
                <w:tab w:val="left" w:pos="477"/>
              </w:tabs>
              <w:adjustRightInd w:val="0"/>
              <w:ind w:left="0" w:firstLine="52"/>
              <w:jc w:val="both"/>
              <w:rPr>
                <w:sz w:val="24"/>
                <w:szCs w:val="24"/>
              </w:rPr>
            </w:pPr>
            <w:r w:rsidRPr="00DC6038">
              <w:rPr>
                <w:sz w:val="24"/>
                <w:szCs w:val="24"/>
              </w:rPr>
              <w:t>Список источников – 12 пт.</w:t>
            </w:r>
          </w:p>
          <w:p w14:paraId="22B9DA1A" w14:textId="77777777" w:rsidR="002327C4" w:rsidRPr="00DC6038" w:rsidRDefault="002327C4" w:rsidP="002327C4">
            <w:pPr>
              <w:widowControl/>
              <w:numPr>
                <w:ilvl w:val="0"/>
                <w:numId w:val="21"/>
              </w:numPr>
              <w:tabs>
                <w:tab w:val="left" w:pos="477"/>
              </w:tabs>
              <w:adjustRightInd w:val="0"/>
              <w:ind w:left="0" w:firstLine="52"/>
              <w:jc w:val="both"/>
              <w:rPr>
                <w:sz w:val="24"/>
                <w:szCs w:val="24"/>
              </w:rPr>
            </w:pPr>
            <w:r w:rsidRPr="00DC6038">
              <w:rPr>
                <w:sz w:val="24"/>
                <w:szCs w:val="24"/>
              </w:rPr>
              <w:t>Таблицы, рисунки, формулы – 12 пт.</w:t>
            </w:r>
          </w:p>
          <w:p w14:paraId="4EF0DA6E" w14:textId="77777777" w:rsidR="002327C4" w:rsidRPr="00DC6038" w:rsidRDefault="002327C4" w:rsidP="002327C4">
            <w:pPr>
              <w:widowControl/>
              <w:numPr>
                <w:ilvl w:val="0"/>
                <w:numId w:val="21"/>
              </w:numPr>
              <w:tabs>
                <w:tab w:val="left" w:pos="477"/>
              </w:tabs>
              <w:adjustRightInd w:val="0"/>
              <w:ind w:left="0" w:firstLine="52"/>
              <w:jc w:val="both"/>
              <w:rPr>
                <w:sz w:val="24"/>
                <w:szCs w:val="24"/>
              </w:rPr>
            </w:pPr>
            <w:r w:rsidRPr="00DC6038">
              <w:rPr>
                <w:sz w:val="24"/>
                <w:szCs w:val="24"/>
              </w:rPr>
              <w:t>Объемные таблицы – не менее 10 пт.</w:t>
            </w:r>
          </w:p>
        </w:tc>
      </w:tr>
      <w:tr w:rsidR="002327C4" w:rsidRPr="00DC6038" w14:paraId="441D12C0" w14:textId="77777777" w:rsidTr="00C80E88">
        <w:tc>
          <w:tcPr>
            <w:tcW w:w="2376" w:type="dxa"/>
            <w:vAlign w:val="center"/>
          </w:tcPr>
          <w:p w14:paraId="43B7BB8A" w14:textId="77777777" w:rsidR="002327C4" w:rsidRPr="00DC6038" w:rsidRDefault="002327C4" w:rsidP="00C80E88">
            <w:pPr>
              <w:tabs>
                <w:tab w:val="left" w:pos="993"/>
              </w:tabs>
              <w:rPr>
                <w:sz w:val="24"/>
                <w:szCs w:val="24"/>
              </w:rPr>
            </w:pPr>
            <w:r w:rsidRPr="00DC6038">
              <w:rPr>
                <w:sz w:val="24"/>
                <w:szCs w:val="24"/>
              </w:rPr>
              <w:t>Цвет шрифта</w:t>
            </w:r>
          </w:p>
        </w:tc>
        <w:tc>
          <w:tcPr>
            <w:tcW w:w="7245" w:type="dxa"/>
          </w:tcPr>
          <w:p w14:paraId="7AA26C2E" w14:textId="77777777" w:rsidR="002327C4" w:rsidRPr="00DC6038" w:rsidRDefault="002327C4" w:rsidP="00C80E88">
            <w:pPr>
              <w:tabs>
                <w:tab w:val="left" w:pos="993"/>
              </w:tabs>
              <w:rPr>
                <w:sz w:val="24"/>
                <w:szCs w:val="24"/>
              </w:rPr>
            </w:pPr>
            <w:r w:rsidRPr="00DC6038">
              <w:rPr>
                <w:sz w:val="24"/>
                <w:szCs w:val="24"/>
              </w:rPr>
              <w:t>Черный, рисунки и графики могут быть выполнены в черно-белой или цветной гамме</w:t>
            </w:r>
          </w:p>
        </w:tc>
      </w:tr>
      <w:tr w:rsidR="002327C4" w:rsidRPr="00DC6038" w14:paraId="1873F368" w14:textId="77777777" w:rsidTr="00C80E88">
        <w:tc>
          <w:tcPr>
            <w:tcW w:w="2376" w:type="dxa"/>
            <w:vAlign w:val="center"/>
          </w:tcPr>
          <w:p w14:paraId="2A653B46" w14:textId="77777777" w:rsidR="002327C4" w:rsidRPr="00DC6038" w:rsidRDefault="002327C4" w:rsidP="00C80E88">
            <w:pPr>
              <w:tabs>
                <w:tab w:val="left" w:pos="993"/>
              </w:tabs>
              <w:rPr>
                <w:sz w:val="24"/>
                <w:szCs w:val="24"/>
              </w:rPr>
            </w:pPr>
            <w:r w:rsidRPr="00DC6038">
              <w:rPr>
                <w:sz w:val="24"/>
                <w:szCs w:val="24"/>
              </w:rPr>
              <w:t>Выравнивание</w:t>
            </w:r>
          </w:p>
        </w:tc>
        <w:tc>
          <w:tcPr>
            <w:tcW w:w="7245" w:type="dxa"/>
          </w:tcPr>
          <w:p w14:paraId="089FB903" w14:textId="77777777" w:rsidR="002327C4" w:rsidRPr="00DC6038" w:rsidRDefault="002327C4" w:rsidP="002327C4">
            <w:pPr>
              <w:widowControl/>
              <w:numPr>
                <w:ilvl w:val="0"/>
                <w:numId w:val="21"/>
              </w:numPr>
              <w:tabs>
                <w:tab w:val="left" w:pos="477"/>
              </w:tabs>
              <w:adjustRightInd w:val="0"/>
              <w:ind w:left="0" w:firstLine="52"/>
              <w:jc w:val="both"/>
              <w:rPr>
                <w:sz w:val="24"/>
                <w:szCs w:val="24"/>
              </w:rPr>
            </w:pPr>
            <w:r w:rsidRPr="00DC6038">
              <w:rPr>
                <w:sz w:val="24"/>
                <w:szCs w:val="24"/>
              </w:rPr>
              <w:t>Основной текст, список источников, сноски, аннотация и ключевые слова – по ширине.</w:t>
            </w:r>
          </w:p>
          <w:p w14:paraId="72894DA0" w14:textId="77777777" w:rsidR="002327C4" w:rsidRPr="00DC6038" w:rsidRDefault="002327C4" w:rsidP="002327C4">
            <w:pPr>
              <w:widowControl/>
              <w:numPr>
                <w:ilvl w:val="0"/>
                <w:numId w:val="21"/>
              </w:numPr>
              <w:tabs>
                <w:tab w:val="left" w:pos="477"/>
              </w:tabs>
              <w:adjustRightInd w:val="0"/>
              <w:ind w:left="0" w:firstLine="52"/>
              <w:jc w:val="both"/>
              <w:rPr>
                <w:sz w:val="24"/>
                <w:szCs w:val="24"/>
              </w:rPr>
            </w:pPr>
            <w:r w:rsidRPr="00DC6038">
              <w:rPr>
                <w:sz w:val="24"/>
                <w:szCs w:val="24"/>
              </w:rPr>
              <w:t>Заголовок – по центру.</w:t>
            </w:r>
          </w:p>
        </w:tc>
      </w:tr>
      <w:tr w:rsidR="002327C4" w:rsidRPr="00DC6038" w14:paraId="6812EC71" w14:textId="77777777" w:rsidTr="00C80E88">
        <w:tc>
          <w:tcPr>
            <w:tcW w:w="2376" w:type="dxa"/>
            <w:vAlign w:val="center"/>
          </w:tcPr>
          <w:p w14:paraId="334D8F0F" w14:textId="77777777" w:rsidR="002327C4" w:rsidRPr="00DC6038" w:rsidRDefault="002327C4" w:rsidP="00C80E88">
            <w:pPr>
              <w:tabs>
                <w:tab w:val="left" w:pos="993"/>
              </w:tabs>
              <w:rPr>
                <w:sz w:val="24"/>
                <w:szCs w:val="24"/>
              </w:rPr>
            </w:pPr>
            <w:r w:rsidRPr="00DC6038">
              <w:rPr>
                <w:sz w:val="24"/>
                <w:szCs w:val="24"/>
              </w:rPr>
              <w:t>Абзацный отступ</w:t>
            </w:r>
          </w:p>
        </w:tc>
        <w:tc>
          <w:tcPr>
            <w:tcW w:w="7245" w:type="dxa"/>
            <w:vAlign w:val="center"/>
          </w:tcPr>
          <w:p w14:paraId="417607B8" w14:textId="77777777" w:rsidR="002327C4" w:rsidRPr="00DC6038" w:rsidRDefault="002327C4" w:rsidP="00C80E88">
            <w:pPr>
              <w:tabs>
                <w:tab w:val="left" w:pos="993"/>
              </w:tabs>
              <w:rPr>
                <w:sz w:val="24"/>
                <w:szCs w:val="24"/>
              </w:rPr>
            </w:pPr>
            <w:r w:rsidRPr="00DC6038">
              <w:rPr>
                <w:sz w:val="24"/>
                <w:szCs w:val="24"/>
              </w:rPr>
              <w:t>1,25 см</w:t>
            </w:r>
          </w:p>
        </w:tc>
      </w:tr>
      <w:tr w:rsidR="002327C4" w:rsidRPr="00DC6038" w14:paraId="1A92CB9B" w14:textId="77777777" w:rsidTr="00C80E88">
        <w:tc>
          <w:tcPr>
            <w:tcW w:w="2376" w:type="dxa"/>
            <w:vAlign w:val="center"/>
          </w:tcPr>
          <w:p w14:paraId="390599A5" w14:textId="77777777" w:rsidR="002327C4" w:rsidRPr="00DC6038" w:rsidRDefault="002327C4" w:rsidP="00C80E88">
            <w:pPr>
              <w:tabs>
                <w:tab w:val="left" w:pos="993"/>
              </w:tabs>
              <w:rPr>
                <w:sz w:val="24"/>
                <w:szCs w:val="24"/>
              </w:rPr>
            </w:pPr>
            <w:r w:rsidRPr="00DC6038">
              <w:rPr>
                <w:sz w:val="24"/>
                <w:szCs w:val="24"/>
              </w:rPr>
              <w:t>Нумерация страниц</w:t>
            </w:r>
          </w:p>
        </w:tc>
        <w:tc>
          <w:tcPr>
            <w:tcW w:w="7245" w:type="dxa"/>
          </w:tcPr>
          <w:p w14:paraId="26E42CAE" w14:textId="77777777" w:rsidR="002327C4" w:rsidRPr="00DC6038" w:rsidRDefault="002327C4" w:rsidP="00C80E88">
            <w:pPr>
              <w:tabs>
                <w:tab w:val="left" w:pos="993"/>
              </w:tabs>
              <w:rPr>
                <w:sz w:val="24"/>
                <w:szCs w:val="24"/>
              </w:rPr>
            </w:pPr>
            <w:r w:rsidRPr="00DC6038">
              <w:rPr>
                <w:sz w:val="24"/>
                <w:szCs w:val="24"/>
              </w:rPr>
              <w:t>Сквозным способом по всему тексту работы, начиная с титульного листа, но цифры печатаются только со второго листа (в центре или справа нижней части листа, без точки)</w:t>
            </w:r>
          </w:p>
        </w:tc>
      </w:tr>
      <w:tr w:rsidR="002327C4" w:rsidRPr="00DC6038" w14:paraId="42ADD12B" w14:textId="77777777" w:rsidTr="00C80E88">
        <w:tc>
          <w:tcPr>
            <w:tcW w:w="2376" w:type="dxa"/>
            <w:vAlign w:val="center"/>
          </w:tcPr>
          <w:p w14:paraId="0C99BC39" w14:textId="77777777" w:rsidR="002327C4" w:rsidRPr="00DC6038" w:rsidRDefault="002327C4" w:rsidP="00C80E88">
            <w:pPr>
              <w:tabs>
                <w:tab w:val="left" w:pos="993"/>
              </w:tabs>
              <w:rPr>
                <w:sz w:val="24"/>
                <w:szCs w:val="24"/>
              </w:rPr>
            </w:pPr>
            <w:r w:rsidRPr="00DC6038">
              <w:rPr>
                <w:sz w:val="24"/>
                <w:szCs w:val="24"/>
              </w:rPr>
              <w:t>Межстрочное расстояние в заголовке</w:t>
            </w:r>
          </w:p>
        </w:tc>
        <w:tc>
          <w:tcPr>
            <w:tcW w:w="7245" w:type="dxa"/>
            <w:vAlign w:val="center"/>
          </w:tcPr>
          <w:p w14:paraId="00D6920E" w14:textId="77777777" w:rsidR="002327C4" w:rsidRPr="00DC6038" w:rsidRDefault="002327C4" w:rsidP="00C80E88">
            <w:pPr>
              <w:tabs>
                <w:tab w:val="left" w:pos="993"/>
              </w:tabs>
              <w:rPr>
                <w:sz w:val="24"/>
                <w:szCs w:val="24"/>
              </w:rPr>
            </w:pPr>
            <w:r w:rsidRPr="00DC6038">
              <w:rPr>
                <w:sz w:val="24"/>
                <w:szCs w:val="24"/>
              </w:rPr>
              <w:t>Один одинарный интервал</w:t>
            </w:r>
          </w:p>
        </w:tc>
      </w:tr>
      <w:tr w:rsidR="002327C4" w:rsidRPr="00DC6038" w14:paraId="20242A07" w14:textId="77777777" w:rsidTr="00C80E88">
        <w:tc>
          <w:tcPr>
            <w:tcW w:w="2376" w:type="dxa"/>
            <w:vAlign w:val="center"/>
          </w:tcPr>
          <w:p w14:paraId="213E2D4D" w14:textId="77777777" w:rsidR="002327C4" w:rsidRPr="00DC6038" w:rsidRDefault="002327C4" w:rsidP="00C80E88">
            <w:pPr>
              <w:tabs>
                <w:tab w:val="left" w:pos="993"/>
              </w:tabs>
              <w:rPr>
                <w:sz w:val="24"/>
                <w:szCs w:val="24"/>
              </w:rPr>
            </w:pPr>
            <w:r w:rsidRPr="00DC6038">
              <w:rPr>
                <w:sz w:val="24"/>
                <w:szCs w:val="24"/>
              </w:rPr>
              <w:t>Расстояние между заголовком главы и названием параграфа</w:t>
            </w:r>
          </w:p>
        </w:tc>
        <w:tc>
          <w:tcPr>
            <w:tcW w:w="7245" w:type="dxa"/>
            <w:vAlign w:val="center"/>
          </w:tcPr>
          <w:p w14:paraId="695C9745" w14:textId="77777777" w:rsidR="002327C4" w:rsidRPr="00DC6038" w:rsidRDefault="002327C4" w:rsidP="00C80E88">
            <w:pPr>
              <w:tabs>
                <w:tab w:val="left" w:pos="993"/>
              </w:tabs>
              <w:rPr>
                <w:sz w:val="24"/>
                <w:szCs w:val="24"/>
              </w:rPr>
            </w:pPr>
            <w:r w:rsidRPr="00DC6038">
              <w:rPr>
                <w:sz w:val="24"/>
                <w:szCs w:val="24"/>
              </w:rPr>
              <w:t>Два одинарных интервала</w:t>
            </w:r>
          </w:p>
        </w:tc>
      </w:tr>
      <w:tr w:rsidR="002327C4" w:rsidRPr="00DC6038" w14:paraId="7E3CA8A4" w14:textId="77777777" w:rsidTr="00C80E88">
        <w:tc>
          <w:tcPr>
            <w:tcW w:w="2376" w:type="dxa"/>
            <w:vAlign w:val="center"/>
          </w:tcPr>
          <w:p w14:paraId="266D20F7" w14:textId="77777777" w:rsidR="002327C4" w:rsidRPr="00DC6038" w:rsidRDefault="002327C4" w:rsidP="00C80E88">
            <w:pPr>
              <w:tabs>
                <w:tab w:val="left" w:pos="993"/>
              </w:tabs>
              <w:rPr>
                <w:sz w:val="24"/>
                <w:szCs w:val="24"/>
              </w:rPr>
            </w:pPr>
            <w:r w:rsidRPr="00DC6038">
              <w:rPr>
                <w:sz w:val="24"/>
                <w:szCs w:val="24"/>
              </w:rPr>
              <w:t xml:space="preserve">Расстояние между заголовком и текстом </w:t>
            </w:r>
          </w:p>
        </w:tc>
        <w:tc>
          <w:tcPr>
            <w:tcW w:w="7245" w:type="dxa"/>
            <w:vAlign w:val="center"/>
          </w:tcPr>
          <w:p w14:paraId="43967614" w14:textId="77777777" w:rsidR="002327C4" w:rsidRPr="00DC6038" w:rsidRDefault="002327C4" w:rsidP="00C80E88">
            <w:pPr>
              <w:tabs>
                <w:tab w:val="left" w:pos="993"/>
              </w:tabs>
              <w:rPr>
                <w:sz w:val="24"/>
                <w:szCs w:val="24"/>
              </w:rPr>
            </w:pPr>
            <w:r w:rsidRPr="00DC6038">
              <w:rPr>
                <w:sz w:val="24"/>
                <w:szCs w:val="24"/>
              </w:rPr>
              <w:t>Три одинарных интервала</w:t>
            </w:r>
          </w:p>
        </w:tc>
      </w:tr>
      <w:tr w:rsidR="002327C4" w:rsidRPr="00DC6038" w14:paraId="6F254FF0" w14:textId="77777777" w:rsidTr="00C80E88">
        <w:tc>
          <w:tcPr>
            <w:tcW w:w="2376" w:type="dxa"/>
            <w:vAlign w:val="center"/>
          </w:tcPr>
          <w:p w14:paraId="781E9170" w14:textId="77777777" w:rsidR="002327C4" w:rsidRPr="00DC6038" w:rsidRDefault="002327C4" w:rsidP="00C80E88">
            <w:pPr>
              <w:tabs>
                <w:tab w:val="left" w:pos="993"/>
              </w:tabs>
              <w:rPr>
                <w:sz w:val="24"/>
                <w:szCs w:val="24"/>
              </w:rPr>
            </w:pPr>
            <w:r w:rsidRPr="00DC6038">
              <w:rPr>
                <w:sz w:val="24"/>
                <w:szCs w:val="24"/>
              </w:rPr>
              <w:br w:type="page"/>
              <w:t>Заголовки структурных элементов</w:t>
            </w:r>
          </w:p>
        </w:tc>
        <w:tc>
          <w:tcPr>
            <w:tcW w:w="7245" w:type="dxa"/>
            <w:vAlign w:val="center"/>
          </w:tcPr>
          <w:p w14:paraId="47BE6B40" w14:textId="77777777" w:rsidR="002327C4" w:rsidRPr="00DC6038" w:rsidRDefault="002327C4" w:rsidP="00C80E88">
            <w:pPr>
              <w:tabs>
                <w:tab w:val="left" w:pos="993"/>
              </w:tabs>
              <w:rPr>
                <w:sz w:val="24"/>
                <w:szCs w:val="24"/>
              </w:rPr>
            </w:pPr>
            <w:r w:rsidRPr="00DC6038">
              <w:rPr>
                <w:sz w:val="24"/>
                <w:szCs w:val="24"/>
              </w:rPr>
              <w:t xml:space="preserve">Следует располагать в середине строки без абзацного отступа, </w:t>
            </w:r>
            <w:r w:rsidRPr="00DC6038">
              <w:rPr>
                <w:sz w:val="24"/>
                <w:szCs w:val="24"/>
              </w:rPr>
              <w:br/>
              <w:t>без точки в конце и печатать строчными буквами (кроме первой прописной), без подчеркивания, без выделения</w:t>
            </w:r>
          </w:p>
        </w:tc>
      </w:tr>
      <w:tr w:rsidR="002327C4" w:rsidRPr="00DC6038" w14:paraId="38D623A5" w14:textId="77777777" w:rsidTr="00C80E88">
        <w:tc>
          <w:tcPr>
            <w:tcW w:w="2376" w:type="dxa"/>
            <w:vAlign w:val="center"/>
          </w:tcPr>
          <w:p w14:paraId="0578944A" w14:textId="77777777" w:rsidR="002327C4" w:rsidRPr="00DC6038" w:rsidRDefault="002327C4" w:rsidP="00C80E88">
            <w:pPr>
              <w:tabs>
                <w:tab w:val="left" w:pos="993"/>
              </w:tabs>
              <w:rPr>
                <w:sz w:val="24"/>
                <w:szCs w:val="24"/>
              </w:rPr>
            </w:pPr>
            <w:r w:rsidRPr="00DC6038">
              <w:rPr>
                <w:sz w:val="24"/>
                <w:szCs w:val="24"/>
              </w:rPr>
              <w:t xml:space="preserve">Заголовки глав </w:t>
            </w:r>
          </w:p>
        </w:tc>
        <w:tc>
          <w:tcPr>
            <w:tcW w:w="7245" w:type="dxa"/>
          </w:tcPr>
          <w:p w14:paraId="7DDD9626" w14:textId="77777777" w:rsidR="002327C4" w:rsidRPr="00DC6038" w:rsidRDefault="002327C4" w:rsidP="00C80E88">
            <w:pPr>
              <w:tabs>
                <w:tab w:val="left" w:pos="993"/>
              </w:tabs>
              <w:rPr>
                <w:sz w:val="24"/>
                <w:szCs w:val="24"/>
              </w:rPr>
            </w:pPr>
            <w:r w:rsidRPr="00DC6038">
              <w:rPr>
                <w:sz w:val="24"/>
                <w:szCs w:val="24"/>
              </w:rPr>
              <w:t xml:space="preserve">Следует располагать в середине строки без абзацного отступа </w:t>
            </w:r>
            <w:r w:rsidRPr="00DC6038">
              <w:rPr>
                <w:sz w:val="24"/>
                <w:szCs w:val="24"/>
              </w:rPr>
              <w:br/>
              <w:t>и без точки в конце и печатать строчными буквами (кроме первой прописной), не подчеркивая</w:t>
            </w:r>
          </w:p>
        </w:tc>
      </w:tr>
      <w:tr w:rsidR="002327C4" w:rsidRPr="00DC6038" w14:paraId="2DE0DDF7" w14:textId="77777777" w:rsidTr="00C80E88">
        <w:tc>
          <w:tcPr>
            <w:tcW w:w="2376" w:type="dxa"/>
            <w:vAlign w:val="center"/>
          </w:tcPr>
          <w:p w14:paraId="0A2243E4" w14:textId="77777777" w:rsidR="002327C4" w:rsidRPr="00DC6038" w:rsidRDefault="002327C4" w:rsidP="00C80E88">
            <w:pPr>
              <w:tabs>
                <w:tab w:val="left" w:pos="993"/>
              </w:tabs>
              <w:rPr>
                <w:sz w:val="24"/>
                <w:szCs w:val="24"/>
              </w:rPr>
            </w:pPr>
            <w:r w:rsidRPr="00DC6038">
              <w:rPr>
                <w:sz w:val="24"/>
                <w:szCs w:val="24"/>
              </w:rPr>
              <w:t>Заголовки параграфов</w:t>
            </w:r>
          </w:p>
        </w:tc>
        <w:tc>
          <w:tcPr>
            <w:tcW w:w="7245" w:type="dxa"/>
          </w:tcPr>
          <w:p w14:paraId="5F933839" w14:textId="77777777" w:rsidR="002327C4" w:rsidRPr="00DC6038" w:rsidRDefault="002327C4" w:rsidP="00C80E88">
            <w:pPr>
              <w:pStyle w:val="Normal1"/>
              <w:tabs>
                <w:tab w:val="left" w:pos="1080"/>
              </w:tabs>
              <w:spacing w:line="240" w:lineRule="auto"/>
              <w:ind w:firstLine="0"/>
              <w:jc w:val="both"/>
              <w:rPr>
                <w:szCs w:val="24"/>
              </w:rPr>
            </w:pPr>
            <w:r w:rsidRPr="00DC6038">
              <w:rPr>
                <w:szCs w:val="24"/>
              </w:rPr>
              <w:t>Следует печатать с абзацного отступа, с прописной буквы без точки в конце, не подчеркивая, не выделяя</w:t>
            </w:r>
          </w:p>
        </w:tc>
      </w:tr>
    </w:tbl>
    <w:p w14:paraId="26B01EDB" w14:textId="77777777" w:rsidR="002327C4" w:rsidRPr="00DC6038" w:rsidRDefault="002327C4" w:rsidP="002327C4">
      <w:pPr>
        <w:shd w:val="clear" w:color="auto" w:fill="FFFFFF"/>
        <w:ind w:firstLine="709"/>
        <w:jc w:val="both"/>
      </w:pPr>
    </w:p>
    <w:p w14:paraId="4D9C6E08" w14:textId="77777777" w:rsidR="002327C4" w:rsidRPr="00DC6038" w:rsidRDefault="002327C4" w:rsidP="002327C4">
      <w:pPr>
        <w:pStyle w:val="a6"/>
        <w:numPr>
          <w:ilvl w:val="2"/>
          <w:numId w:val="24"/>
        </w:numPr>
        <w:shd w:val="clear" w:color="auto" w:fill="FFFFFF"/>
        <w:tabs>
          <w:tab w:val="left" w:pos="993"/>
          <w:tab w:val="left" w:pos="1560"/>
        </w:tabs>
        <w:adjustRightInd w:val="0"/>
        <w:ind w:left="0" w:firstLine="851"/>
        <w:contextualSpacing/>
        <w:jc w:val="both"/>
        <w:rPr>
          <w:sz w:val="26"/>
          <w:szCs w:val="26"/>
        </w:rPr>
      </w:pPr>
      <w:r w:rsidRPr="00DC6038">
        <w:rPr>
          <w:sz w:val="26"/>
          <w:szCs w:val="26"/>
        </w:rPr>
        <w:t>ВКР магистра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руководителя, город и год выполнения работы (Приложение 8 к настоящим Правилам). На второй странице работы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В Приложении 9 к настоящим Правилам приведен образец оформления оглавления.</w:t>
      </w:r>
    </w:p>
    <w:p w14:paraId="053604C6" w14:textId="77777777" w:rsidR="002327C4" w:rsidRPr="00DC6038" w:rsidRDefault="002327C4" w:rsidP="002327C4">
      <w:pPr>
        <w:pStyle w:val="a6"/>
        <w:numPr>
          <w:ilvl w:val="2"/>
          <w:numId w:val="24"/>
        </w:numPr>
        <w:shd w:val="clear" w:color="auto" w:fill="FFFFFF"/>
        <w:tabs>
          <w:tab w:val="left" w:pos="993"/>
          <w:tab w:val="left" w:pos="1560"/>
        </w:tabs>
        <w:adjustRightInd w:val="0"/>
        <w:ind w:left="0" w:firstLine="851"/>
        <w:contextualSpacing/>
        <w:jc w:val="both"/>
        <w:rPr>
          <w:sz w:val="26"/>
          <w:szCs w:val="26"/>
        </w:rPr>
      </w:pPr>
      <w:r w:rsidRPr="00DC6038">
        <w:rPr>
          <w:sz w:val="26"/>
          <w:szCs w:val="26"/>
        </w:rPr>
        <w:t>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Параграф может начинаться на текущей странице. Главы и параграфы работы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1.1., 1.2., 1.3. и т.д.). После номера главы, параграфа, пункта и подпункта в тексте точку не ставят. Заголовки третьего уровня в работе не используются.</w:t>
      </w:r>
    </w:p>
    <w:p w14:paraId="0461C792" w14:textId="77777777" w:rsidR="002327C4" w:rsidRPr="00DC6038" w:rsidRDefault="002327C4" w:rsidP="002327C4">
      <w:pPr>
        <w:pStyle w:val="a6"/>
        <w:numPr>
          <w:ilvl w:val="2"/>
          <w:numId w:val="24"/>
        </w:numPr>
        <w:shd w:val="clear" w:color="auto" w:fill="FFFFFF"/>
        <w:tabs>
          <w:tab w:val="left" w:pos="993"/>
          <w:tab w:val="left" w:pos="1560"/>
        </w:tabs>
        <w:adjustRightInd w:val="0"/>
        <w:ind w:left="0" w:firstLine="851"/>
        <w:contextualSpacing/>
        <w:jc w:val="both"/>
        <w:rPr>
          <w:sz w:val="26"/>
          <w:szCs w:val="26"/>
        </w:rPr>
      </w:pPr>
      <w:r w:rsidRPr="00DC6038">
        <w:rPr>
          <w:sz w:val="26"/>
          <w:szCs w:val="26"/>
        </w:rPr>
        <w:t>Главы и параграфы работы должны иметь заголовки, которые не</w:t>
      </w:r>
      <w:r w:rsidRPr="00DC6038">
        <w:rPr>
          <w:sz w:val="26"/>
          <w:szCs w:val="26"/>
          <w:lang w:val="en-US"/>
        </w:rPr>
        <w:t> </w:t>
      </w:r>
      <w:r w:rsidRPr="00DC6038">
        <w:rPr>
          <w:sz w:val="26"/>
          <w:szCs w:val="26"/>
        </w:rPr>
        <w:t>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14:paraId="3631E2E3" w14:textId="77777777" w:rsidR="002327C4" w:rsidRPr="00DC6038" w:rsidRDefault="002327C4" w:rsidP="002327C4">
      <w:pPr>
        <w:pStyle w:val="a6"/>
        <w:numPr>
          <w:ilvl w:val="2"/>
          <w:numId w:val="24"/>
        </w:numPr>
        <w:shd w:val="clear" w:color="auto" w:fill="FFFFFF"/>
        <w:tabs>
          <w:tab w:val="left" w:pos="993"/>
          <w:tab w:val="left" w:pos="1560"/>
        </w:tabs>
        <w:adjustRightInd w:val="0"/>
        <w:ind w:left="0" w:firstLine="851"/>
        <w:contextualSpacing/>
        <w:jc w:val="both"/>
        <w:rPr>
          <w:sz w:val="26"/>
          <w:szCs w:val="26"/>
        </w:rPr>
      </w:pPr>
      <w:r w:rsidRPr="00DC6038">
        <w:rPr>
          <w:sz w:val="26"/>
          <w:szCs w:val="26"/>
        </w:rPr>
        <w:t>Для акцентирования внимания на определенных терминах, формулах разрешается использование в работах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p>
    <w:p w14:paraId="32D9F6CE" w14:textId="77777777" w:rsidR="002327C4" w:rsidRPr="00DC6038" w:rsidRDefault="002327C4" w:rsidP="002327C4">
      <w:pPr>
        <w:pStyle w:val="Normal1"/>
        <w:tabs>
          <w:tab w:val="left" w:pos="1080"/>
        </w:tabs>
        <w:spacing w:line="240" w:lineRule="auto"/>
        <w:ind w:firstLine="851"/>
        <w:jc w:val="both"/>
        <w:rPr>
          <w:sz w:val="20"/>
        </w:rPr>
      </w:pPr>
    </w:p>
    <w:p w14:paraId="6EDE1C97" w14:textId="77777777" w:rsidR="002327C4" w:rsidRPr="00DC6038" w:rsidRDefault="002327C4" w:rsidP="002327C4">
      <w:pPr>
        <w:pStyle w:val="2"/>
        <w:numPr>
          <w:ilvl w:val="1"/>
          <w:numId w:val="24"/>
        </w:numPr>
        <w:tabs>
          <w:tab w:val="left" w:pos="1418"/>
        </w:tabs>
        <w:spacing w:before="0"/>
        <w:ind w:left="0" w:firstLine="709"/>
        <w:rPr>
          <w:i w:val="0"/>
          <w:sz w:val="26"/>
          <w:szCs w:val="26"/>
        </w:rPr>
      </w:pPr>
      <w:bookmarkStart w:id="52" w:name="_Toc25591972"/>
      <w:r w:rsidRPr="00DC6038">
        <w:rPr>
          <w:i w:val="0"/>
          <w:sz w:val="26"/>
          <w:szCs w:val="26"/>
        </w:rPr>
        <w:t>Оформление ссылок</w:t>
      </w:r>
      <w:bookmarkEnd w:id="52"/>
      <w:r w:rsidRPr="00DC6038">
        <w:rPr>
          <w:i w:val="0"/>
          <w:sz w:val="26"/>
          <w:szCs w:val="26"/>
        </w:rPr>
        <w:t>.</w:t>
      </w:r>
    </w:p>
    <w:p w14:paraId="59FBD24D" w14:textId="77777777" w:rsidR="002327C4" w:rsidRPr="00DC6038" w:rsidRDefault="002327C4" w:rsidP="002327C4">
      <w:pPr>
        <w:pStyle w:val="3"/>
        <w:ind w:firstLine="709"/>
        <w:jc w:val="both"/>
      </w:pPr>
      <w:r w:rsidRPr="00DC6038">
        <w:t xml:space="preserve">Важным моментом при написании ВРК магистра является оформление ссылок на используемые источники. При использовании в тексте информации из источника, описание которого включено в </w:t>
      </w:r>
      <w:r w:rsidRPr="00DC6038">
        <w:rPr>
          <w:lang w:val="en-US"/>
        </w:rPr>
        <w:t>c</w:t>
      </w:r>
      <w:r w:rsidRPr="00DC6038">
        <w:t>писок литературы, в тексте работы необходима библиографическая ссылка. Библиографическая ссылка – это соответственное описание источника цитат, ее назначение – указать на</w:t>
      </w:r>
      <w:r w:rsidRPr="00DC6038">
        <w:rPr>
          <w:lang w:val="en-US"/>
        </w:rPr>
        <w:t> </w:t>
      </w:r>
      <w:r w:rsidRPr="00DC6038">
        <w:t xml:space="preserve">источник используемого материала. </w:t>
      </w:r>
    </w:p>
    <w:p w14:paraId="2CBFC125" w14:textId="77777777" w:rsidR="002327C4" w:rsidRPr="00DC6038" w:rsidRDefault="002327C4" w:rsidP="002327C4">
      <w:pPr>
        <w:shd w:val="clear" w:color="auto" w:fill="FFFFFF"/>
        <w:ind w:firstLine="709"/>
        <w:jc w:val="both"/>
        <w:rPr>
          <w:sz w:val="26"/>
          <w:szCs w:val="26"/>
        </w:rPr>
      </w:pPr>
      <w:r w:rsidRPr="00DC6038">
        <w:rPr>
          <w:sz w:val="26"/>
          <w:szCs w:val="26"/>
        </w:rPr>
        <w:t>Оформление ссылок на использованные источники выполняется в соответствии со следующими правилами:</w:t>
      </w:r>
    </w:p>
    <w:p w14:paraId="536174DE" w14:textId="77777777" w:rsidR="002327C4" w:rsidRPr="00DC6038" w:rsidRDefault="002327C4" w:rsidP="002327C4">
      <w:pPr>
        <w:pStyle w:val="a6"/>
        <w:numPr>
          <w:ilvl w:val="0"/>
          <w:numId w:val="23"/>
        </w:numPr>
        <w:shd w:val="clear" w:color="auto" w:fill="FFFFFF"/>
        <w:tabs>
          <w:tab w:val="left" w:pos="1276"/>
        </w:tabs>
        <w:adjustRightInd w:val="0"/>
        <w:ind w:left="0" w:firstLine="851"/>
        <w:contextualSpacing/>
        <w:jc w:val="both"/>
        <w:rPr>
          <w:sz w:val="26"/>
          <w:szCs w:val="26"/>
        </w:rPr>
      </w:pPr>
      <w:r w:rsidRPr="00DC6038">
        <w:rPr>
          <w:sz w:val="26"/>
          <w:szCs w:val="26"/>
        </w:rPr>
        <w:t>[Леонов, 2006, с. 75].</w:t>
      </w:r>
    </w:p>
    <w:p w14:paraId="5CCD4CFA" w14:textId="77777777" w:rsidR="002327C4" w:rsidRPr="00DC6038" w:rsidRDefault="002327C4" w:rsidP="002327C4">
      <w:pPr>
        <w:pStyle w:val="a6"/>
        <w:numPr>
          <w:ilvl w:val="0"/>
          <w:numId w:val="23"/>
        </w:numPr>
        <w:shd w:val="clear" w:color="auto" w:fill="FFFFFF"/>
        <w:tabs>
          <w:tab w:val="left" w:pos="1276"/>
        </w:tabs>
        <w:adjustRightInd w:val="0"/>
        <w:ind w:left="0" w:firstLine="851"/>
        <w:contextualSpacing/>
        <w:jc w:val="both"/>
        <w:rPr>
          <w:sz w:val="26"/>
          <w:szCs w:val="26"/>
        </w:rPr>
      </w:pPr>
      <w:r w:rsidRPr="00DC6038">
        <w:rPr>
          <w:sz w:val="26"/>
          <w:szCs w:val="26"/>
        </w:rPr>
        <w:t>[Леонов В.Л., 2006, с. 89] – если среди авторов есть однофамильцы.</w:t>
      </w:r>
    </w:p>
    <w:p w14:paraId="4B0EF4FA" w14:textId="77777777" w:rsidR="002327C4" w:rsidRPr="00DC6038" w:rsidRDefault="002327C4" w:rsidP="002327C4">
      <w:pPr>
        <w:pStyle w:val="a6"/>
        <w:numPr>
          <w:ilvl w:val="0"/>
          <w:numId w:val="23"/>
        </w:numPr>
        <w:shd w:val="clear" w:color="auto" w:fill="FFFFFF"/>
        <w:tabs>
          <w:tab w:val="left" w:pos="1276"/>
        </w:tabs>
        <w:adjustRightInd w:val="0"/>
        <w:ind w:left="0" w:firstLine="851"/>
        <w:contextualSpacing/>
        <w:jc w:val="both"/>
        <w:rPr>
          <w:sz w:val="26"/>
          <w:szCs w:val="26"/>
        </w:rPr>
      </w:pPr>
      <w:r w:rsidRPr="00DC6038">
        <w:rPr>
          <w:sz w:val="26"/>
          <w:szCs w:val="26"/>
        </w:rPr>
        <w:t>[Леонов, 2006б] – если у одного автора есть работы одного года выпуска.</w:t>
      </w:r>
    </w:p>
    <w:p w14:paraId="17D8F2B7" w14:textId="77777777" w:rsidR="002327C4" w:rsidRPr="00DC6038" w:rsidRDefault="002327C4" w:rsidP="002327C4">
      <w:pPr>
        <w:pStyle w:val="a6"/>
        <w:numPr>
          <w:ilvl w:val="0"/>
          <w:numId w:val="23"/>
        </w:numPr>
        <w:shd w:val="clear" w:color="auto" w:fill="FFFFFF"/>
        <w:tabs>
          <w:tab w:val="left" w:pos="1276"/>
        </w:tabs>
        <w:adjustRightInd w:val="0"/>
        <w:ind w:left="0" w:firstLine="851"/>
        <w:contextualSpacing/>
        <w:jc w:val="both"/>
        <w:rPr>
          <w:sz w:val="26"/>
          <w:szCs w:val="26"/>
        </w:rPr>
      </w:pPr>
      <w:r w:rsidRPr="00DC6038">
        <w:rPr>
          <w:sz w:val="26"/>
          <w:szCs w:val="26"/>
        </w:rPr>
        <w:t>[Леонов, Дмитриева, 2006, с. 75–89] – если у работы два автора.</w:t>
      </w:r>
    </w:p>
    <w:p w14:paraId="78E40C6D" w14:textId="77777777" w:rsidR="002327C4" w:rsidRPr="00DC6038" w:rsidRDefault="002327C4" w:rsidP="002327C4">
      <w:pPr>
        <w:pStyle w:val="a6"/>
        <w:numPr>
          <w:ilvl w:val="0"/>
          <w:numId w:val="23"/>
        </w:numPr>
        <w:shd w:val="clear" w:color="auto" w:fill="FFFFFF"/>
        <w:tabs>
          <w:tab w:val="left" w:pos="1276"/>
        </w:tabs>
        <w:adjustRightInd w:val="0"/>
        <w:ind w:left="0" w:firstLine="851"/>
        <w:contextualSpacing/>
        <w:jc w:val="both"/>
        <w:rPr>
          <w:sz w:val="26"/>
          <w:szCs w:val="26"/>
        </w:rPr>
      </w:pPr>
      <w:r w:rsidRPr="00DC6038">
        <w:rPr>
          <w:sz w:val="26"/>
          <w:szCs w:val="26"/>
        </w:rPr>
        <w:t>[Леонов и др., 2006, с. 75–89], [Williamsonetal., 2006, p. 75–89] – если у работы более двух авторов.</w:t>
      </w:r>
    </w:p>
    <w:p w14:paraId="5FBDA968" w14:textId="77777777" w:rsidR="002327C4" w:rsidRPr="00DC6038" w:rsidRDefault="002327C4" w:rsidP="002327C4">
      <w:pPr>
        <w:pStyle w:val="a6"/>
        <w:numPr>
          <w:ilvl w:val="0"/>
          <w:numId w:val="23"/>
        </w:numPr>
        <w:shd w:val="clear" w:color="auto" w:fill="FFFFFF"/>
        <w:tabs>
          <w:tab w:val="left" w:pos="1276"/>
        </w:tabs>
        <w:adjustRightInd w:val="0"/>
        <w:ind w:left="0" w:firstLine="851"/>
        <w:contextualSpacing/>
        <w:jc w:val="both"/>
        <w:rPr>
          <w:sz w:val="26"/>
          <w:szCs w:val="26"/>
        </w:rPr>
      </w:pPr>
      <w:r w:rsidRPr="00DC6038">
        <w:rPr>
          <w:sz w:val="26"/>
          <w:szCs w:val="26"/>
        </w:rPr>
        <w:t>Ссылка на электронный ресурс оформляется так же, как и на печатный (слова электронный ресурс НЕ добавляются)/</w:t>
      </w:r>
    </w:p>
    <w:p w14:paraId="0A18E5B5" w14:textId="77777777" w:rsidR="002327C4" w:rsidRPr="00DC6038" w:rsidRDefault="002327C4" w:rsidP="002327C4">
      <w:pPr>
        <w:pStyle w:val="a6"/>
        <w:numPr>
          <w:ilvl w:val="0"/>
          <w:numId w:val="23"/>
        </w:numPr>
        <w:shd w:val="clear" w:color="auto" w:fill="FFFFFF"/>
        <w:tabs>
          <w:tab w:val="left" w:pos="1276"/>
        </w:tabs>
        <w:adjustRightInd w:val="0"/>
        <w:ind w:left="0" w:firstLine="851"/>
        <w:contextualSpacing/>
        <w:jc w:val="both"/>
        <w:rPr>
          <w:sz w:val="26"/>
          <w:szCs w:val="26"/>
        </w:rPr>
      </w:pPr>
      <w:r w:rsidRPr="00DC6038">
        <w:rPr>
          <w:sz w:val="26"/>
          <w:szCs w:val="26"/>
        </w:rPr>
        <w:t>[Система менеджмента качества, 2006] – если работа без обозначения автора.</w:t>
      </w:r>
    </w:p>
    <w:p w14:paraId="78310BF2" w14:textId="77777777" w:rsidR="002327C4" w:rsidRPr="00DC6038" w:rsidRDefault="002327C4" w:rsidP="002327C4">
      <w:pPr>
        <w:pStyle w:val="a6"/>
        <w:numPr>
          <w:ilvl w:val="0"/>
          <w:numId w:val="23"/>
        </w:numPr>
        <w:shd w:val="clear" w:color="auto" w:fill="FFFFFF"/>
        <w:tabs>
          <w:tab w:val="left" w:pos="1276"/>
        </w:tabs>
        <w:adjustRightInd w:val="0"/>
        <w:ind w:left="0" w:firstLine="851"/>
        <w:contextualSpacing/>
        <w:jc w:val="both"/>
        <w:rPr>
          <w:sz w:val="26"/>
          <w:szCs w:val="26"/>
        </w:rPr>
      </w:pPr>
      <w:r w:rsidRPr="00DC6038">
        <w:rPr>
          <w:sz w:val="26"/>
          <w:szCs w:val="26"/>
        </w:rPr>
        <w:t>[Система менеджмента…, 2006] – если название длинное, то</w:t>
      </w:r>
      <w:r w:rsidRPr="00DC6038">
        <w:rPr>
          <w:sz w:val="26"/>
          <w:szCs w:val="26"/>
          <w:lang w:val="en-US"/>
        </w:rPr>
        <w:t> </w:t>
      </w:r>
      <w:r w:rsidRPr="00DC6038">
        <w:rPr>
          <w:sz w:val="26"/>
          <w:szCs w:val="26"/>
        </w:rPr>
        <w:t>необходимо привести сокращенный вариант, позволяющий найти источник в библиографическом списке.</w:t>
      </w:r>
    </w:p>
    <w:p w14:paraId="0CA42FCA" w14:textId="77777777" w:rsidR="002327C4" w:rsidRPr="00DC6038" w:rsidRDefault="002327C4" w:rsidP="002327C4">
      <w:pPr>
        <w:pStyle w:val="a6"/>
        <w:numPr>
          <w:ilvl w:val="0"/>
          <w:numId w:val="23"/>
        </w:numPr>
        <w:shd w:val="clear" w:color="auto" w:fill="FFFFFF"/>
        <w:tabs>
          <w:tab w:val="left" w:pos="1276"/>
        </w:tabs>
        <w:adjustRightInd w:val="0"/>
        <w:ind w:left="0" w:firstLine="851"/>
        <w:contextualSpacing/>
        <w:jc w:val="both"/>
        <w:rPr>
          <w:sz w:val="26"/>
          <w:szCs w:val="26"/>
        </w:rPr>
      </w:pPr>
      <w:r w:rsidRPr="00DC6038">
        <w:rPr>
          <w:sz w:val="26"/>
          <w:szCs w:val="26"/>
        </w:rPr>
        <w:t>[Леонов, Дмитриева, 2006, с. 75–89; Петров, 1998, с. 10] – если необходимо привести ссылки на несколько источников.</w:t>
      </w:r>
    </w:p>
    <w:p w14:paraId="11CA0904" w14:textId="77777777" w:rsidR="002327C4" w:rsidRPr="00DC6038" w:rsidRDefault="002327C4" w:rsidP="002327C4">
      <w:pPr>
        <w:pStyle w:val="a6"/>
        <w:numPr>
          <w:ilvl w:val="0"/>
          <w:numId w:val="23"/>
        </w:numPr>
        <w:shd w:val="clear" w:color="auto" w:fill="FFFFFF"/>
        <w:tabs>
          <w:tab w:val="left" w:pos="1276"/>
        </w:tabs>
        <w:adjustRightInd w:val="0"/>
        <w:ind w:left="0" w:firstLine="851"/>
        <w:contextualSpacing/>
        <w:jc w:val="both"/>
        <w:rPr>
          <w:sz w:val="26"/>
          <w:szCs w:val="26"/>
        </w:rPr>
      </w:pPr>
      <w:r w:rsidRPr="00DC6038">
        <w:rPr>
          <w:sz w:val="26"/>
          <w:szCs w:val="26"/>
        </w:rPr>
        <w:t>[Там же], [Ibid.] – при последовательном расположении ссылок на</w:t>
      </w:r>
      <w:r w:rsidRPr="00DC6038">
        <w:rPr>
          <w:sz w:val="26"/>
          <w:szCs w:val="26"/>
          <w:lang w:val="en-US"/>
        </w:rPr>
        <w:t> </w:t>
      </w:r>
      <w:r w:rsidRPr="00DC6038">
        <w:rPr>
          <w:sz w:val="26"/>
          <w:szCs w:val="26"/>
        </w:rPr>
        <w:t>одну и ту же работу – русскую, иностранную соответственно.</w:t>
      </w:r>
    </w:p>
    <w:p w14:paraId="0EC88D83" w14:textId="77777777" w:rsidR="002327C4" w:rsidRPr="00DC6038" w:rsidRDefault="002327C4" w:rsidP="002327C4">
      <w:pPr>
        <w:pStyle w:val="a6"/>
        <w:numPr>
          <w:ilvl w:val="0"/>
          <w:numId w:val="23"/>
        </w:numPr>
        <w:shd w:val="clear" w:color="auto" w:fill="FFFFFF"/>
        <w:tabs>
          <w:tab w:val="left" w:pos="1276"/>
        </w:tabs>
        <w:adjustRightInd w:val="0"/>
        <w:ind w:left="0" w:firstLine="851"/>
        <w:contextualSpacing/>
        <w:jc w:val="both"/>
        <w:rPr>
          <w:sz w:val="26"/>
          <w:szCs w:val="26"/>
        </w:rPr>
      </w:pPr>
      <w:r w:rsidRPr="00DC6038">
        <w:rPr>
          <w:sz w:val="26"/>
          <w:szCs w:val="26"/>
        </w:rPr>
        <w:t>[Федеральный закон №</w:t>
      </w:r>
      <w:r w:rsidRPr="00DC6038">
        <w:rPr>
          <w:sz w:val="26"/>
          <w:szCs w:val="26"/>
          <w:lang w:val="en-US"/>
        </w:rPr>
        <w:t> </w:t>
      </w:r>
      <w:r w:rsidRPr="00DC6038">
        <w:rPr>
          <w:sz w:val="26"/>
          <w:szCs w:val="26"/>
        </w:rPr>
        <w:t>239] – при ссылке на нормативно-правовой акт.</w:t>
      </w:r>
    </w:p>
    <w:p w14:paraId="3EE990C3" w14:textId="77777777" w:rsidR="002327C4" w:rsidRPr="00DC6038" w:rsidRDefault="002327C4" w:rsidP="002327C4">
      <w:pPr>
        <w:pStyle w:val="2"/>
        <w:numPr>
          <w:ilvl w:val="1"/>
          <w:numId w:val="24"/>
        </w:numPr>
        <w:tabs>
          <w:tab w:val="left" w:pos="1418"/>
        </w:tabs>
        <w:ind w:left="0" w:firstLine="709"/>
        <w:rPr>
          <w:i w:val="0"/>
          <w:sz w:val="26"/>
          <w:szCs w:val="26"/>
        </w:rPr>
      </w:pPr>
      <w:bookmarkStart w:id="53" w:name="_Toc25591973"/>
      <w:r w:rsidRPr="00DC6038">
        <w:rPr>
          <w:i w:val="0"/>
          <w:sz w:val="26"/>
          <w:szCs w:val="26"/>
        </w:rPr>
        <w:t>Оформление таблиц</w:t>
      </w:r>
      <w:bookmarkEnd w:id="53"/>
    </w:p>
    <w:p w14:paraId="21636F32" w14:textId="77777777" w:rsidR="002327C4" w:rsidRPr="00DC6038" w:rsidRDefault="002327C4" w:rsidP="002327C4">
      <w:pPr>
        <w:widowControl/>
        <w:shd w:val="clear" w:color="auto" w:fill="FFFFFF"/>
        <w:ind w:firstLine="709"/>
        <w:jc w:val="both"/>
        <w:rPr>
          <w:sz w:val="26"/>
          <w:szCs w:val="26"/>
        </w:rPr>
      </w:pPr>
      <w:r w:rsidRPr="00DC6038">
        <w:rPr>
          <w:sz w:val="26"/>
          <w:szCs w:val="26"/>
        </w:rPr>
        <w:t xml:space="preserve">Цифровой материал, как правило, оформляют в виде таблиц, </w:t>
      </w:r>
      <w:r w:rsidRPr="00DC6038">
        <w:rPr>
          <w:sz w:val="26"/>
          <w:szCs w:val="26"/>
        </w:rPr>
        <w:br/>
        <w:t>что обеспечивает лучшую наглядность и удобство сравнения показателей. 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 Если таблица заимствована из книги или статьи другого автора, на нее должна быть оформлена ссылка. Печать основного текста после завершения таблицы начинается через два полуторных междустрочных интервала.</w:t>
      </w:r>
    </w:p>
    <w:p w14:paraId="7EAD8948" w14:textId="77777777" w:rsidR="002327C4" w:rsidRPr="00DC6038" w:rsidRDefault="002327C4" w:rsidP="002327C4">
      <w:pPr>
        <w:shd w:val="clear" w:color="auto" w:fill="FFFFFF"/>
        <w:ind w:firstLine="709"/>
        <w:jc w:val="both"/>
        <w:rPr>
          <w:sz w:val="26"/>
          <w:szCs w:val="26"/>
        </w:rPr>
      </w:pPr>
      <w:r w:rsidRPr="00DC6038">
        <w:rPr>
          <w:sz w:val="26"/>
          <w:szCs w:val="26"/>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14:paraId="6278913B" w14:textId="77777777" w:rsidR="002327C4" w:rsidRPr="00DC6038" w:rsidRDefault="002327C4" w:rsidP="002327C4">
      <w:pPr>
        <w:shd w:val="clear" w:color="auto" w:fill="FFFFFF"/>
        <w:tabs>
          <w:tab w:val="left" w:pos="993"/>
        </w:tabs>
        <w:ind w:firstLine="709"/>
        <w:jc w:val="both"/>
        <w:rPr>
          <w:sz w:val="26"/>
          <w:szCs w:val="26"/>
        </w:rPr>
      </w:pPr>
      <w:r w:rsidRPr="00DC6038">
        <w:rPr>
          <w:sz w:val="26"/>
          <w:szCs w:val="26"/>
        </w:rPr>
        <w:t>Отсканированные таблицы, таблицы в формате .jpeg не допускаются.</w:t>
      </w:r>
    </w:p>
    <w:p w14:paraId="46686ADC" w14:textId="77777777" w:rsidR="002327C4" w:rsidRPr="00DC6038" w:rsidRDefault="002327C4" w:rsidP="002327C4">
      <w:pPr>
        <w:shd w:val="clear" w:color="auto" w:fill="FFFFFF"/>
        <w:tabs>
          <w:tab w:val="left" w:pos="993"/>
        </w:tabs>
        <w:ind w:firstLine="709"/>
        <w:jc w:val="both"/>
        <w:rPr>
          <w:sz w:val="26"/>
          <w:szCs w:val="26"/>
        </w:rPr>
      </w:pPr>
    </w:p>
    <w:p w14:paraId="2ED85F60" w14:textId="77777777" w:rsidR="002327C4" w:rsidRPr="00DC6038" w:rsidRDefault="002327C4" w:rsidP="002327C4">
      <w:pPr>
        <w:shd w:val="clear" w:color="auto" w:fill="FFFFFF"/>
        <w:tabs>
          <w:tab w:val="left" w:pos="993"/>
        </w:tabs>
        <w:ind w:firstLine="709"/>
        <w:jc w:val="both"/>
        <w:rPr>
          <w:sz w:val="26"/>
          <w:szCs w:val="26"/>
        </w:rPr>
      </w:pPr>
      <w:r w:rsidRPr="00DC6038">
        <w:rPr>
          <w:sz w:val="26"/>
          <w:szCs w:val="26"/>
        </w:rPr>
        <w:t>ПРИМЕР</w:t>
      </w:r>
    </w:p>
    <w:p w14:paraId="3DCFBD77" w14:textId="77777777" w:rsidR="002327C4" w:rsidRPr="00DC6038" w:rsidRDefault="002327C4" w:rsidP="002327C4">
      <w:pPr>
        <w:pStyle w:val="af5"/>
        <w:keepNext/>
        <w:numPr>
          <w:ilvl w:val="12"/>
          <w:numId w:val="0"/>
        </w:numPr>
        <w:ind w:firstLine="567"/>
        <w:jc w:val="right"/>
        <w:rPr>
          <w:b w:val="0"/>
          <w:bCs w:val="0"/>
          <w:sz w:val="26"/>
          <w:szCs w:val="26"/>
        </w:rPr>
      </w:pPr>
      <w:bookmarkStart w:id="54" w:name="_Ref485455443"/>
      <w:r w:rsidRPr="00DC6038">
        <w:rPr>
          <w:b w:val="0"/>
          <w:bCs w:val="0"/>
          <w:sz w:val="26"/>
          <w:szCs w:val="26"/>
        </w:rPr>
        <w:t>Таблица 1</w:t>
      </w:r>
    </w:p>
    <w:bookmarkEnd w:id="54"/>
    <w:p w14:paraId="65A46508" w14:textId="77777777" w:rsidR="002327C4" w:rsidRPr="00DC6038" w:rsidRDefault="002327C4" w:rsidP="002327C4">
      <w:pPr>
        <w:keepNext/>
        <w:spacing w:before="120" w:after="120"/>
        <w:jc w:val="center"/>
        <w:rPr>
          <w:bCs/>
          <w:sz w:val="26"/>
          <w:szCs w:val="26"/>
        </w:rPr>
      </w:pPr>
      <w:r w:rsidRPr="00DC6038">
        <w:rPr>
          <w:bCs/>
          <w:sz w:val="26"/>
          <w:szCs w:val="26"/>
        </w:rPr>
        <w:t>Рост национального богатства США за счет образования</w:t>
      </w:r>
      <w:r w:rsidRPr="00DC6038">
        <w:rPr>
          <w:bCs/>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701"/>
        <w:gridCol w:w="1842"/>
      </w:tblGrid>
      <w:tr w:rsidR="002327C4" w:rsidRPr="00DC6038" w14:paraId="5F12C043" w14:textId="77777777" w:rsidTr="00C80E88">
        <w:tc>
          <w:tcPr>
            <w:tcW w:w="4503" w:type="dxa"/>
            <w:tcBorders>
              <w:top w:val="single" w:sz="4" w:space="0" w:color="auto"/>
              <w:left w:val="single" w:sz="4" w:space="0" w:color="auto"/>
              <w:bottom w:val="single" w:sz="4" w:space="0" w:color="auto"/>
              <w:right w:val="single" w:sz="4" w:space="0" w:color="auto"/>
            </w:tcBorders>
            <w:vAlign w:val="center"/>
          </w:tcPr>
          <w:p w14:paraId="6EC4C5D6" w14:textId="77777777" w:rsidR="002327C4" w:rsidRPr="00DC6038" w:rsidRDefault="002327C4" w:rsidP="00C80E88">
            <w:pPr>
              <w:pStyle w:val="a4"/>
              <w:jc w:val="center"/>
              <w:rPr>
                <w:bCs/>
                <w:sz w:val="24"/>
                <w:szCs w:val="24"/>
              </w:rPr>
            </w:pPr>
            <w:r w:rsidRPr="00DC6038">
              <w:rPr>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14:paraId="0DE68C18" w14:textId="77777777" w:rsidR="002327C4" w:rsidRPr="00DC6038" w:rsidRDefault="002327C4" w:rsidP="00C80E88">
            <w:pPr>
              <w:jc w:val="center"/>
              <w:rPr>
                <w:bCs/>
                <w:sz w:val="24"/>
                <w:szCs w:val="24"/>
              </w:rPr>
            </w:pPr>
            <w:r w:rsidRPr="00DC6038">
              <w:rPr>
                <w:bCs/>
                <w:sz w:val="24"/>
                <w:szCs w:val="24"/>
              </w:rPr>
              <w:t>1909–1929 гг.</w:t>
            </w:r>
          </w:p>
        </w:tc>
        <w:tc>
          <w:tcPr>
            <w:tcW w:w="1701" w:type="dxa"/>
            <w:tcBorders>
              <w:top w:val="single" w:sz="4" w:space="0" w:color="auto"/>
              <w:left w:val="single" w:sz="4" w:space="0" w:color="auto"/>
              <w:bottom w:val="single" w:sz="4" w:space="0" w:color="auto"/>
              <w:right w:val="single" w:sz="4" w:space="0" w:color="auto"/>
            </w:tcBorders>
            <w:vAlign w:val="center"/>
          </w:tcPr>
          <w:p w14:paraId="6099372E" w14:textId="77777777" w:rsidR="002327C4" w:rsidRPr="00DC6038" w:rsidRDefault="002327C4" w:rsidP="00C80E88">
            <w:pPr>
              <w:jc w:val="center"/>
              <w:rPr>
                <w:bCs/>
                <w:sz w:val="24"/>
                <w:szCs w:val="24"/>
              </w:rPr>
            </w:pPr>
            <w:r w:rsidRPr="00DC6038">
              <w:rPr>
                <w:bCs/>
                <w:sz w:val="24"/>
                <w:szCs w:val="24"/>
              </w:rPr>
              <w:t>1980–2000 гг.</w:t>
            </w:r>
          </w:p>
        </w:tc>
        <w:tc>
          <w:tcPr>
            <w:tcW w:w="1842" w:type="dxa"/>
            <w:tcBorders>
              <w:top w:val="single" w:sz="4" w:space="0" w:color="auto"/>
              <w:left w:val="single" w:sz="4" w:space="0" w:color="auto"/>
              <w:bottom w:val="single" w:sz="4" w:space="0" w:color="auto"/>
              <w:right w:val="single" w:sz="4" w:space="0" w:color="auto"/>
            </w:tcBorders>
            <w:vAlign w:val="center"/>
          </w:tcPr>
          <w:p w14:paraId="70E6BDF8" w14:textId="77777777" w:rsidR="002327C4" w:rsidRPr="00DC6038" w:rsidRDefault="002327C4" w:rsidP="00C80E88">
            <w:pPr>
              <w:jc w:val="center"/>
              <w:rPr>
                <w:bCs/>
                <w:sz w:val="24"/>
                <w:szCs w:val="24"/>
              </w:rPr>
            </w:pPr>
            <w:r w:rsidRPr="00DC6038">
              <w:rPr>
                <w:bCs/>
                <w:sz w:val="24"/>
                <w:szCs w:val="24"/>
              </w:rPr>
              <w:t>2001–2008 гг.*</w:t>
            </w:r>
          </w:p>
        </w:tc>
      </w:tr>
      <w:tr w:rsidR="002327C4" w:rsidRPr="00DC6038" w14:paraId="4FC7D77F" w14:textId="77777777" w:rsidTr="00C80E88">
        <w:tc>
          <w:tcPr>
            <w:tcW w:w="4503" w:type="dxa"/>
            <w:tcBorders>
              <w:top w:val="single" w:sz="4" w:space="0" w:color="auto"/>
              <w:left w:val="single" w:sz="4" w:space="0" w:color="auto"/>
              <w:bottom w:val="single" w:sz="4" w:space="0" w:color="auto"/>
              <w:right w:val="single" w:sz="4" w:space="0" w:color="auto"/>
            </w:tcBorders>
            <w:vAlign w:val="center"/>
          </w:tcPr>
          <w:p w14:paraId="6D66BD34" w14:textId="77777777" w:rsidR="002327C4" w:rsidRPr="00DC6038" w:rsidRDefault="002327C4" w:rsidP="00C80E88">
            <w:pPr>
              <w:rPr>
                <w:sz w:val="24"/>
                <w:szCs w:val="24"/>
              </w:rPr>
            </w:pPr>
            <w:r w:rsidRPr="00DC6038">
              <w:rPr>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center"/>
          </w:tcPr>
          <w:p w14:paraId="19755F31" w14:textId="77777777" w:rsidR="002327C4" w:rsidRPr="00DC6038" w:rsidRDefault="002327C4" w:rsidP="00C80E88">
            <w:pPr>
              <w:ind w:firstLine="567"/>
              <w:jc w:val="right"/>
              <w:rPr>
                <w:sz w:val="24"/>
                <w:szCs w:val="24"/>
              </w:rPr>
            </w:pPr>
            <w:r w:rsidRPr="00DC6038">
              <w:rPr>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14:paraId="46D19279" w14:textId="77777777" w:rsidR="002327C4" w:rsidRPr="00DC6038" w:rsidRDefault="002327C4" w:rsidP="00C80E88">
            <w:pPr>
              <w:ind w:firstLine="567"/>
              <w:jc w:val="right"/>
              <w:rPr>
                <w:sz w:val="24"/>
                <w:szCs w:val="24"/>
              </w:rPr>
            </w:pPr>
            <w:r w:rsidRPr="00DC6038">
              <w:rPr>
                <w:sz w:val="24"/>
                <w:szCs w:val="24"/>
              </w:rPr>
              <w:t>2,9</w:t>
            </w:r>
          </w:p>
        </w:tc>
        <w:tc>
          <w:tcPr>
            <w:tcW w:w="1842" w:type="dxa"/>
            <w:tcBorders>
              <w:top w:val="single" w:sz="4" w:space="0" w:color="auto"/>
              <w:left w:val="single" w:sz="4" w:space="0" w:color="auto"/>
              <w:bottom w:val="single" w:sz="4" w:space="0" w:color="auto"/>
              <w:right w:val="single" w:sz="4" w:space="0" w:color="auto"/>
            </w:tcBorders>
            <w:vAlign w:val="center"/>
          </w:tcPr>
          <w:p w14:paraId="70ED0438" w14:textId="77777777" w:rsidR="002327C4" w:rsidRPr="00DC6038" w:rsidRDefault="002327C4" w:rsidP="00C80E88">
            <w:pPr>
              <w:ind w:firstLine="567"/>
              <w:jc w:val="right"/>
              <w:rPr>
                <w:sz w:val="24"/>
                <w:szCs w:val="24"/>
              </w:rPr>
            </w:pPr>
            <w:r w:rsidRPr="00DC6038">
              <w:rPr>
                <w:sz w:val="24"/>
                <w:szCs w:val="24"/>
              </w:rPr>
              <w:t>3,3</w:t>
            </w:r>
          </w:p>
        </w:tc>
      </w:tr>
      <w:tr w:rsidR="002327C4" w:rsidRPr="00DC6038" w14:paraId="48976D4B" w14:textId="77777777" w:rsidTr="00C80E88">
        <w:tc>
          <w:tcPr>
            <w:tcW w:w="4503" w:type="dxa"/>
            <w:tcBorders>
              <w:top w:val="single" w:sz="4" w:space="0" w:color="auto"/>
              <w:left w:val="single" w:sz="4" w:space="0" w:color="auto"/>
              <w:bottom w:val="single" w:sz="4" w:space="0" w:color="auto"/>
              <w:right w:val="single" w:sz="4" w:space="0" w:color="auto"/>
            </w:tcBorders>
            <w:vAlign w:val="center"/>
          </w:tcPr>
          <w:p w14:paraId="40A3066B" w14:textId="77777777" w:rsidR="002327C4" w:rsidRPr="00DC6038" w:rsidRDefault="002327C4" w:rsidP="00C80E88">
            <w:pPr>
              <w:rPr>
                <w:sz w:val="24"/>
                <w:szCs w:val="24"/>
              </w:rPr>
            </w:pPr>
            <w:r w:rsidRPr="00DC6038">
              <w:rPr>
                <w:sz w:val="24"/>
                <w:szCs w:val="24"/>
              </w:rPr>
              <w:t>Рост национального дохода за счет фактора образования (абсолютный рост)</w:t>
            </w:r>
          </w:p>
        </w:tc>
        <w:tc>
          <w:tcPr>
            <w:tcW w:w="1701" w:type="dxa"/>
            <w:tcBorders>
              <w:top w:val="single" w:sz="4" w:space="0" w:color="auto"/>
              <w:left w:val="single" w:sz="4" w:space="0" w:color="auto"/>
              <w:bottom w:val="single" w:sz="4" w:space="0" w:color="auto"/>
              <w:right w:val="single" w:sz="4" w:space="0" w:color="auto"/>
            </w:tcBorders>
            <w:vAlign w:val="center"/>
          </w:tcPr>
          <w:p w14:paraId="493A0432" w14:textId="77777777" w:rsidR="002327C4" w:rsidRPr="00DC6038" w:rsidRDefault="002327C4" w:rsidP="00C80E88">
            <w:pPr>
              <w:ind w:firstLine="567"/>
              <w:jc w:val="right"/>
              <w:rPr>
                <w:sz w:val="24"/>
                <w:szCs w:val="24"/>
              </w:rPr>
            </w:pPr>
            <w:r w:rsidRPr="00DC6038">
              <w:rPr>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tcPr>
          <w:p w14:paraId="51BFDD63" w14:textId="77777777" w:rsidR="002327C4" w:rsidRPr="00DC6038" w:rsidRDefault="002327C4" w:rsidP="00C80E88">
            <w:pPr>
              <w:ind w:firstLine="567"/>
              <w:jc w:val="right"/>
              <w:rPr>
                <w:sz w:val="24"/>
                <w:szCs w:val="24"/>
              </w:rPr>
            </w:pPr>
            <w:r w:rsidRPr="00DC6038">
              <w:rPr>
                <w:sz w:val="24"/>
                <w:szCs w:val="24"/>
              </w:rPr>
              <w:t>0,7</w:t>
            </w:r>
          </w:p>
        </w:tc>
        <w:tc>
          <w:tcPr>
            <w:tcW w:w="1842" w:type="dxa"/>
            <w:tcBorders>
              <w:top w:val="single" w:sz="4" w:space="0" w:color="auto"/>
              <w:left w:val="single" w:sz="4" w:space="0" w:color="auto"/>
              <w:bottom w:val="single" w:sz="4" w:space="0" w:color="auto"/>
              <w:right w:val="single" w:sz="4" w:space="0" w:color="auto"/>
            </w:tcBorders>
            <w:vAlign w:val="center"/>
          </w:tcPr>
          <w:p w14:paraId="489CF608" w14:textId="77777777" w:rsidR="002327C4" w:rsidRPr="00DC6038" w:rsidRDefault="002327C4" w:rsidP="00C80E88">
            <w:pPr>
              <w:ind w:firstLine="567"/>
              <w:jc w:val="right"/>
              <w:rPr>
                <w:sz w:val="24"/>
                <w:szCs w:val="24"/>
              </w:rPr>
            </w:pPr>
            <w:r w:rsidRPr="00DC6038">
              <w:rPr>
                <w:sz w:val="24"/>
                <w:szCs w:val="24"/>
              </w:rPr>
              <w:t>0,6</w:t>
            </w:r>
          </w:p>
        </w:tc>
      </w:tr>
      <w:tr w:rsidR="002327C4" w:rsidRPr="00DC6038" w14:paraId="5C9B58B0" w14:textId="77777777" w:rsidTr="00C80E88">
        <w:tc>
          <w:tcPr>
            <w:tcW w:w="4503" w:type="dxa"/>
            <w:tcBorders>
              <w:top w:val="single" w:sz="4" w:space="0" w:color="auto"/>
              <w:left w:val="single" w:sz="4" w:space="0" w:color="auto"/>
              <w:bottom w:val="single" w:sz="4" w:space="0" w:color="auto"/>
              <w:right w:val="single" w:sz="4" w:space="0" w:color="auto"/>
            </w:tcBorders>
            <w:vAlign w:val="center"/>
          </w:tcPr>
          <w:p w14:paraId="7448AEA9" w14:textId="77777777" w:rsidR="002327C4" w:rsidRPr="00DC6038" w:rsidRDefault="002327C4" w:rsidP="00C80E88">
            <w:pPr>
              <w:rPr>
                <w:sz w:val="24"/>
                <w:szCs w:val="24"/>
              </w:rPr>
            </w:pPr>
            <w:r w:rsidRPr="00DC6038">
              <w:rPr>
                <w:sz w:val="24"/>
                <w:szCs w:val="24"/>
              </w:rPr>
              <w:t>Процентное выражение к росту национального дохода</w:t>
            </w:r>
          </w:p>
        </w:tc>
        <w:tc>
          <w:tcPr>
            <w:tcW w:w="1701" w:type="dxa"/>
            <w:tcBorders>
              <w:top w:val="single" w:sz="4" w:space="0" w:color="auto"/>
              <w:left w:val="single" w:sz="4" w:space="0" w:color="auto"/>
              <w:bottom w:val="single" w:sz="4" w:space="0" w:color="auto"/>
              <w:right w:val="single" w:sz="4" w:space="0" w:color="auto"/>
            </w:tcBorders>
            <w:vAlign w:val="center"/>
          </w:tcPr>
          <w:p w14:paraId="23617020" w14:textId="77777777" w:rsidR="002327C4" w:rsidRPr="00DC6038" w:rsidRDefault="002327C4" w:rsidP="00C80E88">
            <w:pPr>
              <w:ind w:firstLine="567"/>
              <w:jc w:val="right"/>
              <w:rPr>
                <w:sz w:val="24"/>
                <w:szCs w:val="24"/>
                <w:lang w:val="en-US"/>
              </w:rPr>
            </w:pPr>
            <w:r w:rsidRPr="00DC6038">
              <w:rPr>
                <w:sz w:val="24"/>
                <w:szCs w:val="24"/>
                <w:lang w:val="en-US"/>
              </w:rPr>
              <w:t>12,0</w:t>
            </w:r>
          </w:p>
        </w:tc>
        <w:tc>
          <w:tcPr>
            <w:tcW w:w="1701" w:type="dxa"/>
            <w:tcBorders>
              <w:top w:val="single" w:sz="4" w:space="0" w:color="auto"/>
              <w:left w:val="single" w:sz="4" w:space="0" w:color="auto"/>
              <w:bottom w:val="single" w:sz="4" w:space="0" w:color="auto"/>
              <w:right w:val="single" w:sz="4" w:space="0" w:color="auto"/>
            </w:tcBorders>
            <w:vAlign w:val="center"/>
          </w:tcPr>
          <w:p w14:paraId="6C17304C" w14:textId="77777777" w:rsidR="002327C4" w:rsidRPr="00DC6038" w:rsidRDefault="002327C4" w:rsidP="00C80E88">
            <w:pPr>
              <w:ind w:firstLine="567"/>
              <w:jc w:val="right"/>
              <w:rPr>
                <w:sz w:val="24"/>
                <w:szCs w:val="24"/>
                <w:lang w:val="en-US"/>
              </w:rPr>
            </w:pPr>
            <w:r w:rsidRPr="00DC6038">
              <w:rPr>
                <w:sz w:val="24"/>
                <w:szCs w:val="24"/>
                <w:lang w:val="en-US"/>
              </w:rPr>
              <w:t>23,0</w:t>
            </w:r>
          </w:p>
        </w:tc>
        <w:tc>
          <w:tcPr>
            <w:tcW w:w="1842" w:type="dxa"/>
            <w:tcBorders>
              <w:top w:val="single" w:sz="4" w:space="0" w:color="auto"/>
              <w:left w:val="single" w:sz="4" w:space="0" w:color="auto"/>
              <w:bottom w:val="single" w:sz="4" w:space="0" w:color="auto"/>
              <w:right w:val="single" w:sz="4" w:space="0" w:color="auto"/>
            </w:tcBorders>
            <w:vAlign w:val="center"/>
          </w:tcPr>
          <w:p w14:paraId="50A4C80C" w14:textId="77777777" w:rsidR="002327C4" w:rsidRPr="00DC6038" w:rsidRDefault="002327C4" w:rsidP="00C80E88">
            <w:pPr>
              <w:ind w:firstLine="567"/>
              <w:jc w:val="right"/>
              <w:rPr>
                <w:sz w:val="24"/>
                <w:szCs w:val="24"/>
                <w:lang w:val="en-US"/>
              </w:rPr>
            </w:pPr>
            <w:r w:rsidRPr="00DC6038">
              <w:rPr>
                <w:sz w:val="24"/>
                <w:szCs w:val="24"/>
                <w:lang w:val="en-US"/>
              </w:rPr>
              <w:t>19,0</w:t>
            </w:r>
          </w:p>
        </w:tc>
      </w:tr>
    </w:tbl>
    <w:p w14:paraId="4EA63A18" w14:textId="77777777" w:rsidR="002327C4" w:rsidRPr="00DC6038" w:rsidRDefault="002327C4" w:rsidP="002327C4">
      <w:pPr>
        <w:spacing w:before="120"/>
        <w:ind w:firstLine="709"/>
        <w:jc w:val="both"/>
        <w:rPr>
          <w:sz w:val="26"/>
          <w:szCs w:val="26"/>
          <w:lang w:val="en-US"/>
        </w:rPr>
      </w:pPr>
      <w:r w:rsidRPr="00DC6038">
        <w:rPr>
          <w:sz w:val="26"/>
          <w:szCs w:val="26"/>
          <w:lang w:val="en-US"/>
        </w:rPr>
        <w:t xml:space="preserve">* </w:t>
      </w:r>
      <w:r w:rsidRPr="00DC6038">
        <w:rPr>
          <w:sz w:val="26"/>
          <w:szCs w:val="26"/>
        </w:rPr>
        <w:t>расчетнаяоценка</w:t>
      </w:r>
    </w:p>
    <w:p w14:paraId="5A0F829C" w14:textId="77777777" w:rsidR="002327C4" w:rsidRPr="00DC6038" w:rsidRDefault="002327C4" w:rsidP="002327C4">
      <w:pPr>
        <w:shd w:val="clear" w:color="auto" w:fill="FFFFFF"/>
        <w:spacing w:after="120"/>
        <w:ind w:firstLine="709"/>
        <w:jc w:val="both"/>
        <w:rPr>
          <w:sz w:val="26"/>
          <w:szCs w:val="26"/>
        </w:rPr>
      </w:pPr>
      <w:r w:rsidRPr="00DC6038">
        <w:rPr>
          <w:sz w:val="26"/>
          <w:szCs w:val="26"/>
          <w:vertAlign w:val="superscript"/>
          <w:lang w:val="en-US"/>
        </w:rPr>
        <w:t>1</w:t>
      </w:r>
      <w:r w:rsidRPr="00DC6038">
        <w:rPr>
          <w:sz w:val="26"/>
          <w:szCs w:val="26"/>
        </w:rPr>
        <w:t>Сост</w:t>
      </w:r>
      <w:r w:rsidRPr="00DC6038">
        <w:rPr>
          <w:sz w:val="26"/>
          <w:szCs w:val="26"/>
          <w:lang w:val="en-US"/>
        </w:rPr>
        <w:t xml:space="preserve">. </w:t>
      </w:r>
      <w:r w:rsidRPr="00DC6038">
        <w:rPr>
          <w:sz w:val="26"/>
          <w:szCs w:val="26"/>
        </w:rPr>
        <w:t>покн</w:t>
      </w:r>
      <w:r w:rsidRPr="00DC6038">
        <w:rPr>
          <w:sz w:val="26"/>
          <w:szCs w:val="26"/>
          <w:lang w:val="en-US"/>
        </w:rPr>
        <w:t>.: Denison E. Economics Aspects of Higher Education. Paris</w:t>
      </w:r>
      <w:r w:rsidRPr="00DC6038">
        <w:rPr>
          <w:sz w:val="26"/>
          <w:szCs w:val="26"/>
        </w:rPr>
        <w:t xml:space="preserve">, 1964. </w:t>
      </w:r>
      <w:r w:rsidRPr="00DC6038">
        <w:rPr>
          <w:sz w:val="26"/>
          <w:szCs w:val="26"/>
        </w:rPr>
        <w:br/>
      </w:r>
      <w:r w:rsidRPr="00DC6038">
        <w:rPr>
          <w:sz w:val="26"/>
          <w:szCs w:val="26"/>
          <w:lang w:val="en-US"/>
        </w:rPr>
        <w:t>P</w:t>
      </w:r>
      <w:r w:rsidRPr="00DC6038">
        <w:rPr>
          <w:sz w:val="26"/>
          <w:szCs w:val="26"/>
        </w:rPr>
        <w:t>. 35.</w:t>
      </w:r>
    </w:p>
    <w:p w14:paraId="201276FC" w14:textId="77777777" w:rsidR="002327C4" w:rsidRPr="00DC6038" w:rsidRDefault="002327C4" w:rsidP="002327C4">
      <w:pPr>
        <w:shd w:val="clear" w:color="auto" w:fill="FFFFFF"/>
        <w:ind w:firstLine="709"/>
        <w:jc w:val="both"/>
        <w:rPr>
          <w:sz w:val="26"/>
          <w:szCs w:val="26"/>
        </w:rPr>
      </w:pPr>
      <w:r w:rsidRPr="00DC6038">
        <w:rPr>
          <w:sz w:val="26"/>
          <w:szCs w:val="26"/>
        </w:rPr>
        <w:t>Таблицы должны иметь сквозную нумерацию по всему тексту ВКР магистра. После номера таблицы точку не ставят. Знак «№» перед номером таблицы не используется.</w:t>
      </w:r>
    </w:p>
    <w:p w14:paraId="7F6B72FE" w14:textId="77777777" w:rsidR="002327C4" w:rsidRPr="00DC6038" w:rsidRDefault="002327C4" w:rsidP="002327C4">
      <w:pPr>
        <w:pStyle w:val="2"/>
        <w:numPr>
          <w:ilvl w:val="1"/>
          <w:numId w:val="24"/>
        </w:numPr>
        <w:tabs>
          <w:tab w:val="left" w:pos="1418"/>
        </w:tabs>
        <w:spacing w:before="0"/>
        <w:ind w:left="0" w:firstLine="709"/>
        <w:rPr>
          <w:i w:val="0"/>
          <w:sz w:val="26"/>
          <w:szCs w:val="26"/>
        </w:rPr>
      </w:pPr>
      <w:bookmarkStart w:id="55" w:name="_Toc25591974"/>
      <w:r w:rsidRPr="00DC6038">
        <w:rPr>
          <w:i w:val="0"/>
          <w:sz w:val="26"/>
          <w:szCs w:val="26"/>
        </w:rPr>
        <w:t>Оформление иллюстраций</w:t>
      </w:r>
      <w:bookmarkEnd w:id="55"/>
    </w:p>
    <w:p w14:paraId="5827651F" w14:textId="77777777" w:rsidR="002327C4" w:rsidRPr="00DC6038" w:rsidRDefault="002327C4" w:rsidP="002327C4">
      <w:pPr>
        <w:keepNext/>
        <w:shd w:val="clear" w:color="auto" w:fill="FFFFFF"/>
        <w:ind w:firstLine="709"/>
        <w:jc w:val="both"/>
        <w:rPr>
          <w:sz w:val="26"/>
          <w:szCs w:val="26"/>
        </w:rPr>
      </w:pPr>
      <w:r w:rsidRPr="00DC6038">
        <w:rPr>
          <w:sz w:val="26"/>
          <w:szCs w:val="26"/>
        </w:rPr>
        <w:t>В качестве иллюстраций в работах могут быть представлены чертежи, схемы, диаграммы, рисунки и т.п. Все иллюстрации обозначают в тексте словом «рисунок». 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14:paraId="7A5F30FF" w14:textId="77777777" w:rsidR="002327C4" w:rsidRPr="00DC6038" w:rsidRDefault="002327C4" w:rsidP="002327C4">
      <w:pPr>
        <w:shd w:val="clear" w:color="auto" w:fill="FFFFFF"/>
        <w:ind w:firstLine="709"/>
        <w:jc w:val="both"/>
        <w:rPr>
          <w:sz w:val="26"/>
          <w:szCs w:val="26"/>
        </w:rPr>
      </w:pPr>
      <w:r w:rsidRPr="00DC6038">
        <w:rPr>
          <w:sz w:val="26"/>
          <w:szCs w:val="26"/>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14:paraId="30E7A591" w14:textId="77777777" w:rsidR="002327C4" w:rsidRPr="00DC6038" w:rsidRDefault="002327C4" w:rsidP="002327C4">
      <w:pPr>
        <w:shd w:val="clear" w:color="auto" w:fill="FFFFFF"/>
        <w:ind w:firstLine="709"/>
        <w:jc w:val="both"/>
        <w:rPr>
          <w:sz w:val="26"/>
          <w:szCs w:val="26"/>
        </w:rPr>
      </w:pPr>
      <w:r w:rsidRPr="00DC6038">
        <w:rPr>
          <w:sz w:val="26"/>
          <w:szCs w:val="26"/>
        </w:rPr>
        <w:t>Следует отметить, что нумерация рисунков проводится отдельно от нумерации таблиц.</w:t>
      </w:r>
    </w:p>
    <w:p w14:paraId="41C77A20" w14:textId="77777777" w:rsidR="002327C4" w:rsidRPr="00DC6038" w:rsidRDefault="002327C4" w:rsidP="002327C4">
      <w:pPr>
        <w:shd w:val="clear" w:color="auto" w:fill="FFFFFF"/>
        <w:ind w:firstLine="709"/>
        <w:jc w:val="both"/>
        <w:rPr>
          <w:sz w:val="26"/>
          <w:szCs w:val="26"/>
        </w:rPr>
      </w:pPr>
      <w:r w:rsidRPr="00DC6038">
        <w:rPr>
          <w:sz w:val="26"/>
          <w:szCs w:val="26"/>
        </w:rPr>
        <w:t>Если иллюстрация заимствована из книги или статьи, на нее в конце наименования рисунка должна быть оформлена ссылка.</w:t>
      </w:r>
    </w:p>
    <w:p w14:paraId="1CA4FE49" w14:textId="77777777" w:rsidR="002327C4" w:rsidRPr="00DC6038" w:rsidRDefault="002327C4" w:rsidP="002327C4">
      <w:pPr>
        <w:keepNext/>
        <w:shd w:val="clear" w:color="auto" w:fill="FFFFFF"/>
        <w:spacing w:before="120" w:after="120"/>
        <w:ind w:firstLine="709"/>
        <w:rPr>
          <w:sz w:val="26"/>
          <w:szCs w:val="26"/>
        </w:rPr>
      </w:pPr>
      <w:r w:rsidRPr="00DC6038">
        <w:rPr>
          <w:bCs/>
          <w:iCs/>
          <w:sz w:val="26"/>
          <w:szCs w:val="26"/>
        </w:rPr>
        <w:t>ПРИМЕР</w:t>
      </w:r>
    </w:p>
    <w:p w14:paraId="00BBF623" w14:textId="5B6DC553" w:rsidR="002327C4" w:rsidRPr="00DC6038" w:rsidRDefault="002327C4" w:rsidP="002327C4">
      <w:pPr>
        <w:spacing w:line="360" w:lineRule="auto"/>
        <w:jc w:val="center"/>
        <w:rPr>
          <w:noProof/>
          <w:sz w:val="26"/>
          <w:szCs w:val="26"/>
        </w:rPr>
      </w:pPr>
      <w:r w:rsidRPr="00DC6038">
        <w:rPr>
          <w:noProof/>
          <w:sz w:val="26"/>
          <w:szCs w:val="26"/>
          <w:lang w:eastAsia="ru-RU"/>
        </w:rPr>
        <w:drawing>
          <wp:inline distT="0" distB="0" distL="0" distR="0" wp14:anchorId="4659F5D2" wp14:editId="767757BC">
            <wp:extent cx="6115685" cy="5027930"/>
            <wp:effectExtent l="0" t="0" r="0" b="1270"/>
            <wp:docPr id="29" name="Рисунок 29" descr="артинки по запросу карта пути покуп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ртинки по запросу карта пути покупател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5685" cy="5027930"/>
                    </a:xfrm>
                    <a:prstGeom prst="rect">
                      <a:avLst/>
                    </a:prstGeom>
                    <a:noFill/>
                    <a:ln>
                      <a:noFill/>
                    </a:ln>
                  </pic:spPr>
                </pic:pic>
              </a:graphicData>
            </a:graphic>
          </wp:inline>
        </w:drawing>
      </w:r>
    </w:p>
    <w:p w14:paraId="45DE585C" w14:textId="77777777" w:rsidR="002327C4" w:rsidRPr="00DC6038" w:rsidRDefault="002327C4" w:rsidP="002327C4">
      <w:pPr>
        <w:spacing w:before="120" w:after="120"/>
        <w:jc w:val="center"/>
        <w:rPr>
          <w:bCs/>
          <w:sz w:val="26"/>
          <w:szCs w:val="26"/>
        </w:rPr>
      </w:pPr>
      <w:r w:rsidRPr="00DC6038">
        <w:rPr>
          <w:sz w:val="26"/>
          <w:szCs w:val="26"/>
        </w:rPr>
        <w:t>Рис. 1. Карта покупательского пути [1, с. 15]</w:t>
      </w:r>
    </w:p>
    <w:p w14:paraId="7DF08B60" w14:textId="77777777" w:rsidR="002327C4" w:rsidRPr="00DC6038" w:rsidRDefault="002327C4" w:rsidP="002327C4">
      <w:pPr>
        <w:shd w:val="clear" w:color="auto" w:fill="FFFFFF"/>
        <w:ind w:firstLine="709"/>
        <w:jc w:val="both"/>
        <w:rPr>
          <w:sz w:val="26"/>
          <w:szCs w:val="26"/>
        </w:rPr>
      </w:pPr>
      <w:r w:rsidRPr="00DC6038">
        <w:rPr>
          <w:sz w:val="26"/>
          <w:szCs w:val="26"/>
        </w:rPr>
        <w:t>Печать основного текста после наименования рисунка начинается через два одинарных междустрочных интервала.</w:t>
      </w:r>
    </w:p>
    <w:p w14:paraId="101FD1E5" w14:textId="77777777" w:rsidR="002327C4" w:rsidRPr="00DC6038" w:rsidRDefault="002327C4" w:rsidP="002327C4">
      <w:pPr>
        <w:shd w:val="clear" w:color="auto" w:fill="FFFFFF"/>
        <w:ind w:firstLine="709"/>
        <w:jc w:val="both"/>
      </w:pPr>
    </w:p>
    <w:p w14:paraId="2FC406F3" w14:textId="77777777" w:rsidR="002327C4" w:rsidRPr="00DC6038" w:rsidRDefault="002327C4" w:rsidP="002327C4">
      <w:pPr>
        <w:pStyle w:val="2"/>
        <w:numPr>
          <w:ilvl w:val="1"/>
          <w:numId w:val="24"/>
        </w:numPr>
        <w:tabs>
          <w:tab w:val="left" w:pos="1418"/>
        </w:tabs>
        <w:spacing w:before="0"/>
        <w:ind w:left="0" w:firstLine="709"/>
        <w:rPr>
          <w:i w:val="0"/>
          <w:sz w:val="26"/>
          <w:szCs w:val="26"/>
        </w:rPr>
      </w:pPr>
      <w:bookmarkStart w:id="56" w:name="_Toc25591975"/>
      <w:r w:rsidRPr="00DC6038">
        <w:rPr>
          <w:i w:val="0"/>
          <w:sz w:val="26"/>
          <w:szCs w:val="26"/>
        </w:rPr>
        <w:t>Правила написания буквенных аббревиатур</w:t>
      </w:r>
      <w:bookmarkEnd w:id="56"/>
      <w:r w:rsidRPr="00DC6038">
        <w:rPr>
          <w:i w:val="0"/>
          <w:sz w:val="26"/>
          <w:szCs w:val="26"/>
        </w:rPr>
        <w:t>.</w:t>
      </w:r>
    </w:p>
    <w:p w14:paraId="0E4B5A11" w14:textId="77777777" w:rsidR="002327C4" w:rsidRPr="00DC6038" w:rsidRDefault="002327C4" w:rsidP="002327C4">
      <w:pPr>
        <w:shd w:val="clear" w:color="auto" w:fill="FFFFFF"/>
        <w:ind w:firstLine="709"/>
        <w:jc w:val="both"/>
        <w:rPr>
          <w:sz w:val="26"/>
          <w:szCs w:val="26"/>
        </w:rPr>
      </w:pPr>
      <w:r w:rsidRPr="00DC6038">
        <w:rPr>
          <w:sz w:val="26"/>
          <w:szCs w:val="26"/>
        </w:rPr>
        <w:t xml:space="preserve">В тексте ВКР магистра,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7BCB0415" w14:textId="77777777" w:rsidR="002327C4" w:rsidRPr="00DC6038" w:rsidRDefault="002327C4" w:rsidP="002327C4">
      <w:pPr>
        <w:shd w:val="clear" w:color="auto" w:fill="FFFFFF"/>
        <w:ind w:firstLine="709"/>
        <w:jc w:val="both"/>
      </w:pPr>
    </w:p>
    <w:p w14:paraId="36688587" w14:textId="77777777" w:rsidR="002327C4" w:rsidRPr="00DC6038" w:rsidRDefault="002327C4" w:rsidP="002327C4">
      <w:pPr>
        <w:pStyle w:val="2"/>
        <w:numPr>
          <w:ilvl w:val="1"/>
          <w:numId w:val="24"/>
        </w:numPr>
        <w:tabs>
          <w:tab w:val="left" w:pos="1418"/>
        </w:tabs>
        <w:spacing w:before="0"/>
        <w:ind w:left="0" w:firstLine="709"/>
        <w:rPr>
          <w:i w:val="0"/>
          <w:sz w:val="26"/>
          <w:szCs w:val="26"/>
        </w:rPr>
      </w:pPr>
      <w:bookmarkStart w:id="57" w:name="_Toc25591976"/>
      <w:r w:rsidRPr="00DC6038">
        <w:rPr>
          <w:i w:val="0"/>
          <w:sz w:val="26"/>
          <w:szCs w:val="26"/>
        </w:rPr>
        <w:t>Формулы</w:t>
      </w:r>
      <w:bookmarkEnd w:id="57"/>
      <w:r w:rsidRPr="00DC6038">
        <w:rPr>
          <w:i w:val="0"/>
          <w:sz w:val="26"/>
          <w:szCs w:val="26"/>
        </w:rPr>
        <w:t>.</w:t>
      </w:r>
    </w:p>
    <w:p w14:paraId="62D75519" w14:textId="77777777" w:rsidR="002327C4" w:rsidRPr="00DC6038" w:rsidRDefault="002327C4" w:rsidP="002327C4">
      <w:pPr>
        <w:shd w:val="clear" w:color="auto" w:fill="FFFFFF"/>
        <w:ind w:firstLine="709"/>
        <w:jc w:val="both"/>
        <w:rPr>
          <w:sz w:val="26"/>
          <w:szCs w:val="26"/>
        </w:rPr>
      </w:pPr>
      <w:r w:rsidRPr="00DC6038">
        <w:rPr>
          <w:sz w:val="26"/>
          <w:szCs w:val="26"/>
        </w:rPr>
        <w:t>При необходимости в тексте работы могут быть использованы формулы.</w:t>
      </w:r>
    </w:p>
    <w:p w14:paraId="79E87DBD" w14:textId="77777777" w:rsidR="002327C4" w:rsidRPr="00DC6038" w:rsidRDefault="002327C4" w:rsidP="002327C4">
      <w:pPr>
        <w:shd w:val="clear" w:color="auto" w:fill="FFFFFF"/>
        <w:ind w:firstLine="709"/>
        <w:jc w:val="both"/>
        <w:rPr>
          <w:sz w:val="26"/>
          <w:szCs w:val="26"/>
        </w:rPr>
      </w:pPr>
      <w:r w:rsidRPr="00DC6038">
        <w:rPr>
          <w:sz w:val="26"/>
          <w:szCs w:val="26"/>
        </w:rPr>
        <w:t>Формулы располагают отдельными строками в центре листа или внутри текстовых строк. В тексте работы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672CBDCF" w14:textId="77777777" w:rsidR="002327C4" w:rsidRPr="00DC6038" w:rsidRDefault="002327C4" w:rsidP="002327C4">
      <w:pPr>
        <w:shd w:val="clear" w:color="auto" w:fill="FFFFFF"/>
        <w:ind w:firstLine="709"/>
        <w:jc w:val="both"/>
        <w:rPr>
          <w:sz w:val="26"/>
          <w:szCs w:val="26"/>
        </w:rPr>
      </w:pPr>
      <w:r w:rsidRPr="00DC6038">
        <w:rPr>
          <w:sz w:val="26"/>
          <w:szCs w:val="26"/>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14:paraId="3A7A9BAC" w14:textId="77777777" w:rsidR="002327C4" w:rsidRPr="00DC6038" w:rsidRDefault="002327C4" w:rsidP="002327C4">
      <w:pPr>
        <w:keepNext/>
        <w:shd w:val="clear" w:color="auto" w:fill="FFFFFF"/>
        <w:tabs>
          <w:tab w:val="left" w:pos="2141"/>
        </w:tabs>
        <w:spacing w:before="120" w:after="120"/>
        <w:ind w:firstLine="709"/>
        <w:rPr>
          <w:sz w:val="26"/>
          <w:szCs w:val="26"/>
        </w:rPr>
      </w:pPr>
      <w:r w:rsidRPr="00DC6038">
        <w:rPr>
          <w:bCs/>
          <w:iCs/>
          <w:sz w:val="26"/>
          <w:szCs w:val="26"/>
        </w:rPr>
        <w:t>ПРИМЕР</w:t>
      </w:r>
    </w:p>
    <w:tbl>
      <w:tblPr>
        <w:tblW w:w="0" w:type="auto"/>
        <w:tblInd w:w="709" w:type="dxa"/>
        <w:tblLook w:val="04A0" w:firstRow="1" w:lastRow="0" w:firstColumn="1" w:lastColumn="0" w:noHBand="0" w:noVBand="1"/>
      </w:tblPr>
      <w:tblGrid>
        <w:gridCol w:w="6912"/>
        <w:gridCol w:w="2509"/>
      </w:tblGrid>
      <w:tr w:rsidR="002327C4" w:rsidRPr="00DC6038" w14:paraId="2D31C8EC" w14:textId="77777777" w:rsidTr="00C80E88">
        <w:tc>
          <w:tcPr>
            <w:tcW w:w="6912" w:type="dxa"/>
            <w:shd w:val="clear" w:color="auto" w:fill="auto"/>
          </w:tcPr>
          <w:p w14:paraId="0CB2D76D" w14:textId="55FDE7A6" w:rsidR="002327C4" w:rsidRPr="00DC6038" w:rsidRDefault="002327C4" w:rsidP="00C80E88">
            <w:pPr>
              <w:tabs>
                <w:tab w:val="left" w:pos="2141"/>
              </w:tabs>
              <w:ind w:firstLine="567"/>
              <w:jc w:val="center"/>
              <w:rPr>
                <w:sz w:val="26"/>
                <w:szCs w:val="26"/>
              </w:rPr>
            </w:pPr>
            <w:r w:rsidRPr="00DC6038">
              <w:rPr>
                <w:noProof/>
                <w:position w:val="-32"/>
                <w:sz w:val="26"/>
                <w:szCs w:val="26"/>
                <w:lang w:eastAsia="ru-RU"/>
              </w:rPr>
              <w:drawing>
                <wp:inline distT="0" distB="0" distL="0" distR="0" wp14:anchorId="04384C2A" wp14:editId="2388E675">
                  <wp:extent cx="1812925" cy="53467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12925" cy="534670"/>
                          </a:xfrm>
                          <a:prstGeom prst="rect">
                            <a:avLst/>
                          </a:prstGeom>
                          <a:noFill/>
                          <a:ln>
                            <a:noFill/>
                          </a:ln>
                        </pic:spPr>
                      </pic:pic>
                    </a:graphicData>
                  </a:graphic>
                </wp:inline>
              </w:drawing>
            </w:r>
            <w:r w:rsidRPr="00DC6038">
              <w:rPr>
                <w:sz w:val="26"/>
                <w:szCs w:val="26"/>
              </w:rPr>
              <w:t>,</w:t>
            </w:r>
          </w:p>
        </w:tc>
        <w:tc>
          <w:tcPr>
            <w:tcW w:w="2509" w:type="dxa"/>
            <w:shd w:val="clear" w:color="auto" w:fill="auto"/>
          </w:tcPr>
          <w:p w14:paraId="43FF1E14" w14:textId="77777777" w:rsidR="002327C4" w:rsidRPr="00DC6038" w:rsidRDefault="002327C4" w:rsidP="00C80E88">
            <w:pPr>
              <w:keepNext/>
              <w:tabs>
                <w:tab w:val="left" w:pos="2141"/>
              </w:tabs>
              <w:ind w:firstLine="567"/>
              <w:jc w:val="right"/>
              <w:rPr>
                <w:sz w:val="26"/>
                <w:szCs w:val="26"/>
              </w:rPr>
            </w:pPr>
            <w:r w:rsidRPr="00DC6038">
              <w:rPr>
                <w:noProof/>
                <w:sz w:val="26"/>
                <w:szCs w:val="26"/>
              </w:rPr>
              <w:t>(1)</w:t>
            </w:r>
          </w:p>
        </w:tc>
      </w:tr>
    </w:tbl>
    <w:p w14:paraId="69F5CF89" w14:textId="08FE6094" w:rsidR="002327C4" w:rsidRPr="00DC6038" w:rsidRDefault="002327C4" w:rsidP="002327C4">
      <w:pPr>
        <w:spacing w:before="120"/>
        <w:ind w:firstLine="567"/>
        <w:jc w:val="both"/>
        <w:rPr>
          <w:sz w:val="26"/>
          <w:szCs w:val="26"/>
        </w:rPr>
      </w:pPr>
      <w:r w:rsidRPr="00DC6038">
        <w:rPr>
          <w:sz w:val="26"/>
          <w:szCs w:val="26"/>
        </w:rPr>
        <w:t xml:space="preserve">где: </w:t>
      </w:r>
      <w:r w:rsidRPr="00DC6038">
        <w:rPr>
          <w:noProof/>
          <w:position w:val="-12"/>
          <w:sz w:val="26"/>
          <w:szCs w:val="26"/>
          <w:lang w:eastAsia="ru-RU"/>
        </w:rPr>
        <w:drawing>
          <wp:inline distT="0" distB="0" distL="0" distR="0" wp14:anchorId="7ECE96AF" wp14:editId="60611F65">
            <wp:extent cx="157480" cy="2349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7480" cy="234950"/>
                    </a:xfrm>
                    <a:prstGeom prst="rect">
                      <a:avLst/>
                    </a:prstGeom>
                    <a:noFill/>
                    <a:ln>
                      <a:noFill/>
                    </a:ln>
                  </pic:spPr>
                </pic:pic>
              </a:graphicData>
            </a:graphic>
          </wp:inline>
        </w:drawing>
      </w:r>
      <w:r w:rsidRPr="00DC6038">
        <w:rPr>
          <w:sz w:val="26"/>
          <w:szCs w:val="26"/>
        </w:rPr>
        <w:t xml:space="preserve"> – сумма начальных инвестиций;</w:t>
      </w:r>
    </w:p>
    <w:p w14:paraId="1627B7C1" w14:textId="77777777" w:rsidR="002327C4" w:rsidRPr="00DC6038" w:rsidRDefault="002327C4" w:rsidP="002327C4">
      <w:pPr>
        <w:ind w:firstLine="567"/>
        <w:jc w:val="both"/>
        <w:rPr>
          <w:sz w:val="26"/>
          <w:szCs w:val="26"/>
        </w:rPr>
      </w:pPr>
      <w:r w:rsidRPr="00DC6038">
        <w:rPr>
          <w:i/>
          <w:sz w:val="26"/>
          <w:szCs w:val="26"/>
          <w:lang w:val="en-US"/>
        </w:rPr>
        <w:t>n</w:t>
      </w:r>
      <w:r w:rsidRPr="00DC6038">
        <w:rPr>
          <w:sz w:val="26"/>
          <w:szCs w:val="26"/>
        </w:rPr>
        <w:t xml:space="preserve"> – количество периодов в проекте;</w:t>
      </w:r>
    </w:p>
    <w:p w14:paraId="0CC119B1" w14:textId="46CF5257" w:rsidR="002327C4" w:rsidRPr="00DC6038" w:rsidRDefault="002327C4" w:rsidP="002327C4">
      <w:pPr>
        <w:ind w:firstLine="567"/>
        <w:jc w:val="both"/>
        <w:rPr>
          <w:sz w:val="26"/>
          <w:szCs w:val="26"/>
        </w:rPr>
      </w:pPr>
      <w:r w:rsidRPr="00DC6038">
        <w:rPr>
          <w:noProof/>
          <w:position w:val="-12"/>
          <w:sz w:val="26"/>
          <w:szCs w:val="26"/>
          <w:lang w:eastAsia="ru-RU"/>
        </w:rPr>
        <w:drawing>
          <wp:inline distT="0" distB="0" distL="0" distR="0" wp14:anchorId="5677B6F4" wp14:editId="5A1A878F">
            <wp:extent cx="379730" cy="234950"/>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9730" cy="234950"/>
                    </a:xfrm>
                    <a:prstGeom prst="rect">
                      <a:avLst/>
                    </a:prstGeom>
                    <a:noFill/>
                    <a:ln>
                      <a:noFill/>
                    </a:ln>
                  </pic:spPr>
                </pic:pic>
              </a:graphicData>
            </a:graphic>
          </wp:inline>
        </w:drawing>
      </w:r>
      <w:r w:rsidRPr="00DC6038">
        <w:rPr>
          <w:sz w:val="26"/>
          <w:szCs w:val="26"/>
        </w:rPr>
        <w:t xml:space="preserve"> – чистый денежный поток за период;</w:t>
      </w:r>
    </w:p>
    <w:p w14:paraId="67036614" w14:textId="77777777" w:rsidR="002327C4" w:rsidRPr="00DC6038" w:rsidRDefault="002327C4" w:rsidP="002327C4">
      <w:pPr>
        <w:ind w:firstLine="567"/>
        <w:jc w:val="both"/>
        <w:rPr>
          <w:sz w:val="26"/>
          <w:szCs w:val="26"/>
        </w:rPr>
      </w:pPr>
      <w:r w:rsidRPr="00DC6038">
        <w:rPr>
          <w:i/>
          <w:sz w:val="26"/>
          <w:szCs w:val="26"/>
          <w:lang w:val="en-US"/>
        </w:rPr>
        <w:t>d</w:t>
      </w:r>
      <w:r w:rsidRPr="00DC6038">
        <w:rPr>
          <w:sz w:val="26"/>
          <w:szCs w:val="26"/>
        </w:rPr>
        <w:t xml:space="preserve"> – ставка дисконтирования.</w:t>
      </w:r>
    </w:p>
    <w:p w14:paraId="086FF1C0" w14:textId="77777777" w:rsidR="002327C4" w:rsidRPr="00DC6038" w:rsidRDefault="002327C4" w:rsidP="002327C4">
      <w:pPr>
        <w:ind w:firstLine="567"/>
        <w:jc w:val="both"/>
      </w:pPr>
    </w:p>
    <w:p w14:paraId="4999F61E" w14:textId="77777777" w:rsidR="002327C4" w:rsidRPr="00DC6038" w:rsidRDefault="002327C4" w:rsidP="002327C4">
      <w:pPr>
        <w:shd w:val="clear" w:color="auto" w:fill="FFFFFF"/>
        <w:ind w:firstLine="709"/>
        <w:jc w:val="both"/>
        <w:rPr>
          <w:sz w:val="26"/>
          <w:szCs w:val="26"/>
        </w:rPr>
      </w:pPr>
      <w:r w:rsidRPr="00DC6038">
        <w:rPr>
          <w:sz w:val="26"/>
          <w:szCs w:val="26"/>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p>
    <w:p w14:paraId="3283AC8C" w14:textId="77777777" w:rsidR="002327C4" w:rsidRPr="00DC6038" w:rsidRDefault="002327C4" w:rsidP="002327C4">
      <w:pPr>
        <w:shd w:val="clear" w:color="auto" w:fill="FFFFFF"/>
        <w:ind w:firstLine="709"/>
        <w:jc w:val="both"/>
      </w:pPr>
    </w:p>
    <w:p w14:paraId="007F53ED" w14:textId="77777777" w:rsidR="002327C4" w:rsidRPr="00DC6038" w:rsidRDefault="002327C4" w:rsidP="002327C4">
      <w:pPr>
        <w:pStyle w:val="2"/>
        <w:numPr>
          <w:ilvl w:val="1"/>
          <w:numId w:val="24"/>
        </w:numPr>
        <w:tabs>
          <w:tab w:val="left" w:pos="1418"/>
        </w:tabs>
        <w:spacing w:before="0"/>
        <w:ind w:left="0" w:firstLine="709"/>
        <w:rPr>
          <w:i w:val="0"/>
          <w:sz w:val="26"/>
          <w:szCs w:val="26"/>
        </w:rPr>
      </w:pPr>
      <w:bookmarkStart w:id="58" w:name="_Toc25591977"/>
      <w:r w:rsidRPr="00DC6038">
        <w:rPr>
          <w:i w:val="0"/>
          <w:sz w:val="26"/>
          <w:szCs w:val="26"/>
        </w:rPr>
        <w:t>Список использованной литературы</w:t>
      </w:r>
      <w:bookmarkEnd w:id="58"/>
      <w:r w:rsidRPr="00DC6038">
        <w:rPr>
          <w:i w:val="0"/>
          <w:sz w:val="26"/>
          <w:szCs w:val="26"/>
        </w:rPr>
        <w:t>.</w:t>
      </w:r>
    </w:p>
    <w:p w14:paraId="2FC34F24"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В конце работы располагается список использованной литературы, который позволяет автору документально подтвердить достоверность приводимых материалов и показывает степень изученности проблемы. В список использованной литературы включаются только те источники, которые непосредственно изучались при написании работы. На каждый источник, указанный в списке литературы, должна быть в тексте ссылка.</w:t>
      </w:r>
    </w:p>
    <w:p w14:paraId="72BFD9B7" w14:textId="77777777" w:rsidR="002327C4" w:rsidRPr="00DC6038" w:rsidRDefault="002327C4" w:rsidP="002327C4">
      <w:pPr>
        <w:shd w:val="clear" w:color="auto" w:fill="FFFFFF"/>
        <w:tabs>
          <w:tab w:val="left" w:pos="1134"/>
        </w:tabs>
        <w:ind w:firstLine="709"/>
        <w:jc w:val="both"/>
        <w:rPr>
          <w:sz w:val="26"/>
          <w:szCs w:val="26"/>
        </w:rPr>
      </w:pPr>
      <w:r w:rsidRPr="00DC6038">
        <w:rPr>
          <w:sz w:val="26"/>
          <w:szCs w:val="26"/>
        </w:rPr>
        <w:t>Источники должны располагаться в следующем порядке:</w:t>
      </w:r>
    </w:p>
    <w:p w14:paraId="45102B51" w14:textId="77777777" w:rsidR="002327C4" w:rsidRPr="00DC6038" w:rsidRDefault="002327C4" w:rsidP="002327C4">
      <w:pPr>
        <w:numPr>
          <w:ilvl w:val="0"/>
          <w:numId w:val="26"/>
        </w:numPr>
        <w:shd w:val="clear" w:color="auto" w:fill="FFFFFF"/>
        <w:tabs>
          <w:tab w:val="clear" w:pos="927"/>
          <w:tab w:val="left" w:pos="700"/>
          <w:tab w:val="left" w:pos="1276"/>
          <w:tab w:val="left" w:pos="1701"/>
        </w:tabs>
        <w:adjustRightInd w:val="0"/>
        <w:ind w:left="0" w:firstLine="851"/>
        <w:jc w:val="both"/>
        <w:rPr>
          <w:sz w:val="26"/>
          <w:szCs w:val="26"/>
        </w:rPr>
      </w:pPr>
      <w:r w:rsidRPr="00DC6038">
        <w:rPr>
          <w:sz w:val="26"/>
          <w:szCs w:val="26"/>
        </w:rPr>
        <w:t>нормативные правовые акты;</w:t>
      </w:r>
    </w:p>
    <w:p w14:paraId="185A9EF7" w14:textId="77777777" w:rsidR="002327C4" w:rsidRPr="00DC6038" w:rsidRDefault="002327C4" w:rsidP="002327C4">
      <w:pPr>
        <w:numPr>
          <w:ilvl w:val="0"/>
          <w:numId w:val="26"/>
        </w:numPr>
        <w:shd w:val="clear" w:color="auto" w:fill="FFFFFF"/>
        <w:tabs>
          <w:tab w:val="clear" w:pos="927"/>
          <w:tab w:val="left" w:pos="700"/>
          <w:tab w:val="left" w:pos="1276"/>
          <w:tab w:val="left" w:pos="1701"/>
        </w:tabs>
        <w:adjustRightInd w:val="0"/>
        <w:ind w:left="0" w:firstLine="851"/>
        <w:jc w:val="both"/>
        <w:rPr>
          <w:sz w:val="26"/>
          <w:szCs w:val="26"/>
        </w:rPr>
      </w:pPr>
      <w:r w:rsidRPr="00DC6038">
        <w:rPr>
          <w:sz w:val="26"/>
          <w:szCs w:val="26"/>
        </w:rPr>
        <w:t>специальная литература;</w:t>
      </w:r>
    </w:p>
    <w:p w14:paraId="679129B8" w14:textId="77777777" w:rsidR="002327C4" w:rsidRPr="00DC6038" w:rsidRDefault="002327C4" w:rsidP="002327C4">
      <w:pPr>
        <w:numPr>
          <w:ilvl w:val="0"/>
          <w:numId w:val="26"/>
        </w:numPr>
        <w:shd w:val="clear" w:color="auto" w:fill="FFFFFF"/>
        <w:tabs>
          <w:tab w:val="clear" w:pos="927"/>
          <w:tab w:val="left" w:pos="1276"/>
          <w:tab w:val="left" w:pos="1701"/>
        </w:tabs>
        <w:adjustRightInd w:val="0"/>
        <w:ind w:left="0" w:firstLine="851"/>
        <w:jc w:val="both"/>
        <w:rPr>
          <w:sz w:val="26"/>
          <w:szCs w:val="26"/>
        </w:rPr>
      </w:pPr>
      <w:r w:rsidRPr="00DC6038">
        <w:rPr>
          <w:sz w:val="26"/>
          <w:szCs w:val="26"/>
        </w:rPr>
        <w:t>электронные ресурсы;</w:t>
      </w:r>
    </w:p>
    <w:p w14:paraId="46FA5654" w14:textId="77777777" w:rsidR="002327C4" w:rsidRPr="00DC6038" w:rsidRDefault="002327C4" w:rsidP="002327C4">
      <w:pPr>
        <w:numPr>
          <w:ilvl w:val="0"/>
          <w:numId w:val="26"/>
        </w:numPr>
        <w:shd w:val="clear" w:color="auto" w:fill="FFFFFF"/>
        <w:tabs>
          <w:tab w:val="clear" w:pos="927"/>
          <w:tab w:val="left" w:pos="700"/>
          <w:tab w:val="left" w:pos="1276"/>
          <w:tab w:val="left" w:pos="1701"/>
        </w:tabs>
        <w:adjustRightInd w:val="0"/>
        <w:ind w:left="0" w:firstLine="851"/>
        <w:jc w:val="both"/>
        <w:rPr>
          <w:sz w:val="26"/>
          <w:szCs w:val="26"/>
        </w:rPr>
      </w:pPr>
      <w:r w:rsidRPr="00DC6038">
        <w:rPr>
          <w:sz w:val="26"/>
          <w:szCs w:val="26"/>
        </w:rPr>
        <w:t>фондовые материалы.</w:t>
      </w:r>
    </w:p>
    <w:p w14:paraId="0CCEB03B"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 xml:space="preserve">Формат оформления списка литературы: </w:t>
      </w:r>
    </w:p>
    <w:p w14:paraId="704B877F" w14:textId="77777777" w:rsidR="002327C4" w:rsidRPr="00DC6038" w:rsidRDefault="002327C4" w:rsidP="002327C4">
      <w:pPr>
        <w:pStyle w:val="a6"/>
        <w:numPr>
          <w:ilvl w:val="0"/>
          <w:numId w:val="23"/>
        </w:numPr>
        <w:shd w:val="clear" w:color="auto" w:fill="FFFFFF"/>
        <w:tabs>
          <w:tab w:val="left" w:pos="1276"/>
        </w:tabs>
        <w:adjustRightInd w:val="0"/>
        <w:ind w:left="0" w:firstLine="851"/>
        <w:contextualSpacing/>
        <w:jc w:val="both"/>
        <w:rPr>
          <w:sz w:val="26"/>
          <w:szCs w:val="26"/>
        </w:rPr>
      </w:pPr>
      <w:r w:rsidRPr="00DC6038">
        <w:rPr>
          <w:sz w:val="26"/>
          <w:szCs w:val="26"/>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
    <w:p w14:paraId="1C99F898" w14:textId="77777777" w:rsidR="002327C4" w:rsidRPr="00DC6038" w:rsidRDefault="002327C4" w:rsidP="002327C4">
      <w:pPr>
        <w:pStyle w:val="a6"/>
        <w:numPr>
          <w:ilvl w:val="0"/>
          <w:numId w:val="23"/>
        </w:numPr>
        <w:shd w:val="clear" w:color="auto" w:fill="FFFFFF"/>
        <w:tabs>
          <w:tab w:val="left" w:pos="1276"/>
        </w:tabs>
        <w:adjustRightInd w:val="0"/>
        <w:ind w:left="0" w:firstLine="851"/>
        <w:contextualSpacing/>
        <w:jc w:val="both"/>
        <w:rPr>
          <w:sz w:val="26"/>
          <w:szCs w:val="26"/>
        </w:rPr>
      </w:pPr>
      <w:r w:rsidRPr="00DC6038">
        <w:rPr>
          <w:sz w:val="26"/>
          <w:szCs w:val="26"/>
        </w:rPr>
        <w:t>если приводится ссылка на работу из журнала, сборника, то номера страниц указываются обязательно;</w:t>
      </w:r>
    </w:p>
    <w:p w14:paraId="59E29098" w14:textId="77777777" w:rsidR="002327C4" w:rsidRPr="00DC6038" w:rsidRDefault="002327C4" w:rsidP="002327C4">
      <w:pPr>
        <w:pStyle w:val="a6"/>
        <w:numPr>
          <w:ilvl w:val="0"/>
          <w:numId w:val="23"/>
        </w:numPr>
        <w:shd w:val="clear" w:color="auto" w:fill="FFFFFF"/>
        <w:tabs>
          <w:tab w:val="left" w:pos="1276"/>
        </w:tabs>
        <w:adjustRightInd w:val="0"/>
        <w:ind w:left="0" w:firstLine="851"/>
        <w:contextualSpacing/>
        <w:jc w:val="both"/>
        <w:rPr>
          <w:sz w:val="26"/>
          <w:szCs w:val="26"/>
        </w:rPr>
      </w:pPr>
      <w:r w:rsidRPr="00DC6038">
        <w:rPr>
          <w:sz w:val="26"/>
          <w:szCs w:val="26"/>
        </w:rPr>
        <w:t>обозначение номера в иностранных источниках: №. 1;</w:t>
      </w:r>
    </w:p>
    <w:p w14:paraId="63D20BF5" w14:textId="77777777" w:rsidR="002327C4" w:rsidRPr="00DC6038" w:rsidRDefault="002327C4" w:rsidP="002327C4">
      <w:pPr>
        <w:pStyle w:val="a6"/>
        <w:numPr>
          <w:ilvl w:val="0"/>
          <w:numId w:val="23"/>
        </w:numPr>
        <w:shd w:val="clear" w:color="auto" w:fill="FFFFFF"/>
        <w:tabs>
          <w:tab w:val="left" w:pos="1276"/>
        </w:tabs>
        <w:adjustRightInd w:val="0"/>
        <w:ind w:left="0" w:firstLine="851"/>
        <w:contextualSpacing/>
        <w:jc w:val="both"/>
        <w:rPr>
          <w:sz w:val="26"/>
          <w:szCs w:val="26"/>
        </w:rPr>
      </w:pPr>
      <w:r w:rsidRPr="00DC6038">
        <w:rPr>
          <w:sz w:val="26"/>
          <w:szCs w:val="26"/>
        </w:rPr>
        <w:t>при наличии у работы трех и более авторов приводится первый автор со словами и др. (рус.), etal. (англ.), u.a. (нем.). При этом в описании имена всех авторов тоже не приводятся;</w:t>
      </w:r>
    </w:p>
    <w:p w14:paraId="0C218FB2" w14:textId="77777777" w:rsidR="002327C4" w:rsidRPr="00DC6038" w:rsidRDefault="002327C4" w:rsidP="002327C4">
      <w:pPr>
        <w:pStyle w:val="a6"/>
        <w:numPr>
          <w:ilvl w:val="0"/>
          <w:numId w:val="23"/>
        </w:numPr>
        <w:shd w:val="clear" w:color="auto" w:fill="FFFFFF"/>
        <w:tabs>
          <w:tab w:val="left" w:pos="1276"/>
        </w:tabs>
        <w:adjustRightInd w:val="0"/>
        <w:ind w:left="0" w:firstLine="851"/>
        <w:contextualSpacing/>
        <w:jc w:val="both"/>
        <w:rPr>
          <w:sz w:val="26"/>
          <w:szCs w:val="26"/>
        </w:rPr>
      </w:pPr>
      <w:r w:rsidRPr="00DC6038">
        <w:rPr>
          <w:sz w:val="26"/>
          <w:szCs w:val="26"/>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14:paraId="7E926365"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Список использованной литературы имеет сквозную единую нумерацию. Источники следует нумеровать арабскими цифрами и печатать с нового абзаца.</w:t>
      </w:r>
    </w:p>
    <w:p w14:paraId="50FC21B0"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Нормативные правовые акты должны приводиться в следующей последовательности:</w:t>
      </w:r>
    </w:p>
    <w:p w14:paraId="73A52A7C" w14:textId="77777777" w:rsidR="002327C4" w:rsidRPr="00DC6038" w:rsidRDefault="002327C4" w:rsidP="002327C4">
      <w:pPr>
        <w:pStyle w:val="a6"/>
        <w:numPr>
          <w:ilvl w:val="0"/>
          <w:numId w:val="27"/>
        </w:numPr>
        <w:shd w:val="clear" w:color="auto" w:fill="FFFFFF"/>
        <w:tabs>
          <w:tab w:val="left" w:pos="1276"/>
        </w:tabs>
        <w:adjustRightInd w:val="0"/>
        <w:ind w:left="0" w:firstLine="851"/>
        <w:contextualSpacing/>
        <w:jc w:val="both"/>
        <w:rPr>
          <w:sz w:val="26"/>
          <w:szCs w:val="26"/>
        </w:rPr>
      </w:pPr>
      <w:r w:rsidRPr="00DC6038">
        <w:rPr>
          <w:sz w:val="26"/>
          <w:szCs w:val="26"/>
        </w:rPr>
        <w:t>конституции (Российской Федерации, субъектов РФ);</w:t>
      </w:r>
    </w:p>
    <w:p w14:paraId="225BD72D" w14:textId="77777777" w:rsidR="002327C4" w:rsidRPr="00DC6038" w:rsidRDefault="002327C4" w:rsidP="002327C4">
      <w:pPr>
        <w:pStyle w:val="a6"/>
        <w:numPr>
          <w:ilvl w:val="0"/>
          <w:numId w:val="27"/>
        </w:numPr>
        <w:shd w:val="clear" w:color="auto" w:fill="FFFFFF"/>
        <w:tabs>
          <w:tab w:val="left" w:pos="1276"/>
        </w:tabs>
        <w:adjustRightInd w:val="0"/>
        <w:ind w:left="0" w:firstLine="851"/>
        <w:contextualSpacing/>
        <w:jc w:val="both"/>
        <w:rPr>
          <w:sz w:val="26"/>
          <w:szCs w:val="26"/>
        </w:rPr>
      </w:pPr>
      <w:r w:rsidRPr="00DC6038">
        <w:rPr>
          <w:sz w:val="26"/>
          <w:szCs w:val="26"/>
        </w:rPr>
        <w:t>законы (федеральные, субъектов РФ);</w:t>
      </w:r>
    </w:p>
    <w:p w14:paraId="385AA434" w14:textId="77777777" w:rsidR="002327C4" w:rsidRPr="00DC6038" w:rsidRDefault="002327C4" w:rsidP="002327C4">
      <w:pPr>
        <w:pStyle w:val="a6"/>
        <w:numPr>
          <w:ilvl w:val="0"/>
          <w:numId w:val="27"/>
        </w:numPr>
        <w:shd w:val="clear" w:color="auto" w:fill="FFFFFF"/>
        <w:tabs>
          <w:tab w:val="left" w:pos="1276"/>
        </w:tabs>
        <w:adjustRightInd w:val="0"/>
        <w:ind w:left="0" w:firstLine="851"/>
        <w:contextualSpacing/>
        <w:jc w:val="both"/>
        <w:rPr>
          <w:sz w:val="26"/>
          <w:szCs w:val="26"/>
        </w:rPr>
      </w:pPr>
      <w:r w:rsidRPr="00DC6038">
        <w:rPr>
          <w:sz w:val="26"/>
          <w:szCs w:val="26"/>
        </w:rPr>
        <w:t>указы (Президента РФ, высших должностных лиц субъектов РФ);</w:t>
      </w:r>
    </w:p>
    <w:p w14:paraId="085A23FA" w14:textId="77777777" w:rsidR="002327C4" w:rsidRPr="00DC6038" w:rsidRDefault="002327C4" w:rsidP="002327C4">
      <w:pPr>
        <w:pStyle w:val="a6"/>
        <w:numPr>
          <w:ilvl w:val="0"/>
          <w:numId w:val="27"/>
        </w:numPr>
        <w:shd w:val="clear" w:color="auto" w:fill="FFFFFF"/>
        <w:tabs>
          <w:tab w:val="left" w:pos="1276"/>
        </w:tabs>
        <w:adjustRightInd w:val="0"/>
        <w:ind w:left="0" w:firstLine="851"/>
        <w:contextualSpacing/>
        <w:jc w:val="both"/>
        <w:rPr>
          <w:sz w:val="26"/>
          <w:szCs w:val="26"/>
        </w:rPr>
      </w:pPr>
      <w:r w:rsidRPr="00DC6038">
        <w:rPr>
          <w:sz w:val="26"/>
          <w:szCs w:val="26"/>
        </w:rPr>
        <w:t>постановления (Правительства РФ, высших исполнительных органов государственной власти субъектов РФ);</w:t>
      </w:r>
    </w:p>
    <w:p w14:paraId="0522F36F" w14:textId="77777777" w:rsidR="002327C4" w:rsidRPr="00DC6038" w:rsidRDefault="002327C4" w:rsidP="002327C4">
      <w:pPr>
        <w:pStyle w:val="a6"/>
        <w:numPr>
          <w:ilvl w:val="0"/>
          <w:numId w:val="27"/>
        </w:numPr>
        <w:shd w:val="clear" w:color="auto" w:fill="FFFFFF"/>
        <w:tabs>
          <w:tab w:val="left" w:pos="1276"/>
        </w:tabs>
        <w:adjustRightInd w:val="0"/>
        <w:ind w:left="0" w:firstLine="851"/>
        <w:contextualSpacing/>
        <w:jc w:val="both"/>
        <w:rPr>
          <w:sz w:val="26"/>
          <w:szCs w:val="26"/>
        </w:rPr>
      </w:pPr>
      <w:r w:rsidRPr="00DC6038">
        <w:rPr>
          <w:sz w:val="26"/>
          <w:szCs w:val="26"/>
        </w:rPr>
        <w:t>нормативные правовые акты органов местного самоуправления;</w:t>
      </w:r>
    </w:p>
    <w:p w14:paraId="28E192FC" w14:textId="77777777" w:rsidR="002327C4" w:rsidRPr="00DC6038" w:rsidRDefault="002327C4" w:rsidP="002327C4">
      <w:pPr>
        <w:pStyle w:val="a6"/>
        <w:numPr>
          <w:ilvl w:val="0"/>
          <w:numId w:val="27"/>
        </w:numPr>
        <w:shd w:val="clear" w:color="auto" w:fill="FFFFFF"/>
        <w:tabs>
          <w:tab w:val="left" w:pos="1276"/>
        </w:tabs>
        <w:adjustRightInd w:val="0"/>
        <w:ind w:left="0" w:firstLine="851"/>
        <w:contextualSpacing/>
        <w:jc w:val="both"/>
        <w:rPr>
          <w:sz w:val="26"/>
          <w:szCs w:val="26"/>
        </w:rPr>
      </w:pPr>
      <w:r w:rsidRPr="00DC6038">
        <w:rPr>
          <w:sz w:val="26"/>
          <w:szCs w:val="26"/>
        </w:rPr>
        <w:t>письма, инструкции, распоряжения, приказы министерств и ведомств.</w:t>
      </w:r>
    </w:p>
    <w:p w14:paraId="70D0A715" w14:textId="77777777" w:rsidR="002327C4" w:rsidRPr="00DC6038" w:rsidRDefault="002327C4" w:rsidP="002327C4">
      <w:pPr>
        <w:shd w:val="clear" w:color="auto" w:fill="FFFFFF"/>
        <w:tabs>
          <w:tab w:val="left" w:pos="874"/>
        </w:tabs>
        <w:ind w:firstLine="709"/>
        <w:jc w:val="both"/>
        <w:rPr>
          <w:sz w:val="26"/>
          <w:szCs w:val="26"/>
        </w:rPr>
      </w:pPr>
      <w:r w:rsidRPr="00DC6038">
        <w:rPr>
          <w:sz w:val="26"/>
          <w:szCs w:val="26"/>
        </w:rPr>
        <w:t>В списке использованной литературы нормативные правовые акты одинаковой юридической силы располагаются строго в хронологическом порядке по мере их принятия (от ранее принятых к более поздним документам).</w:t>
      </w:r>
    </w:p>
    <w:p w14:paraId="0FA6D328" w14:textId="77777777" w:rsidR="002327C4" w:rsidRPr="00DC6038" w:rsidRDefault="002327C4" w:rsidP="002327C4">
      <w:pPr>
        <w:shd w:val="clear" w:color="auto" w:fill="FFFFFF"/>
        <w:ind w:firstLine="709"/>
        <w:jc w:val="both"/>
        <w:rPr>
          <w:sz w:val="26"/>
          <w:szCs w:val="26"/>
        </w:rPr>
      </w:pPr>
      <w:r w:rsidRPr="00DC6038">
        <w:rPr>
          <w:sz w:val="26"/>
          <w:szCs w:val="26"/>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w:t>
      </w:r>
    </w:p>
    <w:p w14:paraId="0DFF6932"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Если в ВКР используются подготовленные, но неопубликованные материалы, они вносятся в раздел «Фондовые материалы».</w:t>
      </w:r>
    </w:p>
    <w:p w14:paraId="1A735777"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В списке использованной литературы специальные источники располагаются строго в алфавитном порядке по фамилии авторов или, если автор не указан, по названию работы.</w:t>
      </w:r>
    </w:p>
    <w:p w14:paraId="55EF41D4"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Информация, размещенная в Интернете, является электронным ресурсом удаленного доступа и может также использоваться при составлении Списка литературы.</w:t>
      </w:r>
    </w:p>
    <w:p w14:paraId="56BD3470"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Библиографическое описание документов осуществляется в соответствии с требованиями ГОСТ 7.1-2003 (Приложение 10 к настоящим Правилам).</w:t>
      </w:r>
    </w:p>
    <w:p w14:paraId="33917F09" w14:textId="77777777" w:rsidR="002327C4" w:rsidRPr="00DC6038" w:rsidRDefault="002327C4" w:rsidP="002327C4">
      <w:pPr>
        <w:pStyle w:val="a6"/>
        <w:shd w:val="clear" w:color="auto" w:fill="FFFFFF"/>
        <w:tabs>
          <w:tab w:val="left" w:pos="1560"/>
        </w:tabs>
        <w:ind w:left="851"/>
        <w:jc w:val="both"/>
      </w:pPr>
    </w:p>
    <w:p w14:paraId="6FC347A5" w14:textId="77777777" w:rsidR="002327C4" w:rsidRPr="00DC6038" w:rsidRDefault="002327C4" w:rsidP="002327C4">
      <w:pPr>
        <w:pStyle w:val="2"/>
        <w:numPr>
          <w:ilvl w:val="1"/>
          <w:numId w:val="24"/>
        </w:numPr>
        <w:tabs>
          <w:tab w:val="left" w:pos="1418"/>
        </w:tabs>
        <w:spacing w:before="0"/>
        <w:ind w:left="0" w:firstLine="709"/>
        <w:rPr>
          <w:i w:val="0"/>
          <w:sz w:val="26"/>
          <w:szCs w:val="26"/>
        </w:rPr>
      </w:pPr>
      <w:bookmarkStart w:id="59" w:name="_Toc25591978"/>
      <w:r w:rsidRPr="00DC6038">
        <w:rPr>
          <w:i w:val="0"/>
          <w:sz w:val="26"/>
          <w:szCs w:val="26"/>
        </w:rPr>
        <w:t>Приложения</w:t>
      </w:r>
      <w:bookmarkEnd w:id="59"/>
      <w:r w:rsidRPr="00DC6038">
        <w:rPr>
          <w:i w:val="0"/>
          <w:sz w:val="26"/>
          <w:szCs w:val="26"/>
        </w:rPr>
        <w:t>.</w:t>
      </w:r>
    </w:p>
    <w:p w14:paraId="31A07ACE"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Приложение – часть работы, размещаемая в конце,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объемные таблицы и рисунки, расшифровки интервью и пр. По форме они могут представлять собой текст, таблицы, графики, карты. Размещаются Приложения после Списка использованной литературы.</w:t>
      </w:r>
    </w:p>
    <w:p w14:paraId="74940008" w14:textId="77777777" w:rsidR="002327C4" w:rsidRPr="00DC6038" w:rsidRDefault="002327C4" w:rsidP="002327C4">
      <w:pPr>
        <w:pStyle w:val="a6"/>
        <w:numPr>
          <w:ilvl w:val="2"/>
          <w:numId w:val="24"/>
        </w:numPr>
        <w:shd w:val="clear" w:color="auto" w:fill="FFFFFF"/>
        <w:tabs>
          <w:tab w:val="left" w:pos="1560"/>
        </w:tabs>
        <w:adjustRightInd w:val="0"/>
        <w:ind w:left="0" w:firstLine="851"/>
        <w:contextualSpacing/>
        <w:jc w:val="both"/>
        <w:rPr>
          <w:sz w:val="26"/>
          <w:szCs w:val="26"/>
        </w:rPr>
      </w:pPr>
      <w:r w:rsidRPr="00DC6038">
        <w:rPr>
          <w:sz w:val="26"/>
          <w:szCs w:val="26"/>
        </w:rPr>
        <w:t>Каждое приложение должно начинаться с новой страницы с указанием в правом верхнем углу слова «Приложение». Номер приложения обозначают арабскими цифрами. Приложение должно иметь заголовок, который записывают симметрично относительно текста, с прописной буквы и отдельной строкой. Приложения должны иметь общую с основным текстом работы сквозную нумерацию страниц. Располагать приложения следует в порядке появления ссылок на них в тексте.</w:t>
      </w:r>
    </w:p>
    <w:p w14:paraId="6CD232E2" w14:textId="77777777" w:rsidR="002327C4" w:rsidRPr="00DC6038" w:rsidRDefault="002327C4" w:rsidP="002327C4">
      <w:pPr>
        <w:shd w:val="clear" w:color="auto" w:fill="FFFFFF"/>
        <w:ind w:firstLine="709"/>
        <w:jc w:val="both"/>
        <w:rPr>
          <w:sz w:val="26"/>
          <w:szCs w:val="26"/>
        </w:rPr>
      </w:pPr>
      <w:r w:rsidRPr="00DC6038">
        <w:rPr>
          <w:sz w:val="26"/>
          <w:szCs w:val="26"/>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14:paraId="56F6EB3B" w14:textId="77777777" w:rsidR="002327C4" w:rsidRPr="00DC6038" w:rsidRDefault="002327C4" w:rsidP="002327C4">
      <w:pPr>
        <w:shd w:val="clear" w:color="auto" w:fill="FFFFFF"/>
        <w:ind w:firstLine="709"/>
        <w:jc w:val="both"/>
        <w:rPr>
          <w:sz w:val="26"/>
          <w:szCs w:val="26"/>
        </w:rPr>
      </w:pPr>
      <w:r w:rsidRPr="00DC6038">
        <w:rPr>
          <w:sz w:val="26"/>
          <w:szCs w:val="26"/>
        </w:rPr>
        <w:t>При оформлении материалов приложений допускается использовать шрифты разной гарнитуры и размера. Примеры оформления приложений представлены в Приложении 11 к настоящим Правилам, Приложении 12 к настоящим Правилам.</w:t>
      </w:r>
      <w:bookmarkEnd w:id="48"/>
      <w:bookmarkEnd w:id="49"/>
    </w:p>
    <w:p w14:paraId="59AB1C43" w14:textId="77777777" w:rsidR="002327C4" w:rsidRPr="00DC6038" w:rsidRDefault="002327C4" w:rsidP="002327C4">
      <w:pPr>
        <w:shd w:val="clear" w:color="auto" w:fill="FFFFFF"/>
        <w:ind w:firstLine="709"/>
        <w:jc w:val="both"/>
        <w:rPr>
          <w:sz w:val="26"/>
          <w:szCs w:val="26"/>
        </w:rPr>
      </w:pPr>
    </w:p>
    <w:p w14:paraId="14680A6A" w14:textId="77777777" w:rsidR="002327C4" w:rsidRPr="00DC6038" w:rsidRDefault="002327C4" w:rsidP="002327C4">
      <w:pPr>
        <w:pStyle w:val="1"/>
        <w:numPr>
          <w:ilvl w:val="0"/>
          <w:numId w:val="24"/>
        </w:numPr>
        <w:rPr>
          <w:sz w:val="26"/>
          <w:szCs w:val="26"/>
        </w:rPr>
      </w:pPr>
      <w:bookmarkStart w:id="60" w:name="_Toc529794652"/>
      <w:bookmarkStart w:id="61" w:name="_Toc25591979"/>
      <w:r w:rsidRPr="00DC6038">
        <w:rPr>
          <w:sz w:val="26"/>
          <w:szCs w:val="26"/>
        </w:rPr>
        <w:t>Публичная защита и оценивание КР и ВКР магистра</w:t>
      </w:r>
      <w:bookmarkEnd w:id="60"/>
      <w:bookmarkEnd w:id="61"/>
    </w:p>
    <w:p w14:paraId="76643056" w14:textId="77777777" w:rsidR="002327C4" w:rsidRPr="00DC6038" w:rsidRDefault="002327C4" w:rsidP="002327C4">
      <w:pPr>
        <w:pStyle w:val="2"/>
        <w:numPr>
          <w:ilvl w:val="1"/>
          <w:numId w:val="24"/>
        </w:numPr>
        <w:spacing w:before="0"/>
        <w:ind w:left="0" w:firstLine="709"/>
        <w:rPr>
          <w:i w:val="0"/>
          <w:sz w:val="26"/>
          <w:szCs w:val="26"/>
        </w:rPr>
      </w:pPr>
      <w:bookmarkStart w:id="62" w:name="_Toc529794653"/>
      <w:bookmarkStart w:id="63" w:name="_Toc25591980"/>
      <w:r w:rsidRPr="00DC6038">
        <w:rPr>
          <w:i w:val="0"/>
          <w:sz w:val="26"/>
          <w:szCs w:val="26"/>
        </w:rPr>
        <w:t>Публичная защита и оценивание КР</w:t>
      </w:r>
      <w:bookmarkEnd w:id="62"/>
      <w:bookmarkEnd w:id="63"/>
      <w:r w:rsidRPr="00DC6038">
        <w:rPr>
          <w:i w:val="0"/>
          <w:sz w:val="26"/>
          <w:szCs w:val="26"/>
        </w:rPr>
        <w:t>.</w:t>
      </w:r>
    </w:p>
    <w:p w14:paraId="7C9F5D68" w14:textId="77777777" w:rsidR="002327C4" w:rsidRPr="00DC6038" w:rsidRDefault="002327C4" w:rsidP="002327C4">
      <w:pPr>
        <w:shd w:val="clear" w:color="auto" w:fill="FFFFFF"/>
        <w:ind w:firstLine="709"/>
        <w:jc w:val="both"/>
        <w:rPr>
          <w:sz w:val="26"/>
          <w:szCs w:val="26"/>
        </w:rPr>
      </w:pPr>
      <w:r w:rsidRPr="00DC6038">
        <w:rPr>
          <w:sz w:val="26"/>
          <w:szCs w:val="26"/>
        </w:rPr>
        <w:t>Защита КР проходит в форме устного доклада в формате презентации. Рекомендуемое время доклада составляет 7 минут, максимальное – до 10 минут. В докладе нужно сформулировать поставленную задачу и полученные в работе результаты, как на содержательном уровне, так и формализовано. Члены комиссии в составе не менее 2 человек выставляют оценку за курсовую работу, руководствуясь общими критериями представленным в таблице 6.</w:t>
      </w:r>
    </w:p>
    <w:p w14:paraId="08CF5CE4" w14:textId="77777777" w:rsidR="002327C4" w:rsidRPr="00DC6038" w:rsidRDefault="002327C4" w:rsidP="002327C4">
      <w:pPr>
        <w:shd w:val="clear" w:color="auto" w:fill="FFFFFF"/>
        <w:ind w:firstLine="709"/>
        <w:jc w:val="right"/>
        <w:rPr>
          <w:sz w:val="26"/>
          <w:szCs w:val="26"/>
        </w:rPr>
      </w:pPr>
      <w:r w:rsidRPr="00DC6038">
        <w:rPr>
          <w:sz w:val="26"/>
          <w:szCs w:val="26"/>
        </w:rPr>
        <w:t>Таблица 6</w:t>
      </w:r>
    </w:p>
    <w:p w14:paraId="162B3EEB" w14:textId="77777777" w:rsidR="002327C4" w:rsidRPr="00DC6038" w:rsidRDefault="002327C4" w:rsidP="002327C4">
      <w:pPr>
        <w:shd w:val="clear" w:color="auto" w:fill="FFFFFF"/>
        <w:jc w:val="center"/>
        <w:rPr>
          <w:sz w:val="26"/>
          <w:szCs w:val="26"/>
        </w:rPr>
      </w:pPr>
      <w:r w:rsidRPr="00DC6038">
        <w:rPr>
          <w:sz w:val="26"/>
          <w:szCs w:val="26"/>
        </w:rPr>
        <w:t>Критерии оценки защиты курсовой работы</w:t>
      </w:r>
    </w:p>
    <w:p w14:paraId="141977AB" w14:textId="77777777" w:rsidR="002327C4" w:rsidRPr="00DC6038" w:rsidRDefault="002327C4" w:rsidP="002327C4">
      <w:pPr>
        <w:shd w:val="clear" w:color="auto" w:fill="FFFFFF"/>
        <w:jc w:val="center"/>
        <w:rPr>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106"/>
        <w:gridCol w:w="1842"/>
        <w:gridCol w:w="1701"/>
        <w:gridCol w:w="1985"/>
        <w:gridCol w:w="1984"/>
      </w:tblGrid>
      <w:tr w:rsidR="002327C4" w:rsidRPr="00DC6038" w14:paraId="11EA5CBF" w14:textId="77777777" w:rsidTr="00C80E88">
        <w:tc>
          <w:tcPr>
            <w:tcW w:w="1129" w:type="dxa"/>
            <w:vAlign w:val="center"/>
          </w:tcPr>
          <w:p w14:paraId="30109ABD" w14:textId="77777777" w:rsidR="002327C4" w:rsidRPr="00DC6038" w:rsidRDefault="002327C4" w:rsidP="00C80E88">
            <w:pPr>
              <w:jc w:val="center"/>
              <w:rPr>
                <w:b/>
                <w:sz w:val="24"/>
                <w:szCs w:val="24"/>
              </w:rPr>
            </w:pPr>
            <w:r w:rsidRPr="00DC6038">
              <w:rPr>
                <w:b/>
                <w:sz w:val="24"/>
                <w:szCs w:val="24"/>
              </w:rPr>
              <w:t>Крите-рий оценки</w:t>
            </w:r>
          </w:p>
        </w:tc>
        <w:tc>
          <w:tcPr>
            <w:tcW w:w="1106" w:type="dxa"/>
            <w:vAlign w:val="center"/>
          </w:tcPr>
          <w:p w14:paraId="080D004F" w14:textId="77777777" w:rsidR="002327C4" w:rsidRPr="00DC6038" w:rsidRDefault="002327C4" w:rsidP="00C80E88">
            <w:pPr>
              <w:jc w:val="center"/>
              <w:rPr>
                <w:b/>
                <w:sz w:val="24"/>
                <w:szCs w:val="24"/>
              </w:rPr>
            </w:pPr>
            <w:r w:rsidRPr="00DC6038">
              <w:rPr>
                <w:b/>
                <w:sz w:val="24"/>
                <w:szCs w:val="24"/>
              </w:rPr>
              <w:t>Соот</w:t>
            </w:r>
            <w:r w:rsidRPr="00DC6038">
              <w:rPr>
                <w:b/>
                <w:sz w:val="24"/>
                <w:szCs w:val="24"/>
              </w:rPr>
              <w:softHyphen/>
              <w:t>ветству-ющие компе</w:t>
            </w:r>
            <w:r w:rsidRPr="00DC6038">
              <w:rPr>
                <w:b/>
                <w:sz w:val="24"/>
                <w:szCs w:val="24"/>
              </w:rPr>
              <w:softHyphen/>
              <w:t>тенции</w:t>
            </w:r>
          </w:p>
        </w:tc>
        <w:tc>
          <w:tcPr>
            <w:tcW w:w="1842" w:type="dxa"/>
            <w:vAlign w:val="center"/>
          </w:tcPr>
          <w:p w14:paraId="75D17A4A" w14:textId="77777777" w:rsidR="002327C4" w:rsidRPr="00DC6038" w:rsidRDefault="002327C4" w:rsidP="00C80E88">
            <w:pPr>
              <w:jc w:val="center"/>
              <w:rPr>
                <w:b/>
                <w:sz w:val="24"/>
                <w:szCs w:val="24"/>
              </w:rPr>
            </w:pPr>
            <w:r w:rsidRPr="00DC6038">
              <w:rPr>
                <w:b/>
                <w:sz w:val="24"/>
                <w:szCs w:val="24"/>
              </w:rPr>
              <w:t>«Неудовлетво-рительно»</w:t>
            </w:r>
          </w:p>
          <w:p w14:paraId="004D4D71" w14:textId="77777777" w:rsidR="002327C4" w:rsidRPr="00DC6038" w:rsidRDefault="002327C4" w:rsidP="00C80E88">
            <w:pPr>
              <w:jc w:val="center"/>
              <w:rPr>
                <w:b/>
                <w:sz w:val="24"/>
                <w:szCs w:val="24"/>
              </w:rPr>
            </w:pPr>
            <w:r w:rsidRPr="00DC6038">
              <w:rPr>
                <w:b/>
                <w:sz w:val="24"/>
                <w:szCs w:val="24"/>
              </w:rPr>
              <w:t>1-3 балла</w:t>
            </w:r>
          </w:p>
        </w:tc>
        <w:tc>
          <w:tcPr>
            <w:tcW w:w="1701" w:type="dxa"/>
            <w:vAlign w:val="center"/>
          </w:tcPr>
          <w:p w14:paraId="30A09289" w14:textId="77777777" w:rsidR="002327C4" w:rsidRPr="00DC6038" w:rsidRDefault="002327C4" w:rsidP="00C80E88">
            <w:pPr>
              <w:jc w:val="center"/>
              <w:rPr>
                <w:b/>
                <w:sz w:val="24"/>
                <w:szCs w:val="24"/>
              </w:rPr>
            </w:pPr>
            <w:r w:rsidRPr="00DC6038">
              <w:rPr>
                <w:b/>
                <w:sz w:val="24"/>
                <w:szCs w:val="24"/>
              </w:rPr>
              <w:t>«Удовлетво-рительно»</w:t>
            </w:r>
          </w:p>
          <w:p w14:paraId="1B226B3D" w14:textId="77777777" w:rsidR="002327C4" w:rsidRPr="00DC6038" w:rsidRDefault="002327C4" w:rsidP="00C80E88">
            <w:pPr>
              <w:jc w:val="center"/>
              <w:rPr>
                <w:b/>
                <w:sz w:val="24"/>
                <w:szCs w:val="24"/>
              </w:rPr>
            </w:pPr>
            <w:r w:rsidRPr="00DC6038">
              <w:rPr>
                <w:b/>
                <w:sz w:val="24"/>
                <w:szCs w:val="24"/>
              </w:rPr>
              <w:t>4-5 баллов</w:t>
            </w:r>
          </w:p>
        </w:tc>
        <w:tc>
          <w:tcPr>
            <w:tcW w:w="1985" w:type="dxa"/>
            <w:vAlign w:val="center"/>
          </w:tcPr>
          <w:p w14:paraId="1278C061" w14:textId="77777777" w:rsidR="002327C4" w:rsidRPr="00DC6038" w:rsidRDefault="002327C4" w:rsidP="00C80E88">
            <w:pPr>
              <w:jc w:val="center"/>
              <w:rPr>
                <w:b/>
                <w:sz w:val="24"/>
                <w:szCs w:val="24"/>
              </w:rPr>
            </w:pPr>
            <w:r w:rsidRPr="00DC6038">
              <w:rPr>
                <w:b/>
                <w:sz w:val="24"/>
                <w:szCs w:val="24"/>
              </w:rPr>
              <w:t>«Хорошо»</w:t>
            </w:r>
          </w:p>
          <w:p w14:paraId="3D790C13" w14:textId="77777777" w:rsidR="002327C4" w:rsidRPr="00DC6038" w:rsidRDefault="002327C4" w:rsidP="00C80E88">
            <w:pPr>
              <w:jc w:val="center"/>
              <w:rPr>
                <w:b/>
                <w:sz w:val="24"/>
                <w:szCs w:val="24"/>
              </w:rPr>
            </w:pPr>
            <w:r w:rsidRPr="00DC6038">
              <w:rPr>
                <w:b/>
                <w:sz w:val="24"/>
                <w:szCs w:val="24"/>
              </w:rPr>
              <w:t>6-7 баллов</w:t>
            </w:r>
          </w:p>
        </w:tc>
        <w:tc>
          <w:tcPr>
            <w:tcW w:w="1984" w:type="dxa"/>
            <w:vAlign w:val="center"/>
          </w:tcPr>
          <w:p w14:paraId="67D10FA3" w14:textId="77777777" w:rsidR="002327C4" w:rsidRPr="00DC6038" w:rsidRDefault="002327C4" w:rsidP="00C80E88">
            <w:pPr>
              <w:tabs>
                <w:tab w:val="left" w:pos="1768"/>
              </w:tabs>
              <w:jc w:val="center"/>
              <w:rPr>
                <w:b/>
                <w:sz w:val="24"/>
                <w:szCs w:val="24"/>
              </w:rPr>
            </w:pPr>
            <w:r w:rsidRPr="00DC6038">
              <w:rPr>
                <w:b/>
                <w:sz w:val="24"/>
                <w:szCs w:val="24"/>
              </w:rPr>
              <w:t>«Отлично»</w:t>
            </w:r>
          </w:p>
          <w:p w14:paraId="5A51DF24" w14:textId="77777777" w:rsidR="002327C4" w:rsidRPr="00DC6038" w:rsidRDefault="002327C4" w:rsidP="00C80E88">
            <w:pPr>
              <w:jc w:val="center"/>
              <w:rPr>
                <w:b/>
                <w:sz w:val="24"/>
                <w:szCs w:val="24"/>
              </w:rPr>
            </w:pPr>
            <w:r w:rsidRPr="00DC6038">
              <w:rPr>
                <w:b/>
                <w:sz w:val="24"/>
                <w:szCs w:val="24"/>
              </w:rPr>
              <w:t>8-10 баллов</w:t>
            </w:r>
          </w:p>
        </w:tc>
      </w:tr>
      <w:tr w:rsidR="002327C4" w:rsidRPr="00DC6038" w14:paraId="05E009A6" w14:textId="77777777" w:rsidTr="00C80E88">
        <w:tc>
          <w:tcPr>
            <w:tcW w:w="1129" w:type="dxa"/>
            <w:vAlign w:val="center"/>
          </w:tcPr>
          <w:p w14:paraId="66F4B7BE" w14:textId="77777777" w:rsidR="002327C4" w:rsidRPr="00DC6038" w:rsidRDefault="002327C4" w:rsidP="00C80E88">
            <w:pPr>
              <w:rPr>
                <w:sz w:val="24"/>
                <w:szCs w:val="24"/>
              </w:rPr>
            </w:pPr>
            <w:r w:rsidRPr="00DC6038">
              <w:rPr>
                <w:sz w:val="24"/>
                <w:szCs w:val="24"/>
              </w:rPr>
              <w:t>Актуаль-ность и целепо-лагание работы</w:t>
            </w:r>
          </w:p>
        </w:tc>
        <w:tc>
          <w:tcPr>
            <w:tcW w:w="1106" w:type="dxa"/>
            <w:vAlign w:val="center"/>
          </w:tcPr>
          <w:p w14:paraId="5539E23E" w14:textId="77777777" w:rsidR="002327C4" w:rsidRPr="00DC6038" w:rsidRDefault="002327C4" w:rsidP="00C80E88">
            <w:pPr>
              <w:rPr>
                <w:sz w:val="24"/>
                <w:szCs w:val="24"/>
              </w:rPr>
            </w:pPr>
            <w:r w:rsidRPr="00DC6038">
              <w:rPr>
                <w:sz w:val="24"/>
                <w:szCs w:val="24"/>
              </w:rPr>
              <w:t xml:space="preserve">УК-2 </w:t>
            </w:r>
          </w:p>
          <w:p w14:paraId="28A945C8" w14:textId="77777777" w:rsidR="002327C4" w:rsidRPr="00DC6038" w:rsidRDefault="002327C4" w:rsidP="00C80E88">
            <w:pPr>
              <w:rPr>
                <w:sz w:val="24"/>
                <w:szCs w:val="24"/>
              </w:rPr>
            </w:pPr>
            <w:r w:rsidRPr="00DC6038">
              <w:rPr>
                <w:sz w:val="24"/>
                <w:szCs w:val="24"/>
              </w:rPr>
              <w:t>УК-6</w:t>
            </w:r>
          </w:p>
          <w:p w14:paraId="00E6DAA8" w14:textId="77777777" w:rsidR="002327C4" w:rsidRPr="00DC6038" w:rsidRDefault="002327C4" w:rsidP="00C80E88">
            <w:pPr>
              <w:rPr>
                <w:sz w:val="24"/>
                <w:szCs w:val="24"/>
              </w:rPr>
            </w:pPr>
            <w:r w:rsidRPr="00DC6038">
              <w:rPr>
                <w:sz w:val="24"/>
                <w:szCs w:val="24"/>
              </w:rPr>
              <w:t>ОПК-7</w:t>
            </w:r>
          </w:p>
          <w:p w14:paraId="335F2012" w14:textId="77777777" w:rsidR="002327C4" w:rsidRPr="00DC6038" w:rsidRDefault="002327C4" w:rsidP="00C80E88">
            <w:pPr>
              <w:rPr>
                <w:sz w:val="24"/>
                <w:szCs w:val="24"/>
              </w:rPr>
            </w:pPr>
            <w:r w:rsidRPr="00DC6038">
              <w:rPr>
                <w:sz w:val="24"/>
                <w:szCs w:val="24"/>
              </w:rPr>
              <w:t>ПК-3</w:t>
            </w:r>
          </w:p>
          <w:p w14:paraId="635E1F7D" w14:textId="77777777" w:rsidR="002327C4" w:rsidRPr="00DC6038" w:rsidRDefault="002327C4" w:rsidP="00C80E88">
            <w:pPr>
              <w:rPr>
                <w:sz w:val="24"/>
                <w:szCs w:val="24"/>
              </w:rPr>
            </w:pPr>
            <w:r w:rsidRPr="00DC6038">
              <w:rPr>
                <w:sz w:val="24"/>
                <w:szCs w:val="24"/>
              </w:rPr>
              <w:t>ПК-11</w:t>
            </w:r>
          </w:p>
          <w:p w14:paraId="2CEAF8A8" w14:textId="77777777" w:rsidR="002327C4" w:rsidRPr="00DC6038" w:rsidRDefault="002327C4" w:rsidP="00C80E88">
            <w:pPr>
              <w:rPr>
                <w:sz w:val="24"/>
                <w:szCs w:val="24"/>
              </w:rPr>
            </w:pPr>
            <w:r w:rsidRPr="00DC6038">
              <w:rPr>
                <w:sz w:val="24"/>
                <w:szCs w:val="24"/>
              </w:rPr>
              <w:t>ПК-13</w:t>
            </w:r>
          </w:p>
          <w:p w14:paraId="4D5218F3" w14:textId="77777777" w:rsidR="002327C4" w:rsidRPr="00DC6038" w:rsidRDefault="002327C4" w:rsidP="00C80E88">
            <w:pPr>
              <w:rPr>
                <w:sz w:val="24"/>
                <w:szCs w:val="24"/>
              </w:rPr>
            </w:pPr>
            <w:r w:rsidRPr="00DC6038">
              <w:rPr>
                <w:sz w:val="24"/>
                <w:szCs w:val="24"/>
              </w:rPr>
              <w:t>ПК-15</w:t>
            </w:r>
          </w:p>
          <w:p w14:paraId="61940CE6" w14:textId="77777777" w:rsidR="002327C4" w:rsidRPr="00DC6038" w:rsidRDefault="002327C4" w:rsidP="00C80E88">
            <w:pPr>
              <w:rPr>
                <w:sz w:val="24"/>
                <w:szCs w:val="24"/>
              </w:rPr>
            </w:pPr>
            <w:r w:rsidRPr="00DC6038">
              <w:rPr>
                <w:sz w:val="24"/>
                <w:szCs w:val="24"/>
              </w:rPr>
              <w:t>ПК-16</w:t>
            </w:r>
          </w:p>
          <w:p w14:paraId="07BFBF9B" w14:textId="77777777" w:rsidR="002327C4" w:rsidRPr="00DC6038" w:rsidRDefault="002327C4" w:rsidP="00C80E88">
            <w:pPr>
              <w:ind w:left="5" w:hanging="5"/>
              <w:rPr>
                <w:sz w:val="24"/>
                <w:szCs w:val="24"/>
              </w:rPr>
            </w:pPr>
            <w:r w:rsidRPr="00DC6038">
              <w:rPr>
                <w:sz w:val="24"/>
                <w:szCs w:val="24"/>
              </w:rPr>
              <w:t>ПК-17</w:t>
            </w:r>
          </w:p>
        </w:tc>
        <w:tc>
          <w:tcPr>
            <w:tcW w:w="1842" w:type="dxa"/>
            <w:vAlign w:val="center"/>
          </w:tcPr>
          <w:p w14:paraId="62264DEF" w14:textId="77777777" w:rsidR="002327C4" w:rsidRPr="00DC6038" w:rsidRDefault="002327C4" w:rsidP="00C80E88">
            <w:pPr>
              <w:rPr>
                <w:sz w:val="24"/>
                <w:szCs w:val="24"/>
              </w:rPr>
            </w:pPr>
            <w:r w:rsidRPr="00DC6038">
              <w:rPr>
                <w:sz w:val="24"/>
                <w:szCs w:val="24"/>
              </w:rPr>
              <w:t xml:space="preserve">Актуальность работы не обозначена. Цель работы расходится с темой работы, задачи непоследо-вательны </w:t>
            </w:r>
            <w:r w:rsidRPr="00DC6038">
              <w:rPr>
                <w:sz w:val="24"/>
                <w:szCs w:val="24"/>
              </w:rPr>
              <w:br/>
              <w:t>и не позволяют раскрыть тему</w:t>
            </w:r>
          </w:p>
        </w:tc>
        <w:tc>
          <w:tcPr>
            <w:tcW w:w="1701" w:type="dxa"/>
            <w:vAlign w:val="center"/>
          </w:tcPr>
          <w:p w14:paraId="7288C59A" w14:textId="77777777" w:rsidR="002327C4" w:rsidRPr="00DC6038" w:rsidRDefault="002327C4" w:rsidP="00C80E88">
            <w:pPr>
              <w:rPr>
                <w:sz w:val="24"/>
                <w:szCs w:val="24"/>
              </w:rPr>
            </w:pPr>
            <w:r w:rsidRPr="00DC6038">
              <w:rPr>
                <w:sz w:val="24"/>
                <w:szCs w:val="24"/>
              </w:rPr>
              <w:t>Актуальность работы обозначена поверхностно, нет поддерживаю-щих аргументов. Цели и задачи работы сформулиро-ваны недостаточно корректно</w:t>
            </w:r>
          </w:p>
        </w:tc>
        <w:tc>
          <w:tcPr>
            <w:tcW w:w="1985" w:type="dxa"/>
            <w:vAlign w:val="center"/>
          </w:tcPr>
          <w:p w14:paraId="0411A7D9" w14:textId="77777777" w:rsidR="002327C4" w:rsidRPr="00DC6038" w:rsidRDefault="002327C4" w:rsidP="00C80E88">
            <w:pPr>
              <w:rPr>
                <w:sz w:val="24"/>
                <w:szCs w:val="24"/>
              </w:rPr>
            </w:pPr>
            <w:r w:rsidRPr="00DC6038">
              <w:rPr>
                <w:sz w:val="24"/>
                <w:szCs w:val="24"/>
              </w:rPr>
              <w:t>Актуальность работы обоснована релевантными аргументами, увязана с общемене</w:t>
            </w:r>
            <w:r w:rsidRPr="00DC6038">
              <w:rPr>
                <w:sz w:val="24"/>
                <w:szCs w:val="24"/>
              </w:rPr>
              <w:softHyphen/>
              <w:t>джериальной проблематикой. Цели, задачи сформули</w:t>
            </w:r>
            <w:r w:rsidRPr="00DC6038">
              <w:rPr>
                <w:sz w:val="24"/>
                <w:szCs w:val="24"/>
              </w:rPr>
              <w:softHyphen/>
              <w:t>рованы корректно, есть неточности в определении объекта и предмета работы</w:t>
            </w:r>
          </w:p>
        </w:tc>
        <w:tc>
          <w:tcPr>
            <w:tcW w:w="1984" w:type="dxa"/>
            <w:vAlign w:val="center"/>
          </w:tcPr>
          <w:p w14:paraId="3460EFE6" w14:textId="77777777" w:rsidR="002327C4" w:rsidRPr="00DC6038" w:rsidRDefault="002327C4" w:rsidP="00C80E88">
            <w:pPr>
              <w:rPr>
                <w:sz w:val="24"/>
                <w:szCs w:val="24"/>
              </w:rPr>
            </w:pPr>
            <w:r w:rsidRPr="00DC6038">
              <w:rPr>
                <w:sz w:val="24"/>
                <w:szCs w:val="24"/>
              </w:rPr>
              <w:t>Актуальность работы обоснована релевантными аргументами, увязана с общемене</w:t>
            </w:r>
            <w:r w:rsidRPr="00DC6038">
              <w:rPr>
                <w:sz w:val="24"/>
                <w:szCs w:val="24"/>
              </w:rPr>
              <w:softHyphen/>
              <w:t>джериальной проблематикой. Цели, задачи, объект, предмет работы сформулирова-ны корректно</w:t>
            </w:r>
          </w:p>
        </w:tc>
      </w:tr>
    </w:tbl>
    <w:p w14:paraId="7EDED687" w14:textId="77777777" w:rsidR="002327C4" w:rsidRPr="00DC6038" w:rsidRDefault="002327C4" w:rsidP="002327C4">
      <w:r w:rsidRPr="00DC6038">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106"/>
        <w:gridCol w:w="1842"/>
        <w:gridCol w:w="1701"/>
        <w:gridCol w:w="1985"/>
        <w:gridCol w:w="1984"/>
      </w:tblGrid>
      <w:tr w:rsidR="002327C4" w:rsidRPr="00DC6038" w14:paraId="4C4BCA58" w14:textId="77777777" w:rsidTr="00C80E88">
        <w:tc>
          <w:tcPr>
            <w:tcW w:w="1129" w:type="dxa"/>
            <w:vAlign w:val="center"/>
          </w:tcPr>
          <w:p w14:paraId="45D90635" w14:textId="77777777" w:rsidR="002327C4" w:rsidRPr="00DC6038" w:rsidRDefault="002327C4" w:rsidP="00C80E88">
            <w:pPr>
              <w:rPr>
                <w:sz w:val="24"/>
                <w:szCs w:val="24"/>
              </w:rPr>
            </w:pPr>
            <w:r w:rsidRPr="00DC6038">
              <w:rPr>
                <w:sz w:val="24"/>
                <w:szCs w:val="24"/>
              </w:rPr>
              <w:t>Качест-во прора</w:t>
            </w:r>
            <w:r w:rsidRPr="00DC6038">
              <w:rPr>
                <w:sz w:val="24"/>
                <w:szCs w:val="24"/>
              </w:rPr>
              <w:softHyphen/>
              <w:t>ботки ли</w:t>
            </w:r>
            <w:r w:rsidRPr="00DC6038">
              <w:rPr>
                <w:sz w:val="24"/>
                <w:szCs w:val="24"/>
              </w:rPr>
              <w:softHyphen/>
              <w:t>терату-ры</w:t>
            </w:r>
          </w:p>
        </w:tc>
        <w:tc>
          <w:tcPr>
            <w:tcW w:w="1106" w:type="dxa"/>
            <w:vAlign w:val="center"/>
          </w:tcPr>
          <w:p w14:paraId="31D00130" w14:textId="77777777" w:rsidR="002327C4" w:rsidRPr="00DC6038" w:rsidRDefault="002327C4" w:rsidP="00C80E88">
            <w:pPr>
              <w:rPr>
                <w:sz w:val="24"/>
                <w:szCs w:val="24"/>
              </w:rPr>
            </w:pPr>
            <w:r w:rsidRPr="00DC6038">
              <w:rPr>
                <w:sz w:val="24"/>
                <w:szCs w:val="24"/>
              </w:rPr>
              <w:t>УК-6</w:t>
            </w:r>
          </w:p>
          <w:p w14:paraId="13CA516D" w14:textId="77777777" w:rsidR="002327C4" w:rsidRPr="00DC6038" w:rsidRDefault="002327C4" w:rsidP="00C80E88">
            <w:pPr>
              <w:rPr>
                <w:sz w:val="24"/>
                <w:szCs w:val="24"/>
              </w:rPr>
            </w:pPr>
            <w:r w:rsidRPr="00DC6038">
              <w:rPr>
                <w:sz w:val="24"/>
                <w:szCs w:val="24"/>
              </w:rPr>
              <w:t>ОПК-6</w:t>
            </w:r>
          </w:p>
          <w:p w14:paraId="53A284E9" w14:textId="77777777" w:rsidR="002327C4" w:rsidRPr="00DC6038" w:rsidRDefault="002327C4" w:rsidP="00C80E88">
            <w:pPr>
              <w:rPr>
                <w:sz w:val="24"/>
                <w:szCs w:val="24"/>
              </w:rPr>
            </w:pPr>
            <w:r w:rsidRPr="00DC6038">
              <w:rPr>
                <w:sz w:val="24"/>
                <w:szCs w:val="24"/>
              </w:rPr>
              <w:t>ПК-6</w:t>
            </w:r>
          </w:p>
          <w:p w14:paraId="1CD1AEF8" w14:textId="77777777" w:rsidR="002327C4" w:rsidRPr="00DC6038" w:rsidRDefault="002327C4" w:rsidP="00C80E88">
            <w:pPr>
              <w:ind w:left="5"/>
              <w:rPr>
                <w:sz w:val="24"/>
                <w:szCs w:val="24"/>
              </w:rPr>
            </w:pPr>
            <w:r w:rsidRPr="00DC6038">
              <w:rPr>
                <w:sz w:val="24"/>
                <w:szCs w:val="24"/>
              </w:rPr>
              <w:t>ПК-18</w:t>
            </w:r>
          </w:p>
        </w:tc>
        <w:tc>
          <w:tcPr>
            <w:tcW w:w="1842" w:type="dxa"/>
            <w:vAlign w:val="center"/>
          </w:tcPr>
          <w:p w14:paraId="33322F25" w14:textId="77777777" w:rsidR="002327C4" w:rsidRPr="00DC6038" w:rsidRDefault="002327C4" w:rsidP="00C80E88">
            <w:pPr>
              <w:rPr>
                <w:sz w:val="24"/>
                <w:szCs w:val="24"/>
              </w:rPr>
            </w:pPr>
            <w:r w:rsidRPr="00DC6038">
              <w:rPr>
                <w:sz w:val="24"/>
                <w:szCs w:val="24"/>
              </w:rPr>
              <w:t xml:space="preserve">Используемые источники не соответствуют требуемым </w:t>
            </w:r>
            <w:r w:rsidRPr="00DC6038">
              <w:rPr>
                <w:sz w:val="24"/>
                <w:szCs w:val="24"/>
              </w:rPr>
              <w:br/>
              <w:t xml:space="preserve">ни по количеству, </w:t>
            </w:r>
            <w:r w:rsidRPr="00DC6038">
              <w:rPr>
                <w:sz w:val="24"/>
                <w:szCs w:val="24"/>
              </w:rPr>
              <w:br/>
              <w:t>ни по качеству</w:t>
            </w:r>
          </w:p>
        </w:tc>
        <w:tc>
          <w:tcPr>
            <w:tcW w:w="1701" w:type="dxa"/>
            <w:vAlign w:val="center"/>
          </w:tcPr>
          <w:p w14:paraId="27476A1F" w14:textId="77777777" w:rsidR="002327C4" w:rsidRPr="00DC6038" w:rsidRDefault="002327C4" w:rsidP="00C80E88">
            <w:pPr>
              <w:rPr>
                <w:sz w:val="24"/>
                <w:szCs w:val="24"/>
              </w:rPr>
            </w:pPr>
            <w:r w:rsidRPr="00DC6038">
              <w:rPr>
                <w:sz w:val="24"/>
                <w:szCs w:val="24"/>
              </w:rPr>
              <w:t>Проведено рефери</w:t>
            </w:r>
            <w:r w:rsidRPr="00DC6038">
              <w:rPr>
                <w:sz w:val="24"/>
                <w:szCs w:val="24"/>
              </w:rPr>
              <w:softHyphen/>
              <w:t>рование источников без глубокого критического анализа, количество источников ограничено, присутствуют источники сомнитель-ного качества</w:t>
            </w:r>
          </w:p>
        </w:tc>
        <w:tc>
          <w:tcPr>
            <w:tcW w:w="1985" w:type="dxa"/>
            <w:vAlign w:val="center"/>
          </w:tcPr>
          <w:p w14:paraId="79BEEC44" w14:textId="77777777" w:rsidR="002327C4" w:rsidRPr="00DC6038" w:rsidRDefault="002327C4" w:rsidP="00C80E88">
            <w:pPr>
              <w:rPr>
                <w:sz w:val="24"/>
                <w:szCs w:val="24"/>
              </w:rPr>
            </w:pPr>
            <w:r w:rsidRPr="00DC6038">
              <w:rPr>
                <w:sz w:val="24"/>
                <w:szCs w:val="24"/>
              </w:rPr>
              <w:t xml:space="preserve">Отбор источников проведен </w:t>
            </w:r>
          </w:p>
          <w:p w14:paraId="2C7AF812" w14:textId="77777777" w:rsidR="002327C4" w:rsidRPr="00DC6038" w:rsidRDefault="002327C4" w:rsidP="00C80E88">
            <w:pPr>
              <w:rPr>
                <w:sz w:val="24"/>
                <w:szCs w:val="24"/>
              </w:rPr>
            </w:pPr>
            <w:r w:rsidRPr="00DC6038">
              <w:rPr>
                <w:sz w:val="24"/>
                <w:szCs w:val="24"/>
              </w:rPr>
              <w:t>корректно, определена теоретическая база исследуемой проблемы, основные связи между иссле</w:t>
            </w:r>
            <w:r w:rsidRPr="00DC6038">
              <w:rPr>
                <w:sz w:val="24"/>
                <w:szCs w:val="24"/>
              </w:rPr>
              <w:softHyphen/>
              <w:t>дуемыми концепциями и феноменами</w:t>
            </w:r>
          </w:p>
        </w:tc>
        <w:tc>
          <w:tcPr>
            <w:tcW w:w="1984" w:type="dxa"/>
            <w:vAlign w:val="center"/>
          </w:tcPr>
          <w:p w14:paraId="048B9EB0" w14:textId="77777777" w:rsidR="002327C4" w:rsidRPr="00DC6038" w:rsidRDefault="002327C4" w:rsidP="00C80E88">
            <w:pPr>
              <w:rPr>
                <w:sz w:val="24"/>
                <w:szCs w:val="24"/>
              </w:rPr>
            </w:pPr>
            <w:r w:rsidRPr="00DC6038">
              <w:rPr>
                <w:sz w:val="24"/>
                <w:szCs w:val="24"/>
              </w:rPr>
              <w:t>Отбор источников проведен кор</w:t>
            </w:r>
            <w:r w:rsidRPr="00DC6038">
              <w:rPr>
                <w:sz w:val="24"/>
                <w:szCs w:val="24"/>
              </w:rPr>
              <w:softHyphen/>
              <w:t xml:space="preserve">ректно, </w:t>
            </w:r>
          </w:p>
          <w:p w14:paraId="7B5378BC" w14:textId="77777777" w:rsidR="002327C4" w:rsidRPr="00DC6038" w:rsidRDefault="002327C4" w:rsidP="00C80E88">
            <w:pPr>
              <w:rPr>
                <w:sz w:val="24"/>
                <w:szCs w:val="24"/>
              </w:rPr>
            </w:pPr>
            <w:r w:rsidRPr="00DC6038">
              <w:rPr>
                <w:sz w:val="24"/>
                <w:szCs w:val="24"/>
              </w:rPr>
              <w:t>в результате критического анализа теоретической базы сформу</w:t>
            </w:r>
            <w:r w:rsidRPr="00DC6038">
              <w:rPr>
                <w:sz w:val="24"/>
                <w:szCs w:val="24"/>
              </w:rPr>
              <w:softHyphen/>
              <w:t>лированы исследо</w:t>
            </w:r>
            <w:r w:rsidRPr="00DC6038">
              <w:rPr>
                <w:sz w:val="24"/>
                <w:szCs w:val="24"/>
              </w:rPr>
              <w:softHyphen/>
              <w:t>вательские про</w:t>
            </w:r>
            <w:r w:rsidRPr="00DC6038">
              <w:rPr>
                <w:sz w:val="24"/>
                <w:szCs w:val="24"/>
              </w:rPr>
              <w:softHyphen/>
              <w:t>белы. Осуществ</w:t>
            </w:r>
            <w:r w:rsidRPr="00DC6038">
              <w:rPr>
                <w:sz w:val="24"/>
                <w:szCs w:val="24"/>
              </w:rPr>
              <w:softHyphen/>
              <w:t>лена постановка проблемы в терминах менеджмента и управления проектами</w:t>
            </w:r>
          </w:p>
        </w:tc>
      </w:tr>
      <w:tr w:rsidR="002327C4" w:rsidRPr="00DC6038" w14:paraId="5BAAB589" w14:textId="77777777" w:rsidTr="00C80E88">
        <w:tc>
          <w:tcPr>
            <w:tcW w:w="1129" w:type="dxa"/>
            <w:vAlign w:val="center"/>
          </w:tcPr>
          <w:p w14:paraId="129E6A2A" w14:textId="77777777" w:rsidR="002327C4" w:rsidRPr="00DC6038" w:rsidRDefault="002327C4" w:rsidP="00C80E88">
            <w:pPr>
              <w:rPr>
                <w:sz w:val="24"/>
                <w:szCs w:val="24"/>
              </w:rPr>
            </w:pPr>
            <w:r w:rsidRPr="00DC6038">
              <w:rPr>
                <w:sz w:val="24"/>
                <w:szCs w:val="24"/>
              </w:rPr>
              <w:t>Качест-во про</w:t>
            </w:r>
            <w:r w:rsidRPr="00DC6038">
              <w:rPr>
                <w:sz w:val="24"/>
                <w:szCs w:val="24"/>
              </w:rPr>
              <w:softHyphen/>
              <w:t>граммы исследо</w:t>
            </w:r>
            <w:r w:rsidRPr="00DC6038">
              <w:rPr>
                <w:sz w:val="24"/>
                <w:szCs w:val="24"/>
              </w:rPr>
              <w:softHyphen/>
              <w:t>вания</w:t>
            </w:r>
          </w:p>
        </w:tc>
        <w:tc>
          <w:tcPr>
            <w:tcW w:w="1106" w:type="dxa"/>
            <w:vAlign w:val="center"/>
          </w:tcPr>
          <w:p w14:paraId="625B78B7" w14:textId="77777777" w:rsidR="002327C4" w:rsidRPr="00DC6038" w:rsidRDefault="002327C4" w:rsidP="00C80E88">
            <w:pPr>
              <w:rPr>
                <w:sz w:val="24"/>
                <w:szCs w:val="24"/>
              </w:rPr>
            </w:pPr>
            <w:r w:rsidRPr="00DC6038">
              <w:rPr>
                <w:sz w:val="24"/>
                <w:szCs w:val="24"/>
              </w:rPr>
              <w:t xml:space="preserve">УК-2 </w:t>
            </w:r>
          </w:p>
          <w:p w14:paraId="6A32EBCE" w14:textId="77777777" w:rsidR="002327C4" w:rsidRPr="00DC6038" w:rsidRDefault="002327C4" w:rsidP="00C80E88">
            <w:pPr>
              <w:rPr>
                <w:sz w:val="24"/>
                <w:szCs w:val="24"/>
              </w:rPr>
            </w:pPr>
            <w:r w:rsidRPr="00DC6038">
              <w:rPr>
                <w:sz w:val="24"/>
                <w:szCs w:val="24"/>
              </w:rPr>
              <w:t>УК-6</w:t>
            </w:r>
          </w:p>
          <w:p w14:paraId="3E8D2A2F" w14:textId="77777777" w:rsidR="002327C4" w:rsidRPr="00DC6038" w:rsidRDefault="002327C4" w:rsidP="00C80E88">
            <w:pPr>
              <w:rPr>
                <w:sz w:val="24"/>
                <w:szCs w:val="24"/>
              </w:rPr>
            </w:pPr>
            <w:r w:rsidRPr="00DC6038">
              <w:rPr>
                <w:sz w:val="24"/>
                <w:szCs w:val="24"/>
              </w:rPr>
              <w:t>ОПК-7</w:t>
            </w:r>
          </w:p>
          <w:p w14:paraId="48981993" w14:textId="77777777" w:rsidR="002327C4" w:rsidRPr="00DC6038" w:rsidRDefault="002327C4" w:rsidP="00C80E88">
            <w:pPr>
              <w:rPr>
                <w:sz w:val="24"/>
                <w:szCs w:val="24"/>
              </w:rPr>
            </w:pPr>
            <w:r w:rsidRPr="00DC6038">
              <w:rPr>
                <w:sz w:val="24"/>
                <w:szCs w:val="24"/>
              </w:rPr>
              <w:t>ПК-3</w:t>
            </w:r>
          </w:p>
          <w:p w14:paraId="0E1A07B4" w14:textId="77777777" w:rsidR="002327C4" w:rsidRPr="00DC6038" w:rsidRDefault="002327C4" w:rsidP="00C80E88">
            <w:pPr>
              <w:rPr>
                <w:sz w:val="24"/>
                <w:szCs w:val="24"/>
              </w:rPr>
            </w:pPr>
            <w:r w:rsidRPr="00DC6038">
              <w:rPr>
                <w:sz w:val="24"/>
                <w:szCs w:val="24"/>
              </w:rPr>
              <w:t>ПК-11</w:t>
            </w:r>
          </w:p>
          <w:p w14:paraId="17A63C11" w14:textId="77777777" w:rsidR="002327C4" w:rsidRPr="00DC6038" w:rsidRDefault="002327C4" w:rsidP="00C80E88">
            <w:pPr>
              <w:rPr>
                <w:sz w:val="24"/>
                <w:szCs w:val="24"/>
              </w:rPr>
            </w:pPr>
            <w:r w:rsidRPr="00DC6038">
              <w:rPr>
                <w:sz w:val="24"/>
                <w:szCs w:val="24"/>
              </w:rPr>
              <w:t>ПК-13</w:t>
            </w:r>
          </w:p>
          <w:p w14:paraId="5F5B0A14" w14:textId="77777777" w:rsidR="002327C4" w:rsidRPr="00DC6038" w:rsidRDefault="002327C4" w:rsidP="00C80E88">
            <w:pPr>
              <w:rPr>
                <w:sz w:val="24"/>
                <w:szCs w:val="24"/>
              </w:rPr>
            </w:pPr>
            <w:r w:rsidRPr="00DC6038">
              <w:rPr>
                <w:sz w:val="24"/>
                <w:szCs w:val="24"/>
              </w:rPr>
              <w:t>ПК-15</w:t>
            </w:r>
          </w:p>
          <w:p w14:paraId="429E7A0E" w14:textId="77777777" w:rsidR="002327C4" w:rsidRPr="00DC6038" w:rsidRDefault="002327C4" w:rsidP="00C80E88">
            <w:pPr>
              <w:rPr>
                <w:sz w:val="24"/>
                <w:szCs w:val="24"/>
              </w:rPr>
            </w:pPr>
            <w:r w:rsidRPr="00DC6038">
              <w:rPr>
                <w:sz w:val="24"/>
                <w:szCs w:val="24"/>
              </w:rPr>
              <w:t>ПК-16</w:t>
            </w:r>
          </w:p>
          <w:p w14:paraId="54BD4E4A" w14:textId="77777777" w:rsidR="002327C4" w:rsidRPr="00DC6038" w:rsidRDefault="002327C4" w:rsidP="00C80E88">
            <w:pPr>
              <w:rPr>
                <w:sz w:val="24"/>
                <w:szCs w:val="24"/>
              </w:rPr>
            </w:pPr>
            <w:r w:rsidRPr="00DC6038">
              <w:rPr>
                <w:sz w:val="24"/>
                <w:szCs w:val="24"/>
              </w:rPr>
              <w:t>ПК-17</w:t>
            </w:r>
          </w:p>
        </w:tc>
        <w:tc>
          <w:tcPr>
            <w:tcW w:w="1842" w:type="dxa"/>
            <w:vAlign w:val="center"/>
          </w:tcPr>
          <w:p w14:paraId="7D71599A" w14:textId="77777777" w:rsidR="002327C4" w:rsidRPr="00DC6038" w:rsidRDefault="002327C4" w:rsidP="00C80E88">
            <w:pPr>
              <w:rPr>
                <w:sz w:val="24"/>
                <w:szCs w:val="24"/>
              </w:rPr>
            </w:pPr>
            <w:r w:rsidRPr="00DC6038">
              <w:rPr>
                <w:sz w:val="24"/>
                <w:szCs w:val="24"/>
              </w:rPr>
              <w:t>Программа исследования отсутствует либо ее структура не соот</w:t>
            </w:r>
            <w:r w:rsidRPr="00DC6038">
              <w:rPr>
                <w:sz w:val="24"/>
                <w:szCs w:val="24"/>
              </w:rPr>
              <w:softHyphen/>
              <w:t>ветствует требованиям. Программа не возможна к реализации</w:t>
            </w:r>
          </w:p>
        </w:tc>
        <w:tc>
          <w:tcPr>
            <w:tcW w:w="1701" w:type="dxa"/>
            <w:vAlign w:val="center"/>
          </w:tcPr>
          <w:p w14:paraId="0087584B" w14:textId="77777777" w:rsidR="002327C4" w:rsidRPr="00DC6038" w:rsidRDefault="002327C4" w:rsidP="00C80E88">
            <w:pPr>
              <w:rPr>
                <w:sz w:val="24"/>
                <w:szCs w:val="24"/>
              </w:rPr>
            </w:pPr>
            <w:r w:rsidRPr="00DC6038">
              <w:rPr>
                <w:sz w:val="24"/>
                <w:szCs w:val="24"/>
              </w:rPr>
              <w:t>Недостаточно выдержана структура программы исследования, не описаны исследова</w:t>
            </w:r>
            <w:r w:rsidRPr="00DC6038">
              <w:rPr>
                <w:sz w:val="24"/>
                <w:szCs w:val="24"/>
              </w:rPr>
              <w:softHyphen/>
              <w:t xml:space="preserve">тельские процедуры. Источники данных </w:t>
            </w:r>
          </w:p>
          <w:p w14:paraId="6352E5B9" w14:textId="77777777" w:rsidR="002327C4" w:rsidRPr="00DC6038" w:rsidRDefault="002327C4" w:rsidP="00C80E88">
            <w:pPr>
              <w:rPr>
                <w:sz w:val="24"/>
                <w:szCs w:val="24"/>
              </w:rPr>
            </w:pPr>
            <w:r w:rsidRPr="00DC6038">
              <w:rPr>
                <w:sz w:val="24"/>
                <w:szCs w:val="24"/>
              </w:rPr>
              <w:t xml:space="preserve">и способы сбора </w:t>
            </w:r>
          </w:p>
          <w:p w14:paraId="7E43D80D" w14:textId="77777777" w:rsidR="002327C4" w:rsidRPr="00DC6038" w:rsidRDefault="002327C4" w:rsidP="00C80E88">
            <w:pPr>
              <w:rPr>
                <w:sz w:val="24"/>
                <w:szCs w:val="24"/>
              </w:rPr>
            </w:pPr>
            <w:r w:rsidRPr="00DC6038">
              <w:rPr>
                <w:sz w:val="24"/>
                <w:szCs w:val="24"/>
              </w:rPr>
              <w:t>и обработки данных определены очень по</w:t>
            </w:r>
            <w:r w:rsidRPr="00DC6038">
              <w:rPr>
                <w:sz w:val="24"/>
                <w:szCs w:val="24"/>
              </w:rPr>
              <w:softHyphen/>
              <w:t xml:space="preserve">верхностно. Программа </w:t>
            </w:r>
          </w:p>
          <w:p w14:paraId="0BC45AF8" w14:textId="77777777" w:rsidR="002327C4" w:rsidRPr="00DC6038" w:rsidRDefault="002327C4" w:rsidP="00C80E88">
            <w:pPr>
              <w:rPr>
                <w:sz w:val="24"/>
                <w:szCs w:val="24"/>
              </w:rPr>
            </w:pPr>
            <w:r w:rsidRPr="00DC6038">
              <w:rPr>
                <w:sz w:val="24"/>
                <w:szCs w:val="24"/>
              </w:rPr>
              <w:t xml:space="preserve">не возможна </w:t>
            </w:r>
          </w:p>
          <w:p w14:paraId="06E29378" w14:textId="77777777" w:rsidR="002327C4" w:rsidRPr="00DC6038" w:rsidRDefault="002327C4" w:rsidP="00C80E88">
            <w:pPr>
              <w:rPr>
                <w:sz w:val="24"/>
                <w:szCs w:val="24"/>
              </w:rPr>
            </w:pPr>
            <w:r w:rsidRPr="00DC6038">
              <w:rPr>
                <w:sz w:val="24"/>
                <w:szCs w:val="24"/>
              </w:rPr>
              <w:t>к реализации</w:t>
            </w:r>
          </w:p>
        </w:tc>
        <w:tc>
          <w:tcPr>
            <w:tcW w:w="1985" w:type="dxa"/>
            <w:vAlign w:val="center"/>
          </w:tcPr>
          <w:p w14:paraId="3D401EFD" w14:textId="77777777" w:rsidR="002327C4" w:rsidRPr="00DC6038" w:rsidRDefault="002327C4" w:rsidP="00C80E88">
            <w:pPr>
              <w:rPr>
                <w:sz w:val="24"/>
                <w:szCs w:val="24"/>
              </w:rPr>
            </w:pPr>
            <w:r w:rsidRPr="00DC6038">
              <w:rPr>
                <w:sz w:val="24"/>
                <w:szCs w:val="24"/>
              </w:rPr>
              <w:t xml:space="preserve">Структура и содержание программы исследования выдержаны, </w:t>
            </w:r>
          </w:p>
          <w:p w14:paraId="5FF192D2" w14:textId="77777777" w:rsidR="002327C4" w:rsidRPr="00DC6038" w:rsidRDefault="002327C4" w:rsidP="00C80E88">
            <w:pPr>
              <w:rPr>
                <w:sz w:val="24"/>
                <w:szCs w:val="24"/>
              </w:rPr>
            </w:pPr>
            <w:r w:rsidRPr="00DC6038">
              <w:rPr>
                <w:sz w:val="24"/>
                <w:szCs w:val="24"/>
              </w:rPr>
              <w:t>но не описаны исследо</w:t>
            </w:r>
            <w:r w:rsidRPr="00DC6038">
              <w:rPr>
                <w:sz w:val="24"/>
                <w:szCs w:val="24"/>
              </w:rPr>
              <w:softHyphen/>
              <w:t xml:space="preserve">вательские процедуры, </w:t>
            </w:r>
          </w:p>
          <w:p w14:paraId="519A63FF" w14:textId="77777777" w:rsidR="002327C4" w:rsidRPr="00DC6038" w:rsidRDefault="002327C4" w:rsidP="00C80E88">
            <w:pPr>
              <w:rPr>
                <w:sz w:val="24"/>
                <w:szCs w:val="24"/>
              </w:rPr>
            </w:pPr>
            <w:r w:rsidRPr="00DC6038">
              <w:rPr>
                <w:sz w:val="24"/>
                <w:szCs w:val="24"/>
              </w:rPr>
              <w:t>не приведены инструменты либо степень детализации недостаточная. Опреде</w:t>
            </w:r>
            <w:r w:rsidRPr="00DC6038">
              <w:rPr>
                <w:sz w:val="24"/>
                <w:szCs w:val="24"/>
              </w:rPr>
              <w:softHyphen/>
              <w:t>лены основные ис</w:t>
            </w:r>
            <w:r w:rsidRPr="00DC6038">
              <w:rPr>
                <w:sz w:val="24"/>
                <w:szCs w:val="24"/>
              </w:rPr>
              <w:softHyphen/>
              <w:t xml:space="preserve">точники данных, способы сбора </w:t>
            </w:r>
          </w:p>
          <w:p w14:paraId="2AFB0215" w14:textId="77777777" w:rsidR="002327C4" w:rsidRPr="00DC6038" w:rsidRDefault="002327C4" w:rsidP="00C80E88">
            <w:pPr>
              <w:rPr>
                <w:sz w:val="24"/>
                <w:szCs w:val="24"/>
              </w:rPr>
            </w:pPr>
            <w:r w:rsidRPr="00DC6038">
              <w:rPr>
                <w:sz w:val="24"/>
                <w:szCs w:val="24"/>
              </w:rPr>
              <w:t>и обработки информации</w:t>
            </w:r>
          </w:p>
        </w:tc>
        <w:tc>
          <w:tcPr>
            <w:tcW w:w="1984" w:type="dxa"/>
            <w:vAlign w:val="center"/>
          </w:tcPr>
          <w:p w14:paraId="7A8BAE4D" w14:textId="77777777" w:rsidR="002327C4" w:rsidRPr="00DC6038" w:rsidRDefault="002327C4" w:rsidP="00C80E88">
            <w:pPr>
              <w:rPr>
                <w:sz w:val="24"/>
                <w:szCs w:val="24"/>
              </w:rPr>
            </w:pPr>
            <w:r w:rsidRPr="00DC6038">
              <w:rPr>
                <w:sz w:val="24"/>
                <w:szCs w:val="24"/>
              </w:rPr>
              <w:t>Программа выполнена корректно, автором предлагаются новые методы и подходы к решению поставленной задачи; новый взгляд на тео</w:t>
            </w:r>
            <w:r w:rsidRPr="00DC6038">
              <w:rPr>
                <w:sz w:val="24"/>
                <w:szCs w:val="24"/>
              </w:rPr>
              <w:softHyphen/>
              <w:t>ретический материалы; новые грани исследуемой проблематики</w:t>
            </w:r>
          </w:p>
        </w:tc>
      </w:tr>
      <w:tr w:rsidR="002327C4" w:rsidRPr="00DC6038" w14:paraId="381FAE3B" w14:textId="77777777" w:rsidTr="00C80E88">
        <w:tc>
          <w:tcPr>
            <w:tcW w:w="1129" w:type="dxa"/>
            <w:vAlign w:val="center"/>
          </w:tcPr>
          <w:p w14:paraId="3F032276" w14:textId="77777777" w:rsidR="002327C4" w:rsidRPr="00DC6038" w:rsidRDefault="002327C4" w:rsidP="00C80E88">
            <w:pPr>
              <w:rPr>
                <w:sz w:val="24"/>
                <w:szCs w:val="24"/>
              </w:rPr>
            </w:pPr>
            <w:r w:rsidRPr="00DC6038">
              <w:rPr>
                <w:sz w:val="24"/>
                <w:szCs w:val="24"/>
              </w:rPr>
              <w:t>Оформ-ление работы, стиль изложе-ния, соблюдение пра</w:t>
            </w:r>
            <w:r w:rsidRPr="00DC6038">
              <w:rPr>
                <w:sz w:val="24"/>
                <w:szCs w:val="24"/>
              </w:rPr>
              <w:softHyphen/>
              <w:t>вил цити</w:t>
            </w:r>
            <w:r w:rsidRPr="00DC6038">
              <w:rPr>
                <w:sz w:val="24"/>
                <w:szCs w:val="24"/>
              </w:rPr>
              <w:softHyphen/>
              <w:t>рования</w:t>
            </w:r>
          </w:p>
        </w:tc>
        <w:tc>
          <w:tcPr>
            <w:tcW w:w="1106" w:type="dxa"/>
            <w:vAlign w:val="center"/>
          </w:tcPr>
          <w:p w14:paraId="764DCC99" w14:textId="77777777" w:rsidR="002327C4" w:rsidRPr="00DC6038" w:rsidRDefault="002327C4" w:rsidP="00C80E88">
            <w:pPr>
              <w:rPr>
                <w:sz w:val="24"/>
                <w:szCs w:val="24"/>
              </w:rPr>
            </w:pPr>
            <w:r w:rsidRPr="00DC6038">
              <w:rPr>
                <w:sz w:val="24"/>
                <w:szCs w:val="24"/>
              </w:rPr>
              <w:t>ПК-6</w:t>
            </w:r>
          </w:p>
          <w:p w14:paraId="21AF1194" w14:textId="77777777" w:rsidR="002327C4" w:rsidRPr="00DC6038" w:rsidRDefault="002327C4" w:rsidP="00C80E88">
            <w:pPr>
              <w:rPr>
                <w:sz w:val="24"/>
                <w:szCs w:val="24"/>
              </w:rPr>
            </w:pPr>
            <w:r w:rsidRPr="00DC6038">
              <w:rPr>
                <w:sz w:val="24"/>
                <w:szCs w:val="24"/>
              </w:rPr>
              <w:t>ПК-8</w:t>
            </w:r>
          </w:p>
        </w:tc>
        <w:tc>
          <w:tcPr>
            <w:tcW w:w="1842" w:type="dxa"/>
            <w:vAlign w:val="center"/>
          </w:tcPr>
          <w:p w14:paraId="54422851" w14:textId="77777777" w:rsidR="002327C4" w:rsidRPr="00DC6038" w:rsidRDefault="002327C4" w:rsidP="00C80E88">
            <w:pPr>
              <w:rPr>
                <w:sz w:val="24"/>
                <w:szCs w:val="24"/>
              </w:rPr>
            </w:pPr>
            <w:r w:rsidRPr="00DC6038">
              <w:rPr>
                <w:sz w:val="24"/>
                <w:szCs w:val="24"/>
              </w:rPr>
              <w:t>Работа оформлена с нарушениями, язык работы не соответствует научному стилю, при</w:t>
            </w:r>
            <w:r w:rsidRPr="00DC6038">
              <w:rPr>
                <w:sz w:val="24"/>
                <w:szCs w:val="24"/>
              </w:rPr>
              <w:softHyphen/>
              <w:t>сутствуют «ложные» источники в списке литературы, некорректно оформленные заимствования</w:t>
            </w:r>
          </w:p>
        </w:tc>
        <w:tc>
          <w:tcPr>
            <w:tcW w:w="1701" w:type="dxa"/>
            <w:vAlign w:val="center"/>
          </w:tcPr>
          <w:p w14:paraId="09118532" w14:textId="77777777" w:rsidR="002327C4" w:rsidRPr="00DC6038" w:rsidRDefault="002327C4" w:rsidP="00C80E88">
            <w:pPr>
              <w:rPr>
                <w:sz w:val="24"/>
                <w:szCs w:val="24"/>
              </w:rPr>
            </w:pPr>
            <w:r w:rsidRPr="00DC6038">
              <w:rPr>
                <w:sz w:val="24"/>
                <w:szCs w:val="24"/>
              </w:rPr>
              <w:t xml:space="preserve">Работа оформлена с нарушениями, язык работы </w:t>
            </w:r>
          </w:p>
          <w:p w14:paraId="002F7382" w14:textId="77777777" w:rsidR="002327C4" w:rsidRPr="00DC6038" w:rsidRDefault="002327C4" w:rsidP="00C80E88">
            <w:pPr>
              <w:rPr>
                <w:sz w:val="24"/>
                <w:szCs w:val="24"/>
              </w:rPr>
            </w:pPr>
            <w:r w:rsidRPr="00DC6038">
              <w:rPr>
                <w:sz w:val="24"/>
                <w:szCs w:val="24"/>
              </w:rPr>
              <w:t>не соответствует научному стилю</w:t>
            </w:r>
          </w:p>
        </w:tc>
        <w:tc>
          <w:tcPr>
            <w:tcW w:w="1985" w:type="dxa"/>
            <w:vAlign w:val="center"/>
          </w:tcPr>
          <w:p w14:paraId="376EF960" w14:textId="77777777" w:rsidR="002327C4" w:rsidRPr="00DC6038" w:rsidRDefault="002327C4" w:rsidP="00C80E88">
            <w:pPr>
              <w:rPr>
                <w:sz w:val="24"/>
                <w:szCs w:val="24"/>
              </w:rPr>
            </w:pPr>
            <w:r w:rsidRPr="00DC6038">
              <w:rPr>
                <w:sz w:val="24"/>
                <w:szCs w:val="24"/>
              </w:rPr>
              <w:t>Работа оформлена с незначитель-ными нарушениями</w:t>
            </w:r>
          </w:p>
        </w:tc>
        <w:tc>
          <w:tcPr>
            <w:tcW w:w="1984" w:type="dxa"/>
            <w:vAlign w:val="center"/>
          </w:tcPr>
          <w:p w14:paraId="3761A5BA" w14:textId="77777777" w:rsidR="002327C4" w:rsidRPr="00DC6038" w:rsidRDefault="002327C4" w:rsidP="00C80E88">
            <w:pPr>
              <w:rPr>
                <w:sz w:val="24"/>
                <w:szCs w:val="24"/>
              </w:rPr>
            </w:pPr>
            <w:r w:rsidRPr="00DC6038">
              <w:rPr>
                <w:sz w:val="24"/>
                <w:szCs w:val="24"/>
              </w:rPr>
              <w:t>Оформление и стиль изложения соответствуют правилам, все цитирования корректны</w:t>
            </w:r>
          </w:p>
        </w:tc>
      </w:tr>
      <w:tr w:rsidR="002327C4" w:rsidRPr="00DC6038" w14:paraId="082FB74C" w14:textId="77777777" w:rsidTr="00C80E88">
        <w:tc>
          <w:tcPr>
            <w:tcW w:w="1129" w:type="dxa"/>
            <w:vAlign w:val="center"/>
          </w:tcPr>
          <w:p w14:paraId="326BE939" w14:textId="77777777" w:rsidR="002327C4" w:rsidRPr="00DC6038" w:rsidRDefault="002327C4" w:rsidP="00C80E88">
            <w:pPr>
              <w:rPr>
                <w:sz w:val="24"/>
                <w:szCs w:val="24"/>
              </w:rPr>
            </w:pPr>
            <w:r w:rsidRPr="00DC6038">
              <w:rPr>
                <w:sz w:val="24"/>
                <w:szCs w:val="24"/>
              </w:rPr>
              <w:t>Качест-во публич</w:t>
            </w:r>
            <w:r w:rsidRPr="00DC6038">
              <w:rPr>
                <w:sz w:val="24"/>
                <w:szCs w:val="24"/>
              </w:rPr>
              <w:softHyphen/>
              <w:t>ной за</w:t>
            </w:r>
            <w:r w:rsidRPr="00DC6038">
              <w:rPr>
                <w:sz w:val="24"/>
                <w:szCs w:val="24"/>
              </w:rPr>
              <w:softHyphen/>
              <w:t>щиты</w:t>
            </w:r>
          </w:p>
        </w:tc>
        <w:tc>
          <w:tcPr>
            <w:tcW w:w="1106" w:type="dxa"/>
            <w:vAlign w:val="center"/>
          </w:tcPr>
          <w:p w14:paraId="70DEF6BD" w14:textId="77777777" w:rsidR="002327C4" w:rsidRPr="00DC6038" w:rsidRDefault="002327C4" w:rsidP="00C80E88">
            <w:pPr>
              <w:rPr>
                <w:sz w:val="24"/>
                <w:szCs w:val="24"/>
              </w:rPr>
            </w:pPr>
            <w:r w:rsidRPr="00DC6038">
              <w:rPr>
                <w:sz w:val="24"/>
                <w:szCs w:val="24"/>
              </w:rPr>
              <w:t>УК-4</w:t>
            </w:r>
          </w:p>
          <w:p w14:paraId="34AC91FE" w14:textId="77777777" w:rsidR="002327C4" w:rsidRPr="00DC6038" w:rsidRDefault="002327C4" w:rsidP="00C80E88">
            <w:pPr>
              <w:rPr>
                <w:sz w:val="24"/>
                <w:szCs w:val="24"/>
              </w:rPr>
            </w:pPr>
            <w:r w:rsidRPr="00DC6038">
              <w:rPr>
                <w:sz w:val="24"/>
                <w:szCs w:val="24"/>
              </w:rPr>
              <w:t>УК-5</w:t>
            </w:r>
          </w:p>
          <w:p w14:paraId="5B699550" w14:textId="77777777" w:rsidR="002327C4" w:rsidRPr="00DC6038" w:rsidRDefault="002327C4" w:rsidP="00C80E88">
            <w:pPr>
              <w:rPr>
                <w:sz w:val="24"/>
                <w:szCs w:val="24"/>
              </w:rPr>
            </w:pPr>
            <w:r w:rsidRPr="00DC6038">
              <w:rPr>
                <w:sz w:val="24"/>
                <w:szCs w:val="24"/>
              </w:rPr>
              <w:t>УК-7</w:t>
            </w:r>
          </w:p>
          <w:p w14:paraId="7C92084F" w14:textId="77777777" w:rsidR="002327C4" w:rsidRPr="00DC6038" w:rsidRDefault="002327C4" w:rsidP="00C80E88">
            <w:pPr>
              <w:rPr>
                <w:sz w:val="24"/>
                <w:szCs w:val="24"/>
              </w:rPr>
            </w:pPr>
            <w:r w:rsidRPr="00DC6038">
              <w:rPr>
                <w:sz w:val="24"/>
                <w:szCs w:val="24"/>
              </w:rPr>
              <w:t>ОПК-4</w:t>
            </w:r>
          </w:p>
          <w:p w14:paraId="0955AE45" w14:textId="77777777" w:rsidR="002327C4" w:rsidRPr="00DC6038" w:rsidRDefault="002327C4" w:rsidP="00C80E88">
            <w:pPr>
              <w:rPr>
                <w:sz w:val="24"/>
                <w:szCs w:val="24"/>
              </w:rPr>
            </w:pPr>
            <w:r w:rsidRPr="00DC6038">
              <w:rPr>
                <w:sz w:val="24"/>
                <w:szCs w:val="24"/>
              </w:rPr>
              <w:t>ПК-6</w:t>
            </w:r>
          </w:p>
          <w:p w14:paraId="370B5260" w14:textId="77777777" w:rsidR="002327C4" w:rsidRPr="00DC6038" w:rsidRDefault="002327C4" w:rsidP="00C80E88">
            <w:pPr>
              <w:rPr>
                <w:sz w:val="24"/>
                <w:szCs w:val="24"/>
              </w:rPr>
            </w:pPr>
            <w:r w:rsidRPr="00DC6038">
              <w:rPr>
                <w:sz w:val="24"/>
                <w:szCs w:val="24"/>
              </w:rPr>
              <w:t>ПК-8</w:t>
            </w:r>
          </w:p>
          <w:p w14:paraId="48640763" w14:textId="77777777" w:rsidR="002327C4" w:rsidRPr="00DC6038" w:rsidRDefault="002327C4" w:rsidP="00C80E88">
            <w:pPr>
              <w:rPr>
                <w:sz w:val="24"/>
                <w:szCs w:val="24"/>
              </w:rPr>
            </w:pPr>
            <w:r w:rsidRPr="00DC6038">
              <w:rPr>
                <w:sz w:val="24"/>
                <w:szCs w:val="24"/>
              </w:rPr>
              <w:t>ПК-18</w:t>
            </w:r>
          </w:p>
        </w:tc>
        <w:tc>
          <w:tcPr>
            <w:tcW w:w="1842" w:type="dxa"/>
            <w:vAlign w:val="center"/>
          </w:tcPr>
          <w:p w14:paraId="407C4AFD" w14:textId="77777777" w:rsidR="002327C4" w:rsidRPr="00DC6038" w:rsidRDefault="002327C4" w:rsidP="00C80E88">
            <w:pPr>
              <w:rPr>
                <w:sz w:val="24"/>
                <w:szCs w:val="24"/>
              </w:rPr>
            </w:pPr>
            <w:r w:rsidRPr="00DC6038">
              <w:rPr>
                <w:sz w:val="24"/>
                <w:szCs w:val="24"/>
              </w:rPr>
              <w:t>Публичное вы</w:t>
            </w:r>
            <w:r w:rsidRPr="00DC6038">
              <w:rPr>
                <w:sz w:val="24"/>
                <w:szCs w:val="24"/>
              </w:rPr>
              <w:softHyphen/>
              <w:t>ступление несамо</w:t>
            </w:r>
            <w:r w:rsidRPr="00DC6038">
              <w:rPr>
                <w:sz w:val="24"/>
                <w:szCs w:val="24"/>
              </w:rPr>
              <w:softHyphen/>
              <w:t>стоятельное, со</w:t>
            </w:r>
            <w:r w:rsidRPr="00DC6038">
              <w:rPr>
                <w:sz w:val="24"/>
                <w:szCs w:val="24"/>
              </w:rPr>
              <w:softHyphen/>
              <w:t>провождающий материал (постер, слайды) не подго</w:t>
            </w:r>
            <w:r w:rsidRPr="00DC6038">
              <w:rPr>
                <w:sz w:val="24"/>
                <w:szCs w:val="24"/>
              </w:rPr>
              <w:softHyphen/>
              <w:t xml:space="preserve">товлен, выступающий затрудняется </w:t>
            </w:r>
          </w:p>
          <w:p w14:paraId="7B55A692" w14:textId="77777777" w:rsidR="002327C4" w:rsidRPr="00DC6038" w:rsidRDefault="002327C4" w:rsidP="00C80E88">
            <w:pPr>
              <w:rPr>
                <w:sz w:val="24"/>
                <w:szCs w:val="24"/>
              </w:rPr>
            </w:pPr>
            <w:r w:rsidRPr="00DC6038">
              <w:rPr>
                <w:sz w:val="24"/>
                <w:szCs w:val="24"/>
              </w:rPr>
              <w:t>в ответах на во</w:t>
            </w:r>
            <w:r w:rsidRPr="00DC6038">
              <w:rPr>
                <w:sz w:val="24"/>
                <w:szCs w:val="24"/>
              </w:rPr>
              <w:softHyphen/>
              <w:t>просы</w:t>
            </w:r>
          </w:p>
        </w:tc>
        <w:tc>
          <w:tcPr>
            <w:tcW w:w="1701" w:type="dxa"/>
            <w:vAlign w:val="center"/>
          </w:tcPr>
          <w:p w14:paraId="1FE42700" w14:textId="77777777" w:rsidR="002327C4" w:rsidRPr="00DC6038" w:rsidRDefault="002327C4" w:rsidP="00C80E88">
            <w:pPr>
              <w:rPr>
                <w:sz w:val="24"/>
                <w:szCs w:val="24"/>
              </w:rPr>
            </w:pPr>
            <w:r w:rsidRPr="00DC6038">
              <w:rPr>
                <w:sz w:val="24"/>
                <w:szCs w:val="24"/>
              </w:rPr>
              <w:t>Публичное выступление несамо</w:t>
            </w:r>
            <w:r w:rsidRPr="00DC6038">
              <w:rPr>
                <w:sz w:val="24"/>
                <w:szCs w:val="24"/>
              </w:rPr>
              <w:softHyphen/>
              <w:t xml:space="preserve">стоятельное, выступающий затрудняется в ответах </w:t>
            </w:r>
          </w:p>
          <w:p w14:paraId="0EB8FD80" w14:textId="77777777" w:rsidR="002327C4" w:rsidRPr="00DC6038" w:rsidRDefault="002327C4" w:rsidP="00C80E88">
            <w:pPr>
              <w:rPr>
                <w:sz w:val="24"/>
                <w:szCs w:val="24"/>
              </w:rPr>
            </w:pPr>
            <w:r w:rsidRPr="00DC6038">
              <w:rPr>
                <w:sz w:val="24"/>
                <w:szCs w:val="24"/>
              </w:rPr>
              <w:t>на вопросы</w:t>
            </w:r>
          </w:p>
        </w:tc>
        <w:tc>
          <w:tcPr>
            <w:tcW w:w="1985" w:type="dxa"/>
            <w:vAlign w:val="center"/>
          </w:tcPr>
          <w:p w14:paraId="69E1CA73" w14:textId="77777777" w:rsidR="002327C4" w:rsidRPr="00DC6038" w:rsidRDefault="002327C4" w:rsidP="00C80E88">
            <w:pPr>
              <w:rPr>
                <w:sz w:val="24"/>
                <w:szCs w:val="24"/>
              </w:rPr>
            </w:pPr>
            <w:r w:rsidRPr="00DC6038">
              <w:rPr>
                <w:sz w:val="24"/>
                <w:szCs w:val="24"/>
              </w:rPr>
              <w:t>Публичное вы</w:t>
            </w:r>
            <w:r w:rsidRPr="00DC6038">
              <w:rPr>
                <w:sz w:val="24"/>
                <w:szCs w:val="24"/>
              </w:rPr>
              <w:softHyphen/>
              <w:t>ступление само</w:t>
            </w:r>
            <w:r w:rsidRPr="00DC6038">
              <w:rPr>
                <w:sz w:val="24"/>
                <w:szCs w:val="24"/>
              </w:rPr>
              <w:softHyphen/>
              <w:t>стоятельное, со</w:t>
            </w:r>
            <w:r w:rsidRPr="00DC6038">
              <w:rPr>
                <w:sz w:val="24"/>
                <w:szCs w:val="24"/>
              </w:rPr>
              <w:softHyphen/>
              <w:t>провождающий материал выпол</w:t>
            </w:r>
            <w:r w:rsidRPr="00DC6038">
              <w:rPr>
                <w:sz w:val="24"/>
                <w:szCs w:val="24"/>
              </w:rPr>
              <w:softHyphen/>
              <w:t xml:space="preserve">нен качественно, но выступаю-щий затрудняется </w:t>
            </w:r>
          </w:p>
          <w:p w14:paraId="16208B66" w14:textId="77777777" w:rsidR="002327C4" w:rsidRPr="00DC6038" w:rsidRDefault="002327C4" w:rsidP="00C80E88">
            <w:pPr>
              <w:rPr>
                <w:sz w:val="24"/>
                <w:szCs w:val="24"/>
              </w:rPr>
            </w:pPr>
            <w:r w:rsidRPr="00DC6038">
              <w:rPr>
                <w:sz w:val="24"/>
                <w:szCs w:val="24"/>
              </w:rPr>
              <w:t>в ответах на вопросы</w:t>
            </w:r>
          </w:p>
        </w:tc>
        <w:tc>
          <w:tcPr>
            <w:tcW w:w="1984" w:type="dxa"/>
            <w:vAlign w:val="center"/>
          </w:tcPr>
          <w:p w14:paraId="799097ED" w14:textId="77777777" w:rsidR="002327C4" w:rsidRPr="00DC6038" w:rsidRDefault="002327C4" w:rsidP="00C80E88">
            <w:pPr>
              <w:rPr>
                <w:sz w:val="24"/>
                <w:szCs w:val="24"/>
              </w:rPr>
            </w:pPr>
            <w:r w:rsidRPr="00DC6038">
              <w:rPr>
                <w:sz w:val="24"/>
                <w:szCs w:val="24"/>
              </w:rPr>
              <w:t>Публичное вы</w:t>
            </w:r>
            <w:r w:rsidRPr="00DC6038">
              <w:rPr>
                <w:sz w:val="24"/>
                <w:szCs w:val="24"/>
              </w:rPr>
              <w:softHyphen/>
              <w:t>ступление само</w:t>
            </w:r>
            <w:r w:rsidRPr="00DC6038">
              <w:rPr>
                <w:sz w:val="24"/>
                <w:szCs w:val="24"/>
              </w:rPr>
              <w:softHyphen/>
              <w:t>стоятельное, со</w:t>
            </w:r>
            <w:r w:rsidRPr="00DC6038">
              <w:rPr>
                <w:sz w:val="24"/>
                <w:szCs w:val="24"/>
              </w:rPr>
              <w:softHyphen/>
              <w:t>провождающий материал исключи</w:t>
            </w:r>
            <w:r w:rsidRPr="00DC6038">
              <w:rPr>
                <w:sz w:val="24"/>
                <w:szCs w:val="24"/>
              </w:rPr>
              <w:softHyphen/>
              <w:t xml:space="preserve">тельного качества, выступающий </w:t>
            </w:r>
          </w:p>
          <w:p w14:paraId="3B215110" w14:textId="77777777" w:rsidR="002327C4" w:rsidRPr="00DC6038" w:rsidRDefault="002327C4" w:rsidP="00C80E88">
            <w:pPr>
              <w:rPr>
                <w:sz w:val="24"/>
                <w:szCs w:val="24"/>
              </w:rPr>
            </w:pPr>
            <w:r w:rsidRPr="00DC6038">
              <w:rPr>
                <w:sz w:val="24"/>
                <w:szCs w:val="24"/>
              </w:rPr>
              <w:t>не затрудняется в ответах на вопросы и ведет академическую дискуссию</w:t>
            </w:r>
          </w:p>
        </w:tc>
      </w:tr>
    </w:tbl>
    <w:p w14:paraId="299781FA" w14:textId="77777777" w:rsidR="002327C4" w:rsidRPr="00DC6038" w:rsidRDefault="002327C4" w:rsidP="002327C4">
      <w:bookmarkStart w:id="64" w:name="_Toc529794654"/>
    </w:p>
    <w:p w14:paraId="34622378" w14:textId="77777777" w:rsidR="002327C4" w:rsidRPr="00DC6038" w:rsidRDefault="002327C4" w:rsidP="002327C4">
      <w:pPr>
        <w:ind w:firstLine="708"/>
        <w:jc w:val="both"/>
        <w:rPr>
          <w:sz w:val="26"/>
          <w:szCs w:val="26"/>
        </w:rPr>
      </w:pPr>
      <w:r w:rsidRPr="00DC6038">
        <w:rPr>
          <w:sz w:val="26"/>
          <w:szCs w:val="26"/>
        </w:rPr>
        <w:t>Решение комиссии об итоговой оценке основывается на оценках руководителя и  критериях оценки курсовой работы в равных пропорциях (с весами 0,5).</w:t>
      </w:r>
    </w:p>
    <w:p w14:paraId="33F78FA8" w14:textId="77777777" w:rsidR="002327C4" w:rsidRPr="00DC6038" w:rsidRDefault="002327C4" w:rsidP="002327C4">
      <w:pPr>
        <w:ind w:firstLine="708"/>
        <w:jc w:val="both"/>
        <w:rPr>
          <w:sz w:val="26"/>
          <w:szCs w:val="26"/>
        </w:rPr>
      </w:pPr>
      <w:r w:rsidRPr="00DC6038">
        <w:rPr>
          <w:i/>
          <w:sz w:val="26"/>
          <w:szCs w:val="26"/>
        </w:rPr>
        <w:t>Отзыв руководителя курсовой работы</w:t>
      </w:r>
      <w:r w:rsidRPr="00DC6038">
        <w:rPr>
          <w:sz w:val="26"/>
          <w:szCs w:val="26"/>
        </w:rPr>
        <w:t xml:space="preserve"> предоставляется не позднее, чем за день до даты защиты, и должен включать в себя оценку актуальности работы, глубину проведенного обзора литературы, полноту использования научного и нормативного материала, степень раскрытия темы, корректность целеполагания работы, качество проработки программы исследования, самостоятельность студента. Также следует обратить внимание на долю оригинального текста в работе – она должна составлять не менее 80%</w:t>
      </w:r>
      <w:r w:rsidRPr="00DC6038">
        <w:rPr>
          <w:rStyle w:val="ad"/>
          <w:sz w:val="26"/>
          <w:szCs w:val="26"/>
        </w:rPr>
        <w:footnoteReference w:id="3"/>
      </w:r>
      <w:r w:rsidRPr="00DC6038">
        <w:rPr>
          <w:sz w:val="26"/>
          <w:szCs w:val="26"/>
        </w:rPr>
        <w:t>. Руководитель должен сделать выводы о достоинствах и недостатках работы, а также дисциплины студента в рамках написания курсовой работы.</w:t>
      </w:r>
    </w:p>
    <w:p w14:paraId="3B4EEA70" w14:textId="77777777" w:rsidR="002327C4" w:rsidRPr="00DC6038" w:rsidRDefault="002327C4" w:rsidP="002327C4"/>
    <w:p w14:paraId="5D848C53" w14:textId="77777777" w:rsidR="002327C4" w:rsidRPr="00DC6038" w:rsidRDefault="002327C4" w:rsidP="002327C4">
      <w:pPr>
        <w:pStyle w:val="2"/>
        <w:numPr>
          <w:ilvl w:val="1"/>
          <w:numId w:val="24"/>
        </w:numPr>
        <w:spacing w:before="0"/>
        <w:ind w:left="0" w:firstLine="0"/>
        <w:rPr>
          <w:i w:val="0"/>
          <w:sz w:val="26"/>
          <w:szCs w:val="26"/>
        </w:rPr>
      </w:pPr>
      <w:bookmarkStart w:id="65" w:name="_Toc25591983"/>
      <w:r w:rsidRPr="00DC6038">
        <w:rPr>
          <w:i w:val="0"/>
          <w:sz w:val="26"/>
          <w:szCs w:val="26"/>
        </w:rPr>
        <w:t>Публичная защита и оценивание ВКР</w:t>
      </w:r>
      <w:bookmarkEnd w:id="65"/>
      <w:r w:rsidRPr="00DC6038">
        <w:rPr>
          <w:i w:val="0"/>
          <w:sz w:val="26"/>
          <w:szCs w:val="26"/>
        </w:rPr>
        <w:t>.</w:t>
      </w:r>
    </w:p>
    <w:p w14:paraId="41082A7D" w14:textId="77777777" w:rsidR="002327C4" w:rsidRPr="00DC6038" w:rsidRDefault="002327C4" w:rsidP="002327C4">
      <w:pPr>
        <w:ind w:firstLine="709"/>
        <w:jc w:val="both"/>
        <w:rPr>
          <w:sz w:val="26"/>
          <w:szCs w:val="26"/>
        </w:rPr>
      </w:pPr>
      <w:r w:rsidRPr="00DC6038">
        <w:rPr>
          <w:sz w:val="26"/>
          <w:szCs w:val="26"/>
        </w:rPr>
        <w:t>ВКР подлежит публичной защите. 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и Временным регламентом организации и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7152CB2F" w14:textId="77777777" w:rsidR="002327C4" w:rsidRPr="00DC6038" w:rsidRDefault="002327C4" w:rsidP="002327C4">
      <w:pPr>
        <w:ind w:firstLine="709"/>
        <w:jc w:val="both"/>
        <w:rPr>
          <w:sz w:val="26"/>
          <w:szCs w:val="26"/>
        </w:rPr>
      </w:pPr>
      <w:r w:rsidRPr="00DC6038">
        <w:rPr>
          <w:sz w:val="26"/>
          <w:szCs w:val="26"/>
        </w:rPr>
        <w:t>Для публичной защиты ВКР в установленном порядке формируется Государственная экзаменационная комиссия (ГЭК).</w:t>
      </w:r>
    </w:p>
    <w:p w14:paraId="1049B8BF" w14:textId="77777777" w:rsidR="002327C4" w:rsidRPr="00DC6038" w:rsidRDefault="002327C4" w:rsidP="002327C4">
      <w:pPr>
        <w:ind w:firstLine="709"/>
        <w:jc w:val="both"/>
        <w:rPr>
          <w:sz w:val="26"/>
          <w:szCs w:val="26"/>
        </w:rPr>
      </w:pPr>
      <w:r w:rsidRPr="00DC6038">
        <w:rPr>
          <w:sz w:val="26"/>
          <w:szCs w:val="26"/>
        </w:rPr>
        <w:t xml:space="preserve">Процедура защиты включает в себя выступление автора ВКР в форме устного доклада с презентацией, на которую отводится не менее 20 минут, вопросы членов ГЭК и ответы на них студента, заключительное слово студента, содержащее, в том числе, ответы на замечания рецензента и членов ГЭК. В докладе студенту нужно сформулировать поставленную задачу и полученные в работе результаты, как на содержательном уровне, так и формализовано. </w:t>
      </w:r>
    </w:p>
    <w:p w14:paraId="774135CD" w14:textId="77777777" w:rsidR="002327C4" w:rsidRPr="00DC6038" w:rsidRDefault="002327C4" w:rsidP="002327C4">
      <w:pPr>
        <w:ind w:firstLine="709"/>
        <w:jc w:val="both"/>
        <w:rPr>
          <w:sz w:val="26"/>
          <w:szCs w:val="26"/>
        </w:rPr>
      </w:pPr>
      <w:r w:rsidRPr="00DC6038">
        <w:rPr>
          <w:sz w:val="26"/>
          <w:szCs w:val="26"/>
        </w:rPr>
        <w:t xml:space="preserve">Студент должен излагать основное содержание своей ВКР свободно, не читая письменного текста. </w:t>
      </w:r>
    </w:p>
    <w:p w14:paraId="1BB9DF14" w14:textId="77777777" w:rsidR="002327C4" w:rsidRPr="00DC6038" w:rsidRDefault="002327C4" w:rsidP="002327C4">
      <w:pPr>
        <w:ind w:firstLine="709"/>
        <w:jc w:val="both"/>
        <w:rPr>
          <w:sz w:val="26"/>
          <w:szCs w:val="26"/>
        </w:rPr>
      </w:pPr>
      <w:r w:rsidRPr="00DC6038">
        <w:rPr>
          <w:sz w:val="26"/>
          <w:szCs w:val="26"/>
        </w:rPr>
        <w:t>После завершения доклада члены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14:paraId="44AFC16E" w14:textId="77777777" w:rsidR="002327C4" w:rsidRPr="00DC6038" w:rsidRDefault="002327C4" w:rsidP="002327C4">
      <w:pPr>
        <w:ind w:firstLine="709"/>
        <w:jc w:val="both"/>
        <w:rPr>
          <w:sz w:val="26"/>
          <w:szCs w:val="26"/>
        </w:rPr>
      </w:pPr>
      <w:r w:rsidRPr="00DC6038">
        <w:rPr>
          <w:sz w:val="26"/>
          <w:szCs w:val="26"/>
        </w:rPr>
        <w:t>Присутствие на заседании ГЭК руководителя ВКР или рецензента ВКР не является обязательным.</w:t>
      </w:r>
    </w:p>
    <w:p w14:paraId="259C7786" w14:textId="77777777" w:rsidR="002327C4" w:rsidRPr="00DC6038" w:rsidRDefault="002327C4" w:rsidP="002327C4">
      <w:pPr>
        <w:ind w:firstLine="709"/>
        <w:jc w:val="both"/>
        <w:rPr>
          <w:sz w:val="26"/>
          <w:szCs w:val="26"/>
        </w:rPr>
      </w:pPr>
      <w:r w:rsidRPr="00DC6038">
        <w:rPr>
          <w:sz w:val="26"/>
          <w:szCs w:val="26"/>
        </w:rPr>
        <w:t>После обсуждения студенту предоставляется заключительное слово, в котором студент отвечает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p>
    <w:p w14:paraId="7EA20BFE" w14:textId="77777777" w:rsidR="002327C4" w:rsidRPr="00DC6038" w:rsidRDefault="002327C4" w:rsidP="002327C4">
      <w:pPr>
        <w:ind w:firstLine="709"/>
        <w:jc w:val="both"/>
        <w:rPr>
          <w:sz w:val="26"/>
          <w:szCs w:val="26"/>
        </w:rPr>
      </w:pPr>
      <w:r w:rsidRPr="00DC6038">
        <w:rPr>
          <w:sz w:val="26"/>
          <w:szCs w:val="26"/>
        </w:rPr>
        <w:t>По итогам защиты, ответов на вопросы членов ГЭК, комментариев, отзывов руководителя и рецензента работы, члены ГЭК выставляют оценку, руководствуясь критериями, представленными в таблицах 7 и 8.</w:t>
      </w:r>
    </w:p>
    <w:p w14:paraId="29B317F2" w14:textId="77777777" w:rsidR="002327C4" w:rsidRPr="00DC6038" w:rsidRDefault="002327C4" w:rsidP="002327C4">
      <w:pPr>
        <w:ind w:firstLine="709"/>
        <w:jc w:val="right"/>
        <w:rPr>
          <w:sz w:val="26"/>
          <w:szCs w:val="26"/>
        </w:rPr>
      </w:pPr>
      <w:r w:rsidRPr="00DC6038">
        <w:rPr>
          <w:sz w:val="26"/>
          <w:szCs w:val="26"/>
        </w:rPr>
        <w:t>Таблица 7</w:t>
      </w:r>
    </w:p>
    <w:p w14:paraId="56AA5E61" w14:textId="77777777" w:rsidR="002327C4" w:rsidRPr="00DC6038" w:rsidRDefault="002327C4" w:rsidP="002327C4">
      <w:pPr>
        <w:jc w:val="center"/>
        <w:rPr>
          <w:sz w:val="26"/>
          <w:szCs w:val="26"/>
        </w:rPr>
      </w:pPr>
      <w:r w:rsidRPr="00DC6038">
        <w:rPr>
          <w:sz w:val="26"/>
          <w:szCs w:val="26"/>
        </w:rPr>
        <w:t>Критерии оценки защиты ВКР магистра академического формата</w:t>
      </w:r>
      <w:bookmarkEnd w:id="64"/>
    </w:p>
    <w:p w14:paraId="60F3834E" w14:textId="77777777" w:rsidR="002327C4" w:rsidRPr="00DC6038" w:rsidRDefault="002327C4" w:rsidP="002327C4">
      <w:pPr>
        <w:rPr>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389"/>
        <w:gridCol w:w="1559"/>
        <w:gridCol w:w="1701"/>
        <w:gridCol w:w="1985"/>
        <w:gridCol w:w="1984"/>
      </w:tblGrid>
      <w:tr w:rsidR="002327C4" w:rsidRPr="00DC6038" w14:paraId="16842CA5" w14:textId="77777777" w:rsidTr="00C80E88">
        <w:tc>
          <w:tcPr>
            <w:tcW w:w="1129" w:type="dxa"/>
            <w:vAlign w:val="center"/>
          </w:tcPr>
          <w:p w14:paraId="79013FE4" w14:textId="77777777" w:rsidR="002327C4" w:rsidRPr="00DC6038" w:rsidRDefault="002327C4" w:rsidP="00C80E88">
            <w:pPr>
              <w:jc w:val="center"/>
              <w:rPr>
                <w:b/>
              </w:rPr>
            </w:pPr>
            <w:r w:rsidRPr="00DC6038">
              <w:rPr>
                <w:b/>
              </w:rPr>
              <w:t>Критерий оценки</w:t>
            </w:r>
          </w:p>
        </w:tc>
        <w:tc>
          <w:tcPr>
            <w:tcW w:w="1389" w:type="dxa"/>
            <w:vAlign w:val="center"/>
          </w:tcPr>
          <w:p w14:paraId="3FFD17FF" w14:textId="77777777" w:rsidR="002327C4" w:rsidRPr="00DC6038" w:rsidRDefault="002327C4" w:rsidP="00C80E88">
            <w:pPr>
              <w:jc w:val="center"/>
              <w:rPr>
                <w:b/>
              </w:rPr>
            </w:pPr>
            <w:r w:rsidRPr="00DC6038">
              <w:rPr>
                <w:b/>
              </w:rPr>
              <w:t>Соот</w:t>
            </w:r>
            <w:r w:rsidRPr="00DC6038">
              <w:rPr>
                <w:b/>
              </w:rPr>
              <w:softHyphen/>
              <w:t>ветству</w:t>
            </w:r>
            <w:r w:rsidRPr="00DC6038">
              <w:rPr>
                <w:b/>
              </w:rPr>
              <w:softHyphen/>
              <w:t>ющие компе</w:t>
            </w:r>
            <w:r w:rsidRPr="00DC6038">
              <w:rPr>
                <w:b/>
              </w:rPr>
              <w:softHyphen/>
              <w:t>тенции</w:t>
            </w:r>
          </w:p>
        </w:tc>
        <w:tc>
          <w:tcPr>
            <w:tcW w:w="1559" w:type="dxa"/>
            <w:vAlign w:val="center"/>
          </w:tcPr>
          <w:p w14:paraId="6B8E6960" w14:textId="77777777" w:rsidR="002327C4" w:rsidRPr="00DC6038" w:rsidRDefault="002327C4" w:rsidP="00C80E88">
            <w:pPr>
              <w:jc w:val="center"/>
              <w:rPr>
                <w:b/>
              </w:rPr>
            </w:pPr>
            <w:r w:rsidRPr="00DC6038">
              <w:rPr>
                <w:b/>
              </w:rPr>
              <w:t>«Неудовлетвори</w:t>
            </w:r>
            <w:r w:rsidRPr="00DC6038">
              <w:rPr>
                <w:b/>
              </w:rPr>
              <w:softHyphen/>
              <w:t>тельно»</w:t>
            </w:r>
          </w:p>
          <w:p w14:paraId="516D7C9D" w14:textId="77777777" w:rsidR="002327C4" w:rsidRPr="00DC6038" w:rsidRDefault="002327C4" w:rsidP="00C80E88">
            <w:pPr>
              <w:jc w:val="center"/>
              <w:rPr>
                <w:b/>
              </w:rPr>
            </w:pPr>
            <w:r w:rsidRPr="00DC6038">
              <w:rPr>
                <w:b/>
              </w:rPr>
              <w:t>1-3 балла</w:t>
            </w:r>
          </w:p>
        </w:tc>
        <w:tc>
          <w:tcPr>
            <w:tcW w:w="1701" w:type="dxa"/>
            <w:vAlign w:val="center"/>
          </w:tcPr>
          <w:p w14:paraId="70526CDF" w14:textId="77777777" w:rsidR="002327C4" w:rsidRPr="00DC6038" w:rsidRDefault="002327C4" w:rsidP="00C80E88">
            <w:pPr>
              <w:jc w:val="center"/>
              <w:rPr>
                <w:b/>
              </w:rPr>
            </w:pPr>
            <w:r w:rsidRPr="00DC6038">
              <w:rPr>
                <w:b/>
              </w:rPr>
              <w:t>«Удовлетвори</w:t>
            </w:r>
            <w:r w:rsidRPr="00DC6038">
              <w:rPr>
                <w:b/>
              </w:rPr>
              <w:softHyphen/>
              <w:t>тельно»</w:t>
            </w:r>
          </w:p>
          <w:p w14:paraId="25279F0C" w14:textId="77777777" w:rsidR="002327C4" w:rsidRPr="00DC6038" w:rsidRDefault="002327C4" w:rsidP="00C80E88">
            <w:pPr>
              <w:jc w:val="center"/>
              <w:rPr>
                <w:b/>
              </w:rPr>
            </w:pPr>
            <w:r w:rsidRPr="00DC6038">
              <w:rPr>
                <w:b/>
              </w:rPr>
              <w:t>4-5 баллов</w:t>
            </w:r>
          </w:p>
        </w:tc>
        <w:tc>
          <w:tcPr>
            <w:tcW w:w="1985" w:type="dxa"/>
            <w:vAlign w:val="center"/>
          </w:tcPr>
          <w:p w14:paraId="7C0D68E5" w14:textId="77777777" w:rsidR="002327C4" w:rsidRPr="00DC6038" w:rsidRDefault="002327C4" w:rsidP="00C80E88">
            <w:pPr>
              <w:jc w:val="center"/>
              <w:rPr>
                <w:b/>
              </w:rPr>
            </w:pPr>
            <w:r w:rsidRPr="00DC6038">
              <w:rPr>
                <w:b/>
              </w:rPr>
              <w:t>«Хорошо»</w:t>
            </w:r>
          </w:p>
          <w:p w14:paraId="297E1BB8" w14:textId="77777777" w:rsidR="002327C4" w:rsidRPr="00DC6038" w:rsidRDefault="002327C4" w:rsidP="00C80E88">
            <w:pPr>
              <w:jc w:val="center"/>
              <w:rPr>
                <w:b/>
              </w:rPr>
            </w:pPr>
            <w:r w:rsidRPr="00DC6038">
              <w:rPr>
                <w:b/>
              </w:rPr>
              <w:t>6-7 баллов</w:t>
            </w:r>
          </w:p>
        </w:tc>
        <w:tc>
          <w:tcPr>
            <w:tcW w:w="1984" w:type="dxa"/>
            <w:vAlign w:val="center"/>
          </w:tcPr>
          <w:p w14:paraId="65FA2581" w14:textId="77777777" w:rsidR="002327C4" w:rsidRPr="00DC6038" w:rsidRDefault="002327C4" w:rsidP="00C80E88">
            <w:pPr>
              <w:jc w:val="center"/>
              <w:rPr>
                <w:b/>
              </w:rPr>
            </w:pPr>
            <w:r w:rsidRPr="00DC6038">
              <w:rPr>
                <w:b/>
              </w:rPr>
              <w:t>«Отлично»</w:t>
            </w:r>
          </w:p>
          <w:p w14:paraId="487DA087" w14:textId="77777777" w:rsidR="002327C4" w:rsidRPr="00DC6038" w:rsidRDefault="002327C4" w:rsidP="00C80E88">
            <w:pPr>
              <w:jc w:val="center"/>
              <w:rPr>
                <w:b/>
              </w:rPr>
            </w:pPr>
            <w:r w:rsidRPr="00DC6038">
              <w:rPr>
                <w:b/>
              </w:rPr>
              <w:t>8-10 баллов</w:t>
            </w:r>
          </w:p>
        </w:tc>
      </w:tr>
      <w:tr w:rsidR="002327C4" w:rsidRPr="00DC6038" w14:paraId="6DFE11A7" w14:textId="77777777" w:rsidTr="00C80E88">
        <w:tc>
          <w:tcPr>
            <w:tcW w:w="1129" w:type="dxa"/>
            <w:vAlign w:val="center"/>
          </w:tcPr>
          <w:p w14:paraId="67B161FF" w14:textId="77777777" w:rsidR="002327C4" w:rsidRPr="00DC6038" w:rsidRDefault="002327C4" w:rsidP="00C80E88">
            <w:r w:rsidRPr="00DC6038">
              <w:t>Актуаль</w:t>
            </w:r>
            <w:r w:rsidRPr="00DC6038">
              <w:softHyphen/>
              <w:t>ность и целепола</w:t>
            </w:r>
            <w:r w:rsidRPr="00DC6038">
              <w:softHyphen/>
              <w:t>гание ра</w:t>
            </w:r>
            <w:r w:rsidRPr="00DC6038">
              <w:softHyphen/>
              <w:t>боты</w:t>
            </w:r>
          </w:p>
        </w:tc>
        <w:tc>
          <w:tcPr>
            <w:tcW w:w="1389" w:type="dxa"/>
            <w:vAlign w:val="center"/>
          </w:tcPr>
          <w:p w14:paraId="1B096C59" w14:textId="77777777" w:rsidR="002327C4" w:rsidRPr="00DC6038" w:rsidRDefault="002327C4" w:rsidP="00C80E88">
            <w:pPr>
              <w:jc w:val="center"/>
            </w:pPr>
            <w:r w:rsidRPr="00DC6038">
              <w:t>УК-6</w:t>
            </w:r>
          </w:p>
          <w:p w14:paraId="538E5DB6" w14:textId="77777777" w:rsidR="002327C4" w:rsidRPr="00DC6038" w:rsidRDefault="002327C4" w:rsidP="00C80E88">
            <w:pPr>
              <w:jc w:val="center"/>
            </w:pPr>
            <w:r w:rsidRPr="00DC6038">
              <w:t>УК-8</w:t>
            </w:r>
          </w:p>
          <w:p w14:paraId="17ADDE9E" w14:textId="77777777" w:rsidR="002327C4" w:rsidRPr="00DC6038" w:rsidRDefault="002327C4" w:rsidP="00C80E88">
            <w:pPr>
              <w:jc w:val="center"/>
            </w:pPr>
            <w:r w:rsidRPr="00DC6038">
              <w:t>ОПК-6</w:t>
            </w:r>
          </w:p>
          <w:p w14:paraId="04422287" w14:textId="77777777" w:rsidR="002327C4" w:rsidRPr="00DC6038" w:rsidRDefault="002327C4" w:rsidP="00C80E88">
            <w:pPr>
              <w:jc w:val="center"/>
            </w:pPr>
            <w:r w:rsidRPr="00DC6038">
              <w:t>ПК-3</w:t>
            </w:r>
          </w:p>
          <w:p w14:paraId="78334153" w14:textId="77777777" w:rsidR="002327C4" w:rsidRPr="00DC6038" w:rsidRDefault="002327C4" w:rsidP="00C80E88">
            <w:pPr>
              <w:jc w:val="center"/>
            </w:pPr>
            <w:r w:rsidRPr="00DC6038">
              <w:t>ПК-11</w:t>
            </w:r>
          </w:p>
          <w:p w14:paraId="615DF467" w14:textId="77777777" w:rsidR="002327C4" w:rsidRPr="00DC6038" w:rsidRDefault="002327C4" w:rsidP="00C80E88">
            <w:pPr>
              <w:jc w:val="center"/>
            </w:pPr>
            <w:r w:rsidRPr="00DC6038">
              <w:t>ПК-13</w:t>
            </w:r>
          </w:p>
          <w:p w14:paraId="6C75F8F2" w14:textId="77777777" w:rsidR="002327C4" w:rsidRPr="00DC6038" w:rsidRDefault="002327C4" w:rsidP="00C80E88">
            <w:pPr>
              <w:jc w:val="center"/>
            </w:pPr>
            <w:r w:rsidRPr="00DC6038">
              <w:t>ПК-15</w:t>
            </w:r>
          </w:p>
          <w:p w14:paraId="04DC3A7A" w14:textId="77777777" w:rsidR="002327C4" w:rsidRPr="00DC6038" w:rsidRDefault="002327C4" w:rsidP="00C80E88">
            <w:pPr>
              <w:jc w:val="center"/>
            </w:pPr>
            <w:r w:rsidRPr="00DC6038">
              <w:t>ПК-16</w:t>
            </w:r>
          </w:p>
          <w:p w14:paraId="0FBC16CA" w14:textId="77777777" w:rsidR="002327C4" w:rsidRPr="00DC6038" w:rsidRDefault="002327C4" w:rsidP="00C80E88">
            <w:pPr>
              <w:jc w:val="center"/>
            </w:pPr>
            <w:r w:rsidRPr="00DC6038">
              <w:t>ПК-17</w:t>
            </w:r>
          </w:p>
        </w:tc>
        <w:tc>
          <w:tcPr>
            <w:tcW w:w="1559" w:type="dxa"/>
            <w:vAlign w:val="center"/>
          </w:tcPr>
          <w:p w14:paraId="3DC30D43" w14:textId="77777777" w:rsidR="002327C4" w:rsidRPr="00DC6038" w:rsidRDefault="002327C4" w:rsidP="00C80E88">
            <w:r w:rsidRPr="00DC6038">
              <w:t xml:space="preserve">Актуальность работы не обозначена. Цель работы расходится с темой работы, задачи </w:t>
            </w:r>
          </w:p>
          <w:p w14:paraId="7EE0A0EC" w14:textId="77777777" w:rsidR="002327C4" w:rsidRPr="00DC6038" w:rsidRDefault="002327C4" w:rsidP="00C80E88">
            <w:r w:rsidRPr="00DC6038">
              <w:t>непоследова-тельны и не позволяют раскрыть тему</w:t>
            </w:r>
          </w:p>
        </w:tc>
        <w:tc>
          <w:tcPr>
            <w:tcW w:w="1701" w:type="dxa"/>
            <w:vAlign w:val="center"/>
          </w:tcPr>
          <w:p w14:paraId="0A8A78EC" w14:textId="77777777" w:rsidR="002327C4" w:rsidRPr="00DC6038" w:rsidRDefault="002327C4" w:rsidP="00C80E88">
            <w:r w:rsidRPr="00DC6038">
              <w:t xml:space="preserve">Актуальность работы обозначена поверхностно, </w:t>
            </w:r>
          </w:p>
          <w:p w14:paraId="7D4D9A85" w14:textId="77777777" w:rsidR="002327C4" w:rsidRPr="00DC6038" w:rsidRDefault="002327C4" w:rsidP="00C80E88">
            <w:r w:rsidRPr="00DC6038">
              <w:t>нет поддерживаю</w:t>
            </w:r>
            <w:r w:rsidRPr="00DC6038">
              <w:softHyphen/>
              <w:t>щих аргументов. Цели и задачи работы сформулиро</w:t>
            </w:r>
            <w:r w:rsidRPr="00DC6038">
              <w:softHyphen/>
              <w:t>ваны недостаточно корректно. Элементы научной но</w:t>
            </w:r>
            <w:r w:rsidRPr="00DC6038">
              <w:softHyphen/>
              <w:t>визны не сформу</w:t>
            </w:r>
            <w:r w:rsidRPr="00DC6038">
              <w:softHyphen/>
              <w:t>лированы либо некорректны</w:t>
            </w:r>
          </w:p>
        </w:tc>
        <w:tc>
          <w:tcPr>
            <w:tcW w:w="1985" w:type="dxa"/>
            <w:vAlign w:val="center"/>
          </w:tcPr>
          <w:p w14:paraId="252DE7A4" w14:textId="77777777" w:rsidR="002327C4" w:rsidRPr="00DC6038" w:rsidRDefault="002327C4" w:rsidP="00C80E88">
            <w:r w:rsidRPr="00DC6038">
              <w:t>Актуальность ра</w:t>
            </w:r>
            <w:r w:rsidRPr="00DC6038">
              <w:softHyphen/>
              <w:t>боты обоснована релевантными ар</w:t>
            </w:r>
            <w:r w:rsidRPr="00DC6038">
              <w:softHyphen/>
              <w:t>гументами, увя</w:t>
            </w:r>
            <w:r w:rsidRPr="00DC6038">
              <w:softHyphen/>
              <w:t>зана с общемене</w:t>
            </w:r>
            <w:r w:rsidRPr="00DC6038">
              <w:softHyphen/>
              <w:t>джериальной про</w:t>
            </w:r>
            <w:r w:rsidRPr="00DC6038">
              <w:softHyphen/>
              <w:t>блематикой. Цели, задачи сформули</w:t>
            </w:r>
            <w:r w:rsidRPr="00DC6038">
              <w:softHyphen/>
              <w:t>рованы корректно, есть неточности в определении объ</w:t>
            </w:r>
            <w:r w:rsidRPr="00DC6038">
              <w:softHyphen/>
              <w:t>екта и предмета работы. Сформу</w:t>
            </w:r>
            <w:r w:rsidRPr="00DC6038">
              <w:softHyphen/>
              <w:t>лированы некото</w:t>
            </w:r>
            <w:r w:rsidRPr="00DC6038">
              <w:softHyphen/>
              <w:t>рые элементы научной новизны</w:t>
            </w:r>
          </w:p>
        </w:tc>
        <w:tc>
          <w:tcPr>
            <w:tcW w:w="1984" w:type="dxa"/>
            <w:vAlign w:val="center"/>
          </w:tcPr>
          <w:p w14:paraId="6D1C33DA" w14:textId="77777777" w:rsidR="002327C4" w:rsidRPr="00DC6038" w:rsidRDefault="002327C4" w:rsidP="00C80E88">
            <w:r w:rsidRPr="00DC6038">
              <w:t>Актуальность ра</w:t>
            </w:r>
            <w:r w:rsidRPr="00DC6038">
              <w:softHyphen/>
              <w:t>боты обоснована релевантными ар</w:t>
            </w:r>
            <w:r w:rsidRPr="00DC6038">
              <w:softHyphen/>
              <w:t>гументами, увя</w:t>
            </w:r>
            <w:r w:rsidRPr="00DC6038">
              <w:softHyphen/>
              <w:t>зана с общемене</w:t>
            </w:r>
            <w:r w:rsidRPr="00DC6038">
              <w:softHyphen/>
              <w:t>джериальной про</w:t>
            </w:r>
            <w:r w:rsidRPr="00DC6038">
              <w:softHyphen/>
              <w:t>блематикой. Цели, задачи, объект, предмет работы сформулирована корректно. Науч</w:t>
            </w:r>
            <w:r w:rsidRPr="00DC6038">
              <w:softHyphen/>
              <w:t>ная новизна сфор</w:t>
            </w:r>
            <w:r w:rsidRPr="00DC6038">
              <w:softHyphen/>
              <w:t>мулирована по не</w:t>
            </w:r>
            <w:r w:rsidRPr="00DC6038">
              <w:softHyphen/>
              <w:t>скольким пунктам и обоснована в ра</w:t>
            </w:r>
            <w:r w:rsidRPr="00DC6038">
              <w:softHyphen/>
              <w:t>боте</w:t>
            </w:r>
          </w:p>
        </w:tc>
      </w:tr>
      <w:tr w:rsidR="002327C4" w:rsidRPr="00DC6038" w14:paraId="7FCAB66B" w14:textId="77777777" w:rsidTr="00C80E88">
        <w:tc>
          <w:tcPr>
            <w:tcW w:w="1129" w:type="dxa"/>
            <w:vAlign w:val="center"/>
          </w:tcPr>
          <w:p w14:paraId="46F81D64" w14:textId="77777777" w:rsidR="002327C4" w:rsidRPr="00DC6038" w:rsidRDefault="002327C4" w:rsidP="00C80E88">
            <w:r w:rsidRPr="00DC6038">
              <w:t>Качество прора</w:t>
            </w:r>
            <w:r w:rsidRPr="00DC6038">
              <w:softHyphen/>
              <w:t>ботки ли</w:t>
            </w:r>
            <w:r w:rsidRPr="00DC6038">
              <w:softHyphen/>
              <w:t>тературы</w:t>
            </w:r>
          </w:p>
        </w:tc>
        <w:tc>
          <w:tcPr>
            <w:tcW w:w="1389" w:type="dxa"/>
            <w:vAlign w:val="center"/>
          </w:tcPr>
          <w:p w14:paraId="378C6A8F" w14:textId="77777777" w:rsidR="002327C4" w:rsidRPr="00DC6038" w:rsidRDefault="002327C4" w:rsidP="00C80E88">
            <w:pPr>
              <w:jc w:val="center"/>
            </w:pPr>
            <w:r w:rsidRPr="00DC6038">
              <w:t>УК-6</w:t>
            </w:r>
          </w:p>
          <w:p w14:paraId="20E0B2A3" w14:textId="77777777" w:rsidR="002327C4" w:rsidRPr="00DC6038" w:rsidRDefault="002327C4" w:rsidP="00C80E88">
            <w:pPr>
              <w:jc w:val="center"/>
            </w:pPr>
            <w:r w:rsidRPr="00DC6038">
              <w:t>ОПК-6</w:t>
            </w:r>
          </w:p>
          <w:p w14:paraId="6731E404" w14:textId="77777777" w:rsidR="002327C4" w:rsidRPr="00DC6038" w:rsidRDefault="002327C4" w:rsidP="00C80E88">
            <w:pPr>
              <w:jc w:val="center"/>
            </w:pPr>
            <w:r w:rsidRPr="00DC6038">
              <w:t>ПК-5</w:t>
            </w:r>
          </w:p>
          <w:p w14:paraId="00054E44" w14:textId="77777777" w:rsidR="002327C4" w:rsidRPr="00DC6038" w:rsidRDefault="002327C4" w:rsidP="00C80E88">
            <w:pPr>
              <w:jc w:val="center"/>
            </w:pPr>
            <w:r w:rsidRPr="00DC6038">
              <w:t>ПК-18</w:t>
            </w:r>
          </w:p>
        </w:tc>
        <w:tc>
          <w:tcPr>
            <w:tcW w:w="1559" w:type="dxa"/>
            <w:vAlign w:val="center"/>
          </w:tcPr>
          <w:p w14:paraId="66982DE3" w14:textId="77777777" w:rsidR="002327C4" w:rsidRPr="00DC6038" w:rsidRDefault="002327C4" w:rsidP="00C80E88">
            <w:r w:rsidRPr="00DC6038">
              <w:t>Используе-мые ис</w:t>
            </w:r>
            <w:r w:rsidRPr="00DC6038">
              <w:softHyphen/>
              <w:t>точники не соот</w:t>
            </w:r>
            <w:r w:rsidRPr="00DC6038">
              <w:softHyphen/>
              <w:t xml:space="preserve">ветствуют требуемым, </w:t>
            </w:r>
          </w:p>
          <w:p w14:paraId="77255D97" w14:textId="77777777" w:rsidR="002327C4" w:rsidRPr="00DC6038" w:rsidRDefault="002327C4" w:rsidP="00C80E88">
            <w:r w:rsidRPr="00DC6038">
              <w:t xml:space="preserve">ни по количеству, </w:t>
            </w:r>
          </w:p>
          <w:p w14:paraId="6F8468C8" w14:textId="77777777" w:rsidR="002327C4" w:rsidRPr="00DC6038" w:rsidRDefault="002327C4" w:rsidP="00C80E88">
            <w:r w:rsidRPr="00DC6038">
              <w:t>ни по качеству</w:t>
            </w:r>
          </w:p>
        </w:tc>
        <w:tc>
          <w:tcPr>
            <w:tcW w:w="1701" w:type="dxa"/>
            <w:vAlign w:val="center"/>
          </w:tcPr>
          <w:p w14:paraId="45B4B578" w14:textId="77777777" w:rsidR="002327C4" w:rsidRPr="00DC6038" w:rsidRDefault="002327C4" w:rsidP="00C80E88">
            <w:r w:rsidRPr="00DC6038">
              <w:t>Проведено реферирование источников без глубокого критического анализа, количество источников ограничено, присутствуют источники сомнительного качества</w:t>
            </w:r>
          </w:p>
        </w:tc>
        <w:tc>
          <w:tcPr>
            <w:tcW w:w="1985" w:type="dxa"/>
            <w:vAlign w:val="center"/>
          </w:tcPr>
          <w:p w14:paraId="40A29D54" w14:textId="77777777" w:rsidR="002327C4" w:rsidRPr="00DC6038" w:rsidRDefault="002327C4" w:rsidP="00C80E88">
            <w:r w:rsidRPr="00DC6038">
              <w:t>Отбор источников проведен кор</w:t>
            </w:r>
            <w:r w:rsidRPr="00DC6038">
              <w:softHyphen/>
              <w:t>ректно, определена теоретическая база исследуемой проблемы, основные связи между иссле</w:t>
            </w:r>
            <w:r w:rsidRPr="00DC6038">
              <w:softHyphen/>
              <w:t>дуемыми концеп</w:t>
            </w:r>
            <w:r w:rsidRPr="00DC6038">
              <w:softHyphen/>
              <w:t>циями и феноме</w:t>
            </w:r>
            <w:r w:rsidRPr="00DC6038">
              <w:softHyphen/>
              <w:t>нами. Исследова</w:t>
            </w:r>
            <w:r w:rsidRPr="00DC6038">
              <w:softHyphen/>
              <w:t xml:space="preserve">тельский вопрос поставлен недостаточно корректно / неполно. Гипотезы </w:t>
            </w:r>
          </w:p>
          <w:p w14:paraId="397A6619" w14:textId="77777777" w:rsidR="002327C4" w:rsidRPr="00DC6038" w:rsidRDefault="002327C4" w:rsidP="00C80E88">
            <w:r w:rsidRPr="00DC6038">
              <w:t>не обоснованы либо некорректно сформулированы</w:t>
            </w:r>
          </w:p>
        </w:tc>
        <w:tc>
          <w:tcPr>
            <w:tcW w:w="1984" w:type="dxa"/>
            <w:vAlign w:val="center"/>
          </w:tcPr>
          <w:p w14:paraId="27ABAAF8" w14:textId="77777777" w:rsidR="002327C4" w:rsidRPr="00DC6038" w:rsidRDefault="002327C4" w:rsidP="00C80E88">
            <w:r w:rsidRPr="00DC6038">
              <w:t>Отбор источников проведен кор</w:t>
            </w:r>
            <w:r w:rsidRPr="00DC6038">
              <w:softHyphen/>
              <w:t>ректно, в резуль</w:t>
            </w:r>
            <w:r w:rsidRPr="00DC6038">
              <w:softHyphen/>
              <w:t>тате критического анализа теоретической базы сформу</w:t>
            </w:r>
            <w:r w:rsidRPr="00DC6038">
              <w:softHyphen/>
              <w:t>лированы исследо</w:t>
            </w:r>
            <w:r w:rsidRPr="00DC6038">
              <w:softHyphen/>
              <w:t>вательские пробелы. Осуществлена постановка проблемы в терминах менеджмента и управления про</w:t>
            </w:r>
            <w:r w:rsidRPr="00DC6038">
              <w:softHyphen/>
              <w:t>ектами. Сформулирован корректный исследовательс-кий вопрос и / или набор гипотез</w:t>
            </w:r>
          </w:p>
        </w:tc>
      </w:tr>
      <w:tr w:rsidR="002327C4" w:rsidRPr="00DC6038" w14:paraId="2677190F" w14:textId="77777777" w:rsidTr="00C80E88">
        <w:tc>
          <w:tcPr>
            <w:tcW w:w="1129" w:type="dxa"/>
            <w:vAlign w:val="center"/>
          </w:tcPr>
          <w:p w14:paraId="1EC52E45" w14:textId="77777777" w:rsidR="002327C4" w:rsidRPr="00DC6038" w:rsidRDefault="002327C4" w:rsidP="00C80E88">
            <w:r w:rsidRPr="00DC6038">
              <w:t>Качество дизайна исследо</w:t>
            </w:r>
            <w:r w:rsidRPr="00DC6038">
              <w:softHyphen/>
              <w:t>вания</w:t>
            </w:r>
          </w:p>
        </w:tc>
        <w:tc>
          <w:tcPr>
            <w:tcW w:w="1389" w:type="dxa"/>
            <w:vAlign w:val="center"/>
          </w:tcPr>
          <w:p w14:paraId="0D8CC93D" w14:textId="77777777" w:rsidR="002327C4" w:rsidRPr="00DC6038" w:rsidRDefault="002327C4" w:rsidP="00C80E88">
            <w:pPr>
              <w:jc w:val="center"/>
            </w:pPr>
            <w:r w:rsidRPr="00DC6038">
              <w:t>УК-6</w:t>
            </w:r>
          </w:p>
          <w:p w14:paraId="6D10D72A" w14:textId="77777777" w:rsidR="002327C4" w:rsidRPr="00DC6038" w:rsidRDefault="002327C4" w:rsidP="00C80E88">
            <w:pPr>
              <w:jc w:val="center"/>
            </w:pPr>
            <w:r w:rsidRPr="00DC6038">
              <w:t>ПК-3</w:t>
            </w:r>
          </w:p>
          <w:p w14:paraId="3A1B5454" w14:textId="77777777" w:rsidR="002327C4" w:rsidRPr="00DC6038" w:rsidRDefault="002327C4" w:rsidP="00C80E88">
            <w:pPr>
              <w:jc w:val="center"/>
            </w:pPr>
            <w:r w:rsidRPr="00DC6038">
              <w:t>ПК-11</w:t>
            </w:r>
          </w:p>
          <w:p w14:paraId="457EEDE9" w14:textId="77777777" w:rsidR="002327C4" w:rsidRPr="00DC6038" w:rsidRDefault="002327C4" w:rsidP="00C80E88">
            <w:pPr>
              <w:jc w:val="center"/>
            </w:pPr>
            <w:r w:rsidRPr="00DC6038">
              <w:t>ПК-13</w:t>
            </w:r>
          </w:p>
          <w:p w14:paraId="3179E3DB" w14:textId="77777777" w:rsidR="002327C4" w:rsidRPr="00DC6038" w:rsidRDefault="002327C4" w:rsidP="00C80E88">
            <w:pPr>
              <w:jc w:val="center"/>
            </w:pPr>
            <w:r w:rsidRPr="00DC6038">
              <w:t>ПК-15</w:t>
            </w:r>
          </w:p>
          <w:p w14:paraId="2C2704BA" w14:textId="77777777" w:rsidR="002327C4" w:rsidRPr="00DC6038" w:rsidRDefault="002327C4" w:rsidP="00C80E88">
            <w:pPr>
              <w:jc w:val="center"/>
            </w:pPr>
            <w:r w:rsidRPr="00DC6038">
              <w:t>ПК-16</w:t>
            </w:r>
          </w:p>
          <w:p w14:paraId="6FED27F0" w14:textId="77777777" w:rsidR="002327C4" w:rsidRPr="00DC6038" w:rsidRDefault="002327C4" w:rsidP="00C80E88">
            <w:pPr>
              <w:jc w:val="center"/>
            </w:pPr>
            <w:r w:rsidRPr="00DC6038">
              <w:t>ПК-17</w:t>
            </w:r>
          </w:p>
        </w:tc>
        <w:tc>
          <w:tcPr>
            <w:tcW w:w="1559" w:type="dxa"/>
            <w:vAlign w:val="center"/>
          </w:tcPr>
          <w:p w14:paraId="78221041" w14:textId="77777777" w:rsidR="002327C4" w:rsidRPr="00DC6038" w:rsidRDefault="002327C4" w:rsidP="00C80E88">
            <w:r w:rsidRPr="00DC6038">
              <w:t>Программа, описание дизайна и обоснова-ние ме</w:t>
            </w:r>
            <w:r w:rsidRPr="00DC6038">
              <w:softHyphen/>
              <w:t xml:space="preserve">тодологии исследования отсутствуют либо </w:t>
            </w:r>
          </w:p>
          <w:p w14:paraId="4DD6875F" w14:textId="77777777" w:rsidR="002327C4" w:rsidRPr="00DC6038" w:rsidRDefault="002327C4" w:rsidP="00C80E88">
            <w:r w:rsidRPr="00DC6038">
              <w:t>ее структура не со</w:t>
            </w:r>
            <w:r w:rsidRPr="00DC6038">
              <w:softHyphen/>
              <w:t>ответствует требованиям. Программа не возможна к реализации</w:t>
            </w:r>
          </w:p>
        </w:tc>
        <w:tc>
          <w:tcPr>
            <w:tcW w:w="1701" w:type="dxa"/>
            <w:vAlign w:val="center"/>
          </w:tcPr>
          <w:p w14:paraId="3A1427CC" w14:textId="77777777" w:rsidR="002327C4" w:rsidRPr="00DC6038" w:rsidRDefault="002327C4" w:rsidP="00C80E88">
            <w:r w:rsidRPr="00DC6038">
              <w:t>Недостаточно выдержана структура программы исследования, не описаны исследова</w:t>
            </w:r>
            <w:r w:rsidRPr="00DC6038">
              <w:softHyphen/>
              <w:t>тельские процедуры. Источники данных и способы сбора и обработки данных опреде</w:t>
            </w:r>
            <w:r w:rsidRPr="00DC6038">
              <w:softHyphen/>
              <w:t>лены очень по</w:t>
            </w:r>
            <w:r w:rsidRPr="00DC6038">
              <w:softHyphen/>
              <w:t>верхностно. Программа не возможна к реализации</w:t>
            </w:r>
          </w:p>
        </w:tc>
        <w:tc>
          <w:tcPr>
            <w:tcW w:w="1985" w:type="dxa"/>
            <w:vAlign w:val="center"/>
          </w:tcPr>
          <w:p w14:paraId="3247803F" w14:textId="77777777" w:rsidR="002327C4" w:rsidRPr="00DC6038" w:rsidRDefault="002327C4" w:rsidP="00C80E88">
            <w:r w:rsidRPr="00DC6038">
              <w:t>Структура и содержание программы исследования вы</w:t>
            </w:r>
            <w:r w:rsidRPr="00DC6038">
              <w:softHyphen/>
              <w:t>держаны, но не описаны исследо</w:t>
            </w:r>
            <w:r w:rsidRPr="00DC6038">
              <w:softHyphen/>
              <w:t>вательские проце</w:t>
            </w:r>
            <w:r w:rsidRPr="00DC6038">
              <w:softHyphen/>
              <w:t>дуры, не приве</w:t>
            </w:r>
            <w:r w:rsidRPr="00DC6038">
              <w:softHyphen/>
              <w:t>дены инструменты либо степень дета</w:t>
            </w:r>
            <w:r w:rsidRPr="00DC6038">
              <w:softHyphen/>
              <w:t>лизации недоста</w:t>
            </w:r>
            <w:r w:rsidRPr="00DC6038">
              <w:softHyphen/>
              <w:t>точная. Опреде</w:t>
            </w:r>
            <w:r w:rsidRPr="00DC6038">
              <w:softHyphen/>
              <w:t>лены основные источники данных, способы сбора и обработки информации</w:t>
            </w:r>
          </w:p>
        </w:tc>
        <w:tc>
          <w:tcPr>
            <w:tcW w:w="1984" w:type="dxa"/>
            <w:vAlign w:val="center"/>
          </w:tcPr>
          <w:p w14:paraId="7C0FC122" w14:textId="77777777" w:rsidR="002327C4" w:rsidRPr="00DC6038" w:rsidRDefault="002327C4" w:rsidP="00C80E88">
            <w:r w:rsidRPr="00DC6038">
              <w:t>Предложен кор</w:t>
            </w:r>
            <w:r w:rsidRPr="00DC6038">
              <w:softHyphen/>
              <w:t>ректный дизайн исследования с элементами но</w:t>
            </w:r>
            <w:r w:rsidRPr="00DC6038">
              <w:softHyphen/>
              <w:t>визны. Использу</w:t>
            </w:r>
            <w:r w:rsidRPr="00DC6038">
              <w:softHyphen/>
              <w:t xml:space="preserve">ются продвинутые методы работы </w:t>
            </w:r>
          </w:p>
          <w:p w14:paraId="037123CD" w14:textId="77777777" w:rsidR="002327C4" w:rsidRPr="00DC6038" w:rsidRDefault="002327C4" w:rsidP="00C80E88">
            <w:r w:rsidRPr="00DC6038">
              <w:t>с данными</w:t>
            </w:r>
          </w:p>
        </w:tc>
      </w:tr>
      <w:tr w:rsidR="002327C4" w:rsidRPr="00DC6038" w14:paraId="525C3EF1" w14:textId="77777777" w:rsidTr="00C80E88">
        <w:tc>
          <w:tcPr>
            <w:tcW w:w="1129" w:type="dxa"/>
            <w:vAlign w:val="center"/>
          </w:tcPr>
          <w:p w14:paraId="42092705" w14:textId="77777777" w:rsidR="002327C4" w:rsidRPr="00DC6038" w:rsidRDefault="002327C4" w:rsidP="00C80E88">
            <w:r w:rsidRPr="00DC6038">
              <w:t>Качество интерпре</w:t>
            </w:r>
            <w:r w:rsidRPr="00DC6038">
              <w:softHyphen/>
              <w:t>тации ре</w:t>
            </w:r>
            <w:r w:rsidRPr="00DC6038">
              <w:softHyphen/>
              <w:t>зультатов исследо</w:t>
            </w:r>
            <w:r w:rsidRPr="00DC6038">
              <w:softHyphen/>
              <w:t>вания</w:t>
            </w:r>
          </w:p>
        </w:tc>
        <w:tc>
          <w:tcPr>
            <w:tcW w:w="1389" w:type="dxa"/>
            <w:vAlign w:val="center"/>
          </w:tcPr>
          <w:p w14:paraId="742ACB19" w14:textId="77777777" w:rsidR="002327C4" w:rsidRPr="00DC6038" w:rsidRDefault="002327C4" w:rsidP="00C80E88">
            <w:pPr>
              <w:jc w:val="center"/>
            </w:pPr>
            <w:r w:rsidRPr="00DC6038">
              <w:t>УК-6</w:t>
            </w:r>
          </w:p>
          <w:p w14:paraId="28BE6795" w14:textId="77777777" w:rsidR="002327C4" w:rsidRPr="00DC6038" w:rsidRDefault="002327C4" w:rsidP="00C80E88">
            <w:pPr>
              <w:jc w:val="center"/>
            </w:pPr>
            <w:r w:rsidRPr="00DC6038">
              <w:t>ПК-3</w:t>
            </w:r>
          </w:p>
          <w:p w14:paraId="2B988F61" w14:textId="77777777" w:rsidR="002327C4" w:rsidRPr="00DC6038" w:rsidRDefault="002327C4" w:rsidP="00C80E88">
            <w:pPr>
              <w:jc w:val="center"/>
            </w:pPr>
            <w:r w:rsidRPr="00DC6038">
              <w:t>ПК-11</w:t>
            </w:r>
          </w:p>
          <w:p w14:paraId="16C14452" w14:textId="77777777" w:rsidR="002327C4" w:rsidRPr="00DC6038" w:rsidRDefault="002327C4" w:rsidP="00C80E88">
            <w:pPr>
              <w:jc w:val="center"/>
            </w:pPr>
            <w:r w:rsidRPr="00DC6038">
              <w:t>ПК-13</w:t>
            </w:r>
          </w:p>
          <w:p w14:paraId="0F66CD97" w14:textId="77777777" w:rsidR="002327C4" w:rsidRPr="00DC6038" w:rsidRDefault="002327C4" w:rsidP="00C80E88">
            <w:pPr>
              <w:jc w:val="center"/>
            </w:pPr>
            <w:r w:rsidRPr="00DC6038">
              <w:t>ПК-15</w:t>
            </w:r>
          </w:p>
          <w:p w14:paraId="75E9DE7D" w14:textId="77777777" w:rsidR="002327C4" w:rsidRPr="00DC6038" w:rsidRDefault="002327C4" w:rsidP="00C80E88">
            <w:pPr>
              <w:jc w:val="center"/>
            </w:pPr>
            <w:r w:rsidRPr="00DC6038">
              <w:t>ПК-16</w:t>
            </w:r>
          </w:p>
          <w:p w14:paraId="280949F0" w14:textId="77777777" w:rsidR="002327C4" w:rsidRPr="00DC6038" w:rsidRDefault="002327C4" w:rsidP="00C80E88">
            <w:pPr>
              <w:jc w:val="center"/>
            </w:pPr>
            <w:r w:rsidRPr="00DC6038">
              <w:t>ПК-17</w:t>
            </w:r>
          </w:p>
          <w:p w14:paraId="07663EA7" w14:textId="77777777" w:rsidR="002327C4" w:rsidRPr="00DC6038" w:rsidRDefault="002327C4" w:rsidP="00C80E88">
            <w:pPr>
              <w:jc w:val="center"/>
            </w:pPr>
            <w:r w:rsidRPr="00DC6038">
              <w:t>ПК-18</w:t>
            </w:r>
          </w:p>
        </w:tc>
        <w:tc>
          <w:tcPr>
            <w:tcW w:w="1559" w:type="dxa"/>
            <w:vAlign w:val="center"/>
          </w:tcPr>
          <w:p w14:paraId="787E4490" w14:textId="77777777" w:rsidR="002327C4" w:rsidRPr="00DC6038" w:rsidRDefault="002327C4" w:rsidP="00C80E88">
            <w:r w:rsidRPr="00DC6038">
              <w:t>Полностью некорректная интерпре</w:t>
            </w:r>
            <w:r w:rsidRPr="00DC6038">
              <w:softHyphen/>
              <w:t>тация, выводы не обоснова-ны, ре</w:t>
            </w:r>
            <w:r w:rsidRPr="00DC6038">
              <w:softHyphen/>
              <w:t>комендации отсутствуют</w:t>
            </w:r>
          </w:p>
        </w:tc>
        <w:tc>
          <w:tcPr>
            <w:tcW w:w="1701" w:type="dxa"/>
            <w:vAlign w:val="center"/>
          </w:tcPr>
          <w:p w14:paraId="1F19357C" w14:textId="77777777" w:rsidR="002327C4" w:rsidRPr="00DC6038" w:rsidRDefault="002327C4" w:rsidP="00C80E88">
            <w:r w:rsidRPr="00DC6038">
              <w:t>Анализ и интер</w:t>
            </w:r>
            <w:r w:rsidRPr="00DC6038">
              <w:softHyphen/>
              <w:t>претация результатов проведены с ошибками, имеются необоснован</w:t>
            </w:r>
            <w:r w:rsidRPr="00DC6038">
              <w:softHyphen/>
              <w:t>ные выводы и ре</w:t>
            </w:r>
            <w:r w:rsidRPr="00DC6038">
              <w:softHyphen/>
              <w:t>комендации.</w:t>
            </w:r>
          </w:p>
        </w:tc>
        <w:tc>
          <w:tcPr>
            <w:tcW w:w="1985" w:type="dxa"/>
            <w:vAlign w:val="center"/>
          </w:tcPr>
          <w:p w14:paraId="2525A28D" w14:textId="77777777" w:rsidR="002327C4" w:rsidRPr="00DC6038" w:rsidRDefault="002327C4" w:rsidP="00C80E88">
            <w:r w:rsidRPr="00DC6038">
              <w:t>Интерпретация основных результатов выполнена верно. Проведена оценка надежности полученных ре</w:t>
            </w:r>
            <w:r w:rsidRPr="00DC6038">
              <w:softHyphen/>
              <w:t>зультатов. Сфор</w:t>
            </w:r>
            <w:r w:rsidRPr="00DC6038">
              <w:softHyphen/>
              <w:t>мулированы кор</w:t>
            </w:r>
            <w:r w:rsidRPr="00DC6038">
              <w:softHyphen/>
              <w:t>ректные выводы исследователь</w:t>
            </w:r>
            <w:r w:rsidRPr="00DC6038">
              <w:softHyphen/>
              <w:t>ского характера, но интерпретация в прикладном кон</w:t>
            </w:r>
            <w:r w:rsidRPr="00DC6038">
              <w:softHyphen/>
              <w:t xml:space="preserve">тексте отсутствует. </w:t>
            </w:r>
          </w:p>
          <w:p w14:paraId="2FD9C028" w14:textId="77777777" w:rsidR="002327C4" w:rsidRPr="00DC6038" w:rsidRDefault="002327C4" w:rsidP="00C80E88">
            <w:r w:rsidRPr="00DC6038">
              <w:t>В целом, выводы и рекомендации обоснованы</w:t>
            </w:r>
          </w:p>
        </w:tc>
        <w:tc>
          <w:tcPr>
            <w:tcW w:w="1984" w:type="dxa"/>
            <w:vAlign w:val="center"/>
          </w:tcPr>
          <w:p w14:paraId="4FAD9C91" w14:textId="77777777" w:rsidR="002327C4" w:rsidRPr="00DC6038" w:rsidRDefault="002327C4" w:rsidP="00C80E88">
            <w:r w:rsidRPr="00DC6038">
              <w:t>Интерпретация основных результатов выполнена верно. Проведена оценка надежности полученных ре</w:t>
            </w:r>
            <w:r w:rsidRPr="00DC6038">
              <w:softHyphen/>
              <w:t>зультатов. Сфор</w:t>
            </w:r>
            <w:r w:rsidRPr="00DC6038">
              <w:softHyphen/>
              <w:t>мулированы раз</w:t>
            </w:r>
            <w:r w:rsidRPr="00DC6038">
              <w:softHyphen/>
              <w:t xml:space="preserve">вернутые рекомендации </w:t>
            </w:r>
            <w:r w:rsidRPr="00DC6038">
              <w:br/>
              <w:t>и в исследователь</w:t>
            </w:r>
            <w:r w:rsidRPr="00DC6038">
              <w:softHyphen/>
              <w:t>ском, и в приклад</w:t>
            </w:r>
            <w:r w:rsidRPr="00DC6038">
              <w:softHyphen/>
              <w:t>ном контексте ра</w:t>
            </w:r>
            <w:r w:rsidRPr="00DC6038">
              <w:softHyphen/>
              <w:t>боты. Предложена управленческая интерпретация по</w:t>
            </w:r>
            <w:r w:rsidRPr="00DC6038">
              <w:softHyphen/>
              <w:t>лученных резуль</w:t>
            </w:r>
            <w:r w:rsidRPr="00DC6038">
              <w:softHyphen/>
              <w:t>татов</w:t>
            </w:r>
          </w:p>
        </w:tc>
      </w:tr>
      <w:tr w:rsidR="002327C4" w:rsidRPr="00DC6038" w14:paraId="28E0BFED" w14:textId="77777777" w:rsidTr="00C80E88">
        <w:tc>
          <w:tcPr>
            <w:tcW w:w="1129" w:type="dxa"/>
            <w:vAlign w:val="center"/>
          </w:tcPr>
          <w:p w14:paraId="4699F8CF" w14:textId="77777777" w:rsidR="002327C4" w:rsidRPr="00DC6038" w:rsidRDefault="002327C4" w:rsidP="00C80E88">
            <w:r w:rsidRPr="00DC6038">
              <w:t>Оформле</w:t>
            </w:r>
            <w:r w:rsidRPr="00DC6038">
              <w:softHyphen/>
              <w:t>ние ра</w:t>
            </w:r>
            <w:r w:rsidRPr="00DC6038">
              <w:softHyphen/>
              <w:t>боты, стиль из</w:t>
            </w:r>
            <w:r w:rsidRPr="00DC6038">
              <w:softHyphen/>
              <w:t>ложения, соблюде</w:t>
            </w:r>
            <w:r w:rsidRPr="00DC6038">
              <w:softHyphen/>
              <w:t>ние пра</w:t>
            </w:r>
            <w:r w:rsidRPr="00DC6038">
              <w:softHyphen/>
              <w:t>вил цити</w:t>
            </w:r>
            <w:r w:rsidRPr="00DC6038">
              <w:softHyphen/>
              <w:t>рования</w:t>
            </w:r>
          </w:p>
        </w:tc>
        <w:tc>
          <w:tcPr>
            <w:tcW w:w="1389" w:type="dxa"/>
            <w:vAlign w:val="center"/>
          </w:tcPr>
          <w:p w14:paraId="1BEB09EC" w14:textId="77777777" w:rsidR="002327C4" w:rsidRPr="00DC6038" w:rsidRDefault="002327C4" w:rsidP="00C80E88">
            <w:pPr>
              <w:jc w:val="center"/>
            </w:pPr>
            <w:r w:rsidRPr="00DC6038">
              <w:t>ПК-4</w:t>
            </w:r>
          </w:p>
          <w:p w14:paraId="22E86BB7" w14:textId="77777777" w:rsidR="002327C4" w:rsidRPr="00DC6038" w:rsidRDefault="002327C4" w:rsidP="00C80E88">
            <w:pPr>
              <w:jc w:val="center"/>
            </w:pPr>
            <w:r w:rsidRPr="00DC6038">
              <w:t>ПК-5</w:t>
            </w:r>
          </w:p>
        </w:tc>
        <w:tc>
          <w:tcPr>
            <w:tcW w:w="1559" w:type="dxa"/>
            <w:vAlign w:val="center"/>
          </w:tcPr>
          <w:p w14:paraId="4979222C" w14:textId="77777777" w:rsidR="002327C4" w:rsidRPr="00DC6038" w:rsidRDefault="002327C4" w:rsidP="00C80E88">
            <w:r w:rsidRPr="00DC6038">
              <w:t>Работа оформлена с нарушениями, язык работы не со</w:t>
            </w:r>
            <w:r w:rsidRPr="00DC6038">
              <w:softHyphen/>
              <w:t>ответствует научному стилю, при</w:t>
            </w:r>
            <w:r w:rsidRPr="00DC6038">
              <w:softHyphen/>
              <w:t xml:space="preserve">сутствуют «ложные» источники </w:t>
            </w:r>
          </w:p>
          <w:p w14:paraId="4720D1E4" w14:textId="77777777" w:rsidR="002327C4" w:rsidRPr="00DC6038" w:rsidRDefault="002327C4" w:rsidP="00C80E88">
            <w:r w:rsidRPr="00DC6038">
              <w:t>в списке литературы, некорректно оформленные заимствова-ния</w:t>
            </w:r>
          </w:p>
        </w:tc>
        <w:tc>
          <w:tcPr>
            <w:tcW w:w="1701" w:type="dxa"/>
            <w:vAlign w:val="center"/>
          </w:tcPr>
          <w:p w14:paraId="512104D9" w14:textId="77777777" w:rsidR="002327C4" w:rsidRPr="00DC6038" w:rsidRDefault="002327C4" w:rsidP="00C80E88">
            <w:r w:rsidRPr="00DC6038">
              <w:t>Работа оформлена с нарушениями, язык работы не соответствует научному стилю</w:t>
            </w:r>
          </w:p>
        </w:tc>
        <w:tc>
          <w:tcPr>
            <w:tcW w:w="1985" w:type="dxa"/>
            <w:vAlign w:val="center"/>
          </w:tcPr>
          <w:p w14:paraId="7AC3DDAF" w14:textId="77777777" w:rsidR="002327C4" w:rsidRPr="00DC6038" w:rsidRDefault="002327C4" w:rsidP="00C80E88">
            <w:r w:rsidRPr="00DC6038">
              <w:t>Работа оформлена с незначительными нарушениями</w:t>
            </w:r>
          </w:p>
        </w:tc>
        <w:tc>
          <w:tcPr>
            <w:tcW w:w="1984" w:type="dxa"/>
            <w:vAlign w:val="center"/>
          </w:tcPr>
          <w:p w14:paraId="471C6F25" w14:textId="77777777" w:rsidR="002327C4" w:rsidRPr="00DC6038" w:rsidRDefault="002327C4" w:rsidP="00C80E88">
            <w:r w:rsidRPr="00DC6038">
              <w:t>Оформление и стиль изложения соответствуют правилам, все ци</w:t>
            </w:r>
            <w:r w:rsidRPr="00DC6038">
              <w:softHyphen/>
              <w:t>тирования кор</w:t>
            </w:r>
            <w:r w:rsidRPr="00DC6038">
              <w:softHyphen/>
              <w:t>ректны</w:t>
            </w:r>
          </w:p>
        </w:tc>
      </w:tr>
      <w:tr w:rsidR="002327C4" w:rsidRPr="00DC6038" w14:paraId="5C76341E" w14:textId="77777777" w:rsidTr="00C80E88">
        <w:tc>
          <w:tcPr>
            <w:tcW w:w="1129" w:type="dxa"/>
            <w:vAlign w:val="center"/>
          </w:tcPr>
          <w:p w14:paraId="512FA6A3" w14:textId="77777777" w:rsidR="002327C4" w:rsidRPr="00DC6038" w:rsidRDefault="002327C4" w:rsidP="00C80E88">
            <w:r w:rsidRPr="00DC6038">
              <w:t>Качество публич</w:t>
            </w:r>
            <w:r w:rsidRPr="00DC6038">
              <w:softHyphen/>
              <w:t>ной за</w:t>
            </w:r>
            <w:r w:rsidRPr="00DC6038">
              <w:softHyphen/>
              <w:t>щиты</w:t>
            </w:r>
          </w:p>
        </w:tc>
        <w:tc>
          <w:tcPr>
            <w:tcW w:w="1389" w:type="dxa"/>
            <w:vAlign w:val="center"/>
          </w:tcPr>
          <w:p w14:paraId="2C189641" w14:textId="77777777" w:rsidR="002327C4" w:rsidRPr="00DC6038" w:rsidRDefault="002327C4" w:rsidP="00C80E88">
            <w:pPr>
              <w:jc w:val="center"/>
            </w:pPr>
            <w:r w:rsidRPr="00DC6038">
              <w:t>УК-7</w:t>
            </w:r>
          </w:p>
          <w:p w14:paraId="464909B0" w14:textId="77777777" w:rsidR="002327C4" w:rsidRPr="00DC6038" w:rsidRDefault="002327C4" w:rsidP="00C80E88">
            <w:pPr>
              <w:jc w:val="center"/>
            </w:pPr>
            <w:r w:rsidRPr="00DC6038">
              <w:t>ПК-5</w:t>
            </w:r>
          </w:p>
          <w:p w14:paraId="7B05891D" w14:textId="77777777" w:rsidR="002327C4" w:rsidRPr="00DC6038" w:rsidRDefault="002327C4" w:rsidP="00C80E88">
            <w:pPr>
              <w:jc w:val="center"/>
            </w:pPr>
            <w:r w:rsidRPr="00DC6038">
              <w:t>ПК-8</w:t>
            </w:r>
          </w:p>
          <w:p w14:paraId="1E6A181F" w14:textId="77777777" w:rsidR="002327C4" w:rsidRPr="00DC6038" w:rsidRDefault="002327C4" w:rsidP="00C80E88">
            <w:pPr>
              <w:jc w:val="center"/>
            </w:pPr>
            <w:r w:rsidRPr="00DC6038">
              <w:t>ПК-18</w:t>
            </w:r>
          </w:p>
        </w:tc>
        <w:tc>
          <w:tcPr>
            <w:tcW w:w="1559" w:type="dxa"/>
            <w:vAlign w:val="center"/>
          </w:tcPr>
          <w:p w14:paraId="672C1708" w14:textId="77777777" w:rsidR="002327C4" w:rsidRPr="00DC6038" w:rsidRDefault="002327C4" w:rsidP="00C80E88">
            <w:r w:rsidRPr="00DC6038">
              <w:t>Публичное выступление несамо</w:t>
            </w:r>
            <w:r w:rsidRPr="00DC6038">
              <w:softHyphen/>
              <w:t>стоятельное, сопровождаю-щий материал (постер, слайды) не подго</w:t>
            </w:r>
            <w:r w:rsidRPr="00DC6038">
              <w:softHyphen/>
              <w:t>товлен, выступающий затрудняется в ответах на вопросы</w:t>
            </w:r>
          </w:p>
        </w:tc>
        <w:tc>
          <w:tcPr>
            <w:tcW w:w="1701" w:type="dxa"/>
            <w:vAlign w:val="center"/>
          </w:tcPr>
          <w:p w14:paraId="217C6979" w14:textId="77777777" w:rsidR="002327C4" w:rsidRPr="00DC6038" w:rsidRDefault="002327C4" w:rsidP="00C80E88">
            <w:r w:rsidRPr="00DC6038">
              <w:t xml:space="preserve">Публичное </w:t>
            </w:r>
          </w:p>
          <w:p w14:paraId="3CE6F916" w14:textId="77777777" w:rsidR="002327C4" w:rsidRPr="00DC6038" w:rsidRDefault="002327C4" w:rsidP="00C80E88">
            <w:r w:rsidRPr="00DC6038">
              <w:t>выступление несамо</w:t>
            </w:r>
            <w:r w:rsidRPr="00DC6038">
              <w:softHyphen/>
              <w:t>стоятельное, выступающий затрудняется в ответах на вопросы</w:t>
            </w:r>
          </w:p>
        </w:tc>
        <w:tc>
          <w:tcPr>
            <w:tcW w:w="1985" w:type="dxa"/>
            <w:vAlign w:val="center"/>
          </w:tcPr>
          <w:p w14:paraId="03EE8854" w14:textId="77777777" w:rsidR="002327C4" w:rsidRPr="00DC6038" w:rsidRDefault="002327C4" w:rsidP="00C80E88">
            <w:r w:rsidRPr="00DC6038">
              <w:t>Публичное вы</w:t>
            </w:r>
            <w:r w:rsidRPr="00DC6038">
              <w:softHyphen/>
              <w:t>ступление само</w:t>
            </w:r>
            <w:r w:rsidRPr="00DC6038">
              <w:softHyphen/>
              <w:t>стоятельное, со</w:t>
            </w:r>
            <w:r w:rsidRPr="00DC6038">
              <w:softHyphen/>
              <w:t>провождающий материал выпол</w:t>
            </w:r>
            <w:r w:rsidRPr="00DC6038">
              <w:softHyphen/>
              <w:t>нен качественно, но выступающий затрудняется в от</w:t>
            </w:r>
            <w:r w:rsidRPr="00DC6038">
              <w:softHyphen/>
              <w:t>ветах на вопросы</w:t>
            </w:r>
          </w:p>
        </w:tc>
        <w:tc>
          <w:tcPr>
            <w:tcW w:w="1984" w:type="dxa"/>
            <w:vAlign w:val="center"/>
          </w:tcPr>
          <w:p w14:paraId="70F0AEFE" w14:textId="77777777" w:rsidR="002327C4" w:rsidRPr="00DC6038" w:rsidRDefault="002327C4" w:rsidP="00C80E88">
            <w:r w:rsidRPr="00DC6038">
              <w:t>Публичное вы</w:t>
            </w:r>
            <w:r w:rsidRPr="00DC6038">
              <w:softHyphen/>
              <w:t>ступление само</w:t>
            </w:r>
            <w:r w:rsidRPr="00DC6038">
              <w:softHyphen/>
              <w:t>стоятельное, со</w:t>
            </w:r>
            <w:r w:rsidRPr="00DC6038">
              <w:softHyphen/>
              <w:t>провождающий материал исключительного качества, выступающий не затрудняется в от</w:t>
            </w:r>
            <w:r w:rsidRPr="00DC6038">
              <w:softHyphen/>
              <w:t>ветах на вопросы и ведет академическую дискуссию</w:t>
            </w:r>
          </w:p>
        </w:tc>
      </w:tr>
    </w:tbl>
    <w:p w14:paraId="3DBA47D4" w14:textId="77777777" w:rsidR="002327C4" w:rsidRPr="00DC6038" w:rsidRDefault="002327C4" w:rsidP="002327C4">
      <w:pPr>
        <w:widowControl/>
        <w:autoSpaceDE/>
        <w:autoSpaceDN/>
        <w:jc w:val="right"/>
      </w:pPr>
    </w:p>
    <w:p w14:paraId="2E625D31" w14:textId="77777777" w:rsidR="002327C4" w:rsidRPr="00DC6038" w:rsidRDefault="002327C4" w:rsidP="002327C4">
      <w:pPr>
        <w:widowControl/>
        <w:autoSpaceDE/>
        <w:autoSpaceDN/>
        <w:jc w:val="right"/>
        <w:rPr>
          <w:sz w:val="26"/>
          <w:szCs w:val="26"/>
        </w:rPr>
      </w:pPr>
      <w:r w:rsidRPr="00DC6038">
        <w:rPr>
          <w:sz w:val="26"/>
          <w:szCs w:val="26"/>
        </w:rPr>
        <w:t>Таблица 8</w:t>
      </w:r>
    </w:p>
    <w:p w14:paraId="0E9DFE17" w14:textId="77777777" w:rsidR="002327C4" w:rsidRPr="00DC6038" w:rsidRDefault="002327C4" w:rsidP="002327C4">
      <w:pPr>
        <w:widowControl/>
        <w:autoSpaceDE/>
        <w:autoSpaceDN/>
        <w:jc w:val="center"/>
        <w:rPr>
          <w:sz w:val="26"/>
          <w:szCs w:val="26"/>
        </w:rPr>
      </w:pPr>
      <w:r w:rsidRPr="00DC6038">
        <w:rPr>
          <w:sz w:val="26"/>
          <w:szCs w:val="26"/>
        </w:rPr>
        <w:t>Критерии оценки защиты ВКР магистра проектно-исследовательского формата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247"/>
        <w:gridCol w:w="1701"/>
        <w:gridCol w:w="1842"/>
        <w:gridCol w:w="1843"/>
        <w:gridCol w:w="2126"/>
      </w:tblGrid>
      <w:tr w:rsidR="002327C4" w:rsidRPr="00DC6038" w14:paraId="60D846DD" w14:textId="77777777" w:rsidTr="00C80E88">
        <w:tc>
          <w:tcPr>
            <w:tcW w:w="988" w:type="dxa"/>
            <w:vAlign w:val="center"/>
          </w:tcPr>
          <w:p w14:paraId="5E29714D" w14:textId="77777777" w:rsidR="002327C4" w:rsidRPr="00DC6038" w:rsidRDefault="002327C4" w:rsidP="00C80E88">
            <w:pPr>
              <w:jc w:val="center"/>
              <w:rPr>
                <w:b/>
              </w:rPr>
            </w:pPr>
            <w:r w:rsidRPr="00DC6038">
              <w:rPr>
                <w:b/>
              </w:rPr>
              <w:t>Крите</w:t>
            </w:r>
            <w:r w:rsidRPr="00DC6038">
              <w:rPr>
                <w:b/>
              </w:rPr>
              <w:softHyphen/>
              <w:t>рий оценки</w:t>
            </w:r>
          </w:p>
        </w:tc>
        <w:tc>
          <w:tcPr>
            <w:tcW w:w="1247" w:type="dxa"/>
            <w:vAlign w:val="center"/>
          </w:tcPr>
          <w:p w14:paraId="76EC729B" w14:textId="77777777" w:rsidR="002327C4" w:rsidRPr="00DC6038" w:rsidRDefault="002327C4" w:rsidP="00C80E88">
            <w:pPr>
              <w:jc w:val="center"/>
              <w:rPr>
                <w:b/>
              </w:rPr>
            </w:pPr>
            <w:r w:rsidRPr="00DC6038">
              <w:rPr>
                <w:b/>
              </w:rPr>
              <w:t>Соответ</w:t>
            </w:r>
            <w:r w:rsidRPr="00DC6038">
              <w:rPr>
                <w:b/>
              </w:rPr>
              <w:softHyphen/>
              <w:t>ствующие ком</w:t>
            </w:r>
            <w:r w:rsidRPr="00DC6038">
              <w:rPr>
                <w:b/>
              </w:rPr>
              <w:softHyphen/>
              <w:t>петенции</w:t>
            </w:r>
          </w:p>
        </w:tc>
        <w:tc>
          <w:tcPr>
            <w:tcW w:w="1701" w:type="dxa"/>
            <w:vAlign w:val="center"/>
          </w:tcPr>
          <w:p w14:paraId="67F5AA21" w14:textId="77777777" w:rsidR="002327C4" w:rsidRPr="00DC6038" w:rsidRDefault="002327C4" w:rsidP="00C80E88">
            <w:pPr>
              <w:jc w:val="center"/>
              <w:rPr>
                <w:b/>
              </w:rPr>
            </w:pPr>
            <w:r w:rsidRPr="00DC6038">
              <w:rPr>
                <w:b/>
              </w:rPr>
              <w:t>«Неудовлетворительно»</w:t>
            </w:r>
          </w:p>
          <w:p w14:paraId="568C9DB6" w14:textId="77777777" w:rsidR="002327C4" w:rsidRPr="00DC6038" w:rsidRDefault="002327C4" w:rsidP="00C80E88">
            <w:pPr>
              <w:jc w:val="center"/>
              <w:rPr>
                <w:b/>
              </w:rPr>
            </w:pPr>
            <w:r w:rsidRPr="00DC6038">
              <w:rPr>
                <w:b/>
              </w:rPr>
              <w:t>1-3 балла</w:t>
            </w:r>
          </w:p>
        </w:tc>
        <w:tc>
          <w:tcPr>
            <w:tcW w:w="1842" w:type="dxa"/>
            <w:vAlign w:val="center"/>
          </w:tcPr>
          <w:p w14:paraId="6B8B3445" w14:textId="77777777" w:rsidR="002327C4" w:rsidRPr="00DC6038" w:rsidRDefault="002327C4" w:rsidP="00C80E88">
            <w:pPr>
              <w:jc w:val="center"/>
              <w:rPr>
                <w:b/>
              </w:rPr>
            </w:pPr>
            <w:r w:rsidRPr="00DC6038">
              <w:rPr>
                <w:b/>
              </w:rPr>
              <w:t>«Удовлетвори</w:t>
            </w:r>
            <w:r w:rsidRPr="00DC6038">
              <w:rPr>
                <w:b/>
              </w:rPr>
              <w:softHyphen/>
              <w:t>тельно»</w:t>
            </w:r>
          </w:p>
          <w:p w14:paraId="56611D26" w14:textId="77777777" w:rsidR="002327C4" w:rsidRPr="00DC6038" w:rsidRDefault="002327C4" w:rsidP="00C80E88">
            <w:pPr>
              <w:jc w:val="center"/>
              <w:rPr>
                <w:b/>
              </w:rPr>
            </w:pPr>
            <w:r w:rsidRPr="00DC6038">
              <w:rPr>
                <w:b/>
              </w:rPr>
              <w:t>4-5 баллов</w:t>
            </w:r>
          </w:p>
        </w:tc>
        <w:tc>
          <w:tcPr>
            <w:tcW w:w="1843" w:type="dxa"/>
            <w:vAlign w:val="center"/>
          </w:tcPr>
          <w:p w14:paraId="66A80BCD" w14:textId="77777777" w:rsidR="002327C4" w:rsidRPr="00DC6038" w:rsidRDefault="002327C4" w:rsidP="00C80E88">
            <w:pPr>
              <w:jc w:val="center"/>
              <w:rPr>
                <w:b/>
              </w:rPr>
            </w:pPr>
            <w:r w:rsidRPr="00DC6038">
              <w:rPr>
                <w:b/>
              </w:rPr>
              <w:t>«Хорошо»</w:t>
            </w:r>
          </w:p>
          <w:p w14:paraId="57D99EDF" w14:textId="77777777" w:rsidR="002327C4" w:rsidRPr="00DC6038" w:rsidRDefault="002327C4" w:rsidP="00C80E88">
            <w:pPr>
              <w:jc w:val="center"/>
              <w:rPr>
                <w:b/>
              </w:rPr>
            </w:pPr>
            <w:r w:rsidRPr="00DC6038">
              <w:rPr>
                <w:b/>
              </w:rPr>
              <w:t>6-7 баллов</w:t>
            </w:r>
          </w:p>
        </w:tc>
        <w:tc>
          <w:tcPr>
            <w:tcW w:w="2126" w:type="dxa"/>
            <w:vAlign w:val="center"/>
          </w:tcPr>
          <w:p w14:paraId="52B0C453" w14:textId="77777777" w:rsidR="002327C4" w:rsidRPr="00DC6038" w:rsidRDefault="002327C4" w:rsidP="00C80E88">
            <w:pPr>
              <w:jc w:val="center"/>
              <w:rPr>
                <w:b/>
              </w:rPr>
            </w:pPr>
            <w:r w:rsidRPr="00DC6038">
              <w:rPr>
                <w:b/>
              </w:rPr>
              <w:t>«Отлично»</w:t>
            </w:r>
          </w:p>
          <w:p w14:paraId="626892E5" w14:textId="77777777" w:rsidR="002327C4" w:rsidRPr="00DC6038" w:rsidRDefault="002327C4" w:rsidP="00C80E88">
            <w:pPr>
              <w:jc w:val="center"/>
              <w:rPr>
                <w:b/>
              </w:rPr>
            </w:pPr>
            <w:r w:rsidRPr="00DC6038">
              <w:rPr>
                <w:b/>
              </w:rPr>
              <w:t>8-10 баллов</w:t>
            </w:r>
          </w:p>
        </w:tc>
      </w:tr>
      <w:tr w:rsidR="002327C4" w:rsidRPr="00DC6038" w14:paraId="65111AA2" w14:textId="77777777" w:rsidTr="00C80E88">
        <w:tc>
          <w:tcPr>
            <w:tcW w:w="988" w:type="dxa"/>
            <w:vAlign w:val="center"/>
          </w:tcPr>
          <w:p w14:paraId="642366CC" w14:textId="77777777" w:rsidR="002327C4" w:rsidRPr="00DC6038" w:rsidRDefault="002327C4" w:rsidP="00C80E88">
            <w:r w:rsidRPr="00DC6038">
              <w:t>Акту</w:t>
            </w:r>
            <w:r w:rsidRPr="00DC6038">
              <w:softHyphen/>
              <w:t>аль-ность и целе</w:t>
            </w:r>
            <w:r w:rsidRPr="00DC6038">
              <w:softHyphen/>
              <w:t>полага</w:t>
            </w:r>
            <w:r w:rsidRPr="00DC6038">
              <w:softHyphen/>
              <w:t>ние ра</w:t>
            </w:r>
            <w:r w:rsidRPr="00DC6038">
              <w:softHyphen/>
              <w:t>боты</w:t>
            </w:r>
          </w:p>
        </w:tc>
        <w:tc>
          <w:tcPr>
            <w:tcW w:w="1247" w:type="dxa"/>
            <w:vAlign w:val="center"/>
          </w:tcPr>
          <w:p w14:paraId="3D2B8A22" w14:textId="77777777" w:rsidR="002327C4" w:rsidRPr="00DC6038" w:rsidRDefault="002327C4" w:rsidP="00C80E88">
            <w:pPr>
              <w:jc w:val="center"/>
            </w:pPr>
            <w:r w:rsidRPr="00DC6038">
              <w:t>УК-6</w:t>
            </w:r>
          </w:p>
          <w:p w14:paraId="4A5F1504" w14:textId="77777777" w:rsidR="002327C4" w:rsidRPr="00DC6038" w:rsidRDefault="002327C4" w:rsidP="00C80E88">
            <w:pPr>
              <w:jc w:val="center"/>
            </w:pPr>
            <w:r w:rsidRPr="00DC6038">
              <w:t>УК-8</w:t>
            </w:r>
          </w:p>
          <w:p w14:paraId="3CB60C0D" w14:textId="77777777" w:rsidR="002327C4" w:rsidRPr="00DC6038" w:rsidRDefault="002327C4" w:rsidP="00C80E88">
            <w:pPr>
              <w:jc w:val="center"/>
            </w:pPr>
            <w:r w:rsidRPr="00DC6038">
              <w:t>ОПК-6</w:t>
            </w:r>
          </w:p>
          <w:p w14:paraId="2EF92125" w14:textId="77777777" w:rsidR="002327C4" w:rsidRPr="00DC6038" w:rsidRDefault="002327C4" w:rsidP="00C80E88">
            <w:pPr>
              <w:jc w:val="center"/>
            </w:pPr>
            <w:r w:rsidRPr="00DC6038">
              <w:t>ПК-3</w:t>
            </w:r>
          </w:p>
          <w:p w14:paraId="26795ACA" w14:textId="77777777" w:rsidR="002327C4" w:rsidRPr="00DC6038" w:rsidRDefault="002327C4" w:rsidP="00C80E88">
            <w:pPr>
              <w:jc w:val="center"/>
            </w:pPr>
            <w:r w:rsidRPr="00DC6038">
              <w:t>ПК-11</w:t>
            </w:r>
          </w:p>
          <w:p w14:paraId="189CC2C3" w14:textId="77777777" w:rsidR="002327C4" w:rsidRPr="00DC6038" w:rsidRDefault="002327C4" w:rsidP="00C80E88">
            <w:pPr>
              <w:jc w:val="center"/>
            </w:pPr>
            <w:r w:rsidRPr="00DC6038">
              <w:t>ПК-13</w:t>
            </w:r>
          </w:p>
          <w:p w14:paraId="50E88257" w14:textId="77777777" w:rsidR="002327C4" w:rsidRPr="00DC6038" w:rsidRDefault="002327C4" w:rsidP="00C80E88">
            <w:pPr>
              <w:jc w:val="center"/>
            </w:pPr>
            <w:r w:rsidRPr="00DC6038">
              <w:t>ПК-15</w:t>
            </w:r>
          </w:p>
          <w:p w14:paraId="02DD12BC" w14:textId="77777777" w:rsidR="002327C4" w:rsidRPr="00DC6038" w:rsidRDefault="002327C4" w:rsidP="00C80E88">
            <w:pPr>
              <w:jc w:val="center"/>
            </w:pPr>
            <w:r w:rsidRPr="00DC6038">
              <w:t>ПК-16</w:t>
            </w:r>
          </w:p>
          <w:p w14:paraId="76246294" w14:textId="77777777" w:rsidR="002327C4" w:rsidRPr="00DC6038" w:rsidRDefault="002327C4" w:rsidP="00C80E88">
            <w:pPr>
              <w:jc w:val="center"/>
            </w:pPr>
            <w:r w:rsidRPr="00DC6038">
              <w:t>ПК-17</w:t>
            </w:r>
          </w:p>
        </w:tc>
        <w:tc>
          <w:tcPr>
            <w:tcW w:w="1701" w:type="dxa"/>
            <w:vAlign w:val="center"/>
          </w:tcPr>
          <w:p w14:paraId="6CE6AF04" w14:textId="77777777" w:rsidR="002327C4" w:rsidRPr="00DC6038" w:rsidRDefault="002327C4" w:rsidP="00C80E88">
            <w:r w:rsidRPr="00DC6038">
              <w:t>Актуальность работы не обозначена. Цель работы расходится с темой работы, задачи не</w:t>
            </w:r>
            <w:r w:rsidRPr="00DC6038">
              <w:softHyphen/>
              <w:t>последователь-ны и не позволяют рас</w:t>
            </w:r>
            <w:r w:rsidRPr="00DC6038">
              <w:softHyphen/>
              <w:t>крыть тему</w:t>
            </w:r>
          </w:p>
        </w:tc>
        <w:tc>
          <w:tcPr>
            <w:tcW w:w="1842" w:type="dxa"/>
            <w:vAlign w:val="center"/>
          </w:tcPr>
          <w:p w14:paraId="68D528E8" w14:textId="77777777" w:rsidR="002327C4" w:rsidRPr="00DC6038" w:rsidRDefault="002327C4" w:rsidP="00C80E88">
            <w:r w:rsidRPr="00DC6038">
              <w:t xml:space="preserve">Актуальность работы обозначена поверхностно, </w:t>
            </w:r>
            <w:r w:rsidRPr="00DC6038">
              <w:br/>
              <w:t>нет поддерживаю</w:t>
            </w:r>
            <w:r w:rsidRPr="00DC6038">
              <w:softHyphen/>
              <w:t>щих аргументов. Цели и задачи работы сформулированы недостаточно корректно. Эле</w:t>
            </w:r>
            <w:r w:rsidRPr="00DC6038">
              <w:softHyphen/>
              <w:t>менты научной новизны не сформу</w:t>
            </w:r>
            <w:r w:rsidRPr="00DC6038">
              <w:softHyphen/>
              <w:t>лированы либо не корректны</w:t>
            </w:r>
          </w:p>
        </w:tc>
        <w:tc>
          <w:tcPr>
            <w:tcW w:w="1843" w:type="dxa"/>
            <w:vAlign w:val="center"/>
          </w:tcPr>
          <w:p w14:paraId="548F413E" w14:textId="77777777" w:rsidR="002327C4" w:rsidRPr="00DC6038" w:rsidRDefault="002327C4" w:rsidP="00C80E88">
            <w:r w:rsidRPr="00DC6038">
              <w:t>Актуальность работы обоснована релевантными аргументами, увязана с проблематикой исследуемого объекта. Цели, задачи сформулированы корректно, есть неточности в определении объекта и предмета работы</w:t>
            </w:r>
          </w:p>
        </w:tc>
        <w:tc>
          <w:tcPr>
            <w:tcW w:w="2126" w:type="dxa"/>
            <w:vAlign w:val="center"/>
          </w:tcPr>
          <w:p w14:paraId="16C6D61F" w14:textId="77777777" w:rsidR="002327C4" w:rsidRPr="00DC6038" w:rsidRDefault="002327C4" w:rsidP="00C80E88">
            <w:r w:rsidRPr="00DC6038">
              <w:t>Актуальность ра</w:t>
            </w:r>
            <w:r w:rsidRPr="00DC6038">
              <w:softHyphen/>
              <w:t>боты обоснована релевантными ар</w:t>
            </w:r>
            <w:r w:rsidRPr="00DC6038">
              <w:softHyphen/>
              <w:t>гументами, увязана с проблематикой исследуемого объекта. Цели, за</w:t>
            </w:r>
            <w:r w:rsidRPr="00DC6038">
              <w:softHyphen/>
              <w:t>дачи, объект, пред</w:t>
            </w:r>
            <w:r w:rsidRPr="00DC6038">
              <w:softHyphen/>
              <w:t>мет работы сфор</w:t>
            </w:r>
            <w:r w:rsidRPr="00DC6038">
              <w:softHyphen/>
              <w:t>мулирована кор</w:t>
            </w:r>
            <w:r w:rsidRPr="00DC6038">
              <w:softHyphen/>
              <w:t>ректно. Сформули</w:t>
            </w:r>
            <w:r w:rsidRPr="00DC6038">
              <w:softHyphen/>
              <w:t>рованы элементы новизны научного или прикладного типа</w:t>
            </w:r>
          </w:p>
        </w:tc>
      </w:tr>
      <w:tr w:rsidR="002327C4" w:rsidRPr="00DC6038" w14:paraId="63475C94" w14:textId="77777777" w:rsidTr="00C80E88">
        <w:tc>
          <w:tcPr>
            <w:tcW w:w="988" w:type="dxa"/>
            <w:vAlign w:val="center"/>
          </w:tcPr>
          <w:p w14:paraId="5C379B9B" w14:textId="77777777" w:rsidR="002327C4" w:rsidRPr="00DC6038" w:rsidRDefault="002327C4" w:rsidP="00C80E88">
            <w:r w:rsidRPr="00DC6038">
              <w:t>Каче</w:t>
            </w:r>
            <w:r w:rsidRPr="00DC6038">
              <w:softHyphen/>
              <w:t>ство прора</w:t>
            </w:r>
            <w:r w:rsidRPr="00DC6038">
              <w:softHyphen/>
              <w:t>ботки литера</w:t>
            </w:r>
            <w:r w:rsidRPr="00DC6038">
              <w:softHyphen/>
              <w:t>туры</w:t>
            </w:r>
          </w:p>
        </w:tc>
        <w:tc>
          <w:tcPr>
            <w:tcW w:w="1247" w:type="dxa"/>
            <w:vAlign w:val="center"/>
          </w:tcPr>
          <w:p w14:paraId="5C597295" w14:textId="77777777" w:rsidR="002327C4" w:rsidRPr="00DC6038" w:rsidRDefault="002327C4" w:rsidP="00C80E88">
            <w:r w:rsidRPr="00DC6038">
              <w:t>УК-6</w:t>
            </w:r>
          </w:p>
          <w:p w14:paraId="6E8D9FD5" w14:textId="77777777" w:rsidR="002327C4" w:rsidRPr="00DC6038" w:rsidRDefault="002327C4" w:rsidP="00C80E88">
            <w:r w:rsidRPr="00DC6038">
              <w:t>ОПК-6</w:t>
            </w:r>
          </w:p>
          <w:p w14:paraId="4A39A930" w14:textId="77777777" w:rsidR="002327C4" w:rsidRPr="00DC6038" w:rsidRDefault="002327C4" w:rsidP="00C80E88">
            <w:r w:rsidRPr="00DC6038">
              <w:t>ПК-5</w:t>
            </w:r>
          </w:p>
          <w:p w14:paraId="211C6530" w14:textId="77777777" w:rsidR="002327C4" w:rsidRPr="00DC6038" w:rsidRDefault="002327C4" w:rsidP="00C80E88">
            <w:r w:rsidRPr="00DC6038">
              <w:t>ПК-18</w:t>
            </w:r>
          </w:p>
        </w:tc>
        <w:tc>
          <w:tcPr>
            <w:tcW w:w="1701" w:type="dxa"/>
            <w:vAlign w:val="center"/>
          </w:tcPr>
          <w:p w14:paraId="5962B89B" w14:textId="77777777" w:rsidR="002327C4" w:rsidRPr="00DC6038" w:rsidRDefault="002327C4" w:rsidP="00C80E88">
            <w:r w:rsidRPr="00DC6038">
              <w:t xml:space="preserve">Используемые источники не соответствуют требуемым </w:t>
            </w:r>
            <w:r w:rsidRPr="00DC6038">
              <w:br/>
              <w:t>ни по количеству, ни</w:t>
            </w:r>
            <w:r w:rsidRPr="00DC6038">
              <w:rPr>
                <w:lang w:val="en-US"/>
              </w:rPr>
              <w:t> </w:t>
            </w:r>
            <w:r w:rsidRPr="00DC6038">
              <w:t>по качеству</w:t>
            </w:r>
          </w:p>
        </w:tc>
        <w:tc>
          <w:tcPr>
            <w:tcW w:w="1842" w:type="dxa"/>
            <w:vAlign w:val="center"/>
          </w:tcPr>
          <w:p w14:paraId="3B50E7CD" w14:textId="77777777" w:rsidR="002327C4" w:rsidRPr="00DC6038" w:rsidRDefault="002327C4" w:rsidP="00C80E88">
            <w:r w:rsidRPr="00DC6038">
              <w:t>Проведено реферирование источников без глубокого критического анализа, количество источников огра</w:t>
            </w:r>
            <w:r w:rsidRPr="00DC6038">
              <w:softHyphen/>
              <w:t>ничено, присут</w:t>
            </w:r>
            <w:r w:rsidRPr="00DC6038">
              <w:softHyphen/>
              <w:t>ствуют источники сомнительного качества</w:t>
            </w:r>
          </w:p>
        </w:tc>
        <w:tc>
          <w:tcPr>
            <w:tcW w:w="1843" w:type="dxa"/>
            <w:vAlign w:val="center"/>
          </w:tcPr>
          <w:p w14:paraId="29D986FB" w14:textId="77777777" w:rsidR="002327C4" w:rsidRPr="00DC6038" w:rsidRDefault="002327C4" w:rsidP="00C80E88">
            <w:r w:rsidRPr="00DC6038">
              <w:t>Отбор источников проведен кор</w:t>
            </w:r>
            <w:r w:rsidRPr="00DC6038">
              <w:softHyphen/>
              <w:t>ректно, теоретическая база работы определена на основе исключительно базовых концепций. Базо</w:t>
            </w:r>
            <w:r w:rsidRPr="00DC6038">
              <w:softHyphen/>
              <w:t>вые рабочие кон</w:t>
            </w:r>
            <w:r w:rsidRPr="00DC6038">
              <w:softHyphen/>
              <w:t>цепции и модели рассмотрены общо</w:t>
            </w:r>
          </w:p>
        </w:tc>
        <w:tc>
          <w:tcPr>
            <w:tcW w:w="2126" w:type="dxa"/>
            <w:vAlign w:val="center"/>
          </w:tcPr>
          <w:p w14:paraId="191C070E" w14:textId="77777777" w:rsidR="002327C4" w:rsidRPr="00DC6038" w:rsidRDefault="002327C4" w:rsidP="00C80E88">
            <w:r w:rsidRPr="00DC6038">
              <w:t>Отбор источников проведен кор</w:t>
            </w:r>
            <w:r w:rsidRPr="00DC6038">
              <w:softHyphen/>
              <w:t>ректно, определена теоретическая база исследуемой про</w:t>
            </w:r>
            <w:r w:rsidRPr="00DC6038">
              <w:softHyphen/>
              <w:t>блемы, указаны ос</w:t>
            </w:r>
            <w:r w:rsidRPr="00DC6038">
              <w:softHyphen/>
              <w:t>новные связи между исследуе</w:t>
            </w:r>
            <w:r w:rsidRPr="00DC6038">
              <w:softHyphen/>
              <w:t>мыми концепциями и феноменами. Предложены наиболее актуаль</w:t>
            </w:r>
            <w:r w:rsidRPr="00DC6038">
              <w:softHyphen/>
              <w:t>ные модели, тео</w:t>
            </w:r>
            <w:r w:rsidRPr="00DC6038">
              <w:softHyphen/>
              <w:t>рии, подходы</w:t>
            </w:r>
          </w:p>
        </w:tc>
      </w:tr>
      <w:tr w:rsidR="002327C4" w:rsidRPr="00DC6038" w14:paraId="2B7B1245" w14:textId="77777777" w:rsidTr="00C80E88">
        <w:tc>
          <w:tcPr>
            <w:tcW w:w="988" w:type="dxa"/>
            <w:vAlign w:val="center"/>
          </w:tcPr>
          <w:p w14:paraId="43B79852" w14:textId="77777777" w:rsidR="002327C4" w:rsidRPr="00DC6038" w:rsidRDefault="002327C4" w:rsidP="00C80E88">
            <w:r w:rsidRPr="00DC6038">
              <w:t>Каче</w:t>
            </w:r>
            <w:r w:rsidRPr="00DC6038">
              <w:softHyphen/>
              <w:t>ство ана</w:t>
            </w:r>
            <w:r w:rsidRPr="00DC6038">
              <w:softHyphen/>
              <w:t>литиче</w:t>
            </w:r>
            <w:r w:rsidRPr="00DC6038">
              <w:softHyphen/>
              <w:t>ской прора</w:t>
            </w:r>
            <w:r w:rsidRPr="00DC6038">
              <w:softHyphen/>
              <w:t>ботки решае</w:t>
            </w:r>
            <w:r w:rsidRPr="00DC6038">
              <w:softHyphen/>
              <w:t>мой про</w:t>
            </w:r>
            <w:r w:rsidRPr="00DC6038">
              <w:softHyphen/>
              <w:t xml:space="preserve">блемы </w:t>
            </w:r>
          </w:p>
        </w:tc>
        <w:tc>
          <w:tcPr>
            <w:tcW w:w="1247" w:type="dxa"/>
            <w:vAlign w:val="center"/>
          </w:tcPr>
          <w:p w14:paraId="755B539C" w14:textId="77777777" w:rsidR="002327C4" w:rsidRPr="00DC6038" w:rsidRDefault="002327C4" w:rsidP="00C80E88">
            <w:pPr>
              <w:jc w:val="center"/>
            </w:pPr>
            <w:r w:rsidRPr="00DC6038">
              <w:t>УК-6</w:t>
            </w:r>
          </w:p>
          <w:p w14:paraId="4BA36EFF" w14:textId="77777777" w:rsidR="002327C4" w:rsidRPr="00DC6038" w:rsidRDefault="002327C4" w:rsidP="00C80E88">
            <w:pPr>
              <w:jc w:val="center"/>
            </w:pPr>
            <w:r w:rsidRPr="00DC6038">
              <w:t>ПК-3</w:t>
            </w:r>
          </w:p>
          <w:p w14:paraId="57E6190F" w14:textId="77777777" w:rsidR="002327C4" w:rsidRPr="00DC6038" w:rsidRDefault="002327C4" w:rsidP="00C80E88">
            <w:pPr>
              <w:jc w:val="center"/>
            </w:pPr>
            <w:r w:rsidRPr="00DC6038">
              <w:t>ПК-11</w:t>
            </w:r>
          </w:p>
          <w:p w14:paraId="315C27EC" w14:textId="77777777" w:rsidR="002327C4" w:rsidRPr="00DC6038" w:rsidRDefault="002327C4" w:rsidP="00C80E88">
            <w:pPr>
              <w:jc w:val="center"/>
            </w:pPr>
            <w:r w:rsidRPr="00DC6038">
              <w:t>ПК-13</w:t>
            </w:r>
          </w:p>
          <w:p w14:paraId="3774498C" w14:textId="77777777" w:rsidR="002327C4" w:rsidRPr="00DC6038" w:rsidRDefault="002327C4" w:rsidP="00C80E88">
            <w:pPr>
              <w:jc w:val="center"/>
            </w:pPr>
            <w:r w:rsidRPr="00DC6038">
              <w:t>ПК-15</w:t>
            </w:r>
          </w:p>
          <w:p w14:paraId="03365E46" w14:textId="77777777" w:rsidR="002327C4" w:rsidRPr="00DC6038" w:rsidRDefault="002327C4" w:rsidP="00C80E88">
            <w:pPr>
              <w:jc w:val="center"/>
            </w:pPr>
            <w:r w:rsidRPr="00DC6038">
              <w:t>ПК-16</w:t>
            </w:r>
          </w:p>
          <w:p w14:paraId="57CB51CF" w14:textId="77777777" w:rsidR="002327C4" w:rsidRPr="00DC6038" w:rsidRDefault="002327C4" w:rsidP="00C80E88">
            <w:pPr>
              <w:jc w:val="center"/>
            </w:pPr>
            <w:r w:rsidRPr="00DC6038">
              <w:t>ПК-17</w:t>
            </w:r>
          </w:p>
        </w:tc>
        <w:tc>
          <w:tcPr>
            <w:tcW w:w="1701" w:type="dxa"/>
            <w:vAlign w:val="center"/>
          </w:tcPr>
          <w:p w14:paraId="2E0E5CC0" w14:textId="77777777" w:rsidR="002327C4" w:rsidRPr="00DC6038" w:rsidRDefault="002327C4" w:rsidP="00C80E88">
            <w:r w:rsidRPr="00DC6038">
              <w:t>Аналитическая проработка отсутствует</w:t>
            </w:r>
          </w:p>
        </w:tc>
        <w:tc>
          <w:tcPr>
            <w:tcW w:w="1842" w:type="dxa"/>
            <w:vAlign w:val="center"/>
          </w:tcPr>
          <w:p w14:paraId="78090777" w14:textId="77777777" w:rsidR="002327C4" w:rsidRPr="00DC6038" w:rsidRDefault="002327C4" w:rsidP="00C80E88">
            <w:r w:rsidRPr="00DC6038">
              <w:t>Для характери</w:t>
            </w:r>
            <w:r w:rsidRPr="00DC6038">
              <w:softHyphen/>
              <w:t>стики и анализа объекта исследования используются наиболее простые методы, обобщенные данные, слабые аргументы. Сбор первичных данных проведен некорректно</w:t>
            </w:r>
          </w:p>
        </w:tc>
        <w:tc>
          <w:tcPr>
            <w:tcW w:w="1843" w:type="dxa"/>
            <w:vAlign w:val="center"/>
          </w:tcPr>
          <w:p w14:paraId="0D7058A5" w14:textId="77777777" w:rsidR="002327C4" w:rsidRPr="00DC6038" w:rsidRDefault="002327C4" w:rsidP="00C80E88">
            <w:r w:rsidRPr="00DC6038">
              <w:t>Для характери</w:t>
            </w:r>
            <w:r w:rsidRPr="00DC6038">
              <w:softHyphen/>
              <w:t>стики изучаемого объекта собран достаточный объем данных, но имеются некорректности в процедурах сбора и обработки</w:t>
            </w:r>
          </w:p>
        </w:tc>
        <w:tc>
          <w:tcPr>
            <w:tcW w:w="2126" w:type="dxa"/>
            <w:vAlign w:val="center"/>
          </w:tcPr>
          <w:p w14:paraId="2A056186" w14:textId="77777777" w:rsidR="002327C4" w:rsidRPr="00DC6038" w:rsidRDefault="002327C4" w:rsidP="00C80E88">
            <w:r w:rsidRPr="00DC6038">
              <w:t>Разработана пол</w:t>
            </w:r>
            <w:r w:rsidRPr="00DC6038">
              <w:softHyphen/>
              <w:t>ноценная про</w:t>
            </w:r>
            <w:r w:rsidRPr="00DC6038">
              <w:softHyphen/>
              <w:t>грамма исследова</w:t>
            </w:r>
            <w:r w:rsidRPr="00DC6038">
              <w:softHyphen/>
              <w:t>ния, сбор и анализ данных проведен корректно, про</w:t>
            </w:r>
            <w:r w:rsidRPr="00DC6038">
              <w:softHyphen/>
              <w:t>блема изучена все</w:t>
            </w:r>
            <w:r w:rsidRPr="00DC6038">
              <w:softHyphen/>
              <w:t>сторонне.</w:t>
            </w:r>
          </w:p>
        </w:tc>
      </w:tr>
      <w:tr w:rsidR="002327C4" w:rsidRPr="00DC6038" w14:paraId="5E4C8E81" w14:textId="77777777" w:rsidTr="00C80E88">
        <w:tc>
          <w:tcPr>
            <w:tcW w:w="988" w:type="dxa"/>
            <w:vAlign w:val="center"/>
          </w:tcPr>
          <w:p w14:paraId="2B78AA93" w14:textId="77777777" w:rsidR="002327C4" w:rsidRPr="00DC6038" w:rsidRDefault="002327C4" w:rsidP="00C80E88">
            <w:r w:rsidRPr="00DC6038">
              <w:t>Каче</w:t>
            </w:r>
            <w:r w:rsidRPr="00DC6038">
              <w:softHyphen/>
              <w:t>ство прора</w:t>
            </w:r>
            <w:r w:rsidRPr="00DC6038">
              <w:softHyphen/>
              <w:t>ботки реко</w:t>
            </w:r>
            <w:r w:rsidRPr="00DC6038">
              <w:softHyphen/>
              <w:t>менда</w:t>
            </w:r>
            <w:r w:rsidRPr="00DC6038">
              <w:softHyphen/>
              <w:t>ций / проекта</w:t>
            </w:r>
          </w:p>
        </w:tc>
        <w:tc>
          <w:tcPr>
            <w:tcW w:w="1247" w:type="dxa"/>
            <w:vAlign w:val="center"/>
          </w:tcPr>
          <w:p w14:paraId="4F348425" w14:textId="77777777" w:rsidR="002327C4" w:rsidRPr="00DC6038" w:rsidRDefault="002327C4" w:rsidP="00C80E88">
            <w:pPr>
              <w:jc w:val="center"/>
            </w:pPr>
            <w:r w:rsidRPr="00DC6038">
              <w:t>УК-6</w:t>
            </w:r>
          </w:p>
          <w:p w14:paraId="2CBE68DE" w14:textId="77777777" w:rsidR="002327C4" w:rsidRPr="00DC6038" w:rsidRDefault="002327C4" w:rsidP="00C80E88">
            <w:pPr>
              <w:jc w:val="center"/>
            </w:pPr>
            <w:r w:rsidRPr="00DC6038">
              <w:t>ПК-3</w:t>
            </w:r>
          </w:p>
          <w:p w14:paraId="1FC9D5EE" w14:textId="77777777" w:rsidR="002327C4" w:rsidRPr="00DC6038" w:rsidRDefault="002327C4" w:rsidP="00C80E88">
            <w:pPr>
              <w:jc w:val="center"/>
            </w:pPr>
            <w:r w:rsidRPr="00DC6038">
              <w:t>ПК-11</w:t>
            </w:r>
          </w:p>
          <w:p w14:paraId="1D20D7AA" w14:textId="77777777" w:rsidR="002327C4" w:rsidRPr="00DC6038" w:rsidRDefault="002327C4" w:rsidP="00C80E88">
            <w:pPr>
              <w:jc w:val="center"/>
            </w:pPr>
            <w:r w:rsidRPr="00DC6038">
              <w:t>ПК-13</w:t>
            </w:r>
          </w:p>
          <w:p w14:paraId="0FFE642F" w14:textId="77777777" w:rsidR="002327C4" w:rsidRPr="00DC6038" w:rsidRDefault="002327C4" w:rsidP="00C80E88">
            <w:pPr>
              <w:jc w:val="center"/>
            </w:pPr>
            <w:r w:rsidRPr="00DC6038">
              <w:t>ПК-15</w:t>
            </w:r>
          </w:p>
          <w:p w14:paraId="2D56273B" w14:textId="77777777" w:rsidR="002327C4" w:rsidRPr="00DC6038" w:rsidRDefault="002327C4" w:rsidP="00C80E88">
            <w:pPr>
              <w:jc w:val="center"/>
            </w:pPr>
            <w:r w:rsidRPr="00DC6038">
              <w:t>ПК-16</w:t>
            </w:r>
          </w:p>
          <w:p w14:paraId="5D2BD933" w14:textId="77777777" w:rsidR="002327C4" w:rsidRPr="00DC6038" w:rsidRDefault="002327C4" w:rsidP="00C80E88">
            <w:pPr>
              <w:jc w:val="center"/>
            </w:pPr>
            <w:r w:rsidRPr="00DC6038">
              <w:t>ПК-17</w:t>
            </w:r>
          </w:p>
          <w:p w14:paraId="76386067" w14:textId="77777777" w:rsidR="002327C4" w:rsidRPr="00DC6038" w:rsidRDefault="002327C4" w:rsidP="00C80E88">
            <w:pPr>
              <w:jc w:val="center"/>
            </w:pPr>
            <w:r w:rsidRPr="00DC6038">
              <w:t>ПК-18</w:t>
            </w:r>
          </w:p>
        </w:tc>
        <w:tc>
          <w:tcPr>
            <w:tcW w:w="1701" w:type="dxa"/>
            <w:vAlign w:val="center"/>
          </w:tcPr>
          <w:p w14:paraId="6BD73851" w14:textId="77777777" w:rsidR="002327C4" w:rsidRPr="00DC6038" w:rsidRDefault="002327C4" w:rsidP="00C80E88">
            <w:r w:rsidRPr="00DC6038">
              <w:t>Рекомендации не обоснованы и предложены в отрыве от остальной работы</w:t>
            </w:r>
          </w:p>
        </w:tc>
        <w:tc>
          <w:tcPr>
            <w:tcW w:w="1842" w:type="dxa"/>
            <w:vAlign w:val="center"/>
          </w:tcPr>
          <w:p w14:paraId="3A9860A8" w14:textId="77777777" w:rsidR="002327C4" w:rsidRPr="00DC6038" w:rsidRDefault="002327C4" w:rsidP="00C80E88">
            <w:r w:rsidRPr="00DC6038">
              <w:t xml:space="preserve">Предложен ряд рекомендаций, содержательно связанных, но недостаточно обоснованных. Проработка рекомендаций до уровня внедрения </w:t>
            </w:r>
          </w:p>
          <w:p w14:paraId="02C0CFCC" w14:textId="77777777" w:rsidR="002327C4" w:rsidRPr="00DC6038" w:rsidRDefault="002327C4" w:rsidP="00C80E88">
            <w:r w:rsidRPr="00DC6038">
              <w:t>не проведена</w:t>
            </w:r>
          </w:p>
        </w:tc>
        <w:tc>
          <w:tcPr>
            <w:tcW w:w="1843" w:type="dxa"/>
            <w:vAlign w:val="center"/>
          </w:tcPr>
          <w:p w14:paraId="39F07284" w14:textId="77777777" w:rsidR="002327C4" w:rsidRPr="00DC6038" w:rsidRDefault="002327C4" w:rsidP="00C80E88">
            <w:r w:rsidRPr="00DC6038">
              <w:t>Рекомендации проработаны и обоснованы, но отсутствует подход к оценке эффектов, возникающих при их реализации</w:t>
            </w:r>
          </w:p>
        </w:tc>
        <w:tc>
          <w:tcPr>
            <w:tcW w:w="2126" w:type="dxa"/>
            <w:vAlign w:val="center"/>
          </w:tcPr>
          <w:p w14:paraId="58660EA4" w14:textId="77777777" w:rsidR="002327C4" w:rsidRPr="00DC6038" w:rsidRDefault="002327C4" w:rsidP="00C80E88">
            <w:r w:rsidRPr="00DC6038">
              <w:t>Рекомендации про</w:t>
            </w:r>
            <w:r w:rsidRPr="00DC6038">
              <w:softHyphen/>
              <w:t>работаны и обос</w:t>
            </w:r>
            <w:r w:rsidRPr="00DC6038">
              <w:softHyphen/>
              <w:t>нованы, описан подход к оценке эффектов, возника</w:t>
            </w:r>
            <w:r w:rsidRPr="00DC6038">
              <w:softHyphen/>
              <w:t>ющих при их реа</w:t>
            </w:r>
            <w:r w:rsidRPr="00DC6038">
              <w:softHyphen/>
              <w:t>лизации. Проведен прогноз результа</w:t>
            </w:r>
            <w:r w:rsidRPr="00DC6038">
              <w:softHyphen/>
              <w:t>тивности</w:t>
            </w:r>
          </w:p>
        </w:tc>
      </w:tr>
      <w:tr w:rsidR="002327C4" w:rsidRPr="00DC6038" w14:paraId="05F38CCD" w14:textId="77777777" w:rsidTr="00C80E88">
        <w:tc>
          <w:tcPr>
            <w:tcW w:w="988" w:type="dxa"/>
            <w:vAlign w:val="center"/>
          </w:tcPr>
          <w:p w14:paraId="3A03DE67" w14:textId="77777777" w:rsidR="002327C4" w:rsidRPr="00DC6038" w:rsidRDefault="002327C4" w:rsidP="00C80E88">
            <w:r w:rsidRPr="00DC6038">
              <w:t>Оформ</w:t>
            </w:r>
            <w:r w:rsidRPr="00DC6038">
              <w:softHyphen/>
              <w:t>ление работы, стиль изложе</w:t>
            </w:r>
            <w:r w:rsidRPr="00DC6038">
              <w:softHyphen/>
              <w:t>ния, со</w:t>
            </w:r>
            <w:r w:rsidRPr="00DC6038">
              <w:softHyphen/>
              <w:t>блюде</w:t>
            </w:r>
            <w:r w:rsidRPr="00DC6038">
              <w:softHyphen/>
              <w:t>ние правил ци</w:t>
            </w:r>
            <w:r w:rsidRPr="00DC6038">
              <w:softHyphen/>
              <w:t>тирова</w:t>
            </w:r>
            <w:r w:rsidRPr="00DC6038">
              <w:softHyphen/>
              <w:t>ния</w:t>
            </w:r>
          </w:p>
        </w:tc>
        <w:tc>
          <w:tcPr>
            <w:tcW w:w="1247" w:type="dxa"/>
            <w:vAlign w:val="center"/>
          </w:tcPr>
          <w:p w14:paraId="4177F2B4" w14:textId="77777777" w:rsidR="002327C4" w:rsidRPr="00DC6038" w:rsidRDefault="002327C4" w:rsidP="00C80E88">
            <w:pPr>
              <w:jc w:val="center"/>
            </w:pPr>
            <w:r w:rsidRPr="00DC6038">
              <w:t>ПК-4</w:t>
            </w:r>
          </w:p>
          <w:p w14:paraId="31A6C2B3" w14:textId="77777777" w:rsidR="002327C4" w:rsidRPr="00DC6038" w:rsidRDefault="002327C4" w:rsidP="00C80E88">
            <w:pPr>
              <w:jc w:val="center"/>
            </w:pPr>
            <w:r w:rsidRPr="00DC6038">
              <w:t>ПК-5</w:t>
            </w:r>
          </w:p>
        </w:tc>
        <w:tc>
          <w:tcPr>
            <w:tcW w:w="1701" w:type="dxa"/>
            <w:vAlign w:val="center"/>
          </w:tcPr>
          <w:p w14:paraId="658828AA" w14:textId="77777777" w:rsidR="002327C4" w:rsidRPr="00DC6038" w:rsidRDefault="002327C4" w:rsidP="00C80E88">
            <w:r w:rsidRPr="00DC6038">
              <w:t>Работа оформлена с нарушениями, язык работы не соответствует научному стилю, при</w:t>
            </w:r>
            <w:r w:rsidRPr="00DC6038">
              <w:softHyphen/>
              <w:t>сутствуют «ложные» источники в списке литера</w:t>
            </w:r>
            <w:r w:rsidRPr="00DC6038">
              <w:softHyphen/>
              <w:t>туры, некорректно оформленные заимствования</w:t>
            </w:r>
          </w:p>
        </w:tc>
        <w:tc>
          <w:tcPr>
            <w:tcW w:w="1842" w:type="dxa"/>
            <w:vAlign w:val="center"/>
          </w:tcPr>
          <w:p w14:paraId="338CE138" w14:textId="77777777" w:rsidR="002327C4" w:rsidRPr="00DC6038" w:rsidRDefault="002327C4" w:rsidP="00C80E88">
            <w:r w:rsidRPr="00DC6038">
              <w:t>Работа оформлена с нарушениями, язык работы не соответствует научному стилю</w:t>
            </w:r>
          </w:p>
        </w:tc>
        <w:tc>
          <w:tcPr>
            <w:tcW w:w="1843" w:type="dxa"/>
            <w:vAlign w:val="center"/>
          </w:tcPr>
          <w:p w14:paraId="3EA8E48E" w14:textId="77777777" w:rsidR="002327C4" w:rsidRPr="00DC6038" w:rsidRDefault="002327C4" w:rsidP="00C80E88">
            <w:r w:rsidRPr="00DC6038">
              <w:t>Работа оформлена с незначительными нарушениями.</w:t>
            </w:r>
          </w:p>
        </w:tc>
        <w:tc>
          <w:tcPr>
            <w:tcW w:w="2126" w:type="dxa"/>
            <w:vAlign w:val="center"/>
          </w:tcPr>
          <w:p w14:paraId="7054F2CD" w14:textId="77777777" w:rsidR="002327C4" w:rsidRPr="00DC6038" w:rsidRDefault="002327C4" w:rsidP="00C80E88">
            <w:r w:rsidRPr="00DC6038">
              <w:t>Оформление и стиль изложения соответствуют правилам, все ци</w:t>
            </w:r>
            <w:r w:rsidRPr="00DC6038">
              <w:softHyphen/>
              <w:t>тирования кор</w:t>
            </w:r>
            <w:r w:rsidRPr="00DC6038">
              <w:softHyphen/>
              <w:t>ректны</w:t>
            </w:r>
          </w:p>
        </w:tc>
      </w:tr>
      <w:tr w:rsidR="002327C4" w:rsidRPr="00DC6038" w14:paraId="10EB2807" w14:textId="77777777" w:rsidTr="00C80E88">
        <w:tc>
          <w:tcPr>
            <w:tcW w:w="988" w:type="dxa"/>
            <w:vAlign w:val="center"/>
          </w:tcPr>
          <w:p w14:paraId="58FE1780" w14:textId="77777777" w:rsidR="002327C4" w:rsidRPr="00DC6038" w:rsidRDefault="002327C4" w:rsidP="00C80E88">
            <w:r w:rsidRPr="00DC6038">
              <w:t>Каче</w:t>
            </w:r>
            <w:r w:rsidRPr="00DC6038">
              <w:softHyphen/>
              <w:t>ство публич</w:t>
            </w:r>
            <w:r w:rsidRPr="00DC6038">
              <w:softHyphen/>
              <w:t>ной за</w:t>
            </w:r>
            <w:r w:rsidRPr="00DC6038">
              <w:softHyphen/>
              <w:t>щиты</w:t>
            </w:r>
          </w:p>
        </w:tc>
        <w:tc>
          <w:tcPr>
            <w:tcW w:w="1247" w:type="dxa"/>
            <w:vAlign w:val="center"/>
          </w:tcPr>
          <w:p w14:paraId="26D87FD0" w14:textId="77777777" w:rsidR="002327C4" w:rsidRPr="00DC6038" w:rsidRDefault="002327C4" w:rsidP="00C80E88">
            <w:r w:rsidRPr="00DC6038">
              <w:t>УК-1</w:t>
            </w:r>
          </w:p>
          <w:p w14:paraId="5AAC2122" w14:textId="77777777" w:rsidR="002327C4" w:rsidRPr="00DC6038" w:rsidRDefault="002327C4" w:rsidP="00C80E88">
            <w:r w:rsidRPr="00DC6038">
              <w:t>УК-2</w:t>
            </w:r>
          </w:p>
          <w:p w14:paraId="187FF5A3" w14:textId="77777777" w:rsidR="002327C4" w:rsidRPr="00DC6038" w:rsidRDefault="002327C4" w:rsidP="00C80E88">
            <w:r w:rsidRPr="00DC6038">
              <w:t>УК-3</w:t>
            </w:r>
          </w:p>
          <w:p w14:paraId="7FFF3159" w14:textId="77777777" w:rsidR="002327C4" w:rsidRPr="00DC6038" w:rsidRDefault="002327C4" w:rsidP="00C80E88">
            <w:r w:rsidRPr="00DC6038">
              <w:t>УК-4</w:t>
            </w:r>
          </w:p>
          <w:p w14:paraId="7C1519F1" w14:textId="77777777" w:rsidR="002327C4" w:rsidRPr="00DC6038" w:rsidRDefault="002327C4" w:rsidP="00C80E88">
            <w:r w:rsidRPr="00DC6038">
              <w:t>УК-5</w:t>
            </w:r>
          </w:p>
          <w:p w14:paraId="50912112" w14:textId="77777777" w:rsidR="002327C4" w:rsidRPr="00DC6038" w:rsidRDefault="002327C4" w:rsidP="00C80E88">
            <w:r w:rsidRPr="00DC6038">
              <w:t>УК-6</w:t>
            </w:r>
          </w:p>
          <w:p w14:paraId="6AAE8661" w14:textId="77777777" w:rsidR="002327C4" w:rsidRPr="00DC6038" w:rsidRDefault="002327C4" w:rsidP="00C80E88">
            <w:r w:rsidRPr="00DC6038">
              <w:t>УК-8</w:t>
            </w:r>
          </w:p>
          <w:p w14:paraId="44662515" w14:textId="77777777" w:rsidR="002327C4" w:rsidRPr="00DC6038" w:rsidRDefault="002327C4" w:rsidP="00C80E88">
            <w:r w:rsidRPr="00DC6038">
              <w:t>УК-7</w:t>
            </w:r>
          </w:p>
          <w:p w14:paraId="1DA97B69" w14:textId="77777777" w:rsidR="002327C4" w:rsidRPr="00DC6038" w:rsidRDefault="002327C4" w:rsidP="00C80E88">
            <w:r w:rsidRPr="00DC6038">
              <w:t>ПК-5</w:t>
            </w:r>
          </w:p>
          <w:p w14:paraId="09F02A63" w14:textId="77777777" w:rsidR="002327C4" w:rsidRPr="00DC6038" w:rsidRDefault="002327C4" w:rsidP="00C80E88">
            <w:r w:rsidRPr="00DC6038">
              <w:t>ПК-8</w:t>
            </w:r>
          </w:p>
          <w:p w14:paraId="5D96D721" w14:textId="77777777" w:rsidR="002327C4" w:rsidRPr="00DC6038" w:rsidRDefault="002327C4" w:rsidP="00C80E88">
            <w:r w:rsidRPr="00DC6038">
              <w:t>ПК-18</w:t>
            </w:r>
          </w:p>
          <w:p w14:paraId="7EC7EB8B" w14:textId="77777777" w:rsidR="002327C4" w:rsidRPr="00DC6038" w:rsidRDefault="002327C4" w:rsidP="00C80E88">
            <w:r w:rsidRPr="00DC6038">
              <w:t>ПК-3</w:t>
            </w:r>
          </w:p>
          <w:p w14:paraId="56A43C8A" w14:textId="77777777" w:rsidR="002327C4" w:rsidRPr="00DC6038" w:rsidRDefault="002327C4" w:rsidP="00C80E88">
            <w:r w:rsidRPr="00DC6038">
              <w:t>ПК-11</w:t>
            </w:r>
          </w:p>
          <w:p w14:paraId="75B35C83" w14:textId="77777777" w:rsidR="002327C4" w:rsidRPr="00DC6038" w:rsidRDefault="002327C4" w:rsidP="00C80E88">
            <w:r w:rsidRPr="00DC6038">
              <w:t>ПК-13</w:t>
            </w:r>
          </w:p>
          <w:p w14:paraId="7CF0FA62" w14:textId="77777777" w:rsidR="002327C4" w:rsidRPr="00DC6038" w:rsidRDefault="002327C4" w:rsidP="00C80E88">
            <w:r w:rsidRPr="00DC6038">
              <w:t>ПК-15</w:t>
            </w:r>
          </w:p>
          <w:p w14:paraId="43C277EA" w14:textId="77777777" w:rsidR="002327C4" w:rsidRPr="00DC6038" w:rsidRDefault="002327C4" w:rsidP="00C80E88">
            <w:r w:rsidRPr="00DC6038">
              <w:t>ПК-16</w:t>
            </w:r>
          </w:p>
          <w:p w14:paraId="167F1EA8" w14:textId="77777777" w:rsidR="002327C4" w:rsidRPr="00DC6038" w:rsidRDefault="002327C4" w:rsidP="00C80E88">
            <w:r w:rsidRPr="00DC6038">
              <w:t>ПК-17</w:t>
            </w:r>
          </w:p>
          <w:p w14:paraId="25C7D3EC" w14:textId="77777777" w:rsidR="002327C4" w:rsidRPr="00DC6038" w:rsidRDefault="002327C4" w:rsidP="00C80E88">
            <w:r w:rsidRPr="00DC6038">
              <w:t>ПК-1</w:t>
            </w:r>
          </w:p>
          <w:p w14:paraId="7E19C3BF" w14:textId="77777777" w:rsidR="002327C4" w:rsidRPr="00DC6038" w:rsidRDefault="002327C4" w:rsidP="00C80E88">
            <w:r w:rsidRPr="00DC6038">
              <w:t>ПК-2</w:t>
            </w:r>
          </w:p>
          <w:p w14:paraId="3D776D60" w14:textId="77777777" w:rsidR="002327C4" w:rsidRPr="00DC6038" w:rsidRDefault="002327C4" w:rsidP="00C80E88">
            <w:r w:rsidRPr="00DC6038">
              <w:t>ПК-4</w:t>
            </w:r>
          </w:p>
          <w:p w14:paraId="29ABC070" w14:textId="77777777" w:rsidR="002327C4" w:rsidRPr="00DC6038" w:rsidRDefault="002327C4" w:rsidP="00C80E88">
            <w:r w:rsidRPr="00DC6038">
              <w:t>ПК-6</w:t>
            </w:r>
          </w:p>
          <w:p w14:paraId="3D0243E2" w14:textId="77777777" w:rsidR="002327C4" w:rsidRPr="00DC6038" w:rsidRDefault="002327C4" w:rsidP="00C80E88">
            <w:r w:rsidRPr="00DC6038">
              <w:t>ПК-7</w:t>
            </w:r>
          </w:p>
          <w:p w14:paraId="1AF2FB9D" w14:textId="77777777" w:rsidR="002327C4" w:rsidRPr="00DC6038" w:rsidRDefault="002327C4" w:rsidP="00C80E88">
            <w:r w:rsidRPr="00DC6038">
              <w:t>ПК-9</w:t>
            </w:r>
          </w:p>
          <w:p w14:paraId="76AB6696" w14:textId="77777777" w:rsidR="002327C4" w:rsidRPr="00DC6038" w:rsidRDefault="002327C4" w:rsidP="00C80E88">
            <w:r w:rsidRPr="00DC6038">
              <w:t>ПК-10 ПК-12 ПК-14 ОПК-1</w:t>
            </w:r>
          </w:p>
          <w:p w14:paraId="288B7D4F" w14:textId="77777777" w:rsidR="002327C4" w:rsidRPr="00DC6038" w:rsidRDefault="002327C4" w:rsidP="00C80E88">
            <w:r w:rsidRPr="00DC6038">
              <w:t>ОПК-2</w:t>
            </w:r>
          </w:p>
          <w:p w14:paraId="0A52FA12" w14:textId="77777777" w:rsidR="002327C4" w:rsidRPr="00DC6038" w:rsidRDefault="002327C4" w:rsidP="00C80E88">
            <w:r w:rsidRPr="00DC6038">
              <w:t>ОПК-3 ОПК-4</w:t>
            </w:r>
          </w:p>
          <w:p w14:paraId="2C504B1F" w14:textId="77777777" w:rsidR="002327C4" w:rsidRPr="00DC6038" w:rsidRDefault="002327C4" w:rsidP="00C80E88">
            <w:r w:rsidRPr="00DC6038">
              <w:t>ОПК-5</w:t>
            </w:r>
          </w:p>
          <w:p w14:paraId="1F5EC226" w14:textId="77777777" w:rsidR="002327C4" w:rsidRPr="00DC6038" w:rsidRDefault="002327C4" w:rsidP="00C80E88">
            <w:r w:rsidRPr="00DC6038">
              <w:t>ОПК-6 ОПК-7 ОПК-8</w:t>
            </w:r>
          </w:p>
        </w:tc>
        <w:tc>
          <w:tcPr>
            <w:tcW w:w="1701" w:type="dxa"/>
            <w:vAlign w:val="center"/>
          </w:tcPr>
          <w:p w14:paraId="114AF623" w14:textId="77777777" w:rsidR="002327C4" w:rsidRPr="00DC6038" w:rsidRDefault="002327C4" w:rsidP="00C80E88">
            <w:r w:rsidRPr="00DC6038">
              <w:t>Публичное вы</w:t>
            </w:r>
            <w:r w:rsidRPr="00DC6038">
              <w:softHyphen/>
              <w:t>ступление несамо</w:t>
            </w:r>
            <w:r w:rsidRPr="00DC6038">
              <w:softHyphen/>
              <w:t>стоятельное, со</w:t>
            </w:r>
            <w:r w:rsidRPr="00DC6038">
              <w:softHyphen/>
              <w:t>провождающий материал (постер, слайды) не подго</w:t>
            </w:r>
            <w:r w:rsidRPr="00DC6038">
              <w:softHyphen/>
              <w:t>товлен, выступающий затрудняется в ответах на во</w:t>
            </w:r>
            <w:r w:rsidRPr="00DC6038">
              <w:softHyphen/>
              <w:t>просы</w:t>
            </w:r>
          </w:p>
        </w:tc>
        <w:tc>
          <w:tcPr>
            <w:tcW w:w="1842" w:type="dxa"/>
            <w:vAlign w:val="center"/>
          </w:tcPr>
          <w:p w14:paraId="03D15763" w14:textId="77777777" w:rsidR="002327C4" w:rsidRPr="00DC6038" w:rsidRDefault="002327C4" w:rsidP="00C80E88">
            <w:r w:rsidRPr="00DC6038">
              <w:t>Публичное выступление несамостоя</w:t>
            </w:r>
            <w:r w:rsidRPr="00DC6038">
              <w:softHyphen/>
              <w:t>тельное, выступающий затрудняется в ответах на во</w:t>
            </w:r>
            <w:r w:rsidRPr="00DC6038">
              <w:softHyphen/>
              <w:t>просы</w:t>
            </w:r>
          </w:p>
        </w:tc>
        <w:tc>
          <w:tcPr>
            <w:tcW w:w="1843" w:type="dxa"/>
            <w:vAlign w:val="center"/>
          </w:tcPr>
          <w:p w14:paraId="11122D0F" w14:textId="77777777" w:rsidR="002327C4" w:rsidRPr="00DC6038" w:rsidRDefault="002327C4" w:rsidP="00C80E88">
            <w:r w:rsidRPr="00DC6038">
              <w:t>Публичное вы</w:t>
            </w:r>
            <w:r w:rsidRPr="00DC6038">
              <w:softHyphen/>
              <w:t>ступление само</w:t>
            </w:r>
            <w:r w:rsidRPr="00DC6038">
              <w:softHyphen/>
              <w:t>стоятельное, со</w:t>
            </w:r>
            <w:r w:rsidRPr="00DC6038">
              <w:softHyphen/>
              <w:t>провождающий материал выпол</w:t>
            </w:r>
            <w:r w:rsidRPr="00DC6038">
              <w:softHyphen/>
              <w:t>нен качественно, но выступающий затрудняется в ответах на вопросы</w:t>
            </w:r>
          </w:p>
        </w:tc>
        <w:tc>
          <w:tcPr>
            <w:tcW w:w="2126" w:type="dxa"/>
            <w:vAlign w:val="center"/>
          </w:tcPr>
          <w:p w14:paraId="015765DB" w14:textId="77777777" w:rsidR="002327C4" w:rsidRPr="00DC6038" w:rsidRDefault="002327C4" w:rsidP="00C80E88">
            <w:r w:rsidRPr="00DC6038">
              <w:t>Публичное вы</w:t>
            </w:r>
            <w:r w:rsidRPr="00DC6038">
              <w:softHyphen/>
              <w:t>ступление само</w:t>
            </w:r>
            <w:r w:rsidRPr="00DC6038">
              <w:softHyphen/>
              <w:t>стоятельное, со</w:t>
            </w:r>
            <w:r w:rsidRPr="00DC6038">
              <w:softHyphen/>
              <w:t>провождающий материал исклю</w:t>
            </w:r>
            <w:r w:rsidRPr="00DC6038">
              <w:softHyphen/>
              <w:t>чительного каче</w:t>
            </w:r>
            <w:r w:rsidRPr="00DC6038">
              <w:softHyphen/>
              <w:t>ства, выступающий не затрудняется в ответах на вопросы и ведет академическую дискуссию</w:t>
            </w:r>
          </w:p>
        </w:tc>
      </w:tr>
    </w:tbl>
    <w:p w14:paraId="286B4121" w14:textId="77777777" w:rsidR="002327C4" w:rsidRPr="00DC6038" w:rsidRDefault="002327C4" w:rsidP="002327C4">
      <w:pPr>
        <w:ind w:firstLine="720"/>
        <w:jc w:val="both"/>
      </w:pPr>
    </w:p>
    <w:p w14:paraId="35AE50E4" w14:textId="77777777" w:rsidR="002327C4" w:rsidRPr="00DC6038" w:rsidRDefault="002327C4" w:rsidP="002327C4">
      <w:pPr>
        <w:ind w:firstLine="720"/>
        <w:jc w:val="both"/>
        <w:rPr>
          <w:sz w:val="26"/>
          <w:szCs w:val="26"/>
        </w:rPr>
      </w:pPr>
      <w:r w:rsidRPr="00DC6038">
        <w:rPr>
          <w:sz w:val="26"/>
          <w:szCs w:val="26"/>
        </w:rPr>
        <w:t>Решение ГЭК об итоговой оценке основывается на оценках руководителя, рецензента, членов ГЭК, критериях оценки ВКР.</w:t>
      </w:r>
    </w:p>
    <w:p w14:paraId="7B61F801" w14:textId="77777777" w:rsidR="002327C4" w:rsidRPr="00DC6038" w:rsidRDefault="002327C4" w:rsidP="002327C4">
      <w:pPr>
        <w:ind w:firstLine="720"/>
        <w:jc w:val="both"/>
        <w:rPr>
          <w:sz w:val="26"/>
          <w:szCs w:val="26"/>
        </w:rPr>
      </w:pPr>
      <w:r w:rsidRPr="00DC6038">
        <w:rPr>
          <w:sz w:val="26"/>
          <w:szCs w:val="26"/>
        </w:rPr>
        <w:t>При выставлении оценки, ГЭК руководствуется следующей формулой:</w:t>
      </w:r>
    </w:p>
    <w:p w14:paraId="7874374B" w14:textId="77777777" w:rsidR="002327C4" w:rsidRPr="00DC6038" w:rsidRDefault="002327C4" w:rsidP="002327C4">
      <w:pPr>
        <w:ind w:firstLine="720"/>
        <w:jc w:val="both"/>
        <w:rPr>
          <w:sz w:val="26"/>
          <w:szCs w:val="26"/>
        </w:rPr>
      </w:pPr>
      <w:r w:rsidRPr="00DC6038">
        <w:rPr>
          <w:sz w:val="26"/>
          <w:szCs w:val="26"/>
        </w:rPr>
        <w:t xml:space="preserve">Балл </w:t>
      </w:r>
      <w:r w:rsidRPr="00DC6038">
        <w:rPr>
          <w:sz w:val="26"/>
          <w:szCs w:val="26"/>
          <w:vertAlign w:val="subscript"/>
        </w:rPr>
        <w:t>Итог</w:t>
      </w:r>
      <w:r w:rsidRPr="00DC6038">
        <w:rPr>
          <w:sz w:val="26"/>
          <w:szCs w:val="26"/>
        </w:rPr>
        <w:t xml:space="preserve">=0,3*Балл </w:t>
      </w:r>
      <w:r w:rsidRPr="00DC6038">
        <w:rPr>
          <w:sz w:val="26"/>
          <w:szCs w:val="26"/>
          <w:vertAlign w:val="subscript"/>
        </w:rPr>
        <w:t>НР</w:t>
      </w:r>
      <w:r w:rsidRPr="00DC6038">
        <w:rPr>
          <w:sz w:val="26"/>
          <w:szCs w:val="26"/>
        </w:rPr>
        <w:t xml:space="preserve"> + 0,2Балл</w:t>
      </w:r>
      <w:r w:rsidRPr="00DC6038">
        <w:rPr>
          <w:sz w:val="26"/>
          <w:szCs w:val="26"/>
          <w:vertAlign w:val="subscript"/>
        </w:rPr>
        <w:t>Рец</w:t>
      </w:r>
      <w:r w:rsidRPr="00DC6038">
        <w:rPr>
          <w:sz w:val="26"/>
          <w:szCs w:val="26"/>
        </w:rPr>
        <w:t>+0,5Балл</w:t>
      </w:r>
      <w:r w:rsidRPr="00DC6038">
        <w:rPr>
          <w:sz w:val="26"/>
          <w:szCs w:val="26"/>
          <w:vertAlign w:val="subscript"/>
        </w:rPr>
        <w:t>Крит</w:t>
      </w:r>
      <w:r w:rsidRPr="00DC6038">
        <w:rPr>
          <w:sz w:val="26"/>
          <w:szCs w:val="26"/>
        </w:rPr>
        <w:t>, где</w:t>
      </w:r>
    </w:p>
    <w:p w14:paraId="1D7A3F0B" w14:textId="77777777" w:rsidR="002327C4" w:rsidRPr="00DC6038" w:rsidRDefault="002327C4" w:rsidP="002327C4">
      <w:pPr>
        <w:ind w:firstLine="720"/>
        <w:jc w:val="both"/>
        <w:rPr>
          <w:sz w:val="26"/>
          <w:szCs w:val="26"/>
        </w:rPr>
      </w:pPr>
      <w:r w:rsidRPr="00DC6038">
        <w:rPr>
          <w:sz w:val="26"/>
          <w:szCs w:val="26"/>
        </w:rPr>
        <w:t xml:space="preserve">Балл </w:t>
      </w:r>
      <w:r w:rsidRPr="00DC6038">
        <w:rPr>
          <w:sz w:val="26"/>
          <w:szCs w:val="26"/>
          <w:vertAlign w:val="subscript"/>
        </w:rPr>
        <w:t>Итог</w:t>
      </w:r>
      <w:r w:rsidRPr="00DC6038">
        <w:rPr>
          <w:sz w:val="26"/>
          <w:szCs w:val="26"/>
        </w:rPr>
        <w:t xml:space="preserve"> – итоговая оценка;</w:t>
      </w:r>
    </w:p>
    <w:p w14:paraId="75D15A24" w14:textId="77777777" w:rsidR="002327C4" w:rsidRPr="00DC6038" w:rsidRDefault="002327C4" w:rsidP="002327C4">
      <w:pPr>
        <w:ind w:firstLine="720"/>
        <w:jc w:val="both"/>
        <w:rPr>
          <w:sz w:val="26"/>
          <w:szCs w:val="26"/>
          <w:vertAlign w:val="subscript"/>
        </w:rPr>
      </w:pPr>
      <w:r w:rsidRPr="00DC6038">
        <w:rPr>
          <w:sz w:val="26"/>
          <w:szCs w:val="26"/>
        </w:rPr>
        <w:t xml:space="preserve">Балл </w:t>
      </w:r>
      <w:r w:rsidRPr="00DC6038">
        <w:rPr>
          <w:sz w:val="26"/>
          <w:szCs w:val="26"/>
          <w:vertAlign w:val="subscript"/>
        </w:rPr>
        <w:t xml:space="preserve">НР </w:t>
      </w:r>
      <w:r w:rsidRPr="00DC6038">
        <w:rPr>
          <w:sz w:val="26"/>
          <w:szCs w:val="26"/>
        </w:rPr>
        <w:t>– оценка работы научным руководителем;</w:t>
      </w:r>
    </w:p>
    <w:p w14:paraId="7B7C0C6A" w14:textId="77777777" w:rsidR="002327C4" w:rsidRPr="00DC6038" w:rsidRDefault="002327C4" w:rsidP="002327C4">
      <w:pPr>
        <w:ind w:firstLine="720"/>
        <w:jc w:val="both"/>
        <w:rPr>
          <w:sz w:val="26"/>
          <w:szCs w:val="26"/>
        </w:rPr>
      </w:pPr>
      <w:r w:rsidRPr="00DC6038">
        <w:rPr>
          <w:sz w:val="26"/>
          <w:szCs w:val="26"/>
        </w:rPr>
        <w:t xml:space="preserve">Балл </w:t>
      </w:r>
      <w:r w:rsidRPr="00DC6038">
        <w:rPr>
          <w:sz w:val="26"/>
          <w:szCs w:val="26"/>
          <w:vertAlign w:val="subscript"/>
        </w:rPr>
        <w:t>Рец</w:t>
      </w:r>
      <w:r w:rsidRPr="00DC6038">
        <w:rPr>
          <w:sz w:val="26"/>
          <w:szCs w:val="26"/>
        </w:rPr>
        <w:t xml:space="preserve"> – оценка работы рецензентом;</w:t>
      </w:r>
    </w:p>
    <w:p w14:paraId="60F529BB" w14:textId="77777777" w:rsidR="002327C4" w:rsidRPr="00DC6038" w:rsidRDefault="002327C4" w:rsidP="002327C4">
      <w:pPr>
        <w:ind w:firstLine="720"/>
        <w:jc w:val="both"/>
        <w:rPr>
          <w:sz w:val="26"/>
          <w:szCs w:val="26"/>
        </w:rPr>
      </w:pPr>
      <w:r w:rsidRPr="00DC6038">
        <w:rPr>
          <w:sz w:val="26"/>
          <w:szCs w:val="26"/>
        </w:rPr>
        <w:t xml:space="preserve">Балл </w:t>
      </w:r>
      <w:r w:rsidRPr="00DC6038">
        <w:rPr>
          <w:sz w:val="26"/>
          <w:szCs w:val="26"/>
          <w:vertAlign w:val="subscript"/>
        </w:rPr>
        <w:t>Крит</w:t>
      </w:r>
      <w:r w:rsidRPr="00DC6038">
        <w:rPr>
          <w:sz w:val="26"/>
          <w:szCs w:val="26"/>
        </w:rPr>
        <w:t xml:space="preserve"> – оценка членов ГЭК на основе критериев оценки ВКР</w:t>
      </w:r>
    </w:p>
    <w:p w14:paraId="384EC213" w14:textId="77777777" w:rsidR="002327C4" w:rsidRPr="00DC6038" w:rsidRDefault="002327C4" w:rsidP="002327C4">
      <w:pPr>
        <w:ind w:firstLine="709"/>
        <w:jc w:val="both"/>
        <w:rPr>
          <w:sz w:val="26"/>
          <w:szCs w:val="26"/>
        </w:rPr>
      </w:pPr>
      <w:r w:rsidRPr="00DC6038">
        <w:rPr>
          <w:i/>
          <w:sz w:val="26"/>
          <w:szCs w:val="26"/>
        </w:rPr>
        <w:t>Итоговая оценка по результатам защиты</w:t>
      </w:r>
      <w:r w:rsidRPr="00DC6038">
        <w:rPr>
          <w:sz w:val="26"/>
          <w:szCs w:val="26"/>
        </w:rPr>
        <w:t xml:space="preserve"> ВКР по пятибалльной и десятибалльной системам оценивания вносится в протокол заседания ГЭК, который подписывается председателем и членами ГЭК. В случае получения неудовлетворительной оценки при защите ВКР, повторная защита проводится в соответствии с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утвержденным ученым советом НИУ ВШЭ (протокол от 07.04.2017 № 04), введенным в действие приказом НИУ ВШЭ от 20.04.2017 № 6.18.1-01/2004-08).</w:t>
      </w:r>
    </w:p>
    <w:p w14:paraId="40783642" w14:textId="77777777" w:rsidR="002327C4" w:rsidRPr="00DC6038" w:rsidRDefault="002327C4" w:rsidP="002327C4">
      <w:pPr>
        <w:pStyle w:val="1"/>
        <w:numPr>
          <w:ilvl w:val="0"/>
          <w:numId w:val="24"/>
        </w:numPr>
        <w:rPr>
          <w:sz w:val="26"/>
          <w:szCs w:val="26"/>
        </w:rPr>
      </w:pPr>
      <w:bookmarkStart w:id="66" w:name="_Toc25591986"/>
      <w:r w:rsidRPr="00DC6038">
        <w:rPr>
          <w:sz w:val="26"/>
          <w:szCs w:val="26"/>
        </w:rPr>
        <w:t>Апелляция ВКР магистра</w:t>
      </w:r>
      <w:bookmarkEnd w:id="66"/>
    </w:p>
    <w:p w14:paraId="5EC65645" w14:textId="5193CECA" w:rsidR="002327C4" w:rsidRPr="00DC6038" w:rsidRDefault="002327C4" w:rsidP="002327C4">
      <w:pPr>
        <w:keepNext/>
        <w:shd w:val="clear" w:color="auto" w:fill="FFFFFF"/>
        <w:ind w:firstLine="709"/>
        <w:jc w:val="both"/>
        <w:rPr>
          <w:sz w:val="26"/>
          <w:szCs w:val="26"/>
        </w:rPr>
      </w:pPr>
      <w:r w:rsidRPr="00DC6038">
        <w:rPr>
          <w:sz w:val="26"/>
          <w:szCs w:val="26"/>
        </w:rPr>
        <w:t>Апелляция ВКР магистра допускается. Правила апелляции определены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утверждённым приказом Министерства образования и науки РФ от 29.06.2015 № 636. Структура апелляционной комиссии, а также порядок организации и проведения апелляций, определены разделом 4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(Приложение к приказу НИУ ВШЭ от 20.04.2017 № 6.18.1-01/2004-08, утверждено ученым советом НИУ ВШЭ (протокол от 07.04.2017 № 04) и разделом 6 Временного регламента организации и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утвержденным приказом НИУ ВШЭ от 06.05.</w:t>
      </w:r>
      <w:r w:rsidR="004B2438">
        <w:rPr>
          <w:sz w:val="26"/>
          <w:szCs w:val="26"/>
        </w:rPr>
        <w:t>2021</w:t>
      </w:r>
      <w:r w:rsidRPr="00DC6038">
        <w:rPr>
          <w:sz w:val="26"/>
          <w:szCs w:val="26"/>
        </w:rPr>
        <w:t xml:space="preserve"> </w:t>
      </w:r>
      <w:r w:rsidRPr="00DC6038">
        <w:rPr>
          <w:bCs/>
          <w:sz w:val="26"/>
          <w:szCs w:val="26"/>
        </w:rPr>
        <w:t>№ </w:t>
      </w:r>
      <w:r w:rsidRPr="00DC6038">
        <w:rPr>
          <w:sz w:val="26"/>
          <w:szCs w:val="26"/>
        </w:rPr>
        <w:t>6.18.1-01/0605-10, а также Регламентом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утвержденным приказом НИУ ВШЭ от 21.03.2019 № </w:t>
      </w:r>
      <w:r w:rsidRPr="00DC6038">
        <w:rPr>
          <w:bCs/>
          <w:sz w:val="26"/>
          <w:szCs w:val="26"/>
        </w:rPr>
        <w:t>6.18.1-01/2103-37.</w:t>
      </w:r>
    </w:p>
    <w:p w14:paraId="79E87C2A" w14:textId="77777777" w:rsidR="002327C4" w:rsidRPr="00DC6038" w:rsidRDefault="002327C4" w:rsidP="002327C4">
      <w:pPr>
        <w:pStyle w:val="1"/>
        <w:jc w:val="right"/>
        <w:rPr>
          <w:sz w:val="26"/>
          <w:szCs w:val="26"/>
        </w:rPr>
      </w:pPr>
    </w:p>
    <w:p w14:paraId="66F0550F" w14:textId="2D300715" w:rsidR="002327C4" w:rsidRPr="00DC6038" w:rsidRDefault="002327C4" w:rsidP="002327C4">
      <w:pPr>
        <w:widowControl/>
        <w:autoSpaceDE/>
        <w:autoSpaceDN/>
        <w:jc w:val="right"/>
        <w:rPr>
          <w:b/>
          <w:sz w:val="26"/>
          <w:szCs w:val="26"/>
        </w:rPr>
      </w:pPr>
      <w:r w:rsidRPr="00DC6038">
        <w:rPr>
          <w:sz w:val="26"/>
          <w:szCs w:val="26"/>
        </w:rPr>
        <w:br w:type="page"/>
      </w:r>
      <w:bookmarkStart w:id="67" w:name="_Toc25591987"/>
      <w:r w:rsidRPr="00DC6038">
        <w:rPr>
          <w:b/>
          <w:sz w:val="26"/>
          <w:szCs w:val="26"/>
        </w:rPr>
        <w:t xml:space="preserve">Приложение </w:t>
      </w:r>
      <w:r w:rsidR="004B2438">
        <w:rPr>
          <w:b/>
          <w:sz w:val="26"/>
          <w:szCs w:val="26"/>
        </w:rPr>
        <w:t>2.</w:t>
      </w:r>
      <w:r w:rsidRPr="00DC6038">
        <w:rPr>
          <w:b/>
          <w:sz w:val="26"/>
          <w:szCs w:val="26"/>
        </w:rPr>
        <w:t>1</w:t>
      </w:r>
      <w:bookmarkEnd w:id="67"/>
    </w:p>
    <w:p w14:paraId="2CFC1FC1" w14:textId="77777777" w:rsidR="002327C4" w:rsidRPr="00DC6038" w:rsidRDefault="002327C4" w:rsidP="002327C4">
      <w:pPr>
        <w:pStyle w:val="2"/>
        <w:rPr>
          <w:sz w:val="26"/>
          <w:szCs w:val="26"/>
        </w:rPr>
      </w:pPr>
      <w:r w:rsidRPr="00DC6038">
        <w:rPr>
          <w:sz w:val="26"/>
          <w:szCs w:val="26"/>
        </w:rPr>
        <w:t>Содержание основных структурных элементов введения в ВКР магистра</w:t>
      </w:r>
    </w:p>
    <w:p w14:paraId="5F5AF9E4" w14:textId="77777777" w:rsidR="002327C4" w:rsidRPr="00DC6038" w:rsidRDefault="002327C4" w:rsidP="002327C4">
      <w:pPr>
        <w:shd w:val="clear" w:color="auto" w:fill="FFFFFF"/>
        <w:tabs>
          <w:tab w:val="left" w:pos="1080"/>
        </w:tabs>
        <w:ind w:firstLine="709"/>
        <w:jc w:val="both"/>
        <w:rPr>
          <w:i/>
          <w:iCs/>
          <w:sz w:val="26"/>
          <w:szCs w:val="26"/>
        </w:rPr>
      </w:pPr>
      <w:r w:rsidRPr="00DC6038">
        <w:rPr>
          <w:i/>
          <w:iCs/>
          <w:sz w:val="26"/>
          <w:szCs w:val="26"/>
        </w:rPr>
        <w:t xml:space="preserve">Проблема исследования – </w:t>
      </w:r>
      <w:r w:rsidRPr="00DC6038">
        <w:rPr>
          <w:iCs/>
          <w:sz w:val="26"/>
          <w:szCs w:val="26"/>
        </w:rPr>
        <w:t>это область неизвестного, но востребованного в научном знании либо в области приложения научных знаний. Грамотно сформулированная проблема – это указание на противоречие, образовавшееся (выявленное) в изучаемой области, на дефицит знаний либо практик, обеспечивающих разрешение выявленного противоречия.</w:t>
      </w:r>
    </w:p>
    <w:p w14:paraId="4031844F" w14:textId="77777777" w:rsidR="002327C4" w:rsidRPr="00DC6038" w:rsidRDefault="002327C4" w:rsidP="002327C4">
      <w:pPr>
        <w:shd w:val="clear" w:color="auto" w:fill="FFFFFF"/>
        <w:tabs>
          <w:tab w:val="left" w:pos="1080"/>
        </w:tabs>
        <w:ind w:firstLine="709"/>
        <w:jc w:val="both"/>
        <w:rPr>
          <w:sz w:val="26"/>
          <w:szCs w:val="26"/>
        </w:rPr>
      </w:pPr>
      <w:r w:rsidRPr="00DC6038">
        <w:rPr>
          <w:i/>
          <w:iCs/>
          <w:sz w:val="26"/>
          <w:szCs w:val="26"/>
        </w:rPr>
        <w:t>Цель работы определяет, для чего проводится исследование, что</w:t>
      </w:r>
      <w:r w:rsidRPr="00DC6038">
        <w:rPr>
          <w:sz w:val="26"/>
          <w:szCs w:val="26"/>
        </w:rPr>
        <w:t xml:space="preserve"> планируется получить в результате. Достижение цели ВКР магистра ориентирует магистрантов на решение выдвинутой проблемы в двух основных направлениях – теоретическом и прикладном.</w:t>
      </w:r>
    </w:p>
    <w:p w14:paraId="46AD946E" w14:textId="77777777" w:rsidR="002327C4" w:rsidRPr="00DC6038" w:rsidRDefault="002327C4" w:rsidP="002327C4">
      <w:pPr>
        <w:shd w:val="clear" w:color="auto" w:fill="FFFFFF"/>
        <w:tabs>
          <w:tab w:val="left" w:pos="1080"/>
        </w:tabs>
        <w:ind w:firstLine="709"/>
        <w:jc w:val="both"/>
        <w:rPr>
          <w:sz w:val="26"/>
          <w:szCs w:val="26"/>
        </w:rPr>
      </w:pPr>
      <w:r w:rsidRPr="00DC6038">
        <w:rPr>
          <w:i/>
          <w:iCs/>
          <w:sz w:val="26"/>
          <w:szCs w:val="26"/>
        </w:rPr>
        <w:t xml:space="preserve">Задачи работы </w:t>
      </w:r>
      <w:r w:rsidRPr="00DC6038">
        <w:rPr>
          <w:sz w:val="26"/>
          <w:szCs w:val="26"/>
        </w:rPr>
        <w:t xml:space="preserve">представляют собой этапы достижения цели работы. </w:t>
      </w:r>
      <w:r w:rsidRPr="00DC6038">
        <w:rPr>
          <w:sz w:val="26"/>
          <w:szCs w:val="26"/>
        </w:rPr>
        <w:br/>
        <w:t xml:space="preserve">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 </w:t>
      </w:r>
    </w:p>
    <w:p w14:paraId="0C240F9D" w14:textId="77777777" w:rsidR="002327C4" w:rsidRPr="00DC6038" w:rsidRDefault="002327C4" w:rsidP="002327C4">
      <w:pPr>
        <w:shd w:val="clear" w:color="auto" w:fill="FFFFFF"/>
        <w:tabs>
          <w:tab w:val="left" w:pos="1080"/>
        </w:tabs>
        <w:ind w:firstLine="709"/>
        <w:jc w:val="both"/>
        <w:rPr>
          <w:sz w:val="26"/>
          <w:szCs w:val="26"/>
        </w:rPr>
      </w:pPr>
      <w:r w:rsidRPr="00DC6038">
        <w:rPr>
          <w:i/>
          <w:iCs/>
          <w:sz w:val="26"/>
          <w:szCs w:val="26"/>
        </w:rPr>
        <w:t>Объект исследования –</w:t>
      </w:r>
      <w:r w:rsidRPr="00DC6038">
        <w:rPr>
          <w:sz w:val="26"/>
          <w:szCs w:val="26"/>
        </w:rPr>
        <w:t xml:space="preserve"> это то, на что направлен процесс познания.</w:t>
      </w:r>
    </w:p>
    <w:p w14:paraId="5E77B0BB" w14:textId="77777777" w:rsidR="002327C4" w:rsidRPr="00DC6038" w:rsidRDefault="002327C4" w:rsidP="002327C4">
      <w:pPr>
        <w:shd w:val="clear" w:color="auto" w:fill="FFFFFF"/>
        <w:tabs>
          <w:tab w:val="left" w:pos="1080"/>
        </w:tabs>
        <w:ind w:firstLine="709"/>
        <w:jc w:val="both"/>
        <w:rPr>
          <w:sz w:val="26"/>
          <w:szCs w:val="26"/>
        </w:rPr>
      </w:pPr>
      <w:r w:rsidRPr="00DC6038">
        <w:rPr>
          <w:i/>
          <w:iCs/>
          <w:sz w:val="26"/>
          <w:szCs w:val="26"/>
        </w:rPr>
        <w:t>Предмет исследования</w:t>
      </w:r>
      <w:r w:rsidRPr="00DC6038">
        <w:rPr>
          <w:iCs/>
          <w:sz w:val="26"/>
          <w:szCs w:val="26"/>
        </w:rPr>
        <w:t xml:space="preserve"> – это </w:t>
      </w:r>
      <w:r w:rsidRPr="00DC6038">
        <w:rPr>
          <w:sz w:val="26"/>
          <w:szCs w:val="26"/>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14:paraId="30C3E6B4" w14:textId="77777777" w:rsidR="002327C4" w:rsidRPr="00DC6038" w:rsidRDefault="002327C4" w:rsidP="002327C4">
      <w:pPr>
        <w:pStyle w:val="Normal1"/>
        <w:tabs>
          <w:tab w:val="left" w:pos="1080"/>
        </w:tabs>
        <w:spacing w:line="240" w:lineRule="auto"/>
        <w:ind w:firstLine="709"/>
        <w:jc w:val="both"/>
        <w:rPr>
          <w:sz w:val="26"/>
          <w:szCs w:val="26"/>
        </w:rPr>
      </w:pPr>
      <w:r w:rsidRPr="00DC6038">
        <w:rPr>
          <w:sz w:val="26"/>
          <w:szCs w:val="26"/>
        </w:rPr>
        <w:t xml:space="preserve">Требования </w:t>
      </w:r>
      <w:r w:rsidRPr="00DC6038">
        <w:rPr>
          <w:i/>
          <w:sz w:val="26"/>
          <w:szCs w:val="26"/>
        </w:rPr>
        <w:t>к научной новизне</w:t>
      </w:r>
      <w:r w:rsidRPr="00DC6038">
        <w:rPr>
          <w:sz w:val="26"/>
          <w:szCs w:val="26"/>
        </w:rPr>
        <w:t xml:space="preserve"> исследования приведены в соответствующем разделе данных правил (параграф</w:t>
      </w:r>
      <w:r w:rsidRPr="00DC6038">
        <w:rPr>
          <w:sz w:val="26"/>
          <w:szCs w:val="26"/>
          <w:lang w:val="en-US"/>
        </w:rPr>
        <w:t> </w:t>
      </w:r>
      <w:r w:rsidRPr="00DC6038">
        <w:rPr>
          <w:sz w:val="26"/>
          <w:szCs w:val="26"/>
        </w:rPr>
        <w:t>3.3).</w:t>
      </w:r>
    </w:p>
    <w:p w14:paraId="66764907" w14:textId="77777777" w:rsidR="002327C4" w:rsidRPr="00DC6038" w:rsidRDefault="002327C4" w:rsidP="002327C4">
      <w:pPr>
        <w:pStyle w:val="Normal1"/>
        <w:tabs>
          <w:tab w:val="left" w:pos="1080"/>
        </w:tabs>
        <w:spacing w:line="240" w:lineRule="auto"/>
        <w:ind w:firstLine="709"/>
        <w:jc w:val="both"/>
        <w:rPr>
          <w:sz w:val="26"/>
          <w:szCs w:val="26"/>
        </w:rPr>
      </w:pPr>
      <w:r w:rsidRPr="00DC6038">
        <w:rPr>
          <w:sz w:val="26"/>
          <w:szCs w:val="26"/>
        </w:rPr>
        <w:t xml:space="preserve">Представление использованных </w:t>
      </w:r>
      <w:r w:rsidRPr="00DC6038">
        <w:rPr>
          <w:i/>
          <w:sz w:val="26"/>
          <w:szCs w:val="26"/>
        </w:rPr>
        <w:t xml:space="preserve">методов исследования </w:t>
      </w:r>
      <w:r w:rsidRPr="00DC6038">
        <w:rPr>
          <w:sz w:val="26"/>
          <w:szCs w:val="26"/>
        </w:rPr>
        <w:t>позволяет оценить полноту охвата полученных магистрантом умений и навыков при выполнении выпускной квалификационной работы магистра.</w:t>
      </w:r>
    </w:p>
    <w:p w14:paraId="62DC6FE0" w14:textId="77777777" w:rsidR="002327C4" w:rsidRPr="00DC6038" w:rsidRDefault="002327C4" w:rsidP="002327C4">
      <w:pPr>
        <w:pStyle w:val="Normal1"/>
        <w:tabs>
          <w:tab w:val="left" w:pos="1080"/>
        </w:tabs>
        <w:spacing w:line="240" w:lineRule="auto"/>
        <w:ind w:firstLine="709"/>
        <w:jc w:val="both"/>
        <w:rPr>
          <w:sz w:val="26"/>
          <w:szCs w:val="26"/>
        </w:rPr>
      </w:pPr>
      <w:r w:rsidRPr="00DC6038">
        <w:rPr>
          <w:sz w:val="26"/>
          <w:szCs w:val="26"/>
        </w:rPr>
        <w:t xml:space="preserve">Характеристика </w:t>
      </w:r>
      <w:r w:rsidRPr="00DC6038">
        <w:rPr>
          <w:i/>
          <w:sz w:val="26"/>
          <w:szCs w:val="26"/>
        </w:rPr>
        <w:t>практической значимости</w:t>
      </w:r>
      <w:r w:rsidRPr="00DC6038">
        <w:rPr>
          <w:sz w:val="26"/>
          <w:szCs w:val="26"/>
        </w:rPr>
        <w:t xml:space="preserve"> позволяет оценить способность магистранта применять полученные навыки и умения к анализу конкретного объекта исследования.</w:t>
      </w:r>
    </w:p>
    <w:p w14:paraId="3DBCD884" w14:textId="77777777" w:rsidR="002327C4" w:rsidRPr="00DC6038" w:rsidRDefault="002327C4" w:rsidP="002327C4">
      <w:pPr>
        <w:pStyle w:val="Normal1"/>
        <w:tabs>
          <w:tab w:val="left" w:pos="1080"/>
        </w:tabs>
        <w:spacing w:line="240" w:lineRule="auto"/>
        <w:ind w:firstLine="709"/>
        <w:jc w:val="both"/>
        <w:rPr>
          <w:sz w:val="26"/>
          <w:szCs w:val="26"/>
        </w:rPr>
      </w:pPr>
      <w:r w:rsidRPr="00DC6038">
        <w:rPr>
          <w:sz w:val="26"/>
          <w:szCs w:val="26"/>
        </w:rPr>
        <w:t xml:space="preserve">Характеристика </w:t>
      </w:r>
      <w:r w:rsidRPr="00DC6038">
        <w:rPr>
          <w:i/>
          <w:sz w:val="26"/>
          <w:szCs w:val="26"/>
        </w:rPr>
        <w:t>структуры работы</w:t>
      </w:r>
      <w:r w:rsidRPr="00DC6038">
        <w:rPr>
          <w:sz w:val="26"/>
          <w:szCs w:val="26"/>
        </w:rPr>
        <w:t xml:space="preserve"> представляет собой краткое содержание глав и параграфов основной части, объем работы в страницах без приложений, количество используемых в работе источников литературы.</w:t>
      </w:r>
    </w:p>
    <w:p w14:paraId="10CB0843" w14:textId="77777777" w:rsidR="002327C4" w:rsidRPr="00DC6038" w:rsidRDefault="002327C4" w:rsidP="002327C4">
      <w:pPr>
        <w:widowControl/>
        <w:autoSpaceDE/>
        <w:autoSpaceDN/>
        <w:rPr>
          <w:snapToGrid w:val="0"/>
          <w:sz w:val="26"/>
          <w:szCs w:val="26"/>
        </w:rPr>
      </w:pPr>
      <w:r w:rsidRPr="00DC6038">
        <w:rPr>
          <w:sz w:val="26"/>
          <w:szCs w:val="26"/>
        </w:rPr>
        <w:br w:type="page"/>
      </w:r>
    </w:p>
    <w:p w14:paraId="5808B0AE" w14:textId="78CB6DB6" w:rsidR="002327C4" w:rsidRPr="00DC6038" w:rsidRDefault="002327C4" w:rsidP="002327C4">
      <w:pPr>
        <w:pStyle w:val="1"/>
        <w:jc w:val="right"/>
        <w:rPr>
          <w:sz w:val="26"/>
          <w:szCs w:val="26"/>
        </w:rPr>
      </w:pPr>
      <w:bookmarkStart w:id="68" w:name="_Toc25591989"/>
      <w:r w:rsidRPr="00DC6038">
        <w:rPr>
          <w:sz w:val="26"/>
          <w:szCs w:val="26"/>
        </w:rPr>
        <w:t>Приложение 2</w:t>
      </w:r>
      <w:bookmarkEnd w:id="68"/>
      <w:r w:rsidR="004B2438">
        <w:rPr>
          <w:sz w:val="26"/>
          <w:szCs w:val="26"/>
        </w:rPr>
        <w:t>.2</w:t>
      </w:r>
    </w:p>
    <w:p w14:paraId="606EE1D8" w14:textId="77777777" w:rsidR="002327C4" w:rsidRPr="00DC6038" w:rsidRDefault="002327C4" w:rsidP="002327C4">
      <w:pPr>
        <w:pStyle w:val="2"/>
        <w:rPr>
          <w:sz w:val="26"/>
          <w:szCs w:val="26"/>
        </w:rPr>
      </w:pPr>
      <w:r w:rsidRPr="00DC6038">
        <w:rPr>
          <w:sz w:val="26"/>
          <w:szCs w:val="26"/>
        </w:rPr>
        <w:t>Заявление на выбор темы курсовой работы</w:t>
      </w:r>
    </w:p>
    <w:p w14:paraId="18DB051F" w14:textId="77777777" w:rsidR="002327C4" w:rsidRPr="00DC6038" w:rsidRDefault="002327C4" w:rsidP="002327C4">
      <w:pPr>
        <w:tabs>
          <w:tab w:val="left" w:pos="9498"/>
        </w:tabs>
        <w:ind w:left="3828"/>
        <w:rPr>
          <w:sz w:val="26"/>
          <w:szCs w:val="26"/>
          <w:u w:val="single"/>
        </w:rPr>
      </w:pPr>
      <w:r w:rsidRPr="00DC6038">
        <w:rPr>
          <w:sz w:val="26"/>
          <w:szCs w:val="26"/>
          <w:u w:val="single"/>
        </w:rPr>
        <w:t>И.о. академического руководителя образовательной программы магистратуры «Экономика впечатлений:  музейный, событийный, туристический менеджмент» Е.Н. Шестаковой</w:t>
      </w:r>
    </w:p>
    <w:p w14:paraId="25602E16" w14:textId="77777777" w:rsidR="002327C4" w:rsidRPr="00DC6038" w:rsidRDefault="002327C4" w:rsidP="002327C4">
      <w:pPr>
        <w:tabs>
          <w:tab w:val="left" w:pos="9498"/>
        </w:tabs>
        <w:ind w:left="3828"/>
        <w:rPr>
          <w:sz w:val="26"/>
          <w:szCs w:val="26"/>
          <w:u w:val="single"/>
        </w:rPr>
      </w:pPr>
      <w:r w:rsidRPr="00DC6038">
        <w:rPr>
          <w:sz w:val="26"/>
          <w:szCs w:val="26"/>
          <w:u w:val="single"/>
        </w:rPr>
        <w:tab/>
      </w:r>
    </w:p>
    <w:p w14:paraId="75D4C1D4" w14:textId="77777777" w:rsidR="002327C4" w:rsidRPr="00DC6038" w:rsidRDefault="002327C4" w:rsidP="002327C4">
      <w:pPr>
        <w:tabs>
          <w:tab w:val="left" w:pos="9498"/>
        </w:tabs>
        <w:ind w:left="3827"/>
        <w:jc w:val="both"/>
        <w:rPr>
          <w:sz w:val="26"/>
          <w:szCs w:val="26"/>
          <w:u w:val="single"/>
        </w:rPr>
      </w:pPr>
      <w:r w:rsidRPr="00DC6038">
        <w:rPr>
          <w:sz w:val="26"/>
          <w:szCs w:val="26"/>
          <w:u w:val="single"/>
        </w:rPr>
        <w:tab/>
      </w:r>
    </w:p>
    <w:p w14:paraId="7E1CD8EC" w14:textId="77777777" w:rsidR="002327C4" w:rsidRPr="00DC6038" w:rsidRDefault="002327C4" w:rsidP="002327C4">
      <w:pPr>
        <w:tabs>
          <w:tab w:val="left" w:pos="9498"/>
        </w:tabs>
        <w:ind w:left="3827"/>
        <w:jc w:val="center"/>
        <w:rPr>
          <w:i/>
          <w:sz w:val="26"/>
          <w:szCs w:val="26"/>
        </w:rPr>
      </w:pPr>
      <w:r w:rsidRPr="00DC6038">
        <w:rPr>
          <w:i/>
          <w:sz w:val="26"/>
          <w:szCs w:val="26"/>
        </w:rPr>
        <w:t>(фамилия, имя, отчество полностью в родительном падеже)</w:t>
      </w:r>
    </w:p>
    <w:p w14:paraId="33BAE021" w14:textId="77777777" w:rsidR="002327C4" w:rsidRPr="00DC6038" w:rsidRDefault="002327C4" w:rsidP="002327C4">
      <w:pPr>
        <w:tabs>
          <w:tab w:val="left" w:pos="9923"/>
        </w:tabs>
        <w:ind w:left="3828"/>
        <w:rPr>
          <w:sz w:val="26"/>
          <w:szCs w:val="26"/>
        </w:rPr>
      </w:pPr>
      <w:r w:rsidRPr="00DC6038">
        <w:rPr>
          <w:sz w:val="26"/>
          <w:szCs w:val="26"/>
        </w:rPr>
        <w:t xml:space="preserve">студент_____  ________ курса </w:t>
      </w:r>
    </w:p>
    <w:p w14:paraId="23351859" w14:textId="77777777" w:rsidR="002327C4" w:rsidRPr="00DC6038" w:rsidRDefault="002327C4" w:rsidP="002327C4">
      <w:pPr>
        <w:tabs>
          <w:tab w:val="left" w:pos="9498"/>
        </w:tabs>
        <w:ind w:left="3828"/>
        <w:rPr>
          <w:sz w:val="26"/>
          <w:szCs w:val="26"/>
          <w:u w:val="single"/>
        </w:rPr>
      </w:pPr>
      <w:r w:rsidRPr="00DC6038">
        <w:rPr>
          <w:sz w:val="26"/>
          <w:szCs w:val="26"/>
          <w:u w:val="single"/>
        </w:rPr>
        <w:t>образовательной программы магистратуры</w:t>
      </w:r>
    </w:p>
    <w:p w14:paraId="46F3D750" w14:textId="77777777" w:rsidR="002327C4" w:rsidRPr="00DC6038" w:rsidRDefault="002327C4" w:rsidP="002327C4">
      <w:pPr>
        <w:tabs>
          <w:tab w:val="left" w:pos="9498"/>
        </w:tabs>
        <w:ind w:left="3828"/>
        <w:rPr>
          <w:sz w:val="26"/>
          <w:szCs w:val="26"/>
          <w:u w:val="single"/>
        </w:rPr>
      </w:pPr>
      <w:r w:rsidRPr="00DC6038">
        <w:rPr>
          <w:sz w:val="26"/>
          <w:szCs w:val="26"/>
          <w:u w:val="single"/>
        </w:rPr>
        <w:t xml:space="preserve"> «Экономика впечатлений:  музейный, событийный, туристический менеджмент»</w:t>
      </w:r>
    </w:p>
    <w:p w14:paraId="1397EEC2" w14:textId="77777777" w:rsidR="002327C4" w:rsidRPr="00DC6038" w:rsidRDefault="002327C4" w:rsidP="002327C4">
      <w:pPr>
        <w:tabs>
          <w:tab w:val="left" w:pos="9498"/>
          <w:tab w:val="left" w:pos="9639"/>
        </w:tabs>
        <w:ind w:left="3828"/>
        <w:rPr>
          <w:sz w:val="26"/>
          <w:szCs w:val="26"/>
          <w:u w:val="single"/>
        </w:rPr>
      </w:pPr>
      <w:r w:rsidRPr="00DC6038">
        <w:rPr>
          <w:sz w:val="26"/>
          <w:szCs w:val="26"/>
        </w:rPr>
        <w:t xml:space="preserve">группы № </w:t>
      </w:r>
      <w:r w:rsidRPr="00DC6038">
        <w:rPr>
          <w:sz w:val="26"/>
          <w:szCs w:val="26"/>
          <w:u w:val="single"/>
        </w:rPr>
        <w:tab/>
      </w:r>
    </w:p>
    <w:p w14:paraId="46AF4205" w14:textId="77777777" w:rsidR="002327C4" w:rsidRPr="00DC6038" w:rsidRDefault="002327C4" w:rsidP="002327C4">
      <w:pPr>
        <w:tabs>
          <w:tab w:val="left" w:pos="9498"/>
        </w:tabs>
        <w:ind w:left="3828"/>
        <w:rPr>
          <w:sz w:val="26"/>
          <w:szCs w:val="26"/>
          <w:u w:val="single"/>
        </w:rPr>
      </w:pPr>
      <w:r w:rsidRPr="00DC6038">
        <w:rPr>
          <w:sz w:val="26"/>
          <w:szCs w:val="26"/>
          <w:u w:val="single"/>
        </w:rPr>
        <w:t>направления подготовки 38.04.02 Менеджмент</w:t>
      </w:r>
      <w:r w:rsidRPr="00DC6038">
        <w:rPr>
          <w:sz w:val="26"/>
          <w:szCs w:val="26"/>
          <w:u w:val="single"/>
        </w:rPr>
        <w:tab/>
      </w:r>
    </w:p>
    <w:p w14:paraId="4C84A6D6" w14:textId="77777777" w:rsidR="002327C4" w:rsidRPr="00DC6038" w:rsidRDefault="002327C4" w:rsidP="002327C4">
      <w:pPr>
        <w:ind w:left="3828"/>
        <w:rPr>
          <w:sz w:val="26"/>
          <w:szCs w:val="26"/>
        </w:rPr>
      </w:pPr>
      <w:r w:rsidRPr="00DC6038">
        <w:rPr>
          <w:sz w:val="26"/>
          <w:szCs w:val="26"/>
        </w:rPr>
        <w:t>очной формы обучения НИУ ВШЭ – Пермь</w:t>
      </w:r>
    </w:p>
    <w:p w14:paraId="18014499" w14:textId="77777777" w:rsidR="002327C4" w:rsidRPr="00DC6038" w:rsidRDefault="002327C4" w:rsidP="002327C4">
      <w:pPr>
        <w:tabs>
          <w:tab w:val="left" w:pos="9360"/>
          <w:tab w:val="left" w:pos="9498"/>
        </w:tabs>
        <w:ind w:left="3828"/>
        <w:rPr>
          <w:sz w:val="26"/>
          <w:szCs w:val="26"/>
          <w:u w:val="single"/>
        </w:rPr>
      </w:pPr>
      <w:r w:rsidRPr="00DC6038">
        <w:rPr>
          <w:sz w:val="26"/>
          <w:szCs w:val="26"/>
        </w:rPr>
        <w:t>Контактный телефон</w:t>
      </w:r>
      <w:r w:rsidRPr="00DC6038">
        <w:rPr>
          <w:i/>
          <w:sz w:val="26"/>
          <w:szCs w:val="26"/>
          <w:u w:val="single"/>
        </w:rPr>
        <w:tab/>
      </w:r>
      <w:r w:rsidRPr="00DC6038">
        <w:rPr>
          <w:i/>
          <w:sz w:val="26"/>
          <w:szCs w:val="26"/>
          <w:u w:val="single"/>
        </w:rPr>
        <w:tab/>
      </w:r>
    </w:p>
    <w:p w14:paraId="03B167CB" w14:textId="77777777" w:rsidR="002327C4" w:rsidRPr="00DC6038" w:rsidRDefault="002327C4" w:rsidP="002327C4">
      <w:pPr>
        <w:jc w:val="center"/>
        <w:rPr>
          <w:b/>
          <w:sz w:val="26"/>
          <w:szCs w:val="26"/>
        </w:rPr>
      </w:pPr>
    </w:p>
    <w:p w14:paraId="47E791CA" w14:textId="77777777" w:rsidR="002327C4" w:rsidRPr="00DC6038" w:rsidRDefault="002327C4" w:rsidP="002327C4">
      <w:pPr>
        <w:jc w:val="center"/>
        <w:rPr>
          <w:b/>
          <w:sz w:val="26"/>
          <w:szCs w:val="26"/>
        </w:rPr>
      </w:pPr>
      <w:r w:rsidRPr="00DC6038">
        <w:rPr>
          <w:b/>
          <w:sz w:val="26"/>
          <w:szCs w:val="26"/>
        </w:rPr>
        <w:t>ЗАЯВЛЕНИЕ.</w:t>
      </w:r>
    </w:p>
    <w:p w14:paraId="19D0D152" w14:textId="77777777" w:rsidR="002327C4" w:rsidRPr="00DC6038" w:rsidRDefault="002327C4" w:rsidP="002327C4">
      <w:pPr>
        <w:jc w:val="center"/>
        <w:rPr>
          <w:b/>
          <w:sz w:val="26"/>
          <w:szCs w:val="26"/>
        </w:rPr>
      </w:pPr>
    </w:p>
    <w:p w14:paraId="7AFAEF95" w14:textId="77777777" w:rsidR="002327C4" w:rsidRPr="00DC6038" w:rsidRDefault="002327C4" w:rsidP="002327C4">
      <w:pPr>
        <w:ind w:firstLine="708"/>
        <w:rPr>
          <w:sz w:val="26"/>
          <w:szCs w:val="26"/>
        </w:rPr>
      </w:pPr>
      <w:r w:rsidRPr="00DC6038">
        <w:rPr>
          <w:sz w:val="26"/>
          <w:szCs w:val="26"/>
        </w:rPr>
        <w:t>Прошу утвердить мне тему курсовой работы  _________________________________________________________________________</w:t>
      </w:r>
    </w:p>
    <w:p w14:paraId="07C61B32" w14:textId="77777777" w:rsidR="002327C4" w:rsidRPr="00DC6038" w:rsidRDefault="002327C4" w:rsidP="002327C4">
      <w:pPr>
        <w:jc w:val="both"/>
        <w:rPr>
          <w:sz w:val="26"/>
          <w:szCs w:val="26"/>
        </w:rPr>
      </w:pPr>
      <w:r w:rsidRPr="00DC6038">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E0E93" w14:textId="77777777" w:rsidR="002327C4" w:rsidRPr="00DC6038" w:rsidRDefault="002327C4" w:rsidP="002327C4">
      <w:pPr>
        <w:jc w:val="center"/>
        <w:rPr>
          <w:i/>
          <w:sz w:val="26"/>
          <w:szCs w:val="26"/>
        </w:rPr>
      </w:pPr>
      <w:r w:rsidRPr="00DC6038">
        <w:rPr>
          <w:i/>
          <w:sz w:val="26"/>
          <w:szCs w:val="26"/>
        </w:rPr>
        <w:t>(название темы курсовой работы) на русском языке и на английском языке</w:t>
      </w:r>
    </w:p>
    <w:p w14:paraId="74520D31" w14:textId="77777777" w:rsidR="002327C4" w:rsidRPr="00DC6038" w:rsidRDefault="002327C4" w:rsidP="002327C4">
      <w:pPr>
        <w:jc w:val="both"/>
        <w:rPr>
          <w:sz w:val="26"/>
          <w:szCs w:val="26"/>
        </w:rPr>
      </w:pPr>
    </w:p>
    <w:p w14:paraId="0AD1114E" w14:textId="77777777" w:rsidR="002327C4" w:rsidRPr="00DC6038" w:rsidRDefault="002327C4" w:rsidP="002327C4">
      <w:pPr>
        <w:jc w:val="both"/>
        <w:rPr>
          <w:sz w:val="26"/>
          <w:szCs w:val="26"/>
        </w:rPr>
      </w:pPr>
    </w:p>
    <w:p w14:paraId="1191A499" w14:textId="77777777" w:rsidR="002327C4" w:rsidRPr="00DC6038" w:rsidRDefault="002327C4" w:rsidP="002327C4">
      <w:pPr>
        <w:jc w:val="right"/>
        <w:rPr>
          <w:sz w:val="26"/>
          <w:szCs w:val="26"/>
        </w:rPr>
      </w:pPr>
      <w:r w:rsidRPr="00DC6038">
        <w:rPr>
          <w:sz w:val="26"/>
          <w:szCs w:val="26"/>
        </w:rPr>
        <w:t xml:space="preserve">«____» _____________ 20___ года </w:t>
      </w:r>
    </w:p>
    <w:p w14:paraId="1B642B18" w14:textId="77777777" w:rsidR="002327C4" w:rsidRPr="00DC6038" w:rsidRDefault="002327C4" w:rsidP="002327C4">
      <w:pPr>
        <w:jc w:val="right"/>
        <w:rPr>
          <w:sz w:val="26"/>
          <w:szCs w:val="26"/>
        </w:rPr>
      </w:pPr>
    </w:p>
    <w:p w14:paraId="6CD60352" w14:textId="77777777" w:rsidR="002327C4" w:rsidRPr="00DC6038" w:rsidRDefault="002327C4" w:rsidP="002327C4">
      <w:pPr>
        <w:ind w:firstLine="3261"/>
        <w:jc w:val="right"/>
        <w:rPr>
          <w:sz w:val="26"/>
          <w:szCs w:val="26"/>
        </w:rPr>
      </w:pPr>
      <w:r w:rsidRPr="00DC6038">
        <w:rPr>
          <w:sz w:val="26"/>
          <w:szCs w:val="26"/>
        </w:rPr>
        <w:t>_____________  _____________________________</w:t>
      </w:r>
    </w:p>
    <w:p w14:paraId="694A4531" w14:textId="77777777" w:rsidR="002327C4" w:rsidRPr="00DC6038" w:rsidRDefault="002327C4" w:rsidP="002327C4">
      <w:pPr>
        <w:rPr>
          <w:i/>
        </w:rPr>
      </w:pPr>
      <w:r w:rsidRPr="00DC6038">
        <w:rPr>
          <w:i/>
        </w:rPr>
        <w:tab/>
      </w:r>
      <w:r w:rsidRPr="00DC6038">
        <w:rPr>
          <w:i/>
        </w:rPr>
        <w:tab/>
      </w:r>
      <w:r w:rsidRPr="00DC6038">
        <w:rPr>
          <w:i/>
        </w:rPr>
        <w:tab/>
      </w:r>
      <w:r w:rsidRPr="00DC6038">
        <w:rPr>
          <w:i/>
        </w:rPr>
        <w:tab/>
      </w:r>
      <w:r w:rsidRPr="00DC6038">
        <w:rPr>
          <w:i/>
        </w:rPr>
        <w:tab/>
        <w:t>(подпись)</w:t>
      </w:r>
      <w:r w:rsidRPr="00DC6038">
        <w:rPr>
          <w:i/>
        </w:rPr>
        <w:tab/>
        <w:t xml:space="preserve"> (расшифровка подписи: инициалы и фамилия)</w:t>
      </w:r>
    </w:p>
    <w:p w14:paraId="614D51EC" w14:textId="77777777" w:rsidR="002327C4" w:rsidRPr="00DC6038" w:rsidRDefault="002327C4" w:rsidP="002327C4">
      <w:pPr>
        <w:jc w:val="both"/>
        <w:rPr>
          <w:sz w:val="26"/>
          <w:szCs w:val="26"/>
        </w:rPr>
      </w:pPr>
    </w:p>
    <w:p w14:paraId="6E4CC4DD" w14:textId="77777777" w:rsidR="002327C4" w:rsidRPr="00DC6038" w:rsidRDefault="002327C4" w:rsidP="002327C4">
      <w:pPr>
        <w:jc w:val="both"/>
        <w:rPr>
          <w:sz w:val="26"/>
          <w:szCs w:val="26"/>
        </w:rPr>
      </w:pPr>
    </w:p>
    <w:p w14:paraId="12295556" w14:textId="77777777" w:rsidR="002327C4" w:rsidRPr="00DC6038" w:rsidRDefault="002327C4" w:rsidP="002327C4">
      <w:pPr>
        <w:jc w:val="both"/>
        <w:rPr>
          <w:sz w:val="26"/>
          <w:szCs w:val="26"/>
        </w:rPr>
      </w:pPr>
    </w:p>
    <w:p w14:paraId="56BB923E" w14:textId="77777777" w:rsidR="002327C4" w:rsidRPr="00DC6038" w:rsidRDefault="002327C4" w:rsidP="002327C4">
      <w:pPr>
        <w:ind w:firstLine="3261"/>
        <w:rPr>
          <w:sz w:val="26"/>
          <w:szCs w:val="26"/>
        </w:rPr>
      </w:pPr>
      <w:r w:rsidRPr="00DC6038">
        <w:rPr>
          <w:sz w:val="26"/>
          <w:szCs w:val="26"/>
        </w:rPr>
        <w:t>Согласие руководителя</w:t>
      </w:r>
    </w:p>
    <w:p w14:paraId="74E631BB" w14:textId="77777777" w:rsidR="002327C4" w:rsidRPr="00DC6038" w:rsidRDefault="002327C4" w:rsidP="002327C4">
      <w:pPr>
        <w:ind w:firstLine="3261"/>
        <w:rPr>
          <w:sz w:val="26"/>
          <w:szCs w:val="26"/>
        </w:rPr>
      </w:pPr>
      <w:r w:rsidRPr="00DC6038">
        <w:rPr>
          <w:sz w:val="26"/>
          <w:szCs w:val="26"/>
        </w:rPr>
        <w:t>_______________  _____________________________</w:t>
      </w:r>
    </w:p>
    <w:p w14:paraId="3E0ED1A3" w14:textId="77777777" w:rsidR="002327C4" w:rsidRPr="00DC6038" w:rsidRDefault="002327C4" w:rsidP="002327C4">
      <w:pPr>
        <w:rPr>
          <w:i/>
        </w:rPr>
      </w:pPr>
      <w:r w:rsidRPr="00DC6038">
        <w:rPr>
          <w:i/>
        </w:rPr>
        <w:tab/>
      </w:r>
      <w:r w:rsidRPr="00DC6038">
        <w:rPr>
          <w:i/>
        </w:rPr>
        <w:tab/>
      </w:r>
      <w:r w:rsidRPr="00DC6038">
        <w:rPr>
          <w:i/>
        </w:rPr>
        <w:tab/>
      </w:r>
      <w:r w:rsidRPr="00DC6038">
        <w:rPr>
          <w:i/>
        </w:rPr>
        <w:tab/>
      </w:r>
      <w:r w:rsidRPr="00DC6038">
        <w:rPr>
          <w:i/>
        </w:rPr>
        <w:tab/>
        <w:t xml:space="preserve"> (подпись)</w:t>
      </w:r>
      <w:r w:rsidRPr="00DC6038">
        <w:rPr>
          <w:i/>
        </w:rPr>
        <w:tab/>
        <w:t>(расшифровка подписи: инициалы и фамилия)</w:t>
      </w:r>
    </w:p>
    <w:p w14:paraId="598D3A0C" w14:textId="77777777" w:rsidR="002327C4" w:rsidRPr="00DC6038" w:rsidRDefault="002327C4" w:rsidP="002327C4">
      <w:pPr>
        <w:ind w:left="2832" w:firstLine="429"/>
        <w:rPr>
          <w:sz w:val="26"/>
          <w:szCs w:val="26"/>
        </w:rPr>
      </w:pPr>
      <w:r w:rsidRPr="00DC6038">
        <w:rPr>
          <w:sz w:val="26"/>
          <w:szCs w:val="26"/>
        </w:rPr>
        <w:t>«____» _____________ 20_____ года</w:t>
      </w:r>
    </w:p>
    <w:p w14:paraId="19F8C46A" w14:textId="77777777" w:rsidR="002327C4" w:rsidRPr="00DC6038" w:rsidRDefault="002327C4" w:rsidP="002327C4">
      <w:pPr>
        <w:tabs>
          <w:tab w:val="left" w:pos="709"/>
        </w:tabs>
        <w:rPr>
          <w:sz w:val="26"/>
          <w:szCs w:val="26"/>
        </w:rPr>
      </w:pPr>
    </w:p>
    <w:p w14:paraId="7793D91E" w14:textId="77777777" w:rsidR="002327C4" w:rsidRPr="00DC6038" w:rsidRDefault="002327C4" w:rsidP="002327C4">
      <w:pPr>
        <w:tabs>
          <w:tab w:val="left" w:pos="709"/>
        </w:tabs>
        <w:rPr>
          <w:sz w:val="26"/>
          <w:szCs w:val="26"/>
        </w:rPr>
      </w:pPr>
    </w:p>
    <w:p w14:paraId="7DFD4017" w14:textId="77777777" w:rsidR="002327C4" w:rsidRPr="00DC6038" w:rsidRDefault="002327C4" w:rsidP="002327C4">
      <w:pPr>
        <w:tabs>
          <w:tab w:val="left" w:pos="709"/>
        </w:tabs>
        <w:rPr>
          <w:sz w:val="26"/>
          <w:szCs w:val="26"/>
        </w:rPr>
      </w:pPr>
      <w:r w:rsidRPr="00DC6038">
        <w:rPr>
          <w:sz w:val="26"/>
          <w:szCs w:val="26"/>
        </w:rPr>
        <w:t xml:space="preserve">Регистрационный № _____________________ </w:t>
      </w:r>
    </w:p>
    <w:p w14:paraId="7790BDA5" w14:textId="77777777" w:rsidR="002327C4" w:rsidRPr="00DC6038" w:rsidRDefault="002327C4" w:rsidP="002327C4">
      <w:pPr>
        <w:tabs>
          <w:tab w:val="left" w:pos="709"/>
        </w:tabs>
        <w:rPr>
          <w:sz w:val="26"/>
          <w:szCs w:val="26"/>
        </w:rPr>
      </w:pPr>
      <w:r w:rsidRPr="00DC6038">
        <w:rPr>
          <w:sz w:val="26"/>
          <w:szCs w:val="26"/>
        </w:rPr>
        <w:t>от «_____» ___________________ 20____ года</w:t>
      </w:r>
    </w:p>
    <w:p w14:paraId="06C8568F" w14:textId="77777777" w:rsidR="002327C4" w:rsidRPr="00DC6038" w:rsidRDefault="002327C4" w:rsidP="002327C4">
      <w:pPr>
        <w:pStyle w:val="2"/>
        <w:rPr>
          <w:sz w:val="26"/>
          <w:szCs w:val="26"/>
        </w:rPr>
      </w:pPr>
      <w:r w:rsidRPr="00DC6038">
        <w:rPr>
          <w:sz w:val="26"/>
          <w:szCs w:val="26"/>
        </w:rPr>
        <w:br w:type="page"/>
        <w:t>Заявление на выбор темы выпускной квалификационной работы</w:t>
      </w:r>
    </w:p>
    <w:p w14:paraId="4EAD69EA" w14:textId="77777777" w:rsidR="002327C4" w:rsidRPr="00DC6038" w:rsidRDefault="002327C4" w:rsidP="002327C4">
      <w:pPr>
        <w:pStyle w:val="2"/>
        <w:rPr>
          <w:sz w:val="26"/>
          <w:szCs w:val="26"/>
        </w:rPr>
      </w:pPr>
      <w:r w:rsidRPr="00DC6038">
        <w:rPr>
          <w:sz w:val="26"/>
          <w:szCs w:val="26"/>
        </w:rPr>
        <w:t>(магистерской диссертации)</w:t>
      </w:r>
    </w:p>
    <w:p w14:paraId="6DC51829" w14:textId="77777777" w:rsidR="002327C4" w:rsidRPr="00DC6038" w:rsidRDefault="002327C4" w:rsidP="002327C4">
      <w:pPr>
        <w:tabs>
          <w:tab w:val="left" w:pos="9498"/>
        </w:tabs>
        <w:ind w:left="3828"/>
        <w:rPr>
          <w:sz w:val="26"/>
          <w:szCs w:val="26"/>
          <w:u w:val="single"/>
        </w:rPr>
      </w:pPr>
      <w:r w:rsidRPr="00DC6038">
        <w:rPr>
          <w:sz w:val="26"/>
          <w:szCs w:val="26"/>
          <w:u w:val="single"/>
        </w:rPr>
        <w:t>И.о. академического руководителя образовательной программы магистратуры «Экономика впечатлений:  музейный, событийный, туристический менеджмент» Е.Н. Шестаковой</w:t>
      </w:r>
    </w:p>
    <w:p w14:paraId="3D3CDB26" w14:textId="77777777" w:rsidR="002327C4" w:rsidRPr="00DC6038" w:rsidRDefault="002327C4" w:rsidP="002327C4">
      <w:pPr>
        <w:tabs>
          <w:tab w:val="left" w:pos="9498"/>
        </w:tabs>
        <w:ind w:left="3828"/>
        <w:rPr>
          <w:sz w:val="26"/>
          <w:szCs w:val="26"/>
          <w:u w:val="single"/>
        </w:rPr>
      </w:pPr>
      <w:r w:rsidRPr="00DC6038">
        <w:rPr>
          <w:sz w:val="26"/>
          <w:szCs w:val="26"/>
          <w:u w:val="single"/>
        </w:rPr>
        <w:tab/>
      </w:r>
    </w:p>
    <w:p w14:paraId="62B01D31" w14:textId="77777777" w:rsidR="002327C4" w:rsidRPr="00DC6038" w:rsidRDefault="002327C4" w:rsidP="002327C4">
      <w:pPr>
        <w:tabs>
          <w:tab w:val="left" w:pos="9498"/>
        </w:tabs>
        <w:ind w:left="3827"/>
        <w:jc w:val="both"/>
        <w:rPr>
          <w:sz w:val="26"/>
          <w:szCs w:val="26"/>
          <w:u w:val="single"/>
        </w:rPr>
      </w:pPr>
      <w:r w:rsidRPr="00DC6038">
        <w:rPr>
          <w:sz w:val="26"/>
          <w:szCs w:val="26"/>
          <w:u w:val="single"/>
        </w:rPr>
        <w:tab/>
      </w:r>
    </w:p>
    <w:p w14:paraId="195CB938" w14:textId="77777777" w:rsidR="002327C4" w:rsidRPr="00DC6038" w:rsidRDefault="002327C4" w:rsidP="002327C4">
      <w:pPr>
        <w:tabs>
          <w:tab w:val="left" w:pos="9498"/>
        </w:tabs>
        <w:ind w:left="3827"/>
        <w:jc w:val="center"/>
        <w:rPr>
          <w:i/>
          <w:sz w:val="26"/>
          <w:szCs w:val="26"/>
        </w:rPr>
      </w:pPr>
      <w:r w:rsidRPr="00DC6038">
        <w:rPr>
          <w:i/>
          <w:sz w:val="26"/>
          <w:szCs w:val="26"/>
        </w:rPr>
        <w:t>(фамилия, имя, отчество полностью в родительном падеже)</w:t>
      </w:r>
    </w:p>
    <w:p w14:paraId="153A59B6" w14:textId="77777777" w:rsidR="002327C4" w:rsidRPr="00DC6038" w:rsidRDefault="002327C4" w:rsidP="002327C4">
      <w:pPr>
        <w:tabs>
          <w:tab w:val="left" w:pos="9923"/>
        </w:tabs>
        <w:ind w:left="3828"/>
        <w:rPr>
          <w:sz w:val="26"/>
          <w:szCs w:val="26"/>
        </w:rPr>
      </w:pPr>
      <w:r w:rsidRPr="00DC6038">
        <w:rPr>
          <w:sz w:val="26"/>
          <w:szCs w:val="26"/>
        </w:rPr>
        <w:t xml:space="preserve">студент_____  ________ курса </w:t>
      </w:r>
    </w:p>
    <w:p w14:paraId="7A904FB7" w14:textId="77777777" w:rsidR="002327C4" w:rsidRPr="00DC6038" w:rsidRDefault="002327C4" w:rsidP="002327C4">
      <w:pPr>
        <w:tabs>
          <w:tab w:val="left" w:pos="9498"/>
        </w:tabs>
        <w:ind w:left="3828"/>
        <w:rPr>
          <w:sz w:val="26"/>
          <w:szCs w:val="26"/>
          <w:u w:val="single"/>
        </w:rPr>
      </w:pPr>
      <w:r w:rsidRPr="00DC6038">
        <w:rPr>
          <w:sz w:val="26"/>
          <w:szCs w:val="26"/>
          <w:u w:val="single"/>
        </w:rPr>
        <w:t xml:space="preserve">образовательной программы магистратуры </w:t>
      </w:r>
    </w:p>
    <w:p w14:paraId="0D4F0CF4" w14:textId="77777777" w:rsidR="002327C4" w:rsidRPr="00DC6038" w:rsidRDefault="002327C4" w:rsidP="002327C4">
      <w:pPr>
        <w:tabs>
          <w:tab w:val="left" w:pos="9498"/>
        </w:tabs>
        <w:ind w:left="3828"/>
        <w:rPr>
          <w:sz w:val="26"/>
          <w:szCs w:val="26"/>
          <w:u w:val="single"/>
        </w:rPr>
      </w:pPr>
      <w:r w:rsidRPr="00DC6038">
        <w:rPr>
          <w:sz w:val="26"/>
          <w:szCs w:val="26"/>
          <w:u w:val="single"/>
        </w:rPr>
        <w:t xml:space="preserve"> «Экономика впечатлений:  музейный, событийный, туристический менеджмент»</w:t>
      </w:r>
    </w:p>
    <w:p w14:paraId="2CB0AEA7" w14:textId="77777777" w:rsidR="002327C4" w:rsidRPr="00DC6038" w:rsidRDefault="002327C4" w:rsidP="002327C4">
      <w:pPr>
        <w:tabs>
          <w:tab w:val="left" w:pos="9498"/>
          <w:tab w:val="left" w:pos="9639"/>
        </w:tabs>
        <w:ind w:left="3828"/>
        <w:rPr>
          <w:sz w:val="26"/>
          <w:szCs w:val="26"/>
          <w:u w:val="single"/>
        </w:rPr>
      </w:pPr>
      <w:r w:rsidRPr="00DC6038">
        <w:rPr>
          <w:sz w:val="26"/>
          <w:szCs w:val="26"/>
        </w:rPr>
        <w:t xml:space="preserve">группы № </w:t>
      </w:r>
      <w:r w:rsidRPr="00DC6038">
        <w:rPr>
          <w:sz w:val="26"/>
          <w:szCs w:val="26"/>
          <w:u w:val="single"/>
        </w:rPr>
        <w:tab/>
      </w:r>
    </w:p>
    <w:p w14:paraId="1129177C" w14:textId="77777777" w:rsidR="002327C4" w:rsidRPr="00DC6038" w:rsidRDefault="002327C4" w:rsidP="002327C4">
      <w:pPr>
        <w:tabs>
          <w:tab w:val="left" w:pos="9498"/>
        </w:tabs>
        <w:ind w:left="3828"/>
        <w:rPr>
          <w:sz w:val="26"/>
          <w:szCs w:val="26"/>
          <w:u w:val="single"/>
        </w:rPr>
      </w:pPr>
      <w:r w:rsidRPr="00DC6038">
        <w:rPr>
          <w:sz w:val="26"/>
          <w:szCs w:val="26"/>
          <w:u w:val="single"/>
        </w:rPr>
        <w:t>направления подготовки 38.04.02 Менеджмент</w:t>
      </w:r>
      <w:r w:rsidRPr="00DC6038">
        <w:rPr>
          <w:sz w:val="26"/>
          <w:szCs w:val="26"/>
          <w:u w:val="single"/>
        </w:rPr>
        <w:tab/>
      </w:r>
    </w:p>
    <w:p w14:paraId="7076A937" w14:textId="77777777" w:rsidR="002327C4" w:rsidRPr="00DC6038" w:rsidRDefault="002327C4" w:rsidP="002327C4">
      <w:pPr>
        <w:ind w:left="3828"/>
        <w:rPr>
          <w:sz w:val="26"/>
          <w:szCs w:val="26"/>
        </w:rPr>
      </w:pPr>
      <w:r w:rsidRPr="00DC6038">
        <w:rPr>
          <w:sz w:val="26"/>
          <w:szCs w:val="26"/>
        </w:rPr>
        <w:t>очной формы обучения НИУ ВШЭ – Пермь</w:t>
      </w:r>
    </w:p>
    <w:p w14:paraId="13469387" w14:textId="77777777" w:rsidR="002327C4" w:rsidRPr="00DC6038" w:rsidRDefault="002327C4" w:rsidP="002327C4">
      <w:pPr>
        <w:tabs>
          <w:tab w:val="left" w:pos="9360"/>
          <w:tab w:val="left" w:pos="9498"/>
        </w:tabs>
        <w:ind w:left="3828"/>
        <w:rPr>
          <w:sz w:val="26"/>
          <w:szCs w:val="26"/>
          <w:u w:val="single"/>
        </w:rPr>
      </w:pPr>
      <w:r w:rsidRPr="00DC6038">
        <w:rPr>
          <w:sz w:val="26"/>
          <w:szCs w:val="26"/>
        </w:rPr>
        <w:t>Контактный телефон</w:t>
      </w:r>
      <w:r w:rsidRPr="00DC6038">
        <w:rPr>
          <w:i/>
          <w:sz w:val="26"/>
          <w:szCs w:val="26"/>
          <w:u w:val="single"/>
        </w:rPr>
        <w:tab/>
      </w:r>
      <w:r w:rsidRPr="00DC6038">
        <w:rPr>
          <w:i/>
          <w:sz w:val="26"/>
          <w:szCs w:val="26"/>
          <w:u w:val="single"/>
        </w:rPr>
        <w:tab/>
      </w:r>
    </w:p>
    <w:p w14:paraId="15964EEE" w14:textId="77777777" w:rsidR="002327C4" w:rsidRPr="00DC6038" w:rsidRDefault="002327C4" w:rsidP="002327C4">
      <w:pPr>
        <w:jc w:val="center"/>
        <w:rPr>
          <w:b/>
          <w:sz w:val="26"/>
          <w:szCs w:val="26"/>
        </w:rPr>
      </w:pPr>
    </w:p>
    <w:p w14:paraId="425EAC5E" w14:textId="77777777" w:rsidR="002327C4" w:rsidRPr="00DC6038" w:rsidRDefault="002327C4" w:rsidP="002327C4">
      <w:pPr>
        <w:jc w:val="center"/>
        <w:rPr>
          <w:b/>
          <w:sz w:val="26"/>
          <w:szCs w:val="26"/>
        </w:rPr>
      </w:pPr>
      <w:r w:rsidRPr="00DC6038">
        <w:rPr>
          <w:b/>
          <w:sz w:val="26"/>
          <w:szCs w:val="26"/>
        </w:rPr>
        <w:t>ЗАЯВЛЕНИЕ.</w:t>
      </w:r>
    </w:p>
    <w:p w14:paraId="45077CEC" w14:textId="77777777" w:rsidR="002327C4" w:rsidRPr="00DC6038" w:rsidRDefault="002327C4" w:rsidP="002327C4">
      <w:pPr>
        <w:jc w:val="center"/>
        <w:rPr>
          <w:b/>
          <w:sz w:val="26"/>
          <w:szCs w:val="26"/>
        </w:rPr>
      </w:pPr>
    </w:p>
    <w:p w14:paraId="4B503D5B" w14:textId="77777777" w:rsidR="002327C4" w:rsidRPr="00DC6038" w:rsidRDefault="002327C4" w:rsidP="002327C4">
      <w:pPr>
        <w:rPr>
          <w:sz w:val="26"/>
          <w:szCs w:val="26"/>
        </w:rPr>
      </w:pPr>
      <w:r w:rsidRPr="00DC6038">
        <w:rPr>
          <w:sz w:val="26"/>
          <w:szCs w:val="26"/>
        </w:rPr>
        <w:t>Прошу утвердить мне тему выпускной квалификационной работы (магистерской диссертации) _________________________________________________________________________</w:t>
      </w:r>
    </w:p>
    <w:p w14:paraId="604E9ACE" w14:textId="77777777" w:rsidR="002327C4" w:rsidRPr="00DC6038" w:rsidRDefault="002327C4" w:rsidP="002327C4">
      <w:pPr>
        <w:jc w:val="both"/>
        <w:rPr>
          <w:sz w:val="26"/>
          <w:szCs w:val="26"/>
        </w:rPr>
      </w:pPr>
      <w:r w:rsidRPr="00DC6038">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95CD5E" w14:textId="77777777" w:rsidR="002327C4" w:rsidRPr="00DC6038" w:rsidRDefault="002327C4" w:rsidP="002327C4">
      <w:pPr>
        <w:jc w:val="center"/>
        <w:rPr>
          <w:i/>
          <w:sz w:val="26"/>
          <w:szCs w:val="26"/>
        </w:rPr>
      </w:pPr>
      <w:r w:rsidRPr="00DC6038">
        <w:rPr>
          <w:i/>
          <w:sz w:val="26"/>
          <w:szCs w:val="26"/>
        </w:rPr>
        <w:t>(название темы курсовой работы) на русском языке и на английском языке</w:t>
      </w:r>
    </w:p>
    <w:p w14:paraId="07F464A5" w14:textId="77777777" w:rsidR="002327C4" w:rsidRPr="00DC6038" w:rsidRDefault="002327C4" w:rsidP="002327C4">
      <w:pPr>
        <w:jc w:val="both"/>
        <w:rPr>
          <w:sz w:val="26"/>
          <w:szCs w:val="26"/>
        </w:rPr>
      </w:pPr>
    </w:p>
    <w:p w14:paraId="45C5CB15" w14:textId="77777777" w:rsidR="002327C4" w:rsidRPr="00DC6038" w:rsidRDefault="002327C4" w:rsidP="002327C4">
      <w:pPr>
        <w:jc w:val="both"/>
        <w:rPr>
          <w:sz w:val="26"/>
          <w:szCs w:val="26"/>
        </w:rPr>
      </w:pPr>
    </w:p>
    <w:p w14:paraId="500CC6DC" w14:textId="77777777" w:rsidR="002327C4" w:rsidRPr="00DC6038" w:rsidRDefault="002327C4" w:rsidP="002327C4">
      <w:pPr>
        <w:jc w:val="right"/>
        <w:rPr>
          <w:sz w:val="26"/>
          <w:szCs w:val="26"/>
        </w:rPr>
      </w:pPr>
      <w:r w:rsidRPr="00DC6038">
        <w:rPr>
          <w:sz w:val="26"/>
          <w:szCs w:val="26"/>
        </w:rPr>
        <w:t xml:space="preserve">«____» _____________ 20___ года </w:t>
      </w:r>
    </w:p>
    <w:p w14:paraId="1535C4C9" w14:textId="77777777" w:rsidR="002327C4" w:rsidRPr="00DC6038" w:rsidRDefault="002327C4" w:rsidP="002327C4">
      <w:pPr>
        <w:jc w:val="right"/>
        <w:rPr>
          <w:sz w:val="26"/>
          <w:szCs w:val="26"/>
        </w:rPr>
      </w:pPr>
    </w:p>
    <w:p w14:paraId="4ACB04D9" w14:textId="77777777" w:rsidR="002327C4" w:rsidRPr="00DC6038" w:rsidRDefault="002327C4" w:rsidP="002327C4">
      <w:pPr>
        <w:ind w:firstLine="3261"/>
        <w:jc w:val="right"/>
        <w:rPr>
          <w:sz w:val="26"/>
          <w:szCs w:val="26"/>
        </w:rPr>
      </w:pPr>
      <w:r w:rsidRPr="00DC6038">
        <w:rPr>
          <w:sz w:val="26"/>
          <w:szCs w:val="26"/>
        </w:rPr>
        <w:t>_____________  _____________________________</w:t>
      </w:r>
    </w:p>
    <w:p w14:paraId="6985CAA7" w14:textId="77777777" w:rsidR="002327C4" w:rsidRPr="00DC6038" w:rsidRDefault="002327C4" w:rsidP="002327C4">
      <w:pPr>
        <w:rPr>
          <w:i/>
        </w:rPr>
      </w:pPr>
      <w:r w:rsidRPr="00DC6038">
        <w:rPr>
          <w:i/>
        </w:rPr>
        <w:tab/>
      </w:r>
      <w:r w:rsidRPr="00DC6038">
        <w:rPr>
          <w:i/>
        </w:rPr>
        <w:tab/>
      </w:r>
      <w:r w:rsidRPr="00DC6038">
        <w:rPr>
          <w:i/>
        </w:rPr>
        <w:tab/>
      </w:r>
      <w:r w:rsidRPr="00DC6038">
        <w:rPr>
          <w:i/>
        </w:rPr>
        <w:tab/>
      </w:r>
      <w:r w:rsidRPr="00DC6038">
        <w:rPr>
          <w:i/>
        </w:rPr>
        <w:tab/>
        <w:t>(подпись)</w:t>
      </w:r>
      <w:r w:rsidRPr="00DC6038">
        <w:rPr>
          <w:i/>
        </w:rPr>
        <w:tab/>
        <w:t xml:space="preserve"> (расшифровка подписи: инициалы и фамилия)</w:t>
      </w:r>
    </w:p>
    <w:p w14:paraId="4CBC4FFE" w14:textId="77777777" w:rsidR="002327C4" w:rsidRPr="00DC6038" w:rsidRDefault="002327C4" w:rsidP="002327C4">
      <w:pPr>
        <w:jc w:val="both"/>
        <w:rPr>
          <w:sz w:val="26"/>
          <w:szCs w:val="26"/>
        </w:rPr>
      </w:pPr>
    </w:p>
    <w:p w14:paraId="6F55AF9E" w14:textId="77777777" w:rsidR="002327C4" w:rsidRPr="00DC6038" w:rsidRDefault="002327C4" w:rsidP="002327C4">
      <w:pPr>
        <w:jc w:val="both"/>
        <w:rPr>
          <w:sz w:val="26"/>
          <w:szCs w:val="26"/>
        </w:rPr>
      </w:pPr>
    </w:p>
    <w:p w14:paraId="453F3343" w14:textId="77777777" w:rsidR="002327C4" w:rsidRPr="00DC6038" w:rsidRDefault="002327C4" w:rsidP="002327C4">
      <w:pPr>
        <w:jc w:val="both"/>
        <w:rPr>
          <w:sz w:val="26"/>
          <w:szCs w:val="26"/>
        </w:rPr>
      </w:pPr>
    </w:p>
    <w:p w14:paraId="249E7CB7" w14:textId="77777777" w:rsidR="002327C4" w:rsidRPr="00DC6038" w:rsidRDefault="002327C4" w:rsidP="002327C4">
      <w:pPr>
        <w:ind w:firstLine="3261"/>
        <w:rPr>
          <w:sz w:val="26"/>
          <w:szCs w:val="26"/>
        </w:rPr>
      </w:pPr>
      <w:r w:rsidRPr="00DC6038">
        <w:rPr>
          <w:sz w:val="26"/>
          <w:szCs w:val="26"/>
        </w:rPr>
        <w:t>Согласие руководителя</w:t>
      </w:r>
    </w:p>
    <w:p w14:paraId="6F23371E" w14:textId="77777777" w:rsidR="002327C4" w:rsidRPr="00DC6038" w:rsidRDefault="002327C4" w:rsidP="002327C4">
      <w:pPr>
        <w:ind w:firstLine="3261"/>
        <w:rPr>
          <w:sz w:val="26"/>
          <w:szCs w:val="26"/>
        </w:rPr>
      </w:pPr>
      <w:r w:rsidRPr="00DC6038">
        <w:rPr>
          <w:sz w:val="26"/>
          <w:szCs w:val="26"/>
        </w:rPr>
        <w:t>_______________  _____________________________</w:t>
      </w:r>
    </w:p>
    <w:p w14:paraId="35067468" w14:textId="77777777" w:rsidR="002327C4" w:rsidRPr="00DC6038" w:rsidRDefault="002327C4" w:rsidP="002327C4">
      <w:pPr>
        <w:rPr>
          <w:i/>
        </w:rPr>
      </w:pPr>
      <w:r w:rsidRPr="00DC6038">
        <w:rPr>
          <w:i/>
        </w:rPr>
        <w:tab/>
      </w:r>
      <w:r w:rsidRPr="00DC6038">
        <w:rPr>
          <w:i/>
        </w:rPr>
        <w:tab/>
      </w:r>
      <w:r w:rsidRPr="00DC6038">
        <w:rPr>
          <w:i/>
        </w:rPr>
        <w:tab/>
      </w:r>
      <w:r w:rsidRPr="00DC6038">
        <w:rPr>
          <w:i/>
        </w:rPr>
        <w:tab/>
      </w:r>
      <w:r w:rsidRPr="00DC6038">
        <w:rPr>
          <w:i/>
        </w:rPr>
        <w:tab/>
        <w:t>(подпись)</w:t>
      </w:r>
      <w:r w:rsidRPr="00DC6038">
        <w:rPr>
          <w:i/>
        </w:rPr>
        <w:tab/>
        <w:t xml:space="preserve"> (расшифровка подписи: инициалы и фамилия)</w:t>
      </w:r>
    </w:p>
    <w:p w14:paraId="53AC9305" w14:textId="77777777" w:rsidR="002327C4" w:rsidRPr="00DC6038" w:rsidRDefault="002327C4" w:rsidP="002327C4">
      <w:pPr>
        <w:ind w:left="2832" w:firstLine="429"/>
        <w:rPr>
          <w:sz w:val="26"/>
          <w:szCs w:val="26"/>
        </w:rPr>
      </w:pPr>
      <w:r w:rsidRPr="00DC6038">
        <w:rPr>
          <w:sz w:val="26"/>
          <w:szCs w:val="26"/>
        </w:rPr>
        <w:t>«____» _____________ 20_____ года</w:t>
      </w:r>
    </w:p>
    <w:p w14:paraId="1E910D78" w14:textId="77777777" w:rsidR="002327C4" w:rsidRPr="00DC6038" w:rsidRDefault="002327C4" w:rsidP="002327C4">
      <w:pPr>
        <w:tabs>
          <w:tab w:val="left" w:pos="709"/>
        </w:tabs>
        <w:rPr>
          <w:sz w:val="26"/>
          <w:szCs w:val="26"/>
        </w:rPr>
      </w:pPr>
    </w:p>
    <w:p w14:paraId="3DBE8897" w14:textId="77777777" w:rsidR="002327C4" w:rsidRPr="00DC6038" w:rsidRDefault="002327C4" w:rsidP="002327C4">
      <w:pPr>
        <w:tabs>
          <w:tab w:val="left" w:pos="709"/>
        </w:tabs>
        <w:rPr>
          <w:sz w:val="26"/>
          <w:szCs w:val="26"/>
        </w:rPr>
      </w:pPr>
      <w:r w:rsidRPr="00DC6038">
        <w:rPr>
          <w:sz w:val="26"/>
          <w:szCs w:val="26"/>
        </w:rPr>
        <w:t xml:space="preserve">Регистрационный № _____________________ </w:t>
      </w:r>
    </w:p>
    <w:p w14:paraId="518AD415" w14:textId="77777777" w:rsidR="002327C4" w:rsidRPr="00DC6038" w:rsidRDefault="002327C4" w:rsidP="002327C4">
      <w:pPr>
        <w:tabs>
          <w:tab w:val="left" w:pos="709"/>
        </w:tabs>
        <w:rPr>
          <w:sz w:val="26"/>
          <w:szCs w:val="26"/>
        </w:rPr>
      </w:pPr>
      <w:r w:rsidRPr="00DC6038">
        <w:rPr>
          <w:sz w:val="26"/>
          <w:szCs w:val="26"/>
        </w:rPr>
        <w:t>от «_____» ___________________ 20____ года</w:t>
      </w:r>
    </w:p>
    <w:p w14:paraId="55F7118E" w14:textId="77777777" w:rsidR="002327C4" w:rsidRPr="00DC6038" w:rsidRDefault="002327C4" w:rsidP="002327C4">
      <w:pPr>
        <w:pStyle w:val="2"/>
        <w:rPr>
          <w:sz w:val="26"/>
          <w:szCs w:val="26"/>
        </w:rPr>
      </w:pPr>
      <w:r w:rsidRPr="00DC6038">
        <w:rPr>
          <w:sz w:val="26"/>
          <w:szCs w:val="26"/>
        </w:rPr>
        <w:br w:type="page"/>
        <w:t>Заявление на изменение темы курсовой работы</w:t>
      </w:r>
    </w:p>
    <w:p w14:paraId="02694BF5" w14:textId="77777777" w:rsidR="002327C4" w:rsidRPr="00DC6038" w:rsidRDefault="002327C4" w:rsidP="002327C4">
      <w:pPr>
        <w:tabs>
          <w:tab w:val="left" w:pos="9498"/>
        </w:tabs>
        <w:ind w:left="3828"/>
        <w:rPr>
          <w:sz w:val="26"/>
          <w:szCs w:val="26"/>
          <w:u w:val="single"/>
        </w:rPr>
      </w:pPr>
      <w:r w:rsidRPr="00DC6038">
        <w:rPr>
          <w:sz w:val="26"/>
          <w:szCs w:val="26"/>
          <w:u w:val="single"/>
        </w:rPr>
        <w:t>И.о. академического руководителя образовательной программы магистратуры «Экономика впечатлений:  музейный, событийный, туристический менеджмент» Е.Н. Шестаковой</w:t>
      </w:r>
    </w:p>
    <w:p w14:paraId="1C93A18A" w14:textId="77777777" w:rsidR="002327C4" w:rsidRPr="00DC6038" w:rsidRDefault="002327C4" w:rsidP="002327C4">
      <w:pPr>
        <w:tabs>
          <w:tab w:val="left" w:pos="9498"/>
        </w:tabs>
        <w:ind w:left="3828"/>
        <w:rPr>
          <w:sz w:val="26"/>
          <w:szCs w:val="26"/>
          <w:u w:val="single"/>
        </w:rPr>
      </w:pPr>
      <w:r w:rsidRPr="00DC6038">
        <w:rPr>
          <w:sz w:val="26"/>
          <w:szCs w:val="26"/>
          <w:u w:val="single"/>
        </w:rPr>
        <w:tab/>
      </w:r>
    </w:p>
    <w:p w14:paraId="66A8F310" w14:textId="77777777" w:rsidR="002327C4" w:rsidRPr="00DC6038" w:rsidRDefault="002327C4" w:rsidP="002327C4">
      <w:pPr>
        <w:tabs>
          <w:tab w:val="left" w:pos="9498"/>
        </w:tabs>
        <w:ind w:left="3827"/>
        <w:jc w:val="both"/>
        <w:rPr>
          <w:sz w:val="26"/>
          <w:szCs w:val="26"/>
          <w:u w:val="single"/>
        </w:rPr>
      </w:pPr>
      <w:r w:rsidRPr="00DC6038">
        <w:rPr>
          <w:sz w:val="26"/>
          <w:szCs w:val="26"/>
          <w:u w:val="single"/>
        </w:rPr>
        <w:tab/>
      </w:r>
    </w:p>
    <w:p w14:paraId="7A81AC0A" w14:textId="77777777" w:rsidR="002327C4" w:rsidRPr="00DC6038" w:rsidRDefault="002327C4" w:rsidP="002327C4">
      <w:pPr>
        <w:tabs>
          <w:tab w:val="left" w:pos="9498"/>
        </w:tabs>
        <w:ind w:left="3827"/>
        <w:jc w:val="center"/>
        <w:rPr>
          <w:i/>
          <w:sz w:val="26"/>
          <w:szCs w:val="26"/>
        </w:rPr>
      </w:pPr>
      <w:r w:rsidRPr="00DC6038">
        <w:rPr>
          <w:i/>
          <w:sz w:val="26"/>
          <w:szCs w:val="26"/>
        </w:rPr>
        <w:t>(фамилия, имя, отчество полностью в родительном падеже)</w:t>
      </w:r>
    </w:p>
    <w:p w14:paraId="5BB1E5CE" w14:textId="77777777" w:rsidR="002327C4" w:rsidRPr="00DC6038" w:rsidRDefault="002327C4" w:rsidP="002327C4">
      <w:pPr>
        <w:tabs>
          <w:tab w:val="left" w:pos="9923"/>
        </w:tabs>
        <w:ind w:left="3828"/>
        <w:rPr>
          <w:sz w:val="26"/>
          <w:szCs w:val="26"/>
        </w:rPr>
      </w:pPr>
      <w:r w:rsidRPr="00DC6038">
        <w:rPr>
          <w:sz w:val="26"/>
          <w:szCs w:val="26"/>
        </w:rPr>
        <w:t xml:space="preserve">студент_____  ________ курса </w:t>
      </w:r>
    </w:p>
    <w:p w14:paraId="52C9F883" w14:textId="77777777" w:rsidR="002327C4" w:rsidRPr="00DC6038" w:rsidRDefault="002327C4" w:rsidP="002327C4">
      <w:pPr>
        <w:tabs>
          <w:tab w:val="left" w:pos="9498"/>
        </w:tabs>
        <w:ind w:left="3828"/>
        <w:rPr>
          <w:sz w:val="26"/>
          <w:szCs w:val="26"/>
          <w:u w:val="single"/>
        </w:rPr>
      </w:pPr>
      <w:r w:rsidRPr="00DC6038">
        <w:rPr>
          <w:sz w:val="26"/>
          <w:szCs w:val="26"/>
          <w:u w:val="single"/>
        </w:rPr>
        <w:t>образовательной программы магистратуры</w:t>
      </w:r>
    </w:p>
    <w:p w14:paraId="294F89EA" w14:textId="77777777" w:rsidR="002327C4" w:rsidRPr="00DC6038" w:rsidRDefault="002327C4" w:rsidP="002327C4">
      <w:pPr>
        <w:tabs>
          <w:tab w:val="left" w:pos="9498"/>
        </w:tabs>
        <w:ind w:left="3828"/>
        <w:rPr>
          <w:sz w:val="26"/>
          <w:szCs w:val="26"/>
          <w:u w:val="single"/>
        </w:rPr>
      </w:pPr>
      <w:r w:rsidRPr="00DC6038">
        <w:rPr>
          <w:sz w:val="26"/>
          <w:szCs w:val="26"/>
          <w:u w:val="single"/>
        </w:rPr>
        <w:t>«Экономика впечатлений:  музейный, событийный, туристический менеджмент»</w:t>
      </w:r>
    </w:p>
    <w:p w14:paraId="6B6AA50E" w14:textId="77777777" w:rsidR="002327C4" w:rsidRPr="00DC6038" w:rsidRDefault="002327C4" w:rsidP="002327C4">
      <w:pPr>
        <w:tabs>
          <w:tab w:val="left" w:pos="9498"/>
          <w:tab w:val="left" w:pos="9639"/>
        </w:tabs>
        <w:ind w:left="3828"/>
        <w:rPr>
          <w:sz w:val="26"/>
          <w:szCs w:val="26"/>
          <w:u w:val="single"/>
        </w:rPr>
      </w:pPr>
      <w:r w:rsidRPr="00DC6038">
        <w:rPr>
          <w:sz w:val="26"/>
          <w:szCs w:val="26"/>
        </w:rPr>
        <w:t xml:space="preserve">группы № </w:t>
      </w:r>
      <w:r w:rsidRPr="00DC6038">
        <w:rPr>
          <w:sz w:val="26"/>
          <w:szCs w:val="26"/>
          <w:u w:val="single"/>
        </w:rPr>
        <w:tab/>
      </w:r>
    </w:p>
    <w:p w14:paraId="754AFC20" w14:textId="77777777" w:rsidR="002327C4" w:rsidRPr="00DC6038" w:rsidRDefault="002327C4" w:rsidP="002327C4">
      <w:pPr>
        <w:tabs>
          <w:tab w:val="left" w:pos="9498"/>
        </w:tabs>
        <w:ind w:left="3828"/>
        <w:rPr>
          <w:sz w:val="26"/>
          <w:szCs w:val="26"/>
          <w:u w:val="single"/>
        </w:rPr>
      </w:pPr>
      <w:r w:rsidRPr="00DC6038">
        <w:rPr>
          <w:sz w:val="26"/>
          <w:szCs w:val="26"/>
          <w:u w:val="single"/>
        </w:rPr>
        <w:t>направления подготовки 38.04.02 Менеджмент</w:t>
      </w:r>
      <w:r w:rsidRPr="00DC6038">
        <w:rPr>
          <w:sz w:val="26"/>
          <w:szCs w:val="26"/>
          <w:u w:val="single"/>
        </w:rPr>
        <w:tab/>
      </w:r>
    </w:p>
    <w:p w14:paraId="58B74325" w14:textId="77777777" w:rsidR="002327C4" w:rsidRPr="00DC6038" w:rsidRDefault="002327C4" w:rsidP="002327C4">
      <w:pPr>
        <w:ind w:left="3828"/>
        <w:rPr>
          <w:sz w:val="26"/>
          <w:szCs w:val="26"/>
        </w:rPr>
      </w:pPr>
      <w:r w:rsidRPr="00DC6038">
        <w:rPr>
          <w:sz w:val="26"/>
          <w:szCs w:val="26"/>
        </w:rPr>
        <w:t>очной формы обучения НИУ ВШЭ – Пермь</w:t>
      </w:r>
    </w:p>
    <w:p w14:paraId="0997D576" w14:textId="77777777" w:rsidR="002327C4" w:rsidRPr="00DC6038" w:rsidRDefault="002327C4" w:rsidP="002327C4">
      <w:pPr>
        <w:tabs>
          <w:tab w:val="left" w:pos="9360"/>
          <w:tab w:val="left" w:pos="9498"/>
        </w:tabs>
        <w:ind w:left="3828"/>
        <w:rPr>
          <w:sz w:val="26"/>
          <w:szCs w:val="26"/>
          <w:u w:val="single"/>
        </w:rPr>
      </w:pPr>
      <w:r w:rsidRPr="00DC6038">
        <w:rPr>
          <w:sz w:val="26"/>
          <w:szCs w:val="26"/>
        </w:rPr>
        <w:t>Контактный телефон</w:t>
      </w:r>
      <w:r w:rsidRPr="00DC6038">
        <w:rPr>
          <w:i/>
          <w:sz w:val="26"/>
          <w:szCs w:val="26"/>
          <w:u w:val="single"/>
        </w:rPr>
        <w:tab/>
      </w:r>
      <w:r w:rsidRPr="00DC6038">
        <w:rPr>
          <w:i/>
          <w:sz w:val="26"/>
          <w:szCs w:val="26"/>
          <w:u w:val="single"/>
        </w:rPr>
        <w:tab/>
      </w:r>
    </w:p>
    <w:p w14:paraId="20E4BC60" w14:textId="77777777" w:rsidR="002327C4" w:rsidRPr="00DC6038" w:rsidRDefault="002327C4" w:rsidP="002327C4">
      <w:pPr>
        <w:jc w:val="center"/>
        <w:rPr>
          <w:b/>
          <w:sz w:val="26"/>
          <w:szCs w:val="26"/>
        </w:rPr>
      </w:pPr>
    </w:p>
    <w:p w14:paraId="021B84AC" w14:textId="77777777" w:rsidR="002327C4" w:rsidRPr="00DC6038" w:rsidRDefault="002327C4" w:rsidP="002327C4">
      <w:pPr>
        <w:jc w:val="center"/>
        <w:rPr>
          <w:b/>
          <w:sz w:val="26"/>
          <w:szCs w:val="26"/>
        </w:rPr>
      </w:pPr>
      <w:r w:rsidRPr="00DC6038">
        <w:rPr>
          <w:b/>
          <w:sz w:val="26"/>
          <w:szCs w:val="26"/>
        </w:rPr>
        <w:t>ЗАЯВЛЕНИЕ.</w:t>
      </w:r>
    </w:p>
    <w:p w14:paraId="74BD6D22" w14:textId="77777777" w:rsidR="002327C4" w:rsidRPr="00DC6038" w:rsidRDefault="002327C4" w:rsidP="002327C4">
      <w:pPr>
        <w:jc w:val="center"/>
        <w:rPr>
          <w:b/>
          <w:sz w:val="26"/>
          <w:szCs w:val="26"/>
        </w:rPr>
      </w:pPr>
    </w:p>
    <w:p w14:paraId="2210A977" w14:textId="77777777" w:rsidR="002327C4" w:rsidRPr="00DC6038" w:rsidRDefault="002327C4" w:rsidP="002327C4">
      <w:pPr>
        <w:jc w:val="both"/>
        <w:rPr>
          <w:sz w:val="26"/>
          <w:szCs w:val="26"/>
        </w:rPr>
      </w:pPr>
      <w:r w:rsidRPr="00DC6038">
        <w:rPr>
          <w:sz w:val="26"/>
          <w:szCs w:val="26"/>
        </w:rPr>
        <w:t>Прошу изменить мне тему курсовой работы с_________________________________</w:t>
      </w:r>
    </w:p>
    <w:p w14:paraId="74420B3A" w14:textId="77777777" w:rsidR="002327C4" w:rsidRPr="00DC6038" w:rsidRDefault="002327C4" w:rsidP="002327C4">
      <w:pPr>
        <w:jc w:val="both"/>
        <w:rPr>
          <w:sz w:val="26"/>
          <w:szCs w:val="26"/>
        </w:rPr>
      </w:pPr>
      <w:r w:rsidRPr="00DC6038">
        <w:rPr>
          <w:sz w:val="26"/>
          <w:szCs w:val="26"/>
        </w:rPr>
        <w:t>_______________________________________________________________________</w:t>
      </w:r>
    </w:p>
    <w:p w14:paraId="24B59779" w14:textId="77777777" w:rsidR="002327C4" w:rsidRPr="00DC6038" w:rsidRDefault="002327C4" w:rsidP="002327C4">
      <w:pPr>
        <w:jc w:val="both"/>
        <w:rPr>
          <w:sz w:val="26"/>
          <w:szCs w:val="26"/>
        </w:rPr>
      </w:pPr>
      <w:r w:rsidRPr="00DC6038">
        <w:rPr>
          <w:sz w:val="26"/>
          <w:szCs w:val="26"/>
        </w:rPr>
        <w:t>____________________________________________________________________на_______________________________________________________________________________________________________________________________________________________________________________________________________________________________</w:t>
      </w:r>
    </w:p>
    <w:p w14:paraId="6580C9E8" w14:textId="77777777" w:rsidR="002327C4" w:rsidRPr="00DC6038" w:rsidRDefault="002327C4" w:rsidP="002327C4">
      <w:pPr>
        <w:jc w:val="center"/>
        <w:rPr>
          <w:i/>
          <w:sz w:val="26"/>
          <w:szCs w:val="26"/>
        </w:rPr>
      </w:pPr>
      <w:r w:rsidRPr="00DC6038">
        <w:rPr>
          <w:i/>
          <w:sz w:val="26"/>
          <w:szCs w:val="26"/>
        </w:rPr>
        <w:t>(название темы курсовой  работы на русском и английском языке)</w:t>
      </w:r>
    </w:p>
    <w:p w14:paraId="18CEB807" w14:textId="77777777" w:rsidR="002327C4" w:rsidRPr="00DC6038" w:rsidRDefault="002327C4" w:rsidP="002327C4">
      <w:pPr>
        <w:ind w:firstLine="708"/>
        <w:jc w:val="both"/>
        <w:rPr>
          <w:sz w:val="26"/>
          <w:szCs w:val="26"/>
        </w:rPr>
      </w:pPr>
    </w:p>
    <w:p w14:paraId="4D76A9DA" w14:textId="77777777" w:rsidR="002327C4" w:rsidRPr="00DC6038" w:rsidRDefault="002327C4" w:rsidP="002327C4">
      <w:pPr>
        <w:ind w:firstLine="708"/>
        <w:jc w:val="both"/>
        <w:rPr>
          <w:sz w:val="26"/>
          <w:szCs w:val="26"/>
        </w:rPr>
      </w:pPr>
    </w:p>
    <w:p w14:paraId="5C5EEAB5" w14:textId="77777777" w:rsidR="002327C4" w:rsidRPr="00DC6038" w:rsidRDefault="002327C4" w:rsidP="002327C4">
      <w:pPr>
        <w:jc w:val="right"/>
        <w:rPr>
          <w:sz w:val="26"/>
          <w:szCs w:val="26"/>
        </w:rPr>
      </w:pPr>
      <w:r w:rsidRPr="00DC6038">
        <w:rPr>
          <w:sz w:val="26"/>
          <w:szCs w:val="26"/>
        </w:rPr>
        <w:t>«____» _____________ 20___ года</w:t>
      </w:r>
      <w:r w:rsidRPr="00DC6038">
        <w:rPr>
          <w:sz w:val="26"/>
          <w:szCs w:val="26"/>
        </w:rPr>
        <w:tab/>
      </w:r>
    </w:p>
    <w:p w14:paraId="405F0BC7" w14:textId="77777777" w:rsidR="002327C4" w:rsidRPr="00DC6038" w:rsidRDefault="002327C4" w:rsidP="002327C4">
      <w:pPr>
        <w:jc w:val="right"/>
        <w:rPr>
          <w:sz w:val="26"/>
          <w:szCs w:val="26"/>
        </w:rPr>
      </w:pPr>
    </w:p>
    <w:p w14:paraId="1953ABF5" w14:textId="77777777" w:rsidR="002327C4" w:rsidRPr="00DC6038" w:rsidRDefault="002327C4" w:rsidP="002327C4">
      <w:pPr>
        <w:ind w:firstLine="3261"/>
        <w:rPr>
          <w:sz w:val="26"/>
          <w:szCs w:val="26"/>
        </w:rPr>
      </w:pPr>
      <w:r w:rsidRPr="00DC6038">
        <w:rPr>
          <w:sz w:val="26"/>
          <w:szCs w:val="26"/>
        </w:rPr>
        <w:t>_____________  _____________________________</w:t>
      </w:r>
    </w:p>
    <w:p w14:paraId="39F8A79A" w14:textId="77777777" w:rsidR="002327C4" w:rsidRPr="00DC6038" w:rsidRDefault="002327C4" w:rsidP="002327C4">
      <w:pPr>
        <w:rPr>
          <w:i/>
        </w:rPr>
      </w:pPr>
      <w:r w:rsidRPr="00DC6038">
        <w:rPr>
          <w:i/>
        </w:rPr>
        <w:tab/>
      </w:r>
      <w:r w:rsidRPr="00DC6038">
        <w:rPr>
          <w:i/>
        </w:rPr>
        <w:tab/>
      </w:r>
      <w:r w:rsidRPr="00DC6038">
        <w:rPr>
          <w:i/>
        </w:rPr>
        <w:tab/>
      </w:r>
      <w:r w:rsidRPr="00DC6038">
        <w:rPr>
          <w:i/>
        </w:rPr>
        <w:tab/>
      </w:r>
      <w:r w:rsidRPr="00DC6038">
        <w:rPr>
          <w:i/>
        </w:rPr>
        <w:tab/>
        <w:t>(подпись)</w:t>
      </w:r>
      <w:r w:rsidRPr="00DC6038">
        <w:rPr>
          <w:i/>
        </w:rPr>
        <w:tab/>
        <w:t xml:space="preserve"> (расшифровка подписи: инициалы и фамилия)</w:t>
      </w:r>
    </w:p>
    <w:p w14:paraId="1342915F" w14:textId="77777777" w:rsidR="002327C4" w:rsidRPr="00DC6038" w:rsidRDefault="002327C4" w:rsidP="002327C4">
      <w:pPr>
        <w:jc w:val="center"/>
        <w:rPr>
          <w:i/>
          <w:sz w:val="26"/>
          <w:szCs w:val="26"/>
        </w:rPr>
      </w:pPr>
    </w:p>
    <w:p w14:paraId="7BCF957E" w14:textId="77777777" w:rsidR="002327C4" w:rsidRPr="00DC6038" w:rsidRDefault="002327C4" w:rsidP="002327C4">
      <w:pPr>
        <w:jc w:val="both"/>
        <w:rPr>
          <w:sz w:val="26"/>
          <w:szCs w:val="26"/>
        </w:rPr>
      </w:pPr>
    </w:p>
    <w:p w14:paraId="65A6F483" w14:textId="77777777" w:rsidR="002327C4" w:rsidRPr="00DC6038" w:rsidRDefault="002327C4" w:rsidP="002327C4">
      <w:pPr>
        <w:jc w:val="both"/>
        <w:rPr>
          <w:sz w:val="26"/>
          <w:szCs w:val="26"/>
        </w:rPr>
      </w:pPr>
    </w:p>
    <w:p w14:paraId="50FF3B9A" w14:textId="77777777" w:rsidR="002327C4" w:rsidRPr="00DC6038" w:rsidRDefault="002327C4" w:rsidP="002327C4">
      <w:pPr>
        <w:ind w:firstLine="3261"/>
        <w:rPr>
          <w:sz w:val="26"/>
          <w:szCs w:val="26"/>
        </w:rPr>
      </w:pPr>
      <w:r w:rsidRPr="00DC6038">
        <w:rPr>
          <w:sz w:val="26"/>
          <w:szCs w:val="26"/>
        </w:rPr>
        <w:t>Согласие руководителя</w:t>
      </w:r>
    </w:p>
    <w:p w14:paraId="6A9E6001" w14:textId="77777777" w:rsidR="002327C4" w:rsidRPr="00DC6038" w:rsidRDefault="002327C4" w:rsidP="002327C4">
      <w:pPr>
        <w:ind w:firstLine="3261"/>
        <w:rPr>
          <w:sz w:val="26"/>
          <w:szCs w:val="26"/>
        </w:rPr>
      </w:pPr>
      <w:r w:rsidRPr="00DC6038">
        <w:rPr>
          <w:sz w:val="26"/>
          <w:szCs w:val="26"/>
        </w:rPr>
        <w:t>_____________  _____________________________</w:t>
      </w:r>
    </w:p>
    <w:p w14:paraId="58D5F721" w14:textId="77777777" w:rsidR="002327C4" w:rsidRPr="00DC6038" w:rsidRDefault="002327C4" w:rsidP="002327C4">
      <w:pPr>
        <w:rPr>
          <w:i/>
        </w:rPr>
      </w:pPr>
      <w:r w:rsidRPr="00DC6038">
        <w:rPr>
          <w:i/>
        </w:rPr>
        <w:tab/>
      </w:r>
      <w:r w:rsidRPr="00DC6038">
        <w:rPr>
          <w:i/>
        </w:rPr>
        <w:tab/>
      </w:r>
      <w:r w:rsidRPr="00DC6038">
        <w:rPr>
          <w:i/>
        </w:rPr>
        <w:tab/>
      </w:r>
      <w:r w:rsidRPr="00DC6038">
        <w:rPr>
          <w:i/>
        </w:rPr>
        <w:tab/>
      </w:r>
      <w:r w:rsidRPr="00DC6038">
        <w:rPr>
          <w:i/>
        </w:rPr>
        <w:tab/>
        <w:t>(подпись)</w:t>
      </w:r>
      <w:r w:rsidRPr="00DC6038">
        <w:rPr>
          <w:i/>
        </w:rPr>
        <w:tab/>
        <w:t xml:space="preserve"> (расшифровка подписи: инициалы и фамилия)</w:t>
      </w:r>
    </w:p>
    <w:p w14:paraId="237694FE" w14:textId="77777777" w:rsidR="002327C4" w:rsidRPr="00DC6038" w:rsidRDefault="002327C4" w:rsidP="002327C4">
      <w:pPr>
        <w:ind w:left="2832" w:firstLine="429"/>
        <w:rPr>
          <w:sz w:val="26"/>
          <w:szCs w:val="26"/>
        </w:rPr>
      </w:pPr>
      <w:r w:rsidRPr="00DC6038" w:rsidDel="002941E3">
        <w:rPr>
          <w:i/>
          <w:sz w:val="26"/>
          <w:szCs w:val="26"/>
        </w:rPr>
        <w:t xml:space="preserve"> </w:t>
      </w:r>
      <w:r w:rsidRPr="00DC6038">
        <w:rPr>
          <w:sz w:val="26"/>
          <w:szCs w:val="26"/>
        </w:rPr>
        <w:t>«____» _____________ 20_____ года</w:t>
      </w:r>
    </w:p>
    <w:p w14:paraId="173E8C3F" w14:textId="77777777" w:rsidR="002327C4" w:rsidRPr="00DC6038" w:rsidRDefault="002327C4" w:rsidP="002327C4">
      <w:pPr>
        <w:tabs>
          <w:tab w:val="left" w:pos="709"/>
        </w:tabs>
        <w:rPr>
          <w:sz w:val="26"/>
          <w:szCs w:val="26"/>
        </w:rPr>
      </w:pPr>
    </w:p>
    <w:p w14:paraId="55971AA9" w14:textId="77777777" w:rsidR="002327C4" w:rsidRPr="00DC6038" w:rsidRDefault="002327C4" w:rsidP="002327C4">
      <w:pPr>
        <w:tabs>
          <w:tab w:val="left" w:pos="709"/>
        </w:tabs>
        <w:rPr>
          <w:sz w:val="26"/>
          <w:szCs w:val="26"/>
        </w:rPr>
      </w:pPr>
      <w:r w:rsidRPr="00DC6038">
        <w:rPr>
          <w:sz w:val="26"/>
          <w:szCs w:val="26"/>
        </w:rPr>
        <w:t xml:space="preserve">Регистрационный № _____________________ </w:t>
      </w:r>
    </w:p>
    <w:p w14:paraId="20E6B411" w14:textId="77777777" w:rsidR="002327C4" w:rsidRPr="00DC6038" w:rsidRDefault="002327C4" w:rsidP="002327C4">
      <w:pPr>
        <w:tabs>
          <w:tab w:val="left" w:pos="709"/>
        </w:tabs>
        <w:rPr>
          <w:sz w:val="26"/>
          <w:szCs w:val="26"/>
        </w:rPr>
      </w:pPr>
      <w:r w:rsidRPr="00DC6038">
        <w:rPr>
          <w:sz w:val="26"/>
          <w:szCs w:val="26"/>
        </w:rPr>
        <w:t>от «_____» ___________________ 20____ года</w:t>
      </w:r>
    </w:p>
    <w:p w14:paraId="4D96AE84" w14:textId="77777777" w:rsidR="002327C4" w:rsidRPr="00DC6038" w:rsidRDefault="002327C4" w:rsidP="002327C4">
      <w:pPr>
        <w:rPr>
          <w:sz w:val="26"/>
          <w:szCs w:val="26"/>
        </w:rPr>
      </w:pPr>
    </w:p>
    <w:p w14:paraId="28B1DC97" w14:textId="77777777" w:rsidR="002327C4" w:rsidRPr="00DC6038" w:rsidRDefault="002327C4" w:rsidP="002327C4">
      <w:pPr>
        <w:pStyle w:val="Normal1"/>
        <w:tabs>
          <w:tab w:val="left" w:pos="1080"/>
        </w:tabs>
        <w:spacing w:line="240" w:lineRule="auto"/>
        <w:ind w:firstLine="709"/>
        <w:jc w:val="both"/>
        <w:rPr>
          <w:sz w:val="26"/>
          <w:szCs w:val="26"/>
        </w:rPr>
      </w:pPr>
    </w:p>
    <w:p w14:paraId="4A685024" w14:textId="77777777" w:rsidR="002327C4" w:rsidRPr="00DC6038" w:rsidRDefault="002327C4" w:rsidP="002327C4">
      <w:pPr>
        <w:pStyle w:val="2"/>
        <w:rPr>
          <w:sz w:val="26"/>
          <w:szCs w:val="26"/>
        </w:rPr>
      </w:pPr>
      <w:r w:rsidRPr="00DC6038">
        <w:rPr>
          <w:sz w:val="26"/>
          <w:szCs w:val="26"/>
        </w:rPr>
        <w:br w:type="page"/>
        <w:t>Заявление на изменение темы выпускной квалификационной работы (магистерской диссертации)</w:t>
      </w:r>
    </w:p>
    <w:p w14:paraId="1ED75344" w14:textId="77777777" w:rsidR="002327C4" w:rsidRPr="00DC6038" w:rsidRDefault="002327C4" w:rsidP="002327C4">
      <w:pPr>
        <w:tabs>
          <w:tab w:val="left" w:pos="9498"/>
        </w:tabs>
        <w:ind w:left="3828"/>
        <w:rPr>
          <w:sz w:val="26"/>
          <w:szCs w:val="26"/>
          <w:u w:val="single"/>
        </w:rPr>
      </w:pPr>
      <w:r w:rsidRPr="00DC6038">
        <w:rPr>
          <w:sz w:val="26"/>
          <w:szCs w:val="26"/>
          <w:u w:val="single"/>
        </w:rPr>
        <w:t>И.о. академического руководителя образовательной программы магистратуры «Экономика впечатлений:  музейный, событийный, туристический менеджмент» Е.Н. Шестаковой</w:t>
      </w:r>
    </w:p>
    <w:p w14:paraId="45A2178B" w14:textId="77777777" w:rsidR="002327C4" w:rsidRPr="00DC6038" w:rsidRDefault="002327C4" w:rsidP="002327C4">
      <w:pPr>
        <w:tabs>
          <w:tab w:val="left" w:pos="9498"/>
        </w:tabs>
        <w:ind w:left="3828"/>
        <w:rPr>
          <w:sz w:val="26"/>
          <w:szCs w:val="26"/>
          <w:u w:val="single"/>
        </w:rPr>
      </w:pPr>
      <w:r w:rsidRPr="00DC6038">
        <w:rPr>
          <w:sz w:val="26"/>
          <w:szCs w:val="26"/>
          <w:u w:val="single"/>
        </w:rPr>
        <w:tab/>
      </w:r>
    </w:p>
    <w:p w14:paraId="766E000A" w14:textId="77777777" w:rsidR="002327C4" w:rsidRPr="00DC6038" w:rsidRDefault="002327C4" w:rsidP="002327C4">
      <w:pPr>
        <w:tabs>
          <w:tab w:val="left" w:pos="9498"/>
        </w:tabs>
        <w:ind w:left="3827"/>
        <w:jc w:val="both"/>
        <w:rPr>
          <w:sz w:val="26"/>
          <w:szCs w:val="26"/>
          <w:u w:val="single"/>
        </w:rPr>
      </w:pPr>
      <w:r w:rsidRPr="00DC6038">
        <w:rPr>
          <w:sz w:val="26"/>
          <w:szCs w:val="26"/>
          <w:u w:val="single"/>
        </w:rPr>
        <w:tab/>
      </w:r>
    </w:p>
    <w:p w14:paraId="750489F3" w14:textId="77777777" w:rsidR="002327C4" w:rsidRPr="00DC6038" w:rsidRDefault="002327C4" w:rsidP="002327C4">
      <w:pPr>
        <w:tabs>
          <w:tab w:val="left" w:pos="9498"/>
        </w:tabs>
        <w:ind w:left="3827"/>
        <w:jc w:val="center"/>
        <w:rPr>
          <w:i/>
          <w:sz w:val="26"/>
          <w:szCs w:val="26"/>
        </w:rPr>
      </w:pPr>
      <w:r w:rsidRPr="00DC6038">
        <w:rPr>
          <w:i/>
          <w:sz w:val="26"/>
          <w:szCs w:val="26"/>
        </w:rPr>
        <w:t>(фамилия, имя, отчество полностью в родительном падеже)</w:t>
      </w:r>
    </w:p>
    <w:p w14:paraId="4A2D151B" w14:textId="77777777" w:rsidR="002327C4" w:rsidRPr="00DC6038" w:rsidRDefault="002327C4" w:rsidP="002327C4">
      <w:pPr>
        <w:tabs>
          <w:tab w:val="left" w:pos="9923"/>
        </w:tabs>
        <w:ind w:left="3828"/>
        <w:rPr>
          <w:sz w:val="26"/>
          <w:szCs w:val="26"/>
        </w:rPr>
      </w:pPr>
      <w:r w:rsidRPr="00DC6038">
        <w:rPr>
          <w:sz w:val="26"/>
          <w:szCs w:val="26"/>
        </w:rPr>
        <w:t xml:space="preserve">студент_____  ________ курса </w:t>
      </w:r>
    </w:p>
    <w:p w14:paraId="3E8F80F4" w14:textId="77777777" w:rsidR="002327C4" w:rsidRPr="00DC6038" w:rsidRDefault="002327C4" w:rsidP="002327C4">
      <w:pPr>
        <w:tabs>
          <w:tab w:val="left" w:pos="9498"/>
        </w:tabs>
        <w:ind w:left="3828"/>
        <w:rPr>
          <w:sz w:val="26"/>
          <w:szCs w:val="26"/>
          <w:u w:val="single"/>
        </w:rPr>
      </w:pPr>
      <w:r w:rsidRPr="00DC6038">
        <w:rPr>
          <w:sz w:val="26"/>
          <w:szCs w:val="26"/>
          <w:u w:val="single"/>
        </w:rPr>
        <w:t>образовательной программы магистратуры</w:t>
      </w:r>
    </w:p>
    <w:p w14:paraId="2252E9CF" w14:textId="77777777" w:rsidR="002327C4" w:rsidRPr="00DC6038" w:rsidRDefault="002327C4" w:rsidP="002327C4">
      <w:pPr>
        <w:tabs>
          <w:tab w:val="left" w:pos="9498"/>
        </w:tabs>
        <w:ind w:left="3828"/>
        <w:rPr>
          <w:sz w:val="26"/>
          <w:szCs w:val="26"/>
          <w:u w:val="single"/>
        </w:rPr>
      </w:pPr>
      <w:r w:rsidRPr="00DC6038">
        <w:rPr>
          <w:sz w:val="26"/>
          <w:szCs w:val="26"/>
          <w:u w:val="single"/>
        </w:rPr>
        <w:t xml:space="preserve"> «Экономика впечатлений: музейный, событийный, туристический менеджмент»</w:t>
      </w:r>
    </w:p>
    <w:p w14:paraId="61E06385" w14:textId="77777777" w:rsidR="002327C4" w:rsidRPr="00DC6038" w:rsidRDefault="002327C4" w:rsidP="002327C4">
      <w:pPr>
        <w:tabs>
          <w:tab w:val="left" w:pos="9498"/>
          <w:tab w:val="left" w:pos="9639"/>
        </w:tabs>
        <w:ind w:left="3828"/>
        <w:rPr>
          <w:sz w:val="26"/>
          <w:szCs w:val="26"/>
          <w:u w:val="single"/>
        </w:rPr>
      </w:pPr>
      <w:r w:rsidRPr="00DC6038">
        <w:rPr>
          <w:sz w:val="26"/>
          <w:szCs w:val="26"/>
        </w:rPr>
        <w:t xml:space="preserve">группы № </w:t>
      </w:r>
      <w:r w:rsidRPr="00DC6038">
        <w:rPr>
          <w:sz w:val="26"/>
          <w:szCs w:val="26"/>
          <w:u w:val="single"/>
        </w:rPr>
        <w:tab/>
      </w:r>
    </w:p>
    <w:p w14:paraId="7856BD6E" w14:textId="77777777" w:rsidR="002327C4" w:rsidRPr="00DC6038" w:rsidRDefault="002327C4" w:rsidP="002327C4">
      <w:pPr>
        <w:tabs>
          <w:tab w:val="left" w:pos="9498"/>
        </w:tabs>
        <w:ind w:left="3828"/>
        <w:rPr>
          <w:sz w:val="26"/>
          <w:szCs w:val="26"/>
          <w:u w:val="single"/>
        </w:rPr>
      </w:pPr>
      <w:r w:rsidRPr="00DC6038">
        <w:rPr>
          <w:sz w:val="26"/>
          <w:szCs w:val="26"/>
          <w:u w:val="single"/>
        </w:rPr>
        <w:t>направления подготовки 38.04.02 Менеджмент</w:t>
      </w:r>
      <w:r w:rsidRPr="00DC6038">
        <w:rPr>
          <w:sz w:val="26"/>
          <w:szCs w:val="26"/>
          <w:u w:val="single"/>
        </w:rPr>
        <w:tab/>
      </w:r>
    </w:p>
    <w:p w14:paraId="32AE162E" w14:textId="77777777" w:rsidR="002327C4" w:rsidRPr="00DC6038" w:rsidRDefault="002327C4" w:rsidP="002327C4">
      <w:pPr>
        <w:ind w:left="3828"/>
        <w:rPr>
          <w:sz w:val="26"/>
          <w:szCs w:val="26"/>
        </w:rPr>
      </w:pPr>
      <w:r w:rsidRPr="00DC6038">
        <w:rPr>
          <w:sz w:val="26"/>
          <w:szCs w:val="26"/>
        </w:rPr>
        <w:t>очной формы обучения НИУ ВШЭ – Пермь</w:t>
      </w:r>
    </w:p>
    <w:p w14:paraId="5B95A7DE" w14:textId="77777777" w:rsidR="002327C4" w:rsidRPr="00DC6038" w:rsidRDefault="002327C4" w:rsidP="002327C4">
      <w:pPr>
        <w:tabs>
          <w:tab w:val="left" w:pos="9360"/>
          <w:tab w:val="left" w:pos="9498"/>
        </w:tabs>
        <w:ind w:left="3828"/>
        <w:rPr>
          <w:sz w:val="26"/>
          <w:szCs w:val="26"/>
          <w:u w:val="single"/>
        </w:rPr>
      </w:pPr>
      <w:r w:rsidRPr="00DC6038">
        <w:rPr>
          <w:sz w:val="26"/>
          <w:szCs w:val="26"/>
        </w:rPr>
        <w:t>Контактный телефон</w:t>
      </w:r>
      <w:r w:rsidRPr="00DC6038">
        <w:rPr>
          <w:i/>
          <w:sz w:val="26"/>
          <w:szCs w:val="26"/>
          <w:u w:val="single"/>
        </w:rPr>
        <w:tab/>
      </w:r>
      <w:r w:rsidRPr="00DC6038">
        <w:rPr>
          <w:i/>
          <w:sz w:val="26"/>
          <w:szCs w:val="26"/>
          <w:u w:val="single"/>
        </w:rPr>
        <w:tab/>
      </w:r>
    </w:p>
    <w:p w14:paraId="1755E297" w14:textId="77777777" w:rsidR="002327C4" w:rsidRPr="00DC6038" w:rsidRDefault="002327C4" w:rsidP="002327C4">
      <w:pPr>
        <w:jc w:val="center"/>
        <w:rPr>
          <w:b/>
          <w:sz w:val="26"/>
          <w:szCs w:val="26"/>
        </w:rPr>
      </w:pPr>
    </w:p>
    <w:p w14:paraId="54E286C2" w14:textId="77777777" w:rsidR="002327C4" w:rsidRPr="00DC6038" w:rsidRDefault="002327C4" w:rsidP="002327C4">
      <w:pPr>
        <w:jc w:val="center"/>
        <w:rPr>
          <w:b/>
          <w:sz w:val="26"/>
          <w:szCs w:val="26"/>
        </w:rPr>
      </w:pPr>
      <w:r w:rsidRPr="00DC6038">
        <w:rPr>
          <w:b/>
          <w:sz w:val="26"/>
          <w:szCs w:val="26"/>
        </w:rPr>
        <w:t>ЗАЯВЛЕНИЕ.</w:t>
      </w:r>
    </w:p>
    <w:p w14:paraId="11589A65" w14:textId="77777777" w:rsidR="002327C4" w:rsidRPr="00DC6038" w:rsidRDefault="002327C4" w:rsidP="002327C4">
      <w:pPr>
        <w:jc w:val="center"/>
        <w:rPr>
          <w:b/>
          <w:sz w:val="26"/>
          <w:szCs w:val="26"/>
        </w:rPr>
      </w:pPr>
    </w:p>
    <w:p w14:paraId="0F27C6F9" w14:textId="77777777" w:rsidR="002327C4" w:rsidRPr="00DC6038" w:rsidRDefault="002327C4" w:rsidP="002327C4">
      <w:pPr>
        <w:jc w:val="both"/>
        <w:rPr>
          <w:sz w:val="26"/>
          <w:szCs w:val="26"/>
        </w:rPr>
      </w:pPr>
      <w:r w:rsidRPr="00DC6038">
        <w:rPr>
          <w:sz w:val="26"/>
          <w:szCs w:val="26"/>
        </w:rPr>
        <w:t>Прошу изменить мне тему выпускной квалификационной работы (магистерской диссертации)  с__________________________________________________________</w:t>
      </w:r>
    </w:p>
    <w:p w14:paraId="0408ED5E" w14:textId="77777777" w:rsidR="002327C4" w:rsidRPr="00DC6038" w:rsidRDefault="002327C4" w:rsidP="002327C4">
      <w:pPr>
        <w:jc w:val="both"/>
        <w:rPr>
          <w:sz w:val="26"/>
          <w:szCs w:val="26"/>
        </w:rPr>
      </w:pPr>
      <w:r w:rsidRPr="00DC6038">
        <w:rPr>
          <w:sz w:val="26"/>
          <w:szCs w:val="26"/>
        </w:rPr>
        <w:t>_______________________________________________________________________</w:t>
      </w:r>
    </w:p>
    <w:p w14:paraId="6586D762" w14:textId="77777777" w:rsidR="002327C4" w:rsidRPr="00DC6038" w:rsidRDefault="002327C4" w:rsidP="002327C4">
      <w:pPr>
        <w:jc w:val="both"/>
        <w:rPr>
          <w:sz w:val="26"/>
          <w:szCs w:val="26"/>
        </w:rPr>
      </w:pPr>
      <w:r w:rsidRPr="00DC6038">
        <w:rPr>
          <w:sz w:val="26"/>
          <w:szCs w:val="26"/>
        </w:rPr>
        <w:t>____________________________________________________________________на_______________________________________________________________________________________________________________________________________________________________________________________________________________________________</w:t>
      </w:r>
    </w:p>
    <w:p w14:paraId="0101B933" w14:textId="77777777" w:rsidR="002327C4" w:rsidRPr="00DC6038" w:rsidRDefault="002327C4" w:rsidP="002327C4">
      <w:pPr>
        <w:jc w:val="center"/>
        <w:rPr>
          <w:i/>
          <w:sz w:val="26"/>
          <w:szCs w:val="26"/>
        </w:rPr>
      </w:pPr>
      <w:r w:rsidRPr="00DC6038">
        <w:rPr>
          <w:i/>
          <w:sz w:val="26"/>
          <w:szCs w:val="26"/>
        </w:rPr>
        <w:t>(название темы курсовой  работы на русском и английском языке)</w:t>
      </w:r>
    </w:p>
    <w:p w14:paraId="3A2A90E6" w14:textId="77777777" w:rsidR="002327C4" w:rsidRPr="00DC6038" w:rsidRDefault="002327C4" w:rsidP="002327C4">
      <w:pPr>
        <w:ind w:firstLine="708"/>
        <w:jc w:val="both"/>
        <w:rPr>
          <w:sz w:val="26"/>
          <w:szCs w:val="26"/>
        </w:rPr>
      </w:pPr>
    </w:p>
    <w:p w14:paraId="0E05AA51" w14:textId="77777777" w:rsidR="002327C4" w:rsidRPr="00DC6038" w:rsidRDefault="002327C4" w:rsidP="002327C4">
      <w:pPr>
        <w:ind w:firstLine="708"/>
        <w:jc w:val="both"/>
        <w:rPr>
          <w:sz w:val="26"/>
          <w:szCs w:val="26"/>
        </w:rPr>
      </w:pPr>
    </w:p>
    <w:p w14:paraId="0A638D71" w14:textId="77777777" w:rsidR="002327C4" w:rsidRPr="00DC6038" w:rsidRDefault="002327C4" w:rsidP="002327C4">
      <w:pPr>
        <w:jc w:val="right"/>
        <w:rPr>
          <w:sz w:val="26"/>
          <w:szCs w:val="26"/>
        </w:rPr>
      </w:pPr>
      <w:r w:rsidRPr="00DC6038">
        <w:rPr>
          <w:sz w:val="26"/>
          <w:szCs w:val="26"/>
        </w:rPr>
        <w:t>«____» _____________ 20___ года</w:t>
      </w:r>
      <w:r w:rsidRPr="00DC6038">
        <w:rPr>
          <w:sz w:val="26"/>
          <w:szCs w:val="26"/>
        </w:rPr>
        <w:tab/>
      </w:r>
    </w:p>
    <w:p w14:paraId="2835DB61" w14:textId="77777777" w:rsidR="002327C4" w:rsidRPr="00DC6038" w:rsidRDefault="002327C4" w:rsidP="002327C4">
      <w:pPr>
        <w:jc w:val="right"/>
        <w:rPr>
          <w:sz w:val="26"/>
          <w:szCs w:val="26"/>
        </w:rPr>
      </w:pPr>
    </w:p>
    <w:p w14:paraId="352DDBF9" w14:textId="77777777" w:rsidR="002327C4" w:rsidRPr="00DC6038" w:rsidRDefault="002327C4" w:rsidP="002327C4">
      <w:pPr>
        <w:ind w:firstLine="3261"/>
        <w:rPr>
          <w:sz w:val="26"/>
          <w:szCs w:val="26"/>
        </w:rPr>
      </w:pPr>
      <w:r w:rsidRPr="00DC6038">
        <w:rPr>
          <w:sz w:val="26"/>
          <w:szCs w:val="26"/>
        </w:rPr>
        <w:t>_____________  _____________________________</w:t>
      </w:r>
    </w:p>
    <w:p w14:paraId="3B5CC117" w14:textId="77777777" w:rsidR="002327C4" w:rsidRPr="00DC6038" w:rsidRDefault="002327C4" w:rsidP="002327C4">
      <w:pPr>
        <w:rPr>
          <w:i/>
        </w:rPr>
      </w:pPr>
      <w:r w:rsidRPr="00DC6038">
        <w:rPr>
          <w:i/>
        </w:rPr>
        <w:tab/>
      </w:r>
      <w:r w:rsidRPr="00DC6038">
        <w:rPr>
          <w:i/>
        </w:rPr>
        <w:tab/>
      </w:r>
      <w:r w:rsidRPr="00DC6038">
        <w:rPr>
          <w:i/>
        </w:rPr>
        <w:tab/>
      </w:r>
      <w:r w:rsidRPr="00DC6038">
        <w:rPr>
          <w:i/>
        </w:rPr>
        <w:tab/>
      </w:r>
      <w:r w:rsidRPr="00DC6038">
        <w:rPr>
          <w:i/>
        </w:rPr>
        <w:tab/>
        <w:t>(подпись)</w:t>
      </w:r>
      <w:r w:rsidRPr="00DC6038">
        <w:rPr>
          <w:i/>
        </w:rPr>
        <w:tab/>
        <w:t xml:space="preserve"> (расшифровка подписи: инициалы и фамилия)</w:t>
      </w:r>
    </w:p>
    <w:p w14:paraId="70685CD4" w14:textId="77777777" w:rsidR="002327C4" w:rsidRPr="00DC6038" w:rsidRDefault="002327C4" w:rsidP="002327C4">
      <w:pPr>
        <w:jc w:val="center"/>
        <w:rPr>
          <w:i/>
          <w:sz w:val="26"/>
          <w:szCs w:val="26"/>
        </w:rPr>
      </w:pPr>
    </w:p>
    <w:p w14:paraId="6EBE2A2C" w14:textId="77777777" w:rsidR="002327C4" w:rsidRPr="00DC6038" w:rsidRDefault="002327C4" w:rsidP="002327C4">
      <w:pPr>
        <w:jc w:val="both"/>
        <w:rPr>
          <w:sz w:val="26"/>
          <w:szCs w:val="26"/>
        </w:rPr>
      </w:pPr>
    </w:p>
    <w:p w14:paraId="1064CF40" w14:textId="77777777" w:rsidR="002327C4" w:rsidRPr="00DC6038" w:rsidRDefault="002327C4" w:rsidP="002327C4">
      <w:pPr>
        <w:jc w:val="both"/>
        <w:rPr>
          <w:sz w:val="26"/>
          <w:szCs w:val="26"/>
        </w:rPr>
      </w:pPr>
    </w:p>
    <w:p w14:paraId="066F8812" w14:textId="77777777" w:rsidR="002327C4" w:rsidRPr="00DC6038" w:rsidRDefault="002327C4" w:rsidP="002327C4">
      <w:pPr>
        <w:ind w:firstLine="3261"/>
        <w:rPr>
          <w:sz w:val="26"/>
          <w:szCs w:val="26"/>
        </w:rPr>
      </w:pPr>
      <w:r w:rsidRPr="00DC6038">
        <w:rPr>
          <w:sz w:val="26"/>
          <w:szCs w:val="26"/>
        </w:rPr>
        <w:t>Согласие руководителя</w:t>
      </w:r>
    </w:p>
    <w:p w14:paraId="7FC3C864" w14:textId="77777777" w:rsidR="002327C4" w:rsidRPr="00DC6038" w:rsidRDefault="002327C4" w:rsidP="002327C4">
      <w:pPr>
        <w:ind w:firstLine="3261"/>
        <w:rPr>
          <w:sz w:val="26"/>
          <w:szCs w:val="26"/>
        </w:rPr>
      </w:pPr>
      <w:r w:rsidRPr="00DC6038">
        <w:rPr>
          <w:sz w:val="26"/>
          <w:szCs w:val="26"/>
        </w:rPr>
        <w:t>_____________  _____________________________</w:t>
      </w:r>
    </w:p>
    <w:p w14:paraId="14EBAAD4" w14:textId="77777777" w:rsidR="002327C4" w:rsidRPr="00DC6038" w:rsidRDefault="002327C4" w:rsidP="002327C4">
      <w:pPr>
        <w:rPr>
          <w:i/>
        </w:rPr>
      </w:pPr>
      <w:r w:rsidRPr="00DC6038">
        <w:rPr>
          <w:i/>
        </w:rPr>
        <w:tab/>
      </w:r>
      <w:r w:rsidRPr="00DC6038">
        <w:rPr>
          <w:i/>
        </w:rPr>
        <w:tab/>
      </w:r>
      <w:r w:rsidRPr="00DC6038">
        <w:rPr>
          <w:i/>
        </w:rPr>
        <w:tab/>
      </w:r>
      <w:r w:rsidRPr="00DC6038">
        <w:rPr>
          <w:i/>
        </w:rPr>
        <w:tab/>
      </w:r>
      <w:r w:rsidRPr="00DC6038">
        <w:rPr>
          <w:i/>
        </w:rPr>
        <w:tab/>
        <w:t>(подпись)</w:t>
      </w:r>
      <w:r w:rsidRPr="00DC6038">
        <w:rPr>
          <w:i/>
        </w:rPr>
        <w:tab/>
        <w:t xml:space="preserve"> (расшифровка подписи: инициалы и фамилия)</w:t>
      </w:r>
    </w:p>
    <w:p w14:paraId="30053C4A" w14:textId="77777777" w:rsidR="002327C4" w:rsidRPr="00DC6038" w:rsidRDefault="002327C4" w:rsidP="002327C4">
      <w:pPr>
        <w:ind w:left="2832" w:firstLine="429"/>
        <w:rPr>
          <w:sz w:val="26"/>
          <w:szCs w:val="26"/>
        </w:rPr>
      </w:pPr>
      <w:r w:rsidRPr="00DC6038" w:rsidDel="002941E3">
        <w:rPr>
          <w:i/>
          <w:sz w:val="26"/>
          <w:szCs w:val="26"/>
        </w:rPr>
        <w:t xml:space="preserve"> </w:t>
      </w:r>
      <w:r w:rsidRPr="00DC6038">
        <w:rPr>
          <w:sz w:val="26"/>
          <w:szCs w:val="26"/>
        </w:rPr>
        <w:t>«____» _____________ 20_____ года</w:t>
      </w:r>
    </w:p>
    <w:p w14:paraId="53E6C257" w14:textId="77777777" w:rsidR="002327C4" w:rsidRPr="00DC6038" w:rsidRDefault="002327C4" w:rsidP="002327C4">
      <w:pPr>
        <w:tabs>
          <w:tab w:val="left" w:pos="709"/>
        </w:tabs>
        <w:rPr>
          <w:sz w:val="26"/>
          <w:szCs w:val="26"/>
        </w:rPr>
      </w:pPr>
    </w:p>
    <w:p w14:paraId="56BA6D2E" w14:textId="77777777" w:rsidR="002327C4" w:rsidRPr="00DC6038" w:rsidRDefault="002327C4" w:rsidP="002327C4">
      <w:pPr>
        <w:tabs>
          <w:tab w:val="left" w:pos="709"/>
        </w:tabs>
        <w:rPr>
          <w:sz w:val="26"/>
          <w:szCs w:val="26"/>
        </w:rPr>
      </w:pPr>
      <w:r w:rsidRPr="00DC6038">
        <w:rPr>
          <w:sz w:val="26"/>
          <w:szCs w:val="26"/>
        </w:rPr>
        <w:t xml:space="preserve">Регистрационный № _____________________ </w:t>
      </w:r>
    </w:p>
    <w:p w14:paraId="48FB54ED" w14:textId="77777777" w:rsidR="002327C4" w:rsidRPr="00DC6038" w:rsidRDefault="002327C4" w:rsidP="002327C4">
      <w:pPr>
        <w:tabs>
          <w:tab w:val="left" w:pos="709"/>
        </w:tabs>
        <w:rPr>
          <w:sz w:val="26"/>
          <w:szCs w:val="26"/>
        </w:rPr>
      </w:pPr>
      <w:r w:rsidRPr="00DC6038">
        <w:rPr>
          <w:sz w:val="26"/>
          <w:szCs w:val="26"/>
        </w:rPr>
        <w:t>от «_____» ___________________ 20____ года</w:t>
      </w:r>
    </w:p>
    <w:p w14:paraId="6CF5F26B" w14:textId="4B957274" w:rsidR="002327C4" w:rsidRPr="00DC6038" w:rsidRDefault="002327C4" w:rsidP="002327C4">
      <w:pPr>
        <w:pStyle w:val="1"/>
        <w:jc w:val="right"/>
        <w:rPr>
          <w:sz w:val="26"/>
          <w:szCs w:val="26"/>
        </w:rPr>
      </w:pPr>
      <w:r w:rsidRPr="00DC6038">
        <w:rPr>
          <w:sz w:val="26"/>
          <w:szCs w:val="26"/>
        </w:rPr>
        <w:br w:type="page"/>
      </w:r>
      <w:bookmarkStart w:id="69" w:name="_Toc25591995"/>
      <w:r w:rsidRPr="00DC6038">
        <w:rPr>
          <w:sz w:val="26"/>
          <w:szCs w:val="26"/>
        </w:rPr>
        <w:t xml:space="preserve">Приложение </w:t>
      </w:r>
      <w:r w:rsidR="004B2438">
        <w:rPr>
          <w:sz w:val="26"/>
          <w:szCs w:val="26"/>
        </w:rPr>
        <w:t>2.</w:t>
      </w:r>
      <w:r w:rsidRPr="00DC6038">
        <w:rPr>
          <w:sz w:val="26"/>
          <w:szCs w:val="26"/>
        </w:rPr>
        <w:t>3</w:t>
      </w:r>
    </w:p>
    <w:p w14:paraId="3261E969" w14:textId="77777777" w:rsidR="002327C4" w:rsidRPr="00DC6038" w:rsidRDefault="002327C4" w:rsidP="002327C4">
      <w:pPr>
        <w:pStyle w:val="27"/>
        <w:spacing w:line="240" w:lineRule="auto"/>
        <w:jc w:val="center"/>
        <w:rPr>
          <w:sz w:val="26"/>
          <w:szCs w:val="26"/>
        </w:rPr>
      </w:pPr>
      <w:r w:rsidRPr="00DC6038">
        <w:rPr>
          <w:sz w:val="26"/>
          <w:szCs w:val="26"/>
        </w:rPr>
        <w:t>График выполнения и защиты курсовой работы</w:t>
      </w:r>
    </w:p>
    <w:p w14:paraId="71442268" w14:textId="77777777" w:rsidR="002327C4" w:rsidRPr="00DC6038" w:rsidRDefault="002327C4" w:rsidP="002327C4">
      <w:pPr>
        <w:pStyle w:val="27"/>
        <w:spacing w:line="240" w:lineRule="auto"/>
        <w:jc w:val="center"/>
        <w:rPr>
          <w:sz w:val="26"/>
          <w:szCs w:val="26"/>
        </w:rPr>
      </w:pPr>
      <w:r w:rsidRPr="00DC6038">
        <w:rPr>
          <w:sz w:val="26"/>
          <w:szCs w:val="26"/>
        </w:rPr>
        <w:t xml:space="preserve">студентами 1 курса ОП магистратуры  </w:t>
      </w:r>
      <w:r w:rsidRPr="00DC6038">
        <w:rPr>
          <w:sz w:val="26"/>
          <w:szCs w:val="26"/>
        </w:rPr>
        <w:br/>
        <w:t>«Экономика впечатлений:  музейный, событийный, туристический менеджмент»</w:t>
      </w:r>
    </w:p>
    <w:p w14:paraId="5DE8D1A3" w14:textId="77777777" w:rsidR="002327C4" w:rsidRPr="00DC6038" w:rsidRDefault="002327C4" w:rsidP="002327C4">
      <w:pPr>
        <w:pStyle w:val="27"/>
        <w:spacing w:line="240" w:lineRule="auto"/>
        <w:rPr>
          <w:sz w:val="26"/>
          <w:szCs w:val="26"/>
          <w:highlight w:val="yellow"/>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320"/>
        <w:gridCol w:w="2693"/>
      </w:tblGrid>
      <w:tr w:rsidR="002327C4" w:rsidRPr="00DC6038" w14:paraId="2BB28765"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tcPr>
          <w:p w14:paraId="47BF3CBF" w14:textId="77777777" w:rsidR="002327C4" w:rsidRPr="00DC6038" w:rsidRDefault="002327C4" w:rsidP="00C80E88">
            <w:pPr>
              <w:jc w:val="center"/>
              <w:rPr>
                <w:b/>
                <w:bCs/>
                <w:sz w:val="26"/>
                <w:szCs w:val="26"/>
              </w:rPr>
            </w:pPr>
            <w:r w:rsidRPr="00DC6038">
              <w:rPr>
                <w:b/>
                <w:bCs/>
                <w:sz w:val="26"/>
                <w:szCs w:val="26"/>
              </w:rPr>
              <w:t>№п/п</w:t>
            </w:r>
          </w:p>
        </w:tc>
        <w:tc>
          <w:tcPr>
            <w:tcW w:w="6320" w:type="dxa"/>
            <w:tcBorders>
              <w:top w:val="single" w:sz="4" w:space="0" w:color="auto"/>
              <w:left w:val="single" w:sz="4" w:space="0" w:color="auto"/>
              <w:bottom w:val="single" w:sz="4" w:space="0" w:color="auto"/>
              <w:right w:val="single" w:sz="4" w:space="0" w:color="auto"/>
            </w:tcBorders>
            <w:vAlign w:val="center"/>
          </w:tcPr>
          <w:p w14:paraId="0E8A3FC2" w14:textId="77777777" w:rsidR="002327C4" w:rsidRPr="00DC6038" w:rsidRDefault="002327C4" w:rsidP="00C80E88">
            <w:pPr>
              <w:jc w:val="center"/>
              <w:rPr>
                <w:b/>
                <w:bCs/>
                <w:sz w:val="26"/>
                <w:szCs w:val="26"/>
                <w:highlight w:val="yellow"/>
              </w:rPr>
            </w:pPr>
            <w:r w:rsidRPr="00DC6038">
              <w:rPr>
                <w:b/>
                <w:bCs/>
                <w:sz w:val="26"/>
                <w:szCs w:val="26"/>
              </w:rPr>
              <w:t>Сроки выбора, согласования тем КР</w:t>
            </w:r>
          </w:p>
        </w:tc>
        <w:tc>
          <w:tcPr>
            <w:tcW w:w="2693" w:type="dxa"/>
            <w:tcBorders>
              <w:top w:val="single" w:sz="4" w:space="0" w:color="auto"/>
              <w:left w:val="single" w:sz="4" w:space="0" w:color="auto"/>
              <w:bottom w:val="single" w:sz="4" w:space="0" w:color="auto"/>
              <w:right w:val="single" w:sz="4" w:space="0" w:color="auto"/>
            </w:tcBorders>
            <w:vAlign w:val="center"/>
          </w:tcPr>
          <w:p w14:paraId="68BCBD2E" w14:textId="77777777" w:rsidR="002327C4" w:rsidRPr="00DC6038" w:rsidRDefault="002327C4" w:rsidP="00C80E88">
            <w:pPr>
              <w:jc w:val="center"/>
              <w:rPr>
                <w:b/>
                <w:bCs/>
                <w:sz w:val="26"/>
                <w:szCs w:val="26"/>
                <w:highlight w:val="yellow"/>
              </w:rPr>
            </w:pPr>
            <w:r w:rsidRPr="00DC6038">
              <w:rPr>
                <w:b/>
                <w:bCs/>
                <w:sz w:val="26"/>
                <w:szCs w:val="26"/>
              </w:rPr>
              <w:t>Сроки</w:t>
            </w:r>
          </w:p>
        </w:tc>
      </w:tr>
      <w:tr w:rsidR="002327C4" w:rsidRPr="00DC6038" w14:paraId="05CFDF74"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7B0106ED" w14:textId="77777777" w:rsidR="002327C4" w:rsidRPr="00DC6038" w:rsidRDefault="002327C4" w:rsidP="00C80E88">
            <w:pPr>
              <w:jc w:val="center"/>
              <w:rPr>
                <w:sz w:val="26"/>
                <w:szCs w:val="26"/>
              </w:rPr>
            </w:pPr>
            <w:r w:rsidRPr="00DC6038">
              <w:rPr>
                <w:sz w:val="26"/>
                <w:szCs w:val="26"/>
              </w:rPr>
              <w:t>1</w:t>
            </w:r>
          </w:p>
        </w:tc>
        <w:tc>
          <w:tcPr>
            <w:tcW w:w="6320" w:type="dxa"/>
            <w:tcBorders>
              <w:top w:val="single" w:sz="4" w:space="0" w:color="auto"/>
              <w:left w:val="single" w:sz="4" w:space="0" w:color="auto"/>
              <w:bottom w:val="single" w:sz="4" w:space="0" w:color="auto"/>
              <w:right w:val="single" w:sz="4" w:space="0" w:color="auto"/>
            </w:tcBorders>
            <w:vAlign w:val="center"/>
          </w:tcPr>
          <w:p w14:paraId="7173BF1C" w14:textId="77777777" w:rsidR="002327C4" w:rsidRPr="00DC6038" w:rsidRDefault="002327C4" w:rsidP="00C80E88">
            <w:pPr>
              <w:rPr>
                <w:sz w:val="26"/>
                <w:szCs w:val="26"/>
              </w:rPr>
            </w:pPr>
            <w:r w:rsidRPr="00DC6038">
              <w:rPr>
                <w:sz w:val="26"/>
                <w:szCs w:val="26"/>
              </w:rPr>
              <w:t>Предложение тем курсовых работ в системе LMS</w:t>
            </w:r>
          </w:p>
        </w:tc>
        <w:tc>
          <w:tcPr>
            <w:tcW w:w="2693" w:type="dxa"/>
            <w:tcBorders>
              <w:top w:val="single" w:sz="4" w:space="0" w:color="auto"/>
              <w:left w:val="single" w:sz="4" w:space="0" w:color="auto"/>
              <w:bottom w:val="single" w:sz="4" w:space="0" w:color="auto"/>
              <w:right w:val="single" w:sz="4" w:space="0" w:color="auto"/>
            </w:tcBorders>
            <w:vAlign w:val="center"/>
          </w:tcPr>
          <w:p w14:paraId="00778FAF" w14:textId="77777777" w:rsidR="002327C4" w:rsidRPr="00DC6038" w:rsidRDefault="002327C4" w:rsidP="00C80E88">
            <w:pPr>
              <w:ind w:left="252"/>
              <w:jc w:val="center"/>
              <w:rPr>
                <w:sz w:val="26"/>
                <w:szCs w:val="26"/>
              </w:rPr>
            </w:pPr>
            <w:r w:rsidRPr="00DC6038">
              <w:rPr>
                <w:sz w:val="26"/>
                <w:szCs w:val="26"/>
              </w:rPr>
              <w:t xml:space="preserve">До 15 октября </w:t>
            </w:r>
          </w:p>
        </w:tc>
      </w:tr>
      <w:tr w:rsidR="002327C4" w:rsidRPr="00DC6038" w14:paraId="259CFEF8"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12BC256F" w14:textId="77777777" w:rsidR="002327C4" w:rsidRPr="00DC6038" w:rsidRDefault="002327C4" w:rsidP="00C80E88">
            <w:pPr>
              <w:jc w:val="center"/>
              <w:rPr>
                <w:sz w:val="26"/>
                <w:szCs w:val="26"/>
              </w:rPr>
            </w:pPr>
            <w:r w:rsidRPr="00DC6038">
              <w:rPr>
                <w:sz w:val="26"/>
                <w:szCs w:val="26"/>
              </w:rPr>
              <w:t>2</w:t>
            </w:r>
          </w:p>
        </w:tc>
        <w:tc>
          <w:tcPr>
            <w:tcW w:w="6320" w:type="dxa"/>
            <w:tcBorders>
              <w:top w:val="single" w:sz="4" w:space="0" w:color="auto"/>
              <w:left w:val="single" w:sz="4" w:space="0" w:color="auto"/>
              <w:bottom w:val="single" w:sz="4" w:space="0" w:color="auto"/>
              <w:right w:val="single" w:sz="4" w:space="0" w:color="auto"/>
            </w:tcBorders>
            <w:vAlign w:val="center"/>
          </w:tcPr>
          <w:p w14:paraId="56F4CC74" w14:textId="77777777" w:rsidR="002327C4" w:rsidRPr="00DC6038" w:rsidRDefault="002327C4" w:rsidP="00C80E88">
            <w:pPr>
              <w:rPr>
                <w:sz w:val="26"/>
                <w:szCs w:val="26"/>
              </w:rPr>
            </w:pPr>
            <w:r w:rsidRPr="00DC6038">
              <w:rPr>
                <w:sz w:val="26"/>
                <w:szCs w:val="26"/>
              </w:rPr>
              <w:t xml:space="preserve">Выбор студентами тем курсовых работ и согласование выбора со стороны академического руководителя (осуществляется через систему LMS) </w:t>
            </w:r>
          </w:p>
        </w:tc>
        <w:tc>
          <w:tcPr>
            <w:tcW w:w="2693" w:type="dxa"/>
            <w:tcBorders>
              <w:top w:val="single" w:sz="4" w:space="0" w:color="auto"/>
              <w:left w:val="single" w:sz="4" w:space="0" w:color="auto"/>
              <w:bottom w:val="single" w:sz="4" w:space="0" w:color="auto"/>
              <w:right w:val="single" w:sz="4" w:space="0" w:color="auto"/>
            </w:tcBorders>
            <w:vAlign w:val="center"/>
          </w:tcPr>
          <w:p w14:paraId="08545066" w14:textId="77777777" w:rsidR="002327C4" w:rsidRPr="00DC6038" w:rsidRDefault="002327C4" w:rsidP="00C80E88">
            <w:pPr>
              <w:ind w:left="252"/>
              <w:jc w:val="center"/>
              <w:rPr>
                <w:sz w:val="26"/>
                <w:szCs w:val="26"/>
              </w:rPr>
            </w:pPr>
            <w:r w:rsidRPr="00DC6038">
              <w:rPr>
                <w:sz w:val="26"/>
                <w:szCs w:val="26"/>
              </w:rPr>
              <w:t>Ноябрь</w:t>
            </w:r>
          </w:p>
        </w:tc>
      </w:tr>
      <w:tr w:rsidR="002327C4" w:rsidRPr="00DC6038" w14:paraId="6ADDFBF0"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12EE467D" w14:textId="77777777" w:rsidR="002327C4" w:rsidRPr="00DC6038" w:rsidRDefault="002327C4" w:rsidP="00C80E88">
            <w:pPr>
              <w:jc w:val="center"/>
              <w:rPr>
                <w:sz w:val="26"/>
                <w:szCs w:val="26"/>
              </w:rPr>
            </w:pPr>
            <w:r w:rsidRPr="00DC6038">
              <w:rPr>
                <w:sz w:val="26"/>
                <w:szCs w:val="26"/>
              </w:rPr>
              <w:t>3</w:t>
            </w:r>
          </w:p>
        </w:tc>
        <w:tc>
          <w:tcPr>
            <w:tcW w:w="6320" w:type="dxa"/>
            <w:tcBorders>
              <w:top w:val="single" w:sz="4" w:space="0" w:color="auto"/>
              <w:left w:val="single" w:sz="4" w:space="0" w:color="auto"/>
              <w:bottom w:val="single" w:sz="4" w:space="0" w:color="auto"/>
              <w:right w:val="single" w:sz="4" w:space="0" w:color="auto"/>
            </w:tcBorders>
            <w:vAlign w:val="center"/>
          </w:tcPr>
          <w:p w14:paraId="5A12ED72" w14:textId="45FCD85E" w:rsidR="002327C4" w:rsidRPr="00DC6038" w:rsidRDefault="002327C4" w:rsidP="00C80E88">
            <w:pPr>
              <w:rPr>
                <w:sz w:val="26"/>
                <w:szCs w:val="26"/>
              </w:rPr>
            </w:pPr>
            <w:r w:rsidRPr="00DC6038">
              <w:rPr>
                <w:sz w:val="26"/>
                <w:szCs w:val="26"/>
              </w:rPr>
              <w:t xml:space="preserve">Закрепление тем </w:t>
            </w:r>
            <w:r w:rsidR="000A1B6D">
              <w:rPr>
                <w:sz w:val="26"/>
                <w:szCs w:val="26"/>
              </w:rPr>
              <w:t>курсовых</w:t>
            </w:r>
            <w:r w:rsidRPr="00DC6038">
              <w:rPr>
                <w:sz w:val="26"/>
                <w:szCs w:val="26"/>
              </w:rPr>
              <w:t xml:space="preserve"> работ приказом</w:t>
            </w:r>
          </w:p>
        </w:tc>
        <w:tc>
          <w:tcPr>
            <w:tcW w:w="2693" w:type="dxa"/>
            <w:tcBorders>
              <w:top w:val="single" w:sz="4" w:space="0" w:color="auto"/>
              <w:left w:val="single" w:sz="4" w:space="0" w:color="auto"/>
              <w:bottom w:val="single" w:sz="4" w:space="0" w:color="auto"/>
              <w:right w:val="single" w:sz="4" w:space="0" w:color="auto"/>
            </w:tcBorders>
            <w:vAlign w:val="center"/>
          </w:tcPr>
          <w:p w14:paraId="232C058F" w14:textId="37EF438D" w:rsidR="002327C4" w:rsidRPr="00DC6038" w:rsidRDefault="002327C4" w:rsidP="00C80E88">
            <w:pPr>
              <w:ind w:left="252"/>
              <w:jc w:val="center"/>
              <w:rPr>
                <w:sz w:val="26"/>
                <w:szCs w:val="26"/>
              </w:rPr>
            </w:pPr>
            <w:r w:rsidRPr="00DC6038">
              <w:rPr>
                <w:sz w:val="26"/>
                <w:szCs w:val="26"/>
              </w:rPr>
              <w:t>До</w:t>
            </w:r>
            <w:r w:rsidRPr="00DC6038">
              <w:rPr>
                <w:sz w:val="26"/>
                <w:szCs w:val="26"/>
              </w:rPr>
              <w:br/>
              <w:t>1</w:t>
            </w:r>
            <w:r w:rsidR="000A1B6D">
              <w:rPr>
                <w:sz w:val="26"/>
                <w:szCs w:val="26"/>
              </w:rPr>
              <w:t>5</w:t>
            </w:r>
            <w:r w:rsidRPr="00DC6038">
              <w:rPr>
                <w:sz w:val="26"/>
                <w:szCs w:val="26"/>
              </w:rPr>
              <w:t xml:space="preserve"> декабря </w:t>
            </w:r>
          </w:p>
        </w:tc>
      </w:tr>
      <w:tr w:rsidR="002327C4" w:rsidRPr="00DC6038" w14:paraId="20425671"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611720D8" w14:textId="77777777" w:rsidR="002327C4" w:rsidRPr="00DC6038" w:rsidRDefault="002327C4" w:rsidP="00C80E88">
            <w:pPr>
              <w:jc w:val="center"/>
              <w:rPr>
                <w:sz w:val="26"/>
                <w:szCs w:val="26"/>
              </w:rPr>
            </w:pPr>
          </w:p>
        </w:tc>
        <w:tc>
          <w:tcPr>
            <w:tcW w:w="6320" w:type="dxa"/>
            <w:tcBorders>
              <w:top w:val="single" w:sz="4" w:space="0" w:color="auto"/>
              <w:left w:val="single" w:sz="4" w:space="0" w:color="auto"/>
              <w:bottom w:val="single" w:sz="4" w:space="0" w:color="auto"/>
              <w:right w:val="single" w:sz="4" w:space="0" w:color="auto"/>
            </w:tcBorders>
            <w:vAlign w:val="center"/>
          </w:tcPr>
          <w:p w14:paraId="4F53E5A5" w14:textId="77777777" w:rsidR="002327C4" w:rsidRPr="00DC6038" w:rsidRDefault="002327C4" w:rsidP="00C80E88">
            <w:pPr>
              <w:jc w:val="center"/>
              <w:rPr>
                <w:sz w:val="26"/>
                <w:szCs w:val="26"/>
              </w:rPr>
            </w:pPr>
            <w:r w:rsidRPr="00DC6038">
              <w:rPr>
                <w:b/>
                <w:sz w:val="26"/>
                <w:szCs w:val="26"/>
              </w:rPr>
              <w:t>Этапы подготовки курсовой работы</w:t>
            </w:r>
          </w:p>
        </w:tc>
        <w:tc>
          <w:tcPr>
            <w:tcW w:w="2693" w:type="dxa"/>
            <w:tcBorders>
              <w:top w:val="single" w:sz="4" w:space="0" w:color="auto"/>
              <w:left w:val="single" w:sz="4" w:space="0" w:color="auto"/>
              <w:bottom w:val="single" w:sz="4" w:space="0" w:color="auto"/>
              <w:right w:val="single" w:sz="4" w:space="0" w:color="auto"/>
            </w:tcBorders>
            <w:vAlign w:val="center"/>
          </w:tcPr>
          <w:p w14:paraId="609DC959" w14:textId="77777777" w:rsidR="002327C4" w:rsidRPr="00DC6038" w:rsidRDefault="002327C4" w:rsidP="00C80E88">
            <w:pPr>
              <w:ind w:left="252"/>
              <w:jc w:val="center"/>
              <w:rPr>
                <w:sz w:val="26"/>
                <w:szCs w:val="26"/>
              </w:rPr>
            </w:pPr>
          </w:p>
        </w:tc>
      </w:tr>
      <w:tr w:rsidR="002327C4" w:rsidRPr="00DC6038" w14:paraId="743BF373"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2BFAF13D" w14:textId="77777777" w:rsidR="002327C4" w:rsidRPr="00DC6038" w:rsidRDefault="002327C4" w:rsidP="00C80E88">
            <w:pPr>
              <w:jc w:val="center"/>
              <w:rPr>
                <w:sz w:val="26"/>
                <w:szCs w:val="26"/>
              </w:rPr>
            </w:pPr>
            <w:r w:rsidRPr="00DC6038">
              <w:rPr>
                <w:sz w:val="26"/>
                <w:szCs w:val="26"/>
              </w:rPr>
              <w:t>1 этап</w:t>
            </w:r>
          </w:p>
        </w:tc>
        <w:tc>
          <w:tcPr>
            <w:tcW w:w="6320" w:type="dxa"/>
            <w:tcBorders>
              <w:top w:val="single" w:sz="4" w:space="0" w:color="auto"/>
              <w:left w:val="single" w:sz="4" w:space="0" w:color="auto"/>
              <w:bottom w:val="single" w:sz="4" w:space="0" w:color="auto"/>
              <w:right w:val="single" w:sz="4" w:space="0" w:color="auto"/>
            </w:tcBorders>
            <w:vAlign w:val="center"/>
          </w:tcPr>
          <w:p w14:paraId="55056FE0" w14:textId="77777777" w:rsidR="002327C4" w:rsidRPr="00DC6038" w:rsidRDefault="002327C4" w:rsidP="00C80E88">
            <w:pPr>
              <w:rPr>
                <w:sz w:val="26"/>
                <w:szCs w:val="26"/>
              </w:rPr>
            </w:pPr>
            <w:r w:rsidRPr="00DC6038">
              <w:rPr>
                <w:sz w:val="26"/>
                <w:szCs w:val="26"/>
              </w:rPr>
              <w:t>Предъявление студентом руководителю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tc>
        <w:tc>
          <w:tcPr>
            <w:tcW w:w="2693" w:type="dxa"/>
            <w:tcBorders>
              <w:top w:val="single" w:sz="4" w:space="0" w:color="auto"/>
              <w:left w:val="single" w:sz="4" w:space="0" w:color="auto"/>
              <w:bottom w:val="single" w:sz="4" w:space="0" w:color="auto"/>
              <w:right w:val="single" w:sz="4" w:space="0" w:color="auto"/>
            </w:tcBorders>
            <w:vAlign w:val="center"/>
          </w:tcPr>
          <w:p w14:paraId="4CA1BF7D" w14:textId="0E46BE20" w:rsidR="002327C4" w:rsidRPr="00DC6038" w:rsidRDefault="002327C4" w:rsidP="00C80E88">
            <w:pPr>
              <w:ind w:left="252"/>
              <w:jc w:val="center"/>
              <w:rPr>
                <w:sz w:val="26"/>
                <w:szCs w:val="26"/>
              </w:rPr>
            </w:pPr>
            <w:r w:rsidRPr="00DC6038">
              <w:rPr>
                <w:sz w:val="26"/>
                <w:szCs w:val="26"/>
              </w:rPr>
              <w:t xml:space="preserve">До </w:t>
            </w:r>
            <w:r w:rsidR="000A1B6D">
              <w:rPr>
                <w:sz w:val="26"/>
                <w:szCs w:val="26"/>
              </w:rPr>
              <w:t>2</w:t>
            </w:r>
            <w:r w:rsidRPr="00DC6038">
              <w:rPr>
                <w:sz w:val="26"/>
                <w:szCs w:val="26"/>
              </w:rPr>
              <w:t>0 декабря</w:t>
            </w:r>
          </w:p>
        </w:tc>
      </w:tr>
      <w:tr w:rsidR="002327C4" w:rsidRPr="00DC6038" w14:paraId="0282B71E"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3AF78933" w14:textId="77777777" w:rsidR="002327C4" w:rsidRPr="00DC6038" w:rsidRDefault="002327C4" w:rsidP="00C80E88">
            <w:pPr>
              <w:jc w:val="center"/>
              <w:rPr>
                <w:sz w:val="26"/>
                <w:szCs w:val="26"/>
              </w:rPr>
            </w:pPr>
            <w:r w:rsidRPr="00DC6038">
              <w:rPr>
                <w:sz w:val="26"/>
                <w:szCs w:val="26"/>
              </w:rPr>
              <w:t>2 этап</w:t>
            </w:r>
          </w:p>
        </w:tc>
        <w:tc>
          <w:tcPr>
            <w:tcW w:w="6320" w:type="dxa"/>
            <w:tcBorders>
              <w:top w:val="single" w:sz="4" w:space="0" w:color="auto"/>
              <w:left w:val="single" w:sz="4" w:space="0" w:color="auto"/>
              <w:bottom w:val="single" w:sz="4" w:space="0" w:color="auto"/>
              <w:right w:val="single" w:sz="4" w:space="0" w:color="auto"/>
            </w:tcBorders>
            <w:vAlign w:val="center"/>
          </w:tcPr>
          <w:p w14:paraId="45573E45" w14:textId="77777777" w:rsidR="002327C4" w:rsidRPr="00DC6038" w:rsidRDefault="002327C4" w:rsidP="00C80E88">
            <w:pPr>
              <w:rPr>
                <w:sz w:val="26"/>
                <w:szCs w:val="26"/>
              </w:rPr>
            </w:pPr>
            <w:r w:rsidRPr="00DC6038">
              <w:rPr>
                <w:sz w:val="26"/>
                <w:szCs w:val="26"/>
              </w:rPr>
              <w:t>Предварительная презентация курсовой работы в рамках научно-исследовательского семинара</w:t>
            </w:r>
          </w:p>
        </w:tc>
        <w:tc>
          <w:tcPr>
            <w:tcW w:w="2693" w:type="dxa"/>
            <w:tcBorders>
              <w:top w:val="single" w:sz="4" w:space="0" w:color="auto"/>
              <w:left w:val="single" w:sz="4" w:space="0" w:color="auto"/>
              <w:bottom w:val="single" w:sz="4" w:space="0" w:color="auto"/>
              <w:right w:val="single" w:sz="4" w:space="0" w:color="auto"/>
            </w:tcBorders>
            <w:vAlign w:val="center"/>
          </w:tcPr>
          <w:p w14:paraId="3EFCC79D" w14:textId="77777777" w:rsidR="002327C4" w:rsidRPr="00DC6038" w:rsidRDefault="002327C4" w:rsidP="00C80E88">
            <w:pPr>
              <w:ind w:left="252"/>
              <w:jc w:val="center"/>
              <w:rPr>
                <w:sz w:val="26"/>
                <w:szCs w:val="26"/>
              </w:rPr>
            </w:pPr>
            <w:r w:rsidRPr="00DC6038">
              <w:rPr>
                <w:sz w:val="26"/>
                <w:szCs w:val="26"/>
              </w:rPr>
              <w:t xml:space="preserve">До 1 февраля </w:t>
            </w:r>
          </w:p>
        </w:tc>
      </w:tr>
      <w:tr w:rsidR="002327C4" w:rsidRPr="00DC6038" w14:paraId="11DA6A39"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6BB7AEA5" w14:textId="77777777" w:rsidR="002327C4" w:rsidRPr="00DC6038" w:rsidRDefault="002327C4" w:rsidP="00C80E88">
            <w:pPr>
              <w:jc w:val="center"/>
              <w:rPr>
                <w:sz w:val="26"/>
                <w:szCs w:val="26"/>
              </w:rPr>
            </w:pPr>
            <w:r w:rsidRPr="00DC6038">
              <w:rPr>
                <w:sz w:val="26"/>
                <w:szCs w:val="26"/>
              </w:rPr>
              <w:t>3 этап</w:t>
            </w:r>
          </w:p>
        </w:tc>
        <w:tc>
          <w:tcPr>
            <w:tcW w:w="6320" w:type="dxa"/>
            <w:tcBorders>
              <w:top w:val="single" w:sz="4" w:space="0" w:color="auto"/>
              <w:left w:val="single" w:sz="4" w:space="0" w:color="auto"/>
              <w:bottom w:val="single" w:sz="4" w:space="0" w:color="auto"/>
              <w:right w:val="single" w:sz="4" w:space="0" w:color="auto"/>
            </w:tcBorders>
            <w:vAlign w:val="center"/>
          </w:tcPr>
          <w:p w14:paraId="00B3EB5B" w14:textId="77777777" w:rsidR="002327C4" w:rsidRPr="00DC6038" w:rsidRDefault="002327C4" w:rsidP="00C80E88">
            <w:pPr>
              <w:rPr>
                <w:sz w:val="26"/>
                <w:szCs w:val="26"/>
              </w:rPr>
            </w:pPr>
            <w:r w:rsidRPr="00DC6038">
              <w:rPr>
                <w:sz w:val="26"/>
                <w:szCs w:val="26"/>
              </w:rPr>
              <w:t>Первое предъявление готовой курсовой работы руководителю, с последующей корректировкой курсовой работы (при необходимости)</w:t>
            </w:r>
          </w:p>
        </w:tc>
        <w:tc>
          <w:tcPr>
            <w:tcW w:w="2693" w:type="dxa"/>
            <w:tcBorders>
              <w:top w:val="single" w:sz="4" w:space="0" w:color="auto"/>
              <w:left w:val="single" w:sz="4" w:space="0" w:color="auto"/>
              <w:bottom w:val="single" w:sz="4" w:space="0" w:color="auto"/>
              <w:right w:val="single" w:sz="4" w:space="0" w:color="auto"/>
            </w:tcBorders>
            <w:vAlign w:val="center"/>
          </w:tcPr>
          <w:p w14:paraId="1158AC65" w14:textId="77777777" w:rsidR="002327C4" w:rsidRPr="00DC6038" w:rsidRDefault="002327C4" w:rsidP="00C80E88">
            <w:pPr>
              <w:ind w:left="252"/>
              <w:jc w:val="center"/>
              <w:rPr>
                <w:sz w:val="26"/>
                <w:szCs w:val="26"/>
              </w:rPr>
            </w:pPr>
            <w:r w:rsidRPr="00DC6038">
              <w:rPr>
                <w:sz w:val="26"/>
                <w:szCs w:val="26"/>
              </w:rPr>
              <w:t>За 1 месяц до даты сдачи итогового варианта курсовой работы в учебный офис (до 04 мая)</w:t>
            </w:r>
          </w:p>
        </w:tc>
      </w:tr>
      <w:tr w:rsidR="002327C4" w:rsidRPr="00DC6038" w14:paraId="7770EC6A" w14:textId="77777777" w:rsidTr="00C80E88">
        <w:trPr>
          <w:cantSplit/>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0329CF49" w14:textId="77777777" w:rsidR="002327C4" w:rsidRPr="00DC6038" w:rsidRDefault="002327C4" w:rsidP="00C80E88">
            <w:pPr>
              <w:jc w:val="center"/>
              <w:rPr>
                <w:sz w:val="26"/>
                <w:szCs w:val="26"/>
              </w:rPr>
            </w:pPr>
            <w:r w:rsidRPr="00DC6038">
              <w:rPr>
                <w:sz w:val="26"/>
                <w:szCs w:val="26"/>
              </w:rPr>
              <w:t>4 этап</w:t>
            </w:r>
          </w:p>
        </w:tc>
        <w:tc>
          <w:tcPr>
            <w:tcW w:w="6320" w:type="dxa"/>
            <w:tcBorders>
              <w:top w:val="single" w:sz="4" w:space="0" w:color="auto"/>
              <w:left w:val="single" w:sz="4" w:space="0" w:color="auto"/>
              <w:bottom w:val="single" w:sz="4" w:space="0" w:color="auto"/>
              <w:right w:val="single" w:sz="4" w:space="0" w:color="auto"/>
            </w:tcBorders>
            <w:vAlign w:val="center"/>
          </w:tcPr>
          <w:p w14:paraId="7601D2AF" w14:textId="77777777" w:rsidR="002327C4" w:rsidRPr="00DC6038" w:rsidRDefault="002327C4" w:rsidP="00C80E88">
            <w:pPr>
              <w:rPr>
                <w:sz w:val="26"/>
                <w:szCs w:val="26"/>
              </w:rPr>
            </w:pPr>
            <w:r w:rsidRPr="00DC6038">
              <w:rPr>
                <w:sz w:val="26"/>
                <w:szCs w:val="26"/>
              </w:rPr>
              <w:t>Представление итогового варианта курсовой работы руководителю</w:t>
            </w:r>
          </w:p>
        </w:tc>
        <w:tc>
          <w:tcPr>
            <w:tcW w:w="2693" w:type="dxa"/>
            <w:tcBorders>
              <w:top w:val="single" w:sz="4" w:space="0" w:color="auto"/>
              <w:left w:val="single" w:sz="4" w:space="0" w:color="auto"/>
              <w:bottom w:val="single" w:sz="4" w:space="0" w:color="auto"/>
              <w:right w:val="single" w:sz="4" w:space="0" w:color="auto"/>
            </w:tcBorders>
            <w:vAlign w:val="center"/>
          </w:tcPr>
          <w:p w14:paraId="3EFC7DBF" w14:textId="77777777" w:rsidR="002327C4" w:rsidRPr="00DC6038" w:rsidRDefault="002327C4" w:rsidP="00C80E88">
            <w:pPr>
              <w:ind w:left="252"/>
              <w:jc w:val="center"/>
              <w:rPr>
                <w:sz w:val="26"/>
                <w:szCs w:val="26"/>
              </w:rPr>
            </w:pPr>
            <w:r w:rsidRPr="00DC6038">
              <w:rPr>
                <w:sz w:val="26"/>
                <w:szCs w:val="26"/>
              </w:rPr>
              <w:t>До 24 мая</w:t>
            </w:r>
          </w:p>
        </w:tc>
      </w:tr>
      <w:tr w:rsidR="002327C4" w:rsidRPr="00DC6038" w14:paraId="44C1942A"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422A8B27" w14:textId="77777777" w:rsidR="002327C4" w:rsidRPr="00DC6038" w:rsidRDefault="002327C4" w:rsidP="00C80E88">
            <w:pPr>
              <w:jc w:val="center"/>
              <w:rPr>
                <w:sz w:val="26"/>
                <w:szCs w:val="26"/>
              </w:rPr>
            </w:pPr>
            <w:r w:rsidRPr="00DC6038">
              <w:rPr>
                <w:sz w:val="26"/>
                <w:szCs w:val="26"/>
              </w:rPr>
              <w:t>5 этап</w:t>
            </w:r>
          </w:p>
        </w:tc>
        <w:tc>
          <w:tcPr>
            <w:tcW w:w="6320" w:type="dxa"/>
            <w:tcBorders>
              <w:top w:val="single" w:sz="4" w:space="0" w:color="auto"/>
              <w:left w:val="single" w:sz="4" w:space="0" w:color="auto"/>
              <w:bottom w:val="single" w:sz="4" w:space="0" w:color="auto"/>
              <w:right w:val="single" w:sz="4" w:space="0" w:color="auto"/>
            </w:tcBorders>
            <w:vAlign w:val="center"/>
          </w:tcPr>
          <w:p w14:paraId="75293FB1" w14:textId="77777777" w:rsidR="002327C4" w:rsidRPr="00DC6038" w:rsidRDefault="002327C4" w:rsidP="00C80E88">
            <w:pPr>
              <w:rPr>
                <w:sz w:val="26"/>
                <w:szCs w:val="26"/>
              </w:rPr>
            </w:pPr>
            <w:r w:rsidRPr="00DC6038">
              <w:rPr>
                <w:bCs/>
                <w:sz w:val="26"/>
                <w:szCs w:val="26"/>
              </w:rPr>
              <w:t>Загрузка итогового варианта курсовой работы в систему LMS для дальнейшей проверки работы на плагиат системой «Антиплагиат»</w:t>
            </w:r>
          </w:p>
        </w:tc>
        <w:tc>
          <w:tcPr>
            <w:tcW w:w="2693" w:type="dxa"/>
            <w:tcBorders>
              <w:top w:val="single" w:sz="4" w:space="0" w:color="auto"/>
              <w:left w:val="single" w:sz="4" w:space="0" w:color="auto"/>
              <w:bottom w:val="single" w:sz="4" w:space="0" w:color="auto"/>
              <w:right w:val="single" w:sz="4" w:space="0" w:color="auto"/>
            </w:tcBorders>
            <w:vAlign w:val="center"/>
          </w:tcPr>
          <w:p w14:paraId="4A7D520D" w14:textId="77777777" w:rsidR="002327C4" w:rsidRPr="00DC6038" w:rsidRDefault="002327C4" w:rsidP="00C80E88">
            <w:pPr>
              <w:ind w:left="252"/>
              <w:jc w:val="center"/>
              <w:rPr>
                <w:sz w:val="26"/>
                <w:szCs w:val="26"/>
              </w:rPr>
            </w:pPr>
            <w:r w:rsidRPr="00DC6038">
              <w:rPr>
                <w:bCs/>
                <w:sz w:val="26"/>
                <w:szCs w:val="26"/>
              </w:rPr>
              <w:t>До 04 июня</w:t>
            </w:r>
          </w:p>
        </w:tc>
      </w:tr>
      <w:tr w:rsidR="002327C4" w:rsidRPr="00DC6038" w14:paraId="4347B784"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515DE81F" w14:textId="77777777" w:rsidR="002327C4" w:rsidRPr="00DC6038" w:rsidRDefault="002327C4" w:rsidP="00C80E88">
            <w:pPr>
              <w:jc w:val="center"/>
              <w:rPr>
                <w:sz w:val="26"/>
                <w:szCs w:val="26"/>
              </w:rPr>
            </w:pPr>
            <w:r w:rsidRPr="00DC6038">
              <w:rPr>
                <w:bCs/>
                <w:sz w:val="26"/>
                <w:szCs w:val="26"/>
              </w:rPr>
              <w:t>6 этап</w:t>
            </w:r>
          </w:p>
        </w:tc>
        <w:tc>
          <w:tcPr>
            <w:tcW w:w="6320" w:type="dxa"/>
            <w:tcBorders>
              <w:top w:val="single" w:sz="4" w:space="0" w:color="auto"/>
              <w:left w:val="single" w:sz="4" w:space="0" w:color="auto"/>
              <w:bottom w:val="single" w:sz="4" w:space="0" w:color="auto"/>
              <w:right w:val="single" w:sz="4" w:space="0" w:color="auto"/>
            </w:tcBorders>
            <w:vAlign w:val="center"/>
          </w:tcPr>
          <w:p w14:paraId="1A9ED770" w14:textId="77777777" w:rsidR="002327C4" w:rsidRPr="00DC6038" w:rsidRDefault="002327C4" w:rsidP="00C80E88">
            <w:pPr>
              <w:rPr>
                <w:sz w:val="26"/>
                <w:szCs w:val="26"/>
              </w:rPr>
            </w:pPr>
            <w:r w:rsidRPr="00DC6038">
              <w:rPr>
                <w:bCs/>
                <w:sz w:val="26"/>
                <w:szCs w:val="26"/>
              </w:rPr>
              <w:t>Оценивание руководителем (написание отзыва) курсовой работы</w:t>
            </w:r>
          </w:p>
        </w:tc>
        <w:tc>
          <w:tcPr>
            <w:tcW w:w="2693" w:type="dxa"/>
            <w:tcBorders>
              <w:top w:val="single" w:sz="4" w:space="0" w:color="auto"/>
              <w:left w:val="single" w:sz="4" w:space="0" w:color="auto"/>
              <w:bottom w:val="single" w:sz="4" w:space="0" w:color="auto"/>
              <w:right w:val="single" w:sz="4" w:space="0" w:color="auto"/>
            </w:tcBorders>
            <w:vAlign w:val="center"/>
          </w:tcPr>
          <w:p w14:paraId="5ABBA5EC" w14:textId="77777777" w:rsidR="002327C4" w:rsidRPr="00DC6038" w:rsidRDefault="002327C4" w:rsidP="00C80E88">
            <w:pPr>
              <w:ind w:left="252"/>
              <w:jc w:val="center"/>
              <w:rPr>
                <w:sz w:val="26"/>
                <w:szCs w:val="26"/>
              </w:rPr>
            </w:pPr>
            <w:r w:rsidRPr="00DC6038">
              <w:rPr>
                <w:sz w:val="26"/>
                <w:szCs w:val="26"/>
              </w:rPr>
              <w:t xml:space="preserve">Не позднее, </w:t>
            </w:r>
          </w:p>
          <w:p w14:paraId="6BD93E73" w14:textId="77777777" w:rsidR="002327C4" w:rsidRPr="00DC6038" w:rsidRDefault="002327C4" w:rsidP="00C80E88">
            <w:pPr>
              <w:ind w:left="252"/>
              <w:jc w:val="center"/>
              <w:rPr>
                <w:sz w:val="26"/>
                <w:szCs w:val="26"/>
              </w:rPr>
            </w:pPr>
            <w:r w:rsidRPr="00DC6038">
              <w:rPr>
                <w:sz w:val="26"/>
                <w:szCs w:val="26"/>
              </w:rPr>
              <w:t xml:space="preserve">чем за один день </w:t>
            </w:r>
          </w:p>
          <w:p w14:paraId="083DBB51" w14:textId="77777777" w:rsidR="002327C4" w:rsidRPr="00DC6038" w:rsidRDefault="002327C4" w:rsidP="00C80E88">
            <w:pPr>
              <w:ind w:left="252"/>
              <w:jc w:val="center"/>
              <w:rPr>
                <w:sz w:val="26"/>
                <w:szCs w:val="26"/>
              </w:rPr>
            </w:pPr>
            <w:r w:rsidRPr="00DC6038">
              <w:rPr>
                <w:sz w:val="26"/>
                <w:szCs w:val="26"/>
              </w:rPr>
              <w:t>до защиты</w:t>
            </w:r>
          </w:p>
        </w:tc>
      </w:tr>
      <w:tr w:rsidR="002327C4" w:rsidRPr="00DC6038" w14:paraId="4E4B4A71"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3158196C" w14:textId="77777777" w:rsidR="002327C4" w:rsidRPr="00DC6038" w:rsidRDefault="002327C4" w:rsidP="00C80E88">
            <w:pPr>
              <w:jc w:val="center"/>
              <w:rPr>
                <w:bCs/>
                <w:sz w:val="26"/>
                <w:szCs w:val="26"/>
              </w:rPr>
            </w:pPr>
            <w:r w:rsidRPr="00DC6038">
              <w:rPr>
                <w:bCs/>
                <w:sz w:val="26"/>
                <w:szCs w:val="26"/>
              </w:rPr>
              <w:t>7 этап</w:t>
            </w:r>
          </w:p>
        </w:tc>
        <w:tc>
          <w:tcPr>
            <w:tcW w:w="6320" w:type="dxa"/>
            <w:tcBorders>
              <w:top w:val="single" w:sz="4" w:space="0" w:color="auto"/>
              <w:left w:val="single" w:sz="4" w:space="0" w:color="auto"/>
              <w:bottom w:val="single" w:sz="4" w:space="0" w:color="auto"/>
              <w:right w:val="single" w:sz="4" w:space="0" w:color="auto"/>
            </w:tcBorders>
            <w:vAlign w:val="center"/>
          </w:tcPr>
          <w:p w14:paraId="1BD40F3D" w14:textId="77777777" w:rsidR="002327C4" w:rsidRPr="00DC6038" w:rsidRDefault="002327C4" w:rsidP="00C80E88">
            <w:pPr>
              <w:rPr>
                <w:bCs/>
                <w:sz w:val="26"/>
                <w:szCs w:val="26"/>
              </w:rPr>
            </w:pPr>
            <w:r w:rsidRPr="00DC6038">
              <w:rPr>
                <w:bCs/>
                <w:sz w:val="26"/>
                <w:szCs w:val="26"/>
              </w:rPr>
              <w:t>Публичная защита курсовой работы</w:t>
            </w:r>
          </w:p>
        </w:tc>
        <w:tc>
          <w:tcPr>
            <w:tcW w:w="2693" w:type="dxa"/>
            <w:tcBorders>
              <w:top w:val="single" w:sz="4" w:space="0" w:color="auto"/>
              <w:left w:val="single" w:sz="4" w:space="0" w:color="auto"/>
              <w:bottom w:val="single" w:sz="4" w:space="0" w:color="auto"/>
              <w:right w:val="single" w:sz="4" w:space="0" w:color="auto"/>
            </w:tcBorders>
            <w:vAlign w:val="center"/>
          </w:tcPr>
          <w:p w14:paraId="31596A2F" w14:textId="77777777" w:rsidR="002327C4" w:rsidRPr="00DC6038" w:rsidRDefault="002327C4" w:rsidP="00C80E88">
            <w:pPr>
              <w:ind w:left="252"/>
              <w:jc w:val="center"/>
              <w:rPr>
                <w:bCs/>
                <w:sz w:val="26"/>
                <w:szCs w:val="26"/>
              </w:rPr>
            </w:pPr>
            <w:r w:rsidRPr="00DC6038">
              <w:rPr>
                <w:bCs/>
                <w:sz w:val="26"/>
                <w:szCs w:val="26"/>
              </w:rPr>
              <w:t xml:space="preserve">Сессия 4 модуля </w:t>
            </w:r>
          </w:p>
        </w:tc>
      </w:tr>
    </w:tbl>
    <w:p w14:paraId="3973A1D3" w14:textId="77777777" w:rsidR="002327C4" w:rsidRPr="00DC6038" w:rsidRDefault="002327C4" w:rsidP="002327C4">
      <w:pPr>
        <w:widowControl/>
        <w:autoSpaceDE/>
        <w:autoSpaceDN/>
        <w:rPr>
          <w:sz w:val="26"/>
          <w:szCs w:val="26"/>
        </w:rPr>
      </w:pPr>
    </w:p>
    <w:p w14:paraId="2413EE27" w14:textId="77777777" w:rsidR="002327C4" w:rsidRPr="00DC6038" w:rsidRDefault="002327C4" w:rsidP="002327C4">
      <w:pPr>
        <w:widowControl/>
        <w:autoSpaceDE/>
        <w:autoSpaceDN/>
        <w:rPr>
          <w:sz w:val="26"/>
          <w:szCs w:val="26"/>
        </w:rPr>
      </w:pPr>
      <w:r w:rsidRPr="00DC6038">
        <w:rPr>
          <w:sz w:val="26"/>
          <w:szCs w:val="26"/>
        </w:rPr>
        <w:br w:type="page"/>
      </w:r>
    </w:p>
    <w:p w14:paraId="2BA4011F" w14:textId="77777777" w:rsidR="002327C4" w:rsidRPr="00DC6038" w:rsidRDefault="002327C4" w:rsidP="002327C4">
      <w:pPr>
        <w:pStyle w:val="27"/>
        <w:spacing w:line="240" w:lineRule="auto"/>
        <w:jc w:val="center"/>
        <w:rPr>
          <w:bCs/>
          <w:sz w:val="26"/>
          <w:szCs w:val="26"/>
        </w:rPr>
      </w:pPr>
      <w:r w:rsidRPr="00DC6038">
        <w:rPr>
          <w:bCs/>
          <w:sz w:val="26"/>
          <w:szCs w:val="26"/>
        </w:rPr>
        <w:t>График выполнения и защиты магистерской диссертации</w:t>
      </w:r>
    </w:p>
    <w:p w14:paraId="4DCBC985" w14:textId="77777777" w:rsidR="002327C4" w:rsidRPr="00DC6038" w:rsidRDefault="002327C4" w:rsidP="002327C4">
      <w:pPr>
        <w:pStyle w:val="27"/>
        <w:spacing w:line="240" w:lineRule="auto"/>
        <w:jc w:val="center"/>
        <w:rPr>
          <w:bCs/>
          <w:sz w:val="26"/>
          <w:szCs w:val="26"/>
        </w:rPr>
      </w:pPr>
      <w:r w:rsidRPr="00DC6038">
        <w:rPr>
          <w:bCs/>
          <w:sz w:val="26"/>
          <w:szCs w:val="26"/>
        </w:rPr>
        <w:t xml:space="preserve">студентами 2 курса ОП магистратуры </w:t>
      </w:r>
      <w:r w:rsidRPr="00DC6038">
        <w:rPr>
          <w:bCs/>
          <w:sz w:val="26"/>
          <w:szCs w:val="26"/>
        </w:rPr>
        <w:br/>
        <w:t>«Экономика впечатлений: музейный, событийный, туристический менеджмент»</w:t>
      </w:r>
    </w:p>
    <w:p w14:paraId="1DFEC331" w14:textId="77777777" w:rsidR="002327C4" w:rsidRPr="00DC6038" w:rsidRDefault="002327C4" w:rsidP="002327C4">
      <w:pPr>
        <w:pStyle w:val="27"/>
        <w:spacing w:line="240" w:lineRule="auto"/>
        <w:rPr>
          <w:bCs/>
          <w:sz w:val="26"/>
          <w:szCs w:val="26"/>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292"/>
        <w:gridCol w:w="2693"/>
      </w:tblGrid>
      <w:tr w:rsidR="002327C4" w:rsidRPr="00DC6038" w14:paraId="29550048"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5192FA67" w14:textId="77777777" w:rsidR="002327C4" w:rsidRPr="00DC6038" w:rsidRDefault="002327C4" w:rsidP="00C80E88">
            <w:pPr>
              <w:jc w:val="center"/>
              <w:rPr>
                <w:bCs/>
                <w:sz w:val="26"/>
                <w:szCs w:val="26"/>
              </w:rPr>
            </w:pPr>
            <w:r w:rsidRPr="00DC6038">
              <w:rPr>
                <w:bCs/>
                <w:sz w:val="26"/>
                <w:szCs w:val="26"/>
              </w:rPr>
              <w:t>№п/п</w:t>
            </w:r>
          </w:p>
        </w:tc>
        <w:tc>
          <w:tcPr>
            <w:tcW w:w="6292" w:type="dxa"/>
            <w:tcBorders>
              <w:top w:val="single" w:sz="4" w:space="0" w:color="auto"/>
              <w:left w:val="single" w:sz="4" w:space="0" w:color="auto"/>
              <w:bottom w:val="single" w:sz="4" w:space="0" w:color="auto"/>
              <w:right w:val="single" w:sz="4" w:space="0" w:color="auto"/>
            </w:tcBorders>
            <w:vAlign w:val="center"/>
          </w:tcPr>
          <w:p w14:paraId="0E9D25D3" w14:textId="77777777" w:rsidR="002327C4" w:rsidRPr="00DC6038" w:rsidRDefault="002327C4" w:rsidP="00C80E88">
            <w:pPr>
              <w:jc w:val="center"/>
              <w:rPr>
                <w:bCs/>
                <w:sz w:val="26"/>
                <w:szCs w:val="26"/>
              </w:rPr>
            </w:pPr>
            <w:r w:rsidRPr="00DC6038">
              <w:rPr>
                <w:bCs/>
                <w:sz w:val="26"/>
                <w:szCs w:val="26"/>
              </w:rPr>
              <w:t>Сроки выбора, согласования тем ВКР</w:t>
            </w:r>
          </w:p>
        </w:tc>
        <w:tc>
          <w:tcPr>
            <w:tcW w:w="2693" w:type="dxa"/>
            <w:tcBorders>
              <w:top w:val="single" w:sz="4" w:space="0" w:color="auto"/>
              <w:left w:val="single" w:sz="4" w:space="0" w:color="auto"/>
              <w:bottom w:val="single" w:sz="4" w:space="0" w:color="auto"/>
              <w:right w:val="single" w:sz="4" w:space="0" w:color="auto"/>
            </w:tcBorders>
            <w:vAlign w:val="center"/>
          </w:tcPr>
          <w:p w14:paraId="3DC0D26A" w14:textId="77777777" w:rsidR="002327C4" w:rsidRPr="00DC6038" w:rsidRDefault="002327C4" w:rsidP="00C80E88">
            <w:pPr>
              <w:jc w:val="center"/>
              <w:rPr>
                <w:bCs/>
                <w:sz w:val="26"/>
                <w:szCs w:val="26"/>
              </w:rPr>
            </w:pPr>
            <w:r w:rsidRPr="00DC6038">
              <w:rPr>
                <w:bCs/>
                <w:sz w:val="26"/>
                <w:szCs w:val="26"/>
              </w:rPr>
              <w:t>Сроки</w:t>
            </w:r>
          </w:p>
        </w:tc>
      </w:tr>
      <w:tr w:rsidR="002327C4" w:rsidRPr="00DC6038" w14:paraId="4B082778"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3CF8807B" w14:textId="77777777" w:rsidR="002327C4" w:rsidRPr="00DC6038" w:rsidRDefault="002327C4" w:rsidP="00C80E88">
            <w:pPr>
              <w:ind w:left="108"/>
              <w:jc w:val="center"/>
              <w:rPr>
                <w:bCs/>
                <w:sz w:val="26"/>
                <w:szCs w:val="26"/>
              </w:rPr>
            </w:pPr>
            <w:r w:rsidRPr="00DC6038">
              <w:rPr>
                <w:bCs/>
                <w:sz w:val="26"/>
                <w:szCs w:val="26"/>
              </w:rPr>
              <w:t>1</w:t>
            </w:r>
          </w:p>
        </w:tc>
        <w:tc>
          <w:tcPr>
            <w:tcW w:w="6292" w:type="dxa"/>
            <w:tcBorders>
              <w:top w:val="single" w:sz="4" w:space="0" w:color="auto"/>
              <w:left w:val="single" w:sz="4" w:space="0" w:color="auto"/>
              <w:bottom w:val="single" w:sz="4" w:space="0" w:color="auto"/>
              <w:right w:val="single" w:sz="4" w:space="0" w:color="auto"/>
            </w:tcBorders>
            <w:vAlign w:val="center"/>
          </w:tcPr>
          <w:p w14:paraId="2465BC9C" w14:textId="77777777" w:rsidR="002327C4" w:rsidRPr="00DC6038" w:rsidRDefault="002327C4" w:rsidP="00C80E88">
            <w:pPr>
              <w:rPr>
                <w:bCs/>
                <w:sz w:val="26"/>
                <w:szCs w:val="26"/>
              </w:rPr>
            </w:pPr>
            <w:r w:rsidRPr="00DC6038">
              <w:rPr>
                <w:bCs/>
                <w:sz w:val="26"/>
                <w:szCs w:val="26"/>
              </w:rPr>
              <w:t>Предложение тем ВКР  в системе LMS</w:t>
            </w:r>
          </w:p>
        </w:tc>
        <w:tc>
          <w:tcPr>
            <w:tcW w:w="2693" w:type="dxa"/>
            <w:tcBorders>
              <w:top w:val="single" w:sz="4" w:space="0" w:color="auto"/>
              <w:left w:val="single" w:sz="4" w:space="0" w:color="auto"/>
              <w:bottom w:val="single" w:sz="4" w:space="0" w:color="auto"/>
              <w:right w:val="single" w:sz="4" w:space="0" w:color="auto"/>
            </w:tcBorders>
            <w:vAlign w:val="center"/>
          </w:tcPr>
          <w:p w14:paraId="6E0182E9" w14:textId="77777777" w:rsidR="002327C4" w:rsidRPr="00DC6038" w:rsidRDefault="002327C4" w:rsidP="00C80E88">
            <w:pPr>
              <w:ind w:left="252"/>
              <w:jc w:val="center"/>
              <w:rPr>
                <w:bCs/>
                <w:sz w:val="26"/>
                <w:szCs w:val="26"/>
              </w:rPr>
            </w:pPr>
            <w:r w:rsidRPr="00DC6038">
              <w:rPr>
                <w:bCs/>
                <w:sz w:val="26"/>
                <w:szCs w:val="26"/>
              </w:rPr>
              <w:t xml:space="preserve">До 15 октября </w:t>
            </w:r>
          </w:p>
        </w:tc>
      </w:tr>
      <w:tr w:rsidR="002327C4" w:rsidRPr="00DC6038" w14:paraId="7703C52D"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12DF0621" w14:textId="77777777" w:rsidR="002327C4" w:rsidRPr="00DC6038" w:rsidRDefault="002327C4" w:rsidP="00C80E88">
            <w:pPr>
              <w:ind w:left="108"/>
              <w:jc w:val="center"/>
              <w:rPr>
                <w:bCs/>
                <w:sz w:val="26"/>
                <w:szCs w:val="26"/>
              </w:rPr>
            </w:pPr>
            <w:r w:rsidRPr="00DC6038">
              <w:rPr>
                <w:bCs/>
                <w:sz w:val="26"/>
                <w:szCs w:val="26"/>
              </w:rPr>
              <w:t>2</w:t>
            </w:r>
          </w:p>
        </w:tc>
        <w:tc>
          <w:tcPr>
            <w:tcW w:w="6292" w:type="dxa"/>
            <w:tcBorders>
              <w:top w:val="single" w:sz="4" w:space="0" w:color="auto"/>
              <w:left w:val="single" w:sz="4" w:space="0" w:color="auto"/>
              <w:bottom w:val="single" w:sz="4" w:space="0" w:color="auto"/>
              <w:right w:val="single" w:sz="4" w:space="0" w:color="auto"/>
            </w:tcBorders>
            <w:vAlign w:val="center"/>
          </w:tcPr>
          <w:p w14:paraId="10FAEA2C" w14:textId="77777777" w:rsidR="002327C4" w:rsidRPr="00DC6038" w:rsidRDefault="002327C4" w:rsidP="00C80E88">
            <w:pPr>
              <w:rPr>
                <w:bCs/>
                <w:sz w:val="26"/>
                <w:szCs w:val="26"/>
              </w:rPr>
            </w:pPr>
            <w:r w:rsidRPr="00DC6038">
              <w:rPr>
                <w:bCs/>
                <w:sz w:val="26"/>
                <w:szCs w:val="26"/>
              </w:rPr>
              <w:t>Выбор студентами тем ВКР и согласование выбора со стороны академического руководителя (осуществляется через систему LMS)</w:t>
            </w:r>
          </w:p>
        </w:tc>
        <w:tc>
          <w:tcPr>
            <w:tcW w:w="2693" w:type="dxa"/>
            <w:tcBorders>
              <w:top w:val="single" w:sz="4" w:space="0" w:color="auto"/>
              <w:left w:val="single" w:sz="4" w:space="0" w:color="auto"/>
              <w:bottom w:val="single" w:sz="4" w:space="0" w:color="auto"/>
              <w:right w:val="single" w:sz="4" w:space="0" w:color="auto"/>
            </w:tcBorders>
            <w:vAlign w:val="center"/>
          </w:tcPr>
          <w:p w14:paraId="04F646B8" w14:textId="77777777" w:rsidR="002327C4" w:rsidRPr="00DC6038" w:rsidRDefault="002327C4" w:rsidP="00C80E88">
            <w:pPr>
              <w:ind w:left="252"/>
              <w:jc w:val="center"/>
              <w:rPr>
                <w:bCs/>
                <w:sz w:val="26"/>
                <w:szCs w:val="26"/>
              </w:rPr>
            </w:pPr>
            <w:r w:rsidRPr="00DC6038">
              <w:rPr>
                <w:bCs/>
                <w:sz w:val="26"/>
                <w:szCs w:val="26"/>
              </w:rPr>
              <w:t>Ноябрь</w:t>
            </w:r>
          </w:p>
        </w:tc>
      </w:tr>
      <w:tr w:rsidR="002327C4" w:rsidRPr="00DC6038" w14:paraId="4B1F3B25"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66B0425C" w14:textId="77777777" w:rsidR="002327C4" w:rsidRPr="00DC6038" w:rsidRDefault="002327C4" w:rsidP="00C80E88">
            <w:pPr>
              <w:ind w:left="108"/>
              <w:jc w:val="center"/>
              <w:rPr>
                <w:bCs/>
                <w:sz w:val="26"/>
                <w:szCs w:val="26"/>
              </w:rPr>
            </w:pPr>
            <w:r w:rsidRPr="00DC6038">
              <w:rPr>
                <w:bCs/>
                <w:sz w:val="26"/>
                <w:szCs w:val="26"/>
              </w:rPr>
              <w:t>3</w:t>
            </w:r>
          </w:p>
        </w:tc>
        <w:tc>
          <w:tcPr>
            <w:tcW w:w="6292" w:type="dxa"/>
            <w:tcBorders>
              <w:top w:val="single" w:sz="4" w:space="0" w:color="auto"/>
              <w:left w:val="single" w:sz="4" w:space="0" w:color="auto"/>
              <w:bottom w:val="single" w:sz="4" w:space="0" w:color="auto"/>
              <w:right w:val="single" w:sz="4" w:space="0" w:color="auto"/>
            </w:tcBorders>
            <w:vAlign w:val="center"/>
          </w:tcPr>
          <w:p w14:paraId="12EEBCBC" w14:textId="77777777" w:rsidR="002327C4" w:rsidRPr="00DC6038" w:rsidRDefault="002327C4" w:rsidP="00C80E88">
            <w:pPr>
              <w:rPr>
                <w:bCs/>
                <w:sz w:val="26"/>
                <w:szCs w:val="26"/>
              </w:rPr>
            </w:pPr>
            <w:r w:rsidRPr="00DC6038">
              <w:rPr>
                <w:bCs/>
                <w:sz w:val="26"/>
                <w:szCs w:val="26"/>
              </w:rPr>
              <w:t>Закрепление тем выпускных квалификационных работ приказом</w:t>
            </w:r>
          </w:p>
        </w:tc>
        <w:tc>
          <w:tcPr>
            <w:tcW w:w="2693" w:type="dxa"/>
            <w:tcBorders>
              <w:top w:val="single" w:sz="4" w:space="0" w:color="auto"/>
              <w:left w:val="single" w:sz="4" w:space="0" w:color="auto"/>
              <w:bottom w:val="single" w:sz="4" w:space="0" w:color="auto"/>
              <w:right w:val="single" w:sz="4" w:space="0" w:color="auto"/>
            </w:tcBorders>
            <w:vAlign w:val="center"/>
          </w:tcPr>
          <w:p w14:paraId="6BCB2EB1" w14:textId="77777777" w:rsidR="002327C4" w:rsidRPr="00DC6038" w:rsidRDefault="002327C4" w:rsidP="00C80E88">
            <w:pPr>
              <w:ind w:left="252"/>
              <w:jc w:val="center"/>
              <w:rPr>
                <w:bCs/>
                <w:sz w:val="26"/>
                <w:szCs w:val="26"/>
              </w:rPr>
            </w:pPr>
            <w:r w:rsidRPr="00DC6038">
              <w:rPr>
                <w:bCs/>
                <w:sz w:val="26"/>
                <w:szCs w:val="26"/>
              </w:rPr>
              <w:t xml:space="preserve">До </w:t>
            </w:r>
          </w:p>
          <w:p w14:paraId="6CCB378E" w14:textId="7C15886F" w:rsidR="002327C4" w:rsidRPr="00DC6038" w:rsidRDefault="002327C4" w:rsidP="00C80E88">
            <w:pPr>
              <w:ind w:left="252"/>
              <w:jc w:val="center"/>
              <w:rPr>
                <w:bCs/>
                <w:sz w:val="26"/>
                <w:szCs w:val="26"/>
              </w:rPr>
            </w:pPr>
            <w:r w:rsidRPr="00DC6038">
              <w:rPr>
                <w:bCs/>
                <w:sz w:val="26"/>
                <w:szCs w:val="26"/>
              </w:rPr>
              <w:t>1</w:t>
            </w:r>
            <w:r w:rsidR="000A1B6D">
              <w:rPr>
                <w:bCs/>
                <w:sz w:val="26"/>
                <w:szCs w:val="26"/>
              </w:rPr>
              <w:t>5</w:t>
            </w:r>
            <w:r w:rsidRPr="00DC6038">
              <w:rPr>
                <w:bCs/>
                <w:sz w:val="26"/>
                <w:szCs w:val="26"/>
              </w:rPr>
              <w:t xml:space="preserve"> декабря </w:t>
            </w:r>
          </w:p>
        </w:tc>
      </w:tr>
      <w:tr w:rsidR="002327C4" w:rsidRPr="00DC6038" w14:paraId="3C59CE80" w14:textId="77777777" w:rsidTr="00C80E88">
        <w:trPr>
          <w:trHeight w:val="56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082CDE53" w14:textId="77777777" w:rsidR="002327C4" w:rsidRPr="00DC6038" w:rsidRDefault="002327C4" w:rsidP="00C80E88">
            <w:pPr>
              <w:ind w:left="252"/>
              <w:jc w:val="center"/>
              <w:rPr>
                <w:bCs/>
                <w:sz w:val="26"/>
                <w:szCs w:val="26"/>
              </w:rPr>
            </w:pPr>
            <w:r w:rsidRPr="00DC6038">
              <w:rPr>
                <w:bCs/>
                <w:sz w:val="26"/>
                <w:szCs w:val="26"/>
              </w:rPr>
              <w:t>Этапы подготовки выпускной квалификационной работы</w:t>
            </w:r>
          </w:p>
        </w:tc>
      </w:tr>
      <w:tr w:rsidR="002327C4" w:rsidRPr="00DC6038" w14:paraId="7AF2D7F9"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5C53CEC1" w14:textId="77777777" w:rsidR="002327C4" w:rsidRPr="00DC6038" w:rsidRDefault="002327C4" w:rsidP="00C80E88">
            <w:pPr>
              <w:jc w:val="center"/>
              <w:rPr>
                <w:bCs/>
                <w:sz w:val="26"/>
                <w:szCs w:val="26"/>
              </w:rPr>
            </w:pPr>
            <w:r w:rsidRPr="00DC6038">
              <w:rPr>
                <w:bCs/>
                <w:sz w:val="26"/>
                <w:szCs w:val="26"/>
              </w:rPr>
              <w:t>1 этап</w:t>
            </w:r>
          </w:p>
        </w:tc>
        <w:tc>
          <w:tcPr>
            <w:tcW w:w="6292" w:type="dxa"/>
            <w:tcBorders>
              <w:top w:val="single" w:sz="4" w:space="0" w:color="auto"/>
              <w:left w:val="single" w:sz="4" w:space="0" w:color="auto"/>
              <w:bottom w:val="single" w:sz="4" w:space="0" w:color="auto"/>
              <w:right w:val="single" w:sz="4" w:space="0" w:color="auto"/>
            </w:tcBorders>
            <w:vAlign w:val="center"/>
          </w:tcPr>
          <w:p w14:paraId="162F9C2E" w14:textId="77777777" w:rsidR="002327C4" w:rsidRPr="00DC6038" w:rsidRDefault="002327C4" w:rsidP="00C80E88">
            <w:pPr>
              <w:rPr>
                <w:bCs/>
                <w:sz w:val="26"/>
                <w:szCs w:val="26"/>
              </w:rPr>
            </w:pPr>
            <w:r w:rsidRPr="00DC6038">
              <w:rPr>
                <w:bCs/>
                <w:sz w:val="26"/>
                <w:szCs w:val="26"/>
              </w:rPr>
              <w:t>Подготовка проекта ВКР магистра</w:t>
            </w:r>
          </w:p>
        </w:tc>
        <w:tc>
          <w:tcPr>
            <w:tcW w:w="2693" w:type="dxa"/>
            <w:tcBorders>
              <w:top w:val="single" w:sz="4" w:space="0" w:color="auto"/>
              <w:left w:val="single" w:sz="4" w:space="0" w:color="auto"/>
              <w:bottom w:val="single" w:sz="4" w:space="0" w:color="auto"/>
              <w:right w:val="single" w:sz="4" w:space="0" w:color="auto"/>
            </w:tcBorders>
            <w:vAlign w:val="center"/>
          </w:tcPr>
          <w:p w14:paraId="3B8750ED" w14:textId="77777777" w:rsidR="002327C4" w:rsidRPr="00DC6038" w:rsidRDefault="002327C4" w:rsidP="00C80E88">
            <w:pPr>
              <w:ind w:left="252"/>
              <w:jc w:val="center"/>
              <w:rPr>
                <w:bCs/>
                <w:sz w:val="26"/>
                <w:szCs w:val="26"/>
              </w:rPr>
            </w:pPr>
            <w:r w:rsidRPr="00DC6038">
              <w:rPr>
                <w:bCs/>
                <w:sz w:val="26"/>
                <w:szCs w:val="26"/>
              </w:rPr>
              <w:t>До</w:t>
            </w:r>
          </w:p>
          <w:p w14:paraId="51386120" w14:textId="2C309D13" w:rsidR="002327C4" w:rsidRPr="00DC6038" w:rsidRDefault="002327C4" w:rsidP="00C80E88">
            <w:pPr>
              <w:ind w:left="252"/>
              <w:jc w:val="center"/>
              <w:rPr>
                <w:bCs/>
                <w:sz w:val="26"/>
                <w:szCs w:val="26"/>
              </w:rPr>
            </w:pPr>
            <w:r w:rsidRPr="00DC6038">
              <w:rPr>
                <w:bCs/>
                <w:sz w:val="26"/>
                <w:szCs w:val="26"/>
              </w:rPr>
              <w:t>2</w:t>
            </w:r>
            <w:r w:rsidR="000A1B6D">
              <w:rPr>
                <w:bCs/>
                <w:sz w:val="26"/>
                <w:szCs w:val="26"/>
              </w:rPr>
              <w:t>5</w:t>
            </w:r>
            <w:r w:rsidRPr="00DC6038">
              <w:rPr>
                <w:bCs/>
                <w:sz w:val="26"/>
                <w:szCs w:val="26"/>
              </w:rPr>
              <w:t xml:space="preserve"> декабря </w:t>
            </w:r>
          </w:p>
        </w:tc>
      </w:tr>
      <w:tr w:rsidR="002327C4" w:rsidRPr="00DC6038" w14:paraId="21150AC1"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51545302" w14:textId="77777777" w:rsidR="002327C4" w:rsidRPr="00DC6038" w:rsidRDefault="002327C4" w:rsidP="00C80E88">
            <w:pPr>
              <w:jc w:val="center"/>
              <w:rPr>
                <w:bCs/>
                <w:sz w:val="26"/>
                <w:szCs w:val="26"/>
              </w:rPr>
            </w:pPr>
            <w:r w:rsidRPr="00DC6038">
              <w:rPr>
                <w:bCs/>
                <w:sz w:val="26"/>
                <w:szCs w:val="26"/>
              </w:rPr>
              <w:t>2 этап</w:t>
            </w:r>
          </w:p>
        </w:tc>
        <w:tc>
          <w:tcPr>
            <w:tcW w:w="6292" w:type="dxa"/>
            <w:tcBorders>
              <w:top w:val="single" w:sz="4" w:space="0" w:color="auto"/>
              <w:left w:val="single" w:sz="4" w:space="0" w:color="auto"/>
              <w:bottom w:val="single" w:sz="4" w:space="0" w:color="auto"/>
              <w:right w:val="single" w:sz="4" w:space="0" w:color="auto"/>
            </w:tcBorders>
            <w:vAlign w:val="center"/>
          </w:tcPr>
          <w:p w14:paraId="2B014EC4" w14:textId="77777777" w:rsidR="002327C4" w:rsidRPr="00DC6038" w:rsidRDefault="002327C4" w:rsidP="00C80E88">
            <w:pPr>
              <w:rPr>
                <w:bCs/>
                <w:sz w:val="26"/>
                <w:szCs w:val="26"/>
              </w:rPr>
            </w:pPr>
            <w:r w:rsidRPr="00DC6038">
              <w:rPr>
                <w:bCs/>
                <w:sz w:val="26"/>
                <w:szCs w:val="26"/>
              </w:rPr>
              <w:t>Предъявление первого варианта ВКР магистра</w:t>
            </w:r>
          </w:p>
        </w:tc>
        <w:tc>
          <w:tcPr>
            <w:tcW w:w="2693" w:type="dxa"/>
            <w:tcBorders>
              <w:top w:val="single" w:sz="4" w:space="0" w:color="auto"/>
              <w:left w:val="single" w:sz="4" w:space="0" w:color="auto"/>
              <w:bottom w:val="single" w:sz="4" w:space="0" w:color="auto"/>
              <w:right w:val="single" w:sz="4" w:space="0" w:color="auto"/>
            </w:tcBorders>
            <w:vAlign w:val="center"/>
          </w:tcPr>
          <w:p w14:paraId="6C378347" w14:textId="77777777" w:rsidR="002327C4" w:rsidRPr="00DC6038" w:rsidRDefault="002327C4" w:rsidP="00C80E88">
            <w:pPr>
              <w:ind w:left="252"/>
              <w:jc w:val="center"/>
              <w:rPr>
                <w:bCs/>
                <w:sz w:val="26"/>
                <w:szCs w:val="26"/>
              </w:rPr>
            </w:pPr>
            <w:r w:rsidRPr="00DC6038">
              <w:rPr>
                <w:bCs/>
                <w:sz w:val="26"/>
                <w:szCs w:val="26"/>
              </w:rPr>
              <w:t xml:space="preserve">Не позднее </w:t>
            </w:r>
          </w:p>
          <w:p w14:paraId="28B41EF9" w14:textId="77777777" w:rsidR="002327C4" w:rsidRPr="00DC6038" w:rsidRDefault="002327C4" w:rsidP="00C80E88">
            <w:pPr>
              <w:ind w:left="252"/>
              <w:jc w:val="center"/>
              <w:rPr>
                <w:bCs/>
                <w:sz w:val="26"/>
                <w:szCs w:val="26"/>
              </w:rPr>
            </w:pPr>
            <w:r w:rsidRPr="00DC6038">
              <w:rPr>
                <w:bCs/>
                <w:sz w:val="26"/>
                <w:szCs w:val="26"/>
              </w:rPr>
              <w:t xml:space="preserve">26 февраля </w:t>
            </w:r>
          </w:p>
        </w:tc>
      </w:tr>
      <w:tr w:rsidR="002327C4" w:rsidRPr="00DC6038" w14:paraId="0116EF71"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3F4A4EDA" w14:textId="77777777" w:rsidR="002327C4" w:rsidRPr="00DC6038" w:rsidRDefault="002327C4" w:rsidP="00C80E88">
            <w:pPr>
              <w:jc w:val="center"/>
              <w:rPr>
                <w:bCs/>
                <w:sz w:val="26"/>
                <w:szCs w:val="26"/>
              </w:rPr>
            </w:pPr>
            <w:r w:rsidRPr="00DC6038">
              <w:rPr>
                <w:bCs/>
                <w:sz w:val="26"/>
                <w:szCs w:val="26"/>
              </w:rPr>
              <w:t>3 этап</w:t>
            </w:r>
          </w:p>
        </w:tc>
        <w:tc>
          <w:tcPr>
            <w:tcW w:w="6292" w:type="dxa"/>
            <w:tcBorders>
              <w:top w:val="single" w:sz="4" w:space="0" w:color="auto"/>
              <w:left w:val="single" w:sz="4" w:space="0" w:color="auto"/>
              <w:bottom w:val="single" w:sz="4" w:space="0" w:color="auto"/>
              <w:right w:val="single" w:sz="4" w:space="0" w:color="auto"/>
            </w:tcBorders>
            <w:vAlign w:val="center"/>
          </w:tcPr>
          <w:p w14:paraId="20BFD8A4" w14:textId="77777777" w:rsidR="002327C4" w:rsidRPr="00DC6038" w:rsidRDefault="002327C4" w:rsidP="00C80E88">
            <w:pPr>
              <w:rPr>
                <w:bCs/>
                <w:sz w:val="26"/>
                <w:szCs w:val="26"/>
              </w:rPr>
            </w:pPr>
            <w:r w:rsidRPr="00DC6038">
              <w:rPr>
                <w:bCs/>
                <w:sz w:val="26"/>
                <w:szCs w:val="26"/>
              </w:rPr>
              <w:t>Доработка ВКР, подготовка итогового варианта ВКР</w:t>
            </w:r>
          </w:p>
        </w:tc>
        <w:tc>
          <w:tcPr>
            <w:tcW w:w="2693" w:type="dxa"/>
            <w:tcBorders>
              <w:top w:val="single" w:sz="4" w:space="0" w:color="auto"/>
              <w:left w:val="single" w:sz="4" w:space="0" w:color="auto"/>
              <w:bottom w:val="single" w:sz="4" w:space="0" w:color="auto"/>
              <w:right w:val="single" w:sz="4" w:space="0" w:color="auto"/>
            </w:tcBorders>
            <w:vAlign w:val="center"/>
          </w:tcPr>
          <w:p w14:paraId="7AE6BE14" w14:textId="77777777" w:rsidR="002327C4" w:rsidRPr="00DC6038" w:rsidRDefault="002327C4" w:rsidP="00C80E88">
            <w:pPr>
              <w:ind w:left="252"/>
              <w:jc w:val="center"/>
              <w:rPr>
                <w:bCs/>
                <w:sz w:val="26"/>
                <w:szCs w:val="26"/>
              </w:rPr>
            </w:pPr>
            <w:r w:rsidRPr="00DC6038">
              <w:rPr>
                <w:bCs/>
                <w:sz w:val="26"/>
                <w:szCs w:val="26"/>
              </w:rPr>
              <w:t>До 26 марта</w:t>
            </w:r>
          </w:p>
        </w:tc>
      </w:tr>
      <w:tr w:rsidR="002327C4" w:rsidRPr="00DC6038" w14:paraId="3CB88878"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67EC845C" w14:textId="77777777" w:rsidR="002327C4" w:rsidRPr="00DC6038" w:rsidRDefault="002327C4" w:rsidP="00C80E88">
            <w:pPr>
              <w:jc w:val="center"/>
              <w:rPr>
                <w:bCs/>
                <w:sz w:val="26"/>
                <w:szCs w:val="26"/>
              </w:rPr>
            </w:pPr>
            <w:r w:rsidRPr="00DC6038">
              <w:rPr>
                <w:bCs/>
                <w:sz w:val="26"/>
                <w:szCs w:val="26"/>
              </w:rPr>
              <w:t>4 этап</w:t>
            </w:r>
          </w:p>
        </w:tc>
        <w:tc>
          <w:tcPr>
            <w:tcW w:w="6292" w:type="dxa"/>
            <w:tcBorders>
              <w:top w:val="single" w:sz="4" w:space="0" w:color="auto"/>
              <w:left w:val="single" w:sz="4" w:space="0" w:color="auto"/>
              <w:bottom w:val="single" w:sz="4" w:space="0" w:color="auto"/>
              <w:right w:val="single" w:sz="4" w:space="0" w:color="auto"/>
            </w:tcBorders>
            <w:vAlign w:val="center"/>
          </w:tcPr>
          <w:p w14:paraId="779EB41B" w14:textId="77777777" w:rsidR="002327C4" w:rsidRPr="00DC6038" w:rsidRDefault="002327C4" w:rsidP="00C80E88">
            <w:pPr>
              <w:rPr>
                <w:bCs/>
                <w:sz w:val="26"/>
                <w:szCs w:val="26"/>
              </w:rPr>
            </w:pPr>
            <w:r w:rsidRPr="00DC6038">
              <w:rPr>
                <w:bCs/>
                <w:sz w:val="26"/>
                <w:szCs w:val="26"/>
              </w:rPr>
              <w:t>Загрузка ВКР в систему «Антиплагиат» в специальном модуле LMS</w:t>
            </w:r>
          </w:p>
        </w:tc>
        <w:tc>
          <w:tcPr>
            <w:tcW w:w="2693" w:type="dxa"/>
            <w:tcBorders>
              <w:top w:val="single" w:sz="4" w:space="0" w:color="auto"/>
              <w:left w:val="single" w:sz="4" w:space="0" w:color="auto"/>
              <w:bottom w:val="single" w:sz="4" w:space="0" w:color="auto"/>
              <w:right w:val="single" w:sz="4" w:space="0" w:color="auto"/>
            </w:tcBorders>
            <w:vAlign w:val="center"/>
          </w:tcPr>
          <w:p w14:paraId="1E7070B0" w14:textId="77777777" w:rsidR="002327C4" w:rsidRPr="00DC6038" w:rsidRDefault="002327C4" w:rsidP="00C80E88">
            <w:pPr>
              <w:ind w:left="252"/>
              <w:jc w:val="center"/>
              <w:rPr>
                <w:bCs/>
                <w:sz w:val="26"/>
                <w:szCs w:val="26"/>
              </w:rPr>
            </w:pPr>
            <w:r w:rsidRPr="00DC6038">
              <w:rPr>
                <w:bCs/>
                <w:sz w:val="26"/>
                <w:szCs w:val="26"/>
              </w:rPr>
              <w:t xml:space="preserve">В срок, установленный приказом, </w:t>
            </w:r>
          </w:p>
          <w:p w14:paraId="5A9FD399" w14:textId="77777777" w:rsidR="002327C4" w:rsidRPr="00DC6038" w:rsidRDefault="002327C4" w:rsidP="00C80E88">
            <w:pPr>
              <w:ind w:left="252"/>
              <w:jc w:val="center"/>
              <w:rPr>
                <w:bCs/>
                <w:sz w:val="26"/>
                <w:szCs w:val="26"/>
              </w:rPr>
            </w:pPr>
            <w:r w:rsidRPr="00DC6038">
              <w:rPr>
                <w:bCs/>
                <w:sz w:val="26"/>
                <w:szCs w:val="26"/>
              </w:rPr>
              <w:t xml:space="preserve">но не менее, </w:t>
            </w:r>
          </w:p>
          <w:p w14:paraId="40856F3F" w14:textId="77777777" w:rsidR="002327C4" w:rsidRPr="00DC6038" w:rsidRDefault="002327C4" w:rsidP="00C80E88">
            <w:pPr>
              <w:ind w:left="252"/>
              <w:jc w:val="center"/>
              <w:rPr>
                <w:bCs/>
                <w:sz w:val="26"/>
                <w:szCs w:val="26"/>
              </w:rPr>
            </w:pPr>
            <w:r w:rsidRPr="00DC6038">
              <w:rPr>
                <w:bCs/>
                <w:sz w:val="26"/>
                <w:szCs w:val="26"/>
              </w:rPr>
              <w:t>чем за три недели</w:t>
            </w:r>
          </w:p>
          <w:p w14:paraId="5A09957B" w14:textId="77777777" w:rsidR="002327C4" w:rsidRPr="00DC6038" w:rsidRDefault="002327C4" w:rsidP="00C80E88">
            <w:pPr>
              <w:ind w:left="252"/>
              <w:jc w:val="center"/>
              <w:rPr>
                <w:bCs/>
                <w:sz w:val="26"/>
                <w:szCs w:val="26"/>
              </w:rPr>
            </w:pPr>
            <w:r w:rsidRPr="00DC6038">
              <w:rPr>
                <w:bCs/>
                <w:sz w:val="26"/>
                <w:szCs w:val="26"/>
              </w:rPr>
              <w:t>до защиты</w:t>
            </w:r>
          </w:p>
        </w:tc>
      </w:tr>
      <w:tr w:rsidR="002327C4" w:rsidRPr="00DC6038" w14:paraId="1A92D27E"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0E5835F1" w14:textId="77777777" w:rsidR="002327C4" w:rsidRPr="00DC6038" w:rsidRDefault="002327C4" w:rsidP="00C80E88">
            <w:pPr>
              <w:jc w:val="center"/>
              <w:rPr>
                <w:bCs/>
                <w:sz w:val="26"/>
                <w:szCs w:val="26"/>
              </w:rPr>
            </w:pPr>
            <w:r w:rsidRPr="00DC6038">
              <w:rPr>
                <w:bCs/>
                <w:sz w:val="26"/>
                <w:szCs w:val="26"/>
              </w:rPr>
              <w:t>5 этап</w:t>
            </w:r>
          </w:p>
        </w:tc>
        <w:tc>
          <w:tcPr>
            <w:tcW w:w="6292" w:type="dxa"/>
            <w:tcBorders>
              <w:top w:val="single" w:sz="4" w:space="0" w:color="auto"/>
              <w:left w:val="single" w:sz="4" w:space="0" w:color="auto"/>
              <w:bottom w:val="single" w:sz="4" w:space="0" w:color="auto"/>
              <w:right w:val="single" w:sz="4" w:space="0" w:color="auto"/>
            </w:tcBorders>
            <w:vAlign w:val="center"/>
          </w:tcPr>
          <w:p w14:paraId="691A29ED" w14:textId="77777777" w:rsidR="002327C4" w:rsidRPr="00DC6038" w:rsidRDefault="002327C4" w:rsidP="00C80E88">
            <w:pPr>
              <w:rPr>
                <w:bCs/>
                <w:sz w:val="26"/>
                <w:szCs w:val="26"/>
              </w:rPr>
            </w:pPr>
            <w:r w:rsidRPr="00DC6038">
              <w:rPr>
                <w:bCs/>
                <w:sz w:val="26"/>
                <w:szCs w:val="26"/>
              </w:rPr>
              <w:t xml:space="preserve">Предоставление итогового варианта ВКР </w:t>
            </w:r>
          </w:p>
        </w:tc>
        <w:tc>
          <w:tcPr>
            <w:tcW w:w="2693" w:type="dxa"/>
            <w:tcBorders>
              <w:top w:val="single" w:sz="4" w:space="0" w:color="auto"/>
              <w:left w:val="single" w:sz="4" w:space="0" w:color="auto"/>
              <w:bottom w:val="single" w:sz="4" w:space="0" w:color="auto"/>
              <w:right w:val="single" w:sz="4" w:space="0" w:color="auto"/>
            </w:tcBorders>
            <w:vAlign w:val="center"/>
          </w:tcPr>
          <w:p w14:paraId="2BC75EF6" w14:textId="6292540A" w:rsidR="002327C4" w:rsidRPr="00DC6038" w:rsidRDefault="002327C4" w:rsidP="00C80E88">
            <w:pPr>
              <w:ind w:left="252"/>
              <w:jc w:val="center"/>
              <w:rPr>
                <w:bCs/>
                <w:sz w:val="26"/>
                <w:szCs w:val="26"/>
              </w:rPr>
            </w:pPr>
            <w:r w:rsidRPr="00DC6038">
              <w:rPr>
                <w:bCs/>
                <w:sz w:val="26"/>
                <w:szCs w:val="26"/>
              </w:rPr>
              <w:t>До 1</w:t>
            </w:r>
            <w:r w:rsidR="000A1B6D">
              <w:rPr>
                <w:bCs/>
                <w:sz w:val="26"/>
                <w:szCs w:val="26"/>
              </w:rPr>
              <w:t>5</w:t>
            </w:r>
            <w:r w:rsidRPr="00DC6038">
              <w:rPr>
                <w:bCs/>
                <w:sz w:val="26"/>
                <w:szCs w:val="26"/>
              </w:rPr>
              <w:t xml:space="preserve"> мая </w:t>
            </w:r>
          </w:p>
        </w:tc>
      </w:tr>
      <w:tr w:rsidR="002327C4" w:rsidRPr="00DC6038" w14:paraId="2FAC4B74"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0DA1FE6C" w14:textId="77777777" w:rsidR="002327C4" w:rsidRPr="00DC6038" w:rsidRDefault="002327C4" w:rsidP="00C80E88">
            <w:pPr>
              <w:jc w:val="center"/>
              <w:rPr>
                <w:bCs/>
                <w:sz w:val="26"/>
                <w:szCs w:val="26"/>
              </w:rPr>
            </w:pPr>
            <w:r w:rsidRPr="00DC6038">
              <w:rPr>
                <w:bCs/>
                <w:sz w:val="26"/>
                <w:szCs w:val="26"/>
              </w:rPr>
              <w:t>6 этап</w:t>
            </w:r>
          </w:p>
        </w:tc>
        <w:tc>
          <w:tcPr>
            <w:tcW w:w="6292" w:type="dxa"/>
            <w:tcBorders>
              <w:top w:val="single" w:sz="4" w:space="0" w:color="auto"/>
              <w:left w:val="single" w:sz="4" w:space="0" w:color="auto"/>
              <w:bottom w:val="single" w:sz="4" w:space="0" w:color="auto"/>
              <w:right w:val="single" w:sz="4" w:space="0" w:color="auto"/>
            </w:tcBorders>
            <w:vAlign w:val="center"/>
          </w:tcPr>
          <w:p w14:paraId="1AAA3620" w14:textId="77777777" w:rsidR="002327C4" w:rsidRPr="00DC6038" w:rsidRDefault="002327C4" w:rsidP="00C80E88">
            <w:pPr>
              <w:rPr>
                <w:bCs/>
                <w:sz w:val="26"/>
                <w:szCs w:val="26"/>
              </w:rPr>
            </w:pPr>
            <w:r w:rsidRPr="00DC6038">
              <w:rPr>
                <w:bCs/>
                <w:sz w:val="26"/>
                <w:szCs w:val="26"/>
              </w:rPr>
              <w:t>Рецензирования ВКР</w:t>
            </w:r>
          </w:p>
        </w:tc>
        <w:tc>
          <w:tcPr>
            <w:tcW w:w="2693" w:type="dxa"/>
            <w:tcBorders>
              <w:top w:val="single" w:sz="4" w:space="0" w:color="auto"/>
              <w:left w:val="single" w:sz="4" w:space="0" w:color="auto"/>
              <w:bottom w:val="single" w:sz="4" w:space="0" w:color="auto"/>
              <w:right w:val="single" w:sz="4" w:space="0" w:color="auto"/>
            </w:tcBorders>
            <w:vAlign w:val="center"/>
          </w:tcPr>
          <w:p w14:paraId="0EEB28A5" w14:textId="77777777" w:rsidR="002327C4" w:rsidRPr="00DC6038" w:rsidRDefault="002327C4" w:rsidP="00C80E88">
            <w:pPr>
              <w:ind w:left="252"/>
              <w:jc w:val="center"/>
              <w:rPr>
                <w:bCs/>
                <w:sz w:val="26"/>
                <w:szCs w:val="26"/>
              </w:rPr>
            </w:pPr>
            <w:r w:rsidRPr="00DC6038">
              <w:rPr>
                <w:bCs/>
                <w:sz w:val="26"/>
                <w:szCs w:val="26"/>
              </w:rPr>
              <w:t xml:space="preserve">Не позднее, </w:t>
            </w:r>
          </w:p>
          <w:p w14:paraId="6E82EC33" w14:textId="77777777" w:rsidR="002327C4" w:rsidRPr="00DC6038" w:rsidRDefault="002327C4" w:rsidP="00C80E88">
            <w:pPr>
              <w:ind w:left="252"/>
              <w:jc w:val="center"/>
              <w:rPr>
                <w:bCs/>
                <w:sz w:val="26"/>
                <w:szCs w:val="26"/>
              </w:rPr>
            </w:pPr>
            <w:r w:rsidRPr="00DC6038">
              <w:rPr>
                <w:bCs/>
                <w:sz w:val="26"/>
                <w:szCs w:val="26"/>
              </w:rPr>
              <w:t>чем за пять календарных дней до защиты ВКР магистра</w:t>
            </w:r>
          </w:p>
        </w:tc>
      </w:tr>
      <w:tr w:rsidR="002327C4" w:rsidRPr="00DC6038" w14:paraId="62D047D8" w14:textId="77777777" w:rsidTr="00C80E88">
        <w:trPr>
          <w:trHeight w:val="560"/>
        </w:trPr>
        <w:tc>
          <w:tcPr>
            <w:tcW w:w="1080" w:type="dxa"/>
            <w:tcBorders>
              <w:top w:val="single" w:sz="4" w:space="0" w:color="auto"/>
              <w:left w:val="single" w:sz="4" w:space="0" w:color="auto"/>
              <w:bottom w:val="single" w:sz="4" w:space="0" w:color="auto"/>
              <w:right w:val="single" w:sz="4" w:space="0" w:color="auto"/>
            </w:tcBorders>
            <w:vAlign w:val="center"/>
          </w:tcPr>
          <w:p w14:paraId="7FD75C68" w14:textId="77777777" w:rsidR="002327C4" w:rsidRPr="00DC6038" w:rsidRDefault="002327C4" w:rsidP="00C80E88">
            <w:pPr>
              <w:jc w:val="center"/>
              <w:rPr>
                <w:bCs/>
                <w:sz w:val="26"/>
                <w:szCs w:val="26"/>
              </w:rPr>
            </w:pPr>
            <w:r w:rsidRPr="00DC6038">
              <w:rPr>
                <w:bCs/>
                <w:sz w:val="26"/>
                <w:szCs w:val="26"/>
              </w:rPr>
              <w:t>7 этап</w:t>
            </w:r>
          </w:p>
        </w:tc>
        <w:tc>
          <w:tcPr>
            <w:tcW w:w="6292" w:type="dxa"/>
            <w:tcBorders>
              <w:top w:val="single" w:sz="4" w:space="0" w:color="auto"/>
              <w:left w:val="single" w:sz="4" w:space="0" w:color="auto"/>
              <w:bottom w:val="single" w:sz="4" w:space="0" w:color="auto"/>
              <w:right w:val="single" w:sz="4" w:space="0" w:color="auto"/>
            </w:tcBorders>
            <w:vAlign w:val="center"/>
          </w:tcPr>
          <w:p w14:paraId="0400F5A0" w14:textId="77777777" w:rsidR="002327C4" w:rsidRPr="00DC6038" w:rsidRDefault="002327C4" w:rsidP="00C80E88">
            <w:pPr>
              <w:rPr>
                <w:bCs/>
                <w:sz w:val="26"/>
                <w:szCs w:val="26"/>
              </w:rPr>
            </w:pPr>
            <w:r w:rsidRPr="00DC6038">
              <w:rPr>
                <w:bCs/>
                <w:sz w:val="26"/>
                <w:szCs w:val="26"/>
              </w:rPr>
              <w:t>Защита ВКР</w:t>
            </w:r>
          </w:p>
        </w:tc>
        <w:tc>
          <w:tcPr>
            <w:tcW w:w="2693" w:type="dxa"/>
            <w:tcBorders>
              <w:top w:val="single" w:sz="4" w:space="0" w:color="auto"/>
              <w:left w:val="single" w:sz="4" w:space="0" w:color="auto"/>
              <w:bottom w:val="single" w:sz="4" w:space="0" w:color="auto"/>
              <w:right w:val="single" w:sz="4" w:space="0" w:color="auto"/>
            </w:tcBorders>
            <w:vAlign w:val="center"/>
          </w:tcPr>
          <w:p w14:paraId="33DBA7B5" w14:textId="77777777" w:rsidR="002327C4" w:rsidRPr="00DC6038" w:rsidRDefault="002327C4" w:rsidP="00C80E88">
            <w:pPr>
              <w:ind w:left="252"/>
              <w:jc w:val="center"/>
              <w:rPr>
                <w:bCs/>
                <w:sz w:val="26"/>
                <w:szCs w:val="26"/>
              </w:rPr>
            </w:pPr>
            <w:r w:rsidRPr="00DC6038">
              <w:rPr>
                <w:bCs/>
                <w:sz w:val="26"/>
                <w:szCs w:val="26"/>
              </w:rPr>
              <w:t xml:space="preserve">02 июня </w:t>
            </w:r>
          </w:p>
          <w:p w14:paraId="0CBDA785" w14:textId="77777777" w:rsidR="002327C4" w:rsidRPr="00DC6038" w:rsidRDefault="002327C4" w:rsidP="00C80E88">
            <w:pPr>
              <w:ind w:left="252"/>
              <w:jc w:val="center"/>
              <w:rPr>
                <w:bCs/>
                <w:sz w:val="26"/>
                <w:szCs w:val="26"/>
              </w:rPr>
            </w:pPr>
            <w:r w:rsidRPr="00DC6038">
              <w:rPr>
                <w:bCs/>
                <w:sz w:val="26"/>
                <w:szCs w:val="26"/>
              </w:rPr>
              <w:t xml:space="preserve">и 04 июня </w:t>
            </w:r>
          </w:p>
        </w:tc>
      </w:tr>
    </w:tbl>
    <w:p w14:paraId="6B6121F3" w14:textId="77777777" w:rsidR="002327C4" w:rsidRPr="00DC6038" w:rsidRDefault="002327C4" w:rsidP="002327C4">
      <w:pPr>
        <w:rPr>
          <w:bCs/>
          <w:sz w:val="26"/>
          <w:szCs w:val="26"/>
        </w:rPr>
      </w:pPr>
    </w:p>
    <w:p w14:paraId="08606A7B" w14:textId="2BC9D2DE" w:rsidR="002327C4" w:rsidRPr="00DC6038" w:rsidRDefault="002327C4" w:rsidP="002327C4">
      <w:pPr>
        <w:pStyle w:val="1"/>
        <w:jc w:val="right"/>
        <w:rPr>
          <w:sz w:val="26"/>
          <w:szCs w:val="26"/>
        </w:rPr>
      </w:pPr>
      <w:r w:rsidRPr="00DC6038">
        <w:rPr>
          <w:bCs w:val="0"/>
          <w:sz w:val="26"/>
          <w:szCs w:val="26"/>
        </w:rPr>
        <w:br w:type="page"/>
      </w:r>
      <w:bookmarkStart w:id="70" w:name="_Toc25591996"/>
      <w:bookmarkEnd w:id="69"/>
      <w:r w:rsidRPr="00DC6038">
        <w:rPr>
          <w:sz w:val="26"/>
          <w:szCs w:val="26"/>
        </w:rPr>
        <w:t xml:space="preserve">Приложение </w:t>
      </w:r>
      <w:r w:rsidR="004B2438">
        <w:rPr>
          <w:sz w:val="26"/>
          <w:szCs w:val="26"/>
        </w:rPr>
        <w:t>2.</w:t>
      </w:r>
      <w:r w:rsidRPr="00DC6038">
        <w:rPr>
          <w:sz w:val="26"/>
          <w:szCs w:val="26"/>
        </w:rPr>
        <w:t>4</w:t>
      </w:r>
      <w:bookmarkEnd w:id="70"/>
    </w:p>
    <w:p w14:paraId="75E1A641" w14:textId="77777777" w:rsidR="002327C4" w:rsidRPr="00DC6038" w:rsidRDefault="002327C4" w:rsidP="002327C4">
      <w:pPr>
        <w:pStyle w:val="2"/>
        <w:rPr>
          <w:sz w:val="26"/>
          <w:szCs w:val="26"/>
        </w:rPr>
      </w:pPr>
      <w:r w:rsidRPr="00DC6038">
        <w:rPr>
          <w:sz w:val="26"/>
          <w:szCs w:val="26"/>
        </w:rPr>
        <w:t>Образец оформления отзыва научного руководителя на курсовую работу</w:t>
      </w:r>
    </w:p>
    <w:p w14:paraId="6CB406F1" w14:textId="77777777" w:rsidR="002327C4" w:rsidRPr="00DC6038" w:rsidRDefault="002327C4" w:rsidP="002327C4">
      <w:pPr>
        <w:jc w:val="center"/>
        <w:rPr>
          <w:sz w:val="26"/>
          <w:szCs w:val="26"/>
        </w:rPr>
      </w:pPr>
      <w:r w:rsidRPr="00DC6038">
        <w:rPr>
          <w:sz w:val="26"/>
          <w:szCs w:val="26"/>
        </w:rPr>
        <w:t>Пермский филиал федерального государственного автономного образовательного учреждение высшего образования «Национальный исследовательский университет «Высшая школа экономики»</w:t>
      </w:r>
    </w:p>
    <w:p w14:paraId="517B4B27" w14:textId="77777777" w:rsidR="002327C4" w:rsidRPr="00DC6038" w:rsidRDefault="002327C4" w:rsidP="002327C4">
      <w:pPr>
        <w:jc w:val="center"/>
        <w:rPr>
          <w:sz w:val="26"/>
          <w:szCs w:val="26"/>
        </w:rPr>
      </w:pPr>
    </w:p>
    <w:p w14:paraId="01FEFDE6" w14:textId="77777777" w:rsidR="002327C4" w:rsidRPr="00DC6038" w:rsidRDefault="002327C4" w:rsidP="002327C4">
      <w:pPr>
        <w:jc w:val="center"/>
        <w:rPr>
          <w:sz w:val="26"/>
          <w:szCs w:val="26"/>
        </w:rPr>
      </w:pPr>
      <w:r w:rsidRPr="00DC6038">
        <w:rPr>
          <w:sz w:val="26"/>
          <w:szCs w:val="26"/>
        </w:rPr>
        <w:t>Департамент менеджмента</w:t>
      </w:r>
    </w:p>
    <w:p w14:paraId="2E5F1528" w14:textId="77777777" w:rsidR="002327C4" w:rsidRPr="00DC6038" w:rsidRDefault="002327C4" w:rsidP="002327C4">
      <w:pPr>
        <w:jc w:val="center"/>
        <w:rPr>
          <w:b/>
          <w:sz w:val="26"/>
          <w:szCs w:val="26"/>
        </w:rPr>
      </w:pPr>
      <w:r w:rsidRPr="00DC6038">
        <w:rPr>
          <w:b/>
          <w:sz w:val="26"/>
          <w:szCs w:val="26"/>
        </w:rPr>
        <w:t>Отзыв руководителя на курсовую работу</w:t>
      </w:r>
    </w:p>
    <w:p w14:paraId="10BB66A5" w14:textId="77777777" w:rsidR="002327C4" w:rsidRPr="00DC6038" w:rsidRDefault="002327C4" w:rsidP="002327C4">
      <w:pPr>
        <w:rPr>
          <w:sz w:val="26"/>
          <w:szCs w:val="26"/>
        </w:rPr>
      </w:pPr>
    </w:p>
    <w:p w14:paraId="005D7A86" w14:textId="77777777" w:rsidR="002327C4" w:rsidRPr="00DC6038" w:rsidRDefault="002327C4" w:rsidP="002327C4">
      <w:pPr>
        <w:rPr>
          <w:sz w:val="26"/>
          <w:szCs w:val="26"/>
        </w:rPr>
      </w:pPr>
      <w:r w:rsidRPr="00DC6038">
        <w:rPr>
          <w:sz w:val="26"/>
          <w:szCs w:val="26"/>
        </w:rPr>
        <w:t>Студента (тки)______________________________________________________ ,</w:t>
      </w:r>
    </w:p>
    <w:p w14:paraId="1D320B19" w14:textId="77777777" w:rsidR="002327C4" w:rsidRPr="00DC6038" w:rsidRDefault="002327C4" w:rsidP="002327C4">
      <w:pPr>
        <w:ind w:left="1416" w:firstLine="708"/>
        <w:jc w:val="center"/>
        <w:rPr>
          <w:sz w:val="26"/>
          <w:szCs w:val="26"/>
        </w:rPr>
      </w:pPr>
      <w:r w:rsidRPr="00DC6038">
        <w:rPr>
          <w:sz w:val="26"/>
          <w:szCs w:val="26"/>
          <w:vertAlign w:val="superscript"/>
        </w:rPr>
        <w:t>Фамилия, имя, отчество</w:t>
      </w:r>
    </w:p>
    <w:p w14:paraId="23E07C33" w14:textId="77777777" w:rsidR="002327C4" w:rsidRPr="00DC6038" w:rsidRDefault="002327C4" w:rsidP="002327C4">
      <w:pPr>
        <w:rPr>
          <w:sz w:val="26"/>
          <w:szCs w:val="26"/>
        </w:rPr>
      </w:pPr>
      <w:r w:rsidRPr="00DC6038">
        <w:rPr>
          <w:sz w:val="26"/>
          <w:szCs w:val="26"/>
        </w:rPr>
        <w:t>1 курса, образовательной программы магистратуры «Экономика впечатлений:  музейный, событийный, туристический менеджмент» на тему: «________________________________________________________________________</w:t>
      </w:r>
    </w:p>
    <w:p w14:paraId="760988A4" w14:textId="77777777" w:rsidR="002327C4" w:rsidRPr="00DC6038" w:rsidRDefault="002327C4" w:rsidP="002327C4">
      <w:pPr>
        <w:rPr>
          <w:sz w:val="26"/>
          <w:szCs w:val="26"/>
        </w:rPr>
      </w:pPr>
      <w:r w:rsidRPr="00DC6038">
        <w:rPr>
          <w:sz w:val="26"/>
          <w:szCs w:val="26"/>
        </w:rPr>
        <w:t>________________________________________________________________________»</w:t>
      </w:r>
    </w:p>
    <w:p w14:paraId="66CBECCB" w14:textId="77777777" w:rsidR="002327C4" w:rsidRPr="00DC6038" w:rsidRDefault="002327C4" w:rsidP="002327C4">
      <w:pPr>
        <w:rPr>
          <w:sz w:val="26"/>
          <w:szCs w:val="26"/>
        </w:rPr>
      </w:pPr>
    </w:p>
    <w:p w14:paraId="38481345" w14:textId="77777777" w:rsidR="002327C4" w:rsidRPr="00DC6038" w:rsidRDefault="002327C4" w:rsidP="002327C4">
      <w:pPr>
        <w:jc w:val="both"/>
        <w:rPr>
          <w:sz w:val="26"/>
          <w:szCs w:val="26"/>
        </w:rPr>
      </w:pPr>
      <w:r w:rsidRPr="00DC6038">
        <w:rPr>
          <w:sz w:val="26"/>
          <w:szCs w:val="26"/>
        </w:rPr>
        <w:t>В отзыве руководителя должна быть раскрыта степень овладения студентом такими компетенциями, как:</w:t>
      </w:r>
    </w:p>
    <w:p w14:paraId="40180AA5"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способность выявлять и формулировать актуальные научные проблемы в</w:t>
      </w:r>
      <w:r w:rsidRPr="00DC6038">
        <w:rPr>
          <w:sz w:val="26"/>
          <w:szCs w:val="26"/>
          <w:lang w:val="en-US"/>
        </w:rPr>
        <w:t> </w:t>
      </w:r>
      <w:r w:rsidRPr="00DC6038">
        <w:rPr>
          <w:sz w:val="26"/>
          <w:szCs w:val="26"/>
        </w:rPr>
        <w:t xml:space="preserve">области управления проектами, обобщать и критически оценивать результаты, полученные отечественными и зарубежными исследователями по избранной теме, формулировать научные гипотезы; </w:t>
      </w:r>
    </w:p>
    <w:p w14:paraId="755D27D7"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способность выявлять данные, необходимые для решения поставленных исследовательских задач в сфере управления; осуществлять сбор данных, как в полевых условиях, так и из основных источников социально-экономической информации: отчетности организаций различных форм собственности, ведомств и т.д., баз данных, журналов, и др., анализ и обработку этих данных, информацию отечественной и зарубежной статистики о</w:t>
      </w:r>
      <w:r w:rsidRPr="00DC6038">
        <w:rPr>
          <w:sz w:val="26"/>
          <w:szCs w:val="26"/>
          <w:lang w:val="en-US"/>
        </w:rPr>
        <w:t> </w:t>
      </w:r>
      <w:r w:rsidRPr="00DC6038">
        <w:rPr>
          <w:sz w:val="26"/>
          <w:szCs w:val="26"/>
        </w:rPr>
        <w:t xml:space="preserve">социально-экономических процессах и явлениях; </w:t>
      </w:r>
    </w:p>
    <w:p w14:paraId="11CE6363"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способность создавать новые теории, изобретать новые способы и инструменты профессиональной деятельности; способность анализировать, верифицировать, оценивать полноту информации в ходе профессиональной деятельности, при</w:t>
      </w:r>
      <w:r w:rsidRPr="00DC6038">
        <w:rPr>
          <w:sz w:val="26"/>
          <w:szCs w:val="26"/>
          <w:lang w:val="en-US"/>
        </w:rPr>
        <w:t> </w:t>
      </w:r>
      <w:r w:rsidRPr="00DC6038">
        <w:rPr>
          <w:sz w:val="26"/>
          <w:szCs w:val="26"/>
        </w:rPr>
        <w:t>необходимости восполнять и синтезировать недостающую информацию;</w:t>
      </w:r>
    </w:p>
    <w:p w14:paraId="35C77F3E"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способность выбирать инструментальные средства, современные технические средства и информационные технологии для обработки информации в</w:t>
      </w:r>
      <w:r w:rsidRPr="00DC6038">
        <w:rPr>
          <w:sz w:val="26"/>
          <w:szCs w:val="26"/>
          <w:lang w:val="en-US"/>
        </w:rPr>
        <w:t> </w:t>
      </w:r>
      <w:r w:rsidRPr="00DC6038">
        <w:rPr>
          <w:sz w:val="26"/>
          <w:szCs w:val="26"/>
        </w:rPr>
        <w:t>соответствии с поставленной научной задачей в сфере управления;</w:t>
      </w:r>
    </w:p>
    <w:p w14:paraId="416942CB"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 xml:space="preserve">способность определять, транслировать общие цели в профессиональной деятельности; </w:t>
      </w:r>
    </w:p>
    <w:p w14:paraId="7E343458"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способность разрабатывать новые продукты, генерировать новые идеи;</w:t>
      </w:r>
    </w:p>
    <w:p w14:paraId="33C90290"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способность решать задачи управления деловыми организациями;</w:t>
      </w:r>
    </w:p>
    <w:p w14:paraId="41742C0C"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способность использовать современные менеджериальные технологии и</w:t>
      </w:r>
      <w:r w:rsidRPr="00DC6038">
        <w:rPr>
          <w:sz w:val="26"/>
          <w:szCs w:val="26"/>
          <w:lang w:val="en-US"/>
        </w:rPr>
        <w:t> </w:t>
      </w:r>
      <w:r w:rsidRPr="00DC6038">
        <w:rPr>
          <w:sz w:val="26"/>
          <w:szCs w:val="26"/>
        </w:rPr>
        <w:t>разрабатывать новые технологии управления для повышения эффективности деятельности организации;</w:t>
      </w:r>
    </w:p>
    <w:p w14:paraId="20CAAB1E" w14:textId="77777777" w:rsidR="002327C4" w:rsidRPr="00571250"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способность находить и оценивать новые рыночные возможности, формировать и оценивать бизнес-идеи, разрабатывать бизнес-планы создания нового</w:t>
      </w:r>
      <w:r>
        <w:rPr>
          <w:sz w:val="26"/>
          <w:szCs w:val="26"/>
        </w:rPr>
        <w:t xml:space="preserve"> </w:t>
      </w:r>
      <w:r w:rsidRPr="00DC6038">
        <w:rPr>
          <w:sz w:val="26"/>
          <w:szCs w:val="26"/>
        </w:rPr>
        <w:t xml:space="preserve">бизнеса. </w:t>
      </w:r>
    </w:p>
    <w:p w14:paraId="1A1360D0" w14:textId="77777777" w:rsidR="002327C4" w:rsidRPr="00571250" w:rsidRDefault="002327C4" w:rsidP="002327C4">
      <w:pPr>
        <w:pStyle w:val="a6"/>
        <w:tabs>
          <w:tab w:val="left" w:pos="1276"/>
        </w:tabs>
        <w:ind w:left="0"/>
        <w:jc w:val="both"/>
        <w:rPr>
          <w:iCs/>
          <w:sz w:val="26"/>
          <w:szCs w:val="26"/>
        </w:rPr>
      </w:pPr>
      <w:r w:rsidRPr="00571250">
        <w:rPr>
          <w:sz w:val="26"/>
          <w:szCs w:val="26"/>
        </w:rPr>
        <w:t>Дополнительно отмечается ритмичность выполнения работы в соответствии с графиком, добросовестность студента при выполнении работы, определяет степень самостоятельности, творческого подхода, проявленные студентом в период написания КР, степень соответствия требованиям, предъявляемым к работам соответствующего уровня, и рекомендуемая оценка.</w:t>
      </w:r>
    </w:p>
    <w:p w14:paraId="7475C6E7" w14:textId="77777777" w:rsidR="002327C4" w:rsidRPr="00DC6038" w:rsidRDefault="002327C4" w:rsidP="002327C4">
      <w:pPr>
        <w:rPr>
          <w:sz w:val="26"/>
          <w:szCs w:val="26"/>
        </w:rPr>
      </w:pPr>
    </w:p>
    <w:p w14:paraId="655C86B9" w14:textId="77777777" w:rsidR="002327C4" w:rsidRPr="00DC6038" w:rsidRDefault="002327C4" w:rsidP="002327C4">
      <w:pPr>
        <w:rPr>
          <w:sz w:val="26"/>
          <w:szCs w:val="26"/>
        </w:rPr>
      </w:pPr>
    </w:p>
    <w:p w14:paraId="29A95C52" w14:textId="77777777" w:rsidR="002327C4" w:rsidRPr="00DC6038" w:rsidRDefault="002327C4" w:rsidP="002327C4">
      <w:pPr>
        <w:rPr>
          <w:sz w:val="26"/>
          <w:szCs w:val="26"/>
        </w:rPr>
      </w:pPr>
      <w:r w:rsidRPr="00DC6038">
        <w:rPr>
          <w:sz w:val="26"/>
          <w:szCs w:val="26"/>
        </w:rPr>
        <w:t>Руководитель</w:t>
      </w:r>
    </w:p>
    <w:p w14:paraId="61478BF4" w14:textId="77777777" w:rsidR="002327C4" w:rsidRPr="00DC6038" w:rsidRDefault="002327C4" w:rsidP="002327C4">
      <w:pPr>
        <w:rPr>
          <w:sz w:val="26"/>
          <w:szCs w:val="26"/>
        </w:rPr>
      </w:pPr>
      <w:r w:rsidRPr="00DC6038">
        <w:rPr>
          <w:sz w:val="26"/>
          <w:szCs w:val="26"/>
        </w:rPr>
        <w:t>ученая степень, звание,</w:t>
      </w:r>
    </w:p>
    <w:p w14:paraId="10D10B80" w14:textId="77777777" w:rsidR="002327C4" w:rsidRPr="00DC6038" w:rsidRDefault="002327C4" w:rsidP="002327C4">
      <w:pPr>
        <w:rPr>
          <w:sz w:val="26"/>
          <w:szCs w:val="26"/>
        </w:rPr>
      </w:pPr>
      <w:r w:rsidRPr="00DC6038">
        <w:rPr>
          <w:sz w:val="26"/>
          <w:szCs w:val="26"/>
        </w:rPr>
        <w:t>кафедра/департамент</w:t>
      </w:r>
    </w:p>
    <w:p w14:paraId="3EB2EAA4" w14:textId="77777777" w:rsidR="002327C4" w:rsidRPr="00DC6038" w:rsidRDefault="002327C4" w:rsidP="002327C4">
      <w:pPr>
        <w:rPr>
          <w:sz w:val="26"/>
          <w:szCs w:val="26"/>
        </w:rPr>
      </w:pPr>
      <w:r w:rsidRPr="00DC6038">
        <w:rPr>
          <w:sz w:val="26"/>
          <w:szCs w:val="26"/>
        </w:rPr>
        <w:t>(место работы)_____ /подпись/______________________И.О. Фамилия</w:t>
      </w:r>
    </w:p>
    <w:p w14:paraId="70E077CE" w14:textId="77777777" w:rsidR="002327C4" w:rsidRPr="00DC6038" w:rsidRDefault="002327C4" w:rsidP="002327C4">
      <w:pPr>
        <w:jc w:val="right"/>
        <w:rPr>
          <w:sz w:val="26"/>
          <w:szCs w:val="26"/>
        </w:rPr>
      </w:pPr>
    </w:p>
    <w:p w14:paraId="6E611F0E" w14:textId="77777777" w:rsidR="002327C4" w:rsidRPr="00DC6038" w:rsidRDefault="002327C4" w:rsidP="002327C4">
      <w:pPr>
        <w:jc w:val="right"/>
        <w:rPr>
          <w:sz w:val="26"/>
          <w:szCs w:val="26"/>
        </w:rPr>
      </w:pPr>
    </w:p>
    <w:p w14:paraId="1EF15ACB" w14:textId="77777777" w:rsidR="002327C4" w:rsidRPr="00DC6038" w:rsidRDefault="002327C4" w:rsidP="002327C4">
      <w:pPr>
        <w:rPr>
          <w:sz w:val="26"/>
          <w:szCs w:val="26"/>
        </w:rPr>
      </w:pPr>
      <w:r w:rsidRPr="00DC6038">
        <w:rPr>
          <w:sz w:val="26"/>
          <w:szCs w:val="26"/>
        </w:rPr>
        <w:t xml:space="preserve">Дата </w:t>
      </w:r>
    </w:p>
    <w:p w14:paraId="2C34D738" w14:textId="618F83B2" w:rsidR="002327C4" w:rsidRPr="00DC6038" w:rsidRDefault="002327C4" w:rsidP="002327C4">
      <w:pPr>
        <w:pStyle w:val="1"/>
        <w:jc w:val="right"/>
        <w:rPr>
          <w:sz w:val="26"/>
          <w:szCs w:val="26"/>
        </w:rPr>
      </w:pPr>
      <w:r w:rsidRPr="00DC6038">
        <w:rPr>
          <w:sz w:val="26"/>
          <w:szCs w:val="26"/>
        </w:rPr>
        <w:br w:type="page"/>
      </w:r>
      <w:bookmarkStart w:id="71" w:name="_Toc25591998"/>
      <w:r w:rsidRPr="00DC6038">
        <w:rPr>
          <w:sz w:val="26"/>
          <w:szCs w:val="26"/>
        </w:rPr>
        <w:t xml:space="preserve">Приложение </w:t>
      </w:r>
      <w:r w:rsidR="004B2438">
        <w:rPr>
          <w:sz w:val="26"/>
          <w:szCs w:val="26"/>
        </w:rPr>
        <w:t>2.</w:t>
      </w:r>
      <w:r w:rsidRPr="00DC6038">
        <w:rPr>
          <w:sz w:val="26"/>
          <w:szCs w:val="26"/>
        </w:rPr>
        <w:t>5</w:t>
      </w:r>
      <w:bookmarkEnd w:id="71"/>
    </w:p>
    <w:p w14:paraId="02313F09" w14:textId="77777777" w:rsidR="002327C4" w:rsidRPr="00DC6038" w:rsidRDefault="002327C4" w:rsidP="002327C4">
      <w:pPr>
        <w:pStyle w:val="2"/>
        <w:rPr>
          <w:sz w:val="26"/>
          <w:szCs w:val="26"/>
        </w:rPr>
      </w:pPr>
      <w:r w:rsidRPr="00DC6038">
        <w:rPr>
          <w:sz w:val="26"/>
          <w:szCs w:val="26"/>
        </w:rPr>
        <w:t>Образец оформления проекта ВКР магистра академического формата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2327C4" w:rsidRPr="00DC6038" w14:paraId="611055AD" w14:textId="77777777" w:rsidTr="00C80E88">
        <w:tc>
          <w:tcPr>
            <w:tcW w:w="9468" w:type="dxa"/>
          </w:tcPr>
          <w:p w14:paraId="364BFEE2" w14:textId="77777777" w:rsidR="002327C4" w:rsidRPr="00DC6038" w:rsidRDefault="002327C4" w:rsidP="00C80E88">
            <w:pPr>
              <w:rPr>
                <w:b/>
                <w:sz w:val="26"/>
                <w:szCs w:val="26"/>
              </w:rPr>
            </w:pPr>
            <w:r w:rsidRPr="00DC6038">
              <w:rPr>
                <w:b/>
                <w:sz w:val="26"/>
                <w:szCs w:val="26"/>
              </w:rPr>
              <w:t>Актуальность</w:t>
            </w:r>
          </w:p>
          <w:p w14:paraId="1C7DE9F1" w14:textId="77777777" w:rsidR="002327C4" w:rsidRPr="00DC6038" w:rsidRDefault="002327C4" w:rsidP="00C80E88">
            <w:pPr>
              <w:jc w:val="both"/>
              <w:rPr>
                <w:i/>
                <w:sz w:val="26"/>
                <w:szCs w:val="26"/>
              </w:rPr>
            </w:pPr>
            <w:r w:rsidRPr="00DC6038">
              <w:rPr>
                <w:i/>
                <w:sz w:val="26"/>
                <w:szCs w:val="26"/>
              </w:rPr>
              <w:t>Как правило, актуальность тесно связана с элементами научной новизны, предлагаемыми автором к защите. Ниже перечислены возможные направления для поиска научной новизны.</w:t>
            </w:r>
          </w:p>
          <w:p w14:paraId="258471C2" w14:textId="77777777" w:rsidR="002327C4" w:rsidRPr="00DC6038" w:rsidRDefault="002327C4" w:rsidP="002327C4">
            <w:pPr>
              <w:pStyle w:val="a6"/>
              <w:numPr>
                <w:ilvl w:val="0"/>
                <w:numId w:val="18"/>
              </w:numPr>
              <w:adjustRightInd w:val="0"/>
              <w:ind w:left="360"/>
              <w:contextualSpacing/>
              <w:jc w:val="both"/>
              <w:rPr>
                <w:sz w:val="26"/>
                <w:szCs w:val="26"/>
              </w:rPr>
            </w:pPr>
            <w:r w:rsidRPr="00DC6038">
              <w:rPr>
                <w:sz w:val="26"/>
                <w:szCs w:val="26"/>
              </w:rPr>
              <w:t xml:space="preserve">новый объект исследования, т.е. задача, поставленная в исследовании, в отношении данного объекта рассматривается впервые; </w:t>
            </w:r>
          </w:p>
          <w:p w14:paraId="650CE396" w14:textId="77777777" w:rsidR="002327C4" w:rsidRPr="00DC6038" w:rsidRDefault="002327C4" w:rsidP="002327C4">
            <w:pPr>
              <w:pStyle w:val="a6"/>
              <w:numPr>
                <w:ilvl w:val="0"/>
                <w:numId w:val="18"/>
              </w:numPr>
              <w:adjustRightInd w:val="0"/>
              <w:ind w:left="360"/>
              <w:contextualSpacing/>
              <w:jc w:val="both"/>
              <w:rPr>
                <w:sz w:val="26"/>
                <w:szCs w:val="26"/>
              </w:rPr>
            </w:pPr>
            <w:r w:rsidRPr="00DC6038">
              <w:rPr>
                <w:sz w:val="26"/>
                <w:szCs w:val="26"/>
              </w:rPr>
              <w:t>новая постановка известных проблем или задач (например, снятие допущений, принятие новых условий);</w:t>
            </w:r>
          </w:p>
          <w:p w14:paraId="3A83CF9A" w14:textId="77777777" w:rsidR="002327C4" w:rsidRPr="00DC6038" w:rsidRDefault="002327C4" w:rsidP="002327C4">
            <w:pPr>
              <w:pStyle w:val="a6"/>
              <w:numPr>
                <w:ilvl w:val="0"/>
                <w:numId w:val="18"/>
              </w:numPr>
              <w:adjustRightInd w:val="0"/>
              <w:ind w:left="360"/>
              <w:contextualSpacing/>
              <w:jc w:val="both"/>
              <w:rPr>
                <w:sz w:val="26"/>
                <w:szCs w:val="26"/>
              </w:rPr>
            </w:pPr>
            <w:r w:rsidRPr="00DC6038">
              <w:rPr>
                <w:sz w:val="26"/>
                <w:szCs w:val="26"/>
              </w:rPr>
              <w:tab/>
              <w:t xml:space="preserve">новый метод решения; </w:t>
            </w:r>
          </w:p>
          <w:p w14:paraId="6DC0262D" w14:textId="77777777" w:rsidR="002327C4" w:rsidRPr="00DC6038" w:rsidRDefault="002327C4" w:rsidP="002327C4">
            <w:pPr>
              <w:pStyle w:val="a6"/>
              <w:numPr>
                <w:ilvl w:val="0"/>
                <w:numId w:val="18"/>
              </w:numPr>
              <w:adjustRightInd w:val="0"/>
              <w:ind w:left="360"/>
              <w:contextualSpacing/>
              <w:jc w:val="both"/>
              <w:rPr>
                <w:sz w:val="26"/>
                <w:szCs w:val="26"/>
              </w:rPr>
            </w:pPr>
            <w:r w:rsidRPr="00DC6038">
              <w:rPr>
                <w:sz w:val="26"/>
                <w:szCs w:val="26"/>
              </w:rPr>
              <w:tab/>
              <w:t xml:space="preserve">новое применение известного решения или метода; </w:t>
            </w:r>
          </w:p>
          <w:p w14:paraId="7F858760" w14:textId="77777777" w:rsidR="002327C4" w:rsidRPr="00DC6038" w:rsidRDefault="002327C4" w:rsidP="002327C4">
            <w:pPr>
              <w:pStyle w:val="a6"/>
              <w:numPr>
                <w:ilvl w:val="0"/>
                <w:numId w:val="18"/>
              </w:numPr>
              <w:adjustRightInd w:val="0"/>
              <w:ind w:left="360"/>
              <w:contextualSpacing/>
              <w:jc w:val="both"/>
              <w:rPr>
                <w:sz w:val="26"/>
                <w:szCs w:val="26"/>
              </w:rPr>
            </w:pPr>
            <w:r w:rsidRPr="00DC6038">
              <w:rPr>
                <w:sz w:val="26"/>
                <w:szCs w:val="26"/>
              </w:rPr>
              <w:tab/>
              <w:t xml:space="preserve">новые следствия из известной теории в новых условиях; </w:t>
            </w:r>
          </w:p>
          <w:p w14:paraId="40A777F8" w14:textId="77777777" w:rsidR="002327C4" w:rsidRPr="00DC6038" w:rsidRDefault="002327C4" w:rsidP="002327C4">
            <w:pPr>
              <w:pStyle w:val="a6"/>
              <w:numPr>
                <w:ilvl w:val="0"/>
                <w:numId w:val="18"/>
              </w:numPr>
              <w:adjustRightInd w:val="0"/>
              <w:ind w:left="360"/>
              <w:contextualSpacing/>
              <w:jc w:val="both"/>
              <w:rPr>
                <w:sz w:val="26"/>
                <w:szCs w:val="26"/>
              </w:rPr>
            </w:pPr>
            <w:r w:rsidRPr="00DC6038">
              <w:rPr>
                <w:sz w:val="26"/>
                <w:szCs w:val="26"/>
              </w:rPr>
              <w:tab/>
              <w:t xml:space="preserve">новые результаты эксперимента, их следствия; </w:t>
            </w:r>
          </w:p>
          <w:p w14:paraId="73B235F0" w14:textId="77777777" w:rsidR="002327C4" w:rsidRPr="00DC6038" w:rsidRDefault="002327C4" w:rsidP="002327C4">
            <w:pPr>
              <w:pStyle w:val="a6"/>
              <w:numPr>
                <w:ilvl w:val="0"/>
                <w:numId w:val="18"/>
              </w:numPr>
              <w:adjustRightInd w:val="0"/>
              <w:ind w:left="360"/>
              <w:contextualSpacing/>
              <w:jc w:val="both"/>
              <w:rPr>
                <w:sz w:val="26"/>
                <w:szCs w:val="26"/>
              </w:rPr>
            </w:pPr>
            <w:r w:rsidRPr="00DC6038">
              <w:rPr>
                <w:sz w:val="26"/>
                <w:szCs w:val="26"/>
              </w:rPr>
              <w:t xml:space="preserve"> новые или усовершенствованные критерии, показатели и их обоснование;</w:t>
            </w:r>
          </w:p>
          <w:p w14:paraId="16CC3805" w14:textId="77777777" w:rsidR="002327C4" w:rsidRPr="00DC6038" w:rsidRDefault="002327C4" w:rsidP="002327C4">
            <w:pPr>
              <w:pStyle w:val="a6"/>
              <w:numPr>
                <w:ilvl w:val="0"/>
                <w:numId w:val="18"/>
              </w:numPr>
              <w:adjustRightInd w:val="0"/>
              <w:ind w:left="360"/>
              <w:contextualSpacing/>
              <w:jc w:val="both"/>
              <w:rPr>
                <w:sz w:val="26"/>
                <w:szCs w:val="26"/>
              </w:rPr>
            </w:pPr>
            <w:r w:rsidRPr="00DC6038">
              <w:rPr>
                <w:sz w:val="26"/>
                <w:szCs w:val="26"/>
              </w:rPr>
              <w:tab/>
              <w:t>разработка оригинальных математических моделей процессов и явлений, полученные с их использованием данные.</w:t>
            </w:r>
          </w:p>
          <w:p w14:paraId="338DC6CC" w14:textId="77777777" w:rsidR="002327C4" w:rsidRPr="00DC6038" w:rsidRDefault="002327C4" w:rsidP="00C80E88">
            <w:pPr>
              <w:jc w:val="both"/>
              <w:rPr>
                <w:sz w:val="26"/>
                <w:szCs w:val="26"/>
              </w:rPr>
            </w:pPr>
            <w:r w:rsidRPr="00DC6038">
              <w:rPr>
                <w:sz w:val="26"/>
                <w:szCs w:val="26"/>
              </w:rPr>
              <w:t>Главный принцип формулирования научной новизны – не декларировать о</w:t>
            </w:r>
            <w:r w:rsidRPr="00DC6038">
              <w:rPr>
                <w:sz w:val="26"/>
                <w:szCs w:val="26"/>
                <w:lang w:val="en-US"/>
              </w:rPr>
              <w:t> </w:t>
            </w:r>
            <w:r w:rsidRPr="00DC6038">
              <w:rPr>
                <w:sz w:val="26"/>
                <w:szCs w:val="26"/>
              </w:rPr>
              <w:t>внесении чего-то нового (классификации, принципов, тенденций и т.д.), а</w:t>
            </w:r>
            <w:r w:rsidRPr="00DC6038">
              <w:rPr>
                <w:sz w:val="26"/>
                <w:szCs w:val="26"/>
                <w:lang w:val="en-US"/>
              </w:rPr>
              <w:t> </w:t>
            </w:r>
            <w:r w:rsidRPr="00DC6038">
              <w:rPr>
                <w:sz w:val="26"/>
                <w:szCs w:val="26"/>
              </w:rPr>
              <w:t>показать, что нового внесено в классификацию, какие новые принципы и</w:t>
            </w:r>
            <w:r w:rsidRPr="00DC6038">
              <w:rPr>
                <w:sz w:val="26"/>
                <w:szCs w:val="26"/>
                <w:lang w:val="en-US"/>
              </w:rPr>
              <w:t> </w:t>
            </w:r>
            <w:r w:rsidRPr="00DC6038">
              <w:rPr>
                <w:sz w:val="26"/>
                <w:szCs w:val="26"/>
              </w:rPr>
              <w:t>тенденции выявлены и т.д.</w:t>
            </w:r>
          </w:p>
        </w:tc>
      </w:tr>
      <w:tr w:rsidR="002327C4" w:rsidRPr="00DC6038" w14:paraId="78EE8F20" w14:textId="77777777" w:rsidTr="00C80E88">
        <w:tc>
          <w:tcPr>
            <w:tcW w:w="9468" w:type="dxa"/>
          </w:tcPr>
          <w:p w14:paraId="4AB3B852" w14:textId="77777777" w:rsidR="002327C4" w:rsidRPr="00DC6038" w:rsidRDefault="002327C4" w:rsidP="00C80E88">
            <w:pPr>
              <w:rPr>
                <w:b/>
                <w:sz w:val="26"/>
                <w:szCs w:val="26"/>
              </w:rPr>
            </w:pPr>
            <w:r w:rsidRPr="00DC6038">
              <w:rPr>
                <w:b/>
                <w:sz w:val="26"/>
                <w:szCs w:val="26"/>
              </w:rPr>
              <w:t>Цель работы – …</w:t>
            </w:r>
          </w:p>
          <w:p w14:paraId="6BB2FFE6" w14:textId="77777777" w:rsidR="002327C4" w:rsidRPr="00DC6038" w:rsidRDefault="002327C4" w:rsidP="00C80E88">
            <w:pPr>
              <w:rPr>
                <w:sz w:val="26"/>
                <w:szCs w:val="26"/>
              </w:rPr>
            </w:pPr>
          </w:p>
          <w:p w14:paraId="4D0FF9CA" w14:textId="77777777" w:rsidR="002327C4" w:rsidRPr="00DC6038" w:rsidRDefault="002327C4" w:rsidP="00C80E88">
            <w:pPr>
              <w:jc w:val="both"/>
              <w:rPr>
                <w:i/>
                <w:sz w:val="26"/>
                <w:szCs w:val="26"/>
              </w:rPr>
            </w:pPr>
            <w:r w:rsidRPr="00DC6038">
              <w:rPr>
                <w:i/>
                <w:sz w:val="26"/>
                <w:szCs w:val="26"/>
              </w:rPr>
              <w:t>Как правило, в магистерских диссертациях исследовательского типа целью является прояснение какого-либо аспекта, не исследованного ранее в литературе. Цель близка по формулировке к аспектам научной новизны, но не может звучать как «исследовать то или иное явление…», не исследование не является основной целью работы, а его результат.</w:t>
            </w:r>
          </w:p>
        </w:tc>
      </w:tr>
      <w:tr w:rsidR="002327C4" w:rsidRPr="00DC6038" w14:paraId="78884E6E" w14:textId="77777777" w:rsidTr="00C80E88">
        <w:tc>
          <w:tcPr>
            <w:tcW w:w="9468" w:type="dxa"/>
          </w:tcPr>
          <w:p w14:paraId="72F5A92C" w14:textId="77777777" w:rsidR="002327C4" w:rsidRPr="00DC6038" w:rsidRDefault="002327C4" w:rsidP="00C80E88">
            <w:pPr>
              <w:rPr>
                <w:b/>
                <w:sz w:val="26"/>
                <w:szCs w:val="26"/>
              </w:rPr>
            </w:pPr>
            <w:r w:rsidRPr="00DC6038">
              <w:rPr>
                <w:b/>
                <w:sz w:val="26"/>
                <w:szCs w:val="26"/>
              </w:rPr>
              <w:t>Какие результаты вы планируете получить «на выходе»?</w:t>
            </w:r>
          </w:p>
          <w:p w14:paraId="5567E236" w14:textId="77777777" w:rsidR="002327C4" w:rsidRPr="00DC6038" w:rsidRDefault="002327C4" w:rsidP="00C80E88">
            <w:pPr>
              <w:rPr>
                <w:sz w:val="26"/>
                <w:szCs w:val="26"/>
              </w:rPr>
            </w:pPr>
            <w:r w:rsidRPr="00DC6038">
              <w:rPr>
                <w:sz w:val="26"/>
                <w:szCs w:val="26"/>
              </w:rPr>
              <w:t>Перечислите планируемые результаты в формате нумерованного списка.</w:t>
            </w:r>
          </w:p>
          <w:p w14:paraId="0D5E1ABF" w14:textId="77777777" w:rsidR="002327C4" w:rsidRPr="00DC6038" w:rsidRDefault="002327C4" w:rsidP="00C80E88">
            <w:pPr>
              <w:rPr>
                <w:sz w:val="26"/>
                <w:szCs w:val="26"/>
              </w:rPr>
            </w:pPr>
          </w:p>
          <w:p w14:paraId="6E34BECA" w14:textId="77777777" w:rsidR="002327C4" w:rsidRPr="00DC6038" w:rsidRDefault="002327C4" w:rsidP="00C80E88">
            <w:pPr>
              <w:jc w:val="both"/>
              <w:rPr>
                <w:i/>
                <w:sz w:val="26"/>
                <w:szCs w:val="26"/>
              </w:rPr>
            </w:pPr>
            <w:r w:rsidRPr="00DC6038">
              <w:rPr>
                <w:i/>
                <w:sz w:val="26"/>
                <w:szCs w:val="26"/>
              </w:rPr>
              <w:t>Разделите результаты на две группы – результаты исследования и прикладные результаты (например, тестирование модели и использование результатов для</w:t>
            </w:r>
            <w:r w:rsidRPr="00DC6038">
              <w:rPr>
                <w:i/>
                <w:sz w:val="26"/>
                <w:szCs w:val="26"/>
                <w:lang w:val="en-US"/>
              </w:rPr>
              <w:t> </w:t>
            </w:r>
            <w:r w:rsidRPr="00DC6038">
              <w:rPr>
                <w:i/>
                <w:sz w:val="26"/>
                <w:szCs w:val="26"/>
              </w:rPr>
              <w:t xml:space="preserve">формирования ценовой политики компании). </w:t>
            </w:r>
          </w:p>
        </w:tc>
      </w:tr>
      <w:tr w:rsidR="002327C4" w:rsidRPr="00DC6038" w14:paraId="19361047" w14:textId="77777777" w:rsidTr="00C80E88">
        <w:tc>
          <w:tcPr>
            <w:tcW w:w="9468" w:type="dxa"/>
          </w:tcPr>
          <w:p w14:paraId="2035C654" w14:textId="77777777" w:rsidR="002327C4" w:rsidRPr="00DC6038" w:rsidRDefault="002327C4" w:rsidP="00C80E88">
            <w:pPr>
              <w:rPr>
                <w:b/>
                <w:sz w:val="26"/>
                <w:szCs w:val="26"/>
              </w:rPr>
            </w:pPr>
            <w:r w:rsidRPr="00DC6038">
              <w:rPr>
                <w:b/>
                <w:sz w:val="26"/>
                <w:szCs w:val="26"/>
              </w:rPr>
              <w:t>Обзор литературы</w:t>
            </w:r>
          </w:p>
          <w:p w14:paraId="4A063B70" w14:textId="77777777" w:rsidR="002327C4" w:rsidRPr="00DC6038" w:rsidRDefault="002327C4" w:rsidP="00C80E88">
            <w:pPr>
              <w:rPr>
                <w:sz w:val="26"/>
                <w:szCs w:val="26"/>
              </w:rPr>
            </w:pPr>
          </w:p>
          <w:p w14:paraId="6C2316FE" w14:textId="77777777" w:rsidR="002327C4" w:rsidRPr="00DC6038" w:rsidRDefault="002327C4" w:rsidP="00C80E88">
            <w:pPr>
              <w:jc w:val="both"/>
              <w:rPr>
                <w:i/>
                <w:sz w:val="26"/>
                <w:szCs w:val="26"/>
              </w:rPr>
            </w:pPr>
            <w:r w:rsidRPr="00DC6038">
              <w:rPr>
                <w:i/>
                <w:sz w:val="26"/>
                <w:szCs w:val="26"/>
              </w:rPr>
              <w:t>Обозначьте в 5 – 10 предложениях теоретические основания вашей работы. Если у вас в основаниях несколько групп источников, укажите эту группировку, перечислите основных авторов и укажите, какой именно «разрыв» в исследования авторов вы обнаружили и какой вклад планируете внести. ВАЖНО – обратите внимание, какие дисциплинарные поля лежат в основе вашего исследования, и есть ли проектное управление среди этих полей.</w:t>
            </w:r>
          </w:p>
        </w:tc>
      </w:tr>
      <w:tr w:rsidR="002327C4" w:rsidRPr="00DC6038" w14:paraId="13E9B75C" w14:textId="77777777" w:rsidTr="00C80E88">
        <w:tc>
          <w:tcPr>
            <w:tcW w:w="9468" w:type="dxa"/>
          </w:tcPr>
          <w:p w14:paraId="4A1B2CF7" w14:textId="77777777" w:rsidR="002327C4" w:rsidRPr="00DC6038" w:rsidRDefault="002327C4" w:rsidP="00C80E88">
            <w:pPr>
              <w:jc w:val="both"/>
              <w:rPr>
                <w:b/>
                <w:sz w:val="26"/>
                <w:szCs w:val="26"/>
              </w:rPr>
            </w:pPr>
            <w:r w:rsidRPr="00DC6038">
              <w:rPr>
                <w:b/>
                <w:sz w:val="26"/>
                <w:szCs w:val="26"/>
              </w:rPr>
              <w:t>Формулировка исследовательского вопроса</w:t>
            </w:r>
          </w:p>
          <w:p w14:paraId="0F98C9EA" w14:textId="77777777" w:rsidR="002327C4" w:rsidRPr="00DC6038" w:rsidRDefault="002327C4" w:rsidP="00C80E88">
            <w:pPr>
              <w:jc w:val="both"/>
              <w:rPr>
                <w:sz w:val="26"/>
                <w:szCs w:val="26"/>
              </w:rPr>
            </w:pPr>
          </w:p>
          <w:p w14:paraId="7386C2BD" w14:textId="77777777" w:rsidR="002327C4" w:rsidRPr="00DC6038" w:rsidRDefault="002327C4" w:rsidP="00C80E88">
            <w:pPr>
              <w:jc w:val="both"/>
              <w:rPr>
                <w:i/>
                <w:sz w:val="26"/>
                <w:szCs w:val="26"/>
              </w:rPr>
            </w:pPr>
            <w:r w:rsidRPr="00DC6038">
              <w:rPr>
                <w:i/>
                <w:sz w:val="26"/>
                <w:szCs w:val="26"/>
              </w:rPr>
              <w:t>Перечислите основные гипотезы или обозначьте исследовательский вопрос</w:t>
            </w:r>
          </w:p>
        </w:tc>
      </w:tr>
    </w:tbl>
    <w:p w14:paraId="082C1114" w14:textId="77777777" w:rsidR="002327C4" w:rsidRPr="00DC6038" w:rsidRDefault="002327C4" w:rsidP="002327C4">
      <w:r w:rsidRPr="00DC6038">
        <w:br w:type="page"/>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2327C4" w:rsidRPr="00DC6038" w14:paraId="2FD1E775" w14:textId="77777777" w:rsidTr="00C80E88">
        <w:tc>
          <w:tcPr>
            <w:tcW w:w="9468" w:type="dxa"/>
          </w:tcPr>
          <w:p w14:paraId="1D97D8C7" w14:textId="77777777" w:rsidR="002327C4" w:rsidRPr="00DC6038" w:rsidRDefault="002327C4" w:rsidP="00C80E88">
            <w:pPr>
              <w:jc w:val="both"/>
              <w:rPr>
                <w:b/>
                <w:sz w:val="26"/>
                <w:szCs w:val="26"/>
              </w:rPr>
            </w:pPr>
            <w:r w:rsidRPr="00DC6038">
              <w:rPr>
                <w:b/>
                <w:sz w:val="26"/>
                <w:szCs w:val="26"/>
              </w:rPr>
              <w:t>Методология исследования</w:t>
            </w:r>
          </w:p>
          <w:p w14:paraId="6563F9B8" w14:textId="77777777" w:rsidR="002327C4" w:rsidRPr="00DC6038" w:rsidRDefault="002327C4" w:rsidP="00C80E88">
            <w:pPr>
              <w:jc w:val="both"/>
              <w:rPr>
                <w:sz w:val="26"/>
                <w:szCs w:val="26"/>
              </w:rPr>
            </w:pPr>
          </w:p>
          <w:p w14:paraId="47700739" w14:textId="77777777" w:rsidR="002327C4" w:rsidRPr="00DC6038" w:rsidRDefault="002327C4" w:rsidP="00C80E88">
            <w:pPr>
              <w:jc w:val="both"/>
              <w:rPr>
                <w:sz w:val="26"/>
                <w:szCs w:val="26"/>
              </w:rPr>
            </w:pPr>
            <w:r w:rsidRPr="00DC6038">
              <w:rPr>
                <w:i/>
                <w:sz w:val="26"/>
                <w:szCs w:val="26"/>
              </w:rPr>
              <w:t>Однажды я была на лекции гарвардского профессора, который сказал очень простую вещь – всегда начинайте писать свою статью (или диссертацию) с</w:t>
            </w:r>
            <w:r w:rsidRPr="00DC6038">
              <w:rPr>
                <w:i/>
                <w:sz w:val="26"/>
                <w:szCs w:val="26"/>
                <w:lang w:val="en-US"/>
              </w:rPr>
              <w:t> </w:t>
            </w:r>
            <w:r w:rsidRPr="00DC6038">
              <w:rPr>
                <w:i/>
                <w:sz w:val="26"/>
                <w:szCs w:val="26"/>
              </w:rPr>
              <w:t>методологии и описания результатов. Методология – это «рецепт» вашего исследования, откройте любой кулинарный сайт, посмотрите, как описывается приготовление блюд и именно в такой логике и опишите методологию вашей работы.</w:t>
            </w:r>
          </w:p>
        </w:tc>
      </w:tr>
      <w:tr w:rsidR="002327C4" w:rsidRPr="00DC6038" w14:paraId="2DBF5825" w14:textId="77777777" w:rsidTr="00C80E88">
        <w:tc>
          <w:tcPr>
            <w:tcW w:w="9468" w:type="dxa"/>
          </w:tcPr>
          <w:p w14:paraId="22A92D80" w14:textId="77777777" w:rsidR="002327C4" w:rsidRPr="00DC6038" w:rsidRDefault="002327C4" w:rsidP="00C80E88">
            <w:pPr>
              <w:rPr>
                <w:b/>
                <w:sz w:val="26"/>
                <w:szCs w:val="26"/>
              </w:rPr>
            </w:pPr>
            <w:r w:rsidRPr="00DC6038">
              <w:rPr>
                <w:b/>
                <w:sz w:val="26"/>
                <w:szCs w:val="26"/>
              </w:rPr>
              <w:t>Ожидаемые результаты</w:t>
            </w:r>
          </w:p>
          <w:p w14:paraId="4F43519A" w14:textId="77777777" w:rsidR="002327C4" w:rsidRPr="00DC6038" w:rsidRDefault="002327C4" w:rsidP="00C80E88">
            <w:pPr>
              <w:rPr>
                <w:sz w:val="26"/>
                <w:szCs w:val="26"/>
              </w:rPr>
            </w:pPr>
          </w:p>
          <w:p w14:paraId="649E736F" w14:textId="77777777" w:rsidR="002327C4" w:rsidRPr="00DC6038" w:rsidRDefault="002327C4" w:rsidP="00C80E88">
            <w:pPr>
              <w:jc w:val="both"/>
              <w:rPr>
                <w:i/>
                <w:sz w:val="26"/>
                <w:szCs w:val="26"/>
              </w:rPr>
            </w:pPr>
            <w:r w:rsidRPr="00DC6038">
              <w:rPr>
                <w:i/>
                <w:sz w:val="26"/>
                <w:szCs w:val="26"/>
              </w:rPr>
              <w:t>Укажите, какие результаты вы ожидаете получить, какие взаимосвязи выявить (в случае, если у вас нет гипотез). Что именно вы будете защищать, обосновывая новизну. Какое прикладное значение будут иметь ваши выводы.</w:t>
            </w:r>
          </w:p>
        </w:tc>
      </w:tr>
      <w:tr w:rsidR="002327C4" w:rsidRPr="00DC6038" w14:paraId="16781433" w14:textId="77777777" w:rsidTr="00C80E88">
        <w:tc>
          <w:tcPr>
            <w:tcW w:w="9468" w:type="dxa"/>
          </w:tcPr>
          <w:p w14:paraId="20A54FB8" w14:textId="77777777" w:rsidR="002327C4" w:rsidRPr="00DC6038" w:rsidRDefault="002327C4" w:rsidP="00C80E88">
            <w:pPr>
              <w:jc w:val="both"/>
              <w:rPr>
                <w:sz w:val="26"/>
                <w:szCs w:val="26"/>
              </w:rPr>
            </w:pPr>
            <w:r w:rsidRPr="00DC6038">
              <w:rPr>
                <w:sz w:val="26"/>
                <w:szCs w:val="26"/>
              </w:rPr>
              <w:t>* (вопрос, не обязательный для ответа)</w:t>
            </w:r>
          </w:p>
          <w:p w14:paraId="00F01C3E" w14:textId="77777777" w:rsidR="002327C4" w:rsidRPr="00DC6038" w:rsidRDefault="002327C4" w:rsidP="00C80E88">
            <w:pPr>
              <w:jc w:val="both"/>
              <w:rPr>
                <w:b/>
                <w:sz w:val="26"/>
                <w:szCs w:val="26"/>
              </w:rPr>
            </w:pPr>
            <w:r w:rsidRPr="00DC6038">
              <w:rPr>
                <w:b/>
                <w:sz w:val="26"/>
                <w:szCs w:val="26"/>
              </w:rPr>
              <w:t>Какую оценку за выпускную квалификационную работу вы планируете получить?</w:t>
            </w:r>
          </w:p>
        </w:tc>
      </w:tr>
    </w:tbl>
    <w:p w14:paraId="17AB994F" w14:textId="77777777" w:rsidR="002327C4" w:rsidRPr="00DC6038" w:rsidRDefault="002327C4" w:rsidP="002327C4">
      <w:pPr>
        <w:pStyle w:val="2"/>
        <w:rPr>
          <w:sz w:val="26"/>
          <w:szCs w:val="26"/>
        </w:rPr>
      </w:pPr>
    </w:p>
    <w:p w14:paraId="2D253432" w14:textId="77777777" w:rsidR="002327C4" w:rsidRPr="00DC6038" w:rsidRDefault="002327C4" w:rsidP="002327C4">
      <w:pPr>
        <w:rPr>
          <w:sz w:val="26"/>
          <w:szCs w:val="26"/>
        </w:rPr>
      </w:pPr>
    </w:p>
    <w:p w14:paraId="07501EBF" w14:textId="77777777" w:rsidR="002327C4" w:rsidRPr="00DC6038" w:rsidRDefault="002327C4" w:rsidP="002327C4">
      <w:pPr>
        <w:widowControl/>
        <w:autoSpaceDE/>
        <w:autoSpaceDN/>
        <w:jc w:val="center"/>
        <w:rPr>
          <w:i/>
          <w:sz w:val="26"/>
          <w:szCs w:val="26"/>
        </w:rPr>
      </w:pPr>
      <w:r w:rsidRPr="00DC6038">
        <w:rPr>
          <w:sz w:val="26"/>
          <w:szCs w:val="26"/>
        </w:rPr>
        <w:br w:type="page"/>
      </w:r>
      <w:r w:rsidRPr="00DC6038">
        <w:rPr>
          <w:i/>
          <w:sz w:val="26"/>
          <w:szCs w:val="26"/>
        </w:rPr>
        <w:t xml:space="preserve">Образец оформления проекта ВКР магистра </w:t>
      </w:r>
    </w:p>
    <w:p w14:paraId="27B8468A" w14:textId="77777777" w:rsidR="002327C4" w:rsidRPr="00DC6038" w:rsidRDefault="002327C4" w:rsidP="002327C4">
      <w:pPr>
        <w:pStyle w:val="2"/>
        <w:rPr>
          <w:sz w:val="26"/>
          <w:szCs w:val="26"/>
        </w:rPr>
      </w:pPr>
      <w:r w:rsidRPr="00DC6038">
        <w:rPr>
          <w:sz w:val="26"/>
          <w:szCs w:val="26"/>
        </w:rPr>
        <w:t>проектно-исследовательского формата</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2327C4" w:rsidRPr="00DC6038" w14:paraId="53BB3545" w14:textId="77777777" w:rsidTr="00C80E88">
        <w:tc>
          <w:tcPr>
            <w:tcW w:w="9468" w:type="dxa"/>
          </w:tcPr>
          <w:p w14:paraId="6376E05A" w14:textId="77777777" w:rsidR="002327C4" w:rsidRPr="00DC6038" w:rsidRDefault="002327C4" w:rsidP="00C80E88">
            <w:pPr>
              <w:rPr>
                <w:b/>
                <w:sz w:val="26"/>
                <w:szCs w:val="26"/>
              </w:rPr>
            </w:pPr>
            <w:r w:rsidRPr="00DC6038">
              <w:rPr>
                <w:b/>
                <w:sz w:val="26"/>
                <w:szCs w:val="26"/>
              </w:rPr>
              <w:t>Актуальность</w:t>
            </w:r>
          </w:p>
          <w:p w14:paraId="6289D870" w14:textId="77777777" w:rsidR="002327C4" w:rsidRPr="00DC6038" w:rsidRDefault="002327C4" w:rsidP="00C80E88">
            <w:pPr>
              <w:jc w:val="both"/>
              <w:rPr>
                <w:i/>
                <w:sz w:val="26"/>
                <w:szCs w:val="26"/>
              </w:rPr>
            </w:pPr>
            <w:r w:rsidRPr="00DC6038">
              <w:rPr>
                <w:i/>
                <w:sz w:val="26"/>
                <w:szCs w:val="26"/>
              </w:rPr>
              <w:t>Как правило, актуальность привязана к объекту исследования. Ниже приведены два типа актуальности – выберите один из них.</w:t>
            </w:r>
          </w:p>
          <w:p w14:paraId="5D412CE2" w14:textId="77777777" w:rsidR="002327C4" w:rsidRPr="00DC6038" w:rsidRDefault="002327C4" w:rsidP="00C80E88">
            <w:pPr>
              <w:jc w:val="both"/>
              <w:rPr>
                <w:sz w:val="26"/>
                <w:szCs w:val="26"/>
              </w:rPr>
            </w:pPr>
          </w:p>
          <w:p w14:paraId="2863BF08" w14:textId="77777777" w:rsidR="002327C4" w:rsidRPr="00DC6038" w:rsidRDefault="002327C4" w:rsidP="002327C4">
            <w:pPr>
              <w:pStyle w:val="a6"/>
              <w:widowControl/>
              <w:numPr>
                <w:ilvl w:val="0"/>
                <w:numId w:val="19"/>
              </w:numPr>
              <w:autoSpaceDE/>
              <w:autoSpaceDN/>
              <w:contextualSpacing/>
              <w:jc w:val="both"/>
              <w:rPr>
                <w:sz w:val="26"/>
                <w:szCs w:val="26"/>
              </w:rPr>
            </w:pPr>
            <w:r w:rsidRPr="00DC6038">
              <w:rPr>
                <w:sz w:val="26"/>
                <w:szCs w:val="26"/>
              </w:rPr>
              <w:t>Бизнес-актуальность – необходимо решение конкретной проблемы для</w:t>
            </w:r>
            <w:r w:rsidRPr="00DC6038">
              <w:rPr>
                <w:sz w:val="26"/>
                <w:szCs w:val="26"/>
                <w:lang w:val="en-US"/>
              </w:rPr>
              <w:t> </w:t>
            </w:r>
            <w:r w:rsidRPr="00DC6038">
              <w:rPr>
                <w:sz w:val="26"/>
                <w:szCs w:val="26"/>
              </w:rPr>
              <w:t xml:space="preserve">конкретной компании (например, </w:t>
            </w:r>
            <w:r w:rsidRPr="00DC6038">
              <w:rPr>
                <w:i/>
                <w:sz w:val="26"/>
                <w:szCs w:val="26"/>
              </w:rPr>
              <w:t>разработка программы продвижения в социальных сетях для компании A</w:t>
            </w:r>
            <w:r w:rsidRPr="00DC6038">
              <w:rPr>
                <w:sz w:val="26"/>
                <w:szCs w:val="26"/>
              </w:rPr>
              <w:t>).</w:t>
            </w:r>
          </w:p>
          <w:p w14:paraId="15A46316" w14:textId="77777777" w:rsidR="002327C4" w:rsidRPr="00DC6038" w:rsidRDefault="002327C4" w:rsidP="00C80E88">
            <w:pPr>
              <w:jc w:val="both"/>
              <w:rPr>
                <w:sz w:val="26"/>
                <w:szCs w:val="26"/>
              </w:rPr>
            </w:pPr>
            <w:r w:rsidRPr="00DC6038">
              <w:rPr>
                <w:sz w:val="26"/>
                <w:szCs w:val="26"/>
              </w:rPr>
              <w:t xml:space="preserve">Обозначьте, какие риски возникают, если проблема не решена, какие новые возможности для компании дать решение проблемы. Что </w:t>
            </w:r>
            <w:r w:rsidRPr="00DC6038">
              <w:rPr>
                <w:sz w:val="26"/>
                <w:szCs w:val="26"/>
                <w:u w:val="single"/>
              </w:rPr>
              <w:t>конкретно (измеримо)</w:t>
            </w:r>
            <w:r w:rsidRPr="00DC6038">
              <w:rPr>
                <w:sz w:val="26"/>
                <w:szCs w:val="26"/>
              </w:rPr>
              <w:t xml:space="preserve"> хочет в результате получить компания?</w:t>
            </w:r>
          </w:p>
          <w:p w14:paraId="5E79F9EA" w14:textId="77777777" w:rsidR="002327C4" w:rsidRPr="00DC6038" w:rsidRDefault="002327C4" w:rsidP="00C80E88">
            <w:pPr>
              <w:pStyle w:val="a6"/>
              <w:jc w:val="both"/>
              <w:rPr>
                <w:sz w:val="26"/>
                <w:szCs w:val="26"/>
              </w:rPr>
            </w:pPr>
          </w:p>
          <w:p w14:paraId="08756552" w14:textId="77777777" w:rsidR="002327C4" w:rsidRPr="00DC6038" w:rsidRDefault="002327C4" w:rsidP="002327C4">
            <w:pPr>
              <w:pStyle w:val="a6"/>
              <w:widowControl/>
              <w:numPr>
                <w:ilvl w:val="0"/>
                <w:numId w:val="19"/>
              </w:numPr>
              <w:autoSpaceDE/>
              <w:autoSpaceDN/>
              <w:contextualSpacing/>
              <w:jc w:val="both"/>
              <w:rPr>
                <w:sz w:val="26"/>
                <w:szCs w:val="26"/>
              </w:rPr>
            </w:pPr>
            <w:r w:rsidRPr="00DC6038">
              <w:rPr>
                <w:sz w:val="26"/>
                <w:szCs w:val="26"/>
              </w:rPr>
              <w:t>Прикладная актуальность – в целом для отрасли, группы компании, сегмента потребителей требуется поиск решения задачи</w:t>
            </w:r>
            <w:r w:rsidRPr="00DC6038">
              <w:rPr>
                <w:i/>
                <w:sz w:val="26"/>
                <w:szCs w:val="26"/>
              </w:rPr>
              <w:t>.</w:t>
            </w:r>
          </w:p>
          <w:p w14:paraId="1ABCB011" w14:textId="77777777" w:rsidR="002327C4" w:rsidRPr="00DC6038" w:rsidRDefault="002327C4" w:rsidP="00C80E88">
            <w:pPr>
              <w:jc w:val="both"/>
              <w:rPr>
                <w:sz w:val="26"/>
                <w:szCs w:val="26"/>
              </w:rPr>
            </w:pPr>
            <w:r w:rsidRPr="00DC6038">
              <w:rPr>
                <w:sz w:val="26"/>
                <w:szCs w:val="26"/>
              </w:rPr>
              <w:t>Обозначьте, какие выгоды и кому дает решение данной задачи, как это влияет на</w:t>
            </w:r>
            <w:r w:rsidRPr="00DC6038">
              <w:rPr>
                <w:sz w:val="26"/>
                <w:szCs w:val="26"/>
                <w:lang w:val="en-US"/>
              </w:rPr>
              <w:t> </w:t>
            </w:r>
            <w:r w:rsidRPr="00DC6038">
              <w:rPr>
                <w:sz w:val="26"/>
                <w:szCs w:val="26"/>
              </w:rPr>
              <w:t>основные экономические процессы, например, в отрасли.</w:t>
            </w:r>
          </w:p>
        </w:tc>
      </w:tr>
      <w:tr w:rsidR="002327C4" w:rsidRPr="00DC6038" w14:paraId="2DD17FB7" w14:textId="77777777" w:rsidTr="00C80E88">
        <w:tc>
          <w:tcPr>
            <w:tcW w:w="9468" w:type="dxa"/>
          </w:tcPr>
          <w:p w14:paraId="4FF781A4" w14:textId="77777777" w:rsidR="002327C4" w:rsidRPr="00DC6038" w:rsidRDefault="002327C4" w:rsidP="00C80E88">
            <w:pPr>
              <w:rPr>
                <w:b/>
                <w:sz w:val="26"/>
                <w:szCs w:val="26"/>
              </w:rPr>
            </w:pPr>
            <w:r w:rsidRPr="00DC6038">
              <w:rPr>
                <w:b/>
                <w:sz w:val="26"/>
                <w:szCs w:val="26"/>
              </w:rPr>
              <w:t>Цель работы – …</w:t>
            </w:r>
          </w:p>
          <w:p w14:paraId="653547CB" w14:textId="77777777" w:rsidR="002327C4" w:rsidRPr="00DC6038" w:rsidRDefault="002327C4" w:rsidP="00C80E88">
            <w:pPr>
              <w:rPr>
                <w:sz w:val="26"/>
                <w:szCs w:val="26"/>
              </w:rPr>
            </w:pPr>
          </w:p>
          <w:p w14:paraId="48102112" w14:textId="77777777" w:rsidR="002327C4" w:rsidRPr="00DC6038" w:rsidRDefault="002327C4" w:rsidP="00C80E88">
            <w:pPr>
              <w:jc w:val="both"/>
              <w:rPr>
                <w:i/>
                <w:sz w:val="26"/>
                <w:szCs w:val="26"/>
              </w:rPr>
            </w:pPr>
            <w:r w:rsidRPr="00DC6038">
              <w:rPr>
                <w:i/>
                <w:sz w:val="26"/>
                <w:szCs w:val="26"/>
              </w:rPr>
              <w:t>Как правило, в магистерских диссертациях проектного типа целью является получение какого-либо «артефакта», относящегося к</w:t>
            </w:r>
            <w:r w:rsidRPr="00DC6038">
              <w:rPr>
                <w:i/>
                <w:sz w:val="26"/>
                <w:szCs w:val="26"/>
                <w:lang w:val="en-US"/>
              </w:rPr>
              <w:t> </w:t>
            </w:r>
            <w:r w:rsidRPr="00DC6038">
              <w:rPr>
                <w:i/>
                <w:sz w:val="26"/>
                <w:szCs w:val="26"/>
              </w:rPr>
              <w:t xml:space="preserve">деятельности компании. </w:t>
            </w:r>
            <w:r w:rsidRPr="00DC6038">
              <w:rPr>
                <w:i/>
                <w:sz w:val="26"/>
                <w:szCs w:val="26"/>
              </w:rPr>
              <w:br/>
              <w:t>Цель работы может звучать в деятельностном ключе как «разработка», «внедрение» и пр.</w:t>
            </w:r>
          </w:p>
        </w:tc>
      </w:tr>
      <w:tr w:rsidR="002327C4" w:rsidRPr="00DC6038" w14:paraId="2EA1A8E0" w14:textId="77777777" w:rsidTr="00C80E88">
        <w:tc>
          <w:tcPr>
            <w:tcW w:w="9468" w:type="dxa"/>
          </w:tcPr>
          <w:p w14:paraId="591D5098" w14:textId="77777777" w:rsidR="002327C4" w:rsidRPr="00DC6038" w:rsidRDefault="002327C4" w:rsidP="00C80E88">
            <w:pPr>
              <w:rPr>
                <w:b/>
                <w:sz w:val="26"/>
                <w:szCs w:val="26"/>
              </w:rPr>
            </w:pPr>
            <w:r w:rsidRPr="00DC6038">
              <w:rPr>
                <w:b/>
                <w:sz w:val="26"/>
                <w:szCs w:val="26"/>
              </w:rPr>
              <w:t>Какие результаты вы планируете получить «на выходе»?</w:t>
            </w:r>
          </w:p>
          <w:p w14:paraId="54A9AB23" w14:textId="77777777" w:rsidR="002327C4" w:rsidRPr="00DC6038" w:rsidRDefault="002327C4" w:rsidP="00C80E88">
            <w:pPr>
              <w:rPr>
                <w:sz w:val="26"/>
                <w:szCs w:val="26"/>
              </w:rPr>
            </w:pPr>
            <w:r w:rsidRPr="00DC6038">
              <w:rPr>
                <w:sz w:val="26"/>
                <w:szCs w:val="26"/>
              </w:rPr>
              <w:t>Перечислите планируемые результаты в формате нумерованного списка.</w:t>
            </w:r>
          </w:p>
          <w:p w14:paraId="0C174857" w14:textId="77777777" w:rsidR="002327C4" w:rsidRPr="00DC6038" w:rsidRDefault="002327C4" w:rsidP="00C80E88">
            <w:pPr>
              <w:rPr>
                <w:sz w:val="26"/>
                <w:szCs w:val="26"/>
              </w:rPr>
            </w:pPr>
          </w:p>
          <w:p w14:paraId="743EF749" w14:textId="77777777" w:rsidR="002327C4" w:rsidRPr="00DC6038" w:rsidRDefault="002327C4" w:rsidP="00C80E88">
            <w:pPr>
              <w:jc w:val="both"/>
              <w:rPr>
                <w:i/>
                <w:sz w:val="26"/>
                <w:szCs w:val="26"/>
              </w:rPr>
            </w:pPr>
            <w:r w:rsidRPr="00DC6038">
              <w:rPr>
                <w:i/>
                <w:sz w:val="26"/>
                <w:szCs w:val="26"/>
              </w:rPr>
              <w:t>Определите, что будет результатом вашего проекта. Например, это может быть план (бумажных документ), может быть «гибкий план» (Excelspreadsheet), набор сторонних сервисов, интегрированный для ведения рекламной кампании, набор слоганов и визуальных решений, посадочная страница, массивы данных для настройки рекламной кампании, сами параметры настройки и пр. Результаты должны иметь физическое отражение и, в большинстве случаев, отчуждаемы и отделимы от работы (то есть компания может взять их и</w:t>
            </w:r>
            <w:r w:rsidRPr="00DC6038">
              <w:rPr>
                <w:i/>
                <w:sz w:val="26"/>
                <w:szCs w:val="26"/>
                <w:lang w:val="en-US"/>
              </w:rPr>
              <w:t> </w:t>
            </w:r>
            <w:r w:rsidRPr="00DC6038">
              <w:rPr>
                <w:i/>
                <w:sz w:val="26"/>
                <w:szCs w:val="26"/>
              </w:rPr>
              <w:t xml:space="preserve">внедрить). </w:t>
            </w:r>
          </w:p>
        </w:tc>
      </w:tr>
      <w:tr w:rsidR="002327C4" w:rsidRPr="00DC6038" w14:paraId="6078D644" w14:textId="77777777" w:rsidTr="00C80E88">
        <w:tc>
          <w:tcPr>
            <w:tcW w:w="9468" w:type="dxa"/>
          </w:tcPr>
          <w:p w14:paraId="0AD86EDF" w14:textId="77777777" w:rsidR="002327C4" w:rsidRPr="00DC6038" w:rsidRDefault="002327C4" w:rsidP="00C80E88">
            <w:pPr>
              <w:rPr>
                <w:b/>
                <w:sz w:val="26"/>
                <w:szCs w:val="26"/>
              </w:rPr>
            </w:pPr>
            <w:r w:rsidRPr="00DC6038">
              <w:rPr>
                <w:b/>
                <w:sz w:val="26"/>
                <w:szCs w:val="26"/>
              </w:rPr>
              <w:t>Как вы планируете оценивать эффективность предложенных вами решений?</w:t>
            </w:r>
          </w:p>
          <w:p w14:paraId="2C221E28" w14:textId="77777777" w:rsidR="002327C4" w:rsidRPr="00DC6038" w:rsidRDefault="002327C4" w:rsidP="00C80E88">
            <w:pPr>
              <w:rPr>
                <w:sz w:val="26"/>
                <w:szCs w:val="26"/>
              </w:rPr>
            </w:pPr>
          </w:p>
          <w:p w14:paraId="33EBA066" w14:textId="77777777" w:rsidR="002327C4" w:rsidRPr="00DC6038" w:rsidRDefault="002327C4" w:rsidP="00C80E88">
            <w:pPr>
              <w:rPr>
                <w:sz w:val="26"/>
                <w:szCs w:val="26"/>
              </w:rPr>
            </w:pPr>
            <w:r w:rsidRPr="00DC6038">
              <w:rPr>
                <w:sz w:val="26"/>
                <w:szCs w:val="26"/>
              </w:rPr>
              <w:t>ВАРИАНТЫ:</w:t>
            </w:r>
          </w:p>
          <w:p w14:paraId="717547E9" w14:textId="77777777" w:rsidR="002327C4" w:rsidRPr="00DC6038" w:rsidRDefault="002327C4" w:rsidP="002327C4">
            <w:pPr>
              <w:pStyle w:val="a6"/>
              <w:widowControl/>
              <w:numPr>
                <w:ilvl w:val="0"/>
                <w:numId w:val="20"/>
              </w:numPr>
              <w:autoSpaceDE/>
              <w:autoSpaceDN/>
              <w:contextualSpacing/>
              <w:rPr>
                <w:sz w:val="26"/>
                <w:szCs w:val="26"/>
              </w:rPr>
            </w:pPr>
            <w:r w:rsidRPr="00DC6038">
              <w:rPr>
                <w:sz w:val="26"/>
                <w:szCs w:val="26"/>
              </w:rPr>
              <w:t>работа включает обоснование эффективности (расчет)</w:t>
            </w:r>
          </w:p>
          <w:p w14:paraId="3B54B433" w14:textId="77777777" w:rsidR="002327C4" w:rsidRPr="00DC6038" w:rsidRDefault="002327C4" w:rsidP="002327C4">
            <w:pPr>
              <w:pStyle w:val="a6"/>
              <w:widowControl/>
              <w:numPr>
                <w:ilvl w:val="0"/>
                <w:numId w:val="20"/>
              </w:numPr>
              <w:autoSpaceDE/>
              <w:autoSpaceDN/>
              <w:contextualSpacing/>
              <w:rPr>
                <w:sz w:val="26"/>
                <w:szCs w:val="26"/>
              </w:rPr>
            </w:pPr>
            <w:r w:rsidRPr="00DC6038">
              <w:rPr>
                <w:sz w:val="26"/>
                <w:szCs w:val="26"/>
              </w:rPr>
              <w:t>работа включает обоснование эффективности (эксперимент)</w:t>
            </w:r>
          </w:p>
          <w:p w14:paraId="3B91DA6D" w14:textId="77777777" w:rsidR="002327C4" w:rsidRPr="00DC6038" w:rsidRDefault="002327C4" w:rsidP="002327C4">
            <w:pPr>
              <w:pStyle w:val="a6"/>
              <w:widowControl/>
              <w:numPr>
                <w:ilvl w:val="0"/>
                <w:numId w:val="20"/>
              </w:numPr>
              <w:autoSpaceDE/>
              <w:autoSpaceDN/>
              <w:contextualSpacing/>
              <w:rPr>
                <w:sz w:val="26"/>
                <w:szCs w:val="26"/>
              </w:rPr>
            </w:pPr>
            <w:r w:rsidRPr="00DC6038">
              <w:rPr>
                <w:sz w:val="26"/>
                <w:szCs w:val="26"/>
              </w:rPr>
              <w:t>работа включает обоснование эффективности (результаты внедрения)</w:t>
            </w:r>
          </w:p>
          <w:p w14:paraId="65754F87" w14:textId="77777777" w:rsidR="002327C4" w:rsidRPr="00DC6038" w:rsidRDefault="002327C4" w:rsidP="002327C4">
            <w:pPr>
              <w:pStyle w:val="a6"/>
              <w:widowControl/>
              <w:numPr>
                <w:ilvl w:val="0"/>
                <w:numId w:val="20"/>
              </w:numPr>
              <w:autoSpaceDE/>
              <w:autoSpaceDN/>
              <w:contextualSpacing/>
              <w:rPr>
                <w:sz w:val="26"/>
                <w:szCs w:val="26"/>
              </w:rPr>
            </w:pPr>
            <w:r w:rsidRPr="00DC6038">
              <w:rPr>
                <w:sz w:val="26"/>
                <w:szCs w:val="26"/>
              </w:rPr>
              <w:t>собственный вариант</w:t>
            </w:r>
          </w:p>
        </w:tc>
      </w:tr>
    </w:tbl>
    <w:p w14:paraId="16C0E1F2" w14:textId="77777777" w:rsidR="002327C4" w:rsidRPr="00DC6038" w:rsidRDefault="002327C4" w:rsidP="002327C4">
      <w:pPr>
        <w:rPr>
          <w:sz w:val="26"/>
          <w:szCs w:val="26"/>
        </w:rPr>
      </w:pPr>
      <w:r w:rsidRPr="00DC6038">
        <w:rPr>
          <w:sz w:val="26"/>
          <w:szCs w:val="26"/>
        </w:rPr>
        <w:br w:type="page"/>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2327C4" w:rsidRPr="00DC6038" w14:paraId="1C8171D7" w14:textId="77777777" w:rsidTr="00C80E88">
        <w:tc>
          <w:tcPr>
            <w:tcW w:w="9468" w:type="dxa"/>
          </w:tcPr>
          <w:p w14:paraId="00A8C255" w14:textId="77777777" w:rsidR="002327C4" w:rsidRPr="00DC6038" w:rsidRDefault="002327C4" w:rsidP="00C80E88">
            <w:pPr>
              <w:rPr>
                <w:b/>
                <w:sz w:val="26"/>
                <w:szCs w:val="26"/>
              </w:rPr>
            </w:pPr>
            <w:r w:rsidRPr="00DC6038">
              <w:rPr>
                <w:b/>
                <w:sz w:val="26"/>
                <w:szCs w:val="26"/>
              </w:rPr>
              <w:t>На основе какой информации вы планируете разрабатывать свой проект?</w:t>
            </w:r>
          </w:p>
          <w:p w14:paraId="6533D9F2" w14:textId="77777777" w:rsidR="002327C4" w:rsidRPr="00DC6038" w:rsidRDefault="002327C4" w:rsidP="00C80E88">
            <w:pPr>
              <w:jc w:val="both"/>
              <w:rPr>
                <w:i/>
                <w:sz w:val="26"/>
                <w:szCs w:val="26"/>
              </w:rPr>
            </w:pPr>
            <w:r w:rsidRPr="00DC6038">
              <w:rPr>
                <w:i/>
                <w:sz w:val="26"/>
                <w:szCs w:val="26"/>
              </w:rPr>
              <w:t xml:space="preserve">Определите, какая именно информация будет в вашем результате работы. Это поможет вам понять, какая информация нужна «на вход» вашего проекта.   </w:t>
            </w:r>
          </w:p>
          <w:p w14:paraId="113CF30F" w14:textId="77777777" w:rsidR="002327C4" w:rsidRPr="00DC6038" w:rsidRDefault="002327C4" w:rsidP="00C80E88">
            <w:pPr>
              <w:jc w:val="both"/>
              <w:rPr>
                <w:sz w:val="26"/>
                <w:szCs w:val="26"/>
              </w:rPr>
            </w:pPr>
            <w:r w:rsidRPr="00DC6038">
              <w:rPr>
                <w:sz w:val="26"/>
                <w:szCs w:val="26"/>
              </w:rPr>
              <w:t>Подсказка – могут быть использованы все три варианта.</w:t>
            </w:r>
          </w:p>
          <w:p w14:paraId="6A4532BB" w14:textId="77777777" w:rsidR="002327C4" w:rsidRPr="00DC6038" w:rsidRDefault="002327C4" w:rsidP="002327C4">
            <w:pPr>
              <w:pStyle w:val="a6"/>
              <w:widowControl/>
              <w:numPr>
                <w:ilvl w:val="0"/>
                <w:numId w:val="20"/>
              </w:numPr>
              <w:autoSpaceDE/>
              <w:autoSpaceDN/>
              <w:contextualSpacing/>
              <w:jc w:val="both"/>
              <w:rPr>
                <w:sz w:val="26"/>
                <w:szCs w:val="26"/>
              </w:rPr>
            </w:pPr>
            <w:r w:rsidRPr="00DC6038">
              <w:rPr>
                <w:sz w:val="26"/>
                <w:szCs w:val="26"/>
              </w:rPr>
              <w:t>будут использованы вторичные данные (какие именно, из каких источников, что вы получите на основе их анализа. Опишите кратко)</w:t>
            </w:r>
          </w:p>
          <w:p w14:paraId="7BB8172E" w14:textId="77777777" w:rsidR="002327C4" w:rsidRPr="00DC6038" w:rsidRDefault="002327C4" w:rsidP="002327C4">
            <w:pPr>
              <w:pStyle w:val="a6"/>
              <w:widowControl/>
              <w:numPr>
                <w:ilvl w:val="0"/>
                <w:numId w:val="20"/>
              </w:numPr>
              <w:autoSpaceDE/>
              <w:autoSpaceDN/>
              <w:contextualSpacing/>
              <w:jc w:val="both"/>
              <w:rPr>
                <w:sz w:val="26"/>
                <w:szCs w:val="26"/>
              </w:rPr>
            </w:pPr>
            <w:r w:rsidRPr="00DC6038">
              <w:rPr>
                <w:sz w:val="26"/>
                <w:szCs w:val="26"/>
              </w:rPr>
              <w:t>будут использованы данные компании (какие именно, для чего, что вы получите на основе их анализа. Опишите кратко)</w:t>
            </w:r>
          </w:p>
          <w:p w14:paraId="605E4B73" w14:textId="77777777" w:rsidR="002327C4" w:rsidRPr="00DC6038" w:rsidRDefault="002327C4" w:rsidP="002327C4">
            <w:pPr>
              <w:pStyle w:val="a6"/>
              <w:widowControl/>
              <w:numPr>
                <w:ilvl w:val="0"/>
                <w:numId w:val="20"/>
              </w:numPr>
              <w:autoSpaceDE/>
              <w:autoSpaceDN/>
              <w:contextualSpacing/>
              <w:jc w:val="both"/>
              <w:rPr>
                <w:sz w:val="26"/>
                <w:szCs w:val="26"/>
              </w:rPr>
            </w:pPr>
            <w:r w:rsidRPr="00DC6038">
              <w:rPr>
                <w:sz w:val="26"/>
                <w:szCs w:val="26"/>
              </w:rPr>
              <w:t>будут самостоятельно собраны данные (какие именно, для чего, что вы получите на основе их анализа. Опишите кратко)</w:t>
            </w:r>
          </w:p>
        </w:tc>
      </w:tr>
      <w:tr w:rsidR="002327C4" w:rsidRPr="00DC6038" w14:paraId="253A60F2" w14:textId="77777777" w:rsidTr="00C80E88">
        <w:tc>
          <w:tcPr>
            <w:tcW w:w="9468" w:type="dxa"/>
          </w:tcPr>
          <w:p w14:paraId="2CF910A2" w14:textId="77777777" w:rsidR="002327C4" w:rsidRPr="00DC6038" w:rsidRDefault="002327C4" w:rsidP="00C80E88">
            <w:pPr>
              <w:rPr>
                <w:b/>
                <w:sz w:val="26"/>
                <w:szCs w:val="26"/>
              </w:rPr>
            </w:pPr>
            <w:r w:rsidRPr="00DC6038">
              <w:rPr>
                <w:b/>
                <w:sz w:val="26"/>
                <w:szCs w:val="26"/>
              </w:rPr>
              <w:t>Как именно вы планируете работать с собранной информацией?</w:t>
            </w:r>
          </w:p>
          <w:p w14:paraId="69FFF449" w14:textId="77777777" w:rsidR="002327C4" w:rsidRPr="00DC6038" w:rsidRDefault="002327C4" w:rsidP="00C80E88">
            <w:pPr>
              <w:rPr>
                <w:sz w:val="26"/>
                <w:szCs w:val="26"/>
              </w:rPr>
            </w:pPr>
          </w:p>
          <w:p w14:paraId="1B4B81C4" w14:textId="77777777" w:rsidR="002327C4" w:rsidRPr="00DC6038" w:rsidRDefault="002327C4" w:rsidP="00C80E88">
            <w:pPr>
              <w:jc w:val="both"/>
              <w:rPr>
                <w:i/>
                <w:sz w:val="26"/>
                <w:szCs w:val="26"/>
              </w:rPr>
            </w:pPr>
            <w:r w:rsidRPr="00DC6038">
              <w:rPr>
                <w:i/>
                <w:sz w:val="26"/>
                <w:szCs w:val="26"/>
              </w:rPr>
              <w:t>Здесь уместно упорядочить вашу программу исследования. Вы можете сделать это и через методы сбора и обработки (например, всю полученную информацию вы проработаете с помощью экспертной панели и построения матриц SWOT; Как правило, в</w:t>
            </w:r>
            <w:r w:rsidRPr="00DC6038">
              <w:rPr>
                <w:i/>
                <w:sz w:val="26"/>
                <w:szCs w:val="26"/>
                <w:lang w:val="en-US"/>
              </w:rPr>
              <w:t> </w:t>
            </w:r>
            <w:r w:rsidRPr="00DC6038">
              <w:rPr>
                <w:i/>
                <w:sz w:val="26"/>
                <w:szCs w:val="26"/>
              </w:rPr>
              <w:t xml:space="preserve">магистерской диссертации используется </w:t>
            </w:r>
            <w:r w:rsidRPr="00DC6038">
              <w:rPr>
                <w:b/>
                <w:i/>
                <w:sz w:val="26"/>
                <w:szCs w:val="26"/>
              </w:rPr>
              <w:t>комплекс методов</w:t>
            </w:r>
            <w:r w:rsidRPr="00DC6038">
              <w:rPr>
                <w:i/>
                <w:sz w:val="26"/>
                <w:szCs w:val="26"/>
              </w:rPr>
              <w:t>, которые упорядочены с точки зрения последовательности получения выводов.Укажите, есть ли в вашей работе продвинутые исследовательские методы, значительные объемы выборок и пр.</w:t>
            </w:r>
          </w:p>
          <w:p w14:paraId="3ABE0F99" w14:textId="77777777" w:rsidR="002327C4" w:rsidRPr="00DC6038" w:rsidRDefault="002327C4" w:rsidP="00C80E88">
            <w:pPr>
              <w:jc w:val="both"/>
              <w:rPr>
                <w:sz w:val="26"/>
                <w:szCs w:val="26"/>
              </w:rPr>
            </w:pPr>
          </w:p>
          <w:p w14:paraId="286940CB" w14:textId="77777777" w:rsidR="002327C4" w:rsidRPr="00DC6038" w:rsidRDefault="002327C4" w:rsidP="00C80E88">
            <w:pPr>
              <w:jc w:val="both"/>
              <w:rPr>
                <w:i/>
                <w:sz w:val="26"/>
                <w:szCs w:val="26"/>
              </w:rPr>
            </w:pPr>
            <w:r w:rsidRPr="00DC6038">
              <w:rPr>
                <w:i/>
                <w:sz w:val="26"/>
                <w:szCs w:val="26"/>
              </w:rPr>
              <w:t>Приведите примерный календарный план для этапа сбора и обработки данных, опираясь на следующие даты:</w:t>
            </w:r>
          </w:p>
          <w:p w14:paraId="68E767E9" w14:textId="3EF23814" w:rsidR="002327C4" w:rsidRPr="00DC6038" w:rsidRDefault="002327C4" w:rsidP="00C80E88">
            <w:pPr>
              <w:jc w:val="both"/>
              <w:rPr>
                <w:i/>
                <w:sz w:val="26"/>
                <w:szCs w:val="26"/>
              </w:rPr>
            </w:pPr>
            <w:r w:rsidRPr="00DC6038">
              <w:rPr>
                <w:i/>
                <w:sz w:val="26"/>
                <w:szCs w:val="26"/>
              </w:rPr>
              <w:t xml:space="preserve">1 марта </w:t>
            </w:r>
            <w:r w:rsidR="004B2438">
              <w:rPr>
                <w:i/>
                <w:sz w:val="26"/>
                <w:szCs w:val="26"/>
              </w:rPr>
              <w:t>2021</w:t>
            </w:r>
            <w:r w:rsidRPr="00DC6038">
              <w:rPr>
                <w:i/>
                <w:sz w:val="26"/>
                <w:szCs w:val="26"/>
              </w:rPr>
              <w:t xml:space="preserve"> – окончание обработки собранной информации</w:t>
            </w:r>
          </w:p>
          <w:p w14:paraId="108A5061" w14:textId="4F2A6607" w:rsidR="002327C4" w:rsidRPr="00DC6038" w:rsidRDefault="002327C4" w:rsidP="00C80E88">
            <w:pPr>
              <w:jc w:val="both"/>
              <w:rPr>
                <w:i/>
                <w:sz w:val="26"/>
                <w:szCs w:val="26"/>
              </w:rPr>
            </w:pPr>
            <w:r w:rsidRPr="00DC6038">
              <w:rPr>
                <w:i/>
                <w:sz w:val="26"/>
                <w:szCs w:val="26"/>
              </w:rPr>
              <w:t xml:space="preserve">15 марта </w:t>
            </w:r>
            <w:r w:rsidR="004B2438">
              <w:rPr>
                <w:i/>
                <w:sz w:val="26"/>
                <w:szCs w:val="26"/>
              </w:rPr>
              <w:t>2021</w:t>
            </w:r>
            <w:r w:rsidRPr="00DC6038">
              <w:rPr>
                <w:i/>
                <w:sz w:val="26"/>
                <w:szCs w:val="26"/>
              </w:rPr>
              <w:t xml:space="preserve"> – получение первого результата работы</w:t>
            </w:r>
          </w:p>
        </w:tc>
      </w:tr>
      <w:tr w:rsidR="002327C4" w:rsidRPr="00DC6038" w14:paraId="11CDB6BB" w14:textId="77777777" w:rsidTr="00C80E88">
        <w:tc>
          <w:tcPr>
            <w:tcW w:w="9468" w:type="dxa"/>
          </w:tcPr>
          <w:p w14:paraId="4BA5F73C" w14:textId="77777777" w:rsidR="002327C4" w:rsidRPr="00DC6038" w:rsidRDefault="002327C4" w:rsidP="00C80E88">
            <w:pPr>
              <w:jc w:val="both"/>
              <w:rPr>
                <w:b/>
                <w:sz w:val="26"/>
                <w:szCs w:val="26"/>
              </w:rPr>
            </w:pPr>
            <w:r w:rsidRPr="00DC6038">
              <w:rPr>
                <w:b/>
                <w:sz w:val="26"/>
                <w:szCs w:val="26"/>
              </w:rPr>
              <w:t xml:space="preserve">Какие ограничения, влияющие на качество получаемого вами результата, </w:t>
            </w:r>
            <w:r w:rsidRPr="00DC6038">
              <w:rPr>
                <w:b/>
                <w:sz w:val="26"/>
                <w:szCs w:val="26"/>
              </w:rPr>
              <w:br/>
              <w:t>вы видите в этапах сбора и анализа информации?</w:t>
            </w:r>
          </w:p>
          <w:p w14:paraId="390A920A" w14:textId="77777777" w:rsidR="002327C4" w:rsidRPr="00DC6038" w:rsidRDefault="002327C4" w:rsidP="00C80E88">
            <w:pPr>
              <w:jc w:val="both"/>
              <w:rPr>
                <w:sz w:val="26"/>
                <w:szCs w:val="26"/>
              </w:rPr>
            </w:pPr>
          </w:p>
          <w:p w14:paraId="659149EB" w14:textId="77777777" w:rsidR="002327C4" w:rsidRPr="00DC6038" w:rsidRDefault="002327C4" w:rsidP="00C80E88">
            <w:pPr>
              <w:jc w:val="both"/>
              <w:rPr>
                <w:sz w:val="26"/>
                <w:szCs w:val="26"/>
              </w:rPr>
            </w:pPr>
            <w:r w:rsidRPr="00DC6038">
              <w:rPr>
                <w:i/>
                <w:sz w:val="26"/>
                <w:szCs w:val="26"/>
              </w:rPr>
              <w:t xml:space="preserve">Обратите внимание, что ограничение не связано с вами лично (например, </w:t>
            </w:r>
            <w:r w:rsidRPr="00DC6038">
              <w:rPr>
                <w:i/>
                <w:sz w:val="26"/>
                <w:szCs w:val="26"/>
              </w:rPr>
              <w:br/>
              <w:t>«мне не хватит времени», «нет денег на исследование» - это не ограничение в</w:t>
            </w:r>
            <w:r w:rsidRPr="00DC6038">
              <w:rPr>
                <w:i/>
                <w:sz w:val="26"/>
                <w:szCs w:val="26"/>
                <w:lang w:val="en-US"/>
              </w:rPr>
              <w:t> </w:t>
            </w:r>
            <w:r w:rsidRPr="00DC6038">
              <w:rPr>
                <w:i/>
                <w:sz w:val="26"/>
                <w:szCs w:val="26"/>
              </w:rPr>
              <w:t>данном случае).</w:t>
            </w:r>
          </w:p>
        </w:tc>
      </w:tr>
      <w:tr w:rsidR="002327C4" w:rsidRPr="00DC6038" w14:paraId="0F08C8EE" w14:textId="77777777" w:rsidTr="00C80E88">
        <w:tc>
          <w:tcPr>
            <w:tcW w:w="9468" w:type="dxa"/>
          </w:tcPr>
          <w:p w14:paraId="1BE7EF2A" w14:textId="77777777" w:rsidR="002327C4" w:rsidRPr="00DC6038" w:rsidRDefault="002327C4" w:rsidP="00C80E88">
            <w:pPr>
              <w:rPr>
                <w:b/>
                <w:sz w:val="26"/>
                <w:szCs w:val="26"/>
              </w:rPr>
            </w:pPr>
            <w:r w:rsidRPr="00DC6038">
              <w:rPr>
                <w:b/>
                <w:sz w:val="26"/>
                <w:szCs w:val="26"/>
              </w:rPr>
              <w:t>Какие базовые концепции лежат в основе вашего проекта?</w:t>
            </w:r>
          </w:p>
          <w:p w14:paraId="2BCEDFD2" w14:textId="77777777" w:rsidR="002327C4" w:rsidRPr="00DC6038" w:rsidRDefault="002327C4" w:rsidP="00C80E88">
            <w:pPr>
              <w:rPr>
                <w:sz w:val="26"/>
                <w:szCs w:val="26"/>
              </w:rPr>
            </w:pPr>
          </w:p>
          <w:p w14:paraId="3A6D52A8" w14:textId="77777777" w:rsidR="002327C4" w:rsidRPr="00DC6038" w:rsidRDefault="002327C4" w:rsidP="00C80E88">
            <w:pPr>
              <w:jc w:val="both"/>
              <w:rPr>
                <w:i/>
                <w:sz w:val="26"/>
                <w:szCs w:val="26"/>
              </w:rPr>
            </w:pPr>
            <w:r w:rsidRPr="00DC6038">
              <w:rPr>
                <w:i/>
                <w:sz w:val="26"/>
                <w:szCs w:val="26"/>
              </w:rPr>
              <w:t xml:space="preserve">Перечислите ключевые концепции и их авторов (или авторов, на которых </w:t>
            </w:r>
            <w:r w:rsidRPr="00DC6038">
              <w:rPr>
                <w:i/>
                <w:sz w:val="26"/>
                <w:szCs w:val="26"/>
              </w:rPr>
              <w:br/>
              <w:t xml:space="preserve">вы планируете ссылаться, можете дать ссылки на статьи). Если в вашей работе есть базовая статья / модель, пожалуйста, укажите ее. </w:t>
            </w:r>
          </w:p>
        </w:tc>
      </w:tr>
      <w:tr w:rsidR="002327C4" w:rsidRPr="00DC6038" w14:paraId="42BB5276" w14:textId="77777777" w:rsidTr="00C80E88">
        <w:tc>
          <w:tcPr>
            <w:tcW w:w="9468" w:type="dxa"/>
          </w:tcPr>
          <w:p w14:paraId="5F111A64" w14:textId="77777777" w:rsidR="002327C4" w:rsidRPr="00DC6038" w:rsidRDefault="002327C4" w:rsidP="00C80E88">
            <w:pPr>
              <w:jc w:val="both"/>
              <w:rPr>
                <w:sz w:val="26"/>
                <w:szCs w:val="26"/>
              </w:rPr>
            </w:pPr>
            <w:r w:rsidRPr="00DC6038">
              <w:rPr>
                <w:sz w:val="26"/>
                <w:szCs w:val="26"/>
              </w:rPr>
              <w:t>* (вопрос, не обязательный для ответа)</w:t>
            </w:r>
          </w:p>
          <w:p w14:paraId="2E2E568E" w14:textId="77777777" w:rsidR="002327C4" w:rsidRPr="00DC6038" w:rsidRDefault="002327C4" w:rsidP="00C80E88">
            <w:pPr>
              <w:jc w:val="both"/>
              <w:rPr>
                <w:b/>
                <w:sz w:val="26"/>
                <w:szCs w:val="26"/>
              </w:rPr>
            </w:pPr>
            <w:r w:rsidRPr="00DC6038">
              <w:rPr>
                <w:b/>
                <w:sz w:val="26"/>
                <w:szCs w:val="26"/>
              </w:rPr>
              <w:t>Какую оценку за выпускную квалификационную работу вы планируете получить?</w:t>
            </w:r>
          </w:p>
        </w:tc>
      </w:tr>
    </w:tbl>
    <w:p w14:paraId="275760A5" w14:textId="21826700" w:rsidR="002327C4" w:rsidRPr="00DC6038" w:rsidRDefault="002327C4" w:rsidP="002327C4">
      <w:pPr>
        <w:widowControl/>
        <w:autoSpaceDE/>
        <w:autoSpaceDN/>
        <w:jc w:val="right"/>
        <w:rPr>
          <w:sz w:val="26"/>
          <w:szCs w:val="26"/>
        </w:rPr>
      </w:pPr>
      <w:r w:rsidRPr="00DC6038">
        <w:rPr>
          <w:sz w:val="26"/>
          <w:szCs w:val="26"/>
        </w:rPr>
        <w:br w:type="page"/>
      </w:r>
      <w:bookmarkStart w:id="72" w:name="_Toc25592002"/>
      <w:r w:rsidRPr="00DC6038">
        <w:rPr>
          <w:b/>
          <w:sz w:val="26"/>
          <w:szCs w:val="26"/>
        </w:rPr>
        <w:t xml:space="preserve">Приложение </w:t>
      </w:r>
      <w:r w:rsidR="004B2438">
        <w:rPr>
          <w:b/>
          <w:sz w:val="26"/>
          <w:szCs w:val="26"/>
        </w:rPr>
        <w:t>2.</w:t>
      </w:r>
      <w:r w:rsidRPr="00DC6038">
        <w:rPr>
          <w:b/>
          <w:sz w:val="26"/>
          <w:szCs w:val="26"/>
        </w:rPr>
        <w:t>6</w:t>
      </w:r>
      <w:bookmarkEnd w:id="72"/>
    </w:p>
    <w:p w14:paraId="5E23635F" w14:textId="77777777" w:rsidR="002327C4" w:rsidRPr="00DC6038" w:rsidRDefault="002327C4" w:rsidP="002327C4">
      <w:pPr>
        <w:pStyle w:val="2"/>
        <w:rPr>
          <w:b/>
          <w:bCs/>
          <w:sz w:val="26"/>
          <w:szCs w:val="26"/>
        </w:rPr>
      </w:pPr>
      <w:r w:rsidRPr="00DC6038">
        <w:rPr>
          <w:sz w:val="26"/>
          <w:szCs w:val="26"/>
        </w:rPr>
        <w:t>Образец отзыва руководителя на ВКР магистра</w:t>
      </w:r>
    </w:p>
    <w:p w14:paraId="0EA80DA7" w14:textId="77777777" w:rsidR="002327C4" w:rsidRPr="00DC6038" w:rsidRDefault="002327C4" w:rsidP="002327C4">
      <w:pPr>
        <w:jc w:val="center"/>
        <w:rPr>
          <w:sz w:val="26"/>
          <w:szCs w:val="26"/>
        </w:rPr>
      </w:pPr>
      <w:r w:rsidRPr="00DC6038">
        <w:rPr>
          <w:sz w:val="26"/>
          <w:szCs w:val="26"/>
        </w:rPr>
        <w:t>Пермский филиал федерального государственного автономного образовательного учреждение высшего образования «Национальный исследовательский университет «Высшая школа экономики»</w:t>
      </w:r>
    </w:p>
    <w:p w14:paraId="602086D9" w14:textId="77777777" w:rsidR="002327C4" w:rsidRPr="00DC6038" w:rsidRDefault="002327C4" w:rsidP="002327C4">
      <w:pPr>
        <w:jc w:val="center"/>
        <w:rPr>
          <w:sz w:val="26"/>
          <w:szCs w:val="26"/>
        </w:rPr>
      </w:pPr>
    </w:p>
    <w:p w14:paraId="5AE22219" w14:textId="77777777" w:rsidR="002327C4" w:rsidRPr="00DC6038" w:rsidRDefault="002327C4" w:rsidP="002327C4">
      <w:pPr>
        <w:jc w:val="center"/>
        <w:rPr>
          <w:sz w:val="26"/>
          <w:szCs w:val="26"/>
        </w:rPr>
      </w:pPr>
      <w:r w:rsidRPr="00DC6038">
        <w:rPr>
          <w:sz w:val="26"/>
          <w:szCs w:val="26"/>
        </w:rPr>
        <w:t>Департамент менеджмента</w:t>
      </w:r>
    </w:p>
    <w:p w14:paraId="30430F2C" w14:textId="77777777" w:rsidR="002327C4" w:rsidRPr="00DC6038" w:rsidRDefault="002327C4" w:rsidP="002327C4">
      <w:pPr>
        <w:jc w:val="center"/>
        <w:rPr>
          <w:b/>
          <w:sz w:val="26"/>
          <w:szCs w:val="26"/>
        </w:rPr>
      </w:pPr>
      <w:r w:rsidRPr="00DC6038">
        <w:rPr>
          <w:b/>
          <w:sz w:val="26"/>
          <w:szCs w:val="26"/>
        </w:rPr>
        <w:t>Отзыв руководителя на выпускную квалификационную работу</w:t>
      </w:r>
    </w:p>
    <w:p w14:paraId="17A9C8A7" w14:textId="77777777" w:rsidR="002327C4" w:rsidRPr="00DC6038" w:rsidRDefault="002327C4" w:rsidP="002327C4">
      <w:pPr>
        <w:rPr>
          <w:sz w:val="26"/>
          <w:szCs w:val="26"/>
        </w:rPr>
      </w:pPr>
    </w:p>
    <w:p w14:paraId="678374F3" w14:textId="77777777" w:rsidR="002327C4" w:rsidRPr="00DC6038" w:rsidRDefault="002327C4" w:rsidP="002327C4">
      <w:pPr>
        <w:rPr>
          <w:sz w:val="26"/>
          <w:szCs w:val="26"/>
        </w:rPr>
      </w:pPr>
      <w:r w:rsidRPr="00DC6038">
        <w:rPr>
          <w:sz w:val="26"/>
          <w:szCs w:val="26"/>
        </w:rPr>
        <w:t>Студента (тки)______________________________________________________ ,</w:t>
      </w:r>
    </w:p>
    <w:p w14:paraId="392A76A7" w14:textId="77777777" w:rsidR="002327C4" w:rsidRPr="00DC6038" w:rsidRDefault="002327C4" w:rsidP="002327C4">
      <w:pPr>
        <w:ind w:left="1416" w:firstLine="708"/>
        <w:jc w:val="center"/>
        <w:rPr>
          <w:sz w:val="26"/>
          <w:szCs w:val="26"/>
        </w:rPr>
      </w:pPr>
      <w:r w:rsidRPr="00DC6038">
        <w:rPr>
          <w:sz w:val="26"/>
          <w:szCs w:val="26"/>
          <w:vertAlign w:val="superscript"/>
        </w:rPr>
        <w:t>Фамилия, имя, отчество</w:t>
      </w:r>
    </w:p>
    <w:p w14:paraId="2D16BF7C" w14:textId="77777777" w:rsidR="002327C4" w:rsidRPr="00DC6038" w:rsidRDefault="002327C4" w:rsidP="002327C4">
      <w:pPr>
        <w:jc w:val="both"/>
        <w:rPr>
          <w:sz w:val="26"/>
          <w:szCs w:val="26"/>
        </w:rPr>
      </w:pPr>
      <w:r w:rsidRPr="00DC6038">
        <w:rPr>
          <w:sz w:val="26"/>
          <w:szCs w:val="26"/>
        </w:rPr>
        <w:t>_______ курса, образовательной программы магистратуры «Экономика впечатлений:  музейный, событийный, туристический менеджмент»</w:t>
      </w:r>
    </w:p>
    <w:p w14:paraId="5CBCB137" w14:textId="77777777" w:rsidR="002327C4" w:rsidRPr="00DC6038" w:rsidRDefault="002327C4" w:rsidP="002327C4">
      <w:pPr>
        <w:rPr>
          <w:sz w:val="26"/>
          <w:szCs w:val="26"/>
        </w:rPr>
      </w:pPr>
      <w:r w:rsidRPr="00DC6038">
        <w:rPr>
          <w:sz w:val="26"/>
          <w:szCs w:val="26"/>
        </w:rPr>
        <w:t>на тему: «___________________________________________________________</w:t>
      </w:r>
    </w:p>
    <w:p w14:paraId="4DE77B86" w14:textId="77777777" w:rsidR="002327C4" w:rsidRPr="00DC6038" w:rsidRDefault="002327C4" w:rsidP="002327C4">
      <w:pPr>
        <w:rPr>
          <w:sz w:val="26"/>
          <w:szCs w:val="26"/>
        </w:rPr>
      </w:pPr>
      <w:r w:rsidRPr="00DC6038">
        <w:rPr>
          <w:sz w:val="26"/>
          <w:szCs w:val="26"/>
        </w:rPr>
        <w:t>___________________________________________________________________»</w:t>
      </w:r>
    </w:p>
    <w:p w14:paraId="447A96C6" w14:textId="77777777" w:rsidR="002327C4" w:rsidRPr="00DC6038" w:rsidRDefault="002327C4" w:rsidP="002327C4">
      <w:pPr>
        <w:rPr>
          <w:sz w:val="26"/>
          <w:szCs w:val="26"/>
        </w:rPr>
      </w:pPr>
    </w:p>
    <w:p w14:paraId="2DF714A1" w14:textId="77777777" w:rsidR="002327C4" w:rsidRPr="00DC6038" w:rsidRDefault="002327C4" w:rsidP="002327C4">
      <w:pPr>
        <w:jc w:val="both"/>
        <w:rPr>
          <w:sz w:val="26"/>
          <w:szCs w:val="26"/>
        </w:rPr>
      </w:pPr>
      <w:r w:rsidRPr="00DC6038">
        <w:rPr>
          <w:sz w:val="26"/>
          <w:szCs w:val="26"/>
        </w:rPr>
        <w:t>В отзыве руководителя должна быть раскрыта степень овладения студентом такими компетенциями, как:</w:t>
      </w:r>
    </w:p>
    <w:p w14:paraId="7ADF3123"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способность выявлять и формулировать актуальные научные проблемы в</w:t>
      </w:r>
      <w:r w:rsidRPr="00DC6038">
        <w:rPr>
          <w:sz w:val="26"/>
          <w:szCs w:val="26"/>
          <w:lang w:val="en-US"/>
        </w:rPr>
        <w:t> </w:t>
      </w:r>
      <w:r w:rsidRPr="00DC6038">
        <w:rPr>
          <w:sz w:val="26"/>
          <w:szCs w:val="26"/>
        </w:rPr>
        <w:t xml:space="preserve">области управления проектами, обобщать и критически оценивать результаты, полученные отечественными и зарубежными исследователями по избранной теме, формулировать научные гипотезы; </w:t>
      </w:r>
    </w:p>
    <w:p w14:paraId="5F6D04F2"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способность выявлять данные, необходимые для решения поставленных исследовательских задач в сфере управления;  осуществлять сбор данных, как в полевых условиях, так и из основных источников социально-экономической информации: отчетности организаций различных форм собственности, ведомств и т.д., баз данных, журналов, и др., анализ и обработку этих данных, информацию отечественной и зарубежной статистики о</w:t>
      </w:r>
      <w:r w:rsidRPr="00DC6038">
        <w:rPr>
          <w:sz w:val="26"/>
          <w:szCs w:val="26"/>
          <w:lang w:val="en-US"/>
        </w:rPr>
        <w:t> </w:t>
      </w:r>
      <w:r w:rsidRPr="00DC6038">
        <w:rPr>
          <w:sz w:val="26"/>
          <w:szCs w:val="26"/>
        </w:rPr>
        <w:t xml:space="preserve">социально-экономических процессах и явлениях; </w:t>
      </w:r>
    </w:p>
    <w:p w14:paraId="7463B438"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способность создавать новые теории, изобретать новые способы и инструменты профессиональной деятельности; способность анализировать, верифицировать, оценивать полноту информации в ходе профессиональной деятельности, при</w:t>
      </w:r>
      <w:r w:rsidRPr="00DC6038">
        <w:rPr>
          <w:sz w:val="26"/>
          <w:szCs w:val="26"/>
          <w:lang w:val="en-US"/>
        </w:rPr>
        <w:t> </w:t>
      </w:r>
      <w:r w:rsidRPr="00DC6038">
        <w:rPr>
          <w:sz w:val="26"/>
          <w:szCs w:val="26"/>
        </w:rPr>
        <w:t>необходимости восполнять и синтезировать недостающую информацию;</w:t>
      </w:r>
    </w:p>
    <w:p w14:paraId="3005AF4C"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способность выбирать инструментальные средства, современные технические средства и информационные технологии для обработки информации в</w:t>
      </w:r>
      <w:r w:rsidRPr="00DC6038">
        <w:rPr>
          <w:sz w:val="26"/>
          <w:szCs w:val="26"/>
          <w:lang w:val="en-US"/>
        </w:rPr>
        <w:t> </w:t>
      </w:r>
      <w:r w:rsidRPr="00DC6038">
        <w:rPr>
          <w:sz w:val="26"/>
          <w:szCs w:val="26"/>
        </w:rPr>
        <w:t>соответствии с поставленной научной задачей в сфере управления;</w:t>
      </w:r>
    </w:p>
    <w:p w14:paraId="6522C043"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 xml:space="preserve">способность определять, транслировать общие цели в профессиональной деятельности; </w:t>
      </w:r>
    </w:p>
    <w:p w14:paraId="0136B963"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способность разрабатывать новые продукты, генерировать новые идеи;</w:t>
      </w:r>
    </w:p>
    <w:p w14:paraId="2B72C5C9"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способность решать задачи управления деловыми организациями;</w:t>
      </w:r>
    </w:p>
    <w:p w14:paraId="6D1A7A0C"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способность использовать современные менеджериальные технологии и</w:t>
      </w:r>
      <w:r w:rsidRPr="00DC6038">
        <w:rPr>
          <w:sz w:val="26"/>
          <w:szCs w:val="26"/>
          <w:lang w:val="en-US"/>
        </w:rPr>
        <w:t> </w:t>
      </w:r>
      <w:r w:rsidRPr="00DC6038">
        <w:rPr>
          <w:sz w:val="26"/>
          <w:szCs w:val="26"/>
        </w:rPr>
        <w:t>разрабатывать новые технологии управления для повышения эффективности деятельности организации;</w:t>
      </w:r>
    </w:p>
    <w:p w14:paraId="2BC91562" w14:textId="77777777" w:rsidR="002327C4" w:rsidRPr="00DC6038" w:rsidRDefault="002327C4" w:rsidP="002327C4">
      <w:pPr>
        <w:pStyle w:val="a6"/>
        <w:numPr>
          <w:ilvl w:val="0"/>
          <w:numId w:val="18"/>
        </w:numPr>
        <w:tabs>
          <w:tab w:val="left" w:pos="1276"/>
        </w:tabs>
        <w:adjustRightInd w:val="0"/>
        <w:ind w:left="0" w:firstLine="851"/>
        <w:contextualSpacing/>
        <w:jc w:val="both"/>
        <w:rPr>
          <w:iCs/>
          <w:sz w:val="26"/>
          <w:szCs w:val="26"/>
        </w:rPr>
      </w:pPr>
      <w:r w:rsidRPr="00DC6038">
        <w:rPr>
          <w:sz w:val="26"/>
          <w:szCs w:val="26"/>
        </w:rPr>
        <w:t xml:space="preserve">способность находить и оценивать новые рыночные возможности, формировать и оценивать бизнес-идеи,  разрабатывать бизнес-планы создания нового бизнеса. </w:t>
      </w:r>
    </w:p>
    <w:p w14:paraId="5C462BF0" w14:textId="77777777" w:rsidR="002327C4" w:rsidRPr="00DC6038" w:rsidRDefault="002327C4" w:rsidP="002327C4">
      <w:pPr>
        <w:widowControl/>
        <w:autoSpaceDE/>
        <w:autoSpaceDN/>
        <w:ind w:firstLine="567"/>
        <w:jc w:val="both"/>
        <w:rPr>
          <w:sz w:val="26"/>
          <w:szCs w:val="26"/>
        </w:rPr>
      </w:pPr>
      <w:r w:rsidRPr="00DC6038">
        <w:rPr>
          <w:iCs/>
          <w:sz w:val="26"/>
          <w:szCs w:val="26"/>
        </w:rPr>
        <w:br w:type="page"/>
      </w:r>
      <w:r w:rsidRPr="00DC6038">
        <w:rPr>
          <w:sz w:val="26"/>
          <w:szCs w:val="26"/>
        </w:rPr>
        <w:t>Дополнительно отмечается ритмичность выполнения работы в соответствии с</w:t>
      </w:r>
      <w:r w:rsidRPr="00DC6038">
        <w:rPr>
          <w:sz w:val="26"/>
          <w:szCs w:val="26"/>
          <w:lang w:val="en-US"/>
        </w:rPr>
        <w:t> </w:t>
      </w:r>
      <w:r w:rsidRPr="00DC6038">
        <w:rPr>
          <w:sz w:val="26"/>
          <w:szCs w:val="26"/>
        </w:rPr>
        <w:t>графиком, добросовестность студента при выполнении работы, определяет степень самостоятельности, творческого подхода, проявленные студентом в период написания ВКР, доказанность выделенных элементов научной новизны, степень соответствия требованиям, предъявляемым к работам соответствующего уровня и</w:t>
      </w:r>
      <w:r w:rsidRPr="00DC6038">
        <w:rPr>
          <w:sz w:val="26"/>
          <w:szCs w:val="26"/>
          <w:lang w:val="en-US"/>
        </w:rPr>
        <w:t> </w:t>
      </w:r>
      <w:r w:rsidRPr="00DC6038">
        <w:rPr>
          <w:sz w:val="26"/>
          <w:szCs w:val="26"/>
        </w:rPr>
        <w:t>рекомендуемая оценка.</w:t>
      </w:r>
    </w:p>
    <w:p w14:paraId="0B108024" w14:textId="77777777" w:rsidR="002327C4" w:rsidRPr="00DC6038" w:rsidRDefault="002327C4" w:rsidP="002327C4">
      <w:pPr>
        <w:jc w:val="both"/>
        <w:rPr>
          <w:sz w:val="26"/>
          <w:szCs w:val="26"/>
        </w:rPr>
      </w:pPr>
    </w:p>
    <w:p w14:paraId="1310926A" w14:textId="77777777" w:rsidR="002327C4" w:rsidRPr="00DC6038" w:rsidRDefault="002327C4" w:rsidP="002327C4">
      <w:pPr>
        <w:rPr>
          <w:sz w:val="26"/>
          <w:szCs w:val="26"/>
        </w:rPr>
      </w:pPr>
    </w:p>
    <w:p w14:paraId="7DCD9BDC" w14:textId="77777777" w:rsidR="002327C4" w:rsidRPr="00DC6038" w:rsidRDefault="002327C4" w:rsidP="002327C4">
      <w:pPr>
        <w:rPr>
          <w:sz w:val="26"/>
          <w:szCs w:val="26"/>
        </w:rPr>
      </w:pPr>
      <w:r w:rsidRPr="00DC6038">
        <w:rPr>
          <w:sz w:val="26"/>
          <w:szCs w:val="26"/>
        </w:rPr>
        <w:t>Руководитель</w:t>
      </w:r>
    </w:p>
    <w:p w14:paraId="53E13F55" w14:textId="77777777" w:rsidR="002327C4" w:rsidRPr="00DC6038" w:rsidRDefault="002327C4" w:rsidP="002327C4">
      <w:pPr>
        <w:rPr>
          <w:sz w:val="26"/>
          <w:szCs w:val="26"/>
        </w:rPr>
      </w:pPr>
      <w:r w:rsidRPr="00DC6038">
        <w:rPr>
          <w:sz w:val="26"/>
          <w:szCs w:val="26"/>
        </w:rPr>
        <w:t>ученая степень, звание,</w:t>
      </w:r>
    </w:p>
    <w:p w14:paraId="034775D3" w14:textId="77777777" w:rsidR="002327C4" w:rsidRPr="00DC6038" w:rsidRDefault="002327C4" w:rsidP="002327C4">
      <w:pPr>
        <w:rPr>
          <w:sz w:val="26"/>
          <w:szCs w:val="26"/>
        </w:rPr>
      </w:pPr>
      <w:r w:rsidRPr="00DC6038">
        <w:rPr>
          <w:sz w:val="26"/>
          <w:szCs w:val="26"/>
        </w:rPr>
        <w:t>кафедра/департамент</w:t>
      </w:r>
    </w:p>
    <w:p w14:paraId="677FE03D" w14:textId="77777777" w:rsidR="002327C4" w:rsidRPr="00DC6038" w:rsidRDefault="002327C4" w:rsidP="002327C4">
      <w:pPr>
        <w:rPr>
          <w:sz w:val="26"/>
          <w:szCs w:val="26"/>
        </w:rPr>
      </w:pPr>
      <w:r w:rsidRPr="00DC6038">
        <w:rPr>
          <w:sz w:val="26"/>
          <w:szCs w:val="26"/>
        </w:rPr>
        <w:t>(место работы)_____ /подпись/______________________И.О. Фамилия</w:t>
      </w:r>
    </w:p>
    <w:p w14:paraId="2FCA7408" w14:textId="77777777" w:rsidR="002327C4" w:rsidRPr="00DC6038" w:rsidRDefault="002327C4" w:rsidP="002327C4">
      <w:pPr>
        <w:jc w:val="right"/>
        <w:rPr>
          <w:sz w:val="26"/>
          <w:szCs w:val="26"/>
        </w:rPr>
      </w:pPr>
    </w:p>
    <w:p w14:paraId="04D228A8" w14:textId="77777777" w:rsidR="002327C4" w:rsidRPr="00DC6038" w:rsidRDefault="002327C4" w:rsidP="002327C4">
      <w:pPr>
        <w:jc w:val="right"/>
        <w:rPr>
          <w:sz w:val="26"/>
          <w:szCs w:val="26"/>
        </w:rPr>
      </w:pPr>
    </w:p>
    <w:p w14:paraId="0D6E6F07" w14:textId="77777777" w:rsidR="002327C4" w:rsidRPr="00DC6038" w:rsidRDefault="002327C4" w:rsidP="002327C4">
      <w:pPr>
        <w:rPr>
          <w:sz w:val="26"/>
          <w:szCs w:val="26"/>
        </w:rPr>
      </w:pPr>
      <w:r w:rsidRPr="00DC6038">
        <w:rPr>
          <w:sz w:val="26"/>
          <w:szCs w:val="26"/>
        </w:rPr>
        <w:t xml:space="preserve">Дата </w:t>
      </w:r>
    </w:p>
    <w:p w14:paraId="60A629A5" w14:textId="77777777" w:rsidR="002327C4" w:rsidRPr="00DC6038" w:rsidRDefault="002327C4" w:rsidP="002327C4">
      <w:pPr>
        <w:widowControl/>
        <w:autoSpaceDE/>
        <w:autoSpaceDN/>
        <w:rPr>
          <w:iCs/>
          <w:sz w:val="26"/>
          <w:szCs w:val="26"/>
        </w:rPr>
      </w:pPr>
    </w:p>
    <w:p w14:paraId="6198916E" w14:textId="77777777" w:rsidR="002327C4" w:rsidRPr="00DC6038" w:rsidRDefault="002327C4" w:rsidP="002327C4">
      <w:pPr>
        <w:widowControl/>
        <w:autoSpaceDE/>
        <w:autoSpaceDN/>
        <w:rPr>
          <w:iCs/>
          <w:sz w:val="26"/>
          <w:szCs w:val="26"/>
        </w:rPr>
      </w:pPr>
      <w:r w:rsidRPr="00DC6038">
        <w:rPr>
          <w:iCs/>
          <w:sz w:val="26"/>
          <w:szCs w:val="26"/>
        </w:rPr>
        <w:br w:type="page"/>
      </w:r>
    </w:p>
    <w:p w14:paraId="351017C8" w14:textId="44E64481" w:rsidR="002327C4" w:rsidRPr="00DC6038" w:rsidRDefault="002327C4" w:rsidP="002327C4">
      <w:pPr>
        <w:pStyle w:val="1"/>
        <w:jc w:val="right"/>
        <w:rPr>
          <w:sz w:val="26"/>
          <w:szCs w:val="26"/>
        </w:rPr>
      </w:pPr>
      <w:bookmarkStart w:id="73" w:name="_Toc25592004"/>
      <w:r w:rsidRPr="00DC6038">
        <w:rPr>
          <w:sz w:val="26"/>
          <w:szCs w:val="26"/>
        </w:rPr>
        <w:t xml:space="preserve">Приложение </w:t>
      </w:r>
      <w:r w:rsidR="004B2438">
        <w:rPr>
          <w:sz w:val="26"/>
          <w:szCs w:val="26"/>
        </w:rPr>
        <w:t>2.</w:t>
      </w:r>
      <w:r w:rsidRPr="00DC6038">
        <w:rPr>
          <w:sz w:val="26"/>
          <w:szCs w:val="26"/>
        </w:rPr>
        <w:t>7</w:t>
      </w:r>
      <w:bookmarkEnd w:id="73"/>
    </w:p>
    <w:p w14:paraId="456D1FEF" w14:textId="77777777" w:rsidR="002327C4" w:rsidRPr="00DC6038" w:rsidRDefault="002327C4" w:rsidP="002327C4">
      <w:pPr>
        <w:pStyle w:val="2"/>
        <w:rPr>
          <w:sz w:val="26"/>
          <w:szCs w:val="26"/>
        </w:rPr>
      </w:pPr>
      <w:r w:rsidRPr="00DC6038">
        <w:rPr>
          <w:sz w:val="26"/>
          <w:szCs w:val="26"/>
        </w:rPr>
        <w:t>Образец Рецензии на ВКР магистра</w:t>
      </w:r>
    </w:p>
    <w:p w14:paraId="066EEA38" w14:textId="77777777" w:rsidR="002327C4" w:rsidRPr="00DC6038" w:rsidRDefault="002327C4" w:rsidP="002327C4">
      <w:pPr>
        <w:jc w:val="center"/>
        <w:rPr>
          <w:sz w:val="26"/>
          <w:szCs w:val="26"/>
        </w:rPr>
      </w:pPr>
      <w:r w:rsidRPr="00DC6038">
        <w:rPr>
          <w:sz w:val="26"/>
          <w:szCs w:val="26"/>
        </w:rPr>
        <w:t>Пермский филиал федерального государственного автономного образовательного учреждение высшего образования «Национальный исследовательский университет «Высшая школа экономики»</w:t>
      </w:r>
    </w:p>
    <w:p w14:paraId="681C2A60" w14:textId="77777777" w:rsidR="002327C4" w:rsidRPr="00DC6038" w:rsidRDefault="002327C4" w:rsidP="002327C4">
      <w:pPr>
        <w:jc w:val="center"/>
        <w:rPr>
          <w:sz w:val="26"/>
          <w:szCs w:val="26"/>
        </w:rPr>
      </w:pPr>
    </w:p>
    <w:p w14:paraId="1B92A262" w14:textId="77777777" w:rsidR="002327C4" w:rsidRPr="00DC6038" w:rsidRDefault="002327C4" w:rsidP="002327C4">
      <w:pPr>
        <w:jc w:val="center"/>
        <w:rPr>
          <w:sz w:val="26"/>
          <w:szCs w:val="26"/>
        </w:rPr>
      </w:pPr>
      <w:r w:rsidRPr="00DC6038">
        <w:rPr>
          <w:sz w:val="26"/>
          <w:szCs w:val="26"/>
        </w:rPr>
        <w:t>Департамент менеджмента</w:t>
      </w:r>
    </w:p>
    <w:p w14:paraId="636C4697" w14:textId="77777777" w:rsidR="002327C4" w:rsidRPr="00DC6038" w:rsidRDefault="002327C4" w:rsidP="002327C4">
      <w:pPr>
        <w:rPr>
          <w:b/>
          <w:sz w:val="26"/>
          <w:szCs w:val="26"/>
        </w:rPr>
      </w:pPr>
    </w:p>
    <w:p w14:paraId="4BDD0983" w14:textId="77777777" w:rsidR="002327C4" w:rsidRPr="00DC6038" w:rsidRDefault="002327C4" w:rsidP="002327C4">
      <w:pPr>
        <w:rPr>
          <w:sz w:val="26"/>
          <w:szCs w:val="26"/>
        </w:rPr>
      </w:pPr>
      <w:r w:rsidRPr="00DC6038">
        <w:rPr>
          <w:b/>
          <w:sz w:val="26"/>
          <w:szCs w:val="26"/>
        </w:rPr>
        <w:t xml:space="preserve">Рецензия </w:t>
      </w:r>
    </w:p>
    <w:p w14:paraId="79C2CDB0" w14:textId="77777777" w:rsidR="002327C4" w:rsidRPr="00DC6038" w:rsidRDefault="002327C4" w:rsidP="002327C4">
      <w:pPr>
        <w:rPr>
          <w:sz w:val="26"/>
          <w:szCs w:val="26"/>
        </w:rPr>
      </w:pPr>
      <w:r w:rsidRPr="00DC6038">
        <w:rPr>
          <w:sz w:val="26"/>
          <w:szCs w:val="26"/>
        </w:rPr>
        <w:t>на выпускную квалификационную работу магистра</w:t>
      </w:r>
    </w:p>
    <w:p w14:paraId="4159D6BE" w14:textId="77777777" w:rsidR="002327C4" w:rsidRPr="00DC6038" w:rsidRDefault="002327C4" w:rsidP="002327C4">
      <w:pPr>
        <w:rPr>
          <w:sz w:val="26"/>
          <w:szCs w:val="26"/>
        </w:rPr>
      </w:pPr>
      <w:r w:rsidRPr="00DC6038">
        <w:rPr>
          <w:sz w:val="26"/>
          <w:szCs w:val="26"/>
        </w:rPr>
        <w:t>Студента (тки)_______________________________________________________ ,</w:t>
      </w:r>
    </w:p>
    <w:p w14:paraId="2E900FF7" w14:textId="77777777" w:rsidR="002327C4" w:rsidRPr="00DC6038" w:rsidRDefault="002327C4" w:rsidP="002327C4">
      <w:pPr>
        <w:jc w:val="center"/>
        <w:rPr>
          <w:sz w:val="26"/>
          <w:szCs w:val="26"/>
        </w:rPr>
      </w:pPr>
      <w:r w:rsidRPr="00DC6038">
        <w:rPr>
          <w:sz w:val="26"/>
          <w:szCs w:val="26"/>
          <w:vertAlign w:val="superscript"/>
        </w:rPr>
        <w:t>Фамилия, имя, отчество</w:t>
      </w:r>
    </w:p>
    <w:p w14:paraId="67C14182" w14:textId="77777777" w:rsidR="002327C4" w:rsidRPr="00DC6038" w:rsidRDefault="002327C4" w:rsidP="002327C4">
      <w:pPr>
        <w:jc w:val="both"/>
        <w:rPr>
          <w:sz w:val="26"/>
          <w:szCs w:val="26"/>
        </w:rPr>
      </w:pPr>
      <w:r w:rsidRPr="00DC6038">
        <w:rPr>
          <w:sz w:val="26"/>
          <w:szCs w:val="26"/>
        </w:rPr>
        <w:t>_______ курса, образовательной программы магистратуры «Экономика впечатлений: музейный, событийный, туристический менеджмент»</w:t>
      </w:r>
    </w:p>
    <w:p w14:paraId="7BFAFCB4" w14:textId="77777777" w:rsidR="002327C4" w:rsidRPr="00DC6038" w:rsidRDefault="002327C4" w:rsidP="002327C4">
      <w:pPr>
        <w:rPr>
          <w:sz w:val="26"/>
          <w:szCs w:val="26"/>
        </w:rPr>
      </w:pPr>
      <w:r w:rsidRPr="00DC6038">
        <w:rPr>
          <w:sz w:val="26"/>
          <w:szCs w:val="26"/>
        </w:rPr>
        <w:t>на тему: «_________________________________________________________________</w:t>
      </w:r>
    </w:p>
    <w:p w14:paraId="66BD757B" w14:textId="77777777" w:rsidR="002327C4" w:rsidRPr="00DC6038" w:rsidRDefault="002327C4" w:rsidP="002327C4">
      <w:pPr>
        <w:rPr>
          <w:sz w:val="26"/>
          <w:szCs w:val="26"/>
        </w:rPr>
      </w:pPr>
      <w:r w:rsidRPr="00DC6038">
        <w:rPr>
          <w:sz w:val="26"/>
          <w:szCs w:val="26"/>
        </w:rPr>
        <w:t>_________________________________________________________________________»</w:t>
      </w:r>
    </w:p>
    <w:p w14:paraId="0D50E5B3" w14:textId="77777777" w:rsidR="002327C4" w:rsidRPr="00DC6038" w:rsidRDefault="002327C4" w:rsidP="002327C4">
      <w:pPr>
        <w:rPr>
          <w:sz w:val="26"/>
          <w:szCs w:val="26"/>
        </w:rPr>
      </w:pPr>
    </w:p>
    <w:p w14:paraId="7388BAB9" w14:textId="77777777" w:rsidR="002327C4" w:rsidRPr="00DC6038" w:rsidRDefault="002327C4" w:rsidP="002327C4">
      <w:pPr>
        <w:rPr>
          <w:sz w:val="26"/>
          <w:szCs w:val="26"/>
        </w:rPr>
      </w:pPr>
    </w:p>
    <w:p w14:paraId="5F703BF9" w14:textId="77777777" w:rsidR="002327C4" w:rsidRPr="00DC6038" w:rsidRDefault="002327C4" w:rsidP="002327C4">
      <w:pPr>
        <w:rPr>
          <w:i/>
          <w:sz w:val="26"/>
          <w:szCs w:val="26"/>
        </w:rPr>
      </w:pPr>
      <w:r w:rsidRPr="00DC6038">
        <w:rPr>
          <w:i/>
          <w:sz w:val="26"/>
          <w:szCs w:val="26"/>
        </w:rPr>
        <w:t>В отзыве необходимо охарактеризовать</w:t>
      </w:r>
    </w:p>
    <w:p w14:paraId="6FB9A788" w14:textId="77777777" w:rsidR="002327C4" w:rsidRPr="00DC6038" w:rsidRDefault="002327C4" w:rsidP="002327C4">
      <w:pPr>
        <w:rPr>
          <w:sz w:val="26"/>
          <w:szCs w:val="26"/>
        </w:rPr>
      </w:pPr>
      <w:r w:rsidRPr="00DC6038">
        <w:rPr>
          <w:sz w:val="26"/>
          <w:szCs w:val="26"/>
        </w:rPr>
        <w:t>Соответствие работы выбранной теме</w:t>
      </w:r>
    </w:p>
    <w:p w14:paraId="405CF1B6" w14:textId="77777777" w:rsidR="002327C4" w:rsidRPr="00DC6038" w:rsidRDefault="002327C4" w:rsidP="002327C4">
      <w:pPr>
        <w:rPr>
          <w:sz w:val="26"/>
          <w:szCs w:val="26"/>
        </w:rPr>
      </w:pPr>
      <w:r w:rsidRPr="00DC6038">
        <w:rPr>
          <w:sz w:val="26"/>
          <w:szCs w:val="26"/>
        </w:rPr>
        <w:t xml:space="preserve">Достигнутые результаты, практическое значение, недостатки работы </w:t>
      </w:r>
    </w:p>
    <w:p w14:paraId="48B19CC6" w14:textId="77777777" w:rsidR="002327C4" w:rsidRPr="00DC6038" w:rsidRDefault="002327C4" w:rsidP="002327C4">
      <w:pPr>
        <w:rPr>
          <w:sz w:val="26"/>
          <w:szCs w:val="26"/>
        </w:rPr>
      </w:pPr>
      <w:r w:rsidRPr="00DC6038">
        <w:rPr>
          <w:sz w:val="26"/>
          <w:szCs w:val="26"/>
        </w:rPr>
        <w:t>Доказанность элементов научной новизны</w:t>
      </w:r>
    </w:p>
    <w:p w14:paraId="60D8209C" w14:textId="77777777" w:rsidR="002327C4" w:rsidRPr="00DC6038" w:rsidRDefault="002327C4" w:rsidP="002327C4">
      <w:pPr>
        <w:rPr>
          <w:sz w:val="26"/>
          <w:szCs w:val="26"/>
        </w:rPr>
      </w:pPr>
      <w:r w:rsidRPr="00DC6038">
        <w:rPr>
          <w:sz w:val="26"/>
          <w:szCs w:val="26"/>
        </w:rPr>
        <w:t>Рекомендуемая оценка за работу (в десятибалльной шкале)</w:t>
      </w:r>
    </w:p>
    <w:p w14:paraId="5E67E1DA" w14:textId="77777777" w:rsidR="002327C4" w:rsidRPr="00DC6038" w:rsidRDefault="002327C4" w:rsidP="002327C4">
      <w:pPr>
        <w:rPr>
          <w:sz w:val="26"/>
          <w:szCs w:val="26"/>
        </w:rPr>
      </w:pPr>
    </w:p>
    <w:p w14:paraId="52505896" w14:textId="77777777" w:rsidR="002327C4" w:rsidRPr="00DC6038" w:rsidRDefault="002327C4" w:rsidP="002327C4">
      <w:pPr>
        <w:rPr>
          <w:sz w:val="26"/>
          <w:szCs w:val="26"/>
        </w:rPr>
      </w:pPr>
    </w:p>
    <w:p w14:paraId="6F635E03" w14:textId="77777777" w:rsidR="002327C4" w:rsidRPr="00DC6038" w:rsidRDefault="002327C4" w:rsidP="002327C4">
      <w:pPr>
        <w:rPr>
          <w:sz w:val="26"/>
          <w:szCs w:val="26"/>
        </w:rPr>
      </w:pPr>
    </w:p>
    <w:p w14:paraId="521A8C07" w14:textId="77777777" w:rsidR="002327C4" w:rsidRPr="00DC6038" w:rsidRDefault="002327C4" w:rsidP="002327C4">
      <w:pPr>
        <w:rPr>
          <w:sz w:val="26"/>
          <w:szCs w:val="26"/>
        </w:rPr>
      </w:pPr>
      <w:r w:rsidRPr="00DC6038">
        <w:rPr>
          <w:sz w:val="26"/>
          <w:szCs w:val="26"/>
        </w:rPr>
        <w:t>Рецензент</w:t>
      </w:r>
    </w:p>
    <w:p w14:paraId="5F7ADAF5" w14:textId="77777777" w:rsidR="002327C4" w:rsidRPr="00DC6038" w:rsidRDefault="002327C4" w:rsidP="002327C4">
      <w:pPr>
        <w:rPr>
          <w:sz w:val="26"/>
          <w:szCs w:val="26"/>
        </w:rPr>
      </w:pPr>
      <w:r w:rsidRPr="00DC6038">
        <w:rPr>
          <w:sz w:val="26"/>
          <w:szCs w:val="26"/>
        </w:rPr>
        <w:t>ученая степень, звание,</w:t>
      </w:r>
    </w:p>
    <w:p w14:paraId="072ED0DC" w14:textId="77777777" w:rsidR="002327C4" w:rsidRPr="00DC6038" w:rsidRDefault="002327C4" w:rsidP="002327C4">
      <w:pPr>
        <w:rPr>
          <w:sz w:val="26"/>
          <w:szCs w:val="26"/>
        </w:rPr>
      </w:pPr>
      <w:r w:rsidRPr="00DC6038">
        <w:rPr>
          <w:sz w:val="26"/>
          <w:szCs w:val="26"/>
        </w:rPr>
        <w:t>кафедра/департамент (место работы)</w:t>
      </w:r>
      <w:r w:rsidRPr="00DC6038">
        <w:rPr>
          <w:sz w:val="26"/>
          <w:szCs w:val="26"/>
        </w:rPr>
        <w:tab/>
      </w:r>
      <w:r w:rsidRPr="00DC6038">
        <w:rPr>
          <w:sz w:val="26"/>
          <w:szCs w:val="26"/>
        </w:rPr>
        <w:tab/>
        <w:t>_______  И.О. Фамилия</w:t>
      </w:r>
    </w:p>
    <w:p w14:paraId="2A0F31F5" w14:textId="0F394142" w:rsidR="002327C4" w:rsidRPr="00DC6038" w:rsidRDefault="002327C4" w:rsidP="002327C4">
      <w:pPr>
        <w:pStyle w:val="1"/>
        <w:jc w:val="right"/>
        <w:rPr>
          <w:sz w:val="26"/>
          <w:szCs w:val="26"/>
        </w:rPr>
      </w:pPr>
      <w:r w:rsidRPr="00DC6038">
        <w:rPr>
          <w:sz w:val="26"/>
          <w:szCs w:val="26"/>
        </w:rPr>
        <w:br w:type="page"/>
      </w:r>
      <w:bookmarkStart w:id="74" w:name="_Toc25592006"/>
      <w:r w:rsidRPr="00DC6038">
        <w:rPr>
          <w:sz w:val="26"/>
          <w:szCs w:val="26"/>
        </w:rPr>
        <w:t xml:space="preserve">Приложение </w:t>
      </w:r>
      <w:r w:rsidR="004B2438">
        <w:rPr>
          <w:sz w:val="26"/>
          <w:szCs w:val="26"/>
        </w:rPr>
        <w:t>2.</w:t>
      </w:r>
      <w:r w:rsidRPr="00DC6038">
        <w:rPr>
          <w:sz w:val="26"/>
          <w:szCs w:val="26"/>
        </w:rPr>
        <w:t>8</w:t>
      </w:r>
      <w:bookmarkEnd w:id="74"/>
    </w:p>
    <w:p w14:paraId="23FC5A06" w14:textId="77777777" w:rsidR="002327C4" w:rsidRPr="00DC6038" w:rsidRDefault="002327C4" w:rsidP="002327C4">
      <w:pPr>
        <w:pStyle w:val="2"/>
        <w:rPr>
          <w:sz w:val="26"/>
          <w:szCs w:val="26"/>
        </w:rPr>
      </w:pPr>
      <w:r w:rsidRPr="00DC6038">
        <w:rPr>
          <w:sz w:val="26"/>
          <w:szCs w:val="26"/>
        </w:rPr>
        <w:t>Образец титульного листа курсовой работы</w:t>
      </w:r>
    </w:p>
    <w:p w14:paraId="23165FBD" w14:textId="77777777" w:rsidR="002327C4" w:rsidRPr="00DC6038" w:rsidRDefault="002327C4" w:rsidP="002327C4">
      <w:pPr>
        <w:tabs>
          <w:tab w:val="left" w:pos="5420"/>
        </w:tabs>
        <w:spacing w:line="360" w:lineRule="auto"/>
        <w:jc w:val="center"/>
        <w:rPr>
          <w:sz w:val="26"/>
          <w:szCs w:val="26"/>
        </w:rPr>
      </w:pPr>
      <w:r w:rsidRPr="00DC6038">
        <w:rPr>
          <w:smallCaps/>
          <w:sz w:val="26"/>
          <w:szCs w:val="26"/>
        </w:rPr>
        <w:t>ПЕРМСКИЙ ФИЛИАЛ ФЕДЕРАЛЬНОГО  ГОСУДАРСТВЕННОГО АВТОНОМНОГО ОБРАЗОВАТЕЛЬНОГО УЧРЕЖДЕНИЯ ВЫСШЕГО ОБРАЗОВАНИЯ «НАЦИОНАЛЬНЫЙ ИССЛЕДОВАТЕЛЬСКИЙ УНИВЕРСИТЕТ</w:t>
      </w:r>
    </w:p>
    <w:p w14:paraId="2C639B0C" w14:textId="77777777" w:rsidR="002327C4" w:rsidRPr="00DC6038" w:rsidRDefault="002327C4" w:rsidP="002327C4">
      <w:pPr>
        <w:tabs>
          <w:tab w:val="left" w:pos="5420"/>
        </w:tabs>
        <w:spacing w:line="360" w:lineRule="auto"/>
        <w:jc w:val="center"/>
        <w:rPr>
          <w:sz w:val="26"/>
          <w:szCs w:val="26"/>
        </w:rPr>
      </w:pPr>
      <w:r w:rsidRPr="00DC6038">
        <w:rPr>
          <w:smallCaps/>
          <w:sz w:val="26"/>
          <w:szCs w:val="26"/>
        </w:rPr>
        <w:t>«ВЫСШАЯ ШКОЛА ЭКОНОМИКИ»</w:t>
      </w:r>
    </w:p>
    <w:p w14:paraId="043FD67B" w14:textId="77777777" w:rsidR="002327C4" w:rsidRPr="00DC6038" w:rsidRDefault="002327C4" w:rsidP="002327C4">
      <w:pPr>
        <w:pStyle w:val="6"/>
        <w:spacing w:before="0" w:line="360" w:lineRule="auto"/>
        <w:ind w:right="0"/>
        <w:rPr>
          <w:color w:val="auto"/>
          <w:spacing w:val="0"/>
          <w:sz w:val="26"/>
          <w:szCs w:val="26"/>
        </w:rPr>
      </w:pPr>
      <w:r w:rsidRPr="00DC6038">
        <w:rPr>
          <w:color w:val="auto"/>
          <w:spacing w:val="0"/>
          <w:sz w:val="26"/>
          <w:szCs w:val="26"/>
        </w:rPr>
        <w:t>Факультет экономики, менеджмента и бизнес-информатики</w:t>
      </w:r>
    </w:p>
    <w:p w14:paraId="2013EC3A" w14:textId="77777777" w:rsidR="002327C4" w:rsidRPr="00DC6038" w:rsidRDefault="002327C4" w:rsidP="002327C4">
      <w:pPr>
        <w:spacing w:line="360" w:lineRule="auto"/>
        <w:jc w:val="center"/>
        <w:rPr>
          <w:sz w:val="26"/>
          <w:szCs w:val="26"/>
        </w:rPr>
      </w:pPr>
    </w:p>
    <w:p w14:paraId="375A21BF" w14:textId="77777777" w:rsidR="002327C4" w:rsidRPr="00DC6038" w:rsidRDefault="002327C4" w:rsidP="002327C4">
      <w:pPr>
        <w:spacing w:line="360" w:lineRule="auto"/>
        <w:jc w:val="center"/>
        <w:rPr>
          <w:sz w:val="26"/>
          <w:szCs w:val="26"/>
        </w:rPr>
      </w:pPr>
    </w:p>
    <w:p w14:paraId="17CD6A77" w14:textId="77777777" w:rsidR="002327C4" w:rsidRPr="00DC6038" w:rsidRDefault="002327C4" w:rsidP="002327C4">
      <w:pPr>
        <w:spacing w:line="360" w:lineRule="auto"/>
        <w:jc w:val="center"/>
        <w:rPr>
          <w:sz w:val="26"/>
          <w:szCs w:val="26"/>
        </w:rPr>
      </w:pPr>
      <w:r w:rsidRPr="00DC6038">
        <w:rPr>
          <w:sz w:val="26"/>
          <w:szCs w:val="26"/>
        </w:rPr>
        <w:t xml:space="preserve">Фамилия Имя Отчество автора </w:t>
      </w:r>
    </w:p>
    <w:p w14:paraId="3E7A150C" w14:textId="77777777" w:rsidR="002327C4" w:rsidRPr="00DC6038" w:rsidRDefault="002327C4" w:rsidP="002327C4">
      <w:pPr>
        <w:spacing w:line="360" w:lineRule="auto"/>
        <w:jc w:val="center"/>
        <w:rPr>
          <w:b/>
          <w:smallCaps/>
          <w:sz w:val="26"/>
          <w:szCs w:val="26"/>
        </w:rPr>
      </w:pPr>
    </w:p>
    <w:p w14:paraId="6C864194" w14:textId="77777777" w:rsidR="002327C4" w:rsidRPr="00DC6038" w:rsidRDefault="002327C4" w:rsidP="002327C4">
      <w:pPr>
        <w:spacing w:line="360" w:lineRule="auto"/>
        <w:jc w:val="center"/>
        <w:rPr>
          <w:b/>
          <w:smallCaps/>
          <w:sz w:val="26"/>
          <w:szCs w:val="26"/>
        </w:rPr>
      </w:pPr>
      <w:r w:rsidRPr="00DC6038">
        <w:rPr>
          <w:b/>
          <w:smallCaps/>
          <w:sz w:val="26"/>
          <w:szCs w:val="26"/>
        </w:rPr>
        <w:t>НАЗВАНИЕ ТЕМЫ КУРСОВОЙ РАБОТЫ</w:t>
      </w:r>
    </w:p>
    <w:p w14:paraId="758EAAE5" w14:textId="77777777" w:rsidR="002327C4" w:rsidRPr="00DC6038" w:rsidRDefault="002327C4" w:rsidP="002327C4">
      <w:pPr>
        <w:spacing w:line="360" w:lineRule="auto"/>
        <w:jc w:val="center"/>
        <w:rPr>
          <w:sz w:val="26"/>
          <w:szCs w:val="26"/>
        </w:rPr>
      </w:pPr>
    </w:p>
    <w:p w14:paraId="7D3F1530" w14:textId="77777777" w:rsidR="002327C4" w:rsidRPr="00DC6038" w:rsidRDefault="002327C4" w:rsidP="002327C4">
      <w:pPr>
        <w:spacing w:line="360" w:lineRule="auto"/>
        <w:jc w:val="center"/>
        <w:rPr>
          <w:sz w:val="26"/>
          <w:szCs w:val="26"/>
        </w:rPr>
      </w:pPr>
      <w:r w:rsidRPr="00DC6038">
        <w:rPr>
          <w:sz w:val="26"/>
          <w:szCs w:val="26"/>
        </w:rPr>
        <w:t>Курсовая работа студента образовательной программы магистратуры</w:t>
      </w:r>
    </w:p>
    <w:p w14:paraId="781CD855" w14:textId="77777777" w:rsidR="002327C4" w:rsidRPr="00DC6038" w:rsidRDefault="002327C4" w:rsidP="002327C4">
      <w:pPr>
        <w:spacing w:line="360" w:lineRule="auto"/>
        <w:jc w:val="center"/>
        <w:rPr>
          <w:sz w:val="26"/>
          <w:szCs w:val="26"/>
        </w:rPr>
      </w:pPr>
      <w:r w:rsidRPr="00DC6038">
        <w:rPr>
          <w:sz w:val="26"/>
          <w:szCs w:val="26"/>
        </w:rPr>
        <w:t>«Экономика впечатлений: музейный, событийный, туристический менеджмент»</w:t>
      </w:r>
    </w:p>
    <w:p w14:paraId="05A42580" w14:textId="77777777" w:rsidR="002327C4" w:rsidRPr="00DC6038" w:rsidRDefault="002327C4" w:rsidP="002327C4">
      <w:pPr>
        <w:spacing w:line="360" w:lineRule="auto"/>
        <w:jc w:val="center"/>
        <w:rPr>
          <w:sz w:val="26"/>
          <w:szCs w:val="26"/>
        </w:rPr>
      </w:pPr>
      <w:r w:rsidRPr="00DC6038">
        <w:rPr>
          <w:sz w:val="26"/>
          <w:szCs w:val="26"/>
        </w:rPr>
        <w:t xml:space="preserve">по направлению подготовки 38.04.02 Менеджмент </w:t>
      </w:r>
    </w:p>
    <w:p w14:paraId="053F5348" w14:textId="77777777" w:rsidR="002327C4" w:rsidRPr="00DC6038" w:rsidRDefault="002327C4" w:rsidP="002327C4">
      <w:pPr>
        <w:spacing w:line="360" w:lineRule="auto"/>
        <w:jc w:val="center"/>
        <w:rPr>
          <w:sz w:val="26"/>
          <w:szCs w:val="26"/>
        </w:rPr>
      </w:pPr>
    </w:p>
    <w:tbl>
      <w:tblPr>
        <w:tblW w:w="9713" w:type="dxa"/>
        <w:tblLayout w:type="fixed"/>
        <w:tblLook w:val="0000" w:firstRow="0" w:lastRow="0" w:firstColumn="0" w:lastColumn="0" w:noHBand="0" w:noVBand="0"/>
      </w:tblPr>
      <w:tblGrid>
        <w:gridCol w:w="4785"/>
        <w:gridCol w:w="4928"/>
      </w:tblGrid>
      <w:tr w:rsidR="002327C4" w:rsidRPr="00DC6038" w14:paraId="480C39B8" w14:textId="77777777" w:rsidTr="00C80E88">
        <w:trPr>
          <w:trHeight w:val="3480"/>
        </w:trPr>
        <w:tc>
          <w:tcPr>
            <w:tcW w:w="4785" w:type="dxa"/>
          </w:tcPr>
          <w:p w14:paraId="696A91F9" w14:textId="77777777" w:rsidR="002327C4" w:rsidRPr="00DC6038" w:rsidRDefault="002327C4" w:rsidP="00C80E88">
            <w:pPr>
              <w:spacing w:line="276" w:lineRule="auto"/>
              <w:rPr>
                <w:sz w:val="26"/>
                <w:szCs w:val="26"/>
              </w:rPr>
            </w:pPr>
          </w:p>
          <w:p w14:paraId="386EECBA" w14:textId="77777777" w:rsidR="002327C4" w:rsidRPr="00DC6038" w:rsidRDefault="002327C4" w:rsidP="00C80E88">
            <w:pPr>
              <w:spacing w:line="276" w:lineRule="auto"/>
              <w:rPr>
                <w:sz w:val="26"/>
                <w:szCs w:val="26"/>
              </w:rPr>
            </w:pPr>
          </w:p>
          <w:p w14:paraId="127C6B4C" w14:textId="77777777" w:rsidR="002327C4" w:rsidRPr="00DC6038" w:rsidRDefault="002327C4" w:rsidP="00C80E88">
            <w:pPr>
              <w:spacing w:line="276" w:lineRule="auto"/>
              <w:rPr>
                <w:sz w:val="26"/>
                <w:szCs w:val="26"/>
              </w:rPr>
            </w:pPr>
          </w:p>
          <w:p w14:paraId="4A2D0046" w14:textId="77777777" w:rsidR="002327C4" w:rsidRPr="00DC6038" w:rsidRDefault="002327C4" w:rsidP="00C80E88">
            <w:pPr>
              <w:spacing w:line="276" w:lineRule="auto"/>
              <w:rPr>
                <w:sz w:val="26"/>
                <w:szCs w:val="26"/>
              </w:rPr>
            </w:pPr>
          </w:p>
          <w:p w14:paraId="3B706A14" w14:textId="77777777" w:rsidR="002327C4" w:rsidRPr="00DC6038" w:rsidRDefault="002327C4" w:rsidP="00C80E88">
            <w:pPr>
              <w:spacing w:line="276" w:lineRule="auto"/>
              <w:rPr>
                <w:sz w:val="26"/>
                <w:szCs w:val="26"/>
              </w:rPr>
            </w:pPr>
          </w:p>
          <w:p w14:paraId="62A24347" w14:textId="77777777" w:rsidR="002327C4" w:rsidRPr="00DC6038" w:rsidRDefault="002327C4" w:rsidP="00C80E88">
            <w:pPr>
              <w:spacing w:line="276" w:lineRule="auto"/>
              <w:jc w:val="right"/>
              <w:rPr>
                <w:sz w:val="26"/>
                <w:szCs w:val="26"/>
              </w:rPr>
            </w:pPr>
          </w:p>
          <w:p w14:paraId="05FBD59C" w14:textId="77777777" w:rsidR="002327C4" w:rsidRPr="00DC6038" w:rsidRDefault="002327C4" w:rsidP="00C80E88">
            <w:pPr>
              <w:spacing w:line="276" w:lineRule="auto"/>
              <w:jc w:val="right"/>
              <w:rPr>
                <w:sz w:val="26"/>
                <w:szCs w:val="26"/>
              </w:rPr>
            </w:pPr>
          </w:p>
          <w:p w14:paraId="293E7AD8" w14:textId="77777777" w:rsidR="002327C4" w:rsidRPr="00DC6038" w:rsidRDefault="002327C4" w:rsidP="00C80E88">
            <w:pPr>
              <w:spacing w:line="276" w:lineRule="auto"/>
              <w:jc w:val="right"/>
              <w:rPr>
                <w:sz w:val="26"/>
                <w:szCs w:val="26"/>
              </w:rPr>
            </w:pPr>
          </w:p>
          <w:p w14:paraId="5CFB7AA5" w14:textId="77777777" w:rsidR="002327C4" w:rsidRPr="00DC6038" w:rsidRDefault="002327C4" w:rsidP="00C80E88">
            <w:pPr>
              <w:spacing w:line="276" w:lineRule="auto"/>
              <w:jc w:val="right"/>
              <w:rPr>
                <w:sz w:val="26"/>
                <w:szCs w:val="26"/>
              </w:rPr>
            </w:pPr>
          </w:p>
          <w:p w14:paraId="369D0567" w14:textId="77777777" w:rsidR="002327C4" w:rsidRPr="00DC6038" w:rsidRDefault="002327C4" w:rsidP="00C80E88">
            <w:pPr>
              <w:spacing w:line="276" w:lineRule="auto"/>
              <w:jc w:val="right"/>
              <w:rPr>
                <w:sz w:val="26"/>
                <w:szCs w:val="26"/>
              </w:rPr>
            </w:pPr>
          </w:p>
          <w:p w14:paraId="40E504C1" w14:textId="77777777" w:rsidR="002327C4" w:rsidRPr="00DC6038" w:rsidRDefault="002327C4" w:rsidP="00C80E88">
            <w:pPr>
              <w:spacing w:line="276" w:lineRule="auto"/>
              <w:jc w:val="right"/>
              <w:rPr>
                <w:sz w:val="26"/>
                <w:szCs w:val="26"/>
              </w:rPr>
            </w:pPr>
          </w:p>
          <w:p w14:paraId="2CF42CC4" w14:textId="77777777" w:rsidR="002327C4" w:rsidRPr="00DC6038" w:rsidRDefault="002327C4" w:rsidP="00C80E88">
            <w:pPr>
              <w:spacing w:line="276" w:lineRule="auto"/>
              <w:jc w:val="right"/>
              <w:rPr>
                <w:sz w:val="26"/>
                <w:szCs w:val="26"/>
              </w:rPr>
            </w:pPr>
          </w:p>
          <w:p w14:paraId="2E662E13" w14:textId="77777777" w:rsidR="002327C4" w:rsidRPr="00DC6038" w:rsidRDefault="002327C4" w:rsidP="00C80E88">
            <w:pPr>
              <w:spacing w:line="276" w:lineRule="auto"/>
              <w:jc w:val="right"/>
              <w:rPr>
                <w:sz w:val="26"/>
                <w:szCs w:val="26"/>
              </w:rPr>
            </w:pPr>
          </w:p>
          <w:p w14:paraId="210264B3" w14:textId="77777777" w:rsidR="002327C4" w:rsidRPr="00DC6038" w:rsidRDefault="002327C4" w:rsidP="00C80E88">
            <w:pPr>
              <w:spacing w:line="276" w:lineRule="auto"/>
              <w:jc w:val="right"/>
              <w:rPr>
                <w:sz w:val="26"/>
                <w:szCs w:val="26"/>
              </w:rPr>
            </w:pPr>
          </w:p>
          <w:p w14:paraId="73DDD9AD" w14:textId="77777777" w:rsidR="002327C4" w:rsidRPr="00DC6038" w:rsidRDefault="002327C4" w:rsidP="00C80E88">
            <w:pPr>
              <w:spacing w:line="276" w:lineRule="auto"/>
              <w:jc w:val="right"/>
              <w:rPr>
                <w:sz w:val="26"/>
                <w:szCs w:val="26"/>
              </w:rPr>
            </w:pPr>
            <w:r w:rsidRPr="00DC6038">
              <w:rPr>
                <w:sz w:val="26"/>
                <w:szCs w:val="26"/>
              </w:rPr>
              <w:t>Пермь,</w:t>
            </w:r>
          </w:p>
        </w:tc>
        <w:tc>
          <w:tcPr>
            <w:tcW w:w="4928" w:type="dxa"/>
          </w:tcPr>
          <w:p w14:paraId="20F4B9F6" w14:textId="77777777" w:rsidR="002327C4" w:rsidRPr="00DC6038" w:rsidRDefault="002327C4" w:rsidP="00C80E88">
            <w:pPr>
              <w:spacing w:line="276" w:lineRule="auto"/>
              <w:jc w:val="right"/>
              <w:rPr>
                <w:sz w:val="26"/>
                <w:szCs w:val="26"/>
              </w:rPr>
            </w:pPr>
            <w:r w:rsidRPr="00DC6038">
              <w:rPr>
                <w:sz w:val="26"/>
                <w:szCs w:val="26"/>
              </w:rPr>
              <w:t>Руководитель</w:t>
            </w:r>
          </w:p>
          <w:p w14:paraId="678ECC6F" w14:textId="77777777" w:rsidR="002327C4" w:rsidRPr="00DC6038" w:rsidRDefault="002327C4" w:rsidP="00C80E88">
            <w:pPr>
              <w:spacing w:line="276" w:lineRule="auto"/>
              <w:jc w:val="right"/>
              <w:rPr>
                <w:sz w:val="26"/>
                <w:szCs w:val="26"/>
              </w:rPr>
            </w:pPr>
            <w:r w:rsidRPr="00DC6038">
              <w:rPr>
                <w:sz w:val="26"/>
                <w:szCs w:val="26"/>
              </w:rPr>
              <w:t>д-р …. наук, проф.</w:t>
            </w:r>
          </w:p>
          <w:p w14:paraId="6C45B5C2" w14:textId="77777777" w:rsidR="002327C4" w:rsidRPr="00DC6038" w:rsidRDefault="002327C4" w:rsidP="00C80E88">
            <w:pPr>
              <w:spacing w:line="276" w:lineRule="auto"/>
              <w:jc w:val="right"/>
              <w:rPr>
                <w:sz w:val="26"/>
                <w:szCs w:val="26"/>
              </w:rPr>
            </w:pPr>
            <w:r w:rsidRPr="00DC6038">
              <w:rPr>
                <w:sz w:val="26"/>
                <w:szCs w:val="26"/>
              </w:rPr>
              <w:t>____________________</w:t>
            </w:r>
          </w:p>
          <w:p w14:paraId="495AC1D8" w14:textId="77777777" w:rsidR="002327C4" w:rsidRPr="00DC6038" w:rsidRDefault="002327C4" w:rsidP="00C80E88">
            <w:pPr>
              <w:spacing w:line="276" w:lineRule="auto"/>
              <w:jc w:val="right"/>
              <w:rPr>
                <w:sz w:val="26"/>
                <w:szCs w:val="26"/>
              </w:rPr>
            </w:pPr>
            <w:r w:rsidRPr="00DC6038">
              <w:rPr>
                <w:sz w:val="26"/>
                <w:szCs w:val="26"/>
              </w:rPr>
              <w:t>И.О. Фамилия</w:t>
            </w:r>
          </w:p>
          <w:p w14:paraId="39CB6ABD" w14:textId="77777777" w:rsidR="002327C4" w:rsidRPr="00DC6038" w:rsidRDefault="002327C4" w:rsidP="00C80E88">
            <w:pPr>
              <w:spacing w:line="276" w:lineRule="auto"/>
              <w:jc w:val="right"/>
              <w:rPr>
                <w:sz w:val="26"/>
                <w:szCs w:val="26"/>
              </w:rPr>
            </w:pPr>
          </w:p>
          <w:p w14:paraId="4BCAA462" w14:textId="77777777" w:rsidR="002327C4" w:rsidRPr="00DC6038" w:rsidRDefault="002327C4" w:rsidP="00C80E88">
            <w:pPr>
              <w:spacing w:line="276" w:lineRule="auto"/>
              <w:jc w:val="right"/>
              <w:rPr>
                <w:sz w:val="26"/>
                <w:szCs w:val="26"/>
              </w:rPr>
            </w:pPr>
          </w:p>
          <w:p w14:paraId="381127A2" w14:textId="77777777" w:rsidR="002327C4" w:rsidRPr="00DC6038" w:rsidRDefault="002327C4" w:rsidP="00C80E88">
            <w:pPr>
              <w:spacing w:line="276" w:lineRule="auto"/>
              <w:jc w:val="right"/>
              <w:rPr>
                <w:sz w:val="26"/>
                <w:szCs w:val="26"/>
              </w:rPr>
            </w:pPr>
          </w:p>
          <w:p w14:paraId="052A3823" w14:textId="77777777" w:rsidR="002327C4" w:rsidRPr="00DC6038" w:rsidRDefault="002327C4" w:rsidP="00C80E88">
            <w:pPr>
              <w:spacing w:line="276" w:lineRule="auto"/>
              <w:jc w:val="right"/>
              <w:rPr>
                <w:sz w:val="26"/>
                <w:szCs w:val="26"/>
              </w:rPr>
            </w:pPr>
          </w:p>
          <w:p w14:paraId="3FB858BA" w14:textId="77777777" w:rsidR="002327C4" w:rsidRPr="00DC6038" w:rsidRDefault="002327C4" w:rsidP="00C80E88">
            <w:pPr>
              <w:spacing w:line="276" w:lineRule="auto"/>
              <w:jc w:val="right"/>
              <w:rPr>
                <w:sz w:val="26"/>
                <w:szCs w:val="26"/>
              </w:rPr>
            </w:pPr>
          </w:p>
          <w:p w14:paraId="1E30B263" w14:textId="77777777" w:rsidR="002327C4" w:rsidRPr="00DC6038" w:rsidRDefault="002327C4" w:rsidP="00C80E88">
            <w:pPr>
              <w:spacing w:line="276" w:lineRule="auto"/>
              <w:jc w:val="right"/>
              <w:rPr>
                <w:sz w:val="26"/>
                <w:szCs w:val="26"/>
              </w:rPr>
            </w:pPr>
          </w:p>
          <w:p w14:paraId="4D383922" w14:textId="77777777" w:rsidR="002327C4" w:rsidRPr="00DC6038" w:rsidRDefault="002327C4" w:rsidP="00C80E88">
            <w:pPr>
              <w:spacing w:line="276" w:lineRule="auto"/>
              <w:jc w:val="center"/>
              <w:rPr>
                <w:sz w:val="26"/>
                <w:szCs w:val="26"/>
              </w:rPr>
            </w:pPr>
          </w:p>
          <w:p w14:paraId="00F4BDE6" w14:textId="77777777" w:rsidR="002327C4" w:rsidRPr="00DC6038" w:rsidRDefault="002327C4" w:rsidP="00C80E88">
            <w:pPr>
              <w:spacing w:line="276" w:lineRule="auto"/>
              <w:rPr>
                <w:sz w:val="26"/>
                <w:szCs w:val="26"/>
              </w:rPr>
            </w:pPr>
          </w:p>
          <w:p w14:paraId="4825CD49" w14:textId="77777777" w:rsidR="002327C4" w:rsidRPr="00DC6038" w:rsidRDefault="002327C4" w:rsidP="00C80E88">
            <w:pPr>
              <w:spacing w:line="276" w:lineRule="auto"/>
              <w:rPr>
                <w:sz w:val="26"/>
                <w:szCs w:val="26"/>
              </w:rPr>
            </w:pPr>
          </w:p>
          <w:p w14:paraId="6D415437" w14:textId="77777777" w:rsidR="002327C4" w:rsidRPr="00DC6038" w:rsidRDefault="002327C4" w:rsidP="00C80E88">
            <w:pPr>
              <w:spacing w:line="276" w:lineRule="auto"/>
              <w:rPr>
                <w:sz w:val="26"/>
                <w:szCs w:val="26"/>
              </w:rPr>
            </w:pPr>
          </w:p>
          <w:p w14:paraId="7E48C075" w14:textId="0E266DD0" w:rsidR="002327C4" w:rsidRPr="00DC6038" w:rsidRDefault="004B2438" w:rsidP="00C80E88">
            <w:pPr>
              <w:spacing w:line="276" w:lineRule="auto"/>
              <w:rPr>
                <w:sz w:val="26"/>
                <w:szCs w:val="26"/>
              </w:rPr>
            </w:pPr>
            <w:r>
              <w:rPr>
                <w:sz w:val="26"/>
                <w:szCs w:val="26"/>
              </w:rPr>
              <w:t>2021</w:t>
            </w:r>
            <w:r w:rsidR="002327C4" w:rsidRPr="00DC6038">
              <w:rPr>
                <w:sz w:val="26"/>
                <w:szCs w:val="26"/>
              </w:rPr>
              <w:t xml:space="preserve"> год</w:t>
            </w:r>
          </w:p>
        </w:tc>
      </w:tr>
    </w:tbl>
    <w:p w14:paraId="180F335E" w14:textId="77777777" w:rsidR="002327C4" w:rsidRPr="00DC6038" w:rsidRDefault="002327C4" w:rsidP="002327C4">
      <w:pPr>
        <w:widowControl/>
        <w:autoSpaceDE/>
        <w:autoSpaceDN/>
        <w:rPr>
          <w:b/>
          <w:bCs/>
          <w:kern w:val="32"/>
          <w:sz w:val="26"/>
          <w:szCs w:val="26"/>
        </w:rPr>
      </w:pPr>
    </w:p>
    <w:p w14:paraId="1A3269BA" w14:textId="77777777" w:rsidR="002327C4" w:rsidRPr="00DC6038" w:rsidRDefault="002327C4" w:rsidP="002327C4">
      <w:pPr>
        <w:widowControl/>
        <w:autoSpaceDE/>
        <w:autoSpaceDN/>
        <w:jc w:val="center"/>
        <w:rPr>
          <w:sz w:val="26"/>
          <w:szCs w:val="26"/>
        </w:rPr>
      </w:pPr>
      <w:r w:rsidRPr="00DC6038">
        <w:rPr>
          <w:sz w:val="26"/>
          <w:szCs w:val="26"/>
        </w:rPr>
        <w:br w:type="page"/>
        <w:t>Образец титульного листа выпускной квалификационной работы магистра</w:t>
      </w:r>
    </w:p>
    <w:p w14:paraId="1B0ED07A" w14:textId="77777777" w:rsidR="002327C4" w:rsidRPr="00DC6038" w:rsidRDefault="002327C4" w:rsidP="002327C4">
      <w:pPr>
        <w:widowControl/>
        <w:autoSpaceDE/>
        <w:autoSpaceDN/>
        <w:jc w:val="center"/>
        <w:rPr>
          <w:sz w:val="26"/>
          <w:szCs w:val="26"/>
        </w:rPr>
      </w:pPr>
    </w:p>
    <w:p w14:paraId="22608BE0" w14:textId="77777777" w:rsidR="002327C4" w:rsidRPr="00DC6038" w:rsidRDefault="002327C4" w:rsidP="002327C4">
      <w:pPr>
        <w:tabs>
          <w:tab w:val="left" w:pos="5420"/>
        </w:tabs>
        <w:spacing w:line="360" w:lineRule="auto"/>
        <w:jc w:val="center"/>
        <w:rPr>
          <w:sz w:val="26"/>
          <w:szCs w:val="26"/>
        </w:rPr>
      </w:pPr>
      <w:r w:rsidRPr="00DC6038">
        <w:rPr>
          <w:smallCaps/>
          <w:sz w:val="26"/>
          <w:szCs w:val="26"/>
        </w:rPr>
        <w:t>ПЕРМСКИЙ ФИЛИАЛ ФЕДЕРАЛЬНОГО ГОСУДАРСТВЕННОГО АВТОНОМНОГО ОБРАЗОВАТЕЛЬНОГО УЧРЕЖДЕНИЯ ВЫСШЕГО ОБРАЗОВАНИЯ «НАЦИОНАЛЬНЫЙ ИССЛЕДОВАТЕЛЬСКИЙ УНИВЕРСИТЕТ</w:t>
      </w:r>
    </w:p>
    <w:p w14:paraId="6CE2C2A6" w14:textId="77777777" w:rsidR="002327C4" w:rsidRPr="00DC6038" w:rsidRDefault="002327C4" w:rsidP="002327C4">
      <w:pPr>
        <w:tabs>
          <w:tab w:val="left" w:pos="5420"/>
        </w:tabs>
        <w:spacing w:line="360" w:lineRule="auto"/>
        <w:jc w:val="center"/>
        <w:rPr>
          <w:sz w:val="26"/>
          <w:szCs w:val="26"/>
        </w:rPr>
      </w:pPr>
      <w:r w:rsidRPr="00DC6038">
        <w:rPr>
          <w:smallCaps/>
          <w:sz w:val="26"/>
          <w:szCs w:val="26"/>
        </w:rPr>
        <w:t>«ВЫСШАЯ ШКОЛА ЭКОНОМИКИ»</w:t>
      </w:r>
    </w:p>
    <w:p w14:paraId="525255F0" w14:textId="77777777" w:rsidR="002327C4" w:rsidRPr="00DC6038" w:rsidRDefault="002327C4" w:rsidP="002327C4">
      <w:pPr>
        <w:pStyle w:val="6"/>
        <w:spacing w:before="0" w:line="360" w:lineRule="auto"/>
        <w:ind w:right="0"/>
        <w:rPr>
          <w:color w:val="auto"/>
          <w:spacing w:val="0"/>
          <w:sz w:val="26"/>
          <w:szCs w:val="26"/>
        </w:rPr>
      </w:pPr>
      <w:r w:rsidRPr="00DC6038">
        <w:rPr>
          <w:color w:val="auto"/>
          <w:spacing w:val="0"/>
          <w:sz w:val="26"/>
          <w:szCs w:val="26"/>
        </w:rPr>
        <w:t>Факультет экономики, менеджмента и бизнес-информатики</w:t>
      </w:r>
    </w:p>
    <w:p w14:paraId="3BB7A6F0" w14:textId="77777777" w:rsidR="002327C4" w:rsidRPr="00DC6038" w:rsidRDefault="002327C4" w:rsidP="002327C4">
      <w:pPr>
        <w:spacing w:line="360" w:lineRule="auto"/>
        <w:jc w:val="center"/>
        <w:rPr>
          <w:sz w:val="26"/>
          <w:szCs w:val="26"/>
        </w:rPr>
      </w:pPr>
    </w:p>
    <w:p w14:paraId="0F8C1B5C" w14:textId="77777777" w:rsidR="002327C4" w:rsidRPr="00DC6038" w:rsidRDefault="002327C4" w:rsidP="002327C4">
      <w:pPr>
        <w:spacing w:line="360" w:lineRule="auto"/>
        <w:jc w:val="center"/>
        <w:rPr>
          <w:sz w:val="26"/>
          <w:szCs w:val="26"/>
        </w:rPr>
      </w:pPr>
    </w:p>
    <w:p w14:paraId="0D02478E" w14:textId="77777777" w:rsidR="002327C4" w:rsidRPr="00DC6038" w:rsidRDefault="002327C4" w:rsidP="002327C4">
      <w:pPr>
        <w:spacing w:line="360" w:lineRule="auto"/>
        <w:jc w:val="center"/>
        <w:rPr>
          <w:sz w:val="26"/>
          <w:szCs w:val="26"/>
        </w:rPr>
      </w:pPr>
      <w:r w:rsidRPr="00DC6038">
        <w:rPr>
          <w:sz w:val="26"/>
          <w:szCs w:val="26"/>
        </w:rPr>
        <w:t>Фамилия Имя Отчество автора</w:t>
      </w:r>
    </w:p>
    <w:p w14:paraId="2B7FCFBB" w14:textId="77777777" w:rsidR="002327C4" w:rsidRPr="00DC6038" w:rsidRDefault="002327C4" w:rsidP="002327C4">
      <w:pPr>
        <w:spacing w:line="360" w:lineRule="auto"/>
        <w:jc w:val="center"/>
        <w:rPr>
          <w:b/>
          <w:smallCaps/>
          <w:sz w:val="26"/>
          <w:szCs w:val="26"/>
        </w:rPr>
      </w:pPr>
    </w:p>
    <w:p w14:paraId="6150F4CD" w14:textId="77777777" w:rsidR="002327C4" w:rsidRPr="00DC6038" w:rsidRDefault="002327C4" w:rsidP="002327C4">
      <w:pPr>
        <w:spacing w:line="360" w:lineRule="auto"/>
        <w:jc w:val="center"/>
        <w:rPr>
          <w:sz w:val="26"/>
          <w:szCs w:val="26"/>
        </w:rPr>
      </w:pPr>
      <w:r w:rsidRPr="00DC6038">
        <w:rPr>
          <w:b/>
          <w:smallCaps/>
          <w:sz w:val="26"/>
          <w:szCs w:val="26"/>
        </w:rPr>
        <w:t>НАЗВАНИЕ ТЕМЫ ВКР</w:t>
      </w:r>
    </w:p>
    <w:p w14:paraId="79CC3B54" w14:textId="77777777" w:rsidR="002327C4" w:rsidRPr="00DC6038" w:rsidRDefault="002327C4" w:rsidP="002327C4">
      <w:pPr>
        <w:spacing w:line="360" w:lineRule="auto"/>
        <w:jc w:val="center"/>
        <w:rPr>
          <w:sz w:val="26"/>
          <w:szCs w:val="26"/>
        </w:rPr>
      </w:pPr>
    </w:p>
    <w:p w14:paraId="2B0D0412" w14:textId="77777777" w:rsidR="002327C4" w:rsidRPr="00DC6038" w:rsidRDefault="002327C4" w:rsidP="002327C4">
      <w:pPr>
        <w:spacing w:line="360" w:lineRule="auto"/>
        <w:jc w:val="center"/>
        <w:rPr>
          <w:sz w:val="26"/>
          <w:szCs w:val="26"/>
        </w:rPr>
      </w:pPr>
      <w:r w:rsidRPr="00DC6038">
        <w:rPr>
          <w:sz w:val="26"/>
          <w:szCs w:val="26"/>
        </w:rPr>
        <w:t xml:space="preserve">Выпускная квалификационная работа – МАГИСТЕРСКАЯ ДИССЕРТАЦИЯ </w:t>
      </w:r>
    </w:p>
    <w:p w14:paraId="2D61F870" w14:textId="77777777" w:rsidR="002327C4" w:rsidRPr="00DC6038" w:rsidRDefault="002327C4" w:rsidP="002327C4">
      <w:pPr>
        <w:spacing w:line="360" w:lineRule="auto"/>
        <w:jc w:val="center"/>
        <w:rPr>
          <w:sz w:val="26"/>
          <w:szCs w:val="26"/>
        </w:rPr>
      </w:pPr>
      <w:r w:rsidRPr="00DC6038">
        <w:rPr>
          <w:sz w:val="26"/>
          <w:szCs w:val="26"/>
        </w:rPr>
        <w:t>студента образовательной программы магистратуры</w:t>
      </w:r>
    </w:p>
    <w:p w14:paraId="2284A89F" w14:textId="77777777" w:rsidR="002327C4" w:rsidRPr="00DC6038" w:rsidRDefault="002327C4" w:rsidP="002327C4">
      <w:pPr>
        <w:spacing w:line="360" w:lineRule="auto"/>
        <w:jc w:val="center"/>
        <w:rPr>
          <w:sz w:val="26"/>
          <w:szCs w:val="26"/>
        </w:rPr>
      </w:pPr>
      <w:r w:rsidRPr="00DC6038">
        <w:rPr>
          <w:sz w:val="26"/>
          <w:szCs w:val="26"/>
        </w:rPr>
        <w:t>«Экономика впечатлений:  музейный, событийный, туристический менеджмент»</w:t>
      </w:r>
    </w:p>
    <w:p w14:paraId="56459D9F" w14:textId="77777777" w:rsidR="002327C4" w:rsidRPr="00DC6038" w:rsidRDefault="002327C4" w:rsidP="002327C4">
      <w:pPr>
        <w:spacing w:line="360" w:lineRule="auto"/>
        <w:jc w:val="center"/>
        <w:rPr>
          <w:sz w:val="26"/>
          <w:szCs w:val="26"/>
        </w:rPr>
      </w:pPr>
      <w:r w:rsidRPr="00DC6038">
        <w:rPr>
          <w:sz w:val="26"/>
          <w:szCs w:val="26"/>
        </w:rPr>
        <w:t xml:space="preserve">по направлению подготовки 38.04.02 Менеджмент </w:t>
      </w:r>
    </w:p>
    <w:p w14:paraId="47BCD000" w14:textId="77777777" w:rsidR="002327C4" w:rsidRPr="00DC6038" w:rsidRDefault="002327C4" w:rsidP="002327C4">
      <w:pPr>
        <w:spacing w:line="360" w:lineRule="auto"/>
        <w:jc w:val="center"/>
        <w:rPr>
          <w:sz w:val="26"/>
          <w:szCs w:val="26"/>
        </w:rPr>
      </w:pPr>
    </w:p>
    <w:tbl>
      <w:tblPr>
        <w:tblW w:w="9713" w:type="dxa"/>
        <w:tblLayout w:type="fixed"/>
        <w:tblLook w:val="0000" w:firstRow="0" w:lastRow="0" w:firstColumn="0" w:lastColumn="0" w:noHBand="0" w:noVBand="0"/>
      </w:tblPr>
      <w:tblGrid>
        <w:gridCol w:w="4785"/>
        <w:gridCol w:w="4928"/>
      </w:tblGrid>
      <w:tr w:rsidR="002327C4" w:rsidRPr="00DC6038" w14:paraId="54694A8D" w14:textId="77777777" w:rsidTr="00C80E88">
        <w:trPr>
          <w:trHeight w:val="3480"/>
        </w:trPr>
        <w:tc>
          <w:tcPr>
            <w:tcW w:w="4785" w:type="dxa"/>
          </w:tcPr>
          <w:p w14:paraId="318477C7" w14:textId="77777777" w:rsidR="002327C4" w:rsidRPr="00DC6038" w:rsidRDefault="002327C4" w:rsidP="00C80E88">
            <w:pPr>
              <w:spacing w:line="276" w:lineRule="auto"/>
              <w:rPr>
                <w:sz w:val="26"/>
                <w:szCs w:val="26"/>
              </w:rPr>
            </w:pPr>
            <w:r w:rsidRPr="00DC6038">
              <w:rPr>
                <w:sz w:val="26"/>
                <w:szCs w:val="26"/>
              </w:rPr>
              <w:t>Рецензент</w:t>
            </w:r>
          </w:p>
          <w:p w14:paraId="41F3D6B9" w14:textId="77777777" w:rsidR="002327C4" w:rsidRPr="00DC6038" w:rsidRDefault="002327C4" w:rsidP="00C80E88">
            <w:pPr>
              <w:spacing w:line="276" w:lineRule="auto"/>
              <w:rPr>
                <w:sz w:val="26"/>
                <w:szCs w:val="26"/>
              </w:rPr>
            </w:pPr>
            <w:r w:rsidRPr="00DC6038">
              <w:rPr>
                <w:sz w:val="26"/>
                <w:szCs w:val="26"/>
              </w:rPr>
              <w:t>д-р …. наук, проф.</w:t>
            </w:r>
          </w:p>
          <w:p w14:paraId="42815159" w14:textId="77777777" w:rsidR="002327C4" w:rsidRPr="00DC6038" w:rsidRDefault="002327C4" w:rsidP="00C80E88">
            <w:pPr>
              <w:spacing w:line="276" w:lineRule="auto"/>
              <w:rPr>
                <w:sz w:val="26"/>
                <w:szCs w:val="26"/>
              </w:rPr>
            </w:pPr>
            <w:r w:rsidRPr="00DC6038">
              <w:rPr>
                <w:sz w:val="26"/>
                <w:szCs w:val="26"/>
              </w:rPr>
              <w:t>___________________</w:t>
            </w:r>
          </w:p>
          <w:p w14:paraId="761A8A83" w14:textId="77777777" w:rsidR="002327C4" w:rsidRPr="00DC6038" w:rsidRDefault="002327C4" w:rsidP="00C80E88">
            <w:pPr>
              <w:spacing w:line="276" w:lineRule="auto"/>
              <w:rPr>
                <w:sz w:val="26"/>
                <w:szCs w:val="26"/>
              </w:rPr>
            </w:pPr>
            <w:r w:rsidRPr="00DC6038">
              <w:rPr>
                <w:sz w:val="26"/>
                <w:szCs w:val="26"/>
              </w:rPr>
              <w:t>И.О. Фамилия</w:t>
            </w:r>
          </w:p>
          <w:p w14:paraId="7340B2DB" w14:textId="77777777" w:rsidR="002327C4" w:rsidRPr="00DC6038" w:rsidRDefault="002327C4" w:rsidP="00C80E88">
            <w:pPr>
              <w:spacing w:line="276" w:lineRule="auto"/>
              <w:rPr>
                <w:sz w:val="26"/>
                <w:szCs w:val="26"/>
              </w:rPr>
            </w:pPr>
          </w:p>
          <w:p w14:paraId="141A71B9" w14:textId="77777777" w:rsidR="002327C4" w:rsidRPr="00DC6038" w:rsidRDefault="002327C4" w:rsidP="00C80E88">
            <w:pPr>
              <w:spacing w:line="276" w:lineRule="auto"/>
              <w:rPr>
                <w:sz w:val="26"/>
                <w:szCs w:val="26"/>
              </w:rPr>
            </w:pPr>
          </w:p>
          <w:p w14:paraId="55898AEA" w14:textId="77777777" w:rsidR="002327C4" w:rsidRPr="00DC6038" w:rsidRDefault="002327C4" w:rsidP="00C80E88">
            <w:pPr>
              <w:spacing w:line="276" w:lineRule="auto"/>
              <w:jc w:val="right"/>
              <w:rPr>
                <w:sz w:val="26"/>
                <w:szCs w:val="26"/>
              </w:rPr>
            </w:pPr>
          </w:p>
          <w:p w14:paraId="18A32281" w14:textId="77777777" w:rsidR="002327C4" w:rsidRPr="00DC6038" w:rsidRDefault="002327C4" w:rsidP="00C80E88">
            <w:pPr>
              <w:spacing w:line="276" w:lineRule="auto"/>
              <w:jc w:val="right"/>
              <w:rPr>
                <w:sz w:val="26"/>
                <w:szCs w:val="26"/>
              </w:rPr>
            </w:pPr>
          </w:p>
          <w:p w14:paraId="456F6D21" w14:textId="77777777" w:rsidR="002327C4" w:rsidRPr="00DC6038" w:rsidRDefault="002327C4" w:rsidP="00C80E88">
            <w:pPr>
              <w:spacing w:line="276" w:lineRule="auto"/>
              <w:jc w:val="center"/>
              <w:rPr>
                <w:sz w:val="26"/>
                <w:szCs w:val="26"/>
              </w:rPr>
            </w:pPr>
          </w:p>
          <w:p w14:paraId="5EBA62A7" w14:textId="77777777" w:rsidR="002327C4" w:rsidRPr="00DC6038" w:rsidRDefault="002327C4" w:rsidP="00C80E88">
            <w:pPr>
              <w:spacing w:line="276" w:lineRule="auto"/>
              <w:jc w:val="center"/>
              <w:rPr>
                <w:sz w:val="26"/>
                <w:szCs w:val="26"/>
              </w:rPr>
            </w:pPr>
          </w:p>
          <w:p w14:paraId="2F678E70" w14:textId="77777777" w:rsidR="002327C4" w:rsidRPr="00DC6038" w:rsidRDefault="002327C4" w:rsidP="00C80E88">
            <w:pPr>
              <w:spacing w:line="276" w:lineRule="auto"/>
              <w:jc w:val="center"/>
              <w:rPr>
                <w:sz w:val="26"/>
                <w:szCs w:val="26"/>
              </w:rPr>
            </w:pPr>
          </w:p>
          <w:p w14:paraId="32D03C80" w14:textId="77777777" w:rsidR="002327C4" w:rsidRPr="00DC6038" w:rsidRDefault="002327C4" w:rsidP="00C80E88">
            <w:pPr>
              <w:spacing w:line="276" w:lineRule="auto"/>
              <w:jc w:val="center"/>
              <w:rPr>
                <w:sz w:val="26"/>
                <w:szCs w:val="26"/>
              </w:rPr>
            </w:pPr>
          </w:p>
          <w:p w14:paraId="79ADBDDB" w14:textId="77777777" w:rsidR="002327C4" w:rsidRPr="00DC6038" w:rsidRDefault="002327C4" w:rsidP="00C80E88">
            <w:pPr>
              <w:spacing w:line="276" w:lineRule="auto"/>
              <w:jc w:val="center"/>
              <w:rPr>
                <w:sz w:val="26"/>
                <w:szCs w:val="26"/>
              </w:rPr>
            </w:pPr>
          </w:p>
          <w:p w14:paraId="19598614" w14:textId="77777777" w:rsidR="002327C4" w:rsidRPr="00DC6038" w:rsidRDefault="002327C4" w:rsidP="00C80E88">
            <w:pPr>
              <w:spacing w:line="276" w:lineRule="auto"/>
              <w:jc w:val="center"/>
              <w:rPr>
                <w:sz w:val="26"/>
                <w:szCs w:val="26"/>
              </w:rPr>
            </w:pPr>
          </w:p>
          <w:p w14:paraId="1A796923" w14:textId="77777777" w:rsidR="002327C4" w:rsidRPr="00DC6038" w:rsidRDefault="002327C4" w:rsidP="00C80E88">
            <w:pPr>
              <w:spacing w:line="276" w:lineRule="auto"/>
              <w:jc w:val="center"/>
              <w:rPr>
                <w:sz w:val="26"/>
                <w:szCs w:val="26"/>
              </w:rPr>
            </w:pPr>
          </w:p>
          <w:p w14:paraId="3EC31C36" w14:textId="77777777" w:rsidR="002327C4" w:rsidRPr="00DC6038" w:rsidRDefault="002327C4" w:rsidP="00C80E88">
            <w:pPr>
              <w:spacing w:line="276" w:lineRule="auto"/>
              <w:jc w:val="right"/>
              <w:rPr>
                <w:sz w:val="26"/>
                <w:szCs w:val="26"/>
              </w:rPr>
            </w:pPr>
          </w:p>
          <w:p w14:paraId="5E1E1BCE" w14:textId="77777777" w:rsidR="002327C4" w:rsidRPr="00DC6038" w:rsidRDefault="002327C4" w:rsidP="00C80E88">
            <w:pPr>
              <w:spacing w:line="276" w:lineRule="auto"/>
              <w:jc w:val="right"/>
              <w:rPr>
                <w:sz w:val="26"/>
                <w:szCs w:val="26"/>
              </w:rPr>
            </w:pPr>
            <w:r w:rsidRPr="00DC6038">
              <w:rPr>
                <w:sz w:val="26"/>
                <w:szCs w:val="26"/>
              </w:rPr>
              <w:t>Пермь,</w:t>
            </w:r>
          </w:p>
          <w:p w14:paraId="441DA605" w14:textId="77777777" w:rsidR="002327C4" w:rsidRPr="00DC6038" w:rsidRDefault="002327C4" w:rsidP="00C80E88">
            <w:pPr>
              <w:spacing w:line="276" w:lineRule="auto"/>
              <w:jc w:val="center"/>
              <w:rPr>
                <w:sz w:val="26"/>
                <w:szCs w:val="26"/>
              </w:rPr>
            </w:pPr>
          </w:p>
        </w:tc>
        <w:tc>
          <w:tcPr>
            <w:tcW w:w="4928" w:type="dxa"/>
          </w:tcPr>
          <w:p w14:paraId="4076F525" w14:textId="77777777" w:rsidR="002327C4" w:rsidRPr="00DC6038" w:rsidRDefault="002327C4" w:rsidP="00C80E88">
            <w:pPr>
              <w:spacing w:line="276" w:lineRule="auto"/>
              <w:jc w:val="right"/>
              <w:rPr>
                <w:sz w:val="26"/>
                <w:szCs w:val="26"/>
              </w:rPr>
            </w:pPr>
            <w:r w:rsidRPr="00DC6038">
              <w:rPr>
                <w:sz w:val="26"/>
                <w:szCs w:val="26"/>
              </w:rPr>
              <w:t>Руководитель</w:t>
            </w:r>
          </w:p>
          <w:p w14:paraId="2EA7526D" w14:textId="77777777" w:rsidR="002327C4" w:rsidRPr="00DC6038" w:rsidRDefault="002327C4" w:rsidP="00C80E88">
            <w:pPr>
              <w:spacing w:line="276" w:lineRule="auto"/>
              <w:jc w:val="right"/>
              <w:rPr>
                <w:sz w:val="26"/>
                <w:szCs w:val="26"/>
              </w:rPr>
            </w:pPr>
            <w:r w:rsidRPr="00DC6038">
              <w:rPr>
                <w:sz w:val="26"/>
                <w:szCs w:val="26"/>
              </w:rPr>
              <w:t>д-р …. наук, проф.</w:t>
            </w:r>
          </w:p>
          <w:p w14:paraId="6411EC19" w14:textId="77777777" w:rsidR="002327C4" w:rsidRPr="00DC6038" w:rsidRDefault="002327C4" w:rsidP="00C80E88">
            <w:pPr>
              <w:spacing w:line="276" w:lineRule="auto"/>
              <w:jc w:val="right"/>
              <w:rPr>
                <w:sz w:val="26"/>
                <w:szCs w:val="26"/>
              </w:rPr>
            </w:pPr>
            <w:r w:rsidRPr="00DC6038">
              <w:rPr>
                <w:sz w:val="26"/>
                <w:szCs w:val="26"/>
              </w:rPr>
              <w:t>____________________</w:t>
            </w:r>
          </w:p>
          <w:p w14:paraId="1E9B6662" w14:textId="77777777" w:rsidR="002327C4" w:rsidRPr="00DC6038" w:rsidRDefault="002327C4" w:rsidP="00C80E88">
            <w:pPr>
              <w:spacing w:line="276" w:lineRule="auto"/>
              <w:jc w:val="right"/>
              <w:rPr>
                <w:sz w:val="26"/>
                <w:szCs w:val="26"/>
              </w:rPr>
            </w:pPr>
            <w:r w:rsidRPr="00DC6038">
              <w:rPr>
                <w:sz w:val="26"/>
                <w:szCs w:val="26"/>
              </w:rPr>
              <w:t>И.О. Фамилия</w:t>
            </w:r>
          </w:p>
          <w:p w14:paraId="4AB37546" w14:textId="77777777" w:rsidR="002327C4" w:rsidRPr="00DC6038" w:rsidRDefault="002327C4" w:rsidP="00C80E88">
            <w:pPr>
              <w:spacing w:line="276" w:lineRule="auto"/>
              <w:jc w:val="right"/>
              <w:rPr>
                <w:sz w:val="26"/>
                <w:szCs w:val="26"/>
              </w:rPr>
            </w:pPr>
          </w:p>
          <w:p w14:paraId="61A6D6B2" w14:textId="77777777" w:rsidR="002327C4" w:rsidRPr="00DC6038" w:rsidRDefault="002327C4" w:rsidP="00C80E88">
            <w:pPr>
              <w:spacing w:line="276" w:lineRule="auto"/>
              <w:jc w:val="right"/>
              <w:rPr>
                <w:sz w:val="26"/>
                <w:szCs w:val="26"/>
              </w:rPr>
            </w:pPr>
          </w:p>
          <w:p w14:paraId="58874374" w14:textId="77777777" w:rsidR="002327C4" w:rsidRPr="00DC6038" w:rsidRDefault="002327C4" w:rsidP="00C80E88">
            <w:pPr>
              <w:spacing w:line="276" w:lineRule="auto"/>
              <w:jc w:val="right"/>
              <w:rPr>
                <w:sz w:val="26"/>
                <w:szCs w:val="26"/>
              </w:rPr>
            </w:pPr>
          </w:p>
          <w:p w14:paraId="58339C58" w14:textId="77777777" w:rsidR="002327C4" w:rsidRPr="00DC6038" w:rsidRDefault="002327C4" w:rsidP="00C80E88">
            <w:pPr>
              <w:spacing w:line="276" w:lineRule="auto"/>
              <w:jc w:val="right"/>
              <w:rPr>
                <w:sz w:val="26"/>
                <w:szCs w:val="26"/>
              </w:rPr>
            </w:pPr>
          </w:p>
          <w:p w14:paraId="4F01C8B0" w14:textId="77777777" w:rsidR="002327C4" w:rsidRPr="00DC6038" w:rsidRDefault="002327C4" w:rsidP="00C80E88">
            <w:pPr>
              <w:spacing w:line="276" w:lineRule="auto"/>
              <w:jc w:val="right"/>
              <w:rPr>
                <w:sz w:val="26"/>
                <w:szCs w:val="26"/>
              </w:rPr>
            </w:pPr>
          </w:p>
          <w:p w14:paraId="127CF749" w14:textId="77777777" w:rsidR="002327C4" w:rsidRPr="00DC6038" w:rsidRDefault="002327C4" w:rsidP="00C80E88">
            <w:pPr>
              <w:spacing w:line="276" w:lineRule="auto"/>
              <w:jc w:val="right"/>
              <w:rPr>
                <w:sz w:val="26"/>
                <w:szCs w:val="26"/>
              </w:rPr>
            </w:pPr>
          </w:p>
          <w:p w14:paraId="5F275BD9" w14:textId="77777777" w:rsidR="002327C4" w:rsidRPr="00DC6038" w:rsidRDefault="002327C4" w:rsidP="00C80E88">
            <w:pPr>
              <w:spacing w:line="276" w:lineRule="auto"/>
              <w:jc w:val="right"/>
              <w:rPr>
                <w:sz w:val="26"/>
                <w:szCs w:val="26"/>
              </w:rPr>
            </w:pPr>
          </w:p>
          <w:p w14:paraId="03FB73BF" w14:textId="77777777" w:rsidR="002327C4" w:rsidRPr="00DC6038" w:rsidRDefault="002327C4" w:rsidP="00C80E88">
            <w:pPr>
              <w:spacing w:line="276" w:lineRule="auto"/>
              <w:jc w:val="right"/>
              <w:rPr>
                <w:sz w:val="26"/>
                <w:szCs w:val="26"/>
              </w:rPr>
            </w:pPr>
          </w:p>
          <w:p w14:paraId="609406AE" w14:textId="77777777" w:rsidR="002327C4" w:rsidRPr="00DC6038" w:rsidRDefault="002327C4" w:rsidP="00C80E88">
            <w:pPr>
              <w:spacing w:line="276" w:lineRule="auto"/>
              <w:jc w:val="right"/>
              <w:rPr>
                <w:sz w:val="26"/>
                <w:szCs w:val="26"/>
              </w:rPr>
            </w:pPr>
          </w:p>
          <w:p w14:paraId="29D12611" w14:textId="77777777" w:rsidR="002327C4" w:rsidRPr="00DC6038" w:rsidRDefault="002327C4" w:rsidP="00C80E88">
            <w:pPr>
              <w:spacing w:line="276" w:lineRule="auto"/>
              <w:jc w:val="right"/>
              <w:rPr>
                <w:sz w:val="26"/>
                <w:szCs w:val="26"/>
              </w:rPr>
            </w:pPr>
          </w:p>
          <w:p w14:paraId="57AE2062" w14:textId="77777777" w:rsidR="002327C4" w:rsidRPr="00DC6038" w:rsidRDefault="002327C4" w:rsidP="00C80E88">
            <w:pPr>
              <w:spacing w:line="276" w:lineRule="auto"/>
              <w:jc w:val="right"/>
              <w:rPr>
                <w:sz w:val="26"/>
                <w:szCs w:val="26"/>
              </w:rPr>
            </w:pPr>
          </w:p>
          <w:p w14:paraId="4E1D3102" w14:textId="77777777" w:rsidR="002327C4" w:rsidRPr="00DC6038" w:rsidRDefault="002327C4" w:rsidP="00C80E88">
            <w:pPr>
              <w:spacing w:line="276" w:lineRule="auto"/>
              <w:jc w:val="center"/>
              <w:rPr>
                <w:sz w:val="26"/>
                <w:szCs w:val="26"/>
              </w:rPr>
            </w:pPr>
          </w:p>
          <w:p w14:paraId="50EDF8A9" w14:textId="3F0A6936" w:rsidR="002327C4" w:rsidRPr="00DC6038" w:rsidRDefault="004B2438" w:rsidP="00C80E88">
            <w:pPr>
              <w:spacing w:line="276" w:lineRule="auto"/>
              <w:rPr>
                <w:sz w:val="26"/>
                <w:szCs w:val="26"/>
              </w:rPr>
            </w:pPr>
            <w:r>
              <w:rPr>
                <w:sz w:val="26"/>
                <w:szCs w:val="26"/>
              </w:rPr>
              <w:t>2021</w:t>
            </w:r>
            <w:r w:rsidR="002327C4" w:rsidRPr="00DC6038">
              <w:rPr>
                <w:sz w:val="26"/>
                <w:szCs w:val="26"/>
              </w:rPr>
              <w:t xml:space="preserve"> год</w:t>
            </w:r>
          </w:p>
        </w:tc>
      </w:tr>
    </w:tbl>
    <w:p w14:paraId="3DE49339" w14:textId="734F7B08" w:rsidR="002327C4" w:rsidRPr="00DC6038" w:rsidRDefault="002327C4" w:rsidP="002327C4">
      <w:pPr>
        <w:widowControl/>
        <w:autoSpaceDE/>
        <w:autoSpaceDN/>
        <w:rPr>
          <w:kern w:val="32"/>
          <w:sz w:val="26"/>
          <w:szCs w:val="26"/>
        </w:rPr>
      </w:pPr>
    </w:p>
    <w:p w14:paraId="04F0B42C" w14:textId="196FCF68" w:rsidR="002327C4" w:rsidRPr="00DC6038" w:rsidRDefault="002327C4" w:rsidP="002327C4">
      <w:pPr>
        <w:pStyle w:val="1"/>
        <w:jc w:val="right"/>
        <w:rPr>
          <w:sz w:val="26"/>
          <w:szCs w:val="26"/>
        </w:rPr>
      </w:pPr>
      <w:bookmarkStart w:id="75" w:name="_Toc25592009"/>
      <w:r w:rsidRPr="00DC6038">
        <w:rPr>
          <w:sz w:val="26"/>
          <w:szCs w:val="26"/>
        </w:rPr>
        <w:t xml:space="preserve">Приложение </w:t>
      </w:r>
      <w:r w:rsidR="004B2438">
        <w:rPr>
          <w:sz w:val="26"/>
          <w:szCs w:val="26"/>
        </w:rPr>
        <w:t>2.</w:t>
      </w:r>
      <w:r w:rsidRPr="00DC6038">
        <w:rPr>
          <w:sz w:val="26"/>
          <w:szCs w:val="26"/>
        </w:rPr>
        <w:t>9</w:t>
      </w:r>
      <w:bookmarkEnd w:id="75"/>
    </w:p>
    <w:p w14:paraId="213CB3E2" w14:textId="77777777" w:rsidR="002327C4" w:rsidRPr="00DC6038" w:rsidRDefault="002327C4" w:rsidP="002327C4">
      <w:pPr>
        <w:pStyle w:val="2"/>
        <w:rPr>
          <w:sz w:val="26"/>
          <w:szCs w:val="26"/>
        </w:rPr>
      </w:pPr>
      <w:r w:rsidRPr="00DC6038">
        <w:rPr>
          <w:sz w:val="26"/>
          <w:szCs w:val="26"/>
        </w:rPr>
        <w:t>Образец оформления Оглавления</w:t>
      </w:r>
    </w:p>
    <w:p w14:paraId="30CDABE9" w14:textId="77777777" w:rsidR="002327C4" w:rsidRPr="00DC6038" w:rsidRDefault="002327C4" w:rsidP="002327C4">
      <w:pPr>
        <w:shd w:val="clear" w:color="auto" w:fill="FFFFFF"/>
        <w:spacing w:before="120" w:after="120"/>
        <w:ind w:firstLine="567"/>
        <w:jc w:val="center"/>
        <w:rPr>
          <w:bCs/>
          <w:sz w:val="26"/>
          <w:szCs w:val="26"/>
        </w:rPr>
      </w:pPr>
      <w:r w:rsidRPr="00DC6038">
        <w:rPr>
          <w:bCs/>
          <w:sz w:val="26"/>
          <w:szCs w:val="26"/>
        </w:rPr>
        <w:t>Оглавление</w:t>
      </w:r>
    </w:p>
    <w:p w14:paraId="5D48D612" w14:textId="77777777" w:rsidR="002327C4" w:rsidRPr="00DC6038" w:rsidRDefault="00DD352F" w:rsidP="002327C4">
      <w:pPr>
        <w:pStyle w:val="15"/>
      </w:pPr>
      <w:hyperlink w:anchor="_Toc288142070" w:history="1">
        <w:r w:rsidR="002327C4" w:rsidRPr="00DC6038">
          <w:rPr>
            <w:rStyle w:val="aff0"/>
            <w:caps w:val="0"/>
          </w:rPr>
          <w:t>Введение</w:t>
        </w:r>
        <w:r w:rsidR="002327C4" w:rsidRPr="00DC6038">
          <w:rPr>
            <w:webHidden/>
          </w:rPr>
          <w:tab/>
        </w:r>
      </w:hyperlink>
      <w:r w:rsidR="002327C4" w:rsidRPr="00DC6038">
        <w:rPr>
          <w:rStyle w:val="aff0"/>
        </w:rPr>
        <w:t>……………………………………………………………………………….</w:t>
      </w:r>
    </w:p>
    <w:p w14:paraId="4E4954DE" w14:textId="77777777" w:rsidR="002327C4" w:rsidRPr="00DC6038" w:rsidRDefault="00DD352F" w:rsidP="002327C4">
      <w:pPr>
        <w:pStyle w:val="15"/>
      </w:pPr>
      <w:hyperlink w:anchor="_Toc288142071" w:history="1">
        <w:r w:rsidR="002327C4" w:rsidRPr="00DC6038">
          <w:rPr>
            <w:rStyle w:val="aff0"/>
            <w:caps w:val="0"/>
          </w:rPr>
          <w:t>Глава 1. Название главы</w:t>
        </w:r>
        <w:r w:rsidR="002327C4" w:rsidRPr="00DC6038">
          <w:rPr>
            <w:webHidden/>
          </w:rPr>
          <w:tab/>
        </w:r>
      </w:hyperlink>
    </w:p>
    <w:p w14:paraId="6E49AACD" w14:textId="77777777" w:rsidR="002327C4" w:rsidRPr="00DC6038" w:rsidRDefault="00DD352F" w:rsidP="002327C4">
      <w:pPr>
        <w:pStyle w:val="23"/>
        <w:tabs>
          <w:tab w:val="right" w:leader="dot" w:pos="9904"/>
        </w:tabs>
        <w:ind w:left="0" w:firstLine="567"/>
        <w:rPr>
          <w:noProof/>
          <w:sz w:val="26"/>
          <w:szCs w:val="26"/>
        </w:rPr>
      </w:pPr>
      <w:hyperlink w:anchor="_Toc288142073" w:history="1">
        <w:r w:rsidR="002327C4" w:rsidRPr="00DC6038">
          <w:rPr>
            <w:rStyle w:val="aff0"/>
            <w:noProof/>
            <w:sz w:val="26"/>
            <w:szCs w:val="26"/>
          </w:rPr>
          <w:t>1.1. Название параграфа</w:t>
        </w:r>
      </w:hyperlink>
      <w:r w:rsidR="002327C4" w:rsidRPr="00DC6038">
        <w:rPr>
          <w:rStyle w:val="aff0"/>
          <w:noProof/>
          <w:sz w:val="26"/>
          <w:szCs w:val="26"/>
        </w:rPr>
        <w:t>…………………………………………………………</w:t>
      </w:r>
      <w:r w:rsidR="002327C4" w:rsidRPr="00DC6038">
        <w:rPr>
          <w:rStyle w:val="aff0"/>
          <w:noProof/>
          <w:sz w:val="26"/>
          <w:szCs w:val="26"/>
        </w:rPr>
        <w:tab/>
      </w:r>
    </w:p>
    <w:p w14:paraId="1B2A78BB" w14:textId="77777777" w:rsidR="002327C4" w:rsidRPr="00DC6038" w:rsidRDefault="00DD352F" w:rsidP="002327C4">
      <w:pPr>
        <w:pStyle w:val="23"/>
        <w:tabs>
          <w:tab w:val="right" w:leader="dot" w:pos="9904"/>
        </w:tabs>
        <w:ind w:left="0" w:firstLine="567"/>
        <w:rPr>
          <w:noProof/>
          <w:sz w:val="26"/>
          <w:szCs w:val="26"/>
        </w:rPr>
      </w:pPr>
      <w:hyperlink w:anchor="_Toc288142074" w:history="1">
        <w:r w:rsidR="002327C4" w:rsidRPr="00DC6038">
          <w:rPr>
            <w:rStyle w:val="aff0"/>
            <w:noProof/>
            <w:sz w:val="26"/>
            <w:szCs w:val="26"/>
          </w:rPr>
          <w:t>1.2. Название параграфа</w:t>
        </w:r>
      </w:hyperlink>
      <w:r w:rsidR="002327C4" w:rsidRPr="00DC6038">
        <w:rPr>
          <w:rStyle w:val="aff0"/>
          <w:noProof/>
          <w:sz w:val="26"/>
          <w:szCs w:val="26"/>
        </w:rPr>
        <w:t>…………………………………………………………</w:t>
      </w:r>
      <w:r w:rsidR="002327C4" w:rsidRPr="00DC6038">
        <w:rPr>
          <w:rStyle w:val="aff0"/>
          <w:noProof/>
          <w:sz w:val="26"/>
          <w:szCs w:val="26"/>
        </w:rPr>
        <w:tab/>
      </w:r>
    </w:p>
    <w:p w14:paraId="476653F5" w14:textId="77777777" w:rsidR="002327C4" w:rsidRPr="00DC6038" w:rsidRDefault="00DD352F" w:rsidP="002327C4">
      <w:pPr>
        <w:pStyle w:val="23"/>
        <w:tabs>
          <w:tab w:val="right" w:leader="dot" w:pos="9904"/>
        </w:tabs>
        <w:ind w:left="0" w:firstLine="567"/>
        <w:rPr>
          <w:noProof/>
          <w:sz w:val="26"/>
          <w:szCs w:val="26"/>
        </w:rPr>
      </w:pPr>
      <w:hyperlink w:anchor="_Toc288142074" w:history="1">
        <w:r w:rsidR="002327C4" w:rsidRPr="00DC6038">
          <w:rPr>
            <w:rStyle w:val="aff0"/>
            <w:noProof/>
            <w:sz w:val="26"/>
            <w:szCs w:val="26"/>
          </w:rPr>
          <w:t>1.3. Название параграфа</w:t>
        </w:r>
      </w:hyperlink>
      <w:r w:rsidR="002327C4" w:rsidRPr="00DC6038">
        <w:rPr>
          <w:rStyle w:val="aff0"/>
          <w:noProof/>
          <w:sz w:val="26"/>
          <w:szCs w:val="26"/>
        </w:rPr>
        <w:t>…………………………………………………………</w:t>
      </w:r>
      <w:r w:rsidR="002327C4" w:rsidRPr="00DC6038">
        <w:rPr>
          <w:rStyle w:val="aff0"/>
          <w:noProof/>
          <w:sz w:val="26"/>
          <w:szCs w:val="26"/>
        </w:rPr>
        <w:tab/>
      </w:r>
    </w:p>
    <w:p w14:paraId="3BAFB66B" w14:textId="77777777" w:rsidR="002327C4" w:rsidRPr="00DC6038" w:rsidRDefault="00DD352F" w:rsidP="002327C4">
      <w:pPr>
        <w:pStyle w:val="15"/>
      </w:pPr>
      <w:hyperlink w:anchor="_Toc288142071" w:history="1">
        <w:r w:rsidR="002327C4" w:rsidRPr="00DC6038">
          <w:rPr>
            <w:rStyle w:val="aff0"/>
            <w:caps w:val="0"/>
          </w:rPr>
          <w:t>Глава 2. Название главы</w:t>
        </w:r>
        <w:r w:rsidR="002327C4" w:rsidRPr="00DC6038">
          <w:rPr>
            <w:webHidden/>
          </w:rPr>
          <w:tab/>
        </w:r>
      </w:hyperlink>
    </w:p>
    <w:p w14:paraId="5EF60D99" w14:textId="77777777" w:rsidR="002327C4" w:rsidRPr="00DC6038" w:rsidRDefault="00DD352F" w:rsidP="002327C4">
      <w:pPr>
        <w:pStyle w:val="23"/>
        <w:tabs>
          <w:tab w:val="right" w:leader="dot" w:pos="9904"/>
        </w:tabs>
        <w:ind w:left="0" w:firstLine="567"/>
        <w:rPr>
          <w:noProof/>
          <w:sz w:val="26"/>
          <w:szCs w:val="26"/>
        </w:rPr>
      </w:pPr>
      <w:hyperlink w:anchor="_Toc288142073" w:history="1">
        <w:r w:rsidR="002327C4" w:rsidRPr="00DC6038">
          <w:rPr>
            <w:rStyle w:val="aff0"/>
            <w:noProof/>
            <w:sz w:val="26"/>
            <w:szCs w:val="26"/>
          </w:rPr>
          <w:t>2.1. Название параграфа</w:t>
        </w:r>
        <w:r w:rsidR="002327C4" w:rsidRPr="00DC6038">
          <w:rPr>
            <w:noProof/>
            <w:webHidden/>
            <w:sz w:val="26"/>
            <w:szCs w:val="26"/>
          </w:rPr>
          <w:t>…………………………………………………………</w:t>
        </w:r>
      </w:hyperlink>
      <w:r w:rsidR="002327C4" w:rsidRPr="00DC6038">
        <w:rPr>
          <w:noProof/>
          <w:sz w:val="26"/>
          <w:szCs w:val="26"/>
        </w:rPr>
        <w:tab/>
      </w:r>
    </w:p>
    <w:p w14:paraId="2074818C" w14:textId="77777777" w:rsidR="002327C4" w:rsidRPr="00DC6038" w:rsidRDefault="00DD352F" w:rsidP="002327C4">
      <w:pPr>
        <w:pStyle w:val="23"/>
        <w:tabs>
          <w:tab w:val="right" w:leader="dot" w:pos="9904"/>
        </w:tabs>
        <w:ind w:left="0" w:firstLine="567"/>
        <w:rPr>
          <w:noProof/>
          <w:sz w:val="26"/>
          <w:szCs w:val="26"/>
        </w:rPr>
      </w:pPr>
      <w:hyperlink w:anchor="_Toc288142074" w:history="1">
        <w:r w:rsidR="002327C4" w:rsidRPr="00DC6038">
          <w:rPr>
            <w:rStyle w:val="aff0"/>
            <w:noProof/>
            <w:sz w:val="26"/>
            <w:szCs w:val="26"/>
          </w:rPr>
          <w:t>2.2. Название параграфа</w:t>
        </w:r>
        <w:r w:rsidR="002327C4" w:rsidRPr="00DC6038">
          <w:rPr>
            <w:noProof/>
            <w:webHidden/>
            <w:sz w:val="26"/>
            <w:szCs w:val="26"/>
          </w:rPr>
          <w:t>…………………………………………………………</w:t>
        </w:r>
      </w:hyperlink>
      <w:r w:rsidR="002327C4" w:rsidRPr="00DC6038">
        <w:rPr>
          <w:noProof/>
          <w:sz w:val="26"/>
          <w:szCs w:val="26"/>
        </w:rPr>
        <w:tab/>
      </w:r>
    </w:p>
    <w:p w14:paraId="309A9EF8" w14:textId="77777777" w:rsidR="002327C4" w:rsidRPr="00DC6038" w:rsidRDefault="002327C4" w:rsidP="002327C4">
      <w:pPr>
        <w:pStyle w:val="23"/>
        <w:tabs>
          <w:tab w:val="right" w:leader="dot" w:pos="9904"/>
        </w:tabs>
        <w:ind w:left="0" w:firstLine="567"/>
        <w:rPr>
          <w:noProof/>
          <w:sz w:val="26"/>
          <w:szCs w:val="26"/>
        </w:rPr>
      </w:pPr>
      <w:r w:rsidRPr="00DC6038">
        <w:rPr>
          <w:rStyle w:val="aff0"/>
          <w:noProof/>
          <w:sz w:val="26"/>
          <w:szCs w:val="26"/>
        </w:rPr>
        <w:t>2</w:t>
      </w:r>
      <w:hyperlink w:anchor="_Toc288142074" w:history="1">
        <w:r w:rsidRPr="00DC6038">
          <w:rPr>
            <w:rStyle w:val="aff0"/>
            <w:noProof/>
            <w:sz w:val="26"/>
            <w:szCs w:val="26"/>
          </w:rPr>
          <w:t>.3. Название параграфа</w:t>
        </w:r>
        <w:r w:rsidRPr="00DC6038">
          <w:rPr>
            <w:noProof/>
            <w:webHidden/>
            <w:sz w:val="26"/>
            <w:szCs w:val="26"/>
          </w:rPr>
          <w:t>…………………………………………………………</w:t>
        </w:r>
      </w:hyperlink>
      <w:r w:rsidRPr="00DC6038">
        <w:rPr>
          <w:noProof/>
          <w:sz w:val="26"/>
          <w:szCs w:val="26"/>
        </w:rPr>
        <w:tab/>
      </w:r>
    </w:p>
    <w:p w14:paraId="36D15208" w14:textId="77777777" w:rsidR="002327C4" w:rsidRPr="00DC6038" w:rsidRDefault="00DD352F" w:rsidP="002327C4">
      <w:pPr>
        <w:pStyle w:val="15"/>
      </w:pPr>
      <w:hyperlink w:anchor="_Toc288142071" w:history="1">
        <w:r w:rsidR="002327C4" w:rsidRPr="00DC6038">
          <w:rPr>
            <w:rStyle w:val="aff0"/>
            <w:caps w:val="0"/>
          </w:rPr>
          <w:t>Заключение</w:t>
        </w:r>
        <w:r w:rsidR="002327C4" w:rsidRPr="00DC6038">
          <w:rPr>
            <w:webHidden/>
          </w:rPr>
          <w:tab/>
        </w:r>
      </w:hyperlink>
    </w:p>
    <w:p w14:paraId="1744D0C1" w14:textId="77777777" w:rsidR="002327C4" w:rsidRPr="00DC6038" w:rsidRDefault="00DD352F" w:rsidP="002327C4">
      <w:pPr>
        <w:pStyle w:val="15"/>
      </w:pPr>
      <w:hyperlink w:anchor="_Toc288142071" w:history="1">
        <w:r w:rsidR="002327C4" w:rsidRPr="00DC6038">
          <w:rPr>
            <w:rStyle w:val="aff0"/>
            <w:caps w:val="0"/>
          </w:rPr>
          <w:t>Список использованной литературы</w:t>
        </w:r>
        <w:r w:rsidR="002327C4" w:rsidRPr="00DC6038">
          <w:rPr>
            <w:webHidden/>
          </w:rPr>
          <w:tab/>
        </w:r>
      </w:hyperlink>
    </w:p>
    <w:p w14:paraId="46093968" w14:textId="77777777" w:rsidR="002327C4" w:rsidRPr="00DC6038" w:rsidRDefault="00DD352F" w:rsidP="002327C4">
      <w:pPr>
        <w:pStyle w:val="15"/>
      </w:pPr>
      <w:hyperlink w:anchor="_Toc288142071" w:history="1">
        <w:r w:rsidR="002327C4" w:rsidRPr="00DC6038">
          <w:rPr>
            <w:rStyle w:val="aff0"/>
            <w:caps w:val="0"/>
          </w:rPr>
          <w:t>Приложения</w:t>
        </w:r>
        <w:r w:rsidR="002327C4" w:rsidRPr="00DC6038">
          <w:rPr>
            <w:webHidden/>
          </w:rPr>
          <w:tab/>
        </w:r>
      </w:hyperlink>
    </w:p>
    <w:p w14:paraId="6AEC1495" w14:textId="77777777" w:rsidR="002327C4" w:rsidRPr="00DC6038" w:rsidRDefault="002327C4" w:rsidP="002327C4">
      <w:pPr>
        <w:pStyle w:val="1"/>
        <w:rPr>
          <w:sz w:val="26"/>
          <w:szCs w:val="26"/>
        </w:rPr>
      </w:pPr>
    </w:p>
    <w:p w14:paraId="7DDE951B" w14:textId="1DCF9624" w:rsidR="002327C4" w:rsidRPr="00DC6038" w:rsidRDefault="002327C4" w:rsidP="002327C4">
      <w:pPr>
        <w:pStyle w:val="1"/>
        <w:jc w:val="right"/>
        <w:rPr>
          <w:sz w:val="26"/>
          <w:szCs w:val="26"/>
        </w:rPr>
      </w:pPr>
      <w:r w:rsidRPr="00DC6038">
        <w:rPr>
          <w:sz w:val="26"/>
          <w:szCs w:val="26"/>
        </w:rPr>
        <w:br w:type="page"/>
      </w:r>
      <w:bookmarkStart w:id="76" w:name="_Toc25592011"/>
      <w:r w:rsidRPr="00DC6038">
        <w:rPr>
          <w:sz w:val="26"/>
          <w:szCs w:val="26"/>
        </w:rPr>
        <w:t xml:space="preserve">Приложение </w:t>
      </w:r>
      <w:r w:rsidR="004B2438">
        <w:rPr>
          <w:sz w:val="26"/>
          <w:szCs w:val="26"/>
        </w:rPr>
        <w:t>2.</w:t>
      </w:r>
      <w:r w:rsidRPr="00DC6038">
        <w:rPr>
          <w:sz w:val="26"/>
          <w:szCs w:val="26"/>
        </w:rPr>
        <w:t>10</w:t>
      </w:r>
      <w:bookmarkEnd w:id="76"/>
    </w:p>
    <w:p w14:paraId="5F0B2C1C" w14:textId="77777777" w:rsidR="002327C4" w:rsidRPr="00DC6038" w:rsidRDefault="002327C4" w:rsidP="002327C4">
      <w:pPr>
        <w:rPr>
          <w:sz w:val="26"/>
          <w:szCs w:val="26"/>
        </w:rPr>
      </w:pPr>
    </w:p>
    <w:p w14:paraId="4AA81F63" w14:textId="77777777" w:rsidR="002327C4" w:rsidRPr="00DC6038" w:rsidRDefault="002327C4" w:rsidP="002327C4">
      <w:pPr>
        <w:pStyle w:val="2"/>
        <w:rPr>
          <w:sz w:val="26"/>
          <w:szCs w:val="26"/>
        </w:rPr>
      </w:pPr>
      <w:r w:rsidRPr="00DC6038">
        <w:rPr>
          <w:sz w:val="26"/>
          <w:szCs w:val="26"/>
        </w:rPr>
        <w:t>Пример оформления Списка использованной литературы</w:t>
      </w:r>
    </w:p>
    <w:p w14:paraId="2EC9046A" w14:textId="77777777" w:rsidR="002327C4" w:rsidRPr="00DC6038" w:rsidRDefault="002327C4" w:rsidP="002327C4">
      <w:pPr>
        <w:shd w:val="clear" w:color="auto" w:fill="FFFFFF"/>
        <w:jc w:val="center"/>
        <w:rPr>
          <w:bCs/>
          <w:sz w:val="26"/>
          <w:szCs w:val="26"/>
        </w:rPr>
      </w:pPr>
      <w:r w:rsidRPr="00DC6038">
        <w:rPr>
          <w:bCs/>
          <w:sz w:val="26"/>
          <w:szCs w:val="26"/>
        </w:rPr>
        <w:t>Список использованной литературы</w:t>
      </w:r>
    </w:p>
    <w:p w14:paraId="70BB1C1D" w14:textId="076199C8" w:rsidR="002327C4" w:rsidRPr="00DC6038" w:rsidRDefault="002327C4" w:rsidP="002327C4">
      <w:pPr>
        <w:shd w:val="clear" w:color="auto" w:fill="FFFFFF"/>
        <w:jc w:val="center"/>
        <w:rPr>
          <w:bCs/>
          <w:sz w:val="26"/>
          <w:szCs w:val="26"/>
        </w:rPr>
      </w:pPr>
      <w:r w:rsidRPr="00DC6038">
        <w:rPr>
          <w:noProof/>
          <w:sz w:val="26"/>
          <w:szCs w:val="26"/>
          <w:lang w:eastAsia="ru-RU"/>
        </w:rPr>
        <mc:AlternateContent>
          <mc:Choice Requires="wpg">
            <w:drawing>
              <wp:anchor distT="0" distB="0" distL="114300" distR="114300" simplePos="0" relativeHeight="251670528" behindDoc="0" locked="0" layoutInCell="1" allowOverlap="1" wp14:anchorId="23816486" wp14:editId="3DCD4876">
                <wp:simplePos x="0" y="0"/>
                <wp:positionH relativeFrom="column">
                  <wp:posOffset>3204210</wp:posOffset>
                </wp:positionH>
                <wp:positionV relativeFrom="paragraph">
                  <wp:posOffset>37465</wp:posOffset>
                </wp:positionV>
                <wp:extent cx="1998345" cy="381000"/>
                <wp:effectExtent l="0" t="19050" r="20955" b="19050"/>
                <wp:wrapNone/>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381000"/>
                          <a:chOff x="6180" y="2445"/>
                          <a:chExt cx="3147" cy="600"/>
                        </a:xfrm>
                      </wpg:grpSpPr>
                      <wps:wsp>
                        <wps:cNvPr id="44" name="AutoShape 3"/>
                        <wps:cNvSpPr>
                          <a:spLocks noChangeArrowheads="1"/>
                        </wps:cNvSpPr>
                        <wps:spPr bwMode="auto">
                          <a:xfrm>
                            <a:off x="6180" y="2445"/>
                            <a:ext cx="195" cy="600"/>
                          </a:xfrm>
                          <a:prstGeom prst="rightBrace">
                            <a:avLst>
                              <a:gd name="adj1" fmla="val 25641"/>
                              <a:gd name="adj2" fmla="val 50000"/>
                            </a:avLst>
                          </a:prstGeom>
                          <a:noFill/>
                          <a:ln w="31750">
                            <a:solidFill>
                              <a:srgbClr val="FF0000"/>
                            </a:solidFill>
                            <a:round/>
                            <a:headEnd/>
                            <a:tailEnd/>
                          </a:ln>
                        </wps:spPr>
                        <wps:bodyPr rot="0" vert="horz" wrap="square" lIns="91440" tIns="45720" rIns="91440" bIns="45720" anchor="t" anchorCtr="0" upright="1">
                          <a:noAutofit/>
                        </wps:bodyPr>
                      </wps:wsp>
                      <wps:wsp>
                        <wps:cNvPr id="45" name="Text Box 4"/>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1E79281B" w14:textId="77777777" w:rsidR="002327C4" w:rsidRPr="00D3641B" w:rsidRDefault="002327C4" w:rsidP="002327C4">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816486" id="Группа 43" o:spid="_x0000_s1026" style="position:absolute;left:0;text-align:left;margin-left:252.3pt;margin-top:2.95pt;width:157.35pt;height:30pt;z-index:251670528"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7" type="#_x0000_t88" style="position:absolute;left:6180;top:2445;width:1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" strokecolor="red" strokeweight="2.5pt">
                  <v:path arrowok="f"/>
                </v:shape>
                <v:shapetype id="_x0000_t202" coordsize="21600,21600" o:spt="202" path="m,l,21600r21600,l21600,xe">
                  <v:stroke joinstyle="miter"/>
                  <v:path gradientshapeok="t" o:connecttype="rect"/>
                </v:shapetype>
                <v:shape id="Text Box 4" o:spid="_x0000_s1028" type="#_x0000_t202" style="position:absolute;left:6492;top:2550;width:283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qzwgAAANsAAAAPAAAAZHJzL2Rvd25yZXYueG1sRI9Pi8Iw&#10;FMTvgt8hPMGLaGpR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YOUqzwgAAANsAAAAPAAAA&#10;AAAAAAAAAAAAAAcCAABkcnMvZG93bnJldi54bWxQSwUGAAAAAAMAAwC3AAAA9gIAAAAA&#10;" strokecolor="white">
                  <v:textbox>
                    <w:txbxContent>
                      <w:p w14:paraId="1E79281B" w14:textId="77777777" w:rsidR="002327C4" w:rsidRPr="00D3641B" w:rsidRDefault="002327C4" w:rsidP="002327C4">
                        <w:pPr>
                          <w:rPr>
                            <w:i/>
                            <w:color w:val="FF0000"/>
                          </w:rPr>
                        </w:pPr>
                        <w:r w:rsidRPr="00D3641B">
                          <w:rPr>
                            <w:i/>
                            <w:color w:val="FF0000"/>
                          </w:rPr>
                          <w:t>Два одинарных интервала</w:t>
                        </w:r>
                      </w:p>
                    </w:txbxContent>
                  </v:textbox>
                </v:shape>
              </v:group>
            </w:pict>
          </mc:Fallback>
        </mc:AlternateContent>
      </w:r>
    </w:p>
    <w:p w14:paraId="55327AEC" w14:textId="77777777" w:rsidR="002327C4" w:rsidRPr="00DC6038" w:rsidRDefault="002327C4" w:rsidP="002327C4">
      <w:pPr>
        <w:shd w:val="clear" w:color="auto" w:fill="FFFFFF"/>
        <w:jc w:val="center"/>
        <w:rPr>
          <w:bCs/>
          <w:sz w:val="26"/>
          <w:szCs w:val="26"/>
        </w:rPr>
      </w:pPr>
    </w:p>
    <w:p w14:paraId="0CA28947" w14:textId="77777777" w:rsidR="002327C4" w:rsidRPr="00DC6038" w:rsidRDefault="002327C4" w:rsidP="002327C4">
      <w:pPr>
        <w:widowControl/>
        <w:tabs>
          <w:tab w:val="left" w:pos="284"/>
        </w:tabs>
        <w:jc w:val="center"/>
        <w:rPr>
          <w:sz w:val="26"/>
          <w:szCs w:val="26"/>
        </w:rPr>
      </w:pPr>
      <w:r w:rsidRPr="00DC6038">
        <w:rPr>
          <w:sz w:val="26"/>
          <w:szCs w:val="26"/>
        </w:rPr>
        <w:t>Нормативные правовые акты</w:t>
      </w:r>
    </w:p>
    <w:p w14:paraId="52791E97" w14:textId="3CFFA781" w:rsidR="002327C4" w:rsidRPr="00DC6038" w:rsidRDefault="002327C4" w:rsidP="002327C4">
      <w:pPr>
        <w:widowControl/>
        <w:tabs>
          <w:tab w:val="left" w:pos="284"/>
        </w:tabs>
        <w:jc w:val="center"/>
        <w:rPr>
          <w:sz w:val="26"/>
          <w:szCs w:val="26"/>
        </w:rPr>
      </w:pPr>
      <w:r w:rsidRPr="00DC6038">
        <w:rPr>
          <w:noProof/>
          <w:sz w:val="26"/>
          <w:szCs w:val="26"/>
          <w:lang w:eastAsia="ru-RU"/>
        </w:rPr>
        <mc:AlternateContent>
          <mc:Choice Requires="wpg">
            <w:drawing>
              <wp:anchor distT="0" distB="0" distL="114300" distR="114300" simplePos="0" relativeHeight="251671552" behindDoc="0" locked="0" layoutInCell="1" allowOverlap="1" wp14:anchorId="35FA32DC" wp14:editId="02E8EE03">
                <wp:simplePos x="0" y="0"/>
                <wp:positionH relativeFrom="column">
                  <wp:posOffset>3204210</wp:posOffset>
                </wp:positionH>
                <wp:positionV relativeFrom="paragraph">
                  <wp:posOffset>24130</wp:posOffset>
                </wp:positionV>
                <wp:extent cx="1998345" cy="381000"/>
                <wp:effectExtent l="0" t="19050" r="20955" b="19050"/>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381000"/>
                          <a:chOff x="6180" y="2445"/>
                          <a:chExt cx="3147" cy="600"/>
                        </a:xfrm>
                      </wpg:grpSpPr>
                      <wps:wsp>
                        <wps:cNvPr id="41" name="AutoShape 6"/>
                        <wps:cNvSpPr>
                          <a:spLocks noChangeArrowheads="1"/>
                        </wps:cNvSpPr>
                        <wps:spPr bwMode="auto">
                          <a:xfrm>
                            <a:off x="6180" y="2445"/>
                            <a:ext cx="195" cy="600"/>
                          </a:xfrm>
                          <a:prstGeom prst="rightBrace">
                            <a:avLst>
                              <a:gd name="adj1" fmla="val 25641"/>
                              <a:gd name="adj2" fmla="val 50000"/>
                            </a:avLst>
                          </a:prstGeom>
                          <a:noFill/>
                          <a:ln w="31750">
                            <a:solidFill>
                              <a:srgbClr val="FF0000"/>
                            </a:solidFill>
                            <a:round/>
                            <a:headEnd/>
                            <a:tailEnd/>
                          </a:ln>
                        </wps:spPr>
                        <wps:bodyPr rot="0" vert="horz" wrap="square" lIns="91440" tIns="45720" rIns="91440" bIns="45720" anchor="t" anchorCtr="0" upright="1">
                          <a:noAutofit/>
                        </wps:bodyPr>
                      </wps:wsp>
                      <wps:wsp>
                        <wps:cNvPr id="42" name="Text Box 7"/>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275468FB" w14:textId="77777777" w:rsidR="002327C4" w:rsidRPr="00D3641B" w:rsidRDefault="002327C4" w:rsidP="002327C4">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FA32DC" id="Группа 40" o:spid="_x0000_s1029" style="position:absolute;left:0;text-align:left;margin-left:252.3pt;margin-top:1.9pt;width:157.35pt;height:30pt;z-index:251671552"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">
                <v:shape id="AutoShape 6" o:spid="_x0000_s1030" type="#_x0000_t88" style="position:absolute;left:6180;top:2445;width:1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" strokecolor="red" strokeweight="2.5pt">
                  <v:path arrowok="f"/>
                </v:shape>
                <v:shape id="Text Box 7" o:spid="_x0000_s1031" type="#_x0000_t202" style="position:absolute;left:6492;top:2550;width:283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NLHwwAAANsAAAAPAAAAZHJzL2Rvd25yZXYueG1sRI9Ba8JA&#10;FITvhf6H5QleSt00lC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V9DSx8MAAADbAAAADwAA&#10;AAAAAAAAAAAAAAAHAgAAZHJzL2Rvd25yZXYueG1sUEsFBgAAAAADAAMAtwAAAPcCAAAAAA==&#10;" strokecolor="white">
                  <v:textbox>
                    <w:txbxContent>
                      <w:p w14:paraId="275468FB" w14:textId="77777777" w:rsidR="002327C4" w:rsidRPr="00D3641B" w:rsidRDefault="002327C4" w:rsidP="002327C4">
                        <w:pPr>
                          <w:rPr>
                            <w:i/>
                            <w:color w:val="FF0000"/>
                          </w:rPr>
                        </w:pPr>
                        <w:r w:rsidRPr="00D3641B">
                          <w:rPr>
                            <w:i/>
                            <w:color w:val="FF0000"/>
                          </w:rPr>
                          <w:t>Два одинарных интервала</w:t>
                        </w:r>
                      </w:p>
                    </w:txbxContent>
                  </v:textbox>
                </v:shape>
              </v:group>
            </w:pict>
          </mc:Fallback>
        </mc:AlternateContent>
      </w:r>
    </w:p>
    <w:p w14:paraId="0B9770BC" w14:textId="77777777" w:rsidR="002327C4" w:rsidRPr="00DC6038" w:rsidRDefault="002327C4" w:rsidP="002327C4">
      <w:pPr>
        <w:widowControl/>
        <w:tabs>
          <w:tab w:val="left" w:pos="284"/>
        </w:tabs>
        <w:jc w:val="center"/>
        <w:rPr>
          <w:sz w:val="26"/>
          <w:szCs w:val="26"/>
        </w:rPr>
      </w:pPr>
    </w:p>
    <w:p w14:paraId="4BCC82A9" w14:textId="77777777" w:rsidR="002327C4" w:rsidRPr="00DC6038" w:rsidRDefault="002327C4" w:rsidP="002327C4">
      <w:pPr>
        <w:pStyle w:val="a6"/>
        <w:widowControl/>
        <w:numPr>
          <w:ilvl w:val="1"/>
          <w:numId w:val="28"/>
        </w:numPr>
        <w:tabs>
          <w:tab w:val="left" w:pos="1134"/>
        </w:tabs>
        <w:adjustRightInd w:val="0"/>
        <w:ind w:left="0" w:firstLine="709"/>
        <w:contextualSpacing/>
        <w:jc w:val="both"/>
        <w:rPr>
          <w:sz w:val="26"/>
          <w:szCs w:val="26"/>
        </w:rPr>
      </w:pPr>
      <w:r w:rsidRPr="00DC6038">
        <w:rPr>
          <w:sz w:val="26"/>
          <w:szCs w:val="26"/>
        </w:rPr>
        <w:t xml:space="preserve">О розничных рынках и о внесении изменений в Трудовой кодекс Российской Федерации: Федеральный закон от 30.12.2006 N 271-ФЗ. </w:t>
      </w:r>
      <w:r w:rsidRPr="00DC6038">
        <w:rPr>
          <w:sz w:val="26"/>
          <w:szCs w:val="26"/>
          <w:lang w:val="en-US"/>
        </w:rPr>
        <w:t>URL</w:t>
      </w:r>
      <w:r w:rsidRPr="00DC6038">
        <w:rPr>
          <w:sz w:val="26"/>
          <w:szCs w:val="26"/>
        </w:rPr>
        <w:t xml:space="preserve">: </w:t>
      </w:r>
      <w:hyperlink r:id="rId31" w:history="1">
        <w:r w:rsidRPr="00DC6038">
          <w:rPr>
            <w:sz w:val="26"/>
            <w:szCs w:val="26"/>
            <w:u w:val="single"/>
          </w:rPr>
          <w:t>http://rlu.ru/8Wm</w:t>
        </w:r>
      </w:hyperlink>
      <w:r w:rsidRPr="00DC6038">
        <w:rPr>
          <w:sz w:val="26"/>
          <w:szCs w:val="26"/>
        </w:rPr>
        <w:t xml:space="preserve"> (дата обращения 04.09.2012).</w:t>
      </w:r>
    </w:p>
    <w:p w14:paraId="7FBD673B" w14:textId="77777777" w:rsidR="002327C4" w:rsidRPr="00DC6038" w:rsidRDefault="002327C4" w:rsidP="002327C4">
      <w:pPr>
        <w:pStyle w:val="a6"/>
        <w:widowControl/>
        <w:numPr>
          <w:ilvl w:val="1"/>
          <w:numId w:val="28"/>
        </w:numPr>
        <w:tabs>
          <w:tab w:val="left" w:pos="1134"/>
        </w:tabs>
        <w:adjustRightInd w:val="0"/>
        <w:ind w:left="0" w:firstLine="709"/>
        <w:contextualSpacing/>
        <w:jc w:val="both"/>
        <w:rPr>
          <w:sz w:val="26"/>
          <w:szCs w:val="26"/>
        </w:rPr>
      </w:pPr>
      <w:r w:rsidRPr="00DC6038">
        <w:rPr>
          <w:sz w:val="26"/>
          <w:szCs w:val="26"/>
        </w:rPr>
        <w:t>Об утверждении Административного регламента по предоставлению государственной услуги по организации и проведению государственной экологической экспертизы регионального уровня: Приказ Министерства природных ресурсов Пермского края от 17.11.2011 № СЭД-30-01-03-295 //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2011. № 47.</w:t>
      </w:r>
    </w:p>
    <w:p w14:paraId="202E3A79" w14:textId="5BEF221C" w:rsidR="002327C4" w:rsidRPr="00DC6038" w:rsidRDefault="002327C4" w:rsidP="002327C4">
      <w:pPr>
        <w:widowControl/>
        <w:tabs>
          <w:tab w:val="left" w:pos="284"/>
          <w:tab w:val="left" w:pos="426"/>
        </w:tabs>
        <w:ind w:left="207"/>
        <w:jc w:val="both"/>
        <w:rPr>
          <w:sz w:val="26"/>
          <w:szCs w:val="26"/>
        </w:rPr>
      </w:pPr>
      <w:r w:rsidRPr="00DC6038">
        <w:rPr>
          <w:noProof/>
          <w:sz w:val="26"/>
          <w:szCs w:val="26"/>
          <w:lang w:eastAsia="ru-RU"/>
        </w:rPr>
        <mc:AlternateContent>
          <mc:Choice Requires="wpg">
            <w:drawing>
              <wp:anchor distT="0" distB="0" distL="114300" distR="114300" simplePos="0" relativeHeight="251672576" behindDoc="0" locked="0" layoutInCell="1" allowOverlap="1" wp14:anchorId="5A7DF504" wp14:editId="54805FFC">
                <wp:simplePos x="0" y="0"/>
                <wp:positionH relativeFrom="column">
                  <wp:posOffset>3027045</wp:posOffset>
                </wp:positionH>
                <wp:positionV relativeFrom="paragraph">
                  <wp:posOffset>92710</wp:posOffset>
                </wp:positionV>
                <wp:extent cx="1998345" cy="523875"/>
                <wp:effectExtent l="0" t="19050" r="20955" b="2857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523875"/>
                          <a:chOff x="6180" y="2445"/>
                          <a:chExt cx="3147" cy="600"/>
                        </a:xfrm>
                      </wpg:grpSpPr>
                      <wps:wsp>
                        <wps:cNvPr id="38" name="AutoShape 9"/>
                        <wps:cNvSpPr>
                          <a:spLocks noChangeArrowheads="1"/>
                        </wps:cNvSpPr>
                        <wps:spPr bwMode="auto">
                          <a:xfrm>
                            <a:off x="6180" y="2445"/>
                            <a:ext cx="195" cy="600"/>
                          </a:xfrm>
                          <a:prstGeom prst="rightBrace">
                            <a:avLst>
                              <a:gd name="adj1" fmla="val 25641"/>
                              <a:gd name="adj2" fmla="val 50000"/>
                            </a:avLst>
                          </a:prstGeom>
                          <a:noFill/>
                          <a:ln w="31750">
                            <a:solidFill>
                              <a:srgbClr val="FF0000"/>
                            </a:solidFill>
                            <a:round/>
                            <a:headEnd/>
                            <a:tailEnd/>
                          </a:ln>
                        </wps:spPr>
                        <wps:bodyPr rot="0" vert="horz" wrap="square" lIns="91440" tIns="45720" rIns="91440" bIns="45720" anchor="t" anchorCtr="0" upright="1">
                          <a:noAutofit/>
                        </wps:bodyPr>
                      </wps:wsp>
                      <wps:wsp>
                        <wps:cNvPr id="39" name="Text Box 10"/>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439660CD" w14:textId="77777777" w:rsidR="002327C4" w:rsidRPr="00D3641B" w:rsidRDefault="002327C4" w:rsidP="002327C4">
                              <w:pPr>
                                <w:rPr>
                                  <w:i/>
                                  <w:color w:val="FF0000"/>
                                </w:rPr>
                              </w:pPr>
                              <w:r w:rsidRPr="00D3641B">
                                <w:rPr>
                                  <w:i/>
                                  <w:color w:val="FF0000"/>
                                </w:rPr>
                                <w:t>Три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7DF504" id="Группа 33" o:spid="_x0000_s1032" style="position:absolute;left:0;text-align:left;margin-left:238.35pt;margin-top:7.3pt;width:157.35pt;height:41.25pt;z-index:251672576"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">
                <v:shape id="AutoShape 9" o:spid="_x0000_s1033" type="#_x0000_t88" style="position:absolute;left:6180;top:2445;width:1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" strokecolor="red" strokeweight="2.5pt">
                  <v:path arrowok="f"/>
                </v:shape>
                <v:shape id="Text Box 10" o:spid="_x0000_s1034" type="#_x0000_t202" style="position:absolute;left:6492;top:2550;width:283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PLwgAAANsAAAAPAAAAZHJzL2Rvd25yZXYueG1sRI9Pi8Iw&#10;FMTvgt8hPMGLaGoF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ABcjPLwgAAANsAAAAPAAAA&#10;AAAAAAAAAAAAAAcCAABkcnMvZG93bnJldi54bWxQSwUGAAAAAAMAAwC3AAAA9gIAAAAA&#10;" strokecolor="white">
                  <v:textbox>
                    <w:txbxContent>
                      <w:p w14:paraId="439660CD" w14:textId="77777777" w:rsidR="002327C4" w:rsidRPr="00D3641B" w:rsidRDefault="002327C4" w:rsidP="002327C4">
                        <w:pPr>
                          <w:rPr>
                            <w:i/>
                            <w:color w:val="FF0000"/>
                          </w:rPr>
                        </w:pPr>
                        <w:r w:rsidRPr="00D3641B">
                          <w:rPr>
                            <w:i/>
                            <w:color w:val="FF0000"/>
                          </w:rPr>
                          <w:t>Три одинарных интервала</w:t>
                        </w:r>
                      </w:p>
                    </w:txbxContent>
                  </v:textbox>
                </v:shape>
              </v:group>
            </w:pict>
          </mc:Fallback>
        </mc:AlternateContent>
      </w:r>
    </w:p>
    <w:p w14:paraId="2885E723" w14:textId="77777777" w:rsidR="002327C4" w:rsidRPr="00DC6038" w:rsidRDefault="002327C4" w:rsidP="002327C4">
      <w:pPr>
        <w:widowControl/>
        <w:tabs>
          <w:tab w:val="left" w:pos="284"/>
          <w:tab w:val="left" w:pos="426"/>
        </w:tabs>
        <w:ind w:left="207"/>
        <w:jc w:val="both"/>
        <w:rPr>
          <w:sz w:val="26"/>
          <w:szCs w:val="26"/>
        </w:rPr>
      </w:pPr>
    </w:p>
    <w:p w14:paraId="3400DF84" w14:textId="132BC0F5" w:rsidR="002327C4" w:rsidRPr="00DC6038" w:rsidRDefault="002327C4" w:rsidP="002327C4">
      <w:pPr>
        <w:widowControl/>
        <w:tabs>
          <w:tab w:val="left" w:pos="284"/>
          <w:tab w:val="left" w:pos="426"/>
        </w:tabs>
        <w:ind w:left="210"/>
        <w:jc w:val="center"/>
        <w:rPr>
          <w:sz w:val="26"/>
          <w:szCs w:val="26"/>
        </w:rPr>
      </w:pPr>
      <w:r w:rsidRPr="00DC6038">
        <w:rPr>
          <w:noProof/>
          <w:sz w:val="26"/>
          <w:szCs w:val="26"/>
          <w:lang w:eastAsia="ru-RU"/>
        </w:rPr>
        <mc:AlternateContent>
          <mc:Choice Requires="wpg">
            <w:drawing>
              <wp:anchor distT="0" distB="0" distL="114300" distR="114300" simplePos="0" relativeHeight="251673600" behindDoc="0" locked="0" layoutInCell="1" allowOverlap="1" wp14:anchorId="2D2D8527" wp14:editId="6698E8E7">
                <wp:simplePos x="0" y="0"/>
                <wp:positionH relativeFrom="column">
                  <wp:posOffset>3027045</wp:posOffset>
                </wp:positionH>
                <wp:positionV relativeFrom="paragraph">
                  <wp:posOffset>175895</wp:posOffset>
                </wp:positionV>
                <wp:extent cx="1924050" cy="432435"/>
                <wp:effectExtent l="0" t="19050" r="19050" b="24765"/>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432435"/>
                          <a:chOff x="6180" y="2445"/>
                          <a:chExt cx="3147" cy="600"/>
                        </a:xfrm>
                      </wpg:grpSpPr>
                      <wps:wsp>
                        <wps:cNvPr id="31" name="AutoShape 12"/>
                        <wps:cNvSpPr>
                          <a:spLocks noChangeArrowheads="1"/>
                        </wps:cNvSpPr>
                        <wps:spPr bwMode="auto">
                          <a:xfrm>
                            <a:off x="6180" y="2445"/>
                            <a:ext cx="195" cy="600"/>
                          </a:xfrm>
                          <a:prstGeom prst="rightBrace">
                            <a:avLst>
                              <a:gd name="adj1" fmla="val 25641"/>
                              <a:gd name="adj2" fmla="val 50000"/>
                            </a:avLst>
                          </a:prstGeom>
                          <a:noFill/>
                          <a:ln w="31750">
                            <a:solidFill>
                              <a:srgbClr val="FF0000"/>
                            </a:solidFill>
                            <a:round/>
                            <a:headEnd/>
                            <a:tailEnd/>
                          </a:ln>
                        </wps:spPr>
                        <wps:bodyPr rot="0" vert="horz" wrap="square" lIns="91440" tIns="45720" rIns="91440" bIns="45720" anchor="t" anchorCtr="0" upright="1">
                          <a:noAutofit/>
                        </wps:bodyPr>
                      </wps:wsp>
                      <wps:wsp>
                        <wps:cNvPr id="32" name="Text Box 13"/>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2722BD64" w14:textId="77777777" w:rsidR="002327C4" w:rsidRPr="00D3641B" w:rsidRDefault="002327C4" w:rsidP="002327C4">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2D8527" id="Группа 30" o:spid="_x0000_s1035" style="position:absolute;left:0;text-align:left;margin-left:238.35pt;margin-top:13.85pt;width:151.5pt;height:34.05pt;z-index:251673600"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">
                <v:shape id="AutoShape 12" o:spid="_x0000_s1036" type="#_x0000_t88" style="position:absolute;left:6180;top:2445;width:19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" strokecolor="red" strokeweight="2.5pt">
                  <v:path arrowok="f"/>
                </v:shape>
                <v:shape id="Text Box 13" o:spid="_x0000_s1037" type="#_x0000_t202" style="position:absolute;left:6492;top:2550;width:283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G6wwAAANsAAAAPAAAAZHJzL2Rvd25yZXYueG1sRI9Ba8JA&#10;FITvhf6H5QleSt00hS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D9ahusMAAADbAAAADwAA&#10;AAAAAAAAAAAAAAAHAgAAZHJzL2Rvd25yZXYueG1sUEsFBgAAAAADAAMAtwAAAPcCAAAAAA==&#10;" strokecolor="white">
                  <v:textbox>
                    <w:txbxContent>
                      <w:p w14:paraId="2722BD64" w14:textId="77777777" w:rsidR="002327C4" w:rsidRPr="00D3641B" w:rsidRDefault="002327C4" w:rsidP="002327C4">
                        <w:pPr>
                          <w:rPr>
                            <w:i/>
                            <w:color w:val="FF0000"/>
                          </w:rPr>
                        </w:pPr>
                        <w:r w:rsidRPr="00D3641B">
                          <w:rPr>
                            <w:i/>
                            <w:color w:val="FF0000"/>
                          </w:rPr>
                          <w:t>Два одинарных интервала</w:t>
                        </w:r>
                      </w:p>
                    </w:txbxContent>
                  </v:textbox>
                </v:shape>
              </v:group>
            </w:pict>
          </mc:Fallback>
        </mc:AlternateContent>
      </w:r>
      <w:r w:rsidRPr="00DC6038">
        <w:rPr>
          <w:sz w:val="26"/>
          <w:szCs w:val="26"/>
        </w:rPr>
        <w:t>Специальная литература</w:t>
      </w:r>
    </w:p>
    <w:p w14:paraId="208B8E77" w14:textId="77777777" w:rsidR="002327C4" w:rsidRPr="00DC6038" w:rsidRDefault="002327C4" w:rsidP="002327C4">
      <w:pPr>
        <w:widowControl/>
        <w:tabs>
          <w:tab w:val="left" w:pos="284"/>
          <w:tab w:val="left" w:pos="426"/>
        </w:tabs>
        <w:jc w:val="center"/>
        <w:rPr>
          <w:sz w:val="26"/>
          <w:szCs w:val="26"/>
        </w:rPr>
      </w:pPr>
    </w:p>
    <w:p w14:paraId="24E537F6" w14:textId="77777777" w:rsidR="002327C4" w:rsidRPr="00DC6038" w:rsidRDefault="002327C4" w:rsidP="002327C4">
      <w:pPr>
        <w:widowControl/>
        <w:tabs>
          <w:tab w:val="left" w:pos="284"/>
          <w:tab w:val="left" w:pos="426"/>
        </w:tabs>
        <w:jc w:val="center"/>
        <w:rPr>
          <w:sz w:val="26"/>
          <w:szCs w:val="26"/>
        </w:rPr>
      </w:pPr>
    </w:p>
    <w:p w14:paraId="08A08BD9" w14:textId="77777777" w:rsidR="002327C4" w:rsidRPr="00DC6038" w:rsidRDefault="002327C4" w:rsidP="002327C4">
      <w:pPr>
        <w:pStyle w:val="a6"/>
        <w:widowControl/>
        <w:numPr>
          <w:ilvl w:val="0"/>
          <w:numId w:val="19"/>
        </w:numPr>
        <w:tabs>
          <w:tab w:val="left" w:pos="1134"/>
        </w:tabs>
        <w:autoSpaceDE/>
        <w:autoSpaceDN/>
        <w:ind w:left="0" w:firstLine="709"/>
        <w:contextualSpacing/>
        <w:jc w:val="both"/>
        <w:rPr>
          <w:iCs/>
          <w:sz w:val="26"/>
          <w:szCs w:val="26"/>
        </w:rPr>
      </w:pPr>
      <w:r w:rsidRPr="00DC6038">
        <w:rPr>
          <w:i/>
          <w:iCs/>
          <w:sz w:val="26"/>
          <w:szCs w:val="26"/>
        </w:rPr>
        <w:t>Звонова Е.А.</w:t>
      </w:r>
      <w:r w:rsidRPr="00DC6038">
        <w:rPr>
          <w:iCs/>
          <w:sz w:val="26"/>
          <w:szCs w:val="26"/>
        </w:rPr>
        <w:t xml:space="preserve"> Прямые иностранные инвестиции в экономике России: желаемые и действительные // Финансы и кредит. – 2005. – №</w:t>
      </w:r>
      <w:r w:rsidRPr="00DC6038">
        <w:rPr>
          <w:iCs/>
          <w:sz w:val="26"/>
          <w:szCs w:val="26"/>
          <w:lang w:val="en-US"/>
        </w:rPr>
        <w:t> </w:t>
      </w:r>
      <w:r w:rsidRPr="00DC6038">
        <w:rPr>
          <w:iCs/>
          <w:sz w:val="26"/>
          <w:szCs w:val="26"/>
        </w:rPr>
        <w:t>29. – С. 2–10.</w:t>
      </w:r>
    </w:p>
    <w:p w14:paraId="1221AF25" w14:textId="77777777" w:rsidR="002327C4" w:rsidRPr="00DC6038" w:rsidRDefault="002327C4" w:rsidP="002327C4">
      <w:pPr>
        <w:pStyle w:val="a6"/>
        <w:widowControl/>
        <w:numPr>
          <w:ilvl w:val="0"/>
          <w:numId w:val="19"/>
        </w:numPr>
        <w:tabs>
          <w:tab w:val="left" w:pos="1134"/>
        </w:tabs>
        <w:autoSpaceDE/>
        <w:autoSpaceDN/>
        <w:ind w:left="0" w:firstLine="709"/>
        <w:contextualSpacing/>
        <w:jc w:val="both"/>
        <w:rPr>
          <w:iCs/>
          <w:sz w:val="26"/>
          <w:szCs w:val="26"/>
        </w:rPr>
      </w:pPr>
      <w:r w:rsidRPr="00DC6038">
        <w:rPr>
          <w:i/>
          <w:iCs/>
          <w:sz w:val="26"/>
          <w:szCs w:val="26"/>
        </w:rPr>
        <w:t xml:space="preserve">Зубченко Л.А. </w:t>
      </w:r>
      <w:r w:rsidRPr="00DC6038">
        <w:rPr>
          <w:iCs/>
          <w:sz w:val="26"/>
          <w:szCs w:val="26"/>
        </w:rPr>
        <w:t>Иностранные инвестиции. – М., 2006. – 512 с.</w:t>
      </w:r>
    </w:p>
    <w:p w14:paraId="3148D178" w14:textId="77777777" w:rsidR="002327C4" w:rsidRPr="00DC6038" w:rsidRDefault="002327C4" w:rsidP="002327C4">
      <w:pPr>
        <w:pStyle w:val="a6"/>
        <w:widowControl/>
        <w:numPr>
          <w:ilvl w:val="0"/>
          <w:numId w:val="19"/>
        </w:numPr>
        <w:tabs>
          <w:tab w:val="left" w:pos="1134"/>
        </w:tabs>
        <w:autoSpaceDE/>
        <w:autoSpaceDN/>
        <w:ind w:left="0" w:firstLine="709"/>
        <w:contextualSpacing/>
        <w:jc w:val="both"/>
        <w:rPr>
          <w:iCs/>
          <w:sz w:val="26"/>
          <w:szCs w:val="26"/>
        </w:rPr>
      </w:pPr>
      <w:r w:rsidRPr="00DC6038">
        <w:rPr>
          <w:i/>
          <w:iCs/>
          <w:sz w:val="26"/>
          <w:szCs w:val="26"/>
        </w:rPr>
        <w:t xml:space="preserve">Ковалев В.В., Иванов В.В. </w:t>
      </w:r>
      <w:r w:rsidRPr="00DC6038">
        <w:rPr>
          <w:iCs/>
          <w:sz w:val="26"/>
          <w:szCs w:val="26"/>
        </w:rPr>
        <w:t>Инвестиции. – М., 2003. – 440 с.</w:t>
      </w:r>
    </w:p>
    <w:p w14:paraId="5198B6D1" w14:textId="77777777" w:rsidR="002327C4" w:rsidRPr="00DC6038" w:rsidRDefault="002327C4" w:rsidP="002327C4">
      <w:pPr>
        <w:pStyle w:val="a6"/>
        <w:widowControl/>
        <w:numPr>
          <w:ilvl w:val="0"/>
          <w:numId w:val="19"/>
        </w:numPr>
        <w:tabs>
          <w:tab w:val="left" w:pos="1134"/>
        </w:tabs>
        <w:autoSpaceDE/>
        <w:autoSpaceDN/>
        <w:ind w:left="0" w:firstLine="709"/>
        <w:contextualSpacing/>
        <w:jc w:val="both"/>
        <w:rPr>
          <w:iCs/>
          <w:sz w:val="26"/>
          <w:szCs w:val="26"/>
        </w:rPr>
      </w:pPr>
      <w:r w:rsidRPr="00DC6038">
        <w:rPr>
          <w:i/>
          <w:iCs/>
          <w:sz w:val="26"/>
          <w:szCs w:val="26"/>
        </w:rPr>
        <w:t xml:space="preserve">Ковалев В.В. и др. </w:t>
      </w:r>
      <w:r w:rsidRPr="00DC6038">
        <w:rPr>
          <w:iCs/>
          <w:sz w:val="26"/>
          <w:szCs w:val="26"/>
        </w:rPr>
        <w:t>Инвестиции / В.В. Ковалев, Н.И. Малых, И.Ю. Ткаченко. – М., 2009. – 240 с.</w:t>
      </w:r>
    </w:p>
    <w:p w14:paraId="6AAA620A" w14:textId="77777777" w:rsidR="002327C4" w:rsidRPr="00DC6038" w:rsidRDefault="002327C4" w:rsidP="002327C4">
      <w:pPr>
        <w:pStyle w:val="a6"/>
        <w:widowControl/>
        <w:numPr>
          <w:ilvl w:val="0"/>
          <w:numId w:val="19"/>
        </w:numPr>
        <w:tabs>
          <w:tab w:val="left" w:pos="1134"/>
        </w:tabs>
        <w:autoSpaceDE/>
        <w:autoSpaceDN/>
        <w:ind w:left="0" w:firstLine="709"/>
        <w:contextualSpacing/>
        <w:jc w:val="both"/>
        <w:rPr>
          <w:iCs/>
          <w:sz w:val="26"/>
          <w:szCs w:val="26"/>
        </w:rPr>
      </w:pPr>
      <w:r w:rsidRPr="00DC6038">
        <w:rPr>
          <w:i/>
          <w:iCs/>
          <w:sz w:val="26"/>
          <w:szCs w:val="26"/>
        </w:rPr>
        <w:t xml:space="preserve">Розенберг Дж. </w:t>
      </w:r>
      <w:r w:rsidRPr="00DC6038">
        <w:rPr>
          <w:iCs/>
          <w:sz w:val="26"/>
          <w:szCs w:val="26"/>
        </w:rPr>
        <w:t>Инвестиции: терминологический словарь. – М., 1997. – 400 с.</w:t>
      </w:r>
    </w:p>
    <w:p w14:paraId="25800BFA" w14:textId="77777777" w:rsidR="002327C4" w:rsidRPr="00DC6038" w:rsidRDefault="002327C4" w:rsidP="002327C4">
      <w:pPr>
        <w:pStyle w:val="a6"/>
        <w:widowControl/>
        <w:numPr>
          <w:ilvl w:val="0"/>
          <w:numId w:val="19"/>
        </w:numPr>
        <w:tabs>
          <w:tab w:val="left" w:pos="1134"/>
        </w:tabs>
        <w:autoSpaceDE/>
        <w:autoSpaceDN/>
        <w:ind w:left="0" w:firstLine="709"/>
        <w:contextualSpacing/>
        <w:jc w:val="both"/>
        <w:rPr>
          <w:iCs/>
          <w:sz w:val="26"/>
          <w:szCs w:val="26"/>
        </w:rPr>
      </w:pPr>
      <w:r w:rsidRPr="00DC6038">
        <w:rPr>
          <w:i/>
          <w:iCs/>
          <w:sz w:val="26"/>
          <w:szCs w:val="26"/>
        </w:rPr>
        <w:t xml:space="preserve">Школин А.В. </w:t>
      </w:r>
      <w:r w:rsidRPr="00DC6038">
        <w:rPr>
          <w:iCs/>
          <w:sz w:val="26"/>
          <w:szCs w:val="26"/>
        </w:rPr>
        <w:t>Как получить прямые инвестиции // Финанс. – 2004. – № 11. – С. 14–19.</w:t>
      </w:r>
    </w:p>
    <w:p w14:paraId="3C583057" w14:textId="77777777" w:rsidR="002327C4" w:rsidRPr="00DC6038" w:rsidRDefault="002327C4" w:rsidP="002327C4">
      <w:pPr>
        <w:pStyle w:val="a6"/>
        <w:widowControl/>
        <w:numPr>
          <w:ilvl w:val="0"/>
          <w:numId w:val="19"/>
        </w:numPr>
        <w:tabs>
          <w:tab w:val="left" w:pos="426"/>
          <w:tab w:val="left" w:pos="1134"/>
        </w:tabs>
        <w:suppressAutoHyphens/>
        <w:autoSpaceDE/>
        <w:autoSpaceDN/>
        <w:ind w:left="0" w:firstLine="709"/>
        <w:contextualSpacing/>
        <w:jc w:val="both"/>
        <w:rPr>
          <w:sz w:val="26"/>
          <w:szCs w:val="26"/>
          <w:lang w:val="en-US"/>
        </w:rPr>
      </w:pPr>
      <w:r w:rsidRPr="00DC6038">
        <w:rPr>
          <w:i/>
          <w:sz w:val="26"/>
          <w:szCs w:val="26"/>
          <w:lang w:val="en-US"/>
        </w:rPr>
        <w:t>Biddle G.C.</w:t>
      </w:r>
      <w:r w:rsidRPr="00DC6038">
        <w:rPr>
          <w:sz w:val="26"/>
          <w:szCs w:val="26"/>
          <w:lang w:val="en-US"/>
        </w:rPr>
        <w:t xml:space="preserve"> Does EVA beat earnings? Evidence on associations with stock returns and firm values // Journal of Accounting and Economics. – 1997. – № 24. – </w:t>
      </w:r>
      <w:r w:rsidRPr="00DC6038">
        <w:rPr>
          <w:sz w:val="26"/>
          <w:szCs w:val="26"/>
          <w:lang w:val="en-US"/>
        </w:rPr>
        <w:br/>
        <w:t>P. 301–336.</w:t>
      </w:r>
    </w:p>
    <w:p w14:paraId="1E434E21" w14:textId="77777777" w:rsidR="002327C4" w:rsidRPr="00DC6038" w:rsidRDefault="002327C4" w:rsidP="002327C4">
      <w:pPr>
        <w:pStyle w:val="a6"/>
        <w:widowControl/>
        <w:numPr>
          <w:ilvl w:val="0"/>
          <w:numId w:val="19"/>
        </w:numPr>
        <w:tabs>
          <w:tab w:val="left" w:pos="426"/>
          <w:tab w:val="left" w:pos="1134"/>
        </w:tabs>
        <w:suppressAutoHyphens/>
        <w:autoSpaceDE/>
        <w:autoSpaceDN/>
        <w:ind w:left="0" w:firstLine="709"/>
        <w:contextualSpacing/>
        <w:jc w:val="both"/>
        <w:rPr>
          <w:sz w:val="26"/>
          <w:szCs w:val="26"/>
          <w:lang w:val="en-US"/>
        </w:rPr>
      </w:pPr>
      <w:r w:rsidRPr="00DC6038">
        <w:rPr>
          <w:i/>
          <w:sz w:val="26"/>
          <w:szCs w:val="26"/>
          <w:lang w:val="en-US"/>
        </w:rPr>
        <w:t>Darrough, M., Ye J.</w:t>
      </w:r>
      <w:r w:rsidRPr="00DC6038">
        <w:rPr>
          <w:sz w:val="26"/>
          <w:szCs w:val="26"/>
          <w:lang w:val="en-US"/>
        </w:rPr>
        <w:t xml:space="preserve"> Valuation of loss firms in a knowledge-based economy // Review of Accounting Studies. – 2007. – 12(1). – P. 61–93.</w:t>
      </w:r>
    </w:p>
    <w:p w14:paraId="1718F745" w14:textId="77777777" w:rsidR="002327C4" w:rsidRPr="00DC6038" w:rsidRDefault="002327C4" w:rsidP="002327C4">
      <w:pPr>
        <w:pStyle w:val="a6"/>
        <w:widowControl/>
        <w:numPr>
          <w:ilvl w:val="0"/>
          <w:numId w:val="19"/>
        </w:numPr>
        <w:tabs>
          <w:tab w:val="left" w:pos="426"/>
          <w:tab w:val="left" w:pos="1134"/>
        </w:tabs>
        <w:suppressAutoHyphens/>
        <w:autoSpaceDE/>
        <w:autoSpaceDN/>
        <w:ind w:left="0" w:firstLine="709"/>
        <w:contextualSpacing/>
        <w:jc w:val="both"/>
        <w:rPr>
          <w:sz w:val="26"/>
          <w:szCs w:val="26"/>
          <w:lang w:val="en-US"/>
        </w:rPr>
      </w:pPr>
      <w:r w:rsidRPr="00DC6038">
        <w:rPr>
          <w:i/>
          <w:sz w:val="26"/>
          <w:szCs w:val="26"/>
          <w:lang w:val="en-US"/>
        </w:rPr>
        <w:t>Darrough, M. et al.</w:t>
      </w:r>
      <w:r w:rsidRPr="00DC6038">
        <w:rPr>
          <w:sz w:val="26"/>
          <w:szCs w:val="26"/>
          <w:lang w:val="en-US"/>
        </w:rPr>
        <w:t xml:space="preserve"> Valuation of loss firms in a knowledge-based economy / M. Darrough, Ye J., Chung Y. S. // Review of Accounting Studies. – 2009. – 12(1). – </w:t>
      </w:r>
      <w:r w:rsidRPr="00DC6038">
        <w:rPr>
          <w:sz w:val="26"/>
          <w:szCs w:val="26"/>
          <w:lang w:val="en-US"/>
        </w:rPr>
        <w:br/>
        <w:t>P. 61–93.</w:t>
      </w:r>
    </w:p>
    <w:p w14:paraId="33D2DD25" w14:textId="77777777" w:rsidR="002327C4" w:rsidRPr="00DC6038" w:rsidRDefault="002327C4" w:rsidP="002327C4">
      <w:pPr>
        <w:keepNext/>
        <w:widowControl/>
        <w:tabs>
          <w:tab w:val="left" w:pos="426"/>
        </w:tabs>
        <w:jc w:val="center"/>
        <w:rPr>
          <w:sz w:val="26"/>
          <w:szCs w:val="26"/>
        </w:rPr>
      </w:pPr>
      <w:r w:rsidRPr="00DC6038">
        <w:rPr>
          <w:sz w:val="26"/>
          <w:szCs w:val="26"/>
        </w:rPr>
        <w:t>Электронные ресурсы</w:t>
      </w:r>
    </w:p>
    <w:p w14:paraId="3B7AAE6E" w14:textId="77777777" w:rsidR="002327C4" w:rsidRPr="00DC6038" w:rsidRDefault="002327C4" w:rsidP="002327C4">
      <w:pPr>
        <w:keepNext/>
        <w:widowControl/>
        <w:tabs>
          <w:tab w:val="left" w:pos="426"/>
        </w:tabs>
        <w:ind w:firstLine="567"/>
        <w:jc w:val="center"/>
      </w:pPr>
    </w:p>
    <w:p w14:paraId="6C829191" w14:textId="77777777" w:rsidR="002327C4" w:rsidRPr="00DC6038" w:rsidRDefault="002327C4" w:rsidP="002327C4">
      <w:pPr>
        <w:pStyle w:val="a6"/>
        <w:widowControl/>
        <w:numPr>
          <w:ilvl w:val="0"/>
          <w:numId w:val="19"/>
        </w:numPr>
        <w:tabs>
          <w:tab w:val="left" w:pos="1134"/>
        </w:tabs>
        <w:suppressAutoHyphens/>
        <w:autoSpaceDE/>
        <w:autoSpaceDN/>
        <w:ind w:left="0" w:firstLine="709"/>
        <w:contextualSpacing/>
        <w:jc w:val="both"/>
        <w:rPr>
          <w:sz w:val="26"/>
          <w:szCs w:val="26"/>
        </w:rPr>
      </w:pPr>
      <w:r w:rsidRPr="00DC6038">
        <w:rPr>
          <w:sz w:val="26"/>
          <w:szCs w:val="26"/>
        </w:rPr>
        <w:t xml:space="preserve">Аналитический обзор «Российский фондовый рынок: события и факты». Обзор за первое полугодие 2009. </w:t>
      </w:r>
      <w:r w:rsidRPr="00DC6038">
        <w:rPr>
          <w:sz w:val="26"/>
          <w:szCs w:val="26"/>
          <w:lang w:val="en-US"/>
        </w:rPr>
        <w:t>URL</w:t>
      </w:r>
      <w:r w:rsidRPr="00DC6038">
        <w:rPr>
          <w:sz w:val="26"/>
          <w:szCs w:val="26"/>
        </w:rPr>
        <w:t xml:space="preserve">: </w:t>
      </w:r>
      <w:hyperlink r:id="rId32" w:history="1">
        <w:r w:rsidRPr="00DC6038">
          <w:rPr>
            <w:sz w:val="26"/>
            <w:szCs w:val="26"/>
            <w:u w:val="single"/>
          </w:rPr>
          <w:t>http://www.naufor.ru/tree.asp?n=7810</w:t>
        </w:r>
      </w:hyperlink>
      <w:r w:rsidRPr="00DC6038">
        <w:rPr>
          <w:sz w:val="26"/>
          <w:szCs w:val="26"/>
        </w:rPr>
        <w:t xml:space="preserve"> (дата обращения 23.04.2012).</w:t>
      </w:r>
    </w:p>
    <w:p w14:paraId="68175F2F" w14:textId="77777777" w:rsidR="002327C4" w:rsidRPr="00DC6038" w:rsidRDefault="002327C4" w:rsidP="002327C4">
      <w:pPr>
        <w:pStyle w:val="a6"/>
        <w:widowControl/>
        <w:numPr>
          <w:ilvl w:val="0"/>
          <w:numId w:val="19"/>
        </w:numPr>
        <w:tabs>
          <w:tab w:val="left" w:pos="1134"/>
        </w:tabs>
        <w:suppressAutoHyphens/>
        <w:autoSpaceDE/>
        <w:autoSpaceDN/>
        <w:ind w:left="0" w:firstLine="709"/>
        <w:contextualSpacing/>
        <w:jc w:val="both"/>
        <w:rPr>
          <w:sz w:val="26"/>
          <w:szCs w:val="26"/>
        </w:rPr>
      </w:pPr>
      <w:r w:rsidRPr="00DC6038">
        <w:rPr>
          <w:sz w:val="26"/>
          <w:szCs w:val="26"/>
          <w:lang w:val="en-US"/>
        </w:rPr>
        <w:t xml:space="preserve">Miller B. Portfolio Management: Linking Corporate Strategy to Project Priority and Selection. </w:t>
      </w:r>
      <w:r w:rsidRPr="00DC6038">
        <w:rPr>
          <w:sz w:val="26"/>
          <w:szCs w:val="26"/>
        </w:rPr>
        <w:t>URL: http://www.pmsolutions.com/uploads/pdfs/port_mgmt.pdf (дата обращения 23.01.2012).</w:t>
      </w:r>
    </w:p>
    <w:p w14:paraId="63AB837C" w14:textId="77777777" w:rsidR="002327C4" w:rsidRPr="00DC6038" w:rsidRDefault="002327C4" w:rsidP="002327C4">
      <w:pPr>
        <w:widowControl/>
        <w:tabs>
          <w:tab w:val="left" w:pos="426"/>
          <w:tab w:val="left" w:pos="1080"/>
          <w:tab w:val="left" w:pos="1260"/>
        </w:tabs>
        <w:ind w:firstLine="567"/>
        <w:jc w:val="center"/>
        <w:rPr>
          <w:b/>
          <w:sz w:val="26"/>
          <w:szCs w:val="26"/>
        </w:rPr>
      </w:pPr>
    </w:p>
    <w:p w14:paraId="45E01E16" w14:textId="77777777" w:rsidR="002327C4" w:rsidRPr="00DC6038" w:rsidRDefault="002327C4" w:rsidP="002327C4">
      <w:pPr>
        <w:widowControl/>
        <w:tabs>
          <w:tab w:val="left" w:pos="426"/>
          <w:tab w:val="left" w:pos="1080"/>
          <w:tab w:val="left" w:pos="1260"/>
        </w:tabs>
        <w:jc w:val="center"/>
        <w:rPr>
          <w:sz w:val="26"/>
          <w:szCs w:val="26"/>
        </w:rPr>
      </w:pPr>
      <w:r w:rsidRPr="00DC6038">
        <w:rPr>
          <w:sz w:val="26"/>
          <w:szCs w:val="26"/>
        </w:rPr>
        <w:t>Фондовые материалы</w:t>
      </w:r>
    </w:p>
    <w:p w14:paraId="41EF1D5D" w14:textId="77777777" w:rsidR="002327C4" w:rsidRPr="00DC6038" w:rsidRDefault="002327C4" w:rsidP="002327C4">
      <w:pPr>
        <w:widowControl/>
        <w:tabs>
          <w:tab w:val="left" w:pos="426"/>
          <w:tab w:val="left" w:pos="1080"/>
          <w:tab w:val="left" w:pos="1260"/>
        </w:tabs>
        <w:jc w:val="center"/>
        <w:rPr>
          <w:sz w:val="26"/>
          <w:szCs w:val="26"/>
        </w:rPr>
      </w:pPr>
    </w:p>
    <w:p w14:paraId="0D465DCB" w14:textId="77777777" w:rsidR="002327C4" w:rsidRPr="00DC6038" w:rsidRDefault="002327C4" w:rsidP="002327C4">
      <w:pPr>
        <w:pStyle w:val="a6"/>
        <w:widowControl/>
        <w:numPr>
          <w:ilvl w:val="0"/>
          <w:numId w:val="19"/>
        </w:numPr>
        <w:tabs>
          <w:tab w:val="left" w:pos="426"/>
          <w:tab w:val="left" w:pos="1134"/>
          <w:tab w:val="left" w:pos="1260"/>
        </w:tabs>
        <w:adjustRightInd w:val="0"/>
        <w:ind w:left="0" w:firstLine="709"/>
        <w:contextualSpacing/>
        <w:jc w:val="both"/>
        <w:rPr>
          <w:sz w:val="26"/>
          <w:szCs w:val="26"/>
        </w:rPr>
      </w:pPr>
      <w:r w:rsidRPr="00DC6038">
        <w:rPr>
          <w:i/>
          <w:sz w:val="26"/>
          <w:szCs w:val="26"/>
        </w:rPr>
        <w:t>Иванов И П.</w:t>
      </w:r>
      <w:r w:rsidRPr="00DC6038">
        <w:rPr>
          <w:sz w:val="26"/>
          <w:szCs w:val="26"/>
        </w:rPr>
        <w:t xml:space="preserve"> Проблемы трансформации институциональной среды в регионе. Статья подготовлена и сдана для печати в сборник «Экономика и регион». – 2010. 10 с.</w:t>
      </w:r>
    </w:p>
    <w:p w14:paraId="5F88E287" w14:textId="3677FACF" w:rsidR="002327C4" w:rsidRPr="00DC6038" w:rsidRDefault="002327C4" w:rsidP="002327C4">
      <w:pPr>
        <w:pStyle w:val="1"/>
        <w:jc w:val="right"/>
        <w:rPr>
          <w:sz w:val="26"/>
          <w:szCs w:val="26"/>
        </w:rPr>
      </w:pPr>
      <w:r w:rsidRPr="00DC6038">
        <w:rPr>
          <w:sz w:val="26"/>
          <w:szCs w:val="26"/>
        </w:rPr>
        <w:br w:type="page"/>
      </w:r>
      <w:bookmarkStart w:id="77" w:name="_Toc25592013"/>
      <w:r w:rsidRPr="00DC6038">
        <w:rPr>
          <w:sz w:val="26"/>
          <w:szCs w:val="26"/>
        </w:rPr>
        <w:t xml:space="preserve">Приложение </w:t>
      </w:r>
      <w:r w:rsidR="004B2438">
        <w:rPr>
          <w:sz w:val="26"/>
          <w:szCs w:val="26"/>
        </w:rPr>
        <w:t>2.</w:t>
      </w:r>
      <w:r w:rsidRPr="00DC6038">
        <w:rPr>
          <w:sz w:val="26"/>
          <w:szCs w:val="26"/>
        </w:rPr>
        <w:t>11</w:t>
      </w:r>
      <w:bookmarkEnd w:id="77"/>
    </w:p>
    <w:p w14:paraId="21672E36" w14:textId="77777777" w:rsidR="002327C4" w:rsidRPr="00DC6038" w:rsidRDefault="002327C4" w:rsidP="002327C4">
      <w:pPr>
        <w:pStyle w:val="2"/>
        <w:rPr>
          <w:sz w:val="26"/>
          <w:szCs w:val="26"/>
        </w:rPr>
      </w:pPr>
      <w:r w:rsidRPr="00DC6038">
        <w:rPr>
          <w:sz w:val="26"/>
          <w:szCs w:val="26"/>
        </w:rPr>
        <w:t>Пример оформления приложения с одним структурным элементом</w:t>
      </w:r>
    </w:p>
    <w:p w14:paraId="0E6486F1" w14:textId="77777777" w:rsidR="002327C4" w:rsidRPr="00DC6038" w:rsidRDefault="002327C4" w:rsidP="002327C4">
      <w:pPr>
        <w:shd w:val="clear" w:color="auto" w:fill="FFFFFF"/>
        <w:spacing w:before="120" w:after="120"/>
        <w:ind w:firstLine="567"/>
        <w:jc w:val="right"/>
        <w:rPr>
          <w:sz w:val="26"/>
          <w:szCs w:val="26"/>
        </w:rPr>
      </w:pPr>
      <w:r w:rsidRPr="00DC6038">
        <w:rPr>
          <w:sz w:val="26"/>
          <w:szCs w:val="26"/>
        </w:rPr>
        <w:t>Приложение 1</w:t>
      </w:r>
    </w:p>
    <w:p w14:paraId="41997D4E" w14:textId="77777777" w:rsidR="002327C4" w:rsidRPr="00DC6038" w:rsidRDefault="002327C4" w:rsidP="002327C4">
      <w:pPr>
        <w:pStyle w:val="af5"/>
        <w:numPr>
          <w:ilvl w:val="12"/>
          <w:numId w:val="0"/>
        </w:numPr>
        <w:ind w:firstLine="567"/>
        <w:jc w:val="center"/>
        <w:rPr>
          <w:b w:val="0"/>
          <w:sz w:val="26"/>
          <w:szCs w:val="26"/>
        </w:rPr>
      </w:pPr>
      <w:r w:rsidRPr="00DC6038">
        <w:rPr>
          <w:b w:val="0"/>
          <w:sz w:val="26"/>
          <w:szCs w:val="26"/>
        </w:rPr>
        <w:t>Классификация маркетинговых коммуникаций</w:t>
      </w:r>
    </w:p>
    <w:p w14:paraId="3868E431" w14:textId="77777777" w:rsidR="002327C4" w:rsidRPr="00DC6038" w:rsidRDefault="002327C4" w:rsidP="002327C4">
      <w:pPr>
        <w:shd w:val="clear" w:color="auto" w:fill="FFFFFF"/>
        <w:ind w:firstLine="567"/>
        <w:jc w:val="center"/>
        <w:rPr>
          <w:sz w:val="26"/>
          <w:szCs w:val="26"/>
        </w:rPr>
      </w:pPr>
    </w:p>
    <w:p w14:paraId="2B06F0E3" w14:textId="1F39AC3A" w:rsidR="002327C4" w:rsidRPr="00DC6038" w:rsidRDefault="002327C4" w:rsidP="002327C4">
      <w:pPr>
        <w:jc w:val="center"/>
        <w:rPr>
          <w:sz w:val="26"/>
          <w:szCs w:val="26"/>
        </w:rPr>
      </w:pPr>
      <w:r w:rsidRPr="00DC6038">
        <w:rPr>
          <w:noProof/>
          <w:sz w:val="26"/>
          <w:szCs w:val="26"/>
          <w:lang w:eastAsia="ru-RU"/>
        </w:rPr>
        <w:drawing>
          <wp:inline distT="0" distB="0" distL="0" distR="0" wp14:anchorId="49B28063" wp14:editId="5A4EE1CF">
            <wp:extent cx="6115685" cy="3797935"/>
            <wp:effectExtent l="0" t="0" r="0" b="0"/>
            <wp:docPr id="25" name="Рисунок 25" descr="артинки по запросу классификация маркетинговых коммуник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ртинки по запросу классификация маркетинговых коммуникаци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5685" cy="3797935"/>
                    </a:xfrm>
                    <a:prstGeom prst="rect">
                      <a:avLst/>
                    </a:prstGeom>
                    <a:noFill/>
                    <a:ln>
                      <a:noFill/>
                    </a:ln>
                  </pic:spPr>
                </pic:pic>
              </a:graphicData>
            </a:graphic>
          </wp:inline>
        </w:drawing>
      </w:r>
    </w:p>
    <w:p w14:paraId="4453FA13" w14:textId="77777777" w:rsidR="002327C4" w:rsidRPr="00DC6038" w:rsidRDefault="002327C4" w:rsidP="002327C4">
      <w:pPr>
        <w:ind w:firstLine="567"/>
        <w:rPr>
          <w:sz w:val="26"/>
          <w:szCs w:val="26"/>
        </w:rPr>
      </w:pPr>
    </w:p>
    <w:p w14:paraId="64AD7AED" w14:textId="77777777" w:rsidR="002327C4" w:rsidRPr="00DC6038" w:rsidRDefault="002327C4" w:rsidP="002327C4">
      <w:pPr>
        <w:spacing w:before="120" w:after="120"/>
        <w:ind w:firstLine="567"/>
        <w:jc w:val="center"/>
        <w:rPr>
          <w:sz w:val="26"/>
          <w:szCs w:val="26"/>
        </w:rPr>
      </w:pPr>
      <w:r w:rsidRPr="00DC6038">
        <w:rPr>
          <w:sz w:val="26"/>
          <w:szCs w:val="26"/>
        </w:rPr>
        <w:t>Рис. 1. Классификация маркетинговых коммуникаций</w:t>
      </w:r>
    </w:p>
    <w:p w14:paraId="6E51AFA2" w14:textId="77777777" w:rsidR="002327C4" w:rsidRPr="00DC6038" w:rsidRDefault="002327C4" w:rsidP="002327C4">
      <w:pPr>
        <w:widowControl/>
        <w:autoSpaceDE/>
        <w:autoSpaceDN/>
        <w:rPr>
          <w:sz w:val="26"/>
          <w:szCs w:val="26"/>
        </w:rPr>
      </w:pPr>
      <w:r w:rsidRPr="00DC6038">
        <w:rPr>
          <w:sz w:val="26"/>
          <w:szCs w:val="26"/>
        </w:rPr>
        <w:br w:type="page"/>
      </w:r>
    </w:p>
    <w:p w14:paraId="4ECBDC60" w14:textId="572908FB" w:rsidR="002327C4" w:rsidRPr="00DC6038" w:rsidRDefault="002327C4" w:rsidP="002327C4">
      <w:pPr>
        <w:pStyle w:val="1"/>
        <w:jc w:val="right"/>
        <w:rPr>
          <w:sz w:val="26"/>
          <w:szCs w:val="26"/>
        </w:rPr>
      </w:pPr>
      <w:bookmarkStart w:id="78" w:name="_Toc25592015"/>
      <w:r w:rsidRPr="00DC6038">
        <w:rPr>
          <w:sz w:val="26"/>
          <w:szCs w:val="26"/>
        </w:rPr>
        <w:t xml:space="preserve">Приложение </w:t>
      </w:r>
      <w:r w:rsidR="004B2438">
        <w:rPr>
          <w:sz w:val="26"/>
          <w:szCs w:val="26"/>
        </w:rPr>
        <w:t>2.</w:t>
      </w:r>
      <w:r w:rsidRPr="00DC6038">
        <w:rPr>
          <w:sz w:val="26"/>
          <w:szCs w:val="26"/>
        </w:rPr>
        <w:t>12</w:t>
      </w:r>
      <w:bookmarkEnd w:id="78"/>
    </w:p>
    <w:p w14:paraId="7DD238E5" w14:textId="77777777" w:rsidR="002327C4" w:rsidRPr="00DC6038" w:rsidRDefault="002327C4" w:rsidP="002327C4">
      <w:pPr>
        <w:pStyle w:val="2"/>
        <w:rPr>
          <w:sz w:val="26"/>
          <w:szCs w:val="26"/>
        </w:rPr>
      </w:pPr>
      <w:r w:rsidRPr="00DC6038">
        <w:rPr>
          <w:sz w:val="26"/>
          <w:szCs w:val="26"/>
        </w:rPr>
        <w:t>Пример оформления приложения с двумя структурными элементами</w:t>
      </w:r>
    </w:p>
    <w:p w14:paraId="04DDAA39" w14:textId="73450A38" w:rsidR="002327C4" w:rsidRPr="00DC6038" w:rsidRDefault="002327C4" w:rsidP="002327C4">
      <w:pPr>
        <w:shd w:val="clear" w:color="auto" w:fill="FFFFFF"/>
        <w:spacing w:before="120" w:after="120"/>
        <w:ind w:firstLine="567"/>
        <w:jc w:val="right"/>
        <w:rPr>
          <w:sz w:val="26"/>
          <w:szCs w:val="26"/>
        </w:rPr>
      </w:pPr>
      <w:r w:rsidRPr="00DC6038">
        <w:rPr>
          <w:sz w:val="26"/>
          <w:szCs w:val="26"/>
        </w:rPr>
        <w:t>Приложение 2</w:t>
      </w:r>
      <w:r w:rsidR="0027732A">
        <w:rPr>
          <w:sz w:val="26"/>
          <w:szCs w:val="26"/>
        </w:rPr>
        <w:t>.12</w:t>
      </w:r>
    </w:p>
    <w:p w14:paraId="46D7F817" w14:textId="2C211D73" w:rsidR="002327C4" w:rsidRPr="00DC6038" w:rsidRDefault="002327C4" w:rsidP="002327C4">
      <w:pPr>
        <w:shd w:val="clear" w:color="auto" w:fill="FFFFFF"/>
        <w:ind w:firstLine="567"/>
        <w:jc w:val="center"/>
        <w:rPr>
          <w:sz w:val="26"/>
          <w:szCs w:val="26"/>
        </w:rPr>
      </w:pPr>
      <w:r w:rsidRPr="00DC6038">
        <w:rPr>
          <w:noProof/>
          <w:sz w:val="26"/>
          <w:szCs w:val="26"/>
          <w:lang w:eastAsia="ru-RU"/>
        </w:rPr>
        <w:drawing>
          <wp:inline distT="0" distB="0" distL="0" distR="0" wp14:anchorId="5FF43652" wp14:editId="2F8C157D">
            <wp:extent cx="5721350" cy="4514215"/>
            <wp:effectExtent l="0" t="0" r="0" b="635"/>
            <wp:docPr id="24" name="Рисунок 24" descr="артинки по запросу модель воронки прод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ртинки по запросу модель воронки продаж"/>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1350" cy="4514215"/>
                    </a:xfrm>
                    <a:prstGeom prst="rect">
                      <a:avLst/>
                    </a:prstGeom>
                    <a:noFill/>
                    <a:ln>
                      <a:noFill/>
                    </a:ln>
                  </pic:spPr>
                </pic:pic>
              </a:graphicData>
            </a:graphic>
          </wp:inline>
        </w:drawing>
      </w:r>
    </w:p>
    <w:p w14:paraId="66556AB6" w14:textId="77777777" w:rsidR="002327C4" w:rsidRPr="00DC6038" w:rsidRDefault="002327C4" w:rsidP="002327C4">
      <w:pPr>
        <w:shd w:val="clear" w:color="auto" w:fill="FFFFFF"/>
        <w:ind w:firstLine="567"/>
        <w:jc w:val="center"/>
        <w:rPr>
          <w:sz w:val="26"/>
          <w:szCs w:val="26"/>
        </w:rPr>
      </w:pPr>
    </w:p>
    <w:p w14:paraId="75EBB895" w14:textId="77777777" w:rsidR="002327C4" w:rsidRPr="00DC6038" w:rsidRDefault="002327C4" w:rsidP="002327C4">
      <w:pPr>
        <w:shd w:val="clear" w:color="auto" w:fill="FFFFFF"/>
        <w:ind w:firstLine="567"/>
        <w:jc w:val="center"/>
        <w:rPr>
          <w:sz w:val="26"/>
          <w:szCs w:val="26"/>
        </w:rPr>
      </w:pPr>
      <w:r w:rsidRPr="00DC6038">
        <w:rPr>
          <w:sz w:val="26"/>
          <w:szCs w:val="26"/>
        </w:rPr>
        <w:t>Рис. 1. Группировка потребителей по воронке продаж</w:t>
      </w:r>
    </w:p>
    <w:p w14:paraId="6F151E9E" w14:textId="77777777" w:rsidR="002327C4" w:rsidRPr="00DC6038" w:rsidRDefault="002327C4" w:rsidP="002327C4">
      <w:pPr>
        <w:spacing w:before="120" w:after="120"/>
        <w:ind w:firstLine="567"/>
        <w:jc w:val="center"/>
        <w:rPr>
          <w:sz w:val="26"/>
          <w:szCs w:val="26"/>
        </w:rPr>
      </w:pPr>
    </w:p>
    <w:p w14:paraId="18448238" w14:textId="4CA70483" w:rsidR="002327C4" w:rsidRPr="00DC6038" w:rsidRDefault="002327C4" w:rsidP="002327C4">
      <w:pPr>
        <w:spacing w:before="120" w:after="120"/>
        <w:jc w:val="center"/>
        <w:rPr>
          <w:sz w:val="26"/>
          <w:szCs w:val="26"/>
        </w:rPr>
      </w:pPr>
      <w:r w:rsidRPr="00DC6038">
        <w:rPr>
          <w:noProof/>
          <w:sz w:val="26"/>
          <w:szCs w:val="26"/>
          <w:lang w:eastAsia="ru-RU"/>
        </w:rPr>
        <w:drawing>
          <wp:inline distT="0" distB="0" distL="0" distR="0" wp14:anchorId="36D4D842" wp14:editId="526D7825">
            <wp:extent cx="6115685" cy="6257290"/>
            <wp:effectExtent l="0" t="0" r="0" b="0"/>
            <wp:docPr id="9" name="Рисунок 9" descr="артинки по запросу лестница лоя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ртинки по запросу лестница лояльности"/>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15685" cy="6257290"/>
                    </a:xfrm>
                    <a:prstGeom prst="rect">
                      <a:avLst/>
                    </a:prstGeom>
                    <a:noFill/>
                    <a:ln>
                      <a:noFill/>
                    </a:ln>
                  </pic:spPr>
                </pic:pic>
              </a:graphicData>
            </a:graphic>
          </wp:inline>
        </w:drawing>
      </w:r>
    </w:p>
    <w:p w14:paraId="17446AB3" w14:textId="77777777" w:rsidR="002327C4" w:rsidRPr="00DC6038" w:rsidRDefault="002327C4" w:rsidP="002327C4">
      <w:pPr>
        <w:spacing w:before="120" w:after="120"/>
        <w:ind w:firstLine="567"/>
        <w:jc w:val="center"/>
        <w:rPr>
          <w:sz w:val="26"/>
          <w:szCs w:val="26"/>
        </w:rPr>
      </w:pPr>
      <w:r w:rsidRPr="00DC6038">
        <w:rPr>
          <w:sz w:val="26"/>
          <w:szCs w:val="26"/>
        </w:rPr>
        <w:t>Рис. 2.«Лестница» потребительской лояльности</w:t>
      </w:r>
    </w:p>
    <w:p w14:paraId="36BE0C07" w14:textId="77777777" w:rsidR="002327C4" w:rsidRPr="00DC6038" w:rsidRDefault="002327C4" w:rsidP="002327C4">
      <w:pPr>
        <w:pStyle w:val="1"/>
        <w:rPr>
          <w:sz w:val="26"/>
          <w:szCs w:val="26"/>
        </w:rPr>
      </w:pPr>
    </w:p>
    <w:p w14:paraId="33E02875" w14:textId="77777777" w:rsidR="002327C4" w:rsidRPr="00DC6038" w:rsidRDefault="002327C4" w:rsidP="002327C4">
      <w:pPr>
        <w:pStyle w:val="1"/>
        <w:jc w:val="right"/>
        <w:rPr>
          <w:sz w:val="26"/>
          <w:szCs w:val="26"/>
        </w:rPr>
      </w:pPr>
    </w:p>
    <w:p w14:paraId="0AEC21ED" w14:textId="77777777" w:rsidR="0027732A" w:rsidRDefault="0027732A" w:rsidP="00594731">
      <w:pPr>
        <w:widowControl/>
        <w:autoSpaceDE/>
        <w:autoSpaceDN/>
        <w:jc w:val="right"/>
        <w:rPr>
          <w:sz w:val="26"/>
          <w:szCs w:val="26"/>
        </w:rPr>
      </w:pPr>
    </w:p>
    <w:p w14:paraId="2993E896" w14:textId="77777777" w:rsidR="0027732A" w:rsidRDefault="0027732A" w:rsidP="00594731">
      <w:pPr>
        <w:widowControl/>
        <w:autoSpaceDE/>
        <w:autoSpaceDN/>
        <w:jc w:val="right"/>
        <w:rPr>
          <w:sz w:val="26"/>
          <w:szCs w:val="26"/>
        </w:rPr>
      </w:pPr>
    </w:p>
    <w:p w14:paraId="2238386D" w14:textId="77777777" w:rsidR="0027732A" w:rsidRDefault="0027732A" w:rsidP="00594731">
      <w:pPr>
        <w:widowControl/>
        <w:autoSpaceDE/>
        <w:autoSpaceDN/>
        <w:jc w:val="right"/>
        <w:rPr>
          <w:sz w:val="26"/>
          <w:szCs w:val="26"/>
        </w:rPr>
      </w:pPr>
    </w:p>
    <w:p w14:paraId="700B526B" w14:textId="77777777" w:rsidR="0027732A" w:rsidRDefault="0027732A" w:rsidP="00594731">
      <w:pPr>
        <w:widowControl/>
        <w:autoSpaceDE/>
        <w:autoSpaceDN/>
        <w:jc w:val="right"/>
        <w:rPr>
          <w:sz w:val="26"/>
          <w:szCs w:val="26"/>
        </w:rPr>
      </w:pPr>
    </w:p>
    <w:p w14:paraId="4570BC4F" w14:textId="77777777" w:rsidR="0027732A" w:rsidRDefault="0027732A" w:rsidP="00594731">
      <w:pPr>
        <w:widowControl/>
        <w:autoSpaceDE/>
        <w:autoSpaceDN/>
        <w:jc w:val="right"/>
        <w:rPr>
          <w:sz w:val="26"/>
          <w:szCs w:val="26"/>
        </w:rPr>
      </w:pPr>
    </w:p>
    <w:p w14:paraId="20FF1204" w14:textId="77777777" w:rsidR="0027732A" w:rsidRDefault="0027732A" w:rsidP="00594731">
      <w:pPr>
        <w:widowControl/>
        <w:autoSpaceDE/>
        <w:autoSpaceDN/>
        <w:jc w:val="right"/>
        <w:rPr>
          <w:sz w:val="26"/>
          <w:szCs w:val="26"/>
        </w:rPr>
      </w:pPr>
    </w:p>
    <w:p w14:paraId="0FB0F091" w14:textId="77777777" w:rsidR="0027732A" w:rsidRDefault="0027732A" w:rsidP="00594731">
      <w:pPr>
        <w:widowControl/>
        <w:autoSpaceDE/>
        <w:autoSpaceDN/>
        <w:jc w:val="right"/>
        <w:rPr>
          <w:sz w:val="26"/>
          <w:szCs w:val="26"/>
        </w:rPr>
      </w:pPr>
    </w:p>
    <w:p w14:paraId="163E8D42" w14:textId="77777777" w:rsidR="0027732A" w:rsidRDefault="0027732A" w:rsidP="00594731">
      <w:pPr>
        <w:widowControl/>
        <w:autoSpaceDE/>
        <w:autoSpaceDN/>
        <w:jc w:val="right"/>
        <w:rPr>
          <w:sz w:val="26"/>
          <w:szCs w:val="26"/>
        </w:rPr>
      </w:pPr>
    </w:p>
    <w:p w14:paraId="24070E6B" w14:textId="77777777" w:rsidR="0027732A" w:rsidRDefault="0027732A" w:rsidP="00594731">
      <w:pPr>
        <w:widowControl/>
        <w:autoSpaceDE/>
        <w:autoSpaceDN/>
        <w:jc w:val="right"/>
        <w:rPr>
          <w:sz w:val="26"/>
          <w:szCs w:val="26"/>
        </w:rPr>
      </w:pPr>
    </w:p>
    <w:p w14:paraId="2DE73D3E" w14:textId="77777777" w:rsidR="0027732A" w:rsidRDefault="0027732A" w:rsidP="00594731">
      <w:pPr>
        <w:widowControl/>
        <w:autoSpaceDE/>
        <w:autoSpaceDN/>
        <w:jc w:val="right"/>
        <w:rPr>
          <w:sz w:val="26"/>
          <w:szCs w:val="26"/>
        </w:rPr>
      </w:pPr>
    </w:p>
    <w:bookmarkEnd w:id="17"/>
    <w:bookmarkEnd w:id="18"/>
    <w:bookmarkEnd w:id="19"/>
    <w:p w14:paraId="20BD648E" w14:textId="77777777" w:rsidR="001E72D3" w:rsidRPr="007A36AA" w:rsidRDefault="001E72D3" w:rsidP="00C34942">
      <w:pPr>
        <w:ind w:right="3"/>
        <w:rPr>
          <w:b/>
          <w:bCs/>
          <w:sz w:val="26"/>
          <w:szCs w:val="26"/>
          <w:highlight w:val="cyan"/>
        </w:rPr>
      </w:pPr>
    </w:p>
    <w:p w14:paraId="2C0F20DB" w14:textId="4A8D3CF9" w:rsidR="0064547C" w:rsidRPr="007A36AA" w:rsidRDefault="0064547C" w:rsidP="00C34942">
      <w:pPr>
        <w:pStyle w:val="2"/>
        <w:ind w:right="3"/>
        <w:jc w:val="right"/>
      </w:pPr>
      <w:bookmarkStart w:id="79" w:name="_Toc80718572"/>
      <w:r w:rsidRPr="007A36AA">
        <w:t xml:space="preserve">Приложение </w:t>
      </w:r>
      <w:r w:rsidR="00DD510D" w:rsidRPr="007A36AA">
        <w:t>3</w:t>
      </w:r>
      <w:r w:rsidRPr="007A36AA">
        <w:t>.</w:t>
      </w:r>
      <w:bookmarkEnd w:id="79"/>
      <w:r w:rsidRPr="007A36AA">
        <w:t xml:space="preserve"> </w:t>
      </w:r>
    </w:p>
    <w:p w14:paraId="0FE9A3D2" w14:textId="728416E6" w:rsidR="00056FE4" w:rsidRPr="007A36AA" w:rsidRDefault="00056FE4" w:rsidP="00C34942">
      <w:pPr>
        <w:ind w:left="360" w:right="3"/>
        <w:jc w:val="center"/>
        <w:rPr>
          <w:b/>
          <w:bCs/>
          <w:sz w:val="26"/>
          <w:szCs w:val="26"/>
        </w:rPr>
      </w:pPr>
      <w:r w:rsidRPr="007A36AA">
        <w:rPr>
          <w:b/>
          <w:bCs/>
          <w:sz w:val="26"/>
          <w:szCs w:val="26"/>
        </w:rPr>
        <w:t>Требования к оформлению отчетности по Прикладному проекту</w:t>
      </w:r>
    </w:p>
    <w:p w14:paraId="48C97D5D" w14:textId="77777777" w:rsidR="0064547C" w:rsidRPr="007A36AA" w:rsidRDefault="0064547C" w:rsidP="00C34942">
      <w:pPr>
        <w:ind w:left="360" w:right="3"/>
        <w:jc w:val="both"/>
        <w:rPr>
          <w:sz w:val="24"/>
          <w:szCs w:val="24"/>
        </w:rPr>
      </w:pPr>
    </w:p>
    <w:p w14:paraId="389092D4" w14:textId="3043F41E" w:rsidR="0064547C" w:rsidRPr="007A36AA" w:rsidRDefault="0064547C" w:rsidP="00C34942">
      <w:pPr>
        <w:widowControl/>
        <w:adjustRightInd w:val="0"/>
        <w:ind w:right="3"/>
        <w:jc w:val="center"/>
        <w:rPr>
          <w:rFonts w:eastAsiaTheme="minorHAnsi"/>
          <w:b/>
          <w:bCs/>
          <w:i/>
          <w:iCs/>
          <w:color w:val="000000"/>
          <w:sz w:val="24"/>
          <w:szCs w:val="24"/>
        </w:rPr>
      </w:pPr>
      <w:r w:rsidRPr="007A36AA">
        <w:rPr>
          <w:rFonts w:eastAsiaTheme="minorHAnsi"/>
          <w:b/>
          <w:bCs/>
          <w:i/>
          <w:iCs/>
          <w:color w:val="000000"/>
          <w:sz w:val="24"/>
          <w:szCs w:val="24"/>
        </w:rPr>
        <w:t>Рекомендуемая форма проектной заявки</w:t>
      </w:r>
    </w:p>
    <w:p w14:paraId="581AAB70" w14:textId="77777777" w:rsidR="0064547C" w:rsidRPr="007A36AA" w:rsidRDefault="0064547C" w:rsidP="00C34942">
      <w:pPr>
        <w:widowControl/>
        <w:adjustRightInd w:val="0"/>
        <w:ind w:right="3"/>
        <w:jc w:val="center"/>
        <w:rPr>
          <w:rFonts w:eastAsiaTheme="minorHAnsi"/>
          <w:color w:val="000000"/>
          <w:sz w:val="24"/>
          <w:szCs w:val="24"/>
        </w:rPr>
      </w:pPr>
    </w:p>
    <w:p w14:paraId="439E518C" w14:textId="122FD53C" w:rsidR="0064547C" w:rsidRPr="007A36AA" w:rsidRDefault="0064547C" w:rsidP="00C34942">
      <w:pPr>
        <w:widowControl/>
        <w:adjustRightInd w:val="0"/>
        <w:ind w:right="3"/>
        <w:jc w:val="center"/>
        <w:rPr>
          <w:rFonts w:eastAsiaTheme="minorHAnsi"/>
          <w:color w:val="000000"/>
          <w:sz w:val="24"/>
          <w:szCs w:val="24"/>
        </w:rPr>
      </w:pPr>
      <w:r w:rsidRPr="007A36AA">
        <w:rPr>
          <w:rFonts w:eastAsiaTheme="minorHAnsi"/>
          <w:color w:val="000000"/>
          <w:sz w:val="24"/>
          <w:szCs w:val="24"/>
        </w:rPr>
        <w:t>Проектная заявка на реализацию проекта «</w:t>
      </w:r>
      <w:r w:rsidRPr="007A36AA">
        <w:rPr>
          <w:rFonts w:eastAsiaTheme="minorHAnsi"/>
          <w:i/>
          <w:iCs/>
          <w:color w:val="000000"/>
          <w:sz w:val="24"/>
          <w:szCs w:val="24"/>
        </w:rPr>
        <w:t>Указать название проекта на русском языке</w:t>
      </w:r>
      <w:r w:rsidRPr="007A36AA">
        <w:rPr>
          <w:rFonts w:eastAsiaTheme="minorHAnsi"/>
          <w:color w:val="000000"/>
          <w:sz w:val="24"/>
          <w:szCs w:val="24"/>
        </w:rPr>
        <w:t>»</w:t>
      </w:r>
    </w:p>
    <w:p w14:paraId="501427B4" w14:textId="77777777" w:rsidR="0064547C" w:rsidRPr="007A36AA" w:rsidRDefault="0064547C" w:rsidP="00C34942">
      <w:pPr>
        <w:widowControl/>
        <w:adjustRightInd w:val="0"/>
        <w:ind w:right="3"/>
        <w:rPr>
          <w:rFonts w:eastAsiaTheme="minorHAns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5094"/>
      </w:tblGrid>
      <w:tr w:rsidR="0064547C" w:rsidRPr="007A36AA" w14:paraId="777B8C4B" w14:textId="77777777" w:rsidTr="00D57BE1">
        <w:trPr>
          <w:trHeight w:val="559"/>
        </w:trPr>
        <w:tc>
          <w:tcPr>
            <w:tcW w:w="2500" w:type="pct"/>
          </w:tcPr>
          <w:p w14:paraId="1D5DB37F" w14:textId="394AADE9" w:rsidR="0064547C" w:rsidRPr="007A36AA" w:rsidRDefault="0064547C" w:rsidP="00C34942">
            <w:pPr>
              <w:widowControl/>
              <w:adjustRightInd w:val="0"/>
              <w:ind w:right="3"/>
              <w:rPr>
                <w:rFonts w:eastAsiaTheme="minorHAnsi"/>
                <w:color w:val="000000"/>
                <w:sz w:val="24"/>
                <w:szCs w:val="24"/>
              </w:rPr>
            </w:pPr>
            <w:r w:rsidRPr="007A36AA">
              <w:rPr>
                <w:rFonts w:eastAsiaTheme="minorHAnsi"/>
                <w:color w:val="000000"/>
                <w:sz w:val="24"/>
                <w:szCs w:val="24"/>
              </w:rPr>
              <w:t xml:space="preserve">Тип проекта </w:t>
            </w:r>
          </w:p>
        </w:tc>
        <w:tc>
          <w:tcPr>
            <w:tcW w:w="2500" w:type="pct"/>
          </w:tcPr>
          <w:p w14:paraId="2EBBD8DE" w14:textId="686A0F8A" w:rsidR="0064547C" w:rsidRPr="007A36AA" w:rsidRDefault="0064547C" w:rsidP="00C34942">
            <w:pPr>
              <w:widowControl/>
              <w:adjustRightInd w:val="0"/>
              <w:ind w:right="3"/>
              <w:rPr>
                <w:rFonts w:eastAsiaTheme="minorHAnsi"/>
                <w:color w:val="000000"/>
                <w:sz w:val="24"/>
                <w:szCs w:val="24"/>
              </w:rPr>
            </w:pPr>
            <w:r w:rsidRPr="007A36AA">
              <w:rPr>
                <w:rFonts w:eastAsiaTheme="minorHAnsi"/>
                <w:i/>
                <w:iCs/>
                <w:color w:val="000000"/>
                <w:sz w:val="24"/>
                <w:szCs w:val="24"/>
              </w:rPr>
              <w:t>Прикладной</w:t>
            </w:r>
          </w:p>
        </w:tc>
      </w:tr>
      <w:tr w:rsidR="0064547C" w:rsidRPr="007A36AA" w14:paraId="5DAAF835" w14:textId="77777777" w:rsidTr="00D57BE1">
        <w:trPr>
          <w:trHeight w:val="550"/>
        </w:trPr>
        <w:tc>
          <w:tcPr>
            <w:tcW w:w="2500" w:type="pct"/>
          </w:tcPr>
          <w:p w14:paraId="59C21CAB"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color w:val="000000"/>
                <w:sz w:val="24"/>
                <w:szCs w:val="24"/>
              </w:rPr>
              <w:t xml:space="preserve">Название проекта </w:t>
            </w:r>
          </w:p>
        </w:tc>
        <w:tc>
          <w:tcPr>
            <w:tcW w:w="2500" w:type="pct"/>
          </w:tcPr>
          <w:p w14:paraId="06D2BD0B"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i/>
                <w:iCs/>
                <w:color w:val="000000"/>
                <w:sz w:val="24"/>
                <w:szCs w:val="24"/>
              </w:rPr>
              <w:t xml:space="preserve">Указать название проекта на русском языке </w:t>
            </w:r>
          </w:p>
        </w:tc>
      </w:tr>
      <w:tr w:rsidR="0064547C" w:rsidRPr="007A36AA" w14:paraId="3656E430" w14:textId="77777777" w:rsidTr="0064547C">
        <w:trPr>
          <w:trHeight w:val="390"/>
        </w:trPr>
        <w:tc>
          <w:tcPr>
            <w:tcW w:w="2500" w:type="pct"/>
          </w:tcPr>
          <w:p w14:paraId="0300DF5A"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color w:val="000000"/>
                <w:sz w:val="24"/>
                <w:szCs w:val="24"/>
              </w:rPr>
              <w:t xml:space="preserve">Инициатор проекта </w:t>
            </w:r>
          </w:p>
        </w:tc>
        <w:tc>
          <w:tcPr>
            <w:tcW w:w="2500" w:type="pct"/>
          </w:tcPr>
          <w:p w14:paraId="538527DB"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i/>
                <w:iCs/>
                <w:color w:val="000000"/>
                <w:sz w:val="24"/>
                <w:szCs w:val="24"/>
              </w:rPr>
              <w:t xml:space="preserve">Необходимо указать номер курса, образовательную программу, ФИО и номер учебной группы всех участников проектной команды </w:t>
            </w:r>
          </w:p>
        </w:tc>
      </w:tr>
      <w:tr w:rsidR="0064547C" w:rsidRPr="007A36AA" w14:paraId="58BBBD55" w14:textId="77777777" w:rsidTr="00D57BE1">
        <w:trPr>
          <w:trHeight w:val="449"/>
        </w:trPr>
        <w:tc>
          <w:tcPr>
            <w:tcW w:w="2500" w:type="pct"/>
          </w:tcPr>
          <w:p w14:paraId="3E7CD7EF"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color w:val="000000"/>
                <w:sz w:val="24"/>
                <w:szCs w:val="24"/>
              </w:rPr>
              <w:t xml:space="preserve">Заказчик проекта (при наличии) </w:t>
            </w:r>
          </w:p>
        </w:tc>
        <w:tc>
          <w:tcPr>
            <w:tcW w:w="2500" w:type="pct"/>
          </w:tcPr>
          <w:p w14:paraId="5674C523"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i/>
                <w:iCs/>
                <w:color w:val="000000"/>
                <w:sz w:val="24"/>
                <w:szCs w:val="24"/>
              </w:rPr>
              <w:t xml:space="preserve">ФИО, должность, e-mail: </w:t>
            </w:r>
          </w:p>
        </w:tc>
      </w:tr>
      <w:tr w:rsidR="0064547C" w:rsidRPr="007A36AA" w14:paraId="7D0B30E7" w14:textId="77777777" w:rsidTr="00D57BE1">
        <w:trPr>
          <w:trHeight w:val="399"/>
        </w:trPr>
        <w:tc>
          <w:tcPr>
            <w:tcW w:w="2500" w:type="pct"/>
          </w:tcPr>
          <w:p w14:paraId="355B5C1E"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color w:val="000000"/>
                <w:sz w:val="24"/>
                <w:szCs w:val="24"/>
              </w:rPr>
              <w:t xml:space="preserve">Руководитель проекта </w:t>
            </w:r>
          </w:p>
        </w:tc>
        <w:tc>
          <w:tcPr>
            <w:tcW w:w="2500" w:type="pct"/>
          </w:tcPr>
          <w:p w14:paraId="0CE9B681"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i/>
                <w:iCs/>
                <w:color w:val="000000"/>
                <w:sz w:val="24"/>
                <w:szCs w:val="24"/>
              </w:rPr>
              <w:t xml:space="preserve">ФИО, должность: </w:t>
            </w:r>
          </w:p>
        </w:tc>
      </w:tr>
      <w:tr w:rsidR="0064547C" w:rsidRPr="007A36AA" w14:paraId="7C18FFC2" w14:textId="77777777" w:rsidTr="00D57BE1">
        <w:trPr>
          <w:trHeight w:val="716"/>
        </w:trPr>
        <w:tc>
          <w:tcPr>
            <w:tcW w:w="2500" w:type="pct"/>
          </w:tcPr>
          <w:p w14:paraId="315FF70B"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color w:val="000000"/>
                <w:sz w:val="24"/>
                <w:szCs w:val="24"/>
              </w:rPr>
              <w:t xml:space="preserve">Описание содержания проектной работы </w:t>
            </w:r>
          </w:p>
        </w:tc>
        <w:tc>
          <w:tcPr>
            <w:tcW w:w="2500" w:type="pct"/>
          </w:tcPr>
          <w:p w14:paraId="499534D7"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i/>
                <w:iCs/>
                <w:color w:val="000000"/>
                <w:sz w:val="24"/>
                <w:szCs w:val="24"/>
              </w:rPr>
              <w:t xml:space="preserve">Описать основные проектные задачи, которые будут решены в процессе реализации проекта </w:t>
            </w:r>
          </w:p>
        </w:tc>
      </w:tr>
      <w:tr w:rsidR="0064547C" w:rsidRPr="007A36AA" w14:paraId="015503C4" w14:textId="77777777" w:rsidTr="00D57BE1">
        <w:trPr>
          <w:trHeight w:val="698"/>
        </w:trPr>
        <w:tc>
          <w:tcPr>
            <w:tcW w:w="2500" w:type="pct"/>
          </w:tcPr>
          <w:p w14:paraId="6618A5A4"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color w:val="000000"/>
                <w:sz w:val="24"/>
                <w:szCs w:val="24"/>
              </w:rPr>
              <w:t xml:space="preserve">Сроки реализации проекта </w:t>
            </w:r>
          </w:p>
        </w:tc>
        <w:tc>
          <w:tcPr>
            <w:tcW w:w="2500" w:type="pct"/>
          </w:tcPr>
          <w:p w14:paraId="5A9781A2" w14:textId="14548989" w:rsidR="0064547C" w:rsidRPr="007A36AA" w:rsidRDefault="0064547C" w:rsidP="00C34942">
            <w:pPr>
              <w:widowControl/>
              <w:adjustRightInd w:val="0"/>
              <w:ind w:right="3"/>
              <w:rPr>
                <w:rFonts w:eastAsiaTheme="minorHAnsi"/>
                <w:color w:val="000000"/>
                <w:sz w:val="24"/>
                <w:szCs w:val="24"/>
              </w:rPr>
            </w:pPr>
            <w:r w:rsidRPr="007A36AA">
              <w:rPr>
                <w:rFonts w:eastAsiaTheme="minorHAnsi"/>
                <w:i/>
                <w:iCs/>
                <w:color w:val="000000"/>
                <w:sz w:val="24"/>
                <w:szCs w:val="24"/>
              </w:rPr>
              <w:t>Указать месяц начала и месяц завершения</w:t>
            </w:r>
            <w:r w:rsidRPr="007A36AA">
              <w:rPr>
                <w:rStyle w:val="ad"/>
                <w:rFonts w:eastAsiaTheme="minorHAnsi"/>
                <w:i/>
                <w:iCs/>
                <w:color w:val="000000"/>
                <w:sz w:val="24"/>
                <w:szCs w:val="24"/>
              </w:rPr>
              <w:footnoteReference w:id="4"/>
            </w:r>
            <w:r w:rsidRPr="007A36AA">
              <w:rPr>
                <w:rFonts w:eastAsiaTheme="minorHAnsi"/>
                <w:i/>
                <w:iCs/>
                <w:color w:val="000000"/>
                <w:sz w:val="24"/>
                <w:szCs w:val="24"/>
              </w:rPr>
              <w:t xml:space="preserve"> работы над проектом. </w:t>
            </w:r>
          </w:p>
        </w:tc>
      </w:tr>
      <w:tr w:rsidR="0064547C" w:rsidRPr="007A36AA" w14:paraId="3310E3F2" w14:textId="77777777" w:rsidTr="00D57BE1">
        <w:trPr>
          <w:trHeight w:val="695"/>
        </w:trPr>
        <w:tc>
          <w:tcPr>
            <w:tcW w:w="2500" w:type="pct"/>
          </w:tcPr>
          <w:p w14:paraId="357E1680" w14:textId="5FD50131" w:rsidR="0064547C" w:rsidRPr="007A36AA" w:rsidRDefault="0064547C" w:rsidP="00C34942">
            <w:pPr>
              <w:widowControl/>
              <w:adjustRightInd w:val="0"/>
              <w:ind w:right="3"/>
              <w:rPr>
                <w:rFonts w:eastAsiaTheme="minorHAnsi"/>
                <w:color w:val="000000"/>
                <w:sz w:val="24"/>
                <w:szCs w:val="24"/>
              </w:rPr>
            </w:pPr>
            <w:r w:rsidRPr="007A36AA">
              <w:rPr>
                <w:rFonts w:eastAsiaTheme="minorHAnsi"/>
                <w:color w:val="000000"/>
                <w:sz w:val="24"/>
                <w:szCs w:val="24"/>
              </w:rPr>
              <w:t>Количество кредитов</w:t>
            </w:r>
            <w:r w:rsidRPr="007A36AA">
              <w:rPr>
                <w:rStyle w:val="ad"/>
                <w:rFonts w:eastAsiaTheme="minorHAnsi"/>
                <w:color w:val="000000"/>
                <w:sz w:val="24"/>
                <w:szCs w:val="24"/>
              </w:rPr>
              <w:footnoteReference w:id="5"/>
            </w:r>
            <w:r w:rsidRPr="007A36AA">
              <w:rPr>
                <w:rFonts w:eastAsiaTheme="minorHAnsi"/>
                <w:color w:val="000000"/>
                <w:sz w:val="24"/>
                <w:szCs w:val="24"/>
              </w:rPr>
              <w:t xml:space="preserve"> </w:t>
            </w:r>
          </w:p>
        </w:tc>
        <w:tc>
          <w:tcPr>
            <w:tcW w:w="2500" w:type="pct"/>
          </w:tcPr>
          <w:p w14:paraId="4131EAFE"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i/>
                <w:iCs/>
                <w:color w:val="000000"/>
                <w:sz w:val="24"/>
                <w:szCs w:val="24"/>
              </w:rPr>
              <w:t xml:space="preserve">Указать количество кредитов, зачитываемых за проект </w:t>
            </w:r>
          </w:p>
        </w:tc>
      </w:tr>
      <w:tr w:rsidR="0064547C" w:rsidRPr="007A36AA" w14:paraId="17C90A28" w14:textId="77777777" w:rsidTr="0064547C">
        <w:trPr>
          <w:trHeight w:val="245"/>
        </w:trPr>
        <w:tc>
          <w:tcPr>
            <w:tcW w:w="2500" w:type="pct"/>
          </w:tcPr>
          <w:p w14:paraId="2A05944E" w14:textId="2C7EB4DF" w:rsidR="0064547C" w:rsidRPr="007A36AA" w:rsidRDefault="0064547C" w:rsidP="00C34942">
            <w:pPr>
              <w:widowControl/>
              <w:adjustRightInd w:val="0"/>
              <w:ind w:right="3"/>
              <w:rPr>
                <w:rFonts w:eastAsiaTheme="minorHAnsi"/>
                <w:color w:val="000000"/>
                <w:sz w:val="24"/>
                <w:szCs w:val="24"/>
              </w:rPr>
            </w:pPr>
            <w:r w:rsidRPr="007A36AA">
              <w:rPr>
                <w:rFonts w:eastAsiaTheme="minorHAnsi"/>
                <w:color w:val="000000"/>
                <w:sz w:val="24"/>
                <w:szCs w:val="24"/>
              </w:rPr>
              <w:t>Категория проекта и возможность пересдачи</w:t>
            </w:r>
            <w:r w:rsidRPr="007A36AA">
              <w:rPr>
                <w:rStyle w:val="ad"/>
                <w:rFonts w:eastAsiaTheme="minorHAnsi"/>
                <w:color w:val="000000"/>
                <w:sz w:val="24"/>
                <w:szCs w:val="24"/>
              </w:rPr>
              <w:footnoteReference w:id="6"/>
            </w:r>
            <w:r w:rsidRPr="007A36AA">
              <w:rPr>
                <w:rFonts w:eastAsiaTheme="minorHAnsi"/>
                <w:color w:val="000000"/>
                <w:sz w:val="24"/>
                <w:szCs w:val="24"/>
              </w:rPr>
              <w:t xml:space="preserve"> </w:t>
            </w:r>
          </w:p>
        </w:tc>
        <w:tc>
          <w:tcPr>
            <w:tcW w:w="2500" w:type="pct"/>
          </w:tcPr>
          <w:p w14:paraId="33174290"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i/>
                <w:iCs/>
                <w:color w:val="000000"/>
                <w:sz w:val="24"/>
                <w:szCs w:val="24"/>
              </w:rPr>
              <w:t xml:space="preserve">Обязательный проект / дополнительный проект </w:t>
            </w:r>
          </w:p>
          <w:p w14:paraId="1E615A11"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i/>
                <w:iCs/>
                <w:color w:val="000000"/>
                <w:sz w:val="24"/>
                <w:szCs w:val="24"/>
              </w:rPr>
              <w:t xml:space="preserve">Допускается пересдача / не допускается пересдача </w:t>
            </w:r>
          </w:p>
        </w:tc>
      </w:tr>
      <w:tr w:rsidR="0064547C" w:rsidRPr="007A36AA" w14:paraId="0103DE2C" w14:textId="77777777" w:rsidTr="00D57BE1">
        <w:trPr>
          <w:trHeight w:val="437"/>
        </w:trPr>
        <w:tc>
          <w:tcPr>
            <w:tcW w:w="2500" w:type="pct"/>
          </w:tcPr>
          <w:p w14:paraId="16975B0E"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color w:val="000000"/>
                <w:sz w:val="24"/>
                <w:szCs w:val="24"/>
              </w:rPr>
              <w:t xml:space="preserve">Тип занятости студента </w:t>
            </w:r>
          </w:p>
        </w:tc>
        <w:tc>
          <w:tcPr>
            <w:tcW w:w="2500" w:type="pct"/>
          </w:tcPr>
          <w:p w14:paraId="478CD63E"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i/>
                <w:iCs/>
                <w:color w:val="000000"/>
                <w:sz w:val="24"/>
                <w:szCs w:val="24"/>
              </w:rPr>
              <w:t xml:space="preserve">Работа на месте / удаленная работа </w:t>
            </w:r>
          </w:p>
        </w:tc>
      </w:tr>
      <w:tr w:rsidR="0064547C" w:rsidRPr="007A36AA" w14:paraId="1A0ECF91" w14:textId="77777777" w:rsidTr="00D57BE1">
        <w:trPr>
          <w:trHeight w:val="401"/>
        </w:trPr>
        <w:tc>
          <w:tcPr>
            <w:tcW w:w="2500" w:type="pct"/>
          </w:tcPr>
          <w:p w14:paraId="0C6EE2B4"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color w:val="000000"/>
                <w:sz w:val="24"/>
                <w:szCs w:val="24"/>
              </w:rPr>
              <w:t xml:space="preserve">Вид проектной деятельности </w:t>
            </w:r>
          </w:p>
        </w:tc>
        <w:tc>
          <w:tcPr>
            <w:tcW w:w="2500" w:type="pct"/>
          </w:tcPr>
          <w:p w14:paraId="14FBC705" w14:textId="77777777" w:rsidR="0064547C" w:rsidRPr="007A36AA" w:rsidRDefault="0064547C" w:rsidP="00C34942">
            <w:pPr>
              <w:widowControl/>
              <w:adjustRightInd w:val="0"/>
              <w:ind w:right="3"/>
              <w:rPr>
                <w:rFonts w:eastAsiaTheme="minorHAnsi"/>
                <w:color w:val="000000"/>
                <w:sz w:val="24"/>
                <w:szCs w:val="24"/>
              </w:rPr>
            </w:pPr>
            <w:r w:rsidRPr="007A36AA">
              <w:rPr>
                <w:rFonts w:eastAsiaTheme="minorHAnsi"/>
                <w:i/>
                <w:iCs/>
                <w:color w:val="000000"/>
                <w:sz w:val="24"/>
                <w:szCs w:val="24"/>
              </w:rPr>
              <w:t xml:space="preserve">Индивидуальная / Групповая </w:t>
            </w:r>
          </w:p>
        </w:tc>
      </w:tr>
      <w:tr w:rsidR="00D57BE1" w:rsidRPr="007A36AA" w14:paraId="343A9147" w14:textId="77777777" w:rsidTr="00D57BE1">
        <w:trPr>
          <w:trHeight w:val="988"/>
        </w:trPr>
        <w:tc>
          <w:tcPr>
            <w:tcW w:w="2500" w:type="pct"/>
          </w:tcPr>
          <w:p w14:paraId="1ABD4D1E" w14:textId="11A26E04" w:rsidR="00D57BE1" w:rsidRPr="007A36AA" w:rsidRDefault="00D57BE1" w:rsidP="00C34942">
            <w:pPr>
              <w:widowControl/>
              <w:adjustRightInd w:val="0"/>
              <w:ind w:right="3"/>
              <w:rPr>
                <w:rFonts w:eastAsiaTheme="minorHAnsi"/>
                <w:color w:val="000000"/>
                <w:sz w:val="24"/>
                <w:szCs w:val="24"/>
              </w:rPr>
            </w:pPr>
            <w:r w:rsidRPr="007A36AA">
              <w:rPr>
                <w:sz w:val="24"/>
                <w:szCs w:val="24"/>
              </w:rPr>
              <w:t>Формат представления результатов, который подлежит оцениванию</w:t>
            </w:r>
          </w:p>
        </w:tc>
        <w:tc>
          <w:tcPr>
            <w:tcW w:w="2500" w:type="pct"/>
          </w:tcPr>
          <w:p w14:paraId="6B443F3A" w14:textId="05F39FA3" w:rsidR="00D57BE1" w:rsidRPr="007A36AA" w:rsidRDefault="00D57BE1" w:rsidP="00C34942">
            <w:pPr>
              <w:widowControl/>
              <w:adjustRightInd w:val="0"/>
              <w:ind w:right="3"/>
              <w:rPr>
                <w:rFonts w:eastAsiaTheme="minorHAnsi"/>
                <w:i/>
                <w:iCs/>
                <w:color w:val="000000"/>
                <w:sz w:val="24"/>
                <w:szCs w:val="24"/>
              </w:rPr>
            </w:pPr>
            <w:r w:rsidRPr="007A36AA">
              <w:rPr>
                <w:rFonts w:eastAsiaTheme="minorHAnsi"/>
                <w:i/>
                <w:iCs/>
                <w:color w:val="000000"/>
                <w:sz w:val="24"/>
                <w:szCs w:val="24"/>
              </w:rPr>
              <w:t>Указать состав пакета документов и необходимость публичного представления результатов</w:t>
            </w:r>
          </w:p>
        </w:tc>
      </w:tr>
      <w:tr w:rsidR="00D57BE1" w:rsidRPr="007A36AA" w14:paraId="11698287" w14:textId="77777777" w:rsidTr="0064547C">
        <w:trPr>
          <w:trHeight w:val="100"/>
        </w:trPr>
        <w:tc>
          <w:tcPr>
            <w:tcW w:w="2500" w:type="pct"/>
          </w:tcPr>
          <w:p w14:paraId="3DAA34D8" w14:textId="4FDFC38A" w:rsidR="00D57BE1" w:rsidRPr="007A36AA" w:rsidRDefault="00D57BE1" w:rsidP="00C34942">
            <w:pPr>
              <w:widowControl/>
              <w:adjustRightInd w:val="0"/>
              <w:ind w:right="3"/>
              <w:rPr>
                <w:rFonts w:eastAsiaTheme="minorHAnsi"/>
                <w:color w:val="000000"/>
                <w:sz w:val="24"/>
                <w:szCs w:val="24"/>
              </w:rPr>
            </w:pPr>
            <w:r w:rsidRPr="007A36AA">
              <w:rPr>
                <w:rFonts w:eastAsiaTheme="minorHAnsi"/>
                <w:color w:val="000000"/>
                <w:sz w:val="24"/>
                <w:szCs w:val="24"/>
              </w:rPr>
              <w:t>Критерии оценивания результатов проекта</w:t>
            </w:r>
          </w:p>
        </w:tc>
        <w:tc>
          <w:tcPr>
            <w:tcW w:w="2500" w:type="pct"/>
          </w:tcPr>
          <w:p w14:paraId="1ED3E7C2" w14:textId="77777777" w:rsidR="00D57BE1" w:rsidRPr="007A36AA" w:rsidRDefault="00D57BE1" w:rsidP="00C34942">
            <w:pPr>
              <w:widowControl/>
              <w:adjustRightInd w:val="0"/>
              <w:ind w:right="3"/>
              <w:rPr>
                <w:rFonts w:eastAsiaTheme="minorHAnsi"/>
                <w:color w:val="000000"/>
                <w:sz w:val="24"/>
                <w:szCs w:val="24"/>
              </w:rPr>
            </w:pPr>
            <w:r w:rsidRPr="007A36AA">
              <w:rPr>
                <w:rFonts w:eastAsiaTheme="minorHAnsi"/>
                <w:color w:val="000000"/>
                <w:sz w:val="24"/>
                <w:szCs w:val="24"/>
              </w:rPr>
              <w:t>При оценке результата проекта учитываются:</w:t>
            </w:r>
          </w:p>
          <w:p w14:paraId="426ECF39" w14:textId="537FFD76" w:rsidR="00D57BE1" w:rsidRPr="007A36AA" w:rsidRDefault="00D57BE1" w:rsidP="00C34942">
            <w:pPr>
              <w:pStyle w:val="a6"/>
              <w:widowControl/>
              <w:numPr>
                <w:ilvl w:val="0"/>
                <w:numId w:val="11"/>
              </w:numPr>
              <w:adjustRightInd w:val="0"/>
              <w:ind w:right="3"/>
              <w:rPr>
                <w:rFonts w:eastAsiaTheme="minorHAnsi"/>
                <w:color w:val="000000"/>
                <w:sz w:val="24"/>
                <w:szCs w:val="24"/>
              </w:rPr>
            </w:pPr>
            <w:r w:rsidRPr="007A36AA">
              <w:rPr>
                <w:rFonts w:eastAsiaTheme="minorHAnsi"/>
                <w:color w:val="000000"/>
                <w:sz w:val="24"/>
                <w:szCs w:val="24"/>
              </w:rPr>
              <w:t>Оценка заказчика проекта (при его наличии);</w:t>
            </w:r>
          </w:p>
          <w:p w14:paraId="30109E11" w14:textId="4D965FD9" w:rsidR="00D57BE1" w:rsidRPr="007A36AA" w:rsidRDefault="00D57BE1" w:rsidP="00C34942">
            <w:pPr>
              <w:pStyle w:val="a6"/>
              <w:widowControl/>
              <w:numPr>
                <w:ilvl w:val="0"/>
                <w:numId w:val="11"/>
              </w:numPr>
              <w:adjustRightInd w:val="0"/>
              <w:ind w:right="3"/>
              <w:rPr>
                <w:rFonts w:eastAsiaTheme="minorHAnsi"/>
                <w:color w:val="000000"/>
                <w:sz w:val="24"/>
                <w:szCs w:val="24"/>
              </w:rPr>
            </w:pPr>
            <w:r w:rsidRPr="007A36AA">
              <w:rPr>
                <w:rFonts w:eastAsiaTheme="minorHAnsi"/>
                <w:color w:val="000000"/>
                <w:sz w:val="24"/>
                <w:szCs w:val="24"/>
              </w:rPr>
              <w:t>Оценка руководителя проекта;</w:t>
            </w:r>
          </w:p>
          <w:p w14:paraId="45BA26A6" w14:textId="07C649C7" w:rsidR="00D57BE1" w:rsidRPr="007A36AA" w:rsidRDefault="00D57BE1" w:rsidP="00C34942">
            <w:pPr>
              <w:pStyle w:val="a6"/>
              <w:widowControl/>
              <w:numPr>
                <w:ilvl w:val="0"/>
                <w:numId w:val="11"/>
              </w:numPr>
              <w:adjustRightInd w:val="0"/>
              <w:ind w:right="3"/>
              <w:rPr>
                <w:rFonts w:eastAsiaTheme="minorHAnsi"/>
                <w:i/>
                <w:iCs/>
                <w:color w:val="000000"/>
                <w:sz w:val="24"/>
                <w:szCs w:val="24"/>
              </w:rPr>
            </w:pPr>
            <w:r w:rsidRPr="007A36AA">
              <w:rPr>
                <w:rFonts w:eastAsiaTheme="minorHAnsi"/>
                <w:color w:val="000000"/>
                <w:sz w:val="24"/>
                <w:szCs w:val="24"/>
              </w:rPr>
              <w:t>Оценка за презентацию/защиту проекта.</w:t>
            </w:r>
          </w:p>
        </w:tc>
      </w:tr>
    </w:tbl>
    <w:p w14:paraId="00D78E1A" w14:textId="3B99A7AF" w:rsidR="0008621C" w:rsidRPr="007A36AA" w:rsidRDefault="007A36AA" w:rsidP="00C34942">
      <w:pPr>
        <w:widowControl/>
        <w:adjustRightInd w:val="0"/>
        <w:ind w:right="3"/>
        <w:jc w:val="center"/>
        <w:rPr>
          <w:rFonts w:eastAsiaTheme="minorHAnsi"/>
          <w:b/>
          <w:bCs/>
          <w:i/>
          <w:iCs/>
          <w:color w:val="000000"/>
          <w:sz w:val="24"/>
          <w:szCs w:val="24"/>
        </w:rPr>
      </w:pPr>
      <w:r>
        <w:rPr>
          <w:rFonts w:eastAsiaTheme="minorHAnsi"/>
          <w:b/>
          <w:bCs/>
          <w:i/>
          <w:iCs/>
          <w:color w:val="000000"/>
          <w:sz w:val="24"/>
          <w:szCs w:val="24"/>
        </w:rPr>
        <w:t>С</w:t>
      </w:r>
      <w:r w:rsidR="0008621C" w:rsidRPr="007A36AA">
        <w:rPr>
          <w:rFonts w:eastAsiaTheme="minorHAnsi"/>
          <w:b/>
          <w:bCs/>
          <w:i/>
          <w:iCs/>
          <w:color w:val="000000"/>
          <w:sz w:val="24"/>
          <w:szCs w:val="24"/>
        </w:rPr>
        <w:t>труктура технического задания на проектную работу</w:t>
      </w:r>
    </w:p>
    <w:p w14:paraId="576AB22E" w14:textId="77777777" w:rsidR="0008621C" w:rsidRPr="007A36AA" w:rsidRDefault="0008621C" w:rsidP="00C34942">
      <w:pPr>
        <w:pStyle w:val="a6"/>
        <w:ind w:left="1080" w:right="3"/>
        <w:jc w:val="both"/>
        <w:rPr>
          <w:sz w:val="24"/>
          <w:szCs w:val="24"/>
        </w:rPr>
      </w:pPr>
    </w:p>
    <w:p w14:paraId="68733151" w14:textId="7875B9ED" w:rsidR="0008621C" w:rsidRPr="007A36AA" w:rsidRDefault="0008621C" w:rsidP="007A36AA">
      <w:pPr>
        <w:pStyle w:val="a6"/>
        <w:ind w:left="0" w:right="3" w:firstLine="709"/>
        <w:jc w:val="both"/>
        <w:rPr>
          <w:sz w:val="24"/>
          <w:szCs w:val="24"/>
        </w:rPr>
      </w:pPr>
      <w:r w:rsidRPr="007A36AA">
        <w:rPr>
          <w:sz w:val="24"/>
          <w:szCs w:val="24"/>
        </w:rPr>
        <w:t>Техническое задание составляется заказчиком в свободной форме.</w:t>
      </w:r>
    </w:p>
    <w:p w14:paraId="18BF97B8" w14:textId="77777777" w:rsidR="0008621C" w:rsidRPr="007A36AA" w:rsidRDefault="0008621C" w:rsidP="007A36AA">
      <w:pPr>
        <w:pStyle w:val="a6"/>
        <w:ind w:left="0" w:right="3" w:firstLine="709"/>
        <w:jc w:val="both"/>
        <w:rPr>
          <w:sz w:val="24"/>
          <w:szCs w:val="24"/>
        </w:rPr>
      </w:pPr>
    </w:p>
    <w:p w14:paraId="266FA432" w14:textId="77777777" w:rsidR="007A36AA" w:rsidRDefault="007A36AA" w:rsidP="007A36AA">
      <w:pPr>
        <w:pStyle w:val="a6"/>
        <w:ind w:left="0" w:right="3" w:firstLine="709"/>
        <w:jc w:val="both"/>
        <w:rPr>
          <w:sz w:val="24"/>
          <w:szCs w:val="24"/>
        </w:rPr>
      </w:pPr>
    </w:p>
    <w:p w14:paraId="0173A583" w14:textId="1CEC0B06" w:rsidR="0008621C" w:rsidRPr="007A36AA" w:rsidRDefault="0008621C" w:rsidP="007A36AA">
      <w:pPr>
        <w:pStyle w:val="a6"/>
        <w:ind w:left="0" w:right="3" w:firstLine="709"/>
        <w:jc w:val="both"/>
        <w:rPr>
          <w:sz w:val="24"/>
          <w:szCs w:val="24"/>
        </w:rPr>
      </w:pPr>
      <w:r w:rsidRPr="007A36AA">
        <w:rPr>
          <w:sz w:val="24"/>
          <w:szCs w:val="24"/>
        </w:rPr>
        <w:t xml:space="preserve">Рекомендуемые структурные элементы: </w:t>
      </w:r>
    </w:p>
    <w:p w14:paraId="601B6217" w14:textId="77777777" w:rsidR="0008621C" w:rsidRPr="007A36AA" w:rsidRDefault="0008621C" w:rsidP="007A36AA">
      <w:pPr>
        <w:pStyle w:val="a6"/>
        <w:ind w:left="0" w:right="3" w:firstLine="709"/>
        <w:jc w:val="both"/>
        <w:rPr>
          <w:sz w:val="24"/>
          <w:szCs w:val="24"/>
        </w:rPr>
      </w:pPr>
      <w:r w:rsidRPr="007A36AA">
        <w:rPr>
          <w:sz w:val="24"/>
          <w:szCs w:val="24"/>
        </w:rPr>
        <w:t xml:space="preserve">1. Глоссарий (Используемые сокращения и аббревиатуры) </w:t>
      </w:r>
    </w:p>
    <w:p w14:paraId="2A85CB45" w14:textId="77777777" w:rsidR="0008621C" w:rsidRPr="007A36AA" w:rsidRDefault="0008621C" w:rsidP="007A36AA">
      <w:pPr>
        <w:pStyle w:val="a6"/>
        <w:ind w:left="0" w:right="3" w:firstLine="709"/>
        <w:jc w:val="both"/>
        <w:rPr>
          <w:sz w:val="24"/>
          <w:szCs w:val="24"/>
        </w:rPr>
      </w:pPr>
      <w:r w:rsidRPr="007A36AA">
        <w:rPr>
          <w:sz w:val="24"/>
          <w:szCs w:val="24"/>
        </w:rPr>
        <w:t xml:space="preserve">2. Цель проекта. </w:t>
      </w:r>
    </w:p>
    <w:p w14:paraId="029349DD" w14:textId="77777777" w:rsidR="0008621C" w:rsidRPr="007A36AA" w:rsidRDefault="0008621C" w:rsidP="007A36AA">
      <w:pPr>
        <w:pStyle w:val="a6"/>
        <w:ind w:left="0" w:right="3" w:firstLine="709"/>
        <w:jc w:val="both"/>
        <w:rPr>
          <w:sz w:val="24"/>
          <w:szCs w:val="24"/>
        </w:rPr>
      </w:pPr>
      <w:r w:rsidRPr="007A36AA">
        <w:rPr>
          <w:sz w:val="24"/>
          <w:szCs w:val="24"/>
        </w:rPr>
        <w:t xml:space="preserve">3. Информация о заказчике. </w:t>
      </w:r>
    </w:p>
    <w:p w14:paraId="7FDFF9B6" w14:textId="77777777" w:rsidR="0008621C" w:rsidRPr="007A36AA" w:rsidRDefault="0008621C" w:rsidP="007A36AA">
      <w:pPr>
        <w:pStyle w:val="a6"/>
        <w:ind w:left="0" w:right="3" w:firstLine="709"/>
        <w:jc w:val="both"/>
        <w:rPr>
          <w:sz w:val="24"/>
          <w:szCs w:val="24"/>
        </w:rPr>
      </w:pPr>
      <w:r w:rsidRPr="007A36AA">
        <w:rPr>
          <w:sz w:val="24"/>
          <w:szCs w:val="24"/>
        </w:rPr>
        <w:t xml:space="preserve">4. Сроки реализации проекта. </w:t>
      </w:r>
    </w:p>
    <w:p w14:paraId="7B1612CF" w14:textId="77777777" w:rsidR="0008621C" w:rsidRPr="007A36AA" w:rsidRDefault="0008621C" w:rsidP="007A36AA">
      <w:pPr>
        <w:pStyle w:val="a6"/>
        <w:ind w:left="0" w:right="3" w:firstLine="709"/>
        <w:jc w:val="both"/>
        <w:rPr>
          <w:sz w:val="24"/>
          <w:szCs w:val="24"/>
        </w:rPr>
      </w:pPr>
      <w:r w:rsidRPr="007A36AA">
        <w:rPr>
          <w:sz w:val="24"/>
          <w:szCs w:val="24"/>
        </w:rPr>
        <w:t xml:space="preserve">5. Функциональные требования (какие функции/качества должны быть присущи результату проекта) и специальные требования (какие особые формы, технологии, способы и инструменты должны быть использованы) к результату. </w:t>
      </w:r>
    </w:p>
    <w:p w14:paraId="60B85143" w14:textId="77777777" w:rsidR="0008621C" w:rsidRPr="007A36AA" w:rsidRDefault="0008621C" w:rsidP="007A36AA">
      <w:pPr>
        <w:pStyle w:val="a6"/>
        <w:ind w:left="0" w:right="3" w:firstLine="709"/>
        <w:jc w:val="both"/>
        <w:rPr>
          <w:sz w:val="24"/>
          <w:szCs w:val="24"/>
        </w:rPr>
      </w:pPr>
      <w:r w:rsidRPr="007A36AA">
        <w:rPr>
          <w:sz w:val="24"/>
          <w:szCs w:val="24"/>
        </w:rPr>
        <w:t xml:space="preserve">6. Требования к исполнителю (что должен делать исполнитель; если проект групповой – какие роли в проектной команде предусмотрены, какое число исполнителей требуется на каждую роль, существует ли взаимозаменяемость и т.п.). </w:t>
      </w:r>
    </w:p>
    <w:p w14:paraId="50D1890E" w14:textId="77777777" w:rsidR="0008621C" w:rsidRPr="007A36AA" w:rsidRDefault="0008621C" w:rsidP="007A36AA">
      <w:pPr>
        <w:pStyle w:val="a6"/>
        <w:ind w:left="0" w:right="3" w:firstLine="709"/>
        <w:jc w:val="both"/>
        <w:rPr>
          <w:sz w:val="24"/>
          <w:szCs w:val="24"/>
        </w:rPr>
      </w:pPr>
      <w:r w:rsidRPr="007A36AA">
        <w:rPr>
          <w:sz w:val="24"/>
          <w:szCs w:val="24"/>
        </w:rPr>
        <w:t xml:space="preserve">7. Этапы. </w:t>
      </w:r>
    </w:p>
    <w:p w14:paraId="08500CF3" w14:textId="77777777" w:rsidR="0008621C" w:rsidRPr="007A36AA" w:rsidRDefault="0008621C" w:rsidP="007A36AA">
      <w:pPr>
        <w:pStyle w:val="a6"/>
        <w:ind w:left="0" w:right="3" w:firstLine="709"/>
        <w:jc w:val="both"/>
        <w:rPr>
          <w:sz w:val="24"/>
          <w:szCs w:val="24"/>
        </w:rPr>
      </w:pPr>
      <w:r w:rsidRPr="007A36AA">
        <w:rPr>
          <w:sz w:val="24"/>
          <w:szCs w:val="24"/>
        </w:rPr>
        <w:t xml:space="preserve">8. График реализации проекта (с указанием содержания работ). </w:t>
      </w:r>
    </w:p>
    <w:p w14:paraId="5B5AC365" w14:textId="77777777" w:rsidR="0008621C" w:rsidRPr="007A36AA" w:rsidRDefault="0008621C" w:rsidP="007A36AA">
      <w:pPr>
        <w:pStyle w:val="a6"/>
        <w:ind w:left="0" w:right="3" w:firstLine="709"/>
        <w:jc w:val="both"/>
        <w:rPr>
          <w:sz w:val="24"/>
          <w:szCs w:val="24"/>
        </w:rPr>
      </w:pPr>
      <w:r w:rsidRPr="007A36AA">
        <w:rPr>
          <w:sz w:val="24"/>
          <w:szCs w:val="24"/>
        </w:rPr>
        <w:t xml:space="preserve">9. Критерии завершенности проекта. </w:t>
      </w:r>
    </w:p>
    <w:p w14:paraId="561BC380" w14:textId="77777777" w:rsidR="0008621C" w:rsidRPr="007A36AA" w:rsidRDefault="0008621C" w:rsidP="007A36AA">
      <w:pPr>
        <w:pStyle w:val="a6"/>
        <w:ind w:left="0" w:right="3" w:firstLine="709"/>
        <w:jc w:val="both"/>
        <w:rPr>
          <w:sz w:val="24"/>
          <w:szCs w:val="24"/>
        </w:rPr>
      </w:pPr>
      <w:r w:rsidRPr="007A36AA">
        <w:rPr>
          <w:sz w:val="24"/>
          <w:szCs w:val="24"/>
        </w:rPr>
        <w:t xml:space="preserve">10. Критерии качества продукта/результата. </w:t>
      </w:r>
    </w:p>
    <w:p w14:paraId="51677EFB" w14:textId="77777777" w:rsidR="0008621C" w:rsidRPr="007A36AA" w:rsidRDefault="0008621C" w:rsidP="007A36AA">
      <w:pPr>
        <w:pStyle w:val="a6"/>
        <w:ind w:left="0" w:right="3" w:firstLine="709"/>
        <w:jc w:val="both"/>
        <w:rPr>
          <w:sz w:val="24"/>
          <w:szCs w:val="24"/>
        </w:rPr>
      </w:pPr>
      <w:r w:rsidRPr="007A36AA">
        <w:rPr>
          <w:sz w:val="24"/>
          <w:szCs w:val="24"/>
        </w:rPr>
        <w:t xml:space="preserve">11. Форма отчетности. </w:t>
      </w:r>
    </w:p>
    <w:p w14:paraId="4E49785F" w14:textId="65DFC1E3" w:rsidR="0008621C" w:rsidRPr="007A36AA" w:rsidRDefault="0008621C" w:rsidP="007A36AA">
      <w:pPr>
        <w:pStyle w:val="a6"/>
        <w:ind w:left="0" w:right="3" w:firstLine="709"/>
        <w:jc w:val="both"/>
        <w:rPr>
          <w:sz w:val="24"/>
          <w:szCs w:val="24"/>
        </w:rPr>
      </w:pPr>
      <w:r w:rsidRPr="007A36AA">
        <w:rPr>
          <w:sz w:val="24"/>
          <w:szCs w:val="24"/>
        </w:rPr>
        <w:t>12.</w:t>
      </w:r>
      <w:r w:rsidR="007A36AA">
        <w:rPr>
          <w:sz w:val="24"/>
          <w:szCs w:val="24"/>
        </w:rPr>
        <w:t> </w:t>
      </w:r>
      <w:r w:rsidRPr="007A36AA">
        <w:rPr>
          <w:sz w:val="24"/>
          <w:szCs w:val="24"/>
        </w:rPr>
        <w:t xml:space="preserve">Необходимость публичного представления результата (при наличии – форма представления: например, презентация, защита проектных предложений, дискуссия, проведение мероприятия и т.п.). </w:t>
      </w:r>
    </w:p>
    <w:p w14:paraId="3787D857" w14:textId="77777777" w:rsidR="0008621C" w:rsidRPr="007A36AA" w:rsidRDefault="0008621C" w:rsidP="007A36AA">
      <w:pPr>
        <w:pStyle w:val="a6"/>
        <w:ind w:left="0" w:right="3" w:firstLine="709"/>
        <w:jc w:val="both"/>
      </w:pPr>
      <w:r w:rsidRPr="007A36AA">
        <w:rPr>
          <w:sz w:val="24"/>
          <w:szCs w:val="24"/>
        </w:rPr>
        <w:t>13. Трудоемкость проекта в зачетных единицах (согласно рабочему учебному плану ОП, для студентов которой предлагается проект).</w:t>
      </w:r>
      <w:r w:rsidRPr="007A36AA">
        <w:t xml:space="preserve"> </w:t>
      </w:r>
    </w:p>
    <w:p w14:paraId="5757F616" w14:textId="77777777" w:rsidR="0008621C" w:rsidRPr="007A36AA" w:rsidRDefault="0008621C" w:rsidP="007A36AA">
      <w:pPr>
        <w:pStyle w:val="a6"/>
        <w:ind w:left="0" w:right="3" w:firstLine="709"/>
        <w:jc w:val="both"/>
      </w:pPr>
    </w:p>
    <w:p w14:paraId="17E4F324" w14:textId="77777777" w:rsidR="007A36AA" w:rsidRDefault="007A36AA" w:rsidP="007A36AA">
      <w:pPr>
        <w:pStyle w:val="a6"/>
        <w:ind w:left="0" w:right="3" w:firstLine="709"/>
        <w:jc w:val="both"/>
        <w:rPr>
          <w:sz w:val="24"/>
          <w:szCs w:val="24"/>
        </w:rPr>
      </w:pPr>
    </w:p>
    <w:p w14:paraId="3B934C8A" w14:textId="77777777" w:rsidR="007A36AA" w:rsidRDefault="007A36AA" w:rsidP="007A36AA">
      <w:pPr>
        <w:pStyle w:val="a6"/>
        <w:ind w:left="0" w:right="3" w:firstLine="709"/>
        <w:jc w:val="both"/>
        <w:rPr>
          <w:sz w:val="24"/>
          <w:szCs w:val="24"/>
        </w:rPr>
      </w:pPr>
    </w:p>
    <w:p w14:paraId="19692C79" w14:textId="45507B34" w:rsidR="0008621C" w:rsidRPr="007A36AA" w:rsidRDefault="0008621C" w:rsidP="007A36AA">
      <w:pPr>
        <w:pStyle w:val="a6"/>
        <w:ind w:left="0" w:right="3" w:firstLine="709"/>
        <w:jc w:val="both"/>
        <w:rPr>
          <w:sz w:val="24"/>
          <w:szCs w:val="24"/>
        </w:rPr>
      </w:pPr>
      <w:r w:rsidRPr="007A36AA">
        <w:rPr>
          <w:sz w:val="24"/>
          <w:szCs w:val="24"/>
        </w:rPr>
        <w:t>ФИО руководителя проекта, подпись</w:t>
      </w:r>
    </w:p>
    <w:p w14:paraId="78FCFD60" w14:textId="7F46722B" w:rsidR="0008621C" w:rsidRPr="007A36AA" w:rsidRDefault="0008621C" w:rsidP="007A36AA">
      <w:pPr>
        <w:ind w:right="3" w:firstLine="709"/>
        <w:jc w:val="both"/>
        <w:rPr>
          <w:sz w:val="24"/>
          <w:szCs w:val="24"/>
        </w:rPr>
      </w:pPr>
      <w:r w:rsidRPr="007A36AA">
        <w:rPr>
          <w:sz w:val="24"/>
          <w:szCs w:val="24"/>
        </w:rPr>
        <w:t>ФИО студентов, прикрепленных к проекту, подпись</w:t>
      </w:r>
    </w:p>
    <w:p w14:paraId="4C96DFB8" w14:textId="531178AC" w:rsidR="0008621C" w:rsidRPr="007A36AA" w:rsidRDefault="0008621C" w:rsidP="00C34942">
      <w:pPr>
        <w:ind w:left="567" w:right="3"/>
        <w:jc w:val="both"/>
        <w:rPr>
          <w:sz w:val="24"/>
          <w:szCs w:val="24"/>
        </w:rPr>
      </w:pPr>
    </w:p>
    <w:p w14:paraId="604F4EBA" w14:textId="5D8C1327" w:rsidR="0008621C" w:rsidRPr="007A36AA" w:rsidRDefault="0008621C" w:rsidP="00C34942">
      <w:pPr>
        <w:ind w:right="3"/>
        <w:rPr>
          <w:sz w:val="24"/>
          <w:szCs w:val="24"/>
        </w:rPr>
      </w:pPr>
      <w:r w:rsidRPr="007A36AA">
        <w:rPr>
          <w:sz w:val="24"/>
          <w:szCs w:val="24"/>
        </w:rPr>
        <w:br w:type="page"/>
      </w:r>
    </w:p>
    <w:p w14:paraId="4FD83645" w14:textId="77777777" w:rsidR="004E7EB5" w:rsidRPr="007A36AA" w:rsidRDefault="004E7EB5" w:rsidP="00C34942">
      <w:pPr>
        <w:widowControl/>
        <w:adjustRightInd w:val="0"/>
        <w:ind w:right="3"/>
        <w:jc w:val="center"/>
        <w:rPr>
          <w:rFonts w:eastAsiaTheme="minorHAnsi"/>
          <w:b/>
          <w:bCs/>
          <w:i/>
          <w:iCs/>
          <w:color w:val="000000"/>
          <w:sz w:val="24"/>
          <w:szCs w:val="24"/>
        </w:rPr>
      </w:pPr>
      <w:r w:rsidRPr="007A36AA">
        <w:rPr>
          <w:rFonts w:eastAsiaTheme="minorHAnsi"/>
          <w:b/>
          <w:bCs/>
          <w:i/>
          <w:iCs/>
          <w:color w:val="000000"/>
          <w:sz w:val="24"/>
          <w:szCs w:val="24"/>
        </w:rPr>
        <w:t xml:space="preserve">Рекомендуемая форма отчета и оценочного листа по проекту </w:t>
      </w:r>
    </w:p>
    <w:p w14:paraId="39937F97" w14:textId="77777777" w:rsidR="000B433E" w:rsidRPr="007A36AA" w:rsidRDefault="000B433E" w:rsidP="00C34942">
      <w:pPr>
        <w:pStyle w:val="Default"/>
        <w:ind w:right="3"/>
        <w:rPr>
          <w:sz w:val="26"/>
          <w:szCs w:val="26"/>
        </w:rPr>
      </w:pPr>
    </w:p>
    <w:p w14:paraId="34A6DE6B" w14:textId="6A92A3E9" w:rsidR="004E7EB5" w:rsidRPr="007A36AA" w:rsidRDefault="004E7EB5" w:rsidP="00C34942">
      <w:pPr>
        <w:pStyle w:val="Default"/>
        <w:ind w:right="3"/>
        <w:jc w:val="center"/>
        <w:rPr>
          <w:sz w:val="26"/>
          <w:szCs w:val="26"/>
        </w:rPr>
      </w:pPr>
      <w:r w:rsidRPr="007A36AA">
        <w:rPr>
          <w:sz w:val="26"/>
          <w:szCs w:val="26"/>
        </w:rPr>
        <w:t>Федеральное государственное автономное образовательное учреждение</w:t>
      </w:r>
    </w:p>
    <w:p w14:paraId="6595E865" w14:textId="16A71C9B" w:rsidR="004E7EB5" w:rsidRPr="007A36AA" w:rsidRDefault="004E7EB5" w:rsidP="00C34942">
      <w:pPr>
        <w:pStyle w:val="Default"/>
        <w:ind w:right="3"/>
        <w:jc w:val="center"/>
        <w:rPr>
          <w:sz w:val="26"/>
          <w:szCs w:val="26"/>
        </w:rPr>
      </w:pPr>
      <w:r w:rsidRPr="007A36AA">
        <w:rPr>
          <w:sz w:val="26"/>
          <w:szCs w:val="26"/>
        </w:rPr>
        <w:t>высшего образования «Национальный исследовательский университет «Высшая школа экономики»</w:t>
      </w:r>
    </w:p>
    <w:p w14:paraId="4124F06B" w14:textId="77777777" w:rsidR="000B433E" w:rsidRPr="007A36AA" w:rsidRDefault="000B433E" w:rsidP="00C34942">
      <w:pPr>
        <w:pStyle w:val="Default"/>
        <w:ind w:right="3"/>
        <w:jc w:val="center"/>
        <w:rPr>
          <w:sz w:val="26"/>
          <w:szCs w:val="26"/>
        </w:rPr>
      </w:pPr>
    </w:p>
    <w:p w14:paraId="4301601B" w14:textId="24011C8F" w:rsidR="004E7EB5" w:rsidRPr="007A36AA" w:rsidRDefault="004E7EB5" w:rsidP="00C34942">
      <w:pPr>
        <w:pStyle w:val="Default"/>
        <w:ind w:right="3"/>
        <w:jc w:val="center"/>
        <w:rPr>
          <w:sz w:val="26"/>
          <w:szCs w:val="26"/>
        </w:rPr>
      </w:pPr>
      <w:r w:rsidRPr="007A36AA">
        <w:rPr>
          <w:sz w:val="26"/>
          <w:szCs w:val="26"/>
        </w:rPr>
        <w:t>Факультет экономики, менеджмента и бизнес-информатики</w:t>
      </w:r>
    </w:p>
    <w:p w14:paraId="26D0C2F4" w14:textId="59B160E8" w:rsidR="004E7EB5" w:rsidRPr="007A36AA" w:rsidRDefault="004E7EB5" w:rsidP="00C34942">
      <w:pPr>
        <w:pStyle w:val="Default"/>
        <w:ind w:right="3"/>
        <w:jc w:val="center"/>
        <w:rPr>
          <w:sz w:val="26"/>
          <w:szCs w:val="26"/>
        </w:rPr>
      </w:pPr>
      <w:r w:rsidRPr="007A36AA">
        <w:rPr>
          <w:sz w:val="26"/>
          <w:szCs w:val="26"/>
        </w:rPr>
        <w:t>__________________________________________________________</w:t>
      </w:r>
    </w:p>
    <w:p w14:paraId="31D3C7A2" w14:textId="04DF7EA6" w:rsidR="004E7EB5" w:rsidRPr="007A36AA" w:rsidRDefault="004E7EB5" w:rsidP="00C34942">
      <w:pPr>
        <w:pStyle w:val="Default"/>
        <w:ind w:right="3"/>
        <w:jc w:val="center"/>
        <w:rPr>
          <w:sz w:val="26"/>
          <w:szCs w:val="26"/>
        </w:rPr>
      </w:pPr>
      <w:r w:rsidRPr="007A36AA">
        <w:rPr>
          <w:sz w:val="26"/>
          <w:szCs w:val="26"/>
        </w:rPr>
        <w:t>(Название ОП)</w:t>
      </w:r>
    </w:p>
    <w:p w14:paraId="249E6626" w14:textId="0D0A5C08" w:rsidR="004E7EB5" w:rsidRPr="007A36AA" w:rsidRDefault="004E7EB5" w:rsidP="00C34942">
      <w:pPr>
        <w:pStyle w:val="Default"/>
        <w:ind w:right="3"/>
        <w:jc w:val="center"/>
        <w:rPr>
          <w:sz w:val="26"/>
          <w:szCs w:val="26"/>
        </w:rPr>
      </w:pPr>
      <w:r w:rsidRPr="007A36AA">
        <w:rPr>
          <w:sz w:val="26"/>
          <w:szCs w:val="26"/>
        </w:rPr>
        <w:t>__________________________________________________________</w:t>
      </w:r>
    </w:p>
    <w:p w14:paraId="6BC1808A" w14:textId="61795B72" w:rsidR="004E7EB5" w:rsidRPr="007A36AA" w:rsidRDefault="004E7EB5" w:rsidP="00C34942">
      <w:pPr>
        <w:pStyle w:val="Default"/>
        <w:ind w:right="3"/>
        <w:jc w:val="center"/>
        <w:rPr>
          <w:sz w:val="26"/>
          <w:szCs w:val="26"/>
        </w:rPr>
      </w:pPr>
      <w:r w:rsidRPr="007A36AA">
        <w:rPr>
          <w:sz w:val="26"/>
          <w:szCs w:val="26"/>
        </w:rPr>
        <w:t>(уровень образования)</w:t>
      </w:r>
    </w:p>
    <w:p w14:paraId="796D2BEF" w14:textId="07B61BA1" w:rsidR="004E7EB5" w:rsidRPr="007A36AA" w:rsidRDefault="004E7EB5" w:rsidP="00C34942">
      <w:pPr>
        <w:pStyle w:val="Default"/>
        <w:ind w:right="3"/>
        <w:jc w:val="center"/>
        <w:rPr>
          <w:sz w:val="26"/>
          <w:szCs w:val="26"/>
        </w:rPr>
      </w:pPr>
      <w:r w:rsidRPr="007A36AA">
        <w:rPr>
          <w:sz w:val="26"/>
          <w:szCs w:val="26"/>
        </w:rPr>
        <w:t>__________________________________________________________</w:t>
      </w:r>
    </w:p>
    <w:p w14:paraId="6C3B6F20" w14:textId="704EA296" w:rsidR="004E7EB5" w:rsidRPr="007A36AA" w:rsidRDefault="004E7EB5" w:rsidP="00C34942">
      <w:pPr>
        <w:pStyle w:val="Default"/>
        <w:ind w:right="3"/>
        <w:jc w:val="center"/>
        <w:rPr>
          <w:sz w:val="26"/>
          <w:szCs w:val="26"/>
        </w:rPr>
      </w:pPr>
      <w:r w:rsidRPr="007A36AA">
        <w:rPr>
          <w:sz w:val="26"/>
          <w:szCs w:val="26"/>
        </w:rPr>
        <w:t>(Профиль/Специализация (если есть)</w:t>
      </w:r>
    </w:p>
    <w:p w14:paraId="439AF065" w14:textId="77777777" w:rsidR="000B433E" w:rsidRPr="007A36AA" w:rsidRDefault="000B433E" w:rsidP="00C34942">
      <w:pPr>
        <w:pStyle w:val="Default"/>
        <w:ind w:right="3"/>
        <w:jc w:val="center"/>
        <w:rPr>
          <w:b/>
          <w:bCs/>
          <w:sz w:val="26"/>
          <w:szCs w:val="26"/>
        </w:rPr>
      </w:pPr>
    </w:p>
    <w:p w14:paraId="2575B8F7" w14:textId="77777777" w:rsidR="000B433E" w:rsidRPr="007A36AA" w:rsidRDefault="000B433E" w:rsidP="00C34942">
      <w:pPr>
        <w:pStyle w:val="Default"/>
        <w:ind w:right="3"/>
        <w:jc w:val="center"/>
        <w:rPr>
          <w:b/>
          <w:bCs/>
          <w:sz w:val="26"/>
          <w:szCs w:val="26"/>
        </w:rPr>
      </w:pPr>
    </w:p>
    <w:p w14:paraId="7B22ECED" w14:textId="77777777" w:rsidR="000B433E" w:rsidRPr="007A36AA" w:rsidRDefault="000B433E" w:rsidP="00C34942">
      <w:pPr>
        <w:pStyle w:val="Default"/>
        <w:ind w:right="3"/>
        <w:jc w:val="center"/>
        <w:rPr>
          <w:b/>
          <w:bCs/>
          <w:sz w:val="26"/>
          <w:szCs w:val="26"/>
        </w:rPr>
      </w:pPr>
    </w:p>
    <w:p w14:paraId="3F230FD8" w14:textId="3045A6F6" w:rsidR="004E7EB5" w:rsidRPr="007A36AA" w:rsidRDefault="004E7EB5" w:rsidP="00C34942">
      <w:pPr>
        <w:pStyle w:val="Default"/>
        <w:ind w:right="3"/>
        <w:jc w:val="center"/>
        <w:rPr>
          <w:sz w:val="26"/>
          <w:szCs w:val="26"/>
        </w:rPr>
      </w:pPr>
      <w:r w:rsidRPr="007A36AA">
        <w:rPr>
          <w:b/>
          <w:bCs/>
          <w:sz w:val="26"/>
          <w:szCs w:val="26"/>
        </w:rPr>
        <w:t>О Т Ч Е Т</w:t>
      </w:r>
    </w:p>
    <w:p w14:paraId="3F2396A1" w14:textId="53CBCA6E" w:rsidR="004E7EB5" w:rsidRPr="007A36AA" w:rsidRDefault="004E7EB5" w:rsidP="00C34942">
      <w:pPr>
        <w:pStyle w:val="Default"/>
        <w:ind w:right="3"/>
        <w:jc w:val="center"/>
        <w:rPr>
          <w:sz w:val="26"/>
          <w:szCs w:val="26"/>
        </w:rPr>
      </w:pPr>
      <w:r w:rsidRPr="007A36AA">
        <w:rPr>
          <w:b/>
          <w:bCs/>
          <w:sz w:val="26"/>
          <w:szCs w:val="26"/>
        </w:rPr>
        <w:t>по проектной работе</w:t>
      </w:r>
    </w:p>
    <w:p w14:paraId="53566B10" w14:textId="78CCA5C9" w:rsidR="004E7EB5" w:rsidRPr="007A36AA" w:rsidRDefault="004E7EB5" w:rsidP="00C34942">
      <w:pPr>
        <w:pStyle w:val="Default"/>
        <w:ind w:right="3"/>
        <w:jc w:val="center"/>
        <w:rPr>
          <w:sz w:val="26"/>
          <w:szCs w:val="26"/>
        </w:rPr>
      </w:pPr>
      <w:r w:rsidRPr="007A36AA">
        <w:rPr>
          <w:i/>
          <w:iCs/>
          <w:sz w:val="26"/>
          <w:szCs w:val="26"/>
        </w:rPr>
        <w:t>__________________________</w:t>
      </w:r>
    </w:p>
    <w:p w14:paraId="35563714" w14:textId="5E01171D" w:rsidR="004E7EB5" w:rsidRPr="007A36AA" w:rsidRDefault="004E7EB5" w:rsidP="00C34942">
      <w:pPr>
        <w:pStyle w:val="Default"/>
        <w:ind w:right="3"/>
        <w:jc w:val="center"/>
        <w:rPr>
          <w:sz w:val="26"/>
          <w:szCs w:val="26"/>
        </w:rPr>
      </w:pPr>
      <w:r w:rsidRPr="007A36AA">
        <w:rPr>
          <w:sz w:val="26"/>
          <w:szCs w:val="26"/>
        </w:rPr>
        <w:t>(Название проекта)</w:t>
      </w:r>
    </w:p>
    <w:p w14:paraId="3998C010" w14:textId="77777777" w:rsidR="004E7EB5" w:rsidRPr="007A36AA" w:rsidRDefault="004E7EB5" w:rsidP="00C34942">
      <w:pPr>
        <w:pStyle w:val="Default"/>
        <w:ind w:right="3"/>
        <w:rPr>
          <w:color w:val="auto"/>
        </w:rPr>
      </w:pPr>
    </w:p>
    <w:p w14:paraId="71202231" w14:textId="77777777" w:rsidR="000B433E" w:rsidRPr="007A36AA" w:rsidRDefault="000B433E" w:rsidP="00C34942">
      <w:pPr>
        <w:pStyle w:val="Default"/>
        <w:ind w:right="3"/>
        <w:rPr>
          <w:color w:val="auto"/>
        </w:rPr>
      </w:pPr>
    </w:p>
    <w:p w14:paraId="478BD42E" w14:textId="340CFBAE" w:rsidR="000B433E" w:rsidRPr="007A36AA" w:rsidRDefault="000B433E" w:rsidP="00C34942">
      <w:pPr>
        <w:pStyle w:val="Default"/>
        <w:ind w:right="3"/>
        <w:rPr>
          <w:color w:val="auto"/>
        </w:rPr>
        <w:sectPr w:rsidR="000B433E" w:rsidRPr="007A36AA" w:rsidSect="004519B9">
          <w:headerReference w:type="default" r:id="rId36"/>
          <w:footerReference w:type="even" r:id="rId37"/>
          <w:footerReference w:type="default" r:id="rId38"/>
          <w:footerReference w:type="first" r:id="rId39"/>
          <w:pgSz w:w="12240" w:h="16340"/>
          <w:pgMar w:top="1134" w:right="567" w:bottom="1134" w:left="1701" w:header="720" w:footer="720" w:gutter="0"/>
          <w:cols w:space="720"/>
          <w:noEndnote/>
        </w:sectPr>
      </w:pPr>
    </w:p>
    <w:p w14:paraId="6F8A786D" w14:textId="77777777" w:rsidR="000B433E" w:rsidRPr="007A36AA" w:rsidRDefault="000B433E" w:rsidP="00C34942">
      <w:pPr>
        <w:pStyle w:val="Default"/>
        <w:ind w:right="3"/>
        <w:jc w:val="right"/>
        <w:rPr>
          <w:color w:val="auto"/>
          <w:sz w:val="26"/>
          <w:szCs w:val="26"/>
        </w:rPr>
      </w:pPr>
    </w:p>
    <w:p w14:paraId="21A5928E" w14:textId="77777777" w:rsidR="000B433E" w:rsidRPr="007A36AA" w:rsidRDefault="000B433E" w:rsidP="00C34942">
      <w:pPr>
        <w:pStyle w:val="Default"/>
        <w:ind w:right="3"/>
        <w:jc w:val="right"/>
        <w:rPr>
          <w:color w:val="auto"/>
          <w:sz w:val="26"/>
          <w:szCs w:val="26"/>
        </w:rPr>
      </w:pPr>
    </w:p>
    <w:p w14:paraId="1A3EC849" w14:textId="77777777" w:rsidR="000B433E" w:rsidRPr="007A36AA" w:rsidRDefault="000B433E" w:rsidP="00C34942">
      <w:pPr>
        <w:pStyle w:val="Default"/>
        <w:ind w:right="3"/>
        <w:jc w:val="right"/>
        <w:rPr>
          <w:color w:val="auto"/>
          <w:sz w:val="26"/>
          <w:szCs w:val="26"/>
        </w:rPr>
      </w:pPr>
    </w:p>
    <w:p w14:paraId="234FD767" w14:textId="77777777" w:rsidR="000B433E" w:rsidRPr="007A36AA" w:rsidRDefault="000B433E" w:rsidP="00C34942">
      <w:pPr>
        <w:pStyle w:val="Default"/>
        <w:ind w:right="3"/>
        <w:jc w:val="right"/>
        <w:rPr>
          <w:color w:val="auto"/>
          <w:sz w:val="26"/>
          <w:szCs w:val="26"/>
        </w:rPr>
      </w:pPr>
    </w:p>
    <w:p w14:paraId="5A57C15A" w14:textId="75965535" w:rsidR="004E7EB5" w:rsidRPr="007A36AA" w:rsidRDefault="004E7EB5" w:rsidP="00C34942">
      <w:pPr>
        <w:pStyle w:val="Default"/>
        <w:ind w:right="3"/>
        <w:jc w:val="right"/>
        <w:rPr>
          <w:color w:val="auto"/>
          <w:sz w:val="26"/>
          <w:szCs w:val="26"/>
        </w:rPr>
      </w:pPr>
      <w:r w:rsidRPr="007A36AA">
        <w:rPr>
          <w:color w:val="auto"/>
          <w:sz w:val="26"/>
          <w:szCs w:val="26"/>
        </w:rPr>
        <w:t xml:space="preserve">Выполнил студент гр.______ </w:t>
      </w:r>
    </w:p>
    <w:p w14:paraId="73A16EF6" w14:textId="77777777" w:rsidR="004E7EB5" w:rsidRPr="007A36AA" w:rsidRDefault="004E7EB5" w:rsidP="00C34942">
      <w:pPr>
        <w:pStyle w:val="Default"/>
        <w:ind w:right="3"/>
        <w:jc w:val="right"/>
        <w:rPr>
          <w:color w:val="auto"/>
          <w:sz w:val="26"/>
          <w:szCs w:val="26"/>
        </w:rPr>
      </w:pPr>
      <w:r w:rsidRPr="007A36AA">
        <w:rPr>
          <w:color w:val="auto"/>
          <w:sz w:val="26"/>
          <w:szCs w:val="26"/>
        </w:rPr>
        <w:t xml:space="preserve">__________________ </w:t>
      </w:r>
    </w:p>
    <w:p w14:paraId="132AC855" w14:textId="77777777" w:rsidR="004E7EB5" w:rsidRPr="007A36AA" w:rsidRDefault="004E7EB5" w:rsidP="00C34942">
      <w:pPr>
        <w:pStyle w:val="Default"/>
        <w:ind w:right="3"/>
        <w:jc w:val="right"/>
        <w:rPr>
          <w:color w:val="auto"/>
          <w:sz w:val="26"/>
          <w:szCs w:val="26"/>
        </w:rPr>
      </w:pPr>
      <w:r w:rsidRPr="007A36AA">
        <w:rPr>
          <w:color w:val="auto"/>
          <w:sz w:val="26"/>
          <w:szCs w:val="26"/>
        </w:rPr>
        <w:t xml:space="preserve">(ФИО) </w:t>
      </w:r>
    </w:p>
    <w:p w14:paraId="6B542D2F" w14:textId="77777777" w:rsidR="004E7EB5" w:rsidRPr="007A36AA" w:rsidRDefault="004E7EB5" w:rsidP="00C34942">
      <w:pPr>
        <w:pStyle w:val="Default"/>
        <w:ind w:right="3"/>
        <w:jc w:val="right"/>
        <w:rPr>
          <w:color w:val="auto"/>
          <w:sz w:val="26"/>
          <w:szCs w:val="26"/>
        </w:rPr>
      </w:pPr>
      <w:r w:rsidRPr="007A36AA">
        <w:rPr>
          <w:color w:val="auto"/>
          <w:sz w:val="26"/>
          <w:szCs w:val="26"/>
        </w:rPr>
        <w:t xml:space="preserve">________________________ </w:t>
      </w:r>
    </w:p>
    <w:p w14:paraId="175648C8" w14:textId="77777777" w:rsidR="004E7EB5" w:rsidRPr="007A36AA" w:rsidRDefault="004E7EB5" w:rsidP="00C34942">
      <w:pPr>
        <w:pStyle w:val="Default"/>
        <w:ind w:right="3"/>
        <w:jc w:val="right"/>
        <w:rPr>
          <w:color w:val="auto"/>
          <w:sz w:val="26"/>
          <w:szCs w:val="26"/>
        </w:rPr>
      </w:pPr>
      <w:r w:rsidRPr="007A36AA">
        <w:rPr>
          <w:i/>
          <w:iCs/>
          <w:color w:val="auto"/>
          <w:sz w:val="26"/>
          <w:szCs w:val="26"/>
        </w:rPr>
        <w:t xml:space="preserve">(подпись) </w:t>
      </w:r>
    </w:p>
    <w:p w14:paraId="3A565864" w14:textId="77777777" w:rsidR="000B433E" w:rsidRPr="007A36AA" w:rsidRDefault="000B433E" w:rsidP="00C34942">
      <w:pPr>
        <w:pStyle w:val="Default"/>
        <w:ind w:right="3"/>
        <w:rPr>
          <w:b/>
          <w:bCs/>
          <w:color w:val="auto"/>
          <w:sz w:val="26"/>
          <w:szCs w:val="26"/>
        </w:rPr>
      </w:pPr>
    </w:p>
    <w:p w14:paraId="4C1009C6" w14:textId="77777777" w:rsidR="000B433E" w:rsidRPr="007A36AA" w:rsidRDefault="000B433E" w:rsidP="00C34942">
      <w:pPr>
        <w:pStyle w:val="Default"/>
        <w:ind w:right="3"/>
        <w:rPr>
          <w:b/>
          <w:bCs/>
          <w:color w:val="auto"/>
          <w:sz w:val="26"/>
          <w:szCs w:val="26"/>
        </w:rPr>
      </w:pPr>
    </w:p>
    <w:p w14:paraId="102672C6" w14:textId="77777777" w:rsidR="000B433E" w:rsidRPr="007A36AA" w:rsidRDefault="000B433E" w:rsidP="00C34942">
      <w:pPr>
        <w:pStyle w:val="Default"/>
        <w:ind w:right="3"/>
        <w:rPr>
          <w:b/>
          <w:bCs/>
          <w:color w:val="auto"/>
          <w:sz w:val="26"/>
          <w:szCs w:val="26"/>
        </w:rPr>
      </w:pPr>
    </w:p>
    <w:p w14:paraId="6580C396" w14:textId="77777777" w:rsidR="000B433E" w:rsidRPr="007A36AA" w:rsidRDefault="000B433E" w:rsidP="00C34942">
      <w:pPr>
        <w:pStyle w:val="Default"/>
        <w:ind w:right="3"/>
        <w:rPr>
          <w:b/>
          <w:bCs/>
          <w:color w:val="auto"/>
          <w:sz w:val="26"/>
          <w:szCs w:val="26"/>
        </w:rPr>
      </w:pPr>
    </w:p>
    <w:p w14:paraId="6432D8ED" w14:textId="17DC2CFB" w:rsidR="004E7EB5" w:rsidRPr="007A36AA" w:rsidRDefault="004E7EB5" w:rsidP="00C34942">
      <w:pPr>
        <w:pStyle w:val="Default"/>
        <w:ind w:right="3"/>
        <w:rPr>
          <w:b/>
          <w:bCs/>
          <w:color w:val="auto"/>
          <w:sz w:val="26"/>
          <w:szCs w:val="26"/>
        </w:rPr>
      </w:pPr>
      <w:r w:rsidRPr="007A36AA">
        <w:rPr>
          <w:b/>
          <w:bCs/>
          <w:color w:val="auto"/>
          <w:sz w:val="26"/>
          <w:szCs w:val="26"/>
        </w:rPr>
        <w:t xml:space="preserve">Руководитель проекта: </w:t>
      </w:r>
    </w:p>
    <w:p w14:paraId="53F7AF08" w14:textId="77777777" w:rsidR="000B433E" w:rsidRPr="007A36AA" w:rsidRDefault="000B433E" w:rsidP="00C34942">
      <w:pPr>
        <w:pStyle w:val="Default"/>
        <w:ind w:right="3"/>
        <w:rPr>
          <w:sz w:val="26"/>
          <w:szCs w:val="26"/>
        </w:rPr>
      </w:pPr>
    </w:p>
    <w:p w14:paraId="7000BF56" w14:textId="713D33C3" w:rsidR="000B433E" w:rsidRPr="007A36AA" w:rsidRDefault="000B433E" w:rsidP="00C34942">
      <w:pPr>
        <w:pStyle w:val="Default"/>
        <w:ind w:right="3"/>
        <w:rPr>
          <w:sz w:val="26"/>
          <w:szCs w:val="26"/>
        </w:rPr>
      </w:pPr>
      <w:r w:rsidRPr="007A36AA">
        <w:rPr>
          <w:sz w:val="26"/>
          <w:szCs w:val="26"/>
        </w:rPr>
        <w:t xml:space="preserve">______________________________________ </w:t>
      </w:r>
    </w:p>
    <w:p w14:paraId="67B947CB" w14:textId="77777777" w:rsidR="000B433E" w:rsidRPr="007A36AA" w:rsidRDefault="000B433E" w:rsidP="00C34942">
      <w:pPr>
        <w:pStyle w:val="Default"/>
        <w:ind w:right="3"/>
        <w:rPr>
          <w:sz w:val="26"/>
          <w:szCs w:val="26"/>
        </w:rPr>
      </w:pPr>
      <w:r w:rsidRPr="007A36AA">
        <w:rPr>
          <w:i/>
          <w:iCs/>
          <w:sz w:val="26"/>
          <w:szCs w:val="26"/>
        </w:rPr>
        <w:t xml:space="preserve">(должность, ФИО руководителя проекта) </w:t>
      </w:r>
    </w:p>
    <w:p w14:paraId="4A0429C3" w14:textId="77777777" w:rsidR="000B433E" w:rsidRPr="007A36AA" w:rsidRDefault="000B433E" w:rsidP="00C34942">
      <w:pPr>
        <w:pStyle w:val="Default"/>
        <w:ind w:right="3"/>
        <w:rPr>
          <w:sz w:val="26"/>
          <w:szCs w:val="26"/>
        </w:rPr>
      </w:pPr>
      <w:r w:rsidRPr="007A36AA">
        <w:rPr>
          <w:i/>
          <w:iCs/>
          <w:sz w:val="26"/>
          <w:szCs w:val="26"/>
        </w:rPr>
        <w:t xml:space="preserve">___________ _________________________ </w:t>
      </w:r>
    </w:p>
    <w:p w14:paraId="1CC2F0B7" w14:textId="679ACE35" w:rsidR="000B433E" w:rsidRPr="007A36AA" w:rsidRDefault="000B433E" w:rsidP="00C34942">
      <w:pPr>
        <w:pStyle w:val="Default"/>
        <w:ind w:right="3"/>
        <w:rPr>
          <w:sz w:val="26"/>
          <w:szCs w:val="26"/>
        </w:rPr>
      </w:pPr>
      <w:r w:rsidRPr="007A36AA">
        <w:rPr>
          <w:i/>
          <w:iCs/>
          <w:sz w:val="26"/>
          <w:szCs w:val="26"/>
        </w:rPr>
        <w:t xml:space="preserve">(оценка)                        (подпись) </w:t>
      </w:r>
    </w:p>
    <w:p w14:paraId="7D994BE8" w14:textId="766775F4" w:rsidR="000B433E" w:rsidRPr="007A36AA" w:rsidRDefault="000B433E" w:rsidP="00C34942">
      <w:pPr>
        <w:pStyle w:val="Default"/>
        <w:ind w:right="3"/>
        <w:rPr>
          <w:sz w:val="26"/>
          <w:szCs w:val="26"/>
        </w:rPr>
      </w:pPr>
      <w:r w:rsidRPr="007A36AA">
        <w:rPr>
          <w:i/>
          <w:iCs/>
          <w:sz w:val="26"/>
          <w:szCs w:val="26"/>
        </w:rPr>
        <w:t xml:space="preserve">                   _____________ </w:t>
      </w:r>
    </w:p>
    <w:p w14:paraId="7D0202A8" w14:textId="05370404" w:rsidR="000B433E" w:rsidRPr="007A36AA" w:rsidRDefault="000B433E" w:rsidP="00C34942">
      <w:pPr>
        <w:pStyle w:val="Default"/>
        <w:ind w:right="3"/>
        <w:rPr>
          <w:sz w:val="26"/>
          <w:szCs w:val="26"/>
        </w:rPr>
      </w:pPr>
      <w:r w:rsidRPr="007A36AA">
        <w:rPr>
          <w:i/>
          <w:iCs/>
          <w:sz w:val="26"/>
          <w:szCs w:val="26"/>
        </w:rPr>
        <w:t xml:space="preserve">                         (дата) </w:t>
      </w:r>
    </w:p>
    <w:p w14:paraId="74B66AB4" w14:textId="512CDF24" w:rsidR="000B433E" w:rsidRPr="007A36AA" w:rsidRDefault="000B433E" w:rsidP="00C34942">
      <w:pPr>
        <w:pStyle w:val="Default"/>
        <w:ind w:right="3"/>
        <w:jc w:val="center"/>
        <w:rPr>
          <w:color w:val="auto"/>
          <w:sz w:val="26"/>
          <w:szCs w:val="26"/>
        </w:rPr>
      </w:pPr>
      <w:r w:rsidRPr="007A36AA">
        <w:rPr>
          <w:sz w:val="26"/>
          <w:szCs w:val="26"/>
        </w:rPr>
        <w:t>_________________20__</w:t>
      </w:r>
    </w:p>
    <w:p w14:paraId="28428A1E" w14:textId="77777777" w:rsidR="004E7EB5" w:rsidRPr="007A36AA" w:rsidRDefault="004E7EB5" w:rsidP="00C34942">
      <w:pPr>
        <w:pStyle w:val="Default"/>
        <w:ind w:right="3"/>
        <w:rPr>
          <w:color w:val="auto"/>
        </w:rPr>
      </w:pPr>
    </w:p>
    <w:p w14:paraId="1081A5AB" w14:textId="77777777" w:rsidR="000B433E" w:rsidRPr="007A36AA" w:rsidRDefault="000B433E" w:rsidP="00C34942">
      <w:pPr>
        <w:pStyle w:val="Default"/>
        <w:ind w:right="3"/>
        <w:rPr>
          <w:color w:val="auto"/>
        </w:rPr>
        <w:sectPr w:rsidR="000B433E" w:rsidRPr="007A36AA" w:rsidSect="004519B9">
          <w:type w:val="continuous"/>
          <w:pgSz w:w="12240" w:h="16340"/>
          <w:pgMar w:top="1134" w:right="567" w:bottom="1134" w:left="1701" w:header="720" w:footer="720" w:gutter="0"/>
          <w:cols w:space="331"/>
          <w:noEndnote/>
        </w:sectPr>
      </w:pPr>
    </w:p>
    <w:p w14:paraId="305F731E" w14:textId="7E29467A" w:rsidR="000B433E" w:rsidRPr="007A36AA" w:rsidRDefault="000B433E" w:rsidP="00C34942">
      <w:pPr>
        <w:pStyle w:val="Default"/>
        <w:ind w:right="3"/>
        <w:rPr>
          <w:color w:val="auto"/>
        </w:rPr>
      </w:pPr>
    </w:p>
    <w:p w14:paraId="467C4C70" w14:textId="77777777" w:rsidR="000B433E" w:rsidRPr="007A36AA" w:rsidRDefault="000B433E" w:rsidP="00C34942">
      <w:pPr>
        <w:widowControl/>
        <w:adjustRightInd w:val="0"/>
        <w:ind w:right="3"/>
        <w:rPr>
          <w:rFonts w:eastAsiaTheme="minorHAnsi"/>
          <w:color w:val="000000"/>
          <w:sz w:val="28"/>
          <w:szCs w:val="28"/>
        </w:rPr>
        <w:sectPr w:rsidR="000B433E" w:rsidRPr="007A36AA" w:rsidSect="004519B9">
          <w:type w:val="continuous"/>
          <w:pgSz w:w="12240" w:h="16340"/>
          <w:pgMar w:top="1134" w:right="567" w:bottom="1134" w:left="1701" w:header="720" w:footer="720" w:gutter="0"/>
          <w:cols w:num="2" w:space="720" w:equalWidth="0">
            <w:col w:w="2975" w:space="331"/>
            <w:col w:w="3075"/>
          </w:cols>
          <w:noEndnote/>
        </w:sectPr>
      </w:pPr>
    </w:p>
    <w:p w14:paraId="0FB82E4A" w14:textId="6AE0A08E" w:rsidR="000B433E" w:rsidRPr="007A36AA" w:rsidRDefault="000B433E" w:rsidP="00C34942">
      <w:pPr>
        <w:widowControl/>
        <w:adjustRightInd w:val="0"/>
        <w:ind w:right="3"/>
        <w:jc w:val="center"/>
        <w:rPr>
          <w:rFonts w:eastAsiaTheme="minorHAnsi"/>
          <w:b/>
          <w:bCs/>
          <w:i/>
          <w:iCs/>
          <w:color w:val="000000"/>
          <w:sz w:val="24"/>
          <w:szCs w:val="24"/>
        </w:rPr>
      </w:pPr>
      <w:r w:rsidRPr="007A36AA">
        <w:rPr>
          <w:rFonts w:eastAsiaTheme="minorHAnsi"/>
          <w:b/>
          <w:bCs/>
          <w:i/>
          <w:iCs/>
          <w:color w:val="000000"/>
          <w:sz w:val="24"/>
          <w:szCs w:val="24"/>
        </w:rPr>
        <w:t xml:space="preserve">Рекомендуемая структура отчета: </w:t>
      </w:r>
    </w:p>
    <w:p w14:paraId="5EA0EC3E" w14:textId="77777777" w:rsidR="000B433E" w:rsidRPr="007A36AA" w:rsidRDefault="000B433E" w:rsidP="00C34942">
      <w:pPr>
        <w:widowControl/>
        <w:adjustRightInd w:val="0"/>
        <w:ind w:right="3"/>
        <w:rPr>
          <w:rFonts w:eastAsiaTheme="minorHAnsi"/>
          <w:color w:val="000000"/>
          <w:sz w:val="28"/>
          <w:szCs w:val="28"/>
        </w:rPr>
      </w:pPr>
    </w:p>
    <w:p w14:paraId="6AC8394F" w14:textId="77777777" w:rsidR="000B433E" w:rsidRPr="007A36AA" w:rsidRDefault="000B433E" w:rsidP="00C34942">
      <w:pPr>
        <w:widowControl/>
        <w:adjustRightInd w:val="0"/>
        <w:ind w:right="3"/>
        <w:rPr>
          <w:rFonts w:eastAsiaTheme="minorHAnsi"/>
          <w:color w:val="000000"/>
          <w:sz w:val="28"/>
          <w:szCs w:val="28"/>
        </w:rPr>
      </w:pPr>
    </w:p>
    <w:p w14:paraId="27D47D23" w14:textId="5E93E515" w:rsidR="000B433E" w:rsidRPr="007A36AA" w:rsidRDefault="000B433E" w:rsidP="007A36AA">
      <w:pPr>
        <w:widowControl/>
        <w:adjustRightInd w:val="0"/>
        <w:ind w:right="3" w:firstLine="709"/>
        <w:jc w:val="both"/>
        <w:rPr>
          <w:rFonts w:eastAsiaTheme="minorHAnsi"/>
          <w:color w:val="000000"/>
          <w:sz w:val="24"/>
          <w:szCs w:val="24"/>
        </w:rPr>
      </w:pPr>
      <w:r w:rsidRPr="007A36AA">
        <w:rPr>
          <w:rFonts w:eastAsiaTheme="minorHAnsi"/>
          <w:color w:val="000000"/>
          <w:sz w:val="24"/>
          <w:szCs w:val="24"/>
        </w:rPr>
        <w:t xml:space="preserve">1. Содержание </w:t>
      </w:r>
    </w:p>
    <w:p w14:paraId="1DD180A8" w14:textId="77777777" w:rsidR="000B433E" w:rsidRPr="007A36AA" w:rsidRDefault="000B433E" w:rsidP="007A36AA">
      <w:pPr>
        <w:widowControl/>
        <w:adjustRightInd w:val="0"/>
        <w:ind w:right="3" w:firstLine="709"/>
        <w:jc w:val="both"/>
        <w:rPr>
          <w:rFonts w:eastAsiaTheme="minorHAnsi"/>
          <w:color w:val="000000"/>
          <w:sz w:val="24"/>
          <w:szCs w:val="24"/>
        </w:rPr>
      </w:pPr>
      <w:r w:rsidRPr="007A36AA">
        <w:rPr>
          <w:rFonts w:eastAsiaTheme="minorHAnsi"/>
          <w:color w:val="000000"/>
          <w:sz w:val="24"/>
          <w:szCs w:val="24"/>
        </w:rPr>
        <w:t xml:space="preserve">2. Общее описание проекта: </w:t>
      </w:r>
    </w:p>
    <w:p w14:paraId="094177D0" w14:textId="77777777" w:rsidR="000B433E" w:rsidRPr="007A36AA" w:rsidRDefault="000B433E" w:rsidP="007A36AA">
      <w:pPr>
        <w:widowControl/>
        <w:adjustRightInd w:val="0"/>
        <w:ind w:right="3" w:firstLine="709"/>
        <w:jc w:val="both"/>
        <w:rPr>
          <w:rFonts w:eastAsiaTheme="minorHAnsi"/>
          <w:color w:val="000000"/>
          <w:sz w:val="24"/>
          <w:szCs w:val="24"/>
        </w:rPr>
      </w:pPr>
      <w:r w:rsidRPr="007A36AA">
        <w:rPr>
          <w:rFonts w:eastAsiaTheme="minorHAnsi"/>
          <w:color w:val="000000"/>
          <w:sz w:val="24"/>
          <w:szCs w:val="24"/>
        </w:rPr>
        <w:t xml:space="preserve">· Инициатор, заказчик, руководитель проекта. </w:t>
      </w:r>
    </w:p>
    <w:p w14:paraId="2F9E24AE" w14:textId="77777777" w:rsidR="000B433E" w:rsidRPr="007A36AA" w:rsidRDefault="000B433E" w:rsidP="007A36AA">
      <w:pPr>
        <w:widowControl/>
        <w:adjustRightInd w:val="0"/>
        <w:ind w:right="3" w:firstLine="709"/>
        <w:jc w:val="both"/>
        <w:rPr>
          <w:rFonts w:eastAsiaTheme="minorHAnsi"/>
          <w:color w:val="000000"/>
          <w:sz w:val="24"/>
          <w:szCs w:val="24"/>
        </w:rPr>
      </w:pPr>
      <w:r w:rsidRPr="007A36AA">
        <w:rPr>
          <w:rFonts w:eastAsiaTheme="minorHAnsi"/>
          <w:color w:val="000000"/>
          <w:sz w:val="24"/>
          <w:szCs w:val="24"/>
        </w:rPr>
        <w:t xml:space="preserve">· Тип проекта </w:t>
      </w:r>
    </w:p>
    <w:p w14:paraId="60F1F0F0" w14:textId="77777777" w:rsidR="000B433E" w:rsidRPr="007A36AA" w:rsidRDefault="000B433E" w:rsidP="007A36AA">
      <w:pPr>
        <w:widowControl/>
        <w:adjustRightInd w:val="0"/>
        <w:ind w:right="3" w:firstLine="709"/>
        <w:jc w:val="both"/>
        <w:rPr>
          <w:rFonts w:eastAsiaTheme="minorHAnsi"/>
          <w:color w:val="000000"/>
          <w:sz w:val="24"/>
          <w:szCs w:val="24"/>
        </w:rPr>
      </w:pPr>
      <w:r w:rsidRPr="007A36AA">
        <w:rPr>
          <w:rFonts w:eastAsiaTheme="minorHAnsi"/>
          <w:color w:val="000000"/>
          <w:sz w:val="24"/>
          <w:szCs w:val="24"/>
        </w:rPr>
        <w:t xml:space="preserve">· Место работы по проекту (название организации, структурного подразделения/ иное) </w:t>
      </w:r>
    </w:p>
    <w:p w14:paraId="3CB51D33" w14:textId="77777777" w:rsidR="000B433E" w:rsidRPr="007A36AA" w:rsidRDefault="000B433E" w:rsidP="007A36AA">
      <w:pPr>
        <w:widowControl/>
        <w:adjustRightInd w:val="0"/>
        <w:ind w:right="3" w:firstLine="709"/>
        <w:jc w:val="both"/>
        <w:rPr>
          <w:rFonts w:eastAsiaTheme="minorHAnsi"/>
          <w:color w:val="000000"/>
          <w:sz w:val="24"/>
          <w:szCs w:val="24"/>
        </w:rPr>
      </w:pPr>
      <w:r w:rsidRPr="007A36AA">
        <w:rPr>
          <w:rFonts w:eastAsiaTheme="minorHAnsi"/>
          <w:color w:val="000000"/>
          <w:sz w:val="24"/>
          <w:szCs w:val="24"/>
        </w:rPr>
        <w:t xml:space="preserve">3. Содержательная часть: </w:t>
      </w:r>
    </w:p>
    <w:p w14:paraId="0B2E0A98" w14:textId="77777777" w:rsidR="000B433E" w:rsidRPr="007A36AA" w:rsidRDefault="000B433E" w:rsidP="007A36AA">
      <w:pPr>
        <w:widowControl/>
        <w:adjustRightInd w:val="0"/>
        <w:ind w:right="3" w:firstLine="709"/>
        <w:jc w:val="both"/>
        <w:rPr>
          <w:rFonts w:eastAsiaTheme="minorHAnsi"/>
          <w:color w:val="000000"/>
          <w:sz w:val="24"/>
          <w:szCs w:val="24"/>
        </w:rPr>
      </w:pPr>
      <w:r w:rsidRPr="007A36AA">
        <w:rPr>
          <w:rFonts w:eastAsiaTheme="minorHAnsi"/>
          <w:color w:val="000000"/>
          <w:sz w:val="24"/>
          <w:szCs w:val="24"/>
        </w:rPr>
        <w:t xml:space="preserve">3.1 Описание хода выполнения проектного задания </w:t>
      </w:r>
    </w:p>
    <w:p w14:paraId="00590D43" w14:textId="77777777" w:rsidR="000B433E" w:rsidRPr="007A36AA" w:rsidRDefault="000B433E" w:rsidP="007A36AA">
      <w:pPr>
        <w:widowControl/>
        <w:adjustRightInd w:val="0"/>
        <w:ind w:right="3" w:firstLine="709"/>
        <w:jc w:val="both"/>
        <w:rPr>
          <w:rFonts w:eastAsiaTheme="minorHAnsi"/>
          <w:color w:val="000000"/>
          <w:sz w:val="24"/>
          <w:szCs w:val="24"/>
        </w:rPr>
      </w:pPr>
      <w:r w:rsidRPr="007A36AA">
        <w:rPr>
          <w:rFonts w:eastAsiaTheme="minorHAnsi"/>
          <w:color w:val="000000"/>
          <w:sz w:val="24"/>
          <w:szCs w:val="24"/>
        </w:rPr>
        <w:t xml:space="preserve">3.2 Описание результатов проекта (продукта); </w:t>
      </w:r>
    </w:p>
    <w:p w14:paraId="735E84F9" w14:textId="77777777" w:rsidR="000B433E" w:rsidRPr="007A36AA" w:rsidRDefault="000B433E" w:rsidP="007A36AA">
      <w:pPr>
        <w:widowControl/>
        <w:adjustRightInd w:val="0"/>
        <w:ind w:right="3" w:firstLine="709"/>
        <w:jc w:val="both"/>
        <w:rPr>
          <w:rFonts w:eastAsiaTheme="minorHAnsi"/>
          <w:color w:val="000000"/>
          <w:sz w:val="24"/>
          <w:szCs w:val="24"/>
        </w:rPr>
      </w:pPr>
      <w:r w:rsidRPr="007A36AA">
        <w:rPr>
          <w:rFonts w:eastAsiaTheme="minorHAnsi"/>
          <w:color w:val="000000"/>
          <w:sz w:val="24"/>
          <w:szCs w:val="24"/>
        </w:rPr>
        <w:t xml:space="preserve">3.3 Описание использованных в проекте способов и технологий </w:t>
      </w:r>
    </w:p>
    <w:p w14:paraId="0C204929" w14:textId="77777777" w:rsidR="000B433E" w:rsidRPr="007A36AA" w:rsidRDefault="000B433E" w:rsidP="007A36AA">
      <w:pPr>
        <w:widowControl/>
        <w:adjustRightInd w:val="0"/>
        <w:ind w:right="3" w:firstLine="709"/>
        <w:jc w:val="both"/>
        <w:rPr>
          <w:rFonts w:eastAsiaTheme="minorHAnsi"/>
          <w:color w:val="000000"/>
          <w:sz w:val="24"/>
          <w:szCs w:val="24"/>
        </w:rPr>
      </w:pPr>
      <w:r w:rsidRPr="007A36AA">
        <w:rPr>
          <w:rFonts w:eastAsiaTheme="minorHAnsi"/>
          <w:color w:val="000000"/>
          <w:sz w:val="24"/>
          <w:szCs w:val="24"/>
        </w:rPr>
        <w:t>3.4 Описание своей роли в проектной команде (</w:t>
      </w:r>
      <w:r w:rsidRPr="007A36AA">
        <w:rPr>
          <w:rFonts w:eastAsiaTheme="minorHAnsi"/>
          <w:i/>
          <w:iCs/>
          <w:color w:val="000000"/>
          <w:sz w:val="24"/>
          <w:szCs w:val="24"/>
        </w:rPr>
        <w:t>обязательно для группового проекта</w:t>
      </w:r>
      <w:r w:rsidRPr="007A36AA">
        <w:rPr>
          <w:rFonts w:eastAsiaTheme="minorHAnsi"/>
          <w:color w:val="000000"/>
          <w:sz w:val="24"/>
          <w:szCs w:val="24"/>
        </w:rPr>
        <w:t xml:space="preserve">) </w:t>
      </w:r>
    </w:p>
    <w:p w14:paraId="4DA35FC4" w14:textId="77777777" w:rsidR="000B433E" w:rsidRPr="007A36AA" w:rsidRDefault="000B433E" w:rsidP="007A36AA">
      <w:pPr>
        <w:widowControl/>
        <w:adjustRightInd w:val="0"/>
        <w:ind w:right="3" w:firstLine="709"/>
        <w:jc w:val="both"/>
        <w:rPr>
          <w:rFonts w:eastAsiaTheme="minorHAnsi"/>
          <w:color w:val="000000"/>
          <w:sz w:val="24"/>
          <w:szCs w:val="24"/>
        </w:rPr>
      </w:pPr>
      <w:r w:rsidRPr="007A36AA">
        <w:rPr>
          <w:rFonts w:eastAsiaTheme="minorHAnsi"/>
          <w:color w:val="000000"/>
          <w:sz w:val="24"/>
          <w:szCs w:val="24"/>
        </w:rPr>
        <w:t xml:space="preserve">3.5 Описание отклонений и трудностей, возникших в ходе выполнения проекта </w:t>
      </w:r>
    </w:p>
    <w:p w14:paraId="0F9DD30C" w14:textId="77777777" w:rsidR="000B433E" w:rsidRPr="007A36AA" w:rsidRDefault="000B433E" w:rsidP="007A36AA">
      <w:pPr>
        <w:widowControl/>
        <w:adjustRightInd w:val="0"/>
        <w:ind w:right="3" w:firstLine="709"/>
        <w:jc w:val="both"/>
        <w:rPr>
          <w:rFonts w:eastAsiaTheme="minorHAnsi"/>
          <w:color w:val="000000"/>
          <w:sz w:val="24"/>
          <w:szCs w:val="24"/>
        </w:rPr>
      </w:pPr>
      <w:r w:rsidRPr="007A36AA">
        <w:rPr>
          <w:rFonts w:eastAsiaTheme="minorHAnsi"/>
          <w:color w:val="000000"/>
          <w:sz w:val="24"/>
          <w:szCs w:val="24"/>
        </w:rPr>
        <w:t>4. Заключение (</w:t>
      </w:r>
      <w:r w:rsidRPr="007A36AA">
        <w:rPr>
          <w:rFonts w:eastAsiaTheme="minorHAnsi"/>
          <w:i/>
          <w:iCs/>
          <w:color w:val="000000"/>
          <w:sz w:val="24"/>
          <w:szCs w:val="24"/>
        </w:rPr>
        <w:t>оценка индивидуальных результатов выполнения проекта, сформированных/развитых компетенций</w:t>
      </w:r>
      <w:r w:rsidRPr="007A36AA">
        <w:rPr>
          <w:rFonts w:eastAsiaTheme="minorHAnsi"/>
          <w:color w:val="000000"/>
          <w:sz w:val="24"/>
          <w:szCs w:val="24"/>
        </w:rPr>
        <w:t xml:space="preserve">) </w:t>
      </w:r>
    </w:p>
    <w:p w14:paraId="34B63BF7" w14:textId="77777777" w:rsidR="000B433E" w:rsidRPr="007A36AA" w:rsidRDefault="000B433E" w:rsidP="007A36AA">
      <w:pPr>
        <w:widowControl/>
        <w:adjustRightInd w:val="0"/>
        <w:ind w:right="3" w:firstLine="709"/>
        <w:jc w:val="both"/>
        <w:rPr>
          <w:rFonts w:eastAsiaTheme="minorHAnsi"/>
          <w:color w:val="000000"/>
          <w:sz w:val="24"/>
          <w:szCs w:val="24"/>
        </w:rPr>
      </w:pPr>
      <w:r w:rsidRPr="007A36AA">
        <w:rPr>
          <w:rFonts w:eastAsiaTheme="minorHAnsi"/>
          <w:color w:val="000000"/>
          <w:sz w:val="24"/>
          <w:szCs w:val="24"/>
        </w:rPr>
        <w:t>5. Результат проекта (</w:t>
      </w:r>
      <w:r w:rsidRPr="007A36AA">
        <w:rPr>
          <w:rFonts w:eastAsiaTheme="minorHAnsi"/>
          <w:i/>
          <w:iCs/>
          <w:color w:val="000000"/>
          <w:sz w:val="24"/>
          <w:szCs w:val="24"/>
        </w:rPr>
        <w:t>текст, фотографии, ссылки и другие подтверждающие получение результата материалы</w:t>
      </w:r>
      <w:r w:rsidRPr="007A36AA">
        <w:rPr>
          <w:rFonts w:eastAsiaTheme="minorHAnsi"/>
          <w:color w:val="000000"/>
          <w:sz w:val="24"/>
          <w:szCs w:val="24"/>
        </w:rPr>
        <w:t xml:space="preserve">) </w:t>
      </w:r>
    </w:p>
    <w:p w14:paraId="54BFAE10" w14:textId="006AD672" w:rsidR="000B433E" w:rsidRPr="007A36AA" w:rsidRDefault="000B433E" w:rsidP="007A36AA">
      <w:pPr>
        <w:widowControl/>
        <w:adjustRightInd w:val="0"/>
        <w:ind w:right="3" w:firstLine="709"/>
        <w:jc w:val="both"/>
        <w:rPr>
          <w:rFonts w:eastAsiaTheme="minorHAnsi"/>
          <w:color w:val="000000"/>
          <w:sz w:val="24"/>
          <w:szCs w:val="24"/>
        </w:rPr>
      </w:pPr>
      <w:r w:rsidRPr="007A36AA">
        <w:rPr>
          <w:rFonts w:eastAsiaTheme="minorHAnsi"/>
          <w:color w:val="000000"/>
          <w:sz w:val="24"/>
          <w:szCs w:val="24"/>
        </w:rPr>
        <w:t>6. Приложения (</w:t>
      </w:r>
      <w:r w:rsidRPr="007A36AA">
        <w:rPr>
          <w:rFonts w:eastAsiaTheme="minorHAnsi"/>
          <w:i/>
          <w:iCs/>
          <w:color w:val="000000"/>
          <w:sz w:val="24"/>
          <w:szCs w:val="24"/>
        </w:rPr>
        <w:t>при необходимости</w:t>
      </w:r>
      <w:r w:rsidRPr="007A36AA">
        <w:rPr>
          <w:rFonts w:eastAsiaTheme="minorHAnsi"/>
          <w:color w:val="000000"/>
          <w:sz w:val="24"/>
          <w:szCs w:val="24"/>
        </w:rPr>
        <w:t xml:space="preserve">: </w:t>
      </w:r>
      <w:r w:rsidRPr="007A36AA">
        <w:rPr>
          <w:rFonts w:eastAsiaTheme="minorHAnsi"/>
          <w:i/>
          <w:iCs/>
          <w:color w:val="000000"/>
          <w:sz w:val="24"/>
          <w:szCs w:val="24"/>
        </w:rPr>
        <w:t>презентация для защиты проекта, графики, схемы, таблицы, алгоритмы, иллюстрации, отзывы и т.п.</w:t>
      </w:r>
      <w:r w:rsidRPr="007A36AA">
        <w:rPr>
          <w:rFonts w:eastAsiaTheme="minorHAnsi"/>
          <w:color w:val="000000"/>
          <w:sz w:val="24"/>
          <w:szCs w:val="24"/>
        </w:rPr>
        <w:t>).</w:t>
      </w:r>
    </w:p>
    <w:p w14:paraId="588586F5" w14:textId="77777777" w:rsidR="000B433E" w:rsidRPr="007A36AA" w:rsidRDefault="000B433E" w:rsidP="00C34942">
      <w:pPr>
        <w:pageBreakBefore/>
        <w:widowControl/>
        <w:adjustRightInd w:val="0"/>
        <w:spacing w:before="240"/>
        <w:ind w:right="3"/>
        <w:rPr>
          <w:rFonts w:eastAsiaTheme="minorHAnsi"/>
          <w:sz w:val="24"/>
          <w:szCs w:val="24"/>
        </w:rPr>
      </w:pPr>
      <w:r w:rsidRPr="007A36AA">
        <w:rPr>
          <w:rFonts w:eastAsiaTheme="minorHAnsi"/>
          <w:b/>
          <w:bCs/>
          <w:sz w:val="24"/>
          <w:szCs w:val="24"/>
        </w:rPr>
        <w:t xml:space="preserve">Оценочный лист по проекту </w:t>
      </w:r>
    </w:p>
    <w:p w14:paraId="15975B78" w14:textId="77777777" w:rsidR="000B433E" w:rsidRPr="007A36AA" w:rsidRDefault="000B433E" w:rsidP="00C34942">
      <w:pPr>
        <w:widowControl/>
        <w:adjustRightInd w:val="0"/>
        <w:spacing w:before="240"/>
        <w:ind w:right="3"/>
        <w:rPr>
          <w:rFonts w:eastAsiaTheme="minorHAnsi"/>
          <w:sz w:val="24"/>
          <w:szCs w:val="24"/>
        </w:rPr>
      </w:pPr>
      <w:r w:rsidRPr="007A36AA">
        <w:rPr>
          <w:rFonts w:eastAsiaTheme="minorHAnsi"/>
          <w:sz w:val="24"/>
          <w:szCs w:val="24"/>
        </w:rPr>
        <w:t xml:space="preserve">Название проекта:_________________________________________________________________ </w:t>
      </w:r>
    </w:p>
    <w:p w14:paraId="6A9CC4BC" w14:textId="3D6B0AF8" w:rsidR="000B433E" w:rsidRPr="007A36AA" w:rsidRDefault="000B433E" w:rsidP="00C34942">
      <w:pPr>
        <w:widowControl/>
        <w:adjustRightInd w:val="0"/>
        <w:spacing w:before="240"/>
        <w:ind w:right="3"/>
        <w:rPr>
          <w:rFonts w:eastAsiaTheme="minorHAnsi"/>
          <w:sz w:val="24"/>
          <w:szCs w:val="24"/>
        </w:rPr>
      </w:pPr>
      <w:r w:rsidRPr="007A36AA">
        <w:rPr>
          <w:rFonts w:eastAsiaTheme="minorHAnsi"/>
          <w:sz w:val="24"/>
          <w:szCs w:val="24"/>
        </w:rPr>
        <w:t xml:space="preserve">Тип проекта: __________________________________________________________________ </w:t>
      </w:r>
    </w:p>
    <w:p w14:paraId="1B345EB4" w14:textId="77777777" w:rsidR="000B433E" w:rsidRPr="007A36AA" w:rsidRDefault="000B433E" w:rsidP="00C34942">
      <w:pPr>
        <w:widowControl/>
        <w:adjustRightInd w:val="0"/>
        <w:spacing w:before="240"/>
        <w:ind w:right="3"/>
        <w:rPr>
          <w:rFonts w:eastAsiaTheme="minorHAnsi"/>
          <w:sz w:val="24"/>
          <w:szCs w:val="24"/>
        </w:rPr>
      </w:pPr>
      <w:r w:rsidRPr="007A36AA">
        <w:rPr>
          <w:rFonts w:eastAsiaTheme="minorHAnsi"/>
          <w:sz w:val="24"/>
          <w:szCs w:val="24"/>
        </w:rPr>
        <w:t xml:space="preserve">Срок выполнения проекта:_________________________________________________________ </w:t>
      </w:r>
    </w:p>
    <w:p w14:paraId="4321E347" w14:textId="77777777" w:rsidR="000B433E" w:rsidRPr="007A36AA" w:rsidRDefault="000B433E" w:rsidP="00C34942">
      <w:pPr>
        <w:widowControl/>
        <w:adjustRightInd w:val="0"/>
        <w:spacing w:before="240"/>
        <w:ind w:right="3"/>
        <w:rPr>
          <w:rFonts w:eastAsiaTheme="minorHAnsi"/>
          <w:sz w:val="24"/>
          <w:szCs w:val="24"/>
        </w:rPr>
      </w:pPr>
      <w:r w:rsidRPr="007A36AA">
        <w:rPr>
          <w:rFonts w:eastAsiaTheme="minorHAnsi"/>
          <w:b/>
          <w:bCs/>
          <w:sz w:val="24"/>
          <w:szCs w:val="24"/>
        </w:rPr>
        <w:t xml:space="preserve">Руководитель проекта </w:t>
      </w:r>
    </w:p>
    <w:p w14:paraId="0618E400" w14:textId="77777777" w:rsidR="000B433E" w:rsidRPr="007A36AA" w:rsidRDefault="000B433E" w:rsidP="00C34942">
      <w:pPr>
        <w:widowControl/>
        <w:adjustRightInd w:val="0"/>
        <w:spacing w:before="240"/>
        <w:ind w:right="3"/>
        <w:rPr>
          <w:rFonts w:eastAsiaTheme="minorHAnsi"/>
          <w:sz w:val="24"/>
          <w:szCs w:val="24"/>
        </w:rPr>
      </w:pPr>
      <w:r w:rsidRPr="007A36AA">
        <w:rPr>
          <w:rFonts w:eastAsiaTheme="minorHAnsi"/>
          <w:sz w:val="24"/>
          <w:szCs w:val="24"/>
        </w:rPr>
        <w:t xml:space="preserve">ФИО:___________________________________________________________________________ </w:t>
      </w:r>
    </w:p>
    <w:p w14:paraId="03EF993D" w14:textId="77777777" w:rsidR="000B433E" w:rsidRPr="007A36AA" w:rsidRDefault="000B433E" w:rsidP="00C34942">
      <w:pPr>
        <w:widowControl/>
        <w:adjustRightInd w:val="0"/>
        <w:spacing w:before="240"/>
        <w:ind w:right="3"/>
        <w:rPr>
          <w:rFonts w:eastAsiaTheme="minorHAnsi"/>
          <w:sz w:val="24"/>
          <w:szCs w:val="24"/>
        </w:rPr>
      </w:pPr>
      <w:r w:rsidRPr="007A36AA">
        <w:rPr>
          <w:rFonts w:eastAsiaTheme="minorHAnsi"/>
          <w:sz w:val="24"/>
          <w:szCs w:val="24"/>
        </w:rPr>
        <w:t xml:space="preserve">Должность:______________________________________________________________________ </w:t>
      </w:r>
    </w:p>
    <w:p w14:paraId="19D66658" w14:textId="4D528145" w:rsidR="000B433E" w:rsidRPr="007A36AA" w:rsidRDefault="000B433E" w:rsidP="00C34942">
      <w:pPr>
        <w:widowControl/>
        <w:adjustRightInd w:val="0"/>
        <w:spacing w:before="240"/>
        <w:ind w:right="3"/>
        <w:rPr>
          <w:rFonts w:eastAsiaTheme="minorHAnsi"/>
          <w:b/>
          <w:bCs/>
          <w:sz w:val="24"/>
          <w:szCs w:val="24"/>
        </w:rPr>
      </w:pPr>
      <w:r w:rsidRPr="007A36AA">
        <w:rPr>
          <w:rFonts w:eastAsiaTheme="minorHAnsi"/>
          <w:b/>
          <w:bCs/>
          <w:sz w:val="24"/>
          <w:szCs w:val="24"/>
        </w:rPr>
        <w:t>Участник проекта</w:t>
      </w:r>
    </w:p>
    <w:p w14:paraId="5950BF7E" w14:textId="77777777" w:rsidR="000B433E" w:rsidRPr="007A36AA" w:rsidRDefault="000B433E" w:rsidP="00C34942">
      <w:pPr>
        <w:widowControl/>
        <w:adjustRightInd w:val="0"/>
        <w:spacing w:before="240"/>
        <w:ind w:right="3"/>
        <w:rPr>
          <w:rFonts w:eastAsiaTheme="minorHAnsi"/>
          <w:sz w:val="24"/>
          <w:szCs w:val="24"/>
        </w:rPr>
      </w:pPr>
      <w:r w:rsidRPr="007A36AA">
        <w:rPr>
          <w:rFonts w:eastAsiaTheme="minorHAnsi"/>
          <w:sz w:val="24"/>
          <w:szCs w:val="24"/>
        </w:rPr>
        <w:t>ФИО:___________________________________________________________________________</w:t>
      </w:r>
    </w:p>
    <w:p w14:paraId="1BFE442D" w14:textId="77777777" w:rsidR="000B44C5" w:rsidRPr="007A36AA" w:rsidRDefault="000B433E" w:rsidP="00C34942">
      <w:pPr>
        <w:widowControl/>
        <w:adjustRightInd w:val="0"/>
        <w:spacing w:before="240"/>
        <w:ind w:right="3"/>
        <w:rPr>
          <w:rFonts w:eastAsiaTheme="minorHAnsi"/>
          <w:sz w:val="24"/>
          <w:szCs w:val="24"/>
        </w:rPr>
      </w:pPr>
      <w:r w:rsidRPr="007A36AA">
        <w:rPr>
          <w:rFonts w:eastAsiaTheme="minorHAnsi"/>
          <w:sz w:val="24"/>
          <w:szCs w:val="24"/>
        </w:rPr>
        <w:t xml:space="preserve">Образовательная программа:_______________________________________________________ </w:t>
      </w:r>
    </w:p>
    <w:p w14:paraId="7136189E" w14:textId="1C5A3B71" w:rsidR="000B433E" w:rsidRPr="007A36AA" w:rsidRDefault="000B433E" w:rsidP="00C34942">
      <w:pPr>
        <w:widowControl/>
        <w:adjustRightInd w:val="0"/>
        <w:spacing w:before="240"/>
        <w:ind w:right="3"/>
        <w:rPr>
          <w:rFonts w:eastAsiaTheme="minorHAnsi"/>
          <w:color w:val="000000"/>
          <w:sz w:val="24"/>
          <w:szCs w:val="24"/>
        </w:rPr>
      </w:pPr>
      <w:r w:rsidRPr="007A36AA">
        <w:rPr>
          <w:rFonts w:eastAsiaTheme="minorHAnsi"/>
          <w:color w:val="000000"/>
          <w:sz w:val="24"/>
          <w:szCs w:val="24"/>
        </w:rPr>
        <w:t>Группа:</w:t>
      </w:r>
      <w:r w:rsidR="000B44C5" w:rsidRPr="007A36AA">
        <w:rPr>
          <w:rFonts w:eastAsiaTheme="minorHAnsi"/>
          <w:sz w:val="24"/>
          <w:szCs w:val="24"/>
        </w:rPr>
        <w:t>_____</w:t>
      </w:r>
      <w:r w:rsidRPr="007A36AA">
        <w:rPr>
          <w:rFonts w:eastAsiaTheme="minorHAnsi"/>
          <w:color w:val="000000"/>
          <w:sz w:val="24"/>
          <w:szCs w:val="24"/>
        </w:rPr>
        <w:t>____________________________________________________________________</w:t>
      </w:r>
    </w:p>
    <w:p w14:paraId="191F7357" w14:textId="77777777" w:rsidR="00591059" w:rsidRPr="007A36AA" w:rsidRDefault="00591059" w:rsidP="00C34942">
      <w:pPr>
        <w:widowControl/>
        <w:adjustRightInd w:val="0"/>
        <w:ind w:right="3"/>
        <w:rPr>
          <w:rFonts w:eastAsia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4"/>
        <w:gridCol w:w="1972"/>
        <w:gridCol w:w="1972"/>
      </w:tblGrid>
      <w:tr w:rsidR="000B433E" w:rsidRPr="007A36AA" w14:paraId="7F31E9C6" w14:textId="3A00F1EC" w:rsidTr="000B433E">
        <w:trPr>
          <w:trHeight w:val="387"/>
        </w:trPr>
        <w:tc>
          <w:tcPr>
            <w:tcW w:w="3000" w:type="pct"/>
            <w:vAlign w:val="center"/>
          </w:tcPr>
          <w:p w14:paraId="758B61C0" w14:textId="7C57D792" w:rsidR="000B433E" w:rsidRPr="007A36AA" w:rsidRDefault="000B433E" w:rsidP="00C34942">
            <w:pPr>
              <w:widowControl/>
              <w:adjustRightInd w:val="0"/>
              <w:spacing w:before="120" w:after="120"/>
              <w:ind w:right="3"/>
              <w:jc w:val="center"/>
              <w:rPr>
                <w:rFonts w:eastAsiaTheme="minorHAnsi"/>
                <w:color w:val="000000"/>
                <w:sz w:val="24"/>
                <w:szCs w:val="24"/>
              </w:rPr>
            </w:pPr>
            <w:r w:rsidRPr="007A36AA">
              <w:rPr>
                <w:rFonts w:eastAsiaTheme="minorHAnsi"/>
                <w:b/>
                <w:bCs/>
                <w:color w:val="000000"/>
                <w:sz w:val="24"/>
                <w:szCs w:val="24"/>
              </w:rPr>
              <w:t>Элементы результирующей оценки</w:t>
            </w:r>
          </w:p>
        </w:tc>
        <w:tc>
          <w:tcPr>
            <w:tcW w:w="1000" w:type="pct"/>
          </w:tcPr>
          <w:p w14:paraId="2FFBA460" w14:textId="2540B19F" w:rsidR="000B433E" w:rsidRPr="007A36AA" w:rsidRDefault="000B433E" w:rsidP="00C34942">
            <w:pPr>
              <w:widowControl/>
              <w:adjustRightInd w:val="0"/>
              <w:spacing w:before="120" w:after="120"/>
              <w:ind w:right="3"/>
              <w:rPr>
                <w:rFonts w:eastAsiaTheme="minorHAnsi"/>
                <w:b/>
                <w:bCs/>
                <w:color w:val="000000"/>
                <w:sz w:val="24"/>
                <w:szCs w:val="24"/>
              </w:rPr>
            </w:pPr>
            <w:r w:rsidRPr="007A36AA">
              <w:rPr>
                <w:rFonts w:eastAsiaTheme="minorHAnsi"/>
                <w:b/>
                <w:bCs/>
                <w:color w:val="000000"/>
                <w:sz w:val="24"/>
                <w:szCs w:val="24"/>
              </w:rPr>
              <w:t xml:space="preserve">Оценка по 10-балльной шкале </w:t>
            </w:r>
          </w:p>
        </w:tc>
        <w:tc>
          <w:tcPr>
            <w:tcW w:w="1000" w:type="pct"/>
          </w:tcPr>
          <w:p w14:paraId="514DB2BD" w14:textId="227A1703" w:rsidR="000B433E" w:rsidRPr="007A36AA" w:rsidRDefault="000B433E" w:rsidP="00C34942">
            <w:pPr>
              <w:widowControl/>
              <w:adjustRightInd w:val="0"/>
              <w:spacing w:before="120" w:after="120"/>
              <w:ind w:right="3"/>
              <w:rPr>
                <w:rFonts w:eastAsiaTheme="minorHAnsi"/>
                <w:b/>
                <w:bCs/>
                <w:color w:val="000000"/>
                <w:sz w:val="24"/>
                <w:szCs w:val="24"/>
              </w:rPr>
            </w:pPr>
            <w:r w:rsidRPr="007A36AA">
              <w:rPr>
                <w:rFonts w:eastAsiaTheme="minorHAnsi"/>
                <w:b/>
                <w:bCs/>
                <w:color w:val="000000"/>
                <w:sz w:val="24"/>
                <w:szCs w:val="24"/>
              </w:rPr>
              <w:t xml:space="preserve">Вес в итоговой оценке </w:t>
            </w:r>
          </w:p>
        </w:tc>
      </w:tr>
      <w:tr w:rsidR="000B433E" w:rsidRPr="007A36AA" w14:paraId="5BEAE722" w14:textId="2CCEEBDB" w:rsidTr="000B433E">
        <w:trPr>
          <w:trHeight w:val="368"/>
        </w:trPr>
        <w:tc>
          <w:tcPr>
            <w:tcW w:w="3000" w:type="pct"/>
          </w:tcPr>
          <w:p w14:paraId="38E247D7" w14:textId="77777777" w:rsidR="000B433E" w:rsidRPr="007A36AA" w:rsidRDefault="000B433E" w:rsidP="00C34942">
            <w:pPr>
              <w:widowControl/>
              <w:adjustRightInd w:val="0"/>
              <w:spacing w:before="120" w:after="120"/>
              <w:ind w:right="3"/>
              <w:rPr>
                <w:rFonts w:eastAsiaTheme="minorHAnsi"/>
                <w:color w:val="000000"/>
                <w:sz w:val="24"/>
                <w:szCs w:val="24"/>
              </w:rPr>
            </w:pPr>
            <w:r w:rsidRPr="007A36AA">
              <w:rPr>
                <w:rFonts w:eastAsiaTheme="minorHAnsi"/>
                <w:color w:val="000000"/>
                <w:sz w:val="24"/>
                <w:szCs w:val="24"/>
              </w:rPr>
              <w:t xml:space="preserve">О пр Оценка результата/продукта проекта </w:t>
            </w:r>
          </w:p>
        </w:tc>
        <w:tc>
          <w:tcPr>
            <w:tcW w:w="1000" w:type="pct"/>
          </w:tcPr>
          <w:p w14:paraId="4EFEB544" w14:textId="77777777" w:rsidR="000B433E" w:rsidRPr="007A36AA" w:rsidRDefault="000B433E" w:rsidP="00C34942">
            <w:pPr>
              <w:widowControl/>
              <w:adjustRightInd w:val="0"/>
              <w:spacing w:before="120" w:after="120"/>
              <w:ind w:right="3"/>
              <w:rPr>
                <w:rFonts w:eastAsiaTheme="minorHAnsi"/>
                <w:color w:val="000000"/>
                <w:sz w:val="24"/>
                <w:szCs w:val="24"/>
              </w:rPr>
            </w:pPr>
          </w:p>
        </w:tc>
        <w:tc>
          <w:tcPr>
            <w:tcW w:w="1000" w:type="pct"/>
          </w:tcPr>
          <w:p w14:paraId="193AF951" w14:textId="63DDCC97" w:rsidR="000B433E" w:rsidRPr="007A36AA" w:rsidRDefault="000B433E" w:rsidP="00C34942">
            <w:pPr>
              <w:widowControl/>
              <w:adjustRightInd w:val="0"/>
              <w:spacing w:before="120" w:after="120"/>
              <w:ind w:right="3"/>
              <w:rPr>
                <w:rFonts w:eastAsiaTheme="minorHAnsi"/>
                <w:color w:val="000000"/>
                <w:sz w:val="24"/>
                <w:szCs w:val="24"/>
              </w:rPr>
            </w:pPr>
          </w:p>
        </w:tc>
      </w:tr>
      <w:tr w:rsidR="000B433E" w:rsidRPr="007A36AA" w14:paraId="0E50F204" w14:textId="067B5A37" w:rsidTr="000B433E">
        <w:trPr>
          <w:trHeight w:val="247"/>
        </w:trPr>
        <w:tc>
          <w:tcPr>
            <w:tcW w:w="3000" w:type="pct"/>
          </w:tcPr>
          <w:p w14:paraId="5DB1EFFF" w14:textId="77777777" w:rsidR="000B433E" w:rsidRPr="007A36AA" w:rsidRDefault="000B433E" w:rsidP="00C34942">
            <w:pPr>
              <w:widowControl/>
              <w:adjustRightInd w:val="0"/>
              <w:spacing w:before="120" w:after="120"/>
              <w:ind w:right="3"/>
              <w:rPr>
                <w:rFonts w:eastAsiaTheme="minorHAnsi"/>
                <w:color w:val="000000"/>
                <w:sz w:val="24"/>
                <w:szCs w:val="24"/>
              </w:rPr>
            </w:pPr>
            <w:r w:rsidRPr="007A36AA">
              <w:rPr>
                <w:rFonts w:eastAsiaTheme="minorHAnsi"/>
                <w:color w:val="000000"/>
                <w:sz w:val="24"/>
                <w:szCs w:val="24"/>
              </w:rPr>
              <w:t xml:space="preserve">О сп Оценка использованных в проекте способов и технологий </w:t>
            </w:r>
          </w:p>
        </w:tc>
        <w:tc>
          <w:tcPr>
            <w:tcW w:w="1000" w:type="pct"/>
          </w:tcPr>
          <w:p w14:paraId="7A010C05" w14:textId="77777777" w:rsidR="000B433E" w:rsidRPr="007A36AA" w:rsidRDefault="000B433E" w:rsidP="00C34942">
            <w:pPr>
              <w:widowControl/>
              <w:adjustRightInd w:val="0"/>
              <w:spacing w:before="120" w:after="120"/>
              <w:ind w:right="3"/>
              <w:rPr>
                <w:rFonts w:eastAsiaTheme="minorHAnsi"/>
                <w:color w:val="000000"/>
                <w:sz w:val="24"/>
                <w:szCs w:val="24"/>
              </w:rPr>
            </w:pPr>
          </w:p>
        </w:tc>
        <w:tc>
          <w:tcPr>
            <w:tcW w:w="1000" w:type="pct"/>
          </w:tcPr>
          <w:p w14:paraId="4540B5E3" w14:textId="1C7CC793" w:rsidR="000B433E" w:rsidRPr="007A36AA" w:rsidRDefault="000B433E" w:rsidP="00C34942">
            <w:pPr>
              <w:widowControl/>
              <w:adjustRightInd w:val="0"/>
              <w:spacing w:before="120" w:after="120"/>
              <w:ind w:right="3"/>
              <w:rPr>
                <w:rFonts w:eastAsiaTheme="minorHAnsi"/>
                <w:color w:val="000000"/>
                <w:sz w:val="24"/>
                <w:szCs w:val="24"/>
              </w:rPr>
            </w:pPr>
          </w:p>
        </w:tc>
      </w:tr>
      <w:tr w:rsidR="000B433E" w:rsidRPr="007A36AA" w14:paraId="76AA7873" w14:textId="5E8EB15C" w:rsidTr="000B433E">
        <w:trPr>
          <w:trHeight w:val="411"/>
        </w:trPr>
        <w:tc>
          <w:tcPr>
            <w:tcW w:w="3000" w:type="pct"/>
          </w:tcPr>
          <w:p w14:paraId="526137E7" w14:textId="77777777" w:rsidR="000B433E" w:rsidRPr="007A36AA" w:rsidRDefault="000B433E" w:rsidP="00C34942">
            <w:pPr>
              <w:widowControl/>
              <w:adjustRightInd w:val="0"/>
              <w:spacing w:before="120" w:after="120"/>
              <w:ind w:right="3"/>
              <w:rPr>
                <w:rFonts w:eastAsiaTheme="minorHAnsi"/>
                <w:color w:val="000000"/>
                <w:sz w:val="24"/>
                <w:szCs w:val="24"/>
              </w:rPr>
            </w:pPr>
            <w:r w:rsidRPr="007A36AA">
              <w:rPr>
                <w:rFonts w:eastAsiaTheme="minorHAnsi"/>
                <w:color w:val="000000"/>
                <w:sz w:val="24"/>
                <w:szCs w:val="24"/>
              </w:rPr>
              <w:t xml:space="preserve">О р Оценка хода реализации проекта </w:t>
            </w:r>
          </w:p>
        </w:tc>
        <w:tc>
          <w:tcPr>
            <w:tcW w:w="1000" w:type="pct"/>
          </w:tcPr>
          <w:p w14:paraId="7C663291" w14:textId="77777777" w:rsidR="000B433E" w:rsidRPr="007A36AA" w:rsidRDefault="000B433E" w:rsidP="00C34942">
            <w:pPr>
              <w:widowControl/>
              <w:adjustRightInd w:val="0"/>
              <w:spacing w:before="120" w:after="120"/>
              <w:ind w:right="3"/>
              <w:rPr>
                <w:rFonts w:eastAsiaTheme="minorHAnsi"/>
                <w:color w:val="000000"/>
                <w:sz w:val="24"/>
                <w:szCs w:val="24"/>
              </w:rPr>
            </w:pPr>
          </w:p>
        </w:tc>
        <w:tc>
          <w:tcPr>
            <w:tcW w:w="1000" w:type="pct"/>
          </w:tcPr>
          <w:p w14:paraId="233705D8" w14:textId="15370FCF" w:rsidR="000B433E" w:rsidRPr="007A36AA" w:rsidRDefault="000B433E" w:rsidP="00C34942">
            <w:pPr>
              <w:widowControl/>
              <w:adjustRightInd w:val="0"/>
              <w:spacing w:before="120" w:after="120"/>
              <w:ind w:right="3"/>
              <w:rPr>
                <w:rFonts w:eastAsiaTheme="minorHAnsi"/>
                <w:color w:val="000000"/>
                <w:sz w:val="24"/>
                <w:szCs w:val="24"/>
              </w:rPr>
            </w:pPr>
          </w:p>
        </w:tc>
      </w:tr>
      <w:tr w:rsidR="000B433E" w:rsidRPr="007A36AA" w14:paraId="7E075108" w14:textId="10E7E6C5" w:rsidTr="000B433E">
        <w:trPr>
          <w:trHeight w:val="417"/>
        </w:trPr>
        <w:tc>
          <w:tcPr>
            <w:tcW w:w="3000" w:type="pct"/>
          </w:tcPr>
          <w:p w14:paraId="04DBC453" w14:textId="77777777" w:rsidR="000B433E" w:rsidRPr="007A36AA" w:rsidRDefault="000B433E" w:rsidP="00C34942">
            <w:pPr>
              <w:widowControl/>
              <w:adjustRightInd w:val="0"/>
              <w:spacing w:before="120" w:after="120"/>
              <w:ind w:right="3"/>
              <w:rPr>
                <w:rFonts w:eastAsiaTheme="minorHAnsi"/>
                <w:color w:val="000000"/>
                <w:sz w:val="24"/>
                <w:szCs w:val="24"/>
              </w:rPr>
            </w:pPr>
            <w:r w:rsidRPr="007A36AA">
              <w:rPr>
                <w:rFonts w:eastAsiaTheme="minorHAnsi"/>
                <w:color w:val="000000"/>
                <w:sz w:val="24"/>
                <w:szCs w:val="24"/>
              </w:rPr>
              <w:t xml:space="preserve">О к Оценка сформированности планируемых компетенций </w:t>
            </w:r>
          </w:p>
        </w:tc>
        <w:tc>
          <w:tcPr>
            <w:tcW w:w="1000" w:type="pct"/>
          </w:tcPr>
          <w:p w14:paraId="08AC9ECD" w14:textId="77777777" w:rsidR="000B433E" w:rsidRPr="007A36AA" w:rsidRDefault="000B433E" w:rsidP="00C34942">
            <w:pPr>
              <w:widowControl/>
              <w:adjustRightInd w:val="0"/>
              <w:spacing w:before="120" w:after="120"/>
              <w:ind w:right="3"/>
              <w:rPr>
                <w:rFonts w:eastAsiaTheme="minorHAnsi"/>
                <w:color w:val="000000"/>
                <w:sz w:val="24"/>
                <w:szCs w:val="24"/>
              </w:rPr>
            </w:pPr>
          </w:p>
        </w:tc>
        <w:tc>
          <w:tcPr>
            <w:tcW w:w="1000" w:type="pct"/>
          </w:tcPr>
          <w:p w14:paraId="2B8CC8FE" w14:textId="77AED19E" w:rsidR="000B433E" w:rsidRPr="007A36AA" w:rsidRDefault="000B433E" w:rsidP="00C34942">
            <w:pPr>
              <w:widowControl/>
              <w:adjustRightInd w:val="0"/>
              <w:spacing w:before="120" w:after="120"/>
              <w:ind w:right="3"/>
              <w:rPr>
                <w:rFonts w:eastAsiaTheme="minorHAnsi"/>
                <w:color w:val="000000"/>
                <w:sz w:val="24"/>
                <w:szCs w:val="24"/>
              </w:rPr>
            </w:pPr>
          </w:p>
        </w:tc>
      </w:tr>
      <w:tr w:rsidR="000B433E" w:rsidRPr="007A36AA" w14:paraId="5334D10E" w14:textId="53077F4E" w:rsidTr="000B433E">
        <w:trPr>
          <w:trHeight w:val="247"/>
        </w:trPr>
        <w:tc>
          <w:tcPr>
            <w:tcW w:w="3000" w:type="pct"/>
          </w:tcPr>
          <w:p w14:paraId="79BC988A" w14:textId="77777777" w:rsidR="000B433E" w:rsidRPr="007A36AA" w:rsidRDefault="000B433E" w:rsidP="00C34942">
            <w:pPr>
              <w:widowControl/>
              <w:adjustRightInd w:val="0"/>
              <w:spacing w:before="120" w:after="120"/>
              <w:ind w:right="3"/>
              <w:rPr>
                <w:rFonts w:eastAsiaTheme="minorHAnsi"/>
                <w:color w:val="000000"/>
                <w:sz w:val="24"/>
                <w:szCs w:val="24"/>
              </w:rPr>
            </w:pPr>
            <w:r w:rsidRPr="007A36AA">
              <w:rPr>
                <w:rFonts w:eastAsiaTheme="minorHAnsi"/>
                <w:color w:val="000000"/>
                <w:sz w:val="24"/>
                <w:szCs w:val="24"/>
              </w:rPr>
              <w:t xml:space="preserve">О гр Оценка индивидуального вклада участника в групповую работу </w:t>
            </w:r>
          </w:p>
        </w:tc>
        <w:tc>
          <w:tcPr>
            <w:tcW w:w="1000" w:type="pct"/>
          </w:tcPr>
          <w:p w14:paraId="0DCDAB8A" w14:textId="77777777" w:rsidR="000B433E" w:rsidRPr="007A36AA" w:rsidRDefault="000B433E" w:rsidP="00C34942">
            <w:pPr>
              <w:widowControl/>
              <w:adjustRightInd w:val="0"/>
              <w:spacing w:before="120" w:after="120"/>
              <w:ind w:right="3"/>
              <w:rPr>
                <w:rFonts w:eastAsiaTheme="minorHAnsi"/>
                <w:color w:val="000000"/>
                <w:sz w:val="24"/>
                <w:szCs w:val="24"/>
              </w:rPr>
            </w:pPr>
          </w:p>
        </w:tc>
        <w:tc>
          <w:tcPr>
            <w:tcW w:w="1000" w:type="pct"/>
          </w:tcPr>
          <w:p w14:paraId="61ABB4AB" w14:textId="6154D073" w:rsidR="000B433E" w:rsidRPr="007A36AA" w:rsidRDefault="000B433E" w:rsidP="00C34942">
            <w:pPr>
              <w:widowControl/>
              <w:adjustRightInd w:val="0"/>
              <w:spacing w:before="120" w:after="120"/>
              <w:ind w:right="3"/>
              <w:rPr>
                <w:rFonts w:eastAsiaTheme="minorHAnsi"/>
                <w:color w:val="000000"/>
                <w:sz w:val="24"/>
                <w:szCs w:val="24"/>
              </w:rPr>
            </w:pPr>
          </w:p>
        </w:tc>
      </w:tr>
      <w:tr w:rsidR="000B433E" w:rsidRPr="007A36AA" w14:paraId="6A7A4B51" w14:textId="133EDC17" w:rsidTr="000B433E">
        <w:trPr>
          <w:trHeight w:val="417"/>
        </w:trPr>
        <w:tc>
          <w:tcPr>
            <w:tcW w:w="3000" w:type="pct"/>
          </w:tcPr>
          <w:p w14:paraId="2C44E7B8" w14:textId="77777777" w:rsidR="000B433E" w:rsidRPr="007A36AA" w:rsidRDefault="000B433E" w:rsidP="00C34942">
            <w:pPr>
              <w:widowControl/>
              <w:adjustRightInd w:val="0"/>
              <w:spacing w:before="120" w:after="120"/>
              <w:ind w:right="3"/>
              <w:rPr>
                <w:rFonts w:eastAsiaTheme="minorHAnsi"/>
                <w:color w:val="000000"/>
                <w:sz w:val="24"/>
                <w:szCs w:val="24"/>
              </w:rPr>
            </w:pPr>
            <w:r w:rsidRPr="007A36AA">
              <w:rPr>
                <w:rFonts w:eastAsiaTheme="minorHAnsi"/>
                <w:color w:val="000000"/>
                <w:sz w:val="24"/>
                <w:szCs w:val="24"/>
              </w:rPr>
              <w:t xml:space="preserve">О ком Оценка командного взаимодействия </w:t>
            </w:r>
          </w:p>
        </w:tc>
        <w:tc>
          <w:tcPr>
            <w:tcW w:w="1000" w:type="pct"/>
          </w:tcPr>
          <w:p w14:paraId="2E2DE94B" w14:textId="77777777" w:rsidR="000B433E" w:rsidRPr="007A36AA" w:rsidRDefault="000B433E" w:rsidP="00C34942">
            <w:pPr>
              <w:widowControl/>
              <w:adjustRightInd w:val="0"/>
              <w:spacing w:before="120" w:after="120"/>
              <w:ind w:right="3"/>
              <w:rPr>
                <w:rFonts w:eastAsiaTheme="minorHAnsi"/>
                <w:color w:val="000000"/>
                <w:sz w:val="24"/>
                <w:szCs w:val="24"/>
              </w:rPr>
            </w:pPr>
          </w:p>
        </w:tc>
        <w:tc>
          <w:tcPr>
            <w:tcW w:w="1000" w:type="pct"/>
          </w:tcPr>
          <w:p w14:paraId="6D8E1B45" w14:textId="263A85DB" w:rsidR="000B433E" w:rsidRPr="007A36AA" w:rsidRDefault="000B433E" w:rsidP="00C34942">
            <w:pPr>
              <w:widowControl/>
              <w:adjustRightInd w:val="0"/>
              <w:spacing w:before="120" w:after="120"/>
              <w:ind w:right="3"/>
              <w:rPr>
                <w:rFonts w:eastAsiaTheme="minorHAnsi"/>
                <w:color w:val="000000"/>
                <w:sz w:val="24"/>
                <w:szCs w:val="24"/>
              </w:rPr>
            </w:pPr>
          </w:p>
        </w:tc>
      </w:tr>
      <w:tr w:rsidR="000B433E" w:rsidRPr="007A36AA" w14:paraId="05CE5852" w14:textId="7FB919C1" w:rsidTr="000B433E">
        <w:trPr>
          <w:trHeight w:val="422"/>
        </w:trPr>
        <w:tc>
          <w:tcPr>
            <w:tcW w:w="3000" w:type="pct"/>
          </w:tcPr>
          <w:p w14:paraId="70A85B95" w14:textId="77777777" w:rsidR="000B433E" w:rsidRPr="007A36AA" w:rsidRDefault="000B433E" w:rsidP="00C34942">
            <w:pPr>
              <w:widowControl/>
              <w:adjustRightInd w:val="0"/>
              <w:spacing w:before="120" w:after="120"/>
              <w:ind w:right="3"/>
              <w:rPr>
                <w:rFonts w:eastAsiaTheme="minorHAnsi"/>
                <w:color w:val="000000"/>
                <w:sz w:val="24"/>
                <w:szCs w:val="24"/>
              </w:rPr>
            </w:pPr>
            <w:r w:rsidRPr="007A36AA">
              <w:rPr>
                <w:rFonts w:eastAsiaTheme="minorHAnsi"/>
                <w:color w:val="000000"/>
                <w:sz w:val="24"/>
                <w:szCs w:val="24"/>
              </w:rPr>
              <w:t xml:space="preserve">О з Оценка презентации/защиты проекта </w:t>
            </w:r>
          </w:p>
        </w:tc>
        <w:tc>
          <w:tcPr>
            <w:tcW w:w="1000" w:type="pct"/>
          </w:tcPr>
          <w:p w14:paraId="013D8CD8" w14:textId="77777777" w:rsidR="000B433E" w:rsidRPr="007A36AA" w:rsidRDefault="000B433E" w:rsidP="00C34942">
            <w:pPr>
              <w:widowControl/>
              <w:adjustRightInd w:val="0"/>
              <w:spacing w:before="120" w:after="120"/>
              <w:ind w:right="3"/>
              <w:rPr>
                <w:rFonts w:eastAsiaTheme="minorHAnsi"/>
                <w:color w:val="000000"/>
                <w:sz w:val="24"/>
                <w:szCs w:val="24"/>
              </w:rPr>
            </w:pPr>
          </w:p>
        </w:tc>
        <w:tc>
          <w:tcPr>
            <w:tcW w:w="1000" w:type="pct"/>
          </w:tcPr>
          <w:p w14:paraId="7B1DEC55" w14:textId="325BA7B5" w:rsidR="000B433E" w:rsidRPr="007A36AA" w:rsidRDefault="000B433E" w:rsidP="00C34942">
            <w:pPr>
              <w:widowControl/>
              <w:adjustRightInd w:val="0"/>
              <w:spacing w:before="120" w:after="120"/>
              <w:ind w:right="3"/>
              <w:rPr>
                <w:rFonts w:eastAsiaTheme="minorHAnsi"/>
                <w:color w:val="000000"/>
                <w:sz w:val="24"/>
                <w:szCs w:val="24"/>
              </w:rPr>
            </w:pPr>
          </w:p>
        </w:tc>
      </w:tr>
      <w:tr w:rsidR="000B433E" w:rsidRPr="007A36AA" w14:paraId="37327DAF" w14:textId="46007662" w:rsidTr="000B433E">
        <w:trPr>
          <w:trHeight w:val="247"/>
        </w:trPr>
        <w:tc>
          <w:tcPr>
            <w:tcW w:w="3000" w:type="pct"/>
          </w:tcPr>
          <w:p w14:paraId="581EF88F" w14:textId="77777777" w:rsidR="000B433E" w:rsidRPr="007A36AA" w:rsidRDefault="000B433E" w:rsidP="00C34942">
            <w:pPr>
              <w:widowControl/>
              <w:adjustRightInd w:val="0"/>
              <w:spacing w:before="120" w:after="120"/>
              <w:ind w:right="3"/>
              <w:rPr>
                <w:rFonts w:eastAsiaTheme="minorHAnsi"/>
                <w:color w:val="000000"/>
                <w:sz w:val="24"/>
                <w:szCs w:val="24"/>
              </w:rPr>
            </w:pPr>
            <w:r w:rsidRPr="007A36AA">
              <w:rPr>
                <w:rFonts w:eastAsiaTheme="minorHAnsi"/>
                <w:color w:val="000000"/>
                <w:sz w:val="24"/>
                <w:szCs w:val="24"/>
              </w:rPr>
              <w:t xml:space="preserve">О вз Оценка от других участников группового проекта (взаимооценка) </w:t>
            </w:r>
          </w:p>
        </w:tc>
        <w:tc>
          <w:tcPr>
            <w:tcW w:w="1000" w:type="pct"/>
          </w:tcPr>
          <w:p w14:paraId="09F5E0E2" w14:textId="77777777" w:rsidR="000B433E" w:rsidRPr="007A36AA" w:rsidRDefault="000B433E" w:rsidP="00C34942">
            <w:pPr>
              <w:widowControl/>
              <w:adjustRightInd w:val="0"/>
              <w:spacing w:before="120" w:after="120"/>
              <w:ind w:right="3"/>
              <w:rPr>
                <w:rFonts w:eastAsiaTheme="minorHAnsi"/>
                <w:color w:val="000000"/>
                <w:sz w:val="24"/>
                <w:szCs w:val="24"/>
              </w:rPr>
            </w:pPr>
          </w:p>
        </w:tc>
        <w:tc>
          <w:tcPr>
            <w:tcW w:w="1000" w:type="pct"/>
          </w:tcPr>
          <w:p w14:paraId="1ACA7109" w14:textId="3150F5E3" w:rsidR="000B433E" w:rsidRPr="007A36AA" w:rsidRDefault="000B433E" w:rsidP="00C34942">
            <w:pPr>
              <w:widowControl/>
              <w:adjustRightInd w:val="0"/>
              <w:spacing w:before="120" w:after="120"/>
              <w:ind w:right="3"/>
              <w:rPr>
                <w:rFonts w:eastAsiaTheme="minorHAnsi"/>
                <w:color w:val="000000"/>
                <w:sz w:val="24"/>
                <w:szCs w:val="24"/>
              </w:rPr>
            </w:pPr>
          </w:p>
        </w:tc>
      </w:tr>
      <w:tr w:rsidR="000B433E" w:rsidRPr="007A36AA" w14:paraId="268EEEDA" w14:textId="635F1B2B" w:rsidTr="000B433E">
        <w:trPr>
          <w:trHeight w:val="409"/>
        </w:trPr>
        <w:tc>
          <w:tcPr>
            <w:tcW w:w="3000" w:type="pct"/>
          </w:tcPr>
          <w:p w14:paraId="270C8675" w14:textId="77777777" w:rsidR="000B433E" w:rsidRPr="007A36AA" w:rsidRDefault="000B433E" w:rsidP="00C34942">
            <w:pPr>
              <w:widowControl/>
              <w:adjustRightInd w:val="0"/>
              <w:spacing w:before="120" w:after="120"/>
              <w:ind w:right="3"/>
              <w:rPr>
                <w:rFonts w:eastAsiaTheme="minorHAnsi"/>
                <w:color w:val="000000"/>
                <w:sz w:val="24"/>
                <w:szCs w:val="24"/>
              </w:rPr>
            </w:pPr>
            <w:r w:rsidRPr="007A36AA">
              <w:rPr>
                <w:rFonts w:eastAsiaTheme="minorHAnsi"/>
                <w:color w:val="000000"/>
                <w:sz w:val="24"/>
                <w:szCs w:val="24"/>
              </w:rPr>
              <w:t xml:space="preserve">О с Самооценка участника проекта </w:t>
            </w:r>
          </w:p>
        </w:tc>
        <w:tc>
          <w:tcPr>
            <w:tcW w:w="1000" w:type="pct"/>
          </w:tcPr>
          <w:p w14:paraId="5C6F62F8" w14:textId="77777777" w:rsidR="000B433E" w:rsidRPr="007A36AA" w:rsidRDefault="000B433E" w:rsidP="00C34942">
            <w:pPr>
              <w:widowControl/>
              <w:adjustRightInd w:val="0"/>
              <w:spacing w:before="120" w:after="120"/>
              <w:ind w:right="3"/>
              <w:rPr>
                <w:rFonts w:eastAsiaTheme="minorHAnsi"/>
                <w:color w:val="000000"/>
                <w:sz w:val="24"/>
                <w:szCs w:val="24"/>
              </w:rPr>
            </w:pPr>
          </w:p>
        </w:tc>
        <w:tc>
          <w:tcPr>
            <w:tcW w:w="1000" w:type="pct"/>
          </w:tcPr>
          <w:p w14:paraId="52A2239A" w14:textId="38C0EDCB" w:rsidR="000B433E" w:rsidRPr="007A36AA" w:rsidRDefault="000B433E" w:rsidP="00C34942">
            <w:pPr>
              <w:widowControl/>
              <w:adjustRightInd w:val="0"/>
              <w:spacing w:before="120" w:after="120"/>
              <w:ind w:right="3"/>
              <w:rPr>
                <w:rFonts w:eastAsiaTheme="minorHAnsi"/>
                <w:color w:val="000000"/>
                <w:sz w:val="24"/>
                <w:szCs w:val="24"/>
              </w:rPr>
            </w:pPr>
          </w:p>
        </w:tc>
      </w:tr>
      <w:tr w:rsidR="003A5EB0" w:rsidRPr="007A36AA" w14:paraId="17EE74D8" w14:textId="313CA2C3" w:rsidTr="003A5EB0">
        <w:trPr>
          <w:trHeight w:val="429"/>
        </w:trPr>
        <w:tc>
          <w:tcPr>
            <w:tcW w:w="3000" w:type="pct"/>
          </w:tcPr>
          <w:p w14:paraId="546DEB73" w14:textId="0C32113F" w:rsidR="003A5EB0" w:rsidRPr="007A36AA" w:rsidRDefault="003A5EB0" w:rsidP="00C34942">
            <w:pPr>
              <w:widowControl/>
              <w:adjustRightInd w:val="0"/>
              <w:spacing w:before="120" w:after="120"/>
              <w:ind w:right="3"/>
              <w:rPr>
                <w:rFonts w:eastAsiaTheme="minorHAnsi"/>
                <w:color w:val="000000"/>
                <w:sz w:val="24"/>
                <w:szCs w:val="24"/>
              </w:rPr>
            </w:pPr>
            <w:r w:rsidRPr="007A36AA">
              <w:rPr>
                <w:rFonts w:eastAsiaTheme="minorHAnsi"/>
                <w:color w:val="000000"/>
                <w:sz w:val="24"/>
                <w:szCs w:val="24"/>
              </w:rPr>
              <w:t>Результирующая оценка за проект</w:t>
            </w:r>
          </w:p>
        </w:tc>
        <w:tc>
          <w:tcPr>
            <w:tcW w:w="2000" w:type="pct"/>
            <w:gridSpan w:val="2"/>
          </w:tcPr>
          <w:p w14:paraId="7E3CE82E" w14:textId="38349A90" w:rsidR="003A5EB0" w:rsidRPr="007A36AA" w:rsidRDefault="003A5EB0" w:rsidP="00C34942">
            <w:pPr>
              <w:widowControl/>
              <w:adjustRightInd w:val="0"/>
              <w:spacing w:before="120" w:after="120"/>
              <w:ind w:right="3"/>
              <w:rPr>
                <w:rFonts w:eastAsiaTheme="minorHAnsi"/>
                <w:color w:val="000000"/>
                <w:sz w:val="24"/>
                <w:szCs w:val="24"/>
              </w:rPr>
            </w:pPr>
          </w:p>
        </w:tc>
      </w:tr>
      <w:tr w:rsidR="003A5EB0" w:rsidRPr="007A36AA" w14:paraId="0EDC009B" w14:textId="01A428A5" w:rsidTr="003A5EB0">
        <w:trPr>
          <w:trHeight w:val="407"/>
        </w:trPr>
        <w:tc>
          <w:tcPr>
            <w:tcW w:w="3000" w:type="pct"/>
          </w:tcPr>
          <w:p w14:paraId="320542AF" w14:textId="77777777" w:rsidR="003A5EB0" w:rsidRPr="007A36AA" w:rsidRDefault="003A5EB0" w:rsidP="00C34942">
            <w:pPr>
              <w:widowControl/>
              <w:adjustRightInd w:val="0"/>
              <w:spacing w:before="120" w:after="120"/>
              <w:ind w:right="3"/>
              <w:rPr>
                <w:rFonts w:eastAsiaTheme="minorHAnsi"/>
                <w:color w:val="000000"/>
                <w:sz w:val="24"/>
                <w:szCs w:val="24"/>
              </w:rPr>
            </w:pPr>
            <w:r w:rsidRPr="007A36AA">
              <w:rPr>
                <w:rFonts w:eastAsiaTheme="minorHAnsi"/>
                <w:color w:val="000000"/>
                <w:sz w:val="24"/>
                <w:szCs w:val="24"/>
              </w:rPr>
              <w:t xml:space="preserve">Количество зачтенных ЗЕ за проект </w:t>
            </w:r>
          </w:p>
        </w:tc>
        <w:tc>
          <w:tcPr>
            <w:tcW w:w="2000" w:type="pct"/>
            <w:gridSpan w:val="2"/>
          </w:tcPr>
          <w:p w14:paraId="11B80634" w14:textId="6DAE6372" w:rsidR="003A5EB0" w:rsidRPr="007A36AA" w:rsidRDefault="003A5EB0" w:rsidP="00C34942">
            <w:pPr>
              <w:widowControl/>
              <w:adjustRightInd w:val="0"/>
              <w:spacing w:before="120" w:after="120"/>
              <w:ind w:right="3"/>
              <w:rPr>
                <w:rFonts w:eastAsiaTheme="minorHAnsi"/>
                <w:color w:val="000000"/>
                <w:sz w:val="24"/>
                <w:szCs w:val="24"/>
              </w:rPr>
            </w:pPr>
          </w:p>
        </w:tc>
      </w:tr>
      <w:tr w:rsidR="000B433E" w:rsidRPr="007A36AA" w14:paraId="618F9BCC" w14:textId="5BD2BE93" w:rsidTr="000B433E">
        <w:trPr>
          <w:trHeight w:val="427"/>
        </w:trPr>
        <w:tc>
          <w:tcPr>
            <w:tcW w:w="3000" w:type="pct"/>
          </w:tcPr>
          <w:p w14:paraId="290FE34C" w14:textId="77777777" w:rsidR="000B433E" w:rsidRPr="007A36AA" w:rsidRDefault="000B433E" w:rsidP="00C34942">
            <w:pPr>
              <w:widowControl/>
              <w:adjustRightInd w:val="0"/>
              <w:spacing w:before="120" w:after="120"/>
              <w:ind w:right="3"/>
              <w:rPr>
                <w:rFonts w:eastAsiaTheme="minorHAnsi"/>
                <w:color w:val="000000"/>
                <w:sz w:val="24"/>
                <w:szCs w:val="24"/>
              </w:rPr>
            </w:pPr>
            <w:r w:rsidRPr="007A36AA">
              <w:rPr>
                <w:rFonts w:eastAsiaTheme="minorHAnsi"/>
                <w:color w:val="000000"/>
                <w:sz w:val="24"/>
                <w:szCs w:val="24"/>
              </w:rPr>
              <w:t xml:space="preserve">Подпись руководителя, дата </w:t>
            </w:r>
          </w:p>
        </w:tc>
        <w:tc>
          <w:tcPr>
            <w:tcW w:w="1000" w:type="pct"/>
          </w:tcPr>
          <w:p w14:paraId="5788CC59" w14:textId="77777777" w:rsidR="000B433E" w:rsidRPr="007A36AA" w:rsidRDefault="000B433E" w:rsidP="00C34942">
            <w:pPr>
              <w:widowControl/>
              <w:adjustRightInd w:val="0"/>
              <w:spacing w:before="120" w:after="120"/>
              <w:ind w:right="3"/>
              <w:rPr>
                <w:rFonts w:eastAsiaTheme="minorHAnsi"/>
                <w:color w:val="000000"/>
                <w:sz w:val="24"/>
                <w:szCs w:val="24"/>
              </w:rPr>
            </w:pPr>
          </w:p>
        </w:tc>
        <w:tc>
          <w:tcPr>
            <w:tcW w:w="1000" w:type="pct"/>
          </w:tcPr>
          <w:p w14:paraId="3EE5EFE5" w14:textId="21EE8C4B" w:rsidR="000B433E" w:rsidRPr="007A36AA" w:rsidRDefault="000B433E" w:rsidP="00C34942">
            <w:pPr>
              <w:widowControl/>
              <w:adjustRightInd w:val="0"/>
              <w:spacing w:before="120" w:after="120"/>
              <w:ind w:right="3"/>
              <w:rPr>
                <w:rFonts w:eastAsiaTheme="minorHAnsi"/>
                <w:color w:val="000000"/>
                <w:sz w:val="24"/>
                <w:szCs w:val="24"/>
              </w:rPr>
            </w:pPr>
          </w:p>
        </w:tc>
      </w:tr>
    </w:tbl>
    <w:p w14:paraId="61C7BA59" w14:textId="0B44E493" w:rsidR="0008621C" w:rsidRPr="007A36AA" w:rsidRDefault="0008621C" w:rsidP="002F5682">
      <w:pPr>
        <w:jc w:val="both"/>
        <w:rPr>
          <w:sz w:val="24"/>
          <w:szCs w:val="24"/>
        </w:rPr>
      </w:pPr>
    </w:p>
    <w:sectPr w:rsidR="0008621C" w:rsidRPr="007A36AA" w:rsidSect="004519B9">
      <w:footerReference w:type="default" r:id="rId40"/>
      <w:pgSz w:w="11910" w:h="16840"/>
      <w:pgMar w:top="1134" w:right="567"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E071F" w14:textId="77777777" w:rsidR="00DD352F" w:rsidRDefault="00DD352F">
      <w:r>
        <w:separator/>
      </w:r>
    </w:p>
  </w:endnote>
  <w:endnote w:type="continuationSeparator" w:id="0">
    <w:p w14:paraId="262AA5CB" w14:textId="77777777" w:rsidR="00DD352F" w:rsidRDefault="00DD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260D" w14:textId="77777777" w:rsidR="002327C4" w:rsidRDefault="002327C4" w:rsidP="006E2A3E">
    <w:pPr>
      <w:pStyle w:val="af9"/>
      <w:framePr w:wrap="around" w:vAnchor="text" w:hAnchor="margin" w:xAlign="center" w:y="1"/>
      <w:numPr>
        <w:ilvl w:val="12"/>
        <w:numId w:val="0"/>
      </w:numPr>
      <w:ind w:firstLine="709"/>
      <w:rPr>
        <w:rStyle w:val="afd"/>
      </w:rPr>
    </w:pPr>
    <w:r>
      <w:rPr>
        <w:rStyle w:val="afd"/>
      </w:rPr>
      <w:fldChar w:fldCharType="begin"/>
    </w:r>
    <w:r>
      <w:rPr>
        <w:rStyle w:val="afd"/>
      </w:rPr>
      <w:instrText xml:space="preserve">PAGE  </w:instrText>
    </w:r>
    <w:r>
      <w:rPr>
        <w:rStyle w:val="afd"/>
      </w:rPr>
      <w:fldChar w:fldCharType="end"/>
    </w:r>
  </w:p>
  <w:p w14:paraId="4A9A9E02" w14:textId="77777777" w:rsidR="002327C4" w:rsidRDefault="002327C4" w:rsidP="00003DF1">
    <w:pPr>
      <w:pStyle w:val="af9"/>
      <w:numPr>
        <w:ilvl w:val="12"/>
        <w:numId w:val="0"/>
      </w:numPr>
      <w:ind w:right="360" w:firstLine="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B3EE7" w14:textId="77777777" w:rsidR="002327C4" w:rsidRDefault="002327C4" w:rsidP="006B3D33">
    <w:pPr>
      <w:pStyle w:val="af9"/>
      <w:framePr w:wrap="around" w:vAnchor="text" w:hAnchor="margin" w:xAlign="right" w:y="1"/>
      <w:numPr>
        <w:ilvl w:val="12"/>
        <w:numId w:val="0"/>
      </w:numPr>
      <w:ind w:firstLine="709"/>
      <w:rPr>
        <w:rStyle w:val="afd"/>
      </w:rPr>
    </w:pPr>
  </w:p>
  <w:p w14:paraId="505929BD" w14:textId="77777777" w:rsidR="002327C4" w:rsidRDefault="002327C4" w:rsidP="006B3D33">
    <w:pPr>
      <w:pStyle w:val="af9"/>
      <w:numPr>
        <w:ilvl w:val="12"/>
        <w:numId w:val="0"/>
      </w:numP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491C2" w14:textId="77777777" w:rsidR="002327C4" w:rsidRDefault="002327C4" w:rsidP="006B3D33">
    <w:pPr>
      <w:pStyle w:val="af9"/>
      <w:numPr>
        <w:ilvl w:val="12"/>
        <w:numId w:val="0"/>
      </w:numPr>
      <w:ind w:right="360" w:firstLine="70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B85BC" w14:textId="6E473225" w:rsidR="00594731" w:rsidRDefault="00594731">
    <w:pPr>
      <w:pStyle w:val="a4"/>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2CDFE219" wp14:editId="315331EB">
              <wp:simplePos x="0" y="0"/>
              <wp:positionH relativeFrom="page">
                <wp:posOffset>6705600</wp:posOffset>
              </wp:positionH>
              <wp:positionV relativeFrom="page">
                <wp:posOffset>10058400</wp:posOffset>
              </wp:positionV>
              <wp:extent cx="352425" cy="1524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19926" w14:textId="4EDF92F7" w:rsidR="00594731" w:rsidRDefault="00594731">
                          <w:pPr>
                            <w:spacing w:before="10"/>
                            <w:ind w:left="60"/>
                            <w:rPr>
                              <w:sz w:val="24"/>
                            </w:rPr>
                          </w:pPr>
                          <w:r>
                            <w:fldChar w:fldCharType="begin"/>
                          </w:r>
                          <w:r>
                            <w:rPr>
                              <w:sz w:val="24"/>
                            </w:rPr>
                            <w:instrText xml:space="preserve"> PAGE </w:instrText>
                          </w:r>
                          <w:r>
                            <w:fldChar w:fldCharType="separate"/>
                          </w:r>
                          <w:r>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DFE219" id="_x0000_t202" coordsize="21600,21600" o:spt="202" path="m,l,21600r21600,l21600,xe">
              <v:stroke joinstyle="miter"/>
              <v:path gradientshapeok="t" o:connecttype="rect"/>
            </v:shapetype>
            <v:shape id="Text Box 1" o:spid="_x0000_s1038" type="#_x0000_t202" style="position:absolute;margin-left:528pt;margin-top:11in;width:27.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" filled="f" stroked="f">
              <v:textbox inset="0,0,0,0">
                <w:txbxContent>
                  <w:p w14:paraId="23F19926" w14:textId="4EDF92F7" w:rsidR="00594731" w:rsidRDefault="00594731">
                    <w:pPr>
                      <w:spacing w:before="10"/>
                      <w:ind w:left="60"/>
                      <w:rPr>
                        <w:sz w:val="24"/>
                      </w:rPr>
                    </w:pPr>
                    <w:r>
                      <w:fldChar w:fldCharType="begin"/>
                    </w:r>
                    <w:r>
                      <w:rPr>
                        <w:sz w:val="24"/>
                      </w:rPr>
                      <w:instrText xml:space="preserve"> PAGE </w:instrText>
                    </w:r>
                    <w:r>
                      <w:fldChar w:fldCharType="separate"/>
                    </w:r>
                    <w:r>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688F8" w14:textId="77777777" w:rsidR="00DD352F" w:rsidRDefault="00DD352F">
      <w:r>
        <w:separator/>
      </w:r>
    </w:p>
  </w:footnote>
  <w:footnote w:type="continuationSeparator" w:id="0">
    <w:p w14:paraId="593D5B1A" w14:textId="77777777" w:rsidR="00DD352F" w:rsidRDefault="00DD352F">
      <w:r>
        <w:continuationSeparator/>
      </w:r>
    </w:p>
  </w:footnote>
  <w:footnote w:id="1">
    <w:p w14:paraId="397CE805" w14:textId="77777777" w:rsidR="002327C4" w:rsidRPr="00394961" w:rsidRDefault="002327C4" w:rsidP="002327C4">
      <w:pPr>
        <w:pStyle w:val="ab"/>
        <w:jc w:val="both"/>
      </w:pPr>
      <w:r w:rsidRPr="00394961">
        <w:rPr>
          <w:rStyle w:val="ad"/>
        </w:rPr>
        <w:footnoteRef/>
      </w:r>
      <w:r w:rsidRPr="00394961">
        <w:t xml:space="preserve"> </w:t>
      </w:r>
      <w:r w:rsidRPr="009F0908">
        <w:t>В случае выявления доказанного факта плагиата при подготовке ВКР студент может быть привлечен к</w:t>
      </w:r>
      <w:r>
        <w:t> </w:t>
      </w:r>
      <w:r w:rsidRPr="009F0908">
        <w:t>дисциплинарной ответственности в порядке, установленном Порядком применения дисциплинарных взысканий при нарушениях академических норм в учебных работах в Национальном исследовательском университете «Высшая школа экономики», являющимся Приложением 2 к Правилам внутреннего распорядка обучающихся НИУ</w:t>
      </w:r>
      <w:r>
        <w:t> </w:t>
      </w:r>
      <w:r w:rsidRPr="009F0908">
        <w:t>ВШЭ, утвержденным протоколом ученого совета НИУ</w:t>
      </w:r>
      <w:r>
        <w:t> </w:t>
      </w:r>
      <w:r w:rsidRPr="009F0908">
        <w:t>ВШЭ от 24.06.2016 №</w:t>
      </w:r>
      <w:r>
        <w:t> </w:t>
      </w:r>
      <w:r w:rsidRPr="009F0908">
        <w:t>07 и</w:t>
      </w:r>
      <w:r>
        <w:t> </w:t>
      </w:r>
      <w:r w:rsidRPr="009F0908">
        <w:t>введенным в действие приказом НИУ</w:t>
      </w:r>
      <w:r>
        <w:t> </w:t>
      </w:r>
      <w:r w:rsidRPr="009F0908">
        <w:t>ВШЭ от 22.07.2016 №</w:t>
      </w:r>
      <w:r>
        <w:t> </w:t>
      </w:r>
      <w:r w:rsidRPr="009F0908">
        <w:t>6.18.1-01/1804-12</w:t>
      </w:r>
      <w:r>
        <w:t>, в действующей редакции.</w:t>
      </w:r>
    </w:p>
  </w:footnote>
  <w:footnote w:id="2">
    <w:p w14:paraId="07DDE7A7" w14:textId="77777777" w:rsidR="002327C4" w:rsidRPr="00D87EAA" w:rsidRDefault="002327C4" w:rsidP="002327C4">
      <w:pPr>
        <w:pStyle w:val="ab"/>
        <w:rPr>
          <w:sz w:val="18"/>
        </w:rPr>
      </w:pPr>
      <w:r w:rsidRPr="00D87EAA">
        <w:rPr>
          <w:rStyle w:val="ad"/>
        </w:rPr>
        <w:footnoteRef/>
      </w:r>
      <w:r w:rsidRPr="00D87EAA">
        <w:rPr>
          <w:sz w:val="22"/>
          <w:szCs w:val="22"/>
        </w:rPr>
        <w:t>Полный список источников расположен на сайте НИУ</w:t>
      </w:r>
      <w:r>
        <w:rPr>
          <w:sz w:val="22"/>
          <w:szCs w:val="22"/>
        </w:rPr>
        <w:t> </w:t>
      </w:r>
      <w:r w:rsidRPr="00D87EAA">
        <w:rPr>
          <w:sz w:val="22"/>
          <w:szCs w:val="22"/>
        </w:rPr>
        <w:t>ВШЭ</w:t>
      </w:r>
      <w:r>
        <w:rPr>
          <w:sz w:val="22"/>
          <w:szCs w:val="22"/>
        </w:rPr>
        <w:t>:</w:t>
      </w:r>
      <w:r w:rsidRPr="00D87EAA">
        <w:rPr>
          <w:sz w:val="22"/>
          <w:szCs w:val="22"/>
        </w:rPr>
        <w:t xml:space="preserve"> </w:t>
      </w:r>
      <w:r>
        <w:rPr>
          <w:sz w:val="22"/>
          <w:szCs w:val="22"/>
        </w:rPr>
        <w:br/>
      </w:r>
      <w:hyperlink r:id="rId1" w:history="1">
        <w:r w:rsidRPr="00D87EAA">
          <w:rPr>
            <w:rStyle w:val="aff0"/>
            <w:sz w:val="22"/>
            <w:szCs w:val="22"/>
          </w:rPr>
          <w:t>http://library.hse.ru/e-resources/e-resources.htm</w:t>
        </w:r>
      </w:hyperlink>
    </w:p>
  </w:footnote>
  <w:footnote w:id="3">
    <w:p w14:paraId="670CB15B" w14:textId="77777777" w:rsidR="002327C4" w:rsidRPr="00394961" w:rsidRDefault="002327C4" w:rsidP="002327C4">
      <w:pPr>
        <w:pStyle w:val="ab"/>
        <w:jc w:val="both"/>
      </w:pPr>
      <w:r w:rsidRPr="00394961">
        <w:rPr>
          <w:rStyle w:val="ad"/>
        </w:rPr>
        <w:footnoteRef/>
      </w:r>
      <w:r w:rsidRPr="00394961">
        <w:t xml:space="preserve"> Если доля оригинального текста в работе составляет менее 80% (при условии корректности цитирования) к</w:t>
      </w:r>
      <w:r>
        <w:t> </w:t>
      </w:r>
      <w:r w:rsidRPr="00394961">
        <w:t>студенту применяется Порядок применения дисциплинарных взысканий при нарушениях академических норм в учебных работах в НИУ</w:t>
      </w:r>
      <w:r>
        <w:t> </w:t>
      </w:r>
      <w:r w:rsidRPr="00394961">
        <w:t>ВШЭ согласно Правилам внутреннего распорядка обучающихся Национального исследовательского университета «Высшая школа экономики» (Приложение к приказу НИУ</w:t>
      </w:r>
      <w:r>
        <w:t> </w:t>
      </w:r>
      <w:r w:rsidRPr="00394961">
        <w:t>ВШЭ от 22.07.2016</w:t>
      </w:r>
      <w:r>
        <w:t xml:space="preserve"> № </w:t>
      </w:r>
      <w:r w:rsidRPr="00394961">
        <w:t>6.18.1-01/2207-16)</w:t>
      </w:r>
      <w:r>
        <w:t>.</w:t>
      </w:r>
    </w:p>
  </w:footnote>
  <w:footnote w:id="4">
    <w:p w14:paraId="0A2D0C3D" w14:textId="2829E979" w:rsidR="00594731" w:rsidRDefault="00594731">
      <w:pPr>
        <w:pStyle w:val="ab"/>
      </w:pPr>
      <w:r>
        <w:rPr>
          <w:rStyle w:val="ad"/>
        </w:rPr>
        <w:footnoteRef/>
      </w:r>
      <w:r>
        <w:t xml:space="preserve"> </w:t>
      </w:r>
      <w:r w:rsidRPr="0064547C">
        <w:t>Завершением проекта является его защита в рамках сессионной недели модуля. Определяется учебным планом образовательной программы.</w:t>
      </w:r>
    </w:p>
  </w:footnote>
  <w:footnote w:id="5">
    <w:p w14:paraId="099BAF03" w14:textId="09DCAAC2" w:rsidR="00594731" w:rsidRDefault="00594731">
      <w:pPr>
        <w:pStyle w:val="ab"/>
      </w:pPr>
      <w:r>
        <w:rPr>
          <w:rStyle w:val="ad"/>
        </w:rPr>
        <w:footnoteRef/>
      </w:r>
      <w:r>
        <w:t xml:space="preserve"> </w:t>
      </w:r>
      <w:r w:rsidRPr="0064547C">
        <w:t>Устанавливается в соответствии с учебным планом ОП</w:t>
      </w:r>
    </w:p>
  </w:footnote>
  <w:footnote w:id="6">
    <w:p w14:paraId="13ED9CDD" w14:textId="37BCD945" w:rsidR="00594731" w:rsidRDefault="00594731">
      <w:pPr>
        <w:pStyle w:val="ab"/>
      </w:pPr>
      <w:r>
        <w:rPr>
          <w:rStyle w:val="ad"/>
        </w:rPr>
        <w:footnoteRef/>
      </w:r>
      <w:r>
        <w:t xml:space="preserve"> </w:t>
      </w:r>
      <w:r w:rsidRPr="0064547C">
        <w:t>Определяется руководителем проекта, заказчиком проекта или организатором проектной деятельности от Факультета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CD908" w14:textId="77777777" w:rsidR="002327C4" w:rsidRDefault="002327C4">
    <w:pPr>
      <w:pStyle w:val="afb"/>
      <w:jc w:val="center"/>
    </w:pPr>
    <w:r>
      <w:fldChar w:fldCharType="begin"/>
    </w:r>
    <w:r>
      <w:instrText>PAGE   \* MERGEFORMAT</w:instrText>
    </w:r>
    <w:r>
      <w:fldChar w:fldCharType="separate"/>
    </w:r>
    <w:r>
      <w:t>2</w:t>
    </w:r>
    <w:r>
      <w:fldChar w:fldCharType="end"/>
    </w:r>
  </w:p>
  <w:p w14:paraId="3B1EF41A" w14:textId="77777777" w:rsidR="002327C4" w:rsidRDefault="002327C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pStyle w:val="7"/>
      <w:lvlText w:val="%1.%2.%3.%4.%5.%6.%7"/>
      <w:legacy w:legacy="1" w:legacySpace="0" w:legacyIndent="0"/>
      <w:lvlJc w:val="left"/>
      <w:rPr>
        <w:rFonts w:cs="Times New Roman"/>
      </w:rPr>
    </w:lvl>
    <w:lvl w:ilvl="7">
      <w:start w:val="1"/>
      <w:numFmt w:val="decimal"/>
      <w:pStyle w:val="8"/>
      <w:lvlText w:val="%1.%2.%3.%4.%5.%6.%7.%8"/>
      <w:legacy w:legacy="1" w:legacySpace="0" w:legacyIndent="0"/>
      <w:lvlJc w:val="left"/>
      <w:rPr>
        <w:rFonts w:cs="Times New Roman"/>
      </w:rPr>
    </w:lvl>
    <w:lvl w:ilvl="8">
      <w:start w:val="1"/>
      <w:numFmt w:val="decimal"/>
      <w:pStyle w:val="9"/>
      <w:lvlText w:val="%1.%2.%3.%4.%5.%6.%7.%8.%9"/>
      <w:legacy w:legacy="1" w:legacySpace="0" w:legacyIndent="0"/>
      <w:lvlJc w:val="left"/>
      <w:rPr>
        <w:rFonts w:cs="Times New Roman"/>
      </w:rPr>
    </w:lvl>
  </w:abstractNum>
  <w:abstractNum w:abstractNumId="1">
    <w:nsid w:val="03517702"/>
    <w:multiLevelType w:val="hybridMultilevel"/>
    <w:tmpl w:val="8F2025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82BA7"/>
    <w:multiLevelType w:val="hybridMultilevel"/>
    <w:tmpl w:val="A43030AC"/>
    <w:lvl w:ilvl="0" w:tplc="6E54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8235C"/>
    <w:multiLevelType w:val="hybridMultilevel"/>
    <w:tmpl w:val="6C22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532E8"/>
    <w:multiLevelType w:val="hybridMultilevel"/>
    <w:tmpl w:val="67EAFA04"/>
    <w:lvl w:ilvl="0" w:tplc="04190011">
      <w:start w:val="1"/>
      <w:numFmt w:val="decimal"/>
      <w:lvlText w:val="%1)"/>
      <w:lvlJc w:val="left"/>
      <w:pPr>
        <w:tabs>
          <w:tab w:val="num" w:pos="927"/>
        </w:tabs>
        <w:ind w:left="927" w:hanging="360"/>
      </w:pPr>
      <w:rPr>
        <w:rFonts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CAB371B"/>
    <w:multiLevelType w:val="hybridMultilevel"/>
    <w:tmpl w:val="96DCF9A8"/>
    <w:lvl w:ilvl="0" w:tplc="8960BCF8">
      <w:start w:val="1"/>
      <w:numFmt w:val="bullet"/>
      <w:lvlText w:val=""/>
      <w:lvlJc w:val="left"/>
      <w:pPr>
        <w:ind w:left="106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436C7"/>
    <w:multiLevelType w:val="hybridMultilevel"/>
    <w:tmpl w:val="545E05C2"/>
    <w:lvl w:ilvl="0" w:tplc="04190011">
      <w:start w:val="1"/>
      <w:numFmt w:val="decimal"/>
      <w:lvlText w:val="%1)"/>
      <w:lvlJc w:val="left"/>
      <w:pPr>
        <w:ind w:left="1429" w:hanging="360"/>
      </w:pPr>
    </w:lvl>
    <w:lvl w:ilvl="1" w:tplc="1C3EE32A">
      <w:start w:val="3"/>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055213"/>
    <w:multiLevelType w:val="hybridMultilevel"/>
    <w:tmpl w:val="EA822388"/>
    <w:lvl w:ilvl="0" w:tplc="788C361A">
      <w:numFmt w:val="bullet"/>
      <w:lvlText w:val=""/>
      <w:lvlJc w:val="left"/>
      <w:pPr>
        <w:ind w:left="545" w:hanging="284"/>
      </w:pPr>
      <w:rPr>
        <w:rFonts w:ascii="Symbol" w:eastAsia="Symbol" w:hAnsi="Symbol" w:cs="Symbol" w:hint="default"/>
        <w:w w:val="100"/>
        <w:sz w:val="24"/>
        <w:szCs w:val="24"/>
        <w:lang w:val="ru-RU" w:eastAsia="en-US" w:bidi="ar-SA"/>
      </w:rPr>
    </w:lvl>
    <w:lvl w:ilvl="1" w:tplc="E5CC4CAA">
      <w:numFmt w:val="bullet"/>
      <w:lvlText w:val="•"/>
      <w:lvlJc w:val="left"/>
      <w:pPr>
        <w:ind w:left="1093" w:hanging="284"/>
      </w:pPr>
      <w:rPr>
        <w:rFonts w:hint="default"/>
        <w:lang w:val="ru-RU" w:eastAsia="en-US" w:bidi="ar-SA"/>
      </w:rPr>
    </w:lvl>
    <w:lvl w:ilvl="2" w:tplc="6E3A3412">
      <w:numFmt w:val="bullet"/>
      <w:lvlText w:val="•"/>
      <w:lvlJc w:val="left"/>
      <w:pPr>
        <w:ind w:left="1647" w:hanging="284"/>
      </w:pPr>
      <w:rPr>
        <w:rFonts w:hint="default"/>
        <w:lang w:val="ru-RU" w:eastAsia="en-US" w:bidi="ar-SA"/>
      </w:rPr>
    </w:lvl>
    <w:lvl w:ilvl="3" w:tplc="F3582972">
      <w:numFmt w:val="bullet"/>
      <w:lvlText w:val="•"/>
      <w:lvlJc w:val="left"/>
      <w:pPr>
        <w:ind w:left="2200" w:hanging="284"/>
      </w:pPr>
      <w:rPr>
        <w:rFonts w:hint="default"/>
        <w:lang w:val="ru-RU" w:eastAsia="en-US" w:bidi="ar-SA"/>
      </w:rPr>
    </w:lvl>
    <w:lvl w:ilvl="4" w:tplc="55A88208">
      <w:numFmt w:val="bullet"/>
      <w:lvlText w:val="•"/>
      <w:lvlJc w:val="left"/>
      <w:pPr>
        <w:ind w:left="2754" w:hanging="284"/>
      </w:pPr>
      <w:rPr>
        <w:rFonts w:hint="default"/>
        <w:lang w:val="ru-RU" w:eastAsia="en-US" w:bidi="ar-SA"/>
      </w:rPr>
    </w:lvl>
    <w:lvl w:ilvl="5" w:tplc="E356150C">
      <w:numFmt w:val="bullet"/>
      <w:lvlText w:val="•"/>
      <w:lvlJc w:val="left"/>
      <w:pPr>
        <w:ind w:left="3307" w:hanging="284"/>
      </w:pPr>
      <w:rPr>
        <w:rFonts w:hint="default"/>
        <w:lang w:val="ru-RU" w:eastAsia="en-US" w:bidi="ar-SA"/>
      </w:rPr>
    </w:lvl>
    <w:lvl w:ilvl="6" w:tplc="CC4880FE">
      <w:numFmt w:val="bullet"/>
      <w:lvlText w:val="•"/>
      <w:lvlJc w:val="left"/>
      <w:pPr>
        <w:ind w:left="3861" w:hanging="284"/>
      </w:pPr>
      <w:rPr>
        <w:rFonts w:hint="default"/>
        <w:lang w:val="ru-RU" w:eastAsia="en-US" w:bidi="ar-SA"/>
      </w:rPr>
    </w:lvl>
    <w:lvl w:ilvl="7" w:tplc="EE5AB718">
      <w:numFmt w:val="bullet"/>
      <w:lvlText w:val="•"/>
      <w:lvlJc w:val="left"/>
      <w:pPr>
        <w:ind w:left="4414" w:hanging="284"/>
      </w:pPr>
      <w:rPr>
        <w:rFonts w:hint="default"/>
        <w:lang w:val="ru-RU" w:eastAsia="en-US" w:bidi="ar-SA"/>
      </w:rPr>
    </w:lvl>
    <w:lvl w:ilvl="8" w:tplc="82E0487C">
      <w:numFmt w:val="bullet"/>
      <w:lvlText w:val="•"/>
      <w:lvlJc w:val="left"/>
      <w:pPr>
        <w:ind w:left="4968" w:hanging="284"/>
      </w:pPr>
      <w:rPr>
        <w:rFonts w:hint="default"/>
        <w:lang w:val="ru-RU" w:eastAsia="en-US" w:bidi="ar-SA"/>
      </w:rPr>
    </w:lvl>
  </w:abstractNum>
  <w:abstractNum w:abstractNumId="8">
    <w:nsid w:val="1AA26872"/>
    <w:multiLevelType w:val="hybridMultilevel"/>
    <w:tmpl w:val="741A97F8"/>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642CD9"/>
    <w:multiLevelType w:val="hybridMultilevel"/>
    <w:tmpl w:val="87F4229C"/>
    <w:lvl w:ilvl="0" w:tplc="62B41EDE">
      <w:start w:val="1"/>
      <w:numFmt w:val="decimal"/>
      <w:lvlText w:val="%1)"/>
      <w:lvlJc w:val="left"/>
      <w:pPr>
        <w:ind w:left="1580" w:hanging="44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0">
    <w:nsid w:val="22AE2799"/>
    <w:multiLevelType w:val="hybridMultilevel"/>
    <w:tmpl w:val="CB527C76"/>
    <w:lvl w:ilvl="0" w:tplc="367464B4">
      <w:numFmt w:val="bullet"/>
      <w:lvlText w:val=""/>
      <w:lvlJc w:val="left"/>
      <w:pPr>
        <w:ind w:left="1728" w:hanging="360"/>
      </w:pPr>
      <w:rPr>
        <w:rFonts w:ascii="Symbol" w:eastAsia="Symbol" w:hAnsi="Symbol" w:cs="Symbol" w:hint="default"/>
        <w:w w:val="99"/>
        <w:sz w:val="26"/>
        <w:szCs w:val="26"/>
        <w:lang w:val="ru-RU" w:eastAsia="en-US" w:bidi="ar-SA"/>
      </w:rPr>
    </w:lvl>
    <w:lvl w:ilvl="1" w:tplc="C2085CBC">
      <w:numFmt w:val="bullet"/>
      <w:lvlText w:val="•"/>
      <w:lvlJc w:val="left"/>
      <w:pPr>
        <w:ind w:left="2596" w:hanging="360"/>
      </w:pPr>
      <w:rPr>
        <w:rFonts w:hint="default"/>
        <w:lang w:val="ru-RU" w:eastAsia="en-US" w:bidi="ar-SA"/>
      </w:rPr>
    </w:lvl>
    <w:lvl w:ilvl="2" w:tplc="30C08246">
      <w:numFmt w:val="bullet"/>
      <w:lvlText w:val="•"/>
      <w:lvlJc w:val="left"/>
      <w:pPr>
        <w:ind w:left="3473" w:hanging="360"/>
      </w:pPr>
      <w:rPr>
        <w:rFonts w:hint="default"/>
        <w:lang w:val="ru-RU" w:eastAsia="en-US" w:bidi="ar-SA"/>
      </w:rPr>
    </w:lvl>
    <w:lvl w:ilvl="3" w:tplc="5184C1E6">
      <w:numFmt w:val="bullet"/>
      <w:lvlText w:val="•"/>
      <w:lvlJc w:val="left"/>
      <w:pPr>
        <w:ind w:left="4349" w:hanging="360"/>
      </w:pPr>
      <w:rPr>
        <w:rFonts w:hint="default"/>
        <w:lang w:val="ru-RU" w:eastAsia="en-US" w:bidi="ar-SA"/>
      </w:rPr>
    </w:lvl>
    <w:lvl w:ilvl="4" w:tplc="0D7ED646">
      <w:numFmt w:val="bullet"/>
      <w:lvlText w:val="•"/>
      <w:lvlJc w:val="left"/>
      <w:pPr>
        <w:ind w:left="5226" w:hanging="360"/>
      </w:pPr>
      <w:rPr>
        <w:rFonts w:hint="default"/>
        <w:lang w:val="ru-RU" w:eastAsia="en-US" w:bidi="ar-SA"/>
      </w:rPr>
    </w:lvl>
    <w:lvl w:ilvl="5" w:tplc="B2D8A694">
      <w:numFmt w:val="bullet"/>
      <w:lvlText w:val="•"/>
      <w:lvlJc w:val="left"/>
      <w:pPr>
        <w:ind w:left="6103" w:hanging="360"/>
      </w:pPr>
      <w:rPr>
        <w:rFonts w:hint="default"/>
        <w:lang w:val="ru-RU" w:eastAsia="en-US" w:bidi="ar-SA"/>
      </w:rPr>
    </w:lvl>
    <w:lvl w:ilvl="6" w:tplc="FAF06282">
      <w:numFmt w:val="bullet"/>
      <w:lvlText w:val="•"/>
      <w:lvlJc w:val="left"/>
      <w:pPr>
        <w:ind w:left="6979" w:hanging="360"/>
      </w:pPr>
      <w:rPr>
        <w:rFonts w:hint="default"/>
        <w:lang w:val="ru-RU" w:eastAsia="en-US" w:bidi="ar-SA"/>
      </w:rPr>
    </w:lvl>
    <w:lvl w:ilvl="7" w:tplc="ACE0B8B6">
      <w:numFmt w:val="bullet"/>
      <w:lvlText w:val="•"/>
      <w:lvlJc w:val="left"/>
      <w:pPr>
        <w:ind w:left="7856" w:hanging="360"/>
      </w:pPr>
      <w:rPr>
        <w:rFonts w:hint="default"/>
        <w:lang w:val="ru-RU" w:eastAsia="en-US" w:bidi="ar-SA"/>
      </w:rPr>
    </w:lvl>
    <w:lvl w:ilvl="8" w:tplc="9CF277CC">
      <w:numFmt w:val="bullet"/>
      <w:lvlText w:val="•"/>
      <w:lvlJc w:val="left"/>
      <w:pPr>
        <w:ind w:left="8733" w:hanging="360"/>
      </w:pPr>
      <w:rPr>
        <w:rFonts w:hint="default"/>
        <w:lang w:val="ru-RU" w:eastAsia="en-US" w:bidi="ar-SA"/>
      </w:rPr>
    </w:lvl>
  </w:abstractNum>
  <w:abstractNum w:abstractNumId="11">
    <w:nsid w:val="22F844F9"/>
    <w:multiLevelType w:val="hybridMultilevel"/>
    <w:tmpl w:val="AB847D98"/>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2">
    <w:nsid w:val="237B4FEF"/>
    <w:multiLevelType w:val="hybridMultilevel"/>
    <w:tmpl w:val="82B4A042"/>
    <w:lvl w:ilvl="0" w:tplc="7CE85D40">
      <w:start w:val="1"/>
      <w:numFmt w:val="upperRoman"/>
      <w:lvlText w:val="%1."/>
      <w:lvlJc w:val="left"/>
      <w:pPr>
        <w:ind w:left="1380" w:hanging="720"/>
      </w:pPr>
      <w:rPr>
        <w:rFonts w:ascii="Times New Roman" w:eastAsia="Times New Roman" w:hAnsi="Times New Roman" w:cs="Times New Roman" w:hint="default"/>
        <w:b/>
        <w:bCs/>
        <w:spacing w:val="0"/>
        <w:w w:val="100"/>
        <w:sz w:val="28"/>
        <w:szCs w:val="28"/>
        <w:lang w:val="ru-RU" w:eastAsia="en-US" w:bidi="ar-SA"/>
      </w:rPr>
    </w:lvl>
    <w:lvl w:ilvl="1" w:tplc="B2B6A37C">
      <w:numFmt w:val="bullet"/>
      <w:lvlText w:val=""/>
      <w:lvlJc w:val="left"/>
      <w:pPr>
        <w:ind w:left="1226" w:hanging="360"/>
      </w:pPr>
      <w:rPr>
        <w:rFonts w:ascii="Symbol" w:eastAsia="Symbol" w:hAnsi="Symbol" w:cs="Symbol" w:hint="default"/>
        <w:w w:val="99"/>
        <w:sz w:val="26"/>
        <w:szCs w:val="26"/>
        <w:lang w:val="ru-RU" w:eastAsia="en-US" w:bidi="ar-SA"/>
      </w:rPr>
    </w:lvl>
    <w:lvl w:ilvl="2" w:tplc="533A5584">
      <w:numFmt w:val="bullet"/>
      <w:lvlText w:val="•"/>
      <w:lvlJc w:val="left"/>
      <w:pPr>
        <w:ind w:left="2391" w:hanging="360"/>
      </w:pPr>
      <w:rPr>
        <w:rFonts w:hint="default"/>
        <w:lang w:val="ru-RU" w:eastAsia="en-US" w:bidi="ar-SA"/>
      </w:rPr>
    </w:lvl>
    <w:lvl w:ilvl="3" w:tplc="2C0ADF20">
      <w:numFmt w:val="bullet"/>
      <w:lvlText w:val="•"/>
      <w:lvlJc w:val="left"/>
      <w:pPr>
        <w:ind w:left="3403" w:hanging="360"/>
      </w:pPr>
      <w:rPr>
        <w:rFonts w:hint="default"/>
        <w:lang w:val="ru-RU" w:eastAsia="en-US" w:bidi="ar-SA"/>
      </w:rPr>
    </w:lvl>
    <w:lvl w:ilvl="4" w:tplc="8BA81F1A">
      <w:numFmt w:val="bullet"/>
      <w:lvlText w:val="•"/>
      <w:lvlJc w:val="left"/>
      <w:pPr>
        <w:ind w:left="4415" w:hanging="360"/>
      </w:pPr>
      <w:rPr>
        <w:rFonts w:hint="default"/>
        <w:lang w:val="ru-RU" w:eastAsia="en-US" w:bidi="ar-SA"/>
      </w:rPr>
    </w:lvl>
    <w:lvl w:ilvl="5" w:tplc="81286B24">
      <w:numFmt w:val="bullet"/>
      <w:lvlText w:val="•"/>
      <w:lvlJc w:val="left"/>
      <w:pPr>
        <w:ind w:left="5427" w:hanging="360"/>
      </w:pPr>
      <w:rPr>
        <w:rFonts w:hint="default"/>
        <w:lang w:val="ru-RU" w:eastAsia="en-US" w:bidi="ar-SA"/>
      </w:rPr>
    </w:lvl>
    <w:lvl w:ilvl="6" w:tplc="CBE21050">
      <w:numFmt w:val="bullet"/>
      <w:lvlText w:val="•"/>
      <w:lvlJc w:val="left"/>
      <w:pPr>
        <w:ind w:left="6439" w:hanging="360"/>
      </w:pPr>
      <w:rPr>
        <w:rFonts w:hint="default"/>
        <w:lang w:val="ru-RU" w:eastAsia="en-US" w:bidi="ar-SA"/>
      </w:rPr>
    </w:lvl>
    <w:lvl w:ilvl="7" w:tplc="0EFE64EA">
      <w:numFmt w:val="bullet"/>
      <w:lvlText w:val="•"/>
      <w:lvlJc w:val="left"/>
      <w:pPr>
        <w:ind w:left="7450" w:hanging="360"/>
      </w:pPr>
      <w:rPr>
        <w:rFonts w:hint="default"/>
        <w:lang w:val="ru-RU" w:eastAsia="en-US" w:bidi="ar-SA"/>
      </w:rPr>
    </w:lvl>
    <w:lvl w:ilvl="8" w:tplc="05A6308A">
      <w:numFmt w:val="bullet"/>
      <w:lvlText w:val="•"/>
      <w:lvlJc w:val="left"/>
      <w:pPr>
        <w:ind w:left="8462" w:hanging="360"/>
      </w:pPr>
      <w:rPr>
        <w:rFonts w:hint="default"/>
        <w:lang w:val="ru-RU" w:eastAsia="en-US" w:bidi="ar-SA"/>
      </w:rPr>
    </w:lvl>
  </w:abstractNum>
  <w:abstractNum w:abstractNumId="13">
    <w:nsid w:val="240A46A2"/>
    <w:multiLevelType w:val="hybridMultilevel"/>
    <w:tmpl w:val="8644697E"/>
    <w:lvl w:ilvl="0" w:tplc="B6846120">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nsid w:val="2AE67C5C"/>
    <w:multiLevelType w:val="hybridMultilevel"/>
    <w:tmpl w:val="2BA8139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E35B30"/>
    <w:multiLevelType w:val="multilevel"/>
    <w:tmpl w:val="F760BC30"/>
    <w:lvl w:ilvl="0">
      <w:start w:val="1"/>
      <w:numFmt w:val="decimal"/>
      <w:lvlText w:val="%1."/>
      <w:lvlJc w:val="left"/>
      <w:pPr>
        <w:ind w:left="720" w:hanging="360"/>
      </w:pPr>
      <w:rPr>
        <w:rFonts w:cs="Times New Roman" w:hint="default"/>
      </w:rPr>
    </w:lvl>
    <w:lvl w:ilvl="1">
      <w:start w:val="1"/>
      <w:numFmt w:val="bullet"/>
      <w:lvlText w:val=""/>
      <w:lvlJc w:val="left"/>
      <w:pPr>
        <w:ind w:left="2119" w:hanging="1410"/>
      </w:pPr>
      <w:rPr>
        <w:rFonts w:ascii="Symbol" w:hAnsi="Symbol" w:hint="default"/>
      </w:rPr>
    </w:lvl>
    <w:lvl w:ilvl="2">
      <w:start w:val="1"/>
      <w:numFmt w:val="decimal"/>
      <w:isLgl/>
      <w:lvlText w:val="%1.%2.%3."/>
      <w:lvlJc w:val="left"/>
      <w:pPr>
        <w:ind w:left="3112" w:hanging="1410"/>
      </w:pPr>
      <w:rPr>
        <w:rFonts w:cs="Times New Roman" w:hint="default"/>
      </w:rPr>
    </w:lvl>
    <w:lvl w:ilvl="3">
      <w:start w:val="1"/>
      <w:numFmt w:val="decimal"/>
      <w:isLgl/>
      <w:lvlText w:val="%1.%2.%3.%4."/>
      <w:lvlJc w:val="left"/>
      <w:pPr>
        <w:ind w:left="2817" w:hanging="1410"/>
      </w:pPr>
      <w:rPr>
        <w:rFonts w:cs="Times New Roman" w:hint="default"/>
      </w:rPr>
    </w:lvl>
    <w:lvl w:ilvl="4">
      <w:start w:val="1"/>
      <w:numFmt w:val="decimal"/>
      <w:isLgl/>
      <w:lvlText w:val="%1.%2.%3.%4.%5."/>
      <w:lvlJc w:val="left"/>
      <w:pPr>
        <w:ind w:left="3166" w:hanging="141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6">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1AE1024"/>
    <w:multiLevelType w:val="hybridMultilevel"/>
    <w:tmpl w:val="E64A2534"/>
    <w:lvl w:ilvl="0" w:tplc="8960BCF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7E331D6"/>
    <w:multiLevelType w:val="hybridMultilevel"/>
    <w:tmpl w:val="17765248"/>
    <w:lvl w:ilvl="0" w:tplc="8960B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DD7D42"/>
    <w:multiLevelType w:val="hybridMultilevel"/>
    <w:tmpl w:val="3286B510"/>
    <w:lvl w:ilvl="0" w:tplc="BCF6A82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E0E648A"/>
    <w:multiLevelType w:val="hybridMultilevel"/>
    <w:tmpl w:val="A50682FC"/>
    <w:lvl w:ilvl="0" w:tplc="6E5407E4">
      <w:start w:val="1"/>
      <w:numFmt w:val="bullet"/>
      <w:lvlText w:val=""/>
      <w:lvlJc w:val="left"/>
      <w:pPr>
        <w:ind w:left="720" w:hanging="360"/>
      </w:pPr>
      <w:rPr>
        <w:rFonts w:ascii="Symbol" w:hAnsi="Symbol" w:hint="default"/>
      </w:rPr>
    </w:lvl>
    <w:lvl w:ilvl="1" w:tplc="6E5407E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8765B8"/>
    <w:multiLevelType w:val="multilevel"/>
    <w:tmpl w:val="FD88D3FC"/>
    <w:lvl w:ilvl="0">
      <w:start w:val="1"/>
      <w:numFmt w:val="decimal"/>
      <w:lvlText w:val="%1."/>
      <w:lvlJc w:val="left"/>
      <w:pPr>
        <w:ind w:left="720" w:hanging="360"/>
      </w:pPr>
      <w:rPr>
        <w:rFonts w:cs="Times New Roman" w:hint="default"/>
      </w:rPr>
    </w:lvl>
    <w:lvl w:ilvl="1">
      <w:start w:val="1"/>
      <w:numFmt w:val="decimal"/>
      <w:isLgl/>
      <w:lvlText w:val="%1.%2."/>
      <w:lvlJc w:val="left"/>
      <w:pPr>
        <w:ind w:left="2119" w:hanging="1410"/>
      </w:pPr>
      <w:rPr>
        <w:rFonts w:cs="Times New Roman" w:hint="default"/>
      </w:rPr>
    </w:lvl>
    <w:lvl w:ilvl="2">
      <w:start w:val="1"/>
      <w:numFmt w:val="decimal"/>
      <w:isLgl/>
      <w:lvlText w:val="%1.%2.%3."/>
      <w:lvlJc w:val="left"/>
      <w:pPr>
        <w:ind w:left="3112" w:hanging="1410"/>
      </w:pPr>
      <w:rPr>
        <w:rFonts w:cs="Times New Roman" w:hint="default"/>
      </w:rPr>
    </w:lvl>
    <w:lvl w:ilvl="3">
      <w:start w:val="1"/>
      <w:numFmt w:val="decimal"/>
      <w:isLgl/>
      <w:lvlText w:val="%1.%2.%3.%4."/>
      <w:lvlJc w:val="left"/>
      <w:pPr>
        <w:ind w:left="2817" w:hanging="1410"/>
      </w:pPr>
      <w:rPr>
        <w:rFonts w:cs="Times New Roman" w:hint="default"/>
      </w:rPr>
    </w:lvl>
    <w:lvl w:ilvl="4">
      <w:start w:val="1"/>
      <w:numFmt w:val="decimal"/>
      <w:isLgl/>
      <w:lvlText w:val="%1.%2.%3.%4.%5."/>
      <w:lvlJc w:val="left"/>
      <w:pPr>
        <w:ind w:left="3166" w:hanging="141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2">
    <w:nsid w:val="41477997"/>
    <w:multiLevelType w:val="hybridMultilevel"/>
    <w:tmpl w:val="75F81CA2"/>
    <w:lvl w:ilvl="0" w:tplc="40CA07CC">
      <w:start w:val="1"/>
      <w:numFmt w:val="decimal"/>
      <w:lvlText w:val="%1)"/>
      <w:lvlJc w:val="left"/>
      <w:pPr>
        <w:ind w:left="1353" w:hanging="360"/>
      </w:pPr>
      <w:rPr>
        <w:rFonts w:cs="Times New Roman" w:hint="default"/>
      </w:rPr>
    </w:lvl>
    <w:lvl w:ilvl="1" w:tplc="BBDC6524">
      <w:start w:val="1"/>
      <w:numFmt w:val="decimal"/>
      <w:lvlText w:val="%2."/>
      <w:lvlJc w:val="left"/>
      <w:pPr>
        <w:ind w:left="2673" w:hanging="960"/>
      </w:pPr>
      <w:rPr>
        <w:rFonts w:cs="Times New Roman" w:hint="default"/>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3">
    <w:nsid w:val="44F113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385973"/>
    <w:multiLevelType w:val="hybridMultilevel"/>
    <w:tmpl w:val="ADC84512"/>
    <w:lvl w:ilvl="0" w:tplc="28883830">
      <w:numFmt w:val="bullet"/>
      <w:lvlText w:val=""/>
      <w:lvlJc w:val="left"/>
      <w:pPr>
        <w:ind w:left="1229" w:hanging="361"/>
      </w:pPr>
      <w:rPr>
        <w:rFonts w:ascii="Symbol" w:eastAsia="Symbol" w:hAnsi="Symbol" w:cs="Symbol" w:hint="default"/>
        <w:w w:val="100"/>
        <w:sz w:val="24"/>
        <w:szCs w:val="24"/>
        <w:lang w:val="ru-RU" w:eastAsia="en-US" w:bidi="ar-SA"/>
      </w:rPr>
    </w:lvl>
    <w:lvl w:ilvl="1" w:tplc="168417D4">
      <w:numFmt w:val="bullet"/>
      <w:lvlText w:val="•"/>
      <w:lvlJc w:val="left"/>
      <w:pPr>
        <w:ind w:left="1711" w:hanging="361"/>
      </w:pPr>
      <w:rPr>
        <w:rFonts w:hint="default"/>
        <w:lang w:val="ru-RU" w:eastAsia="en-US" w:bidi="ar-SA"/>
      </w:rPr>
    </w:lvl>
    <w:lvl w:ilvl="2" w:tplc="8E48FAD4">
      <w:numFmt w:val="bullet"/>
      <w:lvlText w:val="•"/>
      <w:lvlJc w:val="left"/>
      <w:pPr>
        <w:ind w:left="2202" w:hanging="361"/>
      </w:pPr>
      <w:rPr>
        <w:rFonts w:hint="default"/>
        <w:lang w:val="ru-RU" w:eastAsia="en-US" w:bidi="ar-SA"/>
      </w:rPr>
    </w:lvl>
    <w:lvl w:ilvl="3" w:tplc="26E20716">
      <w:numFmt w:val="bullet"/>
      <w:lvlText w:val="•"/>
      <w:lvlJc w:val="left"/>
      <w:pPr>
        <w:ind w:left="2693" w:hanging="361"/>
      </w:pPr>
      <w:rPr>
        <w:rFonts w:hint="default"/>
        <w:lang w:val="ru-RU" w:eastAsia="en-US" w:bidi="ar-SA"/>
      </w:rPr>
    </w:lvl>
    <w:lvl w:ilvl="4" w:tplc="4E16230A">
      <w:numFmt w:val="bullet"/>
      <w:lvlText w:val="•"/>
      <w:lvlJc w:val="left"/>
      <w:pPr>
        <w:ind w:left="3185" w:hanging="361"/>
      </w:pPr>
      <w:rPr>
        <w:rFonts w:hint="default"/>
        <w:lang w:val="ru-RU" w:eastAsia="en-US" w:bidi="ar-SA"/>
      </w:rPr>
    </w:lvl>
    <w:lvl w:ilvl="5" w:tplc="7FAC5656">
      <w:numFmt w:val="bullet"/>
      <w:lvlText w:val="•"/>
      <w:lvlJc w:val="left"/>
      <w:pPr>
        <w:ind w:left="3676" w:hanging="361"/>
      </w:pPr>
      <w:rPr>
        <w:rFonts w:hint="default"/>
        <w:lang w:val="ru-RU" w:eastAsia="en-US" w:bidi="ar-SA"/>
      </w:rPr>
    </w:lvl>
    <w:lvl w:ilvl="6" w:tplc="B2E6CCE0">
      <w:numFmt w:val="bullet"/>
      <w:lvlText w:val="•"/>
      <w:lvlJc w:val="left"/>
      <w:pPr>
        <w:ind w:left="4167" w:hanging="361"/>
      </w:pPr>
      <w:rPr>
        <w:rFonts w:hint="default"/>
        <w:lang w:val="ru-RU" w:eastAsia="en-US" w:bidi="ar-SA"/>
      </w:rPr>
    </w:lvl>
    <w:lvl w:ilvl="7" w:tplc="4FC82268">
      <w:numFmt w:val="bullet"/>
      <w:lvlText w:val="•"/>
      <w:lvlJc w:val="left"/>
      <w:pPr>
        <w:ind w:left="4659" w:hanging="361"/>
      </w:pPr>
      <w:rPr>
        <w:rFonts w:hint="default"/>
        <w:lang w:val="ru-RU" w:eastAsia="en-US" w:bidi="ar-SA"/>
      </w:rPr>
    </w:lvl>
    <w:lvl w:ilvl="8" w:tplc="640EE49E">
      <w:numFmt w:val="bullet"/>
      <w:lvlText w:val="•"/>
      <w:lvlJc w:val="left"/>
      <w:pPr>
        <w:ind w:left="5150" w:hanging="361"/>
      </w:pPr>
      <w:rPr>
        <w:rFonts w:hint="default"/>
        <w:lang w:val="ru-RU" w:eastAsia="en-US" w:bidi="ar-SA"/>
      </w:rPr>
    </w:lvl>
  </w:abstractNum>
  <w:abstractNum w:abstractNumId="25">
    <w:nsid w:val="546611C2"/>
    <w:multiLevelType w:val="hybridMultilevel"/>
    <w:tmpl w:val="D97AACC6"/>
    <w:lvl w:ilvl="0" w:tplc="81144A1E">
      <w:start w:val="1"/>
      <w:numFmt w:val="decimal"/>
      <w:lvlText w:val="%1)"/>
      <w:lvlJc w:val="left"/>
      <w:pPr>
        <w:ind w:left="1020" w:hanging="6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450148"/>
    <w:multiLevelType w:val="hybridMultilevel"/>
    <w:tmpl w:val="F5F0A8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1F1217"/>
    <w:multiLevelType w:val="hybridMultilevel"/>
    <w:tmpl w:val="4F24AE52"/>
    <w:lvl w:ilvl="0" w:tplc="BCF6A820">
      <w:start w:val="1"/>
      <w:numFmt w:val="bullet"/>
      <w:lvlText w:val=""/>
      <w:lvlJc w:val="left"/>
      <w:pPr>
        <w:ind w:left="1290" w:hanging="360"/>
      </w:pPr>
      <w:rPr>
        <w:rFonts w:ascii="Symbol" w:hAnsi="Symbol" w:hint="default"/>
        <w:sz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8">
    <w:nsid w:val="58E46BC4"/>
    <w:multiLevelType w:val="hybridMultilevel"/>
    <w:tmpl w:val="0DC20E7A"/>
    <w:lvl w:ilvl="0" w:tplc="6E540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854CBE"/>
    <w:multiLevelType w:val="hybridMultilevel"/>
    <w:tmpl w:val="9D2E97FE"/>
    <w:lvl w:ilvl="0" w:tplc="5DE6CD2E">
      <w:start w:val="1"/>
      <w:numFmt w:val="bullet"/>
      <w:lvlText w:val="-"/>
      <w:lvlJc w:val="left"/>
      <w:pPr>
        <w:ind w:left="1429" w:hanging="360"/>
      </w:pPr>
      <w:rPr>
        <w:rFonts w:ascii="Courier New" w:hAnsi="Courier New" w:hint="default"/>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581D9C"/>
    <w:multiLevelType w:val="multilevel"/>
    <w:tmpl w:val="F490CFFA"/>
    <w:lvl w:ilvl="0">
      <w:start w:val="1"/>
      <w:numFmt w:val="decimal"/>
      <w:lvlText w:val="%1)"/>
      <w:lvlJc w:val="left"/>
      <w:pPr>
        <w:ind w:left="1147" w:hanging="281"/>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1642" w:hanging="476"/>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22" w:hanging="476"/>
      </w:pPr>
      <w:rPr>
        <w:rFonts w:hint="default"/>
        <w:lang w:val="ru-RU" w:eastAsia="en-US" w:bidi="ar-SA"/>
      </w:rPr>
    </w:lvl>
    <w:lvl w:ilvl="3">
      <w:numFmt w:val="bullet"/>
      <w:lvlText w:val="•"/>
      <w:lvlJc w:val="left"/>
      <w:pPr>
        <w:ind w:left="3605" w:hanging="476"/>
      </w:pPr>
      <w:rPr>
        <w:rFonts w:hint="default"/>
        <w:lang w:val="ru-RU" w:eastAsia="en-US" w:bidi="ar-SA"/>
      </w:rPr>
    </w:lvl>
    <w:lvl w:ilvl="4">
      <w:numFmt w:val="bullet"/>
      <w:lvlText w:val="•"/>
      <w:lvlJc w:val="left"/>
      <w:pPr>
        <w:ind w:left="4588" w:hanging="476"/>
      </w:pPr>
      <w:rPr>
        <w:rFonts w:hint="default"/>
        <w:lang w:val="ru-RU" w:eastAsia="en-US" w:bidi="ar-SA"/>
      </w:rPr>
    </w:lvl>
    <w:lvl w:ilvl="5">
      <w:numFmt w:val="bullet"/>
      <w:lvlText w:val="•"/>
      <w:lvlJc w:val="left"/>
      <w:pPr>
        <w:ind w:left="5571" w:hanging="476"/>
      </w:pPr>
      <w:rPr>
        <w:rFonts w:hint="default"/>
        <w:lang w:val="ru-RU" w:eastAsia="en-US" w:bidi="ar-SA"/>
      </w:rPr>
    </w:lvl>
    <w:lvl w:ilvl="6">
      <w:numFmt w:val="bullet"/>
      <w:lvlText w:val="•"/>
      <w:lvlJc w:val="left"/>
      <w:pPr>
        <w:ind w:left="6554" w:hanging="476"/>
      </w:pPr>
      <w:rPr>
        <w:rFonts w:hint="default"/>
        <w:lang w:val="ru-RU" w:eastAsia="en-US" w:bidi="ar-SA"/>
      </w:rPr>
    </w:lvl>
    <w:lvl w:ilvl="7">
      <w:numFmt w:val="bullet"/>
      <w:lvlText w:val="•"/>
      <w:lvlJc w:val="left"/>
      <w:pPr>
        <w:ind w:left="7537" w:hanging="476"/>
      </w:pPr>
      <w:rPr>
        <w:rFonts w:hint="default"/>
        <w:lang w:val="ru-RU" w:eastAsia="en-US" w:bidi="ar-SA"/>
      </w:rPr>
    </w:lvl>
    <w:lvl w:ilvl="8">
      <w:numFmt w:val="bullet"/>
      <w:lvlText w:val="•"/>
      <w:lvlJc w:val="left"/>
      <w:pPr>
        <w:ind w:left="8520" w:hanging="476"/>
      </w:pPr>
      <w:rPr>
        <w:rFonts w:hint="default"/>
        <w:lang w:val="ru-RU" w:eastAsia="en-US" w:bidi="ar-SA"/>
      </w:rPr>
    </w:lvl>
  </w:abstractNum>
  <w:abstractNum w:abstractNumId="31">
    <w:nsid w:val="6C10685F"/>
    <w:multiLevelType w:val="hybridMultilevel"/>
    <w:tmpl w:val="56C89806"/>
    <w:lvl w:ilvl="0" w:tplc="031CBAD6">
      <w:start w:val="1"/>
      <w:numFmt w:val="bullet"/>
      <w:pStyle w:val="a"/>
      <w:lvlText w:val="-"/>
      <w:lvlJc w:val="left"/>
      <w:pPr>
        <w:ind w:left="36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C03A90"/>
    <w:multiLevelType w:val="hybridMultilevel"/>
    <w:tmpl w:val="87927644"/>
    <w:lvl w:ilvl="0" w:tplc="C6BCA9EE">
      <w:start w:val="3"/>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4A65B6"/>
    <w:multiLevelType w:val="hybridMultilevel"/>
    <w:tmpl w:val="A47CAD2E"/>
    <w:lvl w:ilvl="0" w:tplc="07ACC790">
      <w:start w:val="1"/>
      <w:numFmt w:val="bullet"/>
      <w:lvlText w:val="-"/>
      <w:lvlJc w:val="left"/>
      <w:pPr>
        <w:ind w:left="720" w:hanging="360"/>
      </w:pPr>
      <w:rPr>
        <w:rFonts w:ascii="Courier New" w:hAnsi="Courier New" w:hint="default"/>
        <w:u w:val="none"/>
      </w:rPr>
    </w:lvl>
    <w:lvl w:ilvl="1" w:tplc="8774E61E">
      <w:start w:val="1"/>
      <w:numFmt w:val="bullet"/>
      <w:lvlText w:val="○"/>
      <w:lvlJc w:val="left"/>
      <w:pPr>
        <w:ind w:left="1440" w:hanging="360"/>
      </w:pPr>
      <w:rPr>
        <w:u w:val="none"/>
      </w:rPr>
    </w:lvl>
    <w:lvl w:ilvl="2" w:tplc="ACD880B8">
      <w:start w:val="1"/>
      <w:numFmt w:val="bullet"/>
      <w:lvlText w:val="■"/>
      <w:lvlJc w:val="left"/>
      <w:pPr>
        <w:ind w:left="2160" w:hanging="360"/>
      </w:pPr>
      <w:rPr>
        <w:u w:val="none"/>
      </w:rPr>
    </w:lvl>
    <w:lvl w:ilvl="3" w:tplc="7D24660E">
      <w:start w:val="1"/>
      <w:numFmt w:val="bullet"/>
      <w:lvlText w:val="●"/>
      <w:lvlJc w:val="left"/>
      <w:pPr>
        <w:ind w:left="2880" w:hanging="360"/>
      </w:pPr>
      <w:rPr>
        <w:u w:val="none"/>
      </w:rPr>
    </w:lvl>
    <w:lvl w:ilvl="4" w:tplc="B6464B76">
      <w:start w:val="1"/>
      <w:numFmt w:val="bullet"/>
      <w:lvlText w:val="○"/>
      <w:lvlJc w:val="left"/>
      <w:pPr>
        <w:ind w:left="3600" w:hanging="360"/>
      </w:pPr>
      <w:rPr>
        <w:u w:val="none"/>
      </w:rPr>
    </w:lvl>
    <w:lvl w:ilvl="5" w:tplc="8196D27A">
      <w:start w:val="1"/>
      <w:numFmt w:val="bullet"/>
      <w:lvlText w:val="■"/>
      <w:lvlJc w:val="left"/>
      <w:pPr>
        <w:ind w:left="4320" w:hanging="360"/>
      </w:pPr>
      <w:rPr>
        <w:u w:val="none"/>
      </w:rPr>
    </w:lvl>
    <w:lvl w:ilvl="6" w:tplc="1BC48202">
      <w:start w:val="1"/>
      <w:numFmt w:val="bullet"/>
      <w:lvlText w:val="●"/>
      <w:lvlJc w:val="left"/>
      <w:pPr>
        <w:ind w:left="5040" w:hanging="360"/>
      </w:pPr>
      <w:rPr>
        <w:u w:val="none"/>
      </w:rPr>
    </w:lvl>
    <w:lvl w:ilvl="7" w:tplc="285A5E12">
      <w:start w:val="1"/>
      <w:numFmt w:val="bullet"/>
      <w:lvlText w:val="○"/>
      <w:lvlJc w:val="left"/>
      <w:pPr>
        <w:ind w:left="5760" w:hanging="360"/>
      </w:pPr>
      <w:rPr>
        <w:u w:val="none"/>
      </w:rPr>
    </w:lvl>
    <w:lvl w:ilvl="8" w:tplc="60C866AE">
      <w:start w:val="1"/>
      <w:numFmt w:val="bullet"/>
      <w:lvlText w:val="■"/>
      <w:lvlJc w:val="left"/>
      <w:pPr>
        <w:ind w:left="6480" w:hanging="360"/>
      </w:pPr>
      <w:rPr>
        <w:u w:val="none"/>
      </w:rPr>
    </w:lvl>
  </w:abstractNum>
  <w:abstractNum w:abstractNumId="34">
    <w:nsid w:val="778C03E9"/>
    <w:multiLevelType w:val="hybridMultilevel"/>
    <w:tmpl w:val="583A3B2C"/>
    <w:lvl w:ilvl="0" w:tplc="6E540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8714D3"/>
    <w:multiLevelType w:val="hybridMultilevel"/>
    <w:tmpl w:val="30103650"/>
    <w:lvl w:ilvl="0" w:tplc="2FB82CE8">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0"/>
  </w:num>
  <w:num w:numId="4">
    <w:abstractNumId w:val="12"/>
  </w:num>
  <w:num w:numId="5">
    <w:abstractNumId w:val="29"/>
  </w:num>
  <w:num w:numId="6">
    <w:abstractNumId w:val="23"/>
  </w:num>
  <w:num w:numId="7">
    <w:abstractNumId w:val="6"/>
  </w:num>
  <w:num w:numId="8">
    <w:abstractNumId w:val="30"/>
  </w:num>
  <w:num w:numId="9">
    <w:abstractNumId w:val="28"/>
  </w:num>
  <w:num w:numId="10">
    <w:abstractNumId w:val="20"/>
  </w:num>
  <w:num w:numId="11">
    <w:abstractNumId w:val="1"/>
  </w:num>
  <w:num w:numId="12">
    <w:abstractNumId w:val="34"/>
  </w:num>
  <w:num w:numId="13">
    <w:abstractNumId w:val="0"/>
  </w:num>
  <w:num w:numId="14">
    <w:abstractNumId w:val="16"/>
  </w:num>
  <w:num w:numId="15">
    <w:abstractNumId w:val="31"/>
  </w:num>
  <w:num w:numId="16">
    <w:abstractNumId w:val="33"/>
  </w:num>
  <w:num w:numId="17">
    <w:abstractNumId w:val="2"/>
  </w:num>
  <w:num w:numId="18">
    <w:abstractNumId w:val="35"/>
  </w:num>
  <w:num w:numId="19">
    <w:abstractNumId w:val="26"/>
  </w:num>
  <w:num w:numId="20">
    <w:abstractNumId w:val="32"/>
  </w:num>
  <w:num w:numId="21">
    <w:abstractNumId w:val="11"/>
  </w:num>
  <w:num w:numId="22">
    <w:abstractNumId w:val="19"/>
  </w:num>
  <w:num w:numId="23">
    <w:abstractNumId w:val="8"/>
  </w:num>
  <w:num w:numId="24">
    <w:abstractNumId w:val="21"/>
  </w:num>
  <w:num w:numId="25">
    <w:abstractNumId w:val="25"/>
  </w:num>
  <w:num w:numId="26">
    <w:abstractNumId w:val="4"/>
  </w:num>
  <w:num w:numId="27">
    <w:abstractNumId w:val="14"/>
  </w:num>
  <w:num w:numId="28">
    <w:abstractNumId w:val="22"/>
  </w:num>
  <w:num w:numId="29">
    <w:abstractNumId w:val="9"/>
  </w:num>
  <w:num w:numId="30">
    <w:abstractNumId w:val="27"/>
  </w:num>
  <w:num w:numId="31">
    <w:abstractNumId w:val="15"/>
  </w:num>
  <w:num w:numId="32">
    <w:abstractNumId w:val="5"/>
  </w:num>
  <w:num w:numId="33">
    <w:abstractNumId w:val="18"/>
  </w:num>
  <w:num w:numId="34">
    <w:abstractNumId w:val="13"/>
  </w:num>
  <w:num w:numId="35">
    <w:abstractNumId w:val="3"/>
  </w:num>
  <w:num w:numId="36">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7E"/>
    <w:rsid w:val="000422D0"/>
    <w:rsid w:val="0004233F"/>
    <w:rsid w:val="00044437"/>
    <w:rsid w:val="00056FE4"/>
    <w:rsid w:val="00081D36"/>
    <w:rsid w:val="00082086"/>
    <w:rsid w:val="0008621C"/>
    <w:rsid w:val="000945A2"/>
    <w:rsid w:val="00095052"/>
    <w:rsid w:val="000A1B6D"/>
    <w:rsid w:val="000B433E"/>
    <w:rsid w:val="000B44C5"/>
    <w:rsid w:val="000C528D"/>
    <w:rsid w:val="000C5BDD"/>
    <w:rsid w:val="000D7ADD"/>
    <w:rsid w:val="000F47D8"/>
    <w:rsid w:val="001133FC"/>
    <w:rsid w:val="00113863"/>
    <w:rsid w:val="00117D9C"/>
    <w:rsid w:val="00132437"/>
    <w:rsid w:val="00157096"/>
    <w:rsid w:val="001574D3"/>
    <w:rsid w:val="001C66BF"/>
    <w:rsid w:val="001D26F0"/>
    <w:rsid w:val="001E6EC1"/>
    <w:rsid w:val="001E72D3"/>
    <w:rsid w:val="00211DA8"/>
    <w:rsid w:val="002327C4"/>
    <w:rsid w:val="0027484B"/>
    <w:rsid w:val="0027732A"/>
    <w:rsid w:val="0028289F"/>
    <w:rsid w:val="002A36D1"/>
    <w:rsid w:val="002B1A7E"/>
    <w:rsid w:val="002B591C"/>
    <w:rsid w:val="002D2AE4"/>
    <w:rsid w:val="002F5682"/>
    <w:rsid w:val="00345ADE"/>
    <w:rsid w:val="003A2D7D"/>
    <w:rsid w:val="003A5EB0"/>
    <w:rsid w:val="003B71F5"/>
    <w:rsid w:val="003D62ED"/>
    <w:rsid w:val="004000E2"/>
    <w:rsid w:val="004003D2"/>
    <w:rsid w:val="004047A3"/>
    <w:rsid w:val="004519B9"/>
    <w:rsid w:val="00487690"/>
    <w:rsid w:val="00487FB6"/>
    <w:rsid w:val="004B2438"/>
    <w:rsid w:val="004E7EB5"/>
    <w:rsid w:val="004F4DD8"/>
    <w:rsid w:val="00510C16"/>
    <w:rsid w:val="00536774"/>
    <w:rsid w:val="00591059"/>
    <w:rsid w:val="00594731"/>
    <w:rsid w:val="005A2D0D"/>
    <w:rsid w:val="005A495D"/>
    <w:rsid w:val="005B445C"/>
    <w:rsid w:val="005C02A9"/>
    <w:rsid w:val="005E4260"/>
    <w:rsid w:val="006006A4"/>
    <w:rsid w:val="00601545"/>
    <w:rsid w:val="00616115"/>
    <w:rsid w:val="0063726C"/>
    <w:rsid w:val="006429DE"/>
    <w:rsid w:val="0064547C"/>
    <w:rsid w:val="006531AF"/>
    <w:rsid w:val="00676603"/>
    <w:rsid w:val="00681397"/>
    <w:rsid w:val="006937D2"/>
    <w:rsid w:val="006B6CA3"/>
    <w:rsid w:val="006B713E"/>
    <w:rsid w:val="006C1464"/>
    <w:rsid w:val="007125E7"/>
    <w:rsid w:val="007242DA"/>
    <w:rsid w:val="007517F8"/>
    <w:rsid w:val="00784965"/>
    <w:rsid w:val="007A36AA"/>
    <w:rsid w:val="007D6071"/>
    <w:rsid w:val="007F653E"/>
    <w:rsid w:val="008034BB"/>
    <w:rsid w:val="00837FB2"/>
    <w:rsid w:val="008C3B5A"/>
    <w:rsid w:val="008D0810"/>
    <w:rsid w:val="008D3D0E"/>
    <w:rsid w:val="008E0174"/>
    <w:rsid w:val="008F034F"/>
    <w:rsid w:val="00903BEF"/>
    <w:rsid w:val="00945255"/>
    <w:rsid w:val="00972DF2"/>
    <w:rsid w:val="009C106D"/>
    <w:rsid w:val="009D1FB0"/>
    <w:rsid w:val="00A271B7"/>
    <w:rsid w:val="00A35EF1"/>
    <w:rsid w:val="00A3697E"/>
    <w:rsid w:val="00A51279"/>
    <w:rsid w:val="00A632AF"/>
    <w:rsid w:val="00A652CF"/>
    <w:rsid w:val="00A877AF"/>
    <w:rsid w:val="00A957FD"/>
    <w:rsid w:val="00AE1873"/>
    <w:rsid w:val="00AE3863"/>
    <w:rsid w:val="00AF3BE4"/>
    <w:rsid w:val="00B047A7"/>
    <w:rsid w:val="00B50A1A"/>
    <w:rsid w:val="00B70963"/>
    <w:rsid w:val="00B76DC5"/>
    <w:rsid w:val="00B82F1D"/>
    <w:rsid w:val="00B857A9"/>
    <w:rsid w:val="00B97696"/>
    <w:rsid w:val="00BD5B3B"/>
    <w:rsid w:val="00C2097C"/>
    <w:rsid w:val="00C249C0"/>
    <w:rsid w:val="00C274F1"/>
    <w:rsid w:val="00C34942"/>
    <w:rsid w:val="00C42479"/>
    <w:rsid w:val="00C43F69"/>
    <w:rsid w:val="00C607F3"/>
    <w:rsid w:val="00C84682"/>
    <w:rsid w:val="00CA4E5A"/>
    <w:rsid w:val="00CB06AC"/>
    <w:rsid w:val="00CE1B03"/>
    <w:rsid w:val="00CE2F94"/>
    <w:rsid w:val="00CE5429"/>
    <w:rsid w:val="00CF265F"/>
    <w:rsid w:val="00CF4839"/>
    <w:rsid w:val="00D00643"/>
    <w:rsid w:val="00D26A2E"/>
    <w:rsid w:val="00D52BD3"/>
    <w:rsid w:val="00D57BE1"/>
    <w:rsid w:val="00D74F0F"/>
    <w:rsid w:val="00D809FE"/>
    <w:rsid w:val="00D864A1"/>
    <w:rsid w:val="00DA0747"/>
    <w:rsid w:val="00DB0CA5"/>
    <w:rsid w:val="00DC6919"/>
    <w:rsid w:val="00DD352F"/>
    <w:rsid w:val="00DD510D"/>
    <w:rsid w:val="00E37B9D"/>
    <w:rsid w:val="00E82E85"/>
    <w:rsid w:val="00E93AB4"/>
    <w:rsid w:val="00E955AF"/>
    <w:rsid w:val="00EA7A64"/>
    <w:rsid w:val="00EB2BDB"/>
    <w:rsid w:val="00EC0582"/>
    <w:rsid w:val="00F11096"/>
    <w:rsid w:val="00F74238"/>
    <w:rsid w:val="00F82696"/>
    <w:rsid w:val="00F85671"/>
    <w:rsid w:val="00F864CB"/>
    <w:rsid w:val="00F9234A"/>
    <w:rsid w:val="00F93A1C"/>
    <w:rsid w:val="00FB14F6"/>
    <w:rsid w:val="00FC7F0E"/>
    <w:rsid w:val="00FD2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2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601545"/>
    <w:rPr>
      <w:rFonts w:ascii="Times New Roman" w:eastAsia="Times New Roman" w:hAnsi="Times New Roman" w:cs="Times New Roman"/>
      <w:lang w:val="ru-RU"/>
    </w:rPr>
  </w:style>
  <w:style w:type="paragraph" w:styleId="1">
    <w:name w:val="heading 1"/>
    <w:basedOn w:val="a0"/>
    <w:link w:val="10"/>
    <w:qFormat/>
    <w:pPr>
      <w:ind w:left="300"/>
      <w:outlineLvl w:val="0"/>
    </w:pPr>
    <w:rPr>
      <w:b/>
      <w:bCs/>
      <w:sz w:val="28"/>
      <w:szCs w:val="28"/>
    </w:rPr>
  </w:style>
  <w:style w:type="paragraph" w:styleId="2">
    <w:name w:val="heading 2"/>
    <w:basedOn w:val="a0"/>
    <w:link w:val="20"/>
    <w:qFormat/>
    <w:pPr>
      <w:spacing w:before="99"/>
      <w:ind w:left="850"/>
      <w:jc w:val="both"/>
      <w:outlineLvl w:val="1"/>
    </w:pPr>
    <w:rPr>
      <w:i/>
      <w:iCs/>
      <w:sz w:val="28"/>
      <w:szCs w:val="28"/>
    </w:rPr>
  </w:style>
  <w:style w:type="paragraph" w:styleId="3">
    <w:name w:val="heading 3"/>
    <w:basedOn w:val="a0"/>
    <w:link w:val="30"/>
    <w:qFormat/>
    <w:pPr>
      <w:ind w:left="1411"/>
      <w:outlineLvl w:val="2"/>
    </w:pPr>
    <w:rPr>
      <w:b/>
      <w:bCs/>
      <w:sz w:val="26"/>
      <w:szCs w:val="26"/>
    </w:rPr>
  </w:style>
  <w:style w:type="paragraph" w:styleId="4">
    <w:name w:val="heading 4"/>
    <w:basedOn w:val="a0"/>
    <w:next w:val="a0"/>
    <w:link w:val="40"/>
    <w:qFormat/>
    <w:rsid w:val="002D2AE4"/>
    <w:pPr>
      <w:keepNext/>
      <w:widowControl/>
      <w:autoSpaceDE/>
      <w:autoSpaceDN/>
      <w:ind w:right="-7"/>
      <w:jc w:val="right"/>
      <w:outlineLvl w:val="3"/>
    </w:pPr>
    <w:rPr>
      <w:sz w:val="24"/>
      <w:szCs w:val="24"/>
      <w:lang w:eastAsia="ru-RU"/>
    </w:rPr>
  </w:style>
  <w:style w:type="paragraph" w:styleId="5">
    <w:name w:val="heading 5"/>
    <w:basedOn w:val="a0"/>
    <w:next w:val="a0"/>
    <w:link w:val="50"/>
    <w:qFormat/>
    <w:rsid w:val="002D2AE4"/>
    <w:pPr>
      <w:keepNext/>
      <w:shd w:val="clear" w:color="auto" w:fill="FFFFFF"/>
      <w:adjustRightInd w:val="0"/>
      <w:jc w:val="center"/>
      <w:outlineLvl w:val="4"/>
    </w:pPr>
    <w:rPr>
      <w:color w:val="000000"/>
      <w:spacing w:val="-3"/>
      <w:sz w:val="28"/>
      <w:szCs w:val="28"/>
      <w:lang w:eastAsia="ru-RU"/>
    </w:rPr>
  </w:style>
  <w:style w:type="paragraph" w:styleId="6">
    <w:name w:val="heading 6"/>
    <w:basedOn w:val="a0"/>
    <w:next w:val="a0"/>
    <w:link w:val="60"/>
    <w:qFormat/>
    <w:rsid w:val="002D2AE4"/>
    <w:pPr>
      <w:keepNext/>
      <w:shd w:val="clear" w:color="auto" w:fill="FFFFFF"/>
      <w:adjustRightInd w:val="0"/>
      <w:spacing w:before="192" w:line="269" w:lineRule="exact"/>
      <w:ind w:right="-26"/>
      <w:jc w:val="center"/>
      <w:outlineLvl w:val="5"/>
    </w:pPr>
    <w:rPr>
      <w:b/>
      <w:bCs/>
      <w:color w:val="000000"/>
      <w:spacing w:val="9"/>
      <w:sz w:val="28"/>
      <w:szCs w:val="28"/>
      <w:lang w:eastAsia="ru-RU"/>
    </w:rPr>
  </w:style>
  <w:style w:type="paragraph" w:styleId="7">
    <w:name w:val="heading 7"/>
    <w:basedOn w:val="a0"/>
    <w:next w:val="a0"/>
    <w:link w:val="70"/>
    <w:qFormat/>
    <w:rsid w:val="002D2AE4"/>
    <w:pPr>
      <w:widowControl/>
      <w:numPr>
        <w:ilvl w:val="6"/>
        <w:numId w:val="13"/>
      </w:numPr>
      <w:autoSpaceDE/>
      <w:autoSpaceDN/>
      <w:spacing w:before="240" w:after="60"/>
      <w:jc w:val="both"/>
      <w:outlineLvl w:val="6"/>
    </w:pPr>
    <w:rPr>
      <w:rFonts w:ascii="Arial" w:hAnsi="Arial" w:cs="Arial"/>
      <w:sz w:val="20"/>
      <w:szCs w:val="20"/>
      <w:lang w:eastAsia="ru-RU"/>
    </w:rPr>
  </w:style>
  <w:style w:type="paragraph" w:styleId="8">
    <w:name w:val="heading 8"/>
    <w:basedOn w:val="a0"/>
    <w:next w:val="a0"/>
    <w:link w:val="80"/>
    <w:qFormat/>
    <w:rsid w:val="002D2AE4"/>
    <w:pPr>
      <w:widowControl/>
      <w:numPr>
        <w:ilvl w:val="7"/>
        <w:numId w:val="13"/>
      </w:numPr>
      <w:autoSpaceDE/>
      <w:autoSpaceDN/>
      <w:spacing w:before="240" w:after="60"/>
      <w:jc w:val="both"/>
      <w:outlineLvl w:val="7"/>
    </w:pPr>
    <w:rPr>
      <w:rFonts w:ascii="Arial" w:hAnsi="Arial" w:cs="Arial"/>
      <w:i/>
      <w:iCs/>
      <w:sz w:val="20"/>
      <w:szCs w:val="20"/>
      <w:lang w:eastAsia="ru-RU"/>
    </w:rPr>
  </w:style>
  <w:style w:type="paragraph" w:styleId="9">
    <w:name w:val="heading 9"/>
    <w:basedOn w:val="a0"/>
    <w:next w:val="a0"/>
    <w:link w:val="90"/>
    <w:qFormat/>
    <w:rsid w:val="002D2AE4"/>
    <w:pPr>
      <w:widowControl/>
      <w:numPr>
        <w:ilvl w:val="8"/>
        <w:numId w:val="13"/>
      </w:numPr>
      <w:autoSpaceDE/>
      <w:autoSpaceDN/>
      <w:spacing w:before="240" w:after="60"/>
      <w:jc w:val="both"/>
      <w:outlineLvl w:val="8"/>
    </w:pPr>
    <w:rPr>
      <w:rFonts w:ascii="Arial" w:hAnsi="Arial" w:cs="Arial"/>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2D2AE4"/>
    <w:rPr>
      <w:rFonts w:ascii="Times New Roman" w:eastAsia="Times New Roman" w:hAnsi="Times New Roman" w:cs="Times New Roman"/>
      <w:b/>
      <w:bCs/>
      <w:sz w:val="28"/>
      <w:szCs w:val="28"/>
      <w:lang w:val="ru-RU"/>
    </w:rPr>
  </w:style>
  <w:style w:type="character" w:customStyle="1" w:styleId="20">
    <w:name w:val="Заголовок 2 Знак"/>
    <w:link w:val="2"/>
    <w:locked/>
    <w:rsid w:val="002D2AE4"/>
    <w:rPr>
      <w:rFonts w:ascii="Times New Roman" w:eastAsia="Times New Roman" w:hAnsi="Times New Roman" w:cs="Times New Roman"/>
      <w:i/>
      <w:iCs/>
      <w:sz w:val="28"/>
      <w:szCs w:val="28"/>
      <w:lang w:val="ru-RU"/>
    </w:rPr>
  </w:style>
  <w:style w:type="character" w:customStyle="1" w:styleId="30">
    <w:name w:val="Заголовок 3 Знак"/>
    <w:link w:val="3"/>
    <w:uiPriority w:val="9"/>
    <w:rsid w:val="002D2AE4"/>
    <w:rPr>
      <w:rFonts w:ascii="Times New Roman" w:eastAsia="Times New Roman" w:hAnsi="Times New Roman" w:cs="Times New Roman"/>
      <w:b/>
      <w:bCs/>
      <w:sz w:val="26"/>
      <w:szCs w:val="26"/>
      <w:lang w:val="ru-RU"/>
    </w:rPr>
  </w:style>
  <w:style w:type="character" w:customStyle="1" w:styleId="40">
    <w:name w:val="Заголовок 4 Знак"/>
    <w:basedOn w:val="a1"/>
    <w:link w:val="4"/>
    <w:uiPriority w:val="9"/>
    <w:rsid w:val="002D2AE4"/>
    <w:rPr>
      <w:rFonts w:ascii="Times New Roman" w:eastAsia="Times New Roman" w:hAnsi="Times New Roman" w:cs="Times New Roman"/>
      <w:sz w:val="24"/>
      <w:szCs w:val="24"/>
      <w:lang w:val="ru-RU" w:eastAsia="ru-RU"/>
    </w:rPr>
  </w:style>
  <w:style w:type="character" w:customStyle="1" w:styleId="50">
    <w:name w:val="Заголовок 5 Знак"/>
    <w:basedOn w:val="a1"/>
    <w:link w:val="5"/>
    <w:rsid w:val="002D2AE4"/>
    <w:rPr>
      <w:rFonts w:ascii="Times New Roman" w:eastAsia="Times New Roman" w:hAnsi="Times New Roman" w:cs="Times New Roman"/>
      <w:color w:val="000000"/>
      <w:spacing w:val="-3"/>
      <w:sz w:val="28"/>
      <w:szCs w:val="28"/>
      <w:shd w:val="clear" w:color="auto" w:fill="FFFFFF"/>
      <w:lang w:val="ru-RU" w:eastAsia="ru-RU"/>
    </w:rPr>
  </w:style>
  <w:style w:type="character" w:customStyle="1" w:styleId="60">
    <w:name w:val="Заголовок 6 Знак"/>
    <w:basedOn w:val="a1"/>
    <w:link w:val="6"/>
    <w:uiPriority w:val="9"/>
    <w:rsid w:val="002D2AE4"/>
    <w:rPr>
      <w:rFonts w:ascii="Times New Roman" w:eastAsia="Times New Roman" w:hAnsi="Times New Roman" w:cs="Times New Roman"/>
      <w:b/>
      <w:bCs/>
      <w:color w:val="000000"/>
      <w:spacing w:val="9"/>
      <w:sz w:val="28"/>
      <w:szCs w:val="28"/>
      <w:shd w:val="clear" w:color="auto" w:fill="FFFFFF"/>
      <w:lang w:val="ru-RU" w:eastAsia="ru-RU"/>
    </w:rPr>
  </w:style>
  <w:style w:type="character" w:customStyle="1" w:styleId="70">
    <w:name w:val="Заголовок 7 Знак"/>
    <w:basedOn w:val="a1"/>
    <w:link w:val="7"/>
    <w:uiPriority w:val="99"/>
    <w:rsid w:val="002D2AE4"/>
    <w:rPr>
      <w:rFonts w:ascii="Arial" w:eastAsia="Times New Roman" w:hAnsi="Arial" w:cs="Arial"/>
      <w:sz w:val="20"/>
      <w:szCs w:val="20"/>
      <w:lang w:val="ru-RU" w:eastAsia="ru-RU"/>
    </w:rPr>
  </w:style>
  <w:style w:type="character" w:customStyle="1" w:styleId="80">
    <w:name w:val="Заголовок 8 Знак"/>
    <w:basedOn w:val="a1"/>
    <w:link w:val="8"/>
    <w:uiPriority w:val="99"/>
    <w:rsid w:val="002D2AE4"/>
    <w:rPr>
      <w:rFonts w:ascii="Arial" w:eastAsia="Times New Roman" w:hAnsi="Arial" w:cs="Arial"/>
      <w:i/>
      <w:iCs/>
      <w:sz w:val="20"/>
      <w:szCs w:val="20"/>
      <w:lang w:val="ru-RU" w:eastAsia="ru-RU"/>
    </w:rPr>
  </w:style>
  <w:style w:type="character" w:customStyle="1" w:styleId="90">
    <w:name w:val="Заголовок 9 Знак"/>
    <w:basedOn w:val="a1"/>
    <w:link w:val="9"/>
    <w:uiPriority w:val="99"/>
    <w:rsid w:val="002D2AE4"/>
    <w:rPr>
      <w:rFonts w:ascii="Arial" w:eastAsia="Times New Roman" w:hAnsi="Arial" w:cs="Arial"/>
      <w:i/>
      <w:iCs/>
      <w:sz w:val="18"/>
      <w:szCs w:val="18"/>
      <w:lang w:val="ru-RU"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qFormat/>
    <w:rPr>
      <w:sz w:val="26"/>
      <w:szCs w:val="26"/>
    </w:rPr>
  </w:style>
  <w:style w:type="character" w:customStyle="1" w:styleId="a5">
    <w:name w:val="Основной текст Знак"/>
    <w:basedOn w:val="a1"/>
    <w:link w:val="a4"/>
    <w:uiPriority w:val="99"/>
    <w:rsid w:val="00601545"/>
    <w:rPr>
      <w:rFonts w:ascii="Times New Roman" w:eastAsia="Times New Roman" w:hAnsi="Times New Roman" w:cs="Times New Roman"/>
      <w:sz w:val="26"/>
      <w:szCs w:val="26"/>
      <w:lang w:val="ru-RU"/>
    </w:rPr>
  </w:style>
  <w:style w:type="paragraph" w:styleId="a6">
    <w:name w:val="List Paragraph"/>
    <w:basedOn w:val="a0"/>
    <w:uiPriority w:val="34"/>
    <w:qFormat/>
    <w:pPr>
      <w:ind w:left="2143" w:hanging="426"/>
    </w:pPr>
  </w:style>
  <w:style w:type="paragraph" w:customStyle="1" w:styleId="TableParagraph">
    <w:name w:val="Table Paragraph"/>
    <w:basedOn w:val="a0"/>
    <w:uiPriority w:val="1"/>
    <w:qFormat/>
    <w:pPr>
      <w:ind w:left="107"/>
    </w:pPr>
  </w:style>
  <w:style w:type="paragraph" w:styleId="a7">
    <w:name w:val="No Spacing"/>
    <w:uiPriority w:val="99"/>
    <w:qFormat/>
    <w:rsid w:val="00D00643"/>
    <w:pPr>
      <w:widowControl/>
      <w:autoSpaceDE/>
      <w:autoSpaceDN/>
    </w:pPr>
    <w:rPr>
      <w:rFonts w:ascii="Arial" w:eastAsia="Arial" w:hAnsi="Arial" w:cs="Arial"/>
      <w:lang w:val="ru" w:eastAsia="ru-RU"/>
    </w:rPr>
  </w:style>
  <w:style w:type="table" w:styleId="a8">
    <w:name w:val="Table Grid"/>
    <w:basedOn w:val="a2"/>
    <w:uiPriority w:val="59"/>
    <w:rsid w:val="00D0064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text"/>
    <w:basedOn w:val="a0"/>
    <w:link w:val="aa"/>
    <w:uiPriority w:val="99"/>
    <w:semiHidden/>
    <w:unhideWhenUsed/>
    <w:rsid w:val="00C42479"/>
    <w:pPr>
      <w:widowControl/>
      <w:autoSpaceDE/>
      <w:autoSpaceDN/>
    </w:pPr>
    <w:rPr>
      <w:rFonts w:ascii="Arial" w:eastAsia="Arial" w:hAnsi="Arial" w:cs="Arial"/>
      <w:sz w:val="20"/>
      <w:szCs w:val="20"/>
      <w:lang w:val="ru" w:eastAsia="ru-RU"/>
    </w:rPr>
  </w:style>
  <w:style w:type="character" w:customStyle="1" w:styleId="aa">
    <w:name w:val="Текст примечания Знак"/>
    <w:basedOn w:val="a1"/>
    <w:link w:val="a9"/>
    <w:uiPriority w:val="99"/>
    <w:semiHidden/>
    <w:rsid w:val="00C42479"/>
    <w:rPr>
      <w:rFonts w:ascii="Arial" w:eastAsia="Arial" w:hAnsi="Arial" w:cs="Arial"/>
      <w:sz w:val="20"/>
      <w:szCs w:val="20"/>
      <w:lang w:val="ru" w:eastAsia="ru-RU"/>
    </w:rPr>
  </w:style>
  <w:style w:type="paragraph" w:styleId="ab">
    <w:name w:val="footnote text"/>
    <w:basedOn w:val="a0"/>
    <w:link w:val="ac"/>
    <w:uiPriority w:val="99"/>
    <w:semiHidden/>
    <w:unhideWhenUsed/>
    <w:rsid w:val="006C1464"/>
    <w:rPr>
      <w:sz w:val="20"/>
      <w:szCs w:val="20"/>
    </w:rPr>
  </w:style>
  <w:style w:type="character" w:customStyle="1" w:styleId="ac">
    <w:name w:val="Текст сноски Знак"/>
    <w:basedOn w:val="a1"/>
    <w:link w:val="ab"/>
    <w:uiPriority w:val="99"/>
    <w:semiHidden/>
    <w:rsid w:val="006C1464"/>
    <w:rPr>
      <w:rFonts w:ascii="Times New Roman" w:eastAsia="Times New Roman" w:hAnsi="Times New Roman" w:cs="Times New Roman"/>
      <w:sz w:val="20"/>
      <w:szCs w:val="20"/>
      <w:lang w:val="ru-RU"/>
    </w:rPr>
  </w:style>
  <w:style w:type="character" w:styleId="ad">
    <w:name w:val="footnote reference"/>
    <w:basedOn w:val="a1"/>
    <w:uiPriority w:val="99"/>
    <w:unhideWhenUsed/>
    <w:rsid w:val="006C1464"/>
    <w:rPr>
      <w:vertAlign w:val="superscript"/>
    </w:rPr>
  </w:style>
  <w:style w:type="character" w:styleId="ae">
    <w:name w:val="annotation reference"/>
    <w:basedOn w:val="a1"/>
    <w:semiHidden/>
    <w:unhideWhenUsed/>
    <w:rsid w:val="00681397"/>
    <w:rPr>
      <w:sz w:val="16"/>
      <w:szCs w:val="16"/>
    </w:rPr>
  </w:style>
  <w:style w:type="paragraph" w:styleId="af">
    <w:name w:val="annotation subject"/>
    <w:basedOn w:val="a9"/>
    <w:next w:val="a9"/>
    <w:link w:val="af0"/>
    <w:semiHidden/>
    <w:unhideWhenUsed/>
    <w:rsid w:val="00681397"/>
    <w:pPr>
      <w:widowControl w:val="0"/>
      <w:autoSpaceDE w:val="0"/>
      <w:autoSpaceDN w:val="0"/>
    </w:pPr>
    <w:rPr>
      <w:rFonts w:ascii="Times New Roman" w:eastAsia="Times New Roman" w:hAnsi="Times New Roman" w:cs="Times New Roman"/>
      <w:b/>
      <w:bCs/>
      <w:lang w:val="ru-RU" w:eastAsia="en-US"/>
    </w:rPr>
  </w:style>
  <w:style w:type="character" w:customStyle="1" w:styleId="af0">
    <w:name w:val="Тема примечания Знак"/>
    <w:basedOn w:val="aa"/>
    <w:link w:val="af"/>
    <w:semiHidden/>
    <w:rsid w:val="00681397"/>
    <w:rPr>
      <w:rFonts w:ascii="Times New Roman" w:eastAsia="Times New Roman" w:hAnsi="Times New Roman" w:cs="Times New Roman"/>
      <w:b/>
      <w:bCs/>
      <w:sz w:val="20"/>
      <w:szCs w:val="20"/>
      <w:lang w:val="ru-RU" w:eastAsia="ru-RU"/>
    </w:rPr>
  </w:style>
  <w:style w:type="paragraph" w:styleId="af1">
    <w:name w:val="Balloon Text"/>
    <w:basedOn w:val="a0"/>
    <w:link w:val="af2"/>
    <w:semiHidden/>
    <w:unhideWhenUsed/>
    <w:rsid w:val="00681397"/>
    <w:rPr>
      <w:rFonts w:ascii="Segoe UI" w:hAnsi="Segoe UI" w:cs="Segoe UI"/>
      <w:sz w:val="18"/>
      <w:szCs w:val="18"/>
    </w:rPr>
  </w:style>
  <w:style w:type="character" w:customStyle="1" w:styleId="af2">
    <w:name w:val="Текст выноски Знак"/>
    <w:basedOn w:val="a1"/>
    <w:link w:val="af1"/>
    <w:uiPriority w:val="99"/>
    <w:semiHidden/>
    <w:rsid w:val="00681397"/>
    <w:rPr>
      <w:rFonts w:ascii="Segoe UI" w:eastAsia="Times New Roman" w:hAnsi="Segoe UI" w:cs="Segoe UI"/>
      <w:sz w:val="18"/>
      <w:szCs w:val="18"/>
      <w:lang w:val="ru-RU"/>
    </w:rPr>
  </w:style>
  <w:style w:type="paragraph" w:customStyle="1" w:styleId="Default">
    <w:name w:val="Default"/>
    <w:rsid w:val="0064547C"/>
    <w:pPr>
      <w:widowControl/>
      <w:adjustRightInd w:val="0"/>
    </w:pPr>
    <w:rPr>
      <w:rFonts w:ascii="Times New Roman" w:hAnsi="Times New Roman" w:cs="Times New Roman"/>
      <w:color w:val="000000"/>
      <w:sz w:val="24"/>
      <w:szCs w:val="24"/>
      <w:lang w:val="ru-RU"/>
    </w:rPr>
  </w:style>
  <w:style w:type="paragraph" w:customStyle="1" w:styleId="11">
    <w:name w:val="Подзаголовок 1"/>
    <w:basedOn w:val="a0"/>
    <w:next w:val="a0"/>
    <w:rsid w:val="002D2AE4"/>
    <w:pPr>
      <w:keepNext/>
      <w:keepLines/>
      <w:suppressAutoHyphens/>
      <w:autoSpaceDE/>
      <w:autoSpaceDN/>
      <w:spacing w:after="480"/>
      <w:jc w:val="center"/>
    </w:pPr>
    <w:rPr>
      <w:b/>
      <w:bCs/>
      <w:sz w:val="28"/>
      <w:szCs w:val="28"/>
      <w:lang w:eastAsia="ru-RU"/>
    </w:rPr>
  </w:style>
  <w:style w:type="paragraph" w:styleId="af3">
    <w:name w:val="Body Text Indent"/>
    <w:basedOn w:val="a0"/>
    <w:link w:val="af4"/>
    <w:rsid w:val="002D2AE4"/>
    <w:pPr>
      <w:adjustRightInd w:val="0"/>
      <w:jc w:val="both"/>
    </w:pPr>
    <w:rPr>
      <w:color w:val="000000"/>
      <w:sz w:val="28"/>
      <w:szCs w:val="28"/>
      <w:lang w:eastAsia="ru-RU"/>
    </w:rPr>
  </w:style>
  <w:style w:type="character" w:customStyle="1" w:styleId="af4">
    <w:name w:val="Основной текст с отступом Знак"/>
    <w:basedOn w:val="a1"/>
    <w:link w:val="af3"/>
    <w:uiPriority w:val="99"/>
    <w:rsid w:val="002D2AE4"/>
    <w:rPr>
      <w:rFonts w:ascii="Times New Roman" w:eastAsia="Times New Roman" w:hAnsi="Times New Roman" w:cs="Times New Roman"/>
      <w:color w:val="000000"/>
      <w:sz w:val="28"/>
      <w:szCs w:val="28"/>
      <w:lang w:val="ru-RU" w:eastAsia="ru-RU"/>
    </w:rPr>
  </w:style>
  <w:style w:type="paragraph" w:styleId="af5">
    <w:name w:val="caption"/>
    <w:basedOn w:val="a0"/>
    <w:next w:val="a0"/>
    <w:qFormat/>
    <w:rsid w:val="002D2AE4"/>
    <w:pPr>
      <w:autoSpaceDE/>
      <w:autoSpaceDN/>
      <w:spacing w:before="120" w:after="120"/>
    </w:pPr>
    <w:rPr>
      <w:b/>
      <w:bCs/>
      <w:sz w:val="20"/>
      <w:szCs w:val="20"/>
      <w:lang w:eastAsia="ru-RU"/>
    </w:rPr>
  </w:style>
  <w:style w:type="paragraph" w:styleId="31">
    <w:name w:val="Body Text 3"/>
    <w:basedOn w:val="a0"/>
    <w:link w:val="32"/>
    <w:rsid w:val="002D2AE4"/>
    <w:pPr>
      <w:adjustRightInd w:val="0"/>
      <w:spacing w:after="120"/>
    </w:pPr>
    <w:rPr>
      <w:sz w:val="16"/>
      <w:szCs w:val="16"/>
      <w:lang w:eastAsia="ru-RU"/>
    </w:rPr>
  </w:style>
  <w:style w:type="character" w:customStyle="1" w:styleId="32">
    <w:name w:val="Основной текст 3 Знак"/>
    <w:basedOn w:val="a1"/>
    <w:link w:val="31"/>
    <w:uiPriority w:val="99"/>
    <w:rsid w:val="002D2AE4"/>
    <w:rPr>
      <w:rFonts w:ascii="Times New Roman" w:eastAsia="Times New Roman" w:hAnsi="Times New Roman" w:cs="Times New Roman"/>
      <w:sz w:val="16"/>
      <w:szCs w:val="16"/>
      <w:lang w:val="ru-RU" w:eastAsia="ru-RU"/>
    </w:rPr>
  </w:style>
  <w:style w:type="paragraph" w:customStyle="1" w:styleId="12">
    <w:name w:val="заголовок 1"/>
    <w:basedOn w:val="a0"/>
    <w:next w:val="a0"/>
    <w:rsid w:val="002D2AE4"/>
    <w:pPr>
      <w:keepNext/>
      <w:autoSpaceDE/>
      <w:autoSpaceDN/>
      <w:spacing w:before="240" w:after="60"/>
    </w:pPr>
    <w:rPr>
      <w:rFonts w:ascii="Arial" w:hAnsi="Arial" w:cs="Arial"/>
      <w:b/>
      <w:bCs/>
      <w:kern w:val="28"/>
      <w:sz w:val="28"/>
      <w:szCs w:val="28"/>
      <w:lang w:eastAsia="ru-RU"/>
    </w:rPr>
  </w:style>
  <w:style w:type="paragraph" w:customStyle="1" w:styleId="21">
    <w:name w:val="заголовок 2"/>
    <w:basedOn w:val="a0"/>
    <w:next w:val="a0"/>
    <w:rsid w:val="002D2AE4"/>
    <w:pPr>
      <w:keepNext/>
      <w:autoSpaceDE/>
      <w:autoSpaceDN/>
      <w:spacing w:before="240" w:after="60"/>
    </w:pPr>
    <w:rPr>
      <w:rFonts w:ascii="Arial" w:hAnsi="Arial" w:cs="Arial"/>
      <w:b/>
      <w:bCs/>
      <w:i/>
      <w:iCs/>
      <w:sz w:val="24"/>
      <w:szCs w:val="24"/>
      <w:lang w:eastAsia="ru-RU"/>
    </w:rPr>
  </w:style>
  <w:style w:type="paragraph" w:customStyle="1" w:styleId="33">
    <w:name w:val="заголовок 3"/>
    <w:basedOn w:val="a0"/>
    <w:next w:val="a0"/>
    <w:rsid w:val="002D2AE4"/>
    <w:pPr>
      <w:keepNext/>
      <w:suppressAutoHyphens/>
      <w:autoSpaceDE/>
      <w:autoSpaceDN/>
      <w:spacing w:before="240" w:after="60"/>
      <w:ind w:left="709"/>
      <w:jc w:val="both"/>
    </w:pPr>
    <w:rPr>
      <w:b/>
      <w:bCs/>
      <w:sz w:val="28"/>
      <w:szCs w:val="28"/>
      <w:lang w:eastAsia="ru-RU"/>
    </w:rPr>
  </w:style>
  <w:style w:type="character" w:customStyle="1" w:styleId="13">
    <w:name w:val="Основной шрифт1"/>
    <w:rsid w:val="002D2AE4"/>
  </w:style>
  <w:style w:type="character" w:customStyle="1" w:styleId="af6">
    <w:name w:val="номер страницы"/>
    <w:rsid w:val="002D2AE4"/>
    <w:rPr>
      <w:rFonts w:cs="Times New Roman"/>
    </w:rPr>
  </w:style>
  <w:style w:type="paragraph" w:customStyle="1" w:styleId="14">
    <w:name w:val="оглавление 1"/>
    <w:basedOn w:val="a0"/>
    <w:next w:val="a0"/>
    <w:rsid w:val="002D2AE4"/>
    <w:pPr>
      <w:tabs>
        <w:tab w:val="right" w:leader="dot" w:pos="9916"/>
      </w:tabs>
      <w:autoSpaceDE/>
      <w:autoSpaceDN/>
      <w:spacing w:before="360"/>
      <w:ind w:firstLine="709"/>
    </w:pPr>
    <w:rPr>
      <w:rFonts w:ascii="Arial" w:hAnsi="Arial" w:cs="Arial"/>
      <w:b/>
      <w:bCs/>
      <w:caps/>
      <w:sz w:val="24"/>
      <w:szCs w:val="24"/>
      <w:lang w:eastAsia="ru-RU"/>
    </w:rPr>
  </w:style>
  <w:style w:type="paragraph" w:customStyle="1" w:styleId="22">
    <w:name w:val="оглавление 2"/>
    <w:basedOn w:val="a0"/>
    <w:next w:val="a0"/>
    <w:rsid w:val="002D2AE4"/>
    <w:pPr>
      <w:tabs>
        <w:tab w:val="right" w:leader="dot" w:pos="9916"/>
      </w:tabs>
      <w:autoSpaceDE/>
      <w:autoSpaceDN/>
      <w:spacing w:before="240"/>
      <w:ind w:left="280" w:firstLine="709"/>
    </w:pPr>
    <w:rPr>
      <w:b/>
      <w:bCs/>
      <w:sz w:val="20"/>
      <w:szCs w:val="20"/>
      <w:lang w:eastAsia="ru-RU"/>
    </w:rPr>
  </w:style>
  <w:style w:type="paragraph" w:customStyle="1" w:styleId="af7">
    <w:name w:val="текст сноски"/>
    <w:basedOn w:val="a0"/>
    <w:rsid w:val="002D2AE4"/>
    <w:pPr>
      <w:autoSpaceDE/>
      <w:autoSpaceDN/>
    </w:pPr>
    <w:rPr>
      <w:sz w:val="20"/>
      <w:szCs w:val="20"/>
      <w:lang w:eastAsia="ru-RU"/>
    </w:rPr>
  </w:style>
  <w:style w:type="character" w:customStyle="1" w:styleId="af8">
    <w:name w:val="знак сноски"/>
    <w:rsid w:val="002D2AE4"/>
    <w:rPr>
      <w:vertAlign w:val="superscript"/>
    </w:rPr>
  </w:style>
  <w:style w:type="paragraph" w:customStyle="1" w:styleId="34">
    <w:name w:val="оглавление 3"/>
    <w:basedOn w:val="a0"/>
    <w:next w:val="a0"/>
    <w:rsid w:val="002D2AE4"/>
    <w:pPr>
      <w:tabs>
        <w:tab w:val="right" w:leader="dot" w:pos="9916"/>
      </w:tabs>
      <w:autoSpaceDE/>
      <w:autoSpaceDN/>
      <w:ind w:left="400"/>
    </w:pPr>
    <w:rPr>
      <w:sz w:val="20"/>
      <w:szCs w:val="20"/>
      <w:lang w:eastAsia="ru-RU"/>
    </w:rPr>
  </w:style>
  <w:style w:type="paragraph" w:customStyle="1" w:styleId="41">
    <w:name w:val="оглавление 4"/>
    <w:basedOn w:val="a0"/>
    <w:next w:val="a0"/>
    <w:rsid w:val="002D2AE4"/>
    <w:pPr>
      <w:tabs>
        <w:tab w:val="right" w:leader="dot" w:pos="9916"/>
      </w:tabs>
      <w:autoSpaceDE/>
      <w:autoSpaceDN/>
      <w:ind w:left="600"/>
    </w:pPr>
    <w:rPr>
      <w:sz w:val="20"/>
      <w:szCs w:val="20"/>
      <w:lang w:eastAsia="ru-RU"/>
    </w:rPr>
  </w:style>
  <w:style w:type="paragraph" w:customStyle="1" w:styleId="51">
    <w:name w:val="оглавление 5"/>
    <w:basedOn w:val="a0"/>
    <w:next w:val="a0"/>
    <w:rsid w:val="002D2AE4"/>
    <w:pPr>
      <w:tabs>
        <w:tab w:val="right" w:leader="dot" w:pos="9916"/>
      </w:tabs>
      <w:autoSpaceDE/>
      <w:autoSpaceDN/>
      <w:ind w:left="800"/>
    </w:pPr>
    <w:rPr>
      <w:sz w:val="20"/>
      <w:szCs w:val="20"/>
      <w:lang w:eastAsia="ru-RU"/>
    </w:rPr>
  </w:style>
  <w:style w:type="paragraph" w:customStyle="1" w:styleId="61">
    <w:name w:val="оглавление 6"/>
    <w:basedOn w:val="a0"/>
    <w:next w:val="a0"/>
    <w:rsid w:val="002D2AE4"/>
    <w:pPr>
      <w:tabs>
        <w:tab w:val="right" w:leader="dot" w:pos="9916"/>
      </w:tabs>
      <w:autoSpaceDE/>
      <w:autoSpaceDN/>
      <w:ind w:left="1000"/>
    </w:pPr>
    <w:rPr>
      <w:sz w:val="20"/>
      <w:szCs w:val="20"/>
      <w:lang w:eastAsia="ru-RU"/>
    </w:rPr>
  </w:style>
  <w:style w:type="paragraph" w:customStyle="1" w:styleId="71">
    <w:name w:val="оглавление 7"/>
    <w:basedOn w:val="a0"/>
    <w:next w:val="a0"/>
    <w:rsid w:val="002D2AE4"/>
    <w:pPr>
      <w:tabs>
        <w:tab w:val="right" w:leader="dot" w:pos="9916"/>
      </w:tabs>
      <w:autoSpaceDE/>
      <w:autoSpaceDN/>
      <w:ind w:left="1200"/>
    </w:pPr>
    <w:rPr>
      <w:sz w:val="20"/>
      <w:szCs w:val="20"/>
      <w:lang w:eastAsia="ru-RU"/>
    </w:rPr>
  </w:style>
  <w:style w:type="paragraph" w:customStyle="1" w:styleId="81">
    <w:name w:val="оглавление 8"/>
    <w:basedOn w:val="a0"/>
    <w:next w:val="a0"/>
    <w:rsid w:val="002D2AE4"/>
    <w:pPr>
      <w:tabs>
        <w:tab w:val="right" w:leader="dot" w:pos="9916"/>
      </w:tabs>
      <w:autoSpaceDE/>
      <w:autoSpaceDN/>
      <w:ind w:left="1400"/>
    </w:pPr>
    <w:rPr>
      <w:sz w:val="20"/>
      <w:szCs w:val="20"/>
      <w:lang w:eastAsia="ru-RU"/>
    </w:rPr>
  </w:style>
  <w:style w:type="paragraph" w:customStyle="1" w:styleId="91">
    <w:name w:val="оглавление 9"/>
    <w:basedOn w:val="a0"/>
    <w:next w:val="a0"/>
    <w:rsid w:val="002D2AE4"/>
    <w:pPr>
      <w:tabs>
        <w:tab w:val="right" w:leader="dot" w:pos="9916"/>
      </w:tabs>
      <w:autoSpaceDE/>
      <w:autoSpaceDN/>
      <w:ind w:left="1600"/>
    </w:pPr>
    <w:rPr>
      <w:sz w:val="20"/>
      <w:szCs w:val="20"/>
      <w:lang w:eastAsia="ru-RU"/>
    </w:rPr>
  </w:style>
  <w:style w:type="paragraph" w:styleId="af9">
    <w:name w:val="footer"/>
    <w:basedOn w:val="a0"/>
    <w:link w:val="afa"/>
    <w:uiPriority w:val="99"/>
    <w:rsid w:val="002D2AE4"/>
    <w:pPr>
      <w:tabs>
        <w:tab w:val="center" w:pos="4536"/>
        <w:tab w:val="right" w:pos="9072"/>
      </w:tabs>
      <w:autoSpaceDE/>
      <w:autoSpaceDN/>
      <w:ind w:firstLine="709"/>
      <w:jc w:val="both"/>
    </w:pPr>
    <w:rPr>
      <w:sz w:val="28"/>
      <w:szCs w:val="28"/>
      <w:lang w:eastAsia="ru-RU"/>
    </w:rPr>
  </w:style>
  <w:style w:type="character" w:customStyle="1" w:styleId="afa">
    <w:name w:val="Нижний колонтитул Знак"/>
    <w:basedOn w:val="a1"/>
    <w:link w:val="af9"/>
    <w:uiPriority w:val="99"/>
    <w:rsid w:val="002D2AE4"/>
    <w:rPr>
      <w:rFonts w:ascii="Times New Roman" w:eastAsia="Times New Roman" w:hAnsi="Times New Roman" w:cs="Times New Roman"/>
      <w:sz w:val="28"/>
      <w:szCs w:val="28"/>
      <w:lang w:val="ru-RU" w:eastAsia="ru-RU"/>
    </w:rPr>
  </w:style>
  <w:style w:type="paragraph" w:styleId="afb">
    <w:name w:val="header"/>
    <w:basedOn w:val="a0"/>
    <w:link w:val="afc"/>
    <w:uiPriority w:val="99"/>
    <w:rsid w:val="002D2AE4"/>
    <w:pPr>
      <w:widowControl/>
      <w:tabs>
        <w:tab w:val="center" w:pos="4153"/>
        <w:tab w:val="right" w:pos="8306"/>
      </w:tabs>
      <w:autoSpaceDE/>
      <w:autoSpaceDN/>
    </w:pPr>
    <w:rPr>
      <w:sz w:val="20"/>
      <w:szCs w:val="20"/>
      <w:lang w:eastAsia="ru-RU"/>
    </w:rPr>
  </w:style>
  <w:style w:type="character" w:customStyle="1" w:styleId="afc">
    <w:name w:val="Верхний колонтитул Знак"/>
    <w:basedOn w:val="a1"/>
    <w:link w:val="afb"/>
    <w:uiPriority w:val="99"/>
    <w:rsid w:val="002D2AE4"/>
    <w:rPr>
      <w:rFonts w:ascii="Times New Roman" w:eastAsia="Times New Roman" w:hAnsi="Times New Roman" w:cs="Times New Roman"/>
      <w:sz w:val="20"/>
      <w:szCs w:val="20"/>
      <w:lang w:val="ru-RU" w:eastAsia="ru-RU"/>
    </w:rPr>
  </w:style>
  <w:style w:type="character" w:styleId="afd">
    <w:name w:val="page number"/>
    <w:rsid w:val="002D2AE4"/>
    <w:rPr>
      <w:rFonts w:cs="Times New Roman"/>
    </w:rPr>
  </w:style>
  <w:style w:type="paragraph" w:styleId="15">
    <w:name w:val="toc 1"/>
    <w:basedOn w:val="a0"/>
    <w:next w:val="a0"/>
    <w:autoRedefine/>
    <w:uiPriority w:val="39"/>
    <w:rsid w:val="002D2AE4"/>
    <w:pPr>
      <w:widowControl/>
      <w:tabs>
        <w:tab w:val="left" w:pos="600"/>
        <w:tab w:val="right" w:leader="dot" w:pos="9347"/>
      </w:tabs>
      <w:autoSpaceDE/>
      <w:autoSpaceDN/>
      <w:spacing w:before="120"/>
    </w:pPr>
    <w:rPr>
      <w:b/>
      <w:caps/>
      <w:noProof/>
      <w:sz w:val="26"/>
      <w:szCs w:val="26"/>
      <w:lang w:eastAsia="ru-RU"/>
    </w:rPr>
  </w:style>
  <w:style w:type="paragraph" w:styleId="23">
    <w:name w:val="toc 2"/>
    <w:basedOn w:val="a0"/>
    <w:next w:val="a0"/>
    <w:autoRedefine/>
    <w:uiPriority w:val="39"/>
    <w:rsid w:val="002D2AE4"/>
    <w:pPr>
      <w:widowControl/>
      <w:tabs>
        <w:tab w:val="left" w:pos="800"/>
        <w:tab w:val="right" w:leader="dot" w:pos="9337"/>
      </w:tabs>
      <w:autoSpaceDE/>
      <w:autoSpaceDN/>
      <w:ind w:left="200"/>
    </w:pPr>
    <w:rPr>
      <w:sz w:val="20"/>
      <w:szCs w:val="20"/>
      <w:lang w:eastAsia="ru-RU"/>
    </w:rPr>
  </w:style>
  <w:style w:type="paragraph" w:styleId="35">
    <w:name w:val="toc 3"/>
    <w:basedOn w:val="a0"/>
    <w:next w:val="a0"/>
    <w:autoRedefine/>
    <w:semiHidden/>
    <w:rsid w:val="002D2AE4"/>
    <w:pPr>
      <w:widowControl/>
      <w:autoSpaceDE/>
      <w:autoSpaceDN/>
      <w:ind w:left="400"/>
    </w:pPr>
    <w:rPr>
      <w:sz w:val="20"/>
      <w:szCs w:val="20"/>
      <w:lang w:eastAsia="ru-RU"/>
    </w:rPr>
  </w:style>
  <w:style w:type="paragraph" w:styleId="42">
    <w:name w:val="toc 4"/>
    <w:basedOn w:val="a0"/>
    <w:next w:val="a0"/>
    <w:autoRedefine/>
    <w:semiHidden/>
    <w:rsid w:val="002D2AE4"/>
    <w:pPr>
      <w:widowControl/>
      <w:autoSpaceDE/>
      <w:autoSpaceDN/>
      <w:ind w:left="600"/>
    </w:pPr>
    <w:rPr>
      <w:sz w:val="20"/>
      <w:szCs w:val="20"/>
      <w:lang w:eastAsia="ru-RU"/>
    </w:rPr>
  </w:style>
  <w:style w:type="paragraph" w:styleId="52">
    <w:name w:val="toc 5"/>
    <w:basedOn w:val="a0"/>
    <w:next w:val="a0"/>
    <w:autoRedefine/>
    <w:semiHidden/>
    <w:rsid w:val="002D2AE4"/>
    <w:pPr>
      <w:widowControl/>
      <w:autoSpaceDE/>
      <w:autoSpaceDN/>
      <w:ind w:left="800"/>
    </w:pPr>
    <w:rPr>
      <w:sz w:val="20"/>
      <w:szCs w:val="20"/>
      <w:lang w:eastAsia="ru-RU"/>
    </w:rPr>
  </w:style>
  <w:style w:type="paragraph" w:styleId="62">
    <w:name w:val="toc 6"/>
    <w:basedOn w:val="a0"/>
    <w:next w:val="a0"/>
    <w:autoRedefine/>
    <w:semiHidden/>
    <w:rsid w:val="002D2AE4"/>
    <w:pPr>
      <w:widowControl/>
      <w:autoSpaceDE/>
      <w:autoSpaceDN/>
      <w:ind w:left="1000"/>
    </w:pPr>
    <w:rPr>
      <w:sz w:val="20"/>
      <w:szCs w:val="20"/>
      <w:lang w:eastAsia="ru-RU"/>
    </w:rPr>
  </w:style>
  <w:style w:type="paragraph" w:styleId="72">
    <w:name w:val="toc 7"/>
    <w:basedOn w:val="a0"/>
    <w:next w:val="a0"/>
    <w:autoRedefine/>
    <w:semiHidden/>
    <w:rsid w:val="002D2AE4"/>
    <w:pPr>
      <w:widowControl/>
      <w:autoSpaceDE/>
      <w:autoSpaceDN/>
      <w:ind w:left="1200"/>
    </w:pPr>
    <w:rPr>
      <w:sz w:val="20"/>
      <w:szCs w:val="20"/>
      <w:lang w:eastAsia="ru-RU"/>
    </w:rPr>
  </w:style>
  <w:style w:type="paragraph" w:styleId="82">
    <w:name w:val="toc 8"/>
    <w:basedOn w:val="a0"/>
    <w:next w:val="a0"/>
    <w:autoRedefine/>
    <w:semiHidden/>
    <w:rsid w:val="002D2AE4"/>
    <w:pPr>
      <w:widowControl/>
      <w:autoSpaceDE/>
      <w:autoSpaceDN/>
      <w:ind w:left="1400"/>
    </w:pPr>
    <w:rPr>
      <w:sz w:val="20"/>
      <w:szCs w:val="20"/>
      <w:lang w:eastAsia="ru-RU"/>
    </w:rPr>
  </w:style>
  <w:style w:type="paragraph" w:styleId="92">
    <w:name w:val="toc 9"/>
    <w:basedOn w:val="a0"/>
    <w:next w:val="a0"/>
    <w:autoRedefine/>
    <w:semiHidden/>
    <w:rsid w:val="002D2AE4"/>
    <w:pPr>
      <w:widowControl/>
      <w:autoSpaceDE/>
      <w:autoSpaceDN/>
      <w:ind w:left="1600"/>
    </w:pPr>
    <w:rPr>
      <w:sz w:val="20"/>
      <w:szCs w:val="20"/>
      <w:lang w:eastAsia="ru-RU"/>
    </w:rPr>
  </w:style>
  <w:style w:type="paragraph" w:styleId="24">
    <w:name w:val="Body Text Indent 2"/>
    <w:basedOn w:val="a0"/>
    <w:link w:val="25"/>
    <w:rsid w:val="002D2AE4"/>
    <w:pPr>
      <w:widowControl/>
      <w:shd w:val="clear" w:color="auto" w:fill="FFFFFF"/>
      <w:autoSpaceDE/>
      <w:autoSpaceDN/>
      <w:ind w:right="86" w:firstLine="709"/>
      <w:jc w:val="both"/>
    </w:pPr>
    <w:rPr>
      <w:sz w:val="25"/>
      <w:szCs w:val="25"/>
      <w:lang w:eastAsia="ru-RU"/>
    </w:rPr>
  </w:style>
  <w:style w:type="character" w:customStyle="1" w:styleId="25">
    <w:name w:val="Основной текст с отступом 2 Знак"/>
    <w:basedOn w:val="a1"/>
    <w:link w:val="24"/>
    <w:uiPriority w:val="99"/>
    <w:rsid w:val="002D2AE4"/>
    <w:rPr>
      <w:rFonts w:ascii="Times New Roman" w:eastAsia="Times New Roman" w:hAnsi="Times New Roman" w:cs="Times New Roman"/>
      <w:sz w:val="25"/>
      <w:szCs w:val="25"/>
      <w:shd w:val="clear" w:color="auto" w:fill="FFFFFF"/>
      <w:lang w:val="ru-RU" w:eastAsia="ru-RU"/>
    </w:rPr>
  </w:style>
  <w:style w:type="paragraph" w:styleId="36">
    <w:name w:val="Body Text Indent 3"/>
    <w:basedOn w:val="a0"/>
    <w:link w:val="37"/>
    <w:rsid w:val="002D2AE4"/>
    <w:pPr>
      <w:widowControl/>
      <w:shd w:val="clear" w:color="auto" w:fill="FFFFFF"/>
      <w:autoSpaceDE/>
      <w:autoSpaceDN/>
      <w:ind w:firstLine="709"/>
      <w:jc w:val="both"/>
    </w:pPr>
    <w:rPr>
      <w:sz w:val="25"/>
      <w:szCs w:val="25"/>
      <w:lang w:eastAsia="ru-RU"/>
    </w:rPr>
  </w:style>
  <w:style w:type="character" w:customStyle="1" w:styleId="37">
    <w:name w:val="Основной текст с отступом 3 Знак"/>
    <w:basedOn w:val="a1"/>
    <w:link w:val="36"/>
    <w:uiPriority w:val="99"/>
    <w:rsid w:val="002D2AE4"/>
    <w:rPr>
      <w:rFonts w:ascii="Times New Roman" w:eastAsia="Times New Roman" w:hAnsi="Times New Roman" w:cs="Times New Roman"/>
      <w:sz w:val="25"/>
      <w:szCs w:val="25"/>
      <w:shd w:val="clear" w:color="auto" w:fill="FFFFFF"/>
      <w:lang w:val="ru-RU" w:eastAsia="ru-RU"/>
    </w:rPr>
  </w:style>
  <w:style w:type="paragraph" w:styleId="afe">
    <w:name w:val="Block Text"/>
    <w:basedOn w:val="a0"/>
    <w:rsid w:val="002D2AE4"/>
    <w:pPr>
      <w:shd w:val="clear" w:color="auto" w:fill="FFFFFF"/>
      <w:tabs>
        <w:tab w:val="left" w:leader="underscore" w:pos="3686"/>
      </w:tabs>
      <w:adjustRightInd w:val="0"/>
      <w:spacing w:before="547" w:line="283" w:lineRule="exact"/>
      <w:ind w:left="1488" w:right="4793"/>
    </w:pPr>
    <w:rPr>
      <w:color w:val="000000"/>
      <w:sz w:val="28"/>
      <w:szCs w:val="28"/>
      <w:lang w:eastAsia="ru-RU"/>
    </w:rPr>
  </w:style>
  <w:style w:type="paragraph" w:styleId="aff">
    <w:name w:val="Normal (Web)"/>
    <w:basedOn w:val="a0"/>
    <w:rsid w:val="002D2AE4"/>
    <w:pPr>
      <w:widowControl/>
      <w:autoSpaceDE/>
      <w:autoSpaceDN/>
      <w:spacing w:before="100" w:beforeAutospacing="1" w:after="100" w:afterAutospacing="1"/>
    </w:pPr>
    <w:rPr>
      <w:rFonts w:ascii="Arial Unicode MS" w:hAnsi="Arial Unicode MS" w:cs="Arial Unicode MS"/>
      <w:sz w:val="24"/>
      <w:szCs w:val="24"/>
      <w:lang w:eastAsia="ru-RU"/>
    </w:rPr>
  </w:style>
  <w:style w:type="character" w:styleId="aff0">
    <w:name w:val="Hyperlink"/>
    <w:uiPriority w:val="99"/>
    <w:rsid w:val="002D2AE4"/>
    <w:rPr>
      <w:rFonts w:cs="Times New Roman"/>
      <w:color w:val="0000FF"/>
      <w:u w:val="single"/>
    </w:rPr>
  </w:style>
  <w:style w:type="paragraph" w:customStyle="1" w:styleId="Normal1">
    <w:name w:val="Normal1"/>
    <w:rsid w:val="002D2AE4"/>
    <w:pPr>
      <w:autoSpaceDE/>
      <w:autoSpaceDN/>
      <w:spacing w:line="300" w:lineRule="auto"/>
      <w:ind w:firstLine="720"/>
    </w:pPr>
    <w:rPr>
      <w:rFonts w:ascii="Times New Roman" w:eastAsia="Times New Roman" w:hAnsi="Times New Roman" w:cs="Times New Roman"/>
      <w:sz w:val="24"/>
      <w:szCs w:val="20"/>
      <w:lang w:val="ru-RU" w:eastAsia="ru-RU"/>
    </w:rPr>
  </w:style>
  <w:style w:type="character" w:styleId="aff1">
    <w:name w:val="Emphasis"/>
    <w:qFormat/>
    <w:rsid w:val="002D2AE4"/>
    <w:rPr>
      <w:rFonts w:cs="Times New Roman"/>
      <w:i/>
    </w:rPr>
  </w:style>
  <w:style w:type="character" w:styleId="aff2">
    <w:name w:val="Strong"/>
    <w:uiPriority w:val="22"/>
    <w:qFormat/>
    <w:rsid w:val="002D2AE4"/>
    <w:rPr>
      <w:rFonts w:cs="Times New Roman"/>
      <w:b/>
    </w:rPr>
  </w:style>
  <w:style w:type="paragraph" w:customStyle="1" w:styleId="snip1">
    <w:name w:val="snip1"/>
    <w:basedOn w:val="a0"/>
    <w:rsid w:val="002D2AE4"/>
    <w:pPr>
      <w:widowControl/>
      <w:autoSpaceDE/>
      <w:autoSpaceDN/>
      <w:spacing w:before="72" w:line="312" w:lineRule="atLeast"/>
    </w:pPr>
    <w:rPr>
      <w:color w:val="000000"/>
      <w:sz w:val="24"/>
      <w:szCs w:val="24"/>
      <w:lang w:eastAsia="ru-RU"/>
    </w:rPr>
  </w:style>
  <w:style w:type="character" w:styleId="aff3">
    <w:name w:val="FollowedHyperlink"/>
    <w:rsid w:val="002D2AE4"/>
    <w:rPr>
      <w:rFonts w:cs="Times New Roman"/>
      <w:color w:val="800080"/>
      <w:u w:val="single"/>
    </w:rPr>
  </w:style>
  <w:style w:type="paragraph" w:customStyle="1" w:styleId="ConsPlusTitle">
    <w:name w:val="ConsPlusTitle"/>
    <w:uiPriority w:val="99"/>
    <w:rsid w:val="002D2AE4"/>
    <w:pPr>
      <w:widowControl/>
      <w:adjustRightInd w:val="0"/>
    </w:pPr>
    <w:rPr>
      <w:rFonts w:ascii="Calibri" w:eastAsia="Times New Roman" w:hAnsi="Calibri" w:cs="Calibri"/>
      <w:b/>
      <w:bCs/>
      <w:lang w:val="ru-RU" w:eastAsia="ru-RU"/>
    </w:rPr>
  </w:style>
  <w:style w:type="paragraph" w:styleId="aff4">
    <w:name w:val="Title"/>
    <w:basedOn w:val="a0"/>
    <w:link w:val="aff5"/>
    <w:uiPriority w:val="99"/>
    <w:qFormat/>
    <w:rsid w:val="002D2AE4"/>
    <w:pPr>
      <w:widowControl/>
      <w:adjustRightInd w:val="0"/>
      <w:ind w:firstLine="371"/>
      <w:jc w:val="center"/>
    </w:pPr>
    <w:rPr>
      <w:noProof/>
      <w:sz w:val="28"/>
      <w:szCs w:val="18"/>
      <w:lang w:eastAsia="ru-RU"/>
    </w:rPr>
  </w:style>
  <w:style w:type="character" w:customStyle="1" w:styleId="aff5">
    <w:name w:val="Название Знак"/>
    <w:basedOn w:val="a1"/>
    <w:link w:val="aff4"/>
    <w:uiPriority w:val="99"/>
    <w:rsid w:val="002D2AE4"/>
    <w:rPr>
      <w:rFonts w:ascii="Times New Roman" w:eastAsia="Times New Roman" w:hAnsi="Times New Roman" w:cs="Times New Roman"/>
      <w:noProof/>
      <w:sz w:val="28"/>
      <w:szCs w:val="18"/>
      <w:lang w:val="ru-RU" w:eastAsia="ru-RU"/>
    </w:rPr>
  </w:style>
  <w:style w:type="paragraph" w:styleId="aff6">
    <w:name w:val="Document Map"/>
    <w:basedOn w:val="a0"/>
    <w:link w:val="aff7"/>
    <w:semiHidden/>
    <w:rsid w:val="002D2AE4"/>
    <w:pPr>
      <w:shd w:val="clear" w:color="auto" w:fill="000080"/>
      <w:adjustRightInd w:val="0"/>
    </w:pPr>
    <w:rPr>
      <w:rFonts w:ascii="Tahoma" w:hAnsi="Tahoma" w:cs="Tahoma"/>
      <w:sz w:val="20"/>
      <w:szCs w:val="20"/>
      <w:lang w:eastAsia="ru-RU"/>
    </w:rPr>
  </w:style>
  <w:style w:type="character" w:customStyle="1" w:styleId="aff7">
    <w:name w:val="Схема документа Знак"/>
    <w:basedOn w:val="a1"/>
    <w:link w:val="aff6"/>
    <w:uiPriority w:val="99"/>
    <w:semiHidden/>
    <w:rsid w:val="002D2AE4"/>
    <w:rPr>
      <w:rFonts w:ascii="Tahoma" w:eastAsia="Times New Roman" w:hAnsi="Tahoma" w:cs="Tahoma"/>
      <w:sz w:val="20"/>
      <w:szCs w:val="20"/>
      <w:shd w:val="clear" w:color="auto" w:fill="000080"/>
      <w:lang w:val="ru-RU" w:eastAsia="ru-RU"/>
    </w:rPr>
  </w:style>
  <w:style w:type="paragraph" w:customStyle="1" w:styleId="16">
    <w:name w:val="Стиль1"/>
    <w:basedOn w:val="a0"/>
    <w:rsid w:val="002D2AE4"/>
    <w:pPr>
      <w:widowControl/>
      <w:autoSpaceDE/>
      <w:autoSpaceDN/>
    </w:pPr>
    <w:rPr>
      <w:b/>
      <w:i/>
      <w:sz w:val="24"/>
      <w:szCs w:val="24"/>
      <w:lang w:eastAsia="ru-RU"/>
    </w:rPr>
  </w:style>
  <w:style w:type="paragraph" w:styleId="aff8">
    <w:name w:val="Revision"/>
    <w:hidden/>
    <w:uiPriority w:val="71"/>
    <w:rsid w:val="002D2AE4"/>
    <w:pPr>
      <w:widowControl/>
      <w:autoSpaceDE/>
      <w:autoSpaceDN/>
    </w:pPr>
    <w:rPr>
      <w:rFonts w:ascii="Times New Roman" w:eastAsia="Times New Roman" w:hAnsi="Times New Roman" w:cs="Times New Roman"/>
      <w:sz w:val="20"/>
      <w:szCs w:val="20"/>
      <w:lang w:val="ru-RU" w:eastAsia="ru-RU"/>
    </w:rPr>
  </w:style>
  <w:style w:type="paragraph" w:customStyle="1" w:styleId="a">
    <w:name w:val="список без выступа"/>
    <w:basedOn w:val="a0"/>
    <w:rsid w:val="002D2AE4"/>
    <w:pPr>
      <w:widowControl/>
      <w:numPr>
        <w:numId w:val="15"/>
      </w:numPr>
      <w:tabs>
        <w:tab w:val="left" w:pos="0"/>
        <w:tab w:val="left" w:pos="357"/>
      </w:tabs>
      <w:autoSpaceDE/>
      <w:autoSpaceDN/>
      <w:jc w:val="both"/>
    </w:pPr>
    <w:rPr>
      <w:sz w:val="24"/>
      <w:szCs w:val="24"/>
      <w:lang w:eastAsia="ru-RU"/>
    </w:rPr>
  </w:style>
  <w:style w:type="character" w:customStyle="1" w:styleId="17">
    <w:name w:val="Неразрешенное упоминание1"/>
    <w:uiPriority w:val="99"/>
    <w:semiHidden/>
    <w:rsid w:val="002D2AE4"/>
    <w:rPr>
      <w:rFonts w:cs="Times New Roman"/>
      <w:color w:val="605E5C"/>
      <w:shd w:val="clear" w:color="auto" w:fill="E1DFDD"/>
    </w:rPr>
  </w:style>
  <w:style w:type="character" w:customStyle="1" w:styleId="26">
    <w:name w:val="Неразрешенное упоминание2"/>
    <w:uiPriority w:val="99"/>
    <w:semiHidden/>
    <w:unhideWhenUsed/>
    <w:rsid w:val="002D2AE4"/>
    <w:rPr>
      <w:color w:val="605E5C"/>
      <w:shd w:val="clear" w:color="auto" w:fill="E1DFDD"/>
    </w:rPr>
  </w:style>
  <w:style w:type="paragraph" w:styleId="27">
    <w:name w:val="Body Text 2"/>
    <w:basedOn w:val="a0"/>
    <w:link w:val="28"/>
    <w:semiHidden/>
    <w:rsid w:val="00594731"/>
    <w:pPr>
      <w:adjustRightInd w:val="0"/>
      <w:spacing w:after="120" w:line="480" w:lineRule="auto"/>
    </w:pPr>
    <w:rPr>
      <w:sz w:val="20"/>
      <w:szCs w:val="20"/>
      <w:lang w:eastAsia="ru-RU"/>
    </w:rPr>
  </w:style>
  <w:style w:type="character" w:customStyle="1" w:styleId="28">
    <w:name w:val="Основной текст 2 Знак"/>
    <w:basedOn w:val="a1"/>
    <w:link w:val="27"/>
    <w:semiHidden/>
    <w:rsid w:val="00594731"/>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rmal Table" w:semiHidden="0" w:unhideWhenUsed="0"/>
    <w:lsdException w:name="annotation subjec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601545"/>
    <w:rPr>
      <w:rFonts w:ascii="Times New Roman" w:eastAsia="Times New Roman" w:hAnsi="Times New Roman" w:cs="Times New Roman"/>
      <w:lang w:val="ru-RU"/>
    </w:rPr>
  </w:style>
  <w:style w:type="paragraph" w:styleId="1">
    <w:name w:val="heading 1"/>
    <w:basedOn w:val="a0"/>
    <w:link w:val="10"/>
    <w:qFormat/>
    <w:pPr>
      <w:ind w:left="300"/>
      <w:outlineLvl w:val="0"/>
    </w:pPr>
    <w:rPr>
      <w:b/>
      <w:bCs/>
      <w:sz w:val="28"/>
      <w:szCs w:val="28"/>
    </w:rPr>
  </w:style>
  <w:style w:type="paragraph" w:styleId="2">
    <w:name w:val="heading 2"/>
    <w:basedOn w:val="a0"/>
    <w:link w:val="20"/>
    <w:qFormat/>
    <w:pPr>
      <w:spacing w:before="99"/>
      <w:ind w:left="850"/>
      <w:jc w:val="both"/>
      <w:outlineLvl w:val="1"/>
    </w:pPr>
    <w:rPr>
      <w:i/>
      <w:iCs/>
      <w:sz w:val="28"/>
      <w:szCs w:val="28"/>
    </w:rPr>
  </w:style>
  <w:style w:type="paragraph" w:styleId="3">
    <w:name w:val="heading 3"/>
    <w:basedOn w:val="a0"/>
    <w:link w:val="30"/>
    <w:qFormat/>
    <w:pPr>
      <w:ind w:left="1411"/>
      <w:outlineLvl w:val="2"/>
    </w:pPr>
    <w:rPr>
      <w:b/>
      <w:bCs/>
      <w:sz w:val="26"/>
      <w:szCs w:val="26"/>
    </w:rPr>
  </w:style>
  <w:style w:type="paragraph" w:styleId="4">
    <w:name w:val="heading 4"/>
    <w:basedOn w:val="a0"/>
    <w:next w:val="a0"/>
    <w:link w:val="40"/>
    <w:qFormat/>
    <w:rsid w:val="002D2AE4"/>
    <w:pPr>
      <w:keepNext/>
      <w:widowControl/>
      <w:autoSpaceDE/>
      <w:autoSpaceDN/>
      <w:ind w:right="-7"/>
      <w:jc w:val="right"/>
      <w:outlineLvl w:val="3"/>
    </w:pPr>
    <w:rPr>
      <w:sz w:val="24"/>
      <w:szCs w:val="24"/>
      <w:lang w:eastAsia="ru-RU"/>
    </w:rPr>
  </w:style>
  <w:style w:type="paragraph" w:styleId="5">
    <w:name w:val="heading 5"/>
    <w:basedOn w:val="a0"/>
    <w:next w:val="a0"/>
    <w:link w:val="50"/>
    <w:qFormat/>
    <w:rsid w:val="002D2AE4"/>
    <w:pPr>
      <w:keepNext/>
      <w:shd w:val="clear" w:color="auto" w:fill="FFFFFF"/>
      <w:adjustRightInd w:val="0"/>
      <w:jc w:val="center"/>
      <w:outlineLvl w:val="4"/>
    </w:pPr>
    <w:rPr>
      <w:color w:val="000000"/>
      <w:spacing w:val="-3"/>
      <w:sz w:val="28"/>
      <w:szCs w:val="28"/>
      <w:lang w:eastAsia="ru-RU"/>
    </w:rPr>
  </w:style>
  <w:style w:type="paragraph" w:styleId="6">
    <w:name w:val="heading 6"/>
    <w:basedOn w:val="a0"/>
    <w:next w:val="a0"/>
    <w:link w:val="60"/>
    <w:qFormat/>
    <w:rsid w:val="002D2AE4"/>
    <w:pPr>
      <w:keepNext/>
      <w:shd w:val="clear" w:color="auto" w:fill="FFFFFF"/>
      <w:adjustRightInd w:val="0"/>
      <w:spacing w:before="192" w:line="269" w:lineRule="exact"/>
      <w:ind w:right="-26"/>
      <w:jc w:val="center"/>
      <w:outlineLvl w:val="5"/>
    </w:pPr>
    <w:rPr>
      <w:b/>
      <w:bCs/>
      <w:color w:val="000000"/>
      <w:spacing w:val="9"/>
      <w:sz w:val="28"/>
      <w:szCs w:val="28"/>
      <w:lang w:eastAsia="ru-RU"/>
    </w:rPr>
  </w:style>
  <w:style w:type="paragraph" w:styleId="7">
    <w:name w:val="heading 7"/>
    <w:basedOn w:val="a0"/>
    <w:next w:val="a0"/>
    <w:link w:val="70"/>
    <w:qFormat/>
    <w:rsid w:val="002D2AE4"/>
    <w:pPr>
      <w:widowControl/>
      <w:numPr>
        <w:ilvl w:val="6"/>
        <w:numId w:val="13"/>
      </w:numPr>
      <w:autoSpaceDE/>
      <w:autoSpaceDN/>
      <w:spacing w:before="240" w:after="60"/>
      <w:jc w:val="both"/>
      <w:outlineLvl w:val="6"/>
    </w:pPr>
    <w:rPr>
      <w:rFonts w:ascii="Arial" w:hAnsi="Arial" w:cs="Arial"/>
      <w:sz w:val="20"/>
      <w:szCs w:val="20"/>
      <w:lang w:eastAsia="ru-RU"/>
    </w:rPr>
  </w:style>
  <w:style w:type="paragraph" w:styleId="8">
    <w:name w:val="heading 8"/>
    <w:basedOn w:val="a0"/>
    <w:next w:val="a0"/>
    <w:link w:val="80"/>
    <w:qFormat/>
    <w:rsid w:val="002D2AE4"/>
    <w:pPr>
      <w:widowControl/>
      <w:numPr>
        <w:ilvl w:val="7"/>
        <w:numId w:val="13"/>
      </w:numPr>
      <w:autoSpaceDE/>
      <w:autoSpaceDN/>
      <w:spacing w:before="240" w:after="60"/>
      <w:jc w:val="both"/>
      <w:outlineLvl w:val="7"/>
    </w:pPr>
    <w:rPr>
      <w:rFonts w:ascii="Arial" w:hAnsi="Arial" w:cs="Arial"/>
      <w:i/>
      <w:iCs/>
      <w:sz w:val="20"/>
      <w:szCs w:val="20"/>
      <w:lang w:eastAsia="ru-RU"/>
    </w:rPr>
  </w:style>
  <w:style w:type="paragraph" w:styleId="9">
    <w:name w:val="heading 9"/>
    <w:basedOn w:val="a0"/>
    <w:next w:val="a0"/>
    <w:link w:val="90"/>
    <w:qFormat/>
    <w:rsid w:val="002D2AE4"/>
    <w:pPr>
      <w:widowControl/>
      <w:numPr>
        <w:ilvl w:val="8"/>
        <w:numId w:val="13"/>
      </w:numPr>
      <w:autoSpaceDE/>
      <w:autoSpaceDN/>
      <w:spacing w:before="240" w:after="60"/>
      <w:jc w:val="both"/>
      <w:outlineLvl w:val="8"/>
    </w:pPr>
    <w:rPr>
      <w:rFonts w:ascii="Arial" w:hAnsi="Arial" w:cs="Arial"/>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2D2AE4"/>
    <w:rPr>
      <w:rFonts w:ascii="Times New Roman" w:eastAsia="Times New Roman" w:hAnsi="Times New Roman" w:cs="Times New Roman"/>
      <w:b/>
      <w:bCs/>
      <w:sz w:val="28"/>
      <w:szCs w:val="28"/>
      <w:lang w:val="ru-RU"/>
    </w:rPr>
  </w:style>
  <w:style w:type="character" w:customStyle="1" w:styleId="20">
    <w:name w:val="Заголовок 2 Знак"/>
    <w:link w:val="2"/>
    <w:locked/>
    <w:rsid w:val="002D2AE4"/>
    <w:rPr>
      <w:rFonts w:ascii="Times New Roman" w:eastAsia="Times New Roman" w:hAnsi="Times New Roman" w:cs="Times New Roman"/>
      <w:i/>
      <w:iCs/>
      <w:sz w:val="28"/>
      <w:szCs w:val="28"/>
      <w:lang w:val="ru-RU"/>
    </w:rPr>
  </w:style>
  <w:style w:type="character" w:customStyle="1" w:styleId="30">
    <w:name w:val="Заголовок 3 Знак"/>
    <w:link w:val="3"/>
    <w:uiPriority w:val="9"/>
    <w:rsid w:val="002D2AE4"/>
    <w:rPr>
      <w:rFonts w:ascii="Times New Roman" w:eastAsia="Times New Roman" w:hAnsi="Times New Roman" w:cs="Times New Roman"/>
      <w:b/>
      <w:bCs/>
      <w:sz w:val="26"/>
      <w:szCs w:val="26"/>
      <w:lang w:val="ru-RU"/>
    </w:rPr>
  </w:style>
  <w:style w:type="character" w:customStyle="1" w:styleId="40">
    <w:name w:val="Заголовок 4 Знак"/>
    <w:basedOn w:val="a1"/>
    <w:link w:val="4"/>
    <w:uiPriority w:val="9"/>
    <w:rsid w:val="002D2AE4"/>
    <w:rPr>
      <w:rFonts w:ascii="Times New Roman" w:eastAsia="Times New Roman" w:hAnsi="Times New Roman" w:cs="Times New Roman"/>
      <w:sz w:val="24"/>
      <w:szCs w:val="24"/>
      <w:lang w:val="ru-RU" w:eastAsia="ru-RU"/>
    </w:rPr>
  </w:style>
  <w:style w:type="character" w:customStyle="1" w:styleId="50">
    <w:name w:val="Заголовок 5 Знак"/>
    <w:basedOn w:val="a1"/>
    <w:link w:val="5"/>
    <w:rsid w:val="002D2AE4"/>
    <w:rPr>
      <w:rFonts w:ascii="Times New Roman" w:eastAsia="Times New Roman" w:hAnsi="Times New Roman" w:cs="Times New Roman"/>
      <w:color w:val="000000"/>
      <w:spacing w:val="-3"/>
      <w:sz w:val="28"/>
      <w:szCs w:val="28"/>
      <w:shd w:val="clear" w:color="auto" w:fill="FFFFFF"/>
      <w:lang w:val="ru-RU" w:eastAsia="ru-RU"/>
    </w:rPr>
  </w:style>
  <w:style w:type="character" w:customStyle="1" w:styleId="60">
    <w:name w:val="Заголовок 6 Знак"/>
    <w:basedOn w:val="a1"/>
    <w:link w:val="6"/>
    <w:uiPriority w:val="9"/>
    <w:rsid w:val="002D2AE4"/>
    <w:rPr>
      <w:rFonts w:ascii="Times New Roman" w:eastAsia="Times New Roman" w:hAnsi="Times New Roman" w:cs="Times New Roman"/>
      <w:b/>
      <w:bCs/>
      <w:color w:val="000000"/>
      <w:spacing w:val="9"/>
      <w:sz w:val="28"/>
      <w:szCs w:val="28"/>
      <w:shd w:val="clear" w:color="auto" w:fill="FFFFFF"/>
      <w:lang w:val="ru-RU" w:eastAsia="ru-RU"/>
    </w:rPr>
  </w:style>
  <w:style w:type="character" w:customStyle="1" w:styleId="70">
    <w:name w:val="Заголовок 7 Знак"/>
    <w:basedOn w:val="a1"/>
    <w:link w:val="7"/>
    <w:uiPriority w:val="99"/>
    <w:rsid w:val="002D2AE4"/>
    <w:rPr>
      <w:rFonts w:ascii="Arial" w:eastAsia="Times New Roman" w:hAnsi="Arial" w:cs="Arial"/>
      <w:sz w:val="20"/>
      <w:szCs w:val="20"/>
      <w:lang w:val="ru-RU" w:eastAsia="ru-RU"/>
    </w:rPr>
  </w:style>
  <w:style w:type="character" w:customStyle="1" w:styleId="80">
    <w:name w:val="Заголовок 8 Знак"/>
    <w:basedOn w:val="a1"/>
    <w:link w:val="8"/>
    <w:uiPriority w:val="99"/>
    <w:rsid w:val="002D2AE4"/>
    <w:rPr>
      <w:rFonts w:ascii="Arial" w:eastAsia="Times New Roman" w:hAnsi="Arial" w:cs="Arial"/>
      <w:i/>
      <w:iCs/>
      <w:sz w:val="20"/>
      <w:szCs w:val="20"/>
      <w:lang w:val="ru-RU" w:eastAsia="ru-RU"/>
    </w:rPr>
  </w:style>
  <w:style w:type="character" w:customStyle="1" w:styleId="90">
    <w:name w:val="Заголовок 9 Знак"/>
    <w:basedOn w:val="a1"/>
    <w:link w:val="9"/>
    <w:uiPriority w:val="99"/>
    <w:rsid w:val="002D2AE4"/>
    <w:rPr>
      <w:rFonts w:ascii="Arial" w:eastAsia="Times New Roman" w:hAnsi="Arial" w:cs="Arial"/>
      <w:i/>
      <w:iCs/>
      <w:sz w:val="18"/>
      <w:szCs w:val="18"/>
      <w:lang w:val="ru-RU"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qFormat/>
    <w:rPr>
      <w:sz w:val="26"/>
      <w:szCs w:val="26"/>
    </w:rPr>
  </w:style>
  <w:style w:type="character" w:customStyle="1" w:styleId="a5">
    <w:name w:val="Основной текст Знак"/>
    <w:basedOn w:val="a1"/>
    <w:link w:val="a4"/>
    <w:uiPriority w:val="99"/>
    <w:rsid w:val="00601545"/>
    <w:rPr>
      <w:rFonts w:ascii="Times New Roman" w:eastAsia="Times New Roman" w:hAnsi="Times New Roman" w:cs="Times New Roman"/>
      <w:sz w:val="26"/>
      <w:szCs w:val="26"/>
      <w:lang w:val="ru-RU"/>
    </w:rPr>
  </w:style>
  <w:style w:type="paragraph" w:styleId="a6">
    <w:name w:val="List Paragraph"/>
    <w:basedOn w:val="a0"/>
    <w:uiPriority w:val="34"/>
    <w:qFormat/>
    <w:pPr>
      <w:ind w:left="2143" w:hanging="426"/>
    </w:pPr>
  </w:style>
  <w:style w:type="paragraph" w:customStyle="1" w:styleId="TableParagraph">
    <w:name w:val="Table Paragraph"/>
    <w:basedOn w:val="a0"/>
    <w:uiPriority w:val="1"/>
    <w:qFormat/>
    <w:pPr>
      <w:ind w:left="107"/>
    </w:pPr>
  </w:style>
  <w:style w:type="paragraph" w:styleId="a7">
    <w:name w:val="No Spacing"/>
    <w:uiPriority w:val="99"/>
    <w:qFormat/>
    <w:rsid w:val="00D00643"/>
    <w:pPr>
      <w:widowControl/>
      <w:autoSpaceDE/>
      <w:autoSpaceDN/>
    </w:pPr>
    <w:rPr>
      <w:rFonts w:ascii="Arial" w:eastAsia="Arial" w:hAnsi="Arial" w:cs="Arial"/>
      <w:lang w:val="ru" w:eastAsia="ru-RU"/>
    </w:rPr>
  </w:style>
  <w:style w:type="table" w:styleId="a8">
    <w:name w:val="Table Grid"/>
    <w:basedOn w:val="a2"/>
    <w:uiPriority w:val="59"/>
    <w:rsid w:val="00D0064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text"/>
    <w:basedOn w:val="a0"/>
    <w:link w:val="aa"/>
    <w:uiPriority w:val="99"/>
    <w:semiHidden/>
    <w:unhideWhenUsed/>
    <w:rsid w:val="00C42479"/>
    <w:pPr>
      <w:widowControl/>
      <w:autoSpaceDE/>
      <w:autoSpaceDN/>
    </w:pPr>
    <w:rPr>
      <w:rFonts w:ascii="Arial" w:eastAsia="Arial" w:hAnsi="Arial" w:cs="Arial"/>
      <w:sz w:val="20"/>
      <w:szCs w:val="20"/>
      <w:lang w:val="ru" w:eastAsia="ru-RU"/>
    </w:rPr>
  </w:style>
  <w:style w:type="character" w:customStyle="1" w:styleId="aa">
    <w:name w:val="Текст примечания Знак"/>
    <w:basedOn w:val="a1"/>
    <w:link w:val="a9"/>
    <w:uiPriority w:val="99"/>
    <w:semiHidden/>
    <w:rsid w:val="00C42479"/>
    <w:rPr>
      <w:rFonts w:ascii="Arial" w:eastAsia="Arial" w:hAnsi="Arial" w:cs="Arial"/>
      <w:sz w:val="20"/>
      <w:szCs w:val="20"/>
      <w:lang w:val="ru" w:eastAsia="ru-RU"/>
    </w:rPr>
  </w:style>
  <w:style w:type="paragraph" w:styleId="ab">
    <w:name w:val="footnote text"/>
    <w:basedOn w:val="a0"/>
    <w:link w:val="ac"/>
    <w:uiPriority w:val="99"/>
    <w:semiHidden/>
    <w:unhideWhenUsed/>
    <w:rsid w:val="006C1464"/>
    <w:rPr>
      <w:sz w:val="20"/>
      <w:szCs w:val="20"/>
    </w:rPr>
  </w:style>
  <w:style w:type="character" w:customStyle="1" w:styleId="ac">
    <w:name w:val="Текст сноски Знак"/>
    <w:basedOn w:val="a1"/>
    <w:link w:val="ab"/>
    <w:uiPriority w:val="99"/>
    <w:semiHidden/>
    <w:rsid w:val="006C1464"/>
    <w:rPr>
      <w:rFonts w:ascii="Times New Roman" w:eastAsia="Times New Roman" w:hAnsi="Times New Roman" w:cs="Times New Roman"/>
      <w:sz w:val="20"/>
      <w:szCs w:val="20"/>
      <w:lang w:val="ru-RU"/>
    </w:rPr>
  </w:style>
  <w:style w:type="character" w:styleId="ad">
    <w:name w:val="footnote reference"/>
    <w:basedOn w:val="a1"/>
    <w:uiPriority w:val="99"/>
    <w:unhideWhenUsed/>
    <w:rsid w:val="006C1464"/>
    <w:rPr>
      <w:vertAlign w:val="superscript"/>
    </w:rPr>
  </w:style>
  <w:style w:type="character" w:styleId="ae">
    <w:name w:val="annotation reference"/>
    <w:basedOn w:val="a1"/>
    <w:semiHidden/>
    <w:unhideWhenUsed/>
    <w:rsid w:val="00681397"/>
    <w:rPr>
      <w:sz w:val="16"/>
      <w:szCs w:val="16"/>
    </w:rPr>
  </w:style>
  <w:style w:type="paragraph" w:styleId="af">
    <w:name w:val="annotation subject"/>
    <w:basedOn w:val="a9"/>
    <w:next w:val="a9"/>
    <w:link w:val="af0"/>
    <w:semiHidden/>
    <w:unhideWhenUsed/>
    <w:rsid w:val="00681397"/>
    <w:pPr>
      <w:widowControl w:val="0"/>
      <w:autoSpaceDE w:val="0"/>
      <w:autoSpaceDN w:val="0"/>
    </w:pPr>
    <w:rPr>
      <w:rFonts w:ascii="Times New Roman" w:eastAsia="Times New Roman" w:hAnsi="Times New Roman" w:cs="Times New Roman"/>
      <w:b/>
      <w:bCs/>
      <w:lang w:val="ru-RU" w:eastAsia="en-US"/>
    </w:rPr>
  </w:style>
  <w:style w:type="character" w:customStyle="1" w:styleId="af0">
    <w:name w:val="Тема примечания Знак"/>
    <w:basedOn w:val="aa"/>
    <w:link w:val="af"/>
    <w:semiHidden/>
    <w:rsid w:val="00681397"/>
    <w:rPr>
      <w:rFonts w:ascii="Times New Roman" w:eastAsia="Times New Roman" w:hAnsi="Times New Roman" w:cs="Times New Roman"/>
      <w:b/>
      <w:bCs/>
      <w:sz w:val="20"/>
      <w:szCs w:val="20"/>
      <w:lang w:val="ru-RU" w:eastAsia="ru-RU"/>
    </w:rPr>
  </w:style>
  <w:style w:type="paragraph" w:styleId="af1">
    <w:name w:val="Balloon Text"/>
    <w:basedOn w:val="a0"/>
    <w:link w:val="af2"/>
    <w:semiHidden/>
    <w:unhideWhenUsed/>
    <w:rsid w:val="00681397"/>
    <w:rPr>
      <w:rFonts w:ascii="Segoe UI" w:hAnsi="Segoe UI" w:cs="Segoe UI"/>
      <w:sz w:val="18"/>
      <w:szCs w:val="18"/>
    </w:rPr>
  </w:style>
  <w:style w:type="character" w:customStyle="1" w:styleId="af2">
    <w:name w:val="Текст выноски Знак"/>
    <w:basedOn w:val="a1"/>
    <w:link w:val="af1"/>
    <w:uiPriority w:val="99"/>
    <w:semiHidden/>
    <w:rsid w:val="00681397"/>
    <w:rPr>
      <w:rFonts w:ascii="Segoe UI" w:eastAsia="Times New Roman" w:hAnsi="Segoe UI" w:cs="Segoe UI"/>
      <w:sz w:val="18"/>
      <w:szCs w:val="18"/>
      <w:lang w:val="ru-RU"/>
    </w:rPr>
  </w:style>
  <w:style w:type="paragraph" w:customStyle="1" w:styleId="Default">
    <w:name w:val="Default"/>
    <w:rsid w:val="0064547C"/>
    <w:pPr>
      <w:widowControl/>
      <w:adjustRightInd w:val="0"/>
    </w:pPr>
    <w:rPr>
      <w:rFonts w:ascii="Times New Roman" w:hAnsi="Times New Roman" w:cs="Times New Roman"/>
      <w:color w:val="000000"/>
      <w:sz w:val="24"/>
      <w:szCs w:val="24"/>
      <w:lang w:val="ru-RU"/>
    </w:rPr>
  </w:style>
  <w:style w:type="paragraph" w:customStyle="1" w:styleId="11">
    <w:name w:val="Подзаголовок 1"/>
    <w:basedOn w:val="a0"/>
    <w:next w:val="a0"/>
    <w:rsid w:val="002D2AE4"/>
    <w:pPr>
      <w:keepNext/>
      <w:keepLines/>
      <w:suppressAutoHyphens/>
      <w:autoSpaceDE/>
      <w:autoSpaceDN/>
      <w:spacing w:after="480"/>
      <w:jc w:val="center"/>
    </w:pPr>
    <w:rPr>
      <w:b/>
      <w:bCs/>
      <w:sz w:val="28"/>
      <w:szCs w:val="28"/>
      <w:lang w:eastAsia="ru-RU"/>
    </w:rPr>
  </w:style>
  <w:style w:type="paragraph" w:styleId="af3">
    <w:name w:val="Body Text Indent"/>
    <w:basedOn w:val="a0"/>
    <w:link w:val="af4"/>
    <w:rsid w:val="002D2AE4"/>
    <w:pPr>
      <w:adjustRightInd w:val="0"/>
      <w:jc w:val="both"/>
    </w:pPr>
    <w:rPr>
      <w:color w:val="000000"/>
      <w:sz w:val="28"/>
      <w:szCs w:val="28"/>
      <w:lang w:eastAsia="ru-RU"/>
    </w:rPr>
  </w:style>
  <w:style w:type="character" w:customStyle="1" w:styleId="af4">
    <w:name w:val="Основной текст с отступом Знак"/>
    <w:basedOn w:val="a1"/>
    <w:link w:val="af3"/>
    <w:uiPriority w:val="99"/>
    <w:rsid w:val="002D2AE4"/>
    <w:rPr>
      <w:rFonts w:ascii="Times New Roman" w:eastAsia="Times New Roman" w:hAnsi="Times New Roman" w:cs="Times New Roman"/>
      <w:color w:val="000000"/>
      <w:sz w:val="28"/>
      <w:szCs w:val="28"/>
      <w:lang w:val="ru-RU" w:eastAsia="ru-RU"/>
    </w:rPr>
  </w:style>
  <w:style w:type="paragraph" w:styleId="af5">
    <w:name w:val="caption"/>
    <w:basedOn w:val="a0"/>
    <w:next w:val="a0"/>
    <w:qFormat/>
    <w:rsid w:val="002D2AE4"/>
    <w:pPr>
      <w:autoSpaceDE/>
      <w:autoSpaceDN/>
      <w:spacing w:before="120" w:after="120"/>
    </w:pPr>
    <w:rPr>
      <w:b/>
      <w:bCs/>
      <w:sz w:val="20"/>
      <w:szCs w:val="20"/>
      <w:lang w:eastAsia="ru-RU"/>
    </w:rPr>
  </w:style>
  <w:style w:type="paragraph" w:styleId="31">
    <w:name w:val="Body Text 3"/>
    <w:basedOn w:val="a0"/>
    <w:link w:val="32"/>
    <w:rsid w:val="002D2AE4"/>
    <w:pPr>
      <w:adjustRightInd w:val="0"/>
      <w:spacing w:after="120"/>
    </w:pPr>
    <w:rPr>
      <w:sz w:val="16"/>
      <w:szCs w:val="16"/>
      <w:lang w:eastAsia="ru-RU"/>
    </w:rPr>
  </w:style>
  <w:style w:type="character" w:customStyle="1" w:styleId="32">
    <w:name w:val="Основной текст 3 Знак"/>
    <w:basedOn w:val="a1"/>
    <w:link w:val="31"/>
    <w:uiPriority w:val="99"/>
    <w:rsid w:val="002D2AE4"/>
    <w:rPr>
      <w:rFonts w:ascii="Times New Roman" w:eastAsia="Times New Roman" w:hAnsi="Times New Roman" w:cs="Times New Roman"/>
      <w:sz w:val="16"/>
      <w:szCs w:val="16"/>
      <w:lang w:val="ru-RU" w:eastAsia="ru-RU"/>
    </w:rPr>
  </w:style>
  <w:style w:type="paragraph" w:customStyle="1" w:styleId="12">
    <w:name w:val="заголовок 1"/>
    <w:basedOn w:val="a0"/>
    <w:next w:val="a0"/>
    <w:rsid w:val="002D2AE4"/>
    <w:pPr>
      <w:keepNext/>
      <w:autoSpaceDE/>
      <w:autoSpaceDN/>
      <w:spacing w:before="240" w:after="60"/>
    </w:pPr>
    <w:rPr>
      <w:rFonts w:ascii="Arial" w:hAnsi="Arial" w:cs="Arial"/>
      <w:b/>
      <w:bCs/>
      <w:kern w:val="28"/>
      <w:sz w:val="28"/>
      <w:szCs w:val="28"/>
      <w:lang w:eastAsia="ru-RU"/>
    </w:rPr>
  </w:style>
  <w:style w:type="paragraph" w:customStyle="1" w:styleId="21">
    <w:name w:val="заголовок 2"/>
    <w:basedOn w:val="a0"/>
    <w:next w:val="a0"/>
    <w:rsid w:val="002D2AE4"/>
    <w:pPr>
      <w:keepNext/>
      <w:autoSpaceDE/>
      <w:autoSpaceDN/>
      <w:spacing w:before="240" w:after="60"/>
    </w:pPr>
    <w:rPr>
      <w:rFonts w:ascii="Arial" w:hAnsi="Arial" w:cs="Arial"/>
      <w:b/>
      <w:bCs/>
      <w:i/>
      <w:iCs/>
      <w:sz w:val="24"/>
      <w:szCs w:val="24"/>
      <w:lang w:eastAsia="ru-RU"/>
    </w:rPr>
  </w:style>
  <w:style w:type="paragraph" w:customStyle="1" w:styleId="33">
    <w:name w:val="заголовок 3"/>
    <w:basedOn w:val="a0"/>
    <w:next w:val="a0"/>
    <w:rsid w:val="002D2AE4"/>
    <w:pPr>
      <w:keepNext/>
      <w:suppressAutoHyphens/>
      <w:autoSpaceDE/>
      <w:autoSpaceDN/>
      <w:spacing w:before="240" w:after="60"/>
      <w:ind w:left="709"/>
      <w:jc w:val="both"/>
    </w:pPr>
    <w:rPr>
      <w:b/>
      <w:bCs/>
      <w:sz w:val="28"/>
      <w:szCs w:val="28"/>
      <w:lang w:eastAsia="ru-RU"/>
    </w:rPr>
  </w:style>
  <w:style w:type="character" w:customStyle="1" w:styleId="13">
    <w:name w:val="Основной шрифт1"/>
    <w:rsid w:val="002D2AE4"/>
  </w:style>
  <w:style w:type="character" w:customStyle="1" w:styleId="af6">
    <w:name w:val="номер страницы"/>
    <w:rsid w:val="002D2AE4"/>
    <w:rPr>
      <w:rFonts w:cs="Times New Roman"/>
    </w:rPr>
  </w:style>
  <w:style w:type="paragraph" w:customStyle="1" w:styleId="14">
    <w:name w:val="оглавление 1"/>
    <w:basedOn w:val="a0"/>
    <w:next w:val="a0"/>
    <w:rsid w:val="002D2AE4"/>
    <w:pPr>
      <w:tabs>
        <w:tab w:val="right" w:leader="dot" w:pos="9916"/>
      </w:tabs>
      <w:autoSpaceDE/>
      <w:autoSpaceDN/>
      <w:spacing w:before="360"/>
      <w:ind w:firstLine="709"/>
    </w:pPr>
    <w:rPr>
      <w:rFonts w:ascii="Arial" w:hAnsi="Arial" w:cs="Arial"/>
      <w:b/>
      <w:bCs/>
      <w:caps/>
      <w:sz w:val="24"/>
      <w:szCs w:val="24"/>
      <w:lang w:eastAsia="ru-RU"/>
    </w:rPr>
  </w:style>
  <w:style w:type="paragraph" w:customStyle="1" w:styleId="22">
    <w:name w:val="оглавление 2"/>
    <w:basedOn w:val="a0"/>
    <w:next w:val="a0"/>
    <w:rsid w:val="002D2AE4"/>
    <w:pPr>
      <w:tabs>
        <w:tab w:val="right" w:leader="dot" w:pos="9916"/>
      </w:tabs>
      <w:autoSpaceDE/>
      <w:autoSpaceDN/>
      <w:spacing w:before="240"/>
      <w:ind w:left="280" w:firstLine="709"/>
    </w:pPr>
    <w:rPr>
      <w:b/>
      <w:bCs/>
      <w:sz w:val="20"/>
      <w:szCs w:val="20"/>
      <w:lang w:eastAsia="ru-RU"/>
    </w:rPr>
  </w:style>
  <w:style w:type="paragraph" w:customStyle="1" w:styleId="af7">
    <w:name w:val="текст сноски"/>
    <w:basedOn w:val="a0"/>
    <w:rsid w:val="002D2AE4"/>
    <w:pPr>
      <w:autoSpaceDE/>
      <w:autoSpaceDN/>
    </w:pPr>
    <w:rPr>
      <w:sz w:val="20"/>
      <w:szCs w:val="20"/>
      <w:lang w:eastAsia="ru-RU"/>
    </w:rPr>
  </w:style>
  <w:style w:type="character" w:customStyle="1" w:styleId="af8">
    <w:name w:val="знак сноски"/>
    <w:rsid w:val="002D2AE4"/>
    <w:rPr>
      <w:vertAlign w:val="superscript"/>
    </w:rPr>
  </w:style>
  <w:style w:type="paragraph" w:customStyle="1" w:styleId="34">
    <w:name w:val="оглавление 3"/>
    <w:basedOn w:val="a0"/>
    <w:next w:val="a0"/>
    <w:rsid w:val="002D2AE4"/>
    <w:pPr>
      <w:tabs>
        <w:tab w:val="right" w:leader="dot" w:pos="9916"/>
      </w:tabs>
      <w:autoSpaceDE/>
      <w:autoSpaceDN/>
      <w:ind w:left="400"/>
    </w:pPr>
    <w:rPr>
      <w:sz w:val="20"/>
      <w:szCs w:val="20"/>
      <w:lang w:eastAsia="ru-RU"/>
    </w:rPr>
  </w:style>
  <w:style w:type="paragraph" w:customStyle="1" w:styleId="41">
    <w:name w:val="оглавление 4"/>
    <w:basedOn w:val="a0"/>
    <w:next w:val="a0"/>
    <w:rsid w:val="002D2AE4"/>
    <w:pPr>
      <w:tabs>
        <w:tab w:val="right" w:leader="dot" w:pos="9916"/>
      </w:tabs>
      <w:autoSpaceDE/>
      <w:autoSpaceDN/>
      <w:ind w:left="600"/>
    </w:pPr>
    <w:rPr>
      <w:sz w:val="20"/>
      <w:szCs w:val="20"/>
      <w:lang w:eastAsia="ru-RU"/>
    </w:rPr>
  </w:style>
  <w:style w:type="paragraph" w:customStyle="1" w:styleId="51">
    <w:name w:val="оглавление 5"/>
    <w:basedOn w:val="a0"/>
    <w:next w:val="a0"/>
    <w:rsid w:val="002D2AE4"/>
    <w:pPr>
      <w:tabs>
        <w:tab w:val="right" w:leader="dot" w:pos="9916"/>
      </w:tabs>
      <w:autoSpaceDE/>
      <w:autoSpaceDN/>
      <w:ind w:left="800"/>
    </w:pPr>
    <w:rPr>
      <w:sz w:val="20"/>
      <w:szCs w:val="20"/>
      <w:lang w:eastAsia="ru-RU"/>
    </w:rPr>
  </w:style>
  <w:style w:type="paragraph" w:customStyle="1" w:styleId="61">
    <w:name w:val="оглавление 6"/>
    <w:basedOn w:val="a0"/>
    <w:next w:val="a0"/>
    <w:rsid w:val="002D2AE4"/>
    <w:pPr>
      <w:tabs>
        <w:tab w:val="right" w:leader="dot" w:pos="9916"/>
      </w:tabs>
      <w:autoSpaceDE/>
      <w:autoSpaceDN/>
      <w:ind w:left="1000"/>
    </w:pPr>
    <w:rPr>
      <w:sz w:val="20"/>
      <w:szCs w:val="20"/>
      <w:lang w:eastAsia="ru-RU"/>
    </w:rPr>
  </w:style>
  <w:style w:type="paragraph" w:customStyle="1" w:styleId="71">
    <w:name w:val="оглавление 7"/>
    <w:basedOn w:val="a0"/>
    <w:next w:val="a0"/>
    <w:rsid w:val="002D2AE4"/>
    <w:pPr>
      <w:tabs>
        <w:tab w:val="right" w:leader="dot" w:pos="9916"/>
      </w:tabs>
      <w:autoSpaceDE/>
      <w:autoSpaceDN/>
      <w:ind w:left="1200"/>
    </w:pPr>
    <w:rPr>
      <w:sz w:val="20"/>
      <w:szCs w:val="20"/>
      <w:lang w:eastAsia="ru-RU"/>
    </w:rPr>
  </w:style>
  <w:style w:type="paragraph" w:customStyle="1" w:styleId="81">
    <w:name w:val="оглавление 8"/>
    <w:basedOn w:val="a0"/>
    <w:next w:val="a0"/>
    <w:rsid w:val="002D2AE4"/>
    <w:pPr>
      <w:tabs>
        <w:tab w:val="right" w:leader="dot" w:pos="9916"/>
      </w:tabs>
      <w:autoSpaceDE/>
      <w:autoSpaceDN/>
      <w:ind w:left="1400"/>
    </w:pPr>
    <w:rPr>
      <w:sz w:val="20"/>
      <w:szCs w:val="20"/>
      <w:lang w:eastAsia="ru-RU"/>
    </w:rPr>
  </w:style>
  <w:style w:type="paragraph" w:customStyle="1" w:styleId="91">
    <w:name w:val="оглавление 9"/>
    <w:basedOn w:val="a0"/>
    <w:next w:val="a0"/>
    <w:rsid w:val="002D2AE4"/>
    <w:pPr>
      <w:tabs>
        <w:tab w:val="right" w:leader="dot" w:pos="9916"/>
      </w:tabs>
      <w:autoSpaceDE/>
      <w:autoSpaceDN/>
      <w:ind w:left="1600"/>
    </w:pPr>
    <w:rPr>
      <w:sz w:val="20"/>
      <w:szCs w:val="20"/>
      <w:lang w:eastAsia="ru-RU"/>
    </w:rPr>
  </w:style>
  <w:style w:type="paragraph" w:styleId="af9">
    <w:name w:val="footer"/>
    <w:basedOn w:val="a0"/>
    <w:link w:val="afa"/>
    <w:uiPriority w:val="99"/>
    <w:rsid w:val="002D2AE4"/>
    <w:pPr>
      <w:tabs>
        <w:tab w:val="center" w:pos="4536"/>
        <w:tab w:val="right" w:pos="9072"/>
      </w:tabs>
      <w:autoSpaceDE/>
      <w:autoSpaceDN/>
      <w:ind w:firstLine="709"/>
      <w:jc w:val="both"/>
    </w:pPr>
    <w:rPr>
      <w:sz w:val="28"/>
      <w:szCs w:val="28"/>
      <w:lang w:eastAsia="ru-RU"/>
    </w:rPr>
  </w:style>
  <w:style w:type="character" w:customStyle="1" w:styleId="afa">
    <w:name w:val="Нижний колонтитул Знак"/>
    <w:basedOn w:val="a1"/>
    <w:link w:val="af9"/>
    <w:uiPriority w:val="99"/>
    <w:rsid w:val="002D2AE4"/>
    <w:rPr>
      <w:rFonts w:ascii="Times New Roman" w:eastAsia="Times New Roman" w:hAnsi="Times New Roman" w:cs="Times New Roman"/>
      <w:sz w:val="28"/>
      <w:szCs w:val="28"/>
      <w:lang w:val="ru-RU" w:eastAsia="ru-RU"/>
    </w:rPr>
  </w:style>
  <w:style w:type="paragraph" w:styleId="afb">
    <w:name w:val="header"/>
    <w:basedOn w:val="a0"/>
    <w:link w:val="afc"/>
    <w:uiPriority w:val="99"/>
    <w:rsid w:val="002D2AE4"/>
    <w:pPr>
      <w:widowControl/>
      <w:tabs>
        <w:tab w:val="center" w:pos="4153"/>
        <w:tab w:val="right" w:pos="8306"/>
      </w:tabs>
      <w:autoSpaceDE/>
      <w:autoSpaceDN/>
    </w:pPr>
    <w:rPr>
      <w:sz w:val="20"/>
      <w:szCs w:val="20"/>
      <w:lang w:eastAsia="ru-RU"/>
    </w:rPr>
  </w:style>
  <w:style w:type="character" w:customStyle="1" w:styleId="afc">
    <w:name w:val="Верхний колонтитул Знак"/>
    <w:basedOn w:val="a1"/>
    <w:link w:val="afb"/>
    <w:uiPriority w:val="99"/>
    <w:rsid w:val="002D2AE4"/>
    <w:rPr>
      <w:rFonts w:ascii="Times New Roman" w:eastAsia="Times New Roman" w:hAnsi="Times New Roman" w:cs="Times New Roman"/>
      <w:sz w:val="20"/>
      <w:szCs w:val="20"/>
      <w:lang w:val="ru-RU" w:eastAsia="ru-RU"/>
    </w:rPr>
  </w:style>
  <w:style w:type="character" w:styleId="afd">
    <w:name w:val="page number"/>
    <w:rsid w:val="002D2AE4"/>
    <w:rPr>
      <w:rFonts w:cs="Times New Roman"/>
    </w:rPr>
  </w:style>
  <w:style w:type="paragraph" w:styleId="15">
    <w:name w:val="toc 1"/>
    <w:basedOn w:val="a0"/>
    <w:next w:val="a0"/>
    <w:autoRedefine/>
    <w:uiPriority w:val="39"/>
    <w:rsid w:val="002D2AE4"/>
    <w:pPr>
      <w:widowControl/>
      <w:tabs>
        <w:tab w:val="left" w:pos="600"/>
        <w:tab w:val="right" w:leader="dot" w:pos="9347"/>
      </w:tabs>
      <w:autoSpaceDE/>
      <w:autoSpaceDN/>
      <w:spacing w:before="120"/>
    </w:pPr>
    <w:rPr>
      <w:b/>
      <w:caps/>
      <w:noProof/>
      <w:sz w:val="26"/>
      <w:szCs w:val="26"/>
      <w:lang w:eastAsia="ru-RU"/>
    </w:rPr>
  </w:style>
  <w:style w:type="paragraph" w:styleId="23">
    <w:name w:val="toc 2"/>
    <w:basedOn w:val="a0"/>
    <w:next w:val="a0"/>
    <w:autoRedefine/>
    <w:uiPriority w:val="39"/>
    <w:rsid w:val="002D2AE4"/>
    <w:pPr>
      <w:widowControl/>
      <w:tabs>
        <w:tab w:val="left" w:pos="800"/>
        <w:tab w:val="right" w:leader="dot" w:pos="9337"/>
      </w:tabs>
      <w:autoSpaceDE/>
      <w:autoSpaceDN/>
      <w:ind w:left="200"/>
    </w:pPr>
    <w:rPr>
      <w:sz w:val="20"/>
      <w:szCs w:val="20"/>
      <w:lang w:eastAsia="ru-RU"/>
    </w:rPr>
  </w:style>
  <w:style w:type="paragraph" w:styleId="35">
    <w:name w:val="toc 3"/>
    <w:basedOn w:val="a0"/>
    <w:next w:val="a0"/>
    <w:autoRedefine/>
    <w:semiHidden/>
    <w:rsid w:val="002D2AE4"/>
    <w:pPr>
      <w:widowControl/>
      <w:autoSpaceDE/>
      <w:autoSpaceDN/>
      <w:ind w:left="400"/>
    </w:pPr>
    <w:rPr>
      <w:sz w:val="20"/>
      <w:szCs w:val="20"/>
      <w:lang w:eastAsia="ru-RU"/>
    </w:rPr>
  </w:style>
  <w:style w:type="paragraph" w:styleId="42">
    <w:name w:val="toc 4"/>
    <w:basedOn w:val="a0"/>
    <w:next w:val="a0"/>
    <w:autoRedefine/>
    <w:semiHidden/>
    <w:rsid w:val="002D2AE4"/>
    <w:pPr>
      <w:widowControl/>
      <w:autoSpaceDE/>
      <w:autoSpaceDN/>
      <w:ind w:left="600"/>
    </w:pPr>
    <w:rPr>
      <w:sz w:val="20"/>
      <w:szCs w:val="20"/>
      <w:lang w:eastAsia="ru-RU"/>
    </w:rPr>
  </w:style>
  <w:style w:type="paragraph" w:styleId="52">
    <w:name w:val="toc 5"/>
    <w:basedOn w:val="a0"/>
    <w:next w:val="a0"/>
    <w:autoRedefine/>
    <w:semiHidden/>
    <w:rsid w:val="002D2AE4"/>
    <w:pPr>
      <w:widowControl/>
      <w:autoSpaceDE/>
      <w:autoSpaceDN/>
      <w:ind w:left="800"/>
    </w:pPr>
    <w:rPr>
      <w:sz w:val="20"/>
      <w:szCs w:val="20"/>
      <w:lang w:eastAsia="ru-RU"/>
    </w:rPr>
  </w:style>
  <w:style w:type="paragraph" w:styleId="62">
    <w:name w:val="toc 6"/>
    <w:basedOn w:val="a0"/>
    <w:next w:val="a0"/>
    <w:autoRedefine/>
    <w:semiHidden/>
    <w:rsid w:val="002D2AE4"/>
    <w:pPr>
      <w:widowControl/>
      <w:autoSpaceDE/>
      <w:autoSpaceDN/>
      <w:ind w:left="1000"/>
    </w:pPr>
    <w:rPr>
      <w:sz w:val="20"/>
      <w:szCs w:val="20"/>
      <w:lang w:eastAsia="ru-RU"/>
    </w:rPr>
  </w:style>
  <w:style w:type="paragraph" w:styleId="72">
    <w:name w:val="toc 7"/>
    <w:basedOn w:val="a0"/>
    <w:next w:val="a0"/>
    <w:autoRedefine/>
    <w:semiHidden/>
    <w:rsid w:val="002D2AE4"/>
    <w:pPr>
      <w:widowControl/>
      <w:autoSpaceDE/>
      <w:autoSpaceDN/>
      <w:ind w:left="1200"/>
    </w:pPr>
    <w:rPr>
      <w:sz w:val="20"/>
      <w:szCs w:val="20"/>
      <w:lang w:eastAsia="ru-RU"/>
    </w:rPr>
  </w:style>
  <w:style w:type="paragraph" w:styleId="82">
    <w:name w:val="toc 8"/>
    <w:basedOn w:val="a0"/>
    <w:next w:val="a0"/>
    <w:autoRedefine/>
    <w:semiHidden/>
    <w:rsid w:val="002D2AE4"/>
    <w:pPr>
      <w:widowControl/>
      <w:autoSpaceDE/>
      <w:autoSpaceDN/>
      <w:ind w:left="1400"/>
    </w:pPr>
    <w:rPr>
      <w:sz w:val="20"/>
      <w:szCs w:val="20"/>
      <w:lang w:eastAsia="ru-RU"/>
    </w:rPr>
  </w:style>
  <w:style w:type="paragraph" w:styleId="92">
    <w:name w:val="toc 9"/>
    <w:basedOn w:val="a0"/>
    <w:next w:val="a0"/>
    <w:autoRedefine/>
    <w:semiHidden/>
    <w:rsid w:val="002D2AE4"/>
    <w:pPr>
      <w:widowControl/>
      <w:autoSpaceDE/>
      <w:autoSpaceDN/>
      <w:ind w:left="1600"/>
    </w:pPr>
    <w:rPr>
      <w:sz w:val="20"/>
      <w:szCs w:val="20"/>
      <w:lang w:eastAsia="ru-RU"/>
    </w:rPr>
  </w:style>
  <w:style w:type="paragraph" w:styleId="24">
    <w:name w:val="Body Text Indent 2"/>
    <w:basedOn w:val="a0"/>
    <w:link w:val="25"/>
    <w:rsid w:val="002D2AE4"/>
    <w:pPr>
      <w:widowControl/>
      <w:shd w:val="clear" w:color="auto" w:fill="FFFFFF"/>
      <w:autoSpaceDE/>
      <w:autoSpaceDN/>
      <w:ind w:right="86" w:firstLine="709"/>
      <w:jc w:val="both"/>
    </w:pPr>
    <w:rPr>
      <w:sz w:val="25"/>
      <w:szCs w:val="25"/>
      <w:lang w:eastAsia="ru-RU"/>
    </w:rPr>
  </w:style>
  <w:style w:type="character" w:customStyle="1" w:styleId="25">
    <w:name w:val="Основной текст с отступом 2 Знак"/>
    <w:basedOn w:val="a1"/>
    <w:link w:val="24"/>
    <w:uiPriority w:val="99"/>
    <w:rsid w:val="002D2AE4"/>
    <w:rPr>
      <w:rFonts w:ascii="Times New Roman" w:eastAsia="Times New Roman" w:hAnsi="Times New Roman" w:cs="Times New Roman"/>
      <w:sz w:val="25"/>
      <w:szCs w:val="25"/>
      <w:shd w:val="clear" w:color="auto" w:fill="FFFFFF"/>
      <w:lang w:val="ru-RU" w:eastAsia="ru-RU"/>
    </w:rPr>
  </w:style>
  <w:style w:type="paragraph" w:styleId="36">
    <w:name w:val="Body Text Indent 3"/>
    <w:basedOn w:val="a0"/>
    <w:link w:val="37"/>
    <w:rsid w:val="002D2AE4"/>
    <w:pPr>
      <w:widowControl/>
      <w:shd w:val="clear" w:color="auto" w:fill="FFFFFF"/>
      <w:autoSpaceDE/>
      <w:autoSpaceDN/>
      <w:ind w:firstLine="709"/>
      <w:jc w:val="both"/>
    </w:pPr>
    <w:rPr>
      <w:sz w:val="25"/>
      <w:szCs w:val="25"/>
      <w:lang w:eastAsia="ru-RU"/>
    </w:rPr>
  </w:style>
  <w:style w:type="character" w:customStyle="1" w:styleId="37">
    <w:name w:val="Основной текст с отступом 3 Знак"/>
    <w:basedOn w:val="a1"/>
    <w:link w:val="36"/>
    <w:uiPriority w:val="99"/>
    <w:rsid w:val="002D2AE4"/>
    <w:rPr>
      <w:rFonts w:ascii="Times New Roman" w:eastAsia="Times New Roman" w:hAnsi="Times New Roman" w:cs="Times New Roman"/>
      <w:sz w:val="25"/>
      <w:szCs w:val="25"/>
      <w:shd w:val="clear" w:color="auto" w:fill="FFFFFF"/>
      <w:lang w:val="ru-RU" w:eastAsia="ru-RU"/>
    </w:rPr>
  </w:style>
  <w:style w:type="paragraph" w:styleId="afe">
    <w:name w:val="Block Text"/>
    <w:basedOn w:val="a0"/>
    <w:rsid w:val="002D2AE4"/>
    <w:pPr>
      <w:shd w:val="clear" w:color="auto" w:fill="FFFFFF"/>
      <w:tabs>
        <w:tab w:val="left" w:leader="underscore" w:pos="3686"/>
      </w:tabs>
      <w:adjustRightInd w:val="0"/>
      <w:spacing w:before="547" w:line="283" w:lineRule="exact"/>
      <w:ind w:left="1488" w:right="4793"/>
    </w:pPr>
    <w:rPr>
      <w:color w:val="000000"/>
      <w:sz w:val="28"/>
      <w:szCs w:val="28"/>
      <w:lang w:eastAsia="ru-RU"/>
    </w:rPr>
  </w:style>
  <w:style w:type="paragraph" w:styleId="aff">
    <w:name w:val="Normal (Web)"/>
    <w:basedOn w:val="a0"/>
    <w:rsid w:val="002D2AE4"/>
    <w:pPr>
      <w:widowControl/>
      <w:autoSpaceDE/>
      <w:autoSpaceDN/>
      <w:spacing w:before="100" w:beforeAutospacing="1" w:after="100" w:afterAutospacing="1"/>
    </w:pPr>
    <w:rPr>
      <w:rFonts w:ascii="Arial Unicode MS" w:hAnsi="Arial Unicode MS" w:cs="Arial Unicode MS"/>
      <w:sz w:val="24"/>
      <w:szCs w:val="24"/>
      <w:lang w:eastAsia="ru-RU"/>
    </w:rPr>
  </w:style>
  <w:style w:type="character" w:styleId="aff0">
    <w:name w:val="Hyperlink"/>
    <w:uiPriority w:val="99"/>
    <w:rsid w:val="002D2AE4"/>
    <w:rPr>
      <w:rFonts w:cs="Times New Roman"/>
      <w:color w:val="0000FF"/>
      <w:u w:val="single"/>
    </w:rPr>
  </w:style>
  <w:style w:type="paragraph" w:customStyle="1" w:styleId="Normal1">
    <w:name w:val="Normal1"/>
    <w:rsid w:val="002D2AE4"/>
    <w:pPr>
      <w:autoSpaceDE/>
      <w:autoSpaceDN/>
      <w:spacing w:line="300" w:lineRule="auto"/>
      <w:ind w:firstLine="720"/>
    </w:pPr>
    <w:rPr>
      <w:rFonts w:ascii="Times New Roman" w:eastAsia="Times New Roman" w:hAnsi="Times New Roman" w:cs="Times New Roman"/>
      <w:sz w:val="24"/>
      <w:szCs w:val="20"/>
      <w:lang w:val="ru-RU" w:eastAsia="ru-RU"/>
    </w:rPr>
  </w:style>
  <w:style w:type="character" w:styleId="aff1">
    <w:name w:val="Emphasis"/>
    <w:qFormat/>
    <w:rsid w:val="002D2AE4"/>
    <w:rPr>
      <w:rFonts w:cs="Times New Roman"/>
      <w:i/>
    </w:rPr>
  </w:style>
  <w:style w:type="character" w:styleId="aff2">
    <w:name w:val="Strong"/>
    <w:uiPriority w:val="22"/>
    <w:qFormat/>
    <w:rsid w:val="002D2AE4"/>
    <w:rPr>
      <w:rFonts w:cs="Times New Roman"/>
      <w:b/>
    </w:rPr>
  </w:style>
  <w:style w:type="paragraph" w:customStyle="1" w:styleId="snip1">
    <w:name w:val="snip1"/>
    <w:basedOn w:val="a0"/>
    <w:rsid w:val="002D2AE4"/>
    <w:pPr>
      <w:widowControl/>
      <w:autoSpaceDE/>
      <w:autoSpaceDN/>
      <w:spacing w:before="72" w:line="312" w:lineRule="atLeast"/>
    </w:pPr>
    <w:rPr>
      <w:color w:val="000000"/>
      <w:sz w:val="24"/>
      <w:szCs w:val="24"/>
      <w:lang w:eastAsia="ru-RU"/>
    </w:rPr>
  </w:style>
  <w:style w:type="character" w:styleId="aff3">
    <w:name w:val="FollowedHyperlink"/>
    <w:rsid w:val="002D2AE4"/>
    <w:rPr>
      <w:rFonts w:cs="Times New Roman"/>
      <w:color w:val="800080"/>
      <w:u w:val="single"/>
    </w:rPr>
  </w:style>
  <w:style w:type="paragraph" w:customStyle="1" w:styleId="ConsPlusTitle">
    <w:name w:val="ConsPlusTitle"/>
    <w:uiPriority w:val="99"/>
    <w:rsid w:val="002D2AE4"/>
    <w:pPr>
      <w:widowControl/>
      <w:adjustRightInd w:val="0"/>
    </w:pPr>
    <w:rPr>
      <w:rFonts w:ascii="Calibri" w:eastAsia="Times New Roman" w:hAnsi="Calibri" w:cs="Calibri"/>
      <w:b/>
      <w:bCs/>
      <w:lang w:val="ru-RU" w:eastAsia="ru-RU"/>
    </w:rPr>
  </w:style>
  <w:style w:type="paragraph" w:styleId="aff4">
    <w:name w:val="Title"/>
    <w:basedOn w:val="a0"/>
    <w:link w:val="aff5"/>
    <w:uiPriority w:val="99"/>
    <w:qFormat/>
    <w:rsid w:val="002D2AE4"/>
    <w:pPr>
      <w:widowControl/>
      <w:adjustRightInd w:val="0"/>
      <w:ind w:firstLine="371"/>
      <w:jc w:val="center"/>
    </w:pPr>
    <w:rPr>
      <w:noProof/>
      <w:sz w:val="28"/>
      <w:szCs w:val="18"/>
      <w:lang w:eastAsia="ru-RU"/>
    </w:rPr>
  </w:style>
  <w:style w:type="character" w:customStyle="1" w:styleId="aff5">
    <w:name w:val="Название Знак"/>
    <w:basedOn w:val="a1"/>
    <w:link w:val="aff4"/>
    <w:uiPriority w:val="99"/>
    <w:rsid w:val="002D2AE4"/>
    <w:rPr>
      <w:rFonts w:ascii="Times New Roman" w:eastAsia="Times New Roman" w:hAnsi="Times New Roman" w:cs="Times New Roman"/>
      <w:noProof/>
      <w:sz w:val="28"/>
      <w:szCs w:val="18"/>
      <w:lang w:val="ru-RU" w:eastAsia="ru-RU"/>
    </w:rPr>
  </w:style>
  <w:style w:type="paragraph" w:styleId="aff6">
    <w:name w:val="Document Map"/>
    <w:basedOn w:val="a0"/>
    <w:link w:val="aff7"/>
    <w:semiHidden/>
    <w:rsid w:val="002D2AE4"/>
    <w:pPr>
      <w:shd w:val="clear" w:color="auto" w:fill="000080"/>
      <w:adjustRightInd w:val="0"/>
    </w:pPr>
    <w:rPr>
      <w:rFonts w:ascii="Tahoma" w:hAnsi="Tahoma" w:cs="Tahoma"/>
      <w:sz w:val="20"/>
      <w:szCs w:val="20"/>
      <w:lang w:eastAsia="ru-RU"/>
    </w:rPr>
  </w:style>
  <w:style w:type="character" w:customStyle="1" w:styleId="aff7">
    <w:name w:val="Схема документа Знак"/>
    <w:basedOn w:val="a1"/>
    <w:link w:val="aff6"/>
    <w:uiPriority w:val="99"/>
    <w:semiHidden/>
    <w:rsid w:val="002D2AE4"/>
    <w:rPr>
      <w:rFonts w:ascii="Tahoma" w:eastAsia="Times New Roman" w:hAnsi="Tahoma" w:cs="Tahoma"/>
      <w:sz w:val="20"/>
      <w:szCs w:val="20"/>
      <w:shd w:val="clear" w:color="auto" w:fill="000080"/>
      <w:lang w:val="ru-RU" w:eastAsia="ru-RU"/>
    </w:rPr>
  </w:style>
  <w:style w:type="paragraph" w:customStyle="1" w:styleId="16">
    <w:name w:val="Стиль1"/>
    <w:basedOn w:val="a0"/>
    <w:rsid w:val="002D2AE4"/>
    <w:pPr>
      <w:widowControl/>
      <w:autoSpaceDE/>
      <w:autoSpaceDN/>
    </w:pPr>
    <w:rPr>
      <w:b/>
      <w:i/>
      <w:sz w:val="24"/>
      <w:szCs w:val="24"/>
      <w:lang w:eastAsia="ru-RU"/>
    </w:rPr>
  </w:style>
  <w:style w:type="paragraph" w:styleId="aff8">
    <w:name w:val="Revision"/>
    <w:hidden/>
    <w:uiPriority w:val="71"/>
    <w:rsid w:val="002D2AE4"/>
    <w:pPr>
      <w:widowControl/>
      <w:autoSpaceDE/>
      <w:autoSpaceDN/>
    </w:pPr>
    <w:rPr>
      <w:rFonts w:ascii="Times New Roman" w:eastAsia="Times New Roman" w:hAnsi="Times New Roman" w:cs="Times New Roman"/>
      <w:sz w:val="20"/>
      <w:szCs w:val="20"/>
      <w:lang w:val="ru-RU" w:eastAsia="ru-RU"/>
    </w:rPr>
  </w:style>
  <w:style w:type="paragraph" w:customStyle="1" w:styleId="a">
    <w:name w:val="список без выступа"/>
    <w:basedOn w:val="a0"/>
    <w:rsid w:val="002D2AE4"/>
    <w:pPr>
      <w:widowControl/>
      <w:numPr>
        <w:numId w:val="15"/>
      </w:numPr>
      <w:tabs>
        <w:tab w:val="left" w:pos="0"/>
        <w:tab w:val="left" w:pos="357"/>
      </w:tabs>
      <w:autoSpaceDE/>
      <w:autoSpaceDN/>
      <w:jc w:val="both"/>
    </w:pPr>
    <w:rPr>
      <w:sz w:val="24"/>
      <w:szCs w:val="24"/>
      <w:lang w:eastAsia="ru-RU"/>
    </w:rPr>
  </w:style>
  <w:style w:type="character" w:customStyle="1" w:styleId="17">
    <w:name w:val="Неразрешенное упоминание1"/>
    <w:uiPriority w:val="99"/>
    <w:semiHidden/>
    <w:rsid w:val="002D2AE4"/>
    <w:rPr>
      <w:rFonts w:cs="Times New Roman"/>
      <w:color w:val="605E5C"/>
      <w:shd w:val="clear" w:color="auto" w:fill="E1DFDD"/>
    </w:rPr>
  </w:style>
  <w:style w:type="character" w:customStyle="1" w:styleId="26">
    <w:name w:val="Неразрешенное упоминание2"/>
    <w:uiPriority w:val="99"/>
    <w:semiHidden/>
    <w:unhideWhenUsed/>
    <w:rsid w:val="002D2AE4"/>
    <w:rPr>
      <w:color w:val="605E5C"/>
      <w:shd w:val="clear" w:color="auto" w:fill="E1DFDD"/>
    </w:rPr>
  </w:style>
  <w:style w:type="paragraph" w:styleId="27">
    <w:name w:val="Body Text 2"/>
    <w:basedOn w:val="a0"/>
    <w:link w:val="28"/>
    <w:semiHidden/>
    <w:rsid w:val="00594731"/>
    <w:pPr>
      <w:adjustRightInd w:val="0"/>
      <w:spacing w:after="120" w:line="480" w:lineRule="auto"/>
    </w:pPr>
    <w:rPr>
      <w:sz w:val="20"/>
      <w:szCs w:val="20"/>
      <w:lang w:eastAsia="ru-RU"/>
    </w:rPr>
  </w:style>
  <w:style w:type="character" w:customStyle="1" w:styleId="28">
    <w:name w:val="Основной текст 2 Знак"/>
    <w:basedOn w:val="a1"/>
    <w:link w:val="27"/>
    <w:semiHidden/>
    <w:rsid w:val="0059473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ru/docs/131015196.html" TargetMode="External"/><Relationship Id="rId18" Type="http://schemas.openxmlformats.org/officeDocument/2006/relationships/hyperlink" Target="http://www.hse.ru/docs/131015196.html" TargetMode="External"/><Relationship Id="rId26" Type="http://schemas.openxmlformats.org/officeDocument/2006/relationships/hyperlink" Target="https://yandex.ru/company/researches"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se.ru/docs/131015196.html" TargetMode="External"/><Relationship Id="rId17" Type="http://schemas.openxmlformats.org/officeDocument/2006/relationships/hyperlink" Target="https://ebookcentral.proquest.com/lib/hselibrary-ebooks/detail.action?docID=4644084" TargetMode="External"/><Relationship Id="rId25" Type="http://schemas.openxmlformats.org/officeDocument/2006/relationships/hyperlink" Target="http://fomograph.fom.ru/" TargetMode="External"/><Relationship Id="rId33" Type="http://schemas.openxmlformats.org/officeDocument/2006/relationships/image" Target="media/image5.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bookcentral.proquest.com/lib/hselibrary-ebooks/detail.action?docID=650302" TargetMode="External"/><Relationship Id="rId20" Type="http://schemas.openxmlformats.org/officeDocument/2006/relationships/hyperlink" Target="http://www.hse.ru/docs/131015196.html" TargetMode="External"/><Relationship Id="rId29" Type="http://schemas.openxmlformats.org/officeDocument/2006/relationships/image" Target="media/image3.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bookcentral.proquest.com/lib/hselibrary-ebooks/detail.action?docID=4644084" TargetMode="External"/><Relationship Id="rId24" Type="http://schemas.openxmlformats.org/officeDocument/2006/relationships/hyperlink" Target="http://www.gfk.com/ru/" TargetMode="External"/><Relationship Id="rId32" Type="http://schemas.openxmlformats.org/officeDocument/2006/relationships/hyperlink" Target="http://www.naufor.ru/tree.asp?n=7810" TargetMode="External"/><Relationship Id="rId37" Type="http://schemas.openxmlformats.org/officeDocument/2006/relationships/footer" Target="footer1.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ebookcentral.proquest.com/lib/hselibrary-ebooks/detail.action?docID=650302" TargetMode="External"/><Relationship Id="rId23" Type="http://schemas.openxmlformats.org/officeDocument/2006/relationships/hyperlink" Target="https://www.statista.com/" TargetMode="External"/><Relationship Id="rId28" Type="http://schemas.openxmlformats.org/officeDocument/2006/relationships/image" Target="media/image2.wmf"/><Relationship Id="rId36" Type="http://schemas.openxmlformats.org/officeDocument/2006/relationships/header" Target="header1.xml"/><Relationship Id="rId10" Type="http://schemas.openxmlformats.org/officeDocument/2006/relationships/hyperlink" Target="https://ebookcentral.proquest.com/lib/hselibrary-ebooks/detail.action?docID=650302" TargetMode="External"/><Relationship Id="rId19" Type="http://schemas.openxmlformats.org/officeDocument/2006/relationships/hyperlink" Target="http://www.hse.ru/docs/131015196.html" TargetMode="External"/><Relationship Id="rId31" Type="http://schemas.openxmlformats.org/officeDocument/2006/relationships/hyperlink" Target="http://rlu.ru/8Wm" TargetMode="External"/><Relationship Id="rId4" Type="http://schemas.microsoft.com/office/2007/relationships/stylesWithEffects" Target="stylesWithEffects.xml"/><Relationship Id="rId9" Type="http://schemas.openxmlformats.org/officeDocument/2006/relationships/hyperlink" Target="https://ebookcentral.proquest.com/lib/hselibrary-ebooks/detail.action?docID=650302" TargetMode="External"/><Relationship Id="rId14" Type="http://schemas.openxmlformats.org/officeDocument/2006/relationships/hyperlink" Target="http://www.hse.ru/docs/131015196.html" TargetMode="External"/><Relationship Id="rId22" Type="http://schemas.openxmlformats.org/officeDocument/2006/relationships/hyperlink" Target="https://knoema.ru/" TargetMode="External"/><Relationship Id="rId27" Type="http://schemas.openxmlformats.org/officeDocument/2006/relationships/image" Target="media/image1.png"/><Relationship Id="rId30" Type="http://schemas.openxmlformats.org/officeDocument/2006/relationships/image" Target="media/image4.wmf"/><Relationship Id="rId35"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library.hse.ru/e-resources/e-resour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CA82B-9372-40B8-82B9-45C9E79B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29220</Words>
  <Characters>166559</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Г О С У Д А Р С Т В Е Н Н Ы Й  У Н И В Е Р С И Т Е Т</vt:lpstr>
    </vt:vector>
  </TitlesOfParts>
  <Company>SPecialiST RePack</Company>
  <LinksUpToDate>false</LinksUpToDate>
  <CharactersWithSpaces>195389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 О С У Д А Р С Т В Е Н Н Ы Й  У Н И В Е Р С И Т Е Т</dc:title>
  <dc:creator>Администратор</dc:creator>
  <cp:lastModifiedBy>Nadya</cp:lastModifiedBy>
  <cp:revision>2</cp:revision>
  <dcterms:created xsi:type="dcterms:W3CDTF">2021-08-25T12:31:00Z</dcterms:created>
  <dcterms:modified xsi:type="dcterms:W3CDTF">2021-08-25T12:31:00Z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Microsoft® Word для Office 365</vt:lpwstr>
  </property>
  <property fmtid="{D5CDD505-2E9C-101B-9397-08002B2CF9AE}" pid="4" name="LastSaved">
    <vt:filetime>2021-03-31T00:00:00Z</vt:filetime>
  </property>
</Properties>
</file>