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CB" w:rsidRDefault="005D4BCB" w:rsidP="005D4BCB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Пермский филиал федерального государственного автономного образовательного учреждения высшего образования</w:t>
      </w:r>
    </w:p>
    <w:p w:rsidR="005D4BCB" w:rsidRDefault="005D4BCB" w:rsidP="005D4BCB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«Национальный исследовательский университет</w:t>
      </w:r>
    </w:p>
    <w:p w:rsidR="005D4BCB" w:rsidRDefault="005D4BCB" w:rsidP="005D4BCB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«Высшая школа экономики»</w:t>
      </w:r>
    </w:p>
    <w:p w:rsidR="005D4BCB" w:rsidRDefault="005D4BCB" w:rsidP="005D4BCB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Межрегиональный методический центр по финансовой грамотности системы общего и среднего профессионального образования</w:t>
      </w:r>
    </w:p>
    <w:p w:rsidR="005D4BCB" w:rsidRDefault="005D4BCB" w:rsidP="005D4BCB">
      <w:pPr>
        <w:pStyle w:val="a4"/>
        <w:jc w:val="center"/>
        <w:rPr>
          <w:color w:val="000000"/>
          <w:sz w:val="28"/>
          <w:szCs w:val="28"/>
        </w:rPr>
      </w:pPr>
    </w:p>
    <w:p w:rsidR="005D4BCB" w:rsidRDefault="005D4BCB" w:rsidP="005D4BCB">
      <w:pPr>
        <w:pStyle w:val="a4"/>
        <w:jc w:val="center"/>
        <w:rPr>
          <w:color w:val="000000"/>
          <w:sz w:val="28"/>
          <w:szCs w:val="28"/>
        </w:rPr>
      </w:pPr>
    </w:p>
    <w:p w:rsidR="005D4BCB" w:rsidRDefault="005D4BCB" w:rsidP="005D4BCB">
      <w:pPr>
        <w:pStyle w:val="a4"/>
        <w:jc w:val="center"/>
        <w:rPr>
          <w:color w:val="000000"/>
          <w:sz w:val="28"/>
          <w:szCs w:val="28"/>
        </w:rPr>
      </w:pPr>
    </w:p>
    <w:p w:rsidR="005D4BCB" w:rsidRDefault="00C85A93" w:rsidP="005D4BCB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разработка урока</w:t>
      </w:r>
    </w:p>
    <w:p w:rsidR="005D4BCB" w:rsidRDefault="005D4BCB" w:rsidP="005D4BCB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«Финансовой грамотности»</w:t>
      </w:r>
    </w:p>
    <w:p w:rsidR="005D4BCB" w:rsidRDefault="0061555E" w:rsidP="005D4BCB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D4BCB">
        <w:rPr>
          <w:color w:val="000000"/>
          <w:sz w:val="28"/>
          <w:szCs w:val="28"/>
        </w:rPr>
        <w:t xml:space="preserve">  класс</w:t>
      </w:r>
    </w:p>
    <w:p w:rsidR="0061555E" w:rsidRDefault="005D4BCB" w:rsidP="0061555E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</w:t>
      </w:r>
    </w:p>
    <w:p w:rsidR="0061555E" w:rsidRDefault="0061555E" w:rsidP="0061555E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Pr="00E14844">
        <w:rPr>
          <w:sz w:val="28"/>
          <w:szCs w:val="28"/>
        </w:rPr>
        <w:t>Что такое банки и чем они могут быть полезны</w:t>
      </w:r>
      <w:r>
        <w:rPr>
          <w:color w:val="000000"/>
          <w:sz w:val="28"/>
          <w:szCs w:val="28"/>
        </w:rPr>
        <w:t>»</w:t>
      </w:r>
    </w:p>
    <w:p w:rsidR="005D4BCB" w:rsidRDefault="005D4BCB" w:rsidP="005D4BCB">
      <w:pPr>
        <w:pStyle w:val="a4"/>
        <w:jc w:val="center"/>
        <w:rPr>
          <w:color w:val="000000"/>
          <w:sz w:val="28"/>
          <w:szCs w:val="28"/>
        </w:rPr>
      </w:pPr>
    </w:p>
    <w:p w:rsidR="005D4BCB" w:rsidRDefault="0061555E" w:rsidP="005D4BCB">
      <w:pPr>
        <w:pStyle w:val="a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</w:t>
      </w:r>
      <w:r w:rsidR="005D4BCB">
        <w:rPr>
          <w:color w:val="000000"/>
          <w:sz w:val="28"/>
          <w:szCs w:val="28"/>
        </w:rPr>
        <w:t>:</w:t>
      </w:r>
    </w:p>
    <w:p w:rsidR="0061555E" w:rsidRDefault="005D4BCB" w:rsidP="005D4BCB">
      <w:pPr>
        <w:pStyle w:val="a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Королева Н.Н, </w:t>
      </w:r>
    </w:p>
    <w:p w:rsidR="00C85A93" w:rsidRDefault="005D4BCB" w:rsidP="005D4BCB">
      <w:pPr>
        <w:pStyle w:val="a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начальных классов</w:t>
      </w:r>
      <w:r w:rsidR="00C85A93">
        <w:rPr>
          <w:color w:val="000000"/>
          <w:sz w:val="28"/>
          <w:szCs w:val="28"/>
        </w:rPr>
        <w:t xml:space="preserve"> </w:t>
      </w:r>
    </w:p>
    <w:p w:rsidR="005D4BCB" w:rsidRDefault="00C85A93" w:rsidP="005D4BCB">
      <w:pPr>
        <w:pStyle w:val="a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МОУ «Ключевская СОШ»</w:t>
      </w:r>
    </w:p>
    <w:p w:rsidR="00C85A93" w:rsidRDefault="00C85A93" w:rsidP="005D4BCB">
      <w:pPr>
        <w:pStyle w:val="a4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Глазовского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C85A93" w:rsidRDefault="00C85A93" w:rsidP="005D4BCB">
      <w:pPr>
        <w:pStyle w:val="a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Удмуртской Республики</w:t>
      </w:r>
    </w:p>
    <w:p w:rsidR="005D4BCB" w:rsidRDefault="005D4BCB" w:rsidP="005D4BCB">
      <w:pPr>
        <w:pStyle w:val="a4"/>
        <w:jc w:val="right"/>
        <w:rPr>
          <w:color w:val="000000"/>
          <w:sz w:val="28"/>
          <w:szCs w:val="28"/>
        </w:rPr>
      </w:pPr>
    </w:p>
    <w:p w:rsidR="005D4BCB" w:rsidRDefault="005D4BCB" w:rsidP="005D4BCB">
      <w:pPr>
        <w:pStyle w:val="a4"/>
        <w:jc w:val="right"/>
        <w:rPr>
          <w:color w:val="000000"/>
          <w:sz w:val="28"/>
          <w:szCs w:val="28"/>
        </w:rPr>
      </w:pPr>
    </w:p>
    <w:p w:rsidR="005D4BCB" w:rsidRDefault="005D4BCB" w:rsidP="005D4BCB">
      <w:pPr>
        <w:pStyle w:val="a4"/>
        <w:rPr>
          <w:color w:val="000000"/>
          <w:sz w:val="28"/>
          <w:szCs w:val="28"/>
        </w:rPr>
      </w:pPr>
    </w:p>
    <w:p w:rsidR="005D4BCB" w:rsidRDefault="005D4BCB" w:rsidP="005D4BCB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Пермь, 2021</w:t>
      </w:r>
    </w:p>
    <w:p w:rsidR="005D4BCB" w:rsidRDefault="005D4BCB" w:rsidP="005D4BCB">
      <w:pPr>
        <w:pStyle w:val="a4"/>
        <w:jc w:val="right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Оглавление</w:t>
      </w: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Аннотация……………………………………………………….3</w:t>
      </w:r>
    </w:p>
    <w:p w:rsidR="005D4BCB" w:rsidRDefault="005D4BCB" w:rsidP="005D4BCB">
      <w:p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слова…………………………………………………3</w:t>
      </w:r>
    </w:p>
    <w:p w:rsidR="005D4BCB" w:rsidRDefault="005D4BCB" w:rsidP="005D4BCB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Введение………………………………………………………...</w:t>
      </w:r>
      <w:r w:rsidR="006155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</w:p>
    <w:p w:rsidR="005D4BCB" w:rsidRDefault="005D4BCB" w:rsidP="005D4BCB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Технологическая карта урока…………………………………..5</w:t>
      </w:r>
    </w:p>
    <w:p w:rsidR="00CC3827" w:rsidRDefault="00CC3827" w:rsidP="005D4BCB">
      <w:p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Сценарий занятия……………………………………..………….8</w:t>
      </w:r>
    </w:p>
    <w:p w:rsidR="005D4BCB" w:rsidRDefault="005D4BCB" w:rsidP="005D4BCB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литературы………………………………………</w:t>
      </w:r>
      <w:r w:rsidR="00CC3827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…….11</w:t>
      </w: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CC382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C3827" w:rsidRDefault="00CC3827" w:rsidP="00CC382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Аннотация.</w:t>
      </w:r>
    </w:p>
    <w:p w:rsidR="005D4BCB" w:rsidRDefault="005D4BCB" w:rsidP="005D4BCB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4BCB" w:rsidRPr="0061555E" w:rsidRDefault="005D4BCB" w:rsidP="005D4BC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1555E">
        <w:rPr>
          <w:rFonts w:ascii="Times New Roman" w:eastAsia="Times New Roman" w:hAnsi="Times New Roman" w:cs="Times New Roman"/>
          <w:sz w:val="28"/>
          <w:szCs w:val="28"/>
        </w:rPr>
        <w:t xml:space="preserve">Данная разработка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завершающим этапом освоения программы дополнительного профессионального образования (повышения квалификации) </w:t>
      </w:r>
      <w:r w:rsidRPr="0061555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555E" w:rsidRPr="0061555E">
        <w:rPr>
          <w:rFonts w:ascii="Times New Roman" w:hAnsi="Times New Roman" w:cs="Times New Roman"/>
          <w:color w:val="000000"/>
          <w:sz w:val="30"/>
          <w:szCs w:val="30"/>
          <w:shd w:val="clear" w:color="auto" w:fill="F4F4F4"/>
        </w:rPr>
        <w:t>Формирование финансовой грамотности обучающихся с использованием интерактивных технологий и цифровых образовательных ресурсов» (продвинутый уровень), группа ТР-21К-01</w:t>
      </w:r>
      <w:r w:rsidR="0061555E" w:rsidRPr="0061555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1555E" w:rsidRDefault="0061555E" w:rsidP="005D4BC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555E" w:rsidRDefault="0061555E" w:rsidP="005D4BC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D4BCB" w:rsidRDefault="005D4BCB" w:rsidP="005D4BC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Ключевые слова:</w:t>
      </w:r>
    </w:p>
    <w:p w:rsidR="005D4BCB" w:rsidRDefault="0061555E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14844">
        <w:rPr>
          <w:rFonts w:ascii="Times New Roman" w:eastAsia="Times New Roman" w:hAnsi="Times New Roman" w:cs="Times New Roman"/>
          <w:color w:val="000000"/>
          <w:sz w:val="28"/>
          <w:szCs w:val="28"/>
        </w:rPr>
        <w:t>анк, вклад, кредит, проценты, ипотека.</w:t>
      </w: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CC3827" w:rsidRDefault="00CC3827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5D4BCB" w:rsidRDefault="005D4BCB" w:rsidP="005D4BC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Введение.</w:t>
      </w:r>
    </w:p>
    <w:p w:rsidR="009315EB" w:rsidRPr="009315EB" w:rsidRDefault="009315EB" w:rsidP="009315EB">
      <w:pPr>
        <w:pStyle w:val="a4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315EB">
        <w:rPr>
          <w:color w:val="000000"/>
          <w:sz w:val="28"/>
          <w:szCs w:val="28"/>
        </w:rPr>
        <w:t xml:space="preserve">«Финансовая грамотность» является прикладным курсом, реализующим интересы </w:t>
      </w:r>
      <w:proofErr w:type="gramStart"/>
      <w:r w:rsidRPr="009315EB">
        <w:rPr>
          <w:color w:val="000000"/>
          <w:sz w:val="28"/>
          <w:szCs w:val="28"/>
        </w:rPr>
        <w:t>обучающихся</w:t>
      </w:r>
      <w:proofErr w:type="gramEnd"/>
      <w:r w:rsidRPr="009315EB">
        <w:rPr>
          <w:color w:val="000000"/>
          <w:sz w:val="28"/>
          <w:szCs w:val="28"/>
        </w:rPr>
        <w:t xml:space="preserve"> 9 класса в сфере экономики семьи.</w:t>
      </w:r>
    </w:p>
    <w:p w:rsidR="005D4BCB" w:rsidRPr="00B20ACD" w:rsidRDefault="00B20ACD" w:rsidP="00B20ACD">
      <w:pPr>
        <w:pStyle w:val="a4"/>
        <w:shd w:val="clear" w:color="auto" w:fill="FFFFFF"/>
        <w:spacing w:before="0" w:beforeAutospacing="0" w:after="0" w:afterAutospacing="0"/>
        <w:jc w:val="both"/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auto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9315EB" w:rsidRPr="009315EB">
        <w:rPr>
          <w:color w:val="000000"/>
          <w:sz w:val="28"/>
          <w:szCs w:val="28"/>
        </w:rPr>
        <w:t>Обучающиеся</w:t>
      </w:r>
      <w:proofErr w:type="gramEnd"/>
      <w:r w:rsidR="009315EB" w:rsidRPr="009315EB">
        <w:rPr>
          <w:color w:val="000000"/>
          <w:sz w:val="28"/>
          <w:szCs w:val="28"/>
        </w:rPr>
        <w:t xml:space="preserve"> 9 классов способны расширять свой кругозор в финансовых вопросах благодаря развитию </w:t>
      </w:r>
      <w:proofErr w:type="spellStart"/>
      <w:r w:rsidR="009315EB" w:rsidRPr="009315EB">
        <w:rPr>
          <w:color w:val="000000"/>
          <w:sz w:val="28"/>
          <w:szCs w:val="28"/>
        </w:rPr>
        <w:t>общеинтеллектуальных</w:t>
      </w:r>
      <w:proofErr w:type="spellEnd"/>
      <w:r w:rsidR="009315EB" w:rsidRPr="009315EB">
        <w:rPr>
          <w:color w:val="000000"/>
          <w:sz w:val="28"/>
          <w:szCs w:val="28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</w:t>
      </w:r>
    </w:p>
    <w:p w:rsidR="005D4BCB" w:rsidRPr="009315EB" w:rsidRDefault="005D4BCB" w:rsidP="00B20ACD">
      <w:pPr>
        <w:pStyle w:val="31"/>
        <w:shd w:val="clear" w:color="auto" w:fill="auto"/>
        <w:spacing w:after="0" w:line="240" w:lineRule="auto"/>
        <w:ind w:left="20" w:right="52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9315EB">
        <w:rPr>
          <w:rStyle w:val="1"/>
          <w:rFonts w:ascii="Times New Roman" w:hAnsi="Times New Roman" w:cs="Times New Roman"/>
          <w:sz w:val="28"/>
          <w:szCs w:val="28"/>
        </w:rPr>
        <w:t xml:space="preserve">Освоение содержания опирается на </w:t>
      </w:r>
      <w:proofErr w:type="spellStart"/>
      <w:r w:rsidRPr="009315EB">
        <w:rPr>
          <w:rStyle w:val="1"/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315EB">
        <w:rPr>
          <w:rStyle w:val="1"/>
          <w:rFonts w:ascii="Times New Roman" w:hAnsi="Times New Roman" w:cs="Times New Roman"/>
          <w:sz w:val="28"/>
          <w:szCs w:val="28"/>
        </w:rPr>
        <w:t xml:space="preserve"> связи с курса</w:t>
      </w:r>
      <w:r w:rsidRPr="009315EB">
        <w:rPr>
          <w:rStyle w:val="1"/>
          <w:rFonts w:ascii="Times New Roman" w:hAnsi="Times New Roman" w:cs="Times New Roman"/>
          <w:sz w:val="28"/>
          <w:szCs w:val="28"/>
        </w:rPr>
        <w:softHyphen/>
        <w:t>ми математики, литературы и</w:t>
      </w:r>
      <w:r w:rsidR="009315EB" w:rsidRPr="009315EB">
        <w:rPr>
          <w:rStyle w:val="1"/>
          <w:rFonts w:ascii="Times New Roman" w:hAnsi="Times New Roman" w:cs="Times New Roman"/>
          <w:sz w:val="28"/>
          <w:szCs w:val="28"/>
        </w:rPr>
        <w:t xml:space="preserve"> обществознания</w:t>
      </w:r>
      <w:proofErr w:type="gramStart"/>
      <w:r w:rsidR="009315EB" w:rsidRPr="009315EB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9315EB">
        <w:rPr>
          <w:rStyle w:val="1"/>
          <w:rFonts w:ascii="Times New Roman" w:hAnsi="Times New Roman" w:cs="Times New Roman"/>
          <w:sz w:val="28"/>
          <w:szCs w:val="28"/>
        </w:rPr>
        <w:t>.</w:t>
      </w:r>
      <w:proofErr w:type="gramEnd"/>
      <w:r w:rsidRPr="009315EB">
        <w:rPr>
          <w:rStyle w:val="1"/>
          <w:rFonts w:ascii="Times New Roman" w:hAnsi="Times New Roman" w:cs="Times New Roman"/>
          <w:sz w:val="28"/>
          <w:szCs w:val="28"/>
        </w:rPr>
        <w:t xml:space="preserve">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</w:t>
      </w:r>
      <w:r w:rsidRPr="009315EB">
        <w:rPr>
          <w:rStyle w:val="1"/>
          <w:rFonts w:ascii="Times New Roman" w:hAnsi="Times New Roman" w:cs="Times New Roman"/>
          <w:sz w:val="28"/>
          <w:szCs w:val="28"/>
        </w:rPr>
        <w:softHyphen/>
        <w:t>боты учащихся с текстами, таблицами, схемами, а также поиска, анализа и представления информации и публичных выступлений.</w:t>
      </w:r>
    </w:p>
    <w:p w:rsidR="005D4BCB" w:rsidRPr="009315EB" w:rsidRDefault="005D4BCB" w:rsidP="009315EB">
      <w:pPr>
        <w:ind w:left="20" w:right="5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315EB">
        <w:rPr>
          <w:rStyle w:val="70"/>
          <w:rFonts w:ascii="Times New Roman" w:hAnsi="Times New Roman" w:cs="Times New Roman"/>
          <w:sz w:val="28"/>
          <w:szCs w:val="28"/>
        </w:rPr>
        <w:t>Разрабо</w:t>
      </w:r>
      <w:r w:rsidR="009315EB" w:rsidRPr="009315EB">
        <w:rPr>
          <w:rStyle w:val="70"/>
          <w:rFonts w:ascii="Times New Roman" w:hAnsi="Times New Roman" w:cs="Times New Roman"/>
          <w:sz w:val="28"/>
          <w:szCs w:val="28"/>
        </w:rPr>
        <w:t>тка урока соответствует  теме  9</w:t>
      </w:r>
      <w:r w:rsidRPr="009315EB">
        <w:rPr>
          <w:rStyle w:val="70"/>
          <w:rFonts w:ascii="Times New Roman" w:hAnsi="Times New Roman" w:cs="Times New Roman"/>
          <w:sz w:val="28"/>
          <w:szCs w:val="28"/>
        </w:rPr>
        <w:t>.</w:t>
      </w:r>
      <w:r w:rsidRPr="009315EB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="009315EB" w:rsidRPr="009315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« Банки и их роль в жизни семьи</w:t>
      </w:r>
      <w:proofErr w:type="gramStart"/>
      <w:r w:rsidR="009315EB" w:rsidRPr="009315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.»</w:t>
      </w:r>
      <w:proofErr w:type="gramEnd"/>
    </w:p>
    <w:p w:rsidR="00B20ACD" w:rsidRDefault="009315EB" w:rsidP="00B20ACD">
      <w:pPr>
        <w:pStyle w:val="c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315EB">
        <w:rPr>
          <w:rStyle w:val="c24"/>
          <w:b/>
          <w:bCs/>
          <w:color w:val="000000"/>
          <w:sz w:val="28"/>
          <w:szCs w:val="28"/>
          <w:shd w:val="clear" w:color="auto" w:fill="FFFFFF"/>
        </w:rPr>
        <w:t>Мотивация</w:t>
      </w:r>
      <w:r w:rsidRPr="009315EB">
        <w:rPr>
          <w:rStyle w:val="c0"/>
          <w:color w:val="000000"/>
          <w:sz w:val="28"/>
          <w:szCs w:val="28"/>
          <w:shd w:val="clear" w:color="auto" w:fill="FFFFFF"/>
        </w:rPr>
        <w:t xml:space="preserve"> изучения финансовой грамотности </w:t>
      </w:r>
      <w:proofErr w:type="gramStart"/>
      <w:r w:rsidRPr="009315EB">
        <w:rPr>
          <w:rStyle w:val="c0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9315EB">
        <w:rPr>
          <w:rStyle w:val="c0"/>
          <w:color w:val="000000"/>
          <w:sz w:val="28"/>
          <w:szCs w:val="28"/>
          <w:shd w:val="clear" w:color="auto" w:fill="FFFFFF"/>
        </w:rPr>
        <w:t xml:space="preserve"> формируется через интерактивные приёмы работы. Занятие носит </w:t>
      </w:r>
      <w:proofErr w:type="spellStart"/>
      <w:r w:rsidRPr="009315EB">
        <w:rPr>
          <w:rStyle w:val="c0"/>
          <w:color w:val="000000"/>
          <w:sz w:val="28"/>
          <w:szCs w:val="28"/>
          <w:shd w:val="clear" w:color="auto" w:fill="FFFFFF"/>
        </w:rPr>
        <w:t>практико</w:t>
      </w:r>
      <w:proofErr w:type="spellEnd"/>
      <w:r w:rsidRPr="009315EB">
        <w:rPr>
          <w:rStyle w:val="c0"/>
          <w:color w:val="000000"/>
          <w:sz w:val="28"/>
          <w:szCs w:val="28"/>
          <w:shd w:val="clear" w:color="auto" w:fill="FFFFFF"/>
        </w:rPr>
        <w:t xml:space="preserve"> - ориентированный характер и позволяет научиться решать жизненные проблемы.</w:t>
      </w:r>
      <w:r w:rsidR="00B20ACD" w:rsidRPr="00B20ACD">
        <w:rPr>
          <w:b/>
          <w:bCs/>
          <w:color w:val="000000"/>
          <w:sz w:val="28"/>
          <w:szCs w:val="28"/>
        </w:rPr>
        <w:t xml:space="preserve"> </w:t>
      </w:r>
    </w:p>
    <w:p w:rsidR="00B20ACD" w:rsidRDefault="00B20ACD" w:rsidP="00B20AC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Компетенции:</w:t>
      </w:r>
    </w:p>
    <w:p w:rsidR="00B20ACD" w:rsidRDefault="00B20ACD" w:rsidP="00B20AC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-Понимать роль банков как финансовых организаций необходимых для развития экономики.</w:t>
      </w:r>
    </w:p>
    <w:p w:rsidR="00B20ACD" w:rsidRDefault="00B20ACD" w:rsidP="00B20AC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-Уметь объяснить источник прибыли банков, знать способы исчисления банковского процента.</w:t>
      </w:r>
    </w:p>
    <w:p w:rsidR="00B20ACD" w:rsidRDefault="00B20ACD" w:rsidP="00B20AC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-Уметь различать кредитные и депозитные операции, вычислять выгоду от их проведения.</w:t>
      </w:r>
    </w:p>
    <w:p w:rsidR="00B20ACD" w:rsidRDefault="00B20ACD" w:rsidP="00B20AC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-Знать условия предоставления кредита и уметь оценивать свои возможности для его получения, понимать обязательность выплаты кредита банку.</w:t>
      </w:r>
    </w:p>
    <w:p w:rsidR="00B20ACD" w:rsidRDefault="00B20ACD" w:rsidP="00B20AC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-Осознавать роль финансовой грамотности в достижении благополучия.</w:t>
      </w:r>
    </w:p>
    <w:p w:rsidR="00B20ACD" w:rsidRDefault="00B20ACD" w:rsidP="009315EB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0ACD" w:rsidRPr="009315EB" w:rsidRDefault="00B20ACD" w:rsidP="009315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20ACD" w:rsidRPr="009315EB">
          <w:foot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</w:p>
    <w:p w:rsidR="00C85A93" w:rsidRDefault="00C85A93" w:rsidP="00D0314A">
      <w:pPr>
        <w:widowControl w:val="0"/>
        <w:spacing w:line="240" w:lineRule="auto"/>
        <w:ind w:left="19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ТЕХНОЛОГИЧЕ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</w:t>
      </w:r>
    </w:p>
    <w:p w:rsidR="00C85A93" w:rsidRDefault="00C85A93" w:rsidP="00C85A9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08"/>
        <w:gridCol w:w="10268"/>
      </w:tblGrid>
      <w:tr w:rsidR="00C85A93" w:rsidTr="00C31C41">
        <w:trPr>
          <w:cantSplit/>
          <w:trHeight w:hRule="exact" w:val="1117"/>
        </w:trPr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A93" w:rsidRPr="00A849D1" w:rsidRDefault="00C85A93" w:rsidP="0064547D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в образ. </w:t>
            </w:r>
          </w:p>
          <w:p w:rsidR="00C85A93" w:rsidRDefault="00C85A93" w:rsidP="0064547D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программе ОО </w:t>
            </w:r>
          </w:p>
        </w:tc>
        <w:tc>
          <w:tcPr>
            <w:tcW w:w="10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A93" w:rsidRDefault="00C85A93" w:rsidP="00C85A93">
            <w:pPr>
              <w:widowControl w:val="0"/>
              <w:spacing w:line="240" w:lineRule="auto"/>
              <w:ind w:left="165" w:right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Обучение финансовой грамотности в рамках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C85A93" w:rsidTr="00C31C41">
        <w:trPr>
          <w:cantSplit/>
          <w:trHeight w:hRule="exact" w:val="857"/>
        </w:trPr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A93" w:rsidRDefault="00C85A93" w:rsidP="0064547D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0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A93" w:rsidRPr="00C31C41" w:rsidRDefault="00C85A93" w:rsidP="00C31C41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14844">
              <w:rPr>
                <w:sz w:val="28"/>
                <w:szCs w:val="28"/>
              </w:rPr>
              <w:t>Что такое банки и чем они могут быть полезны</w:t>
            </w:r>
            <w:r>
              <w:rPr>
                <w:sz w:val="28"/>
                <w:szCs w:val="28"/>
              </w:rPr>
              <w:t>».</w:t>
            </w:r>
          </w:p>
        </w:tc>
      </w:tr>
      <w:tr w:rsidR="00C85A93" w:rsidTr="00C31C41">
        <w:trPr>
          <w:cantSplit/>
          <w:trHeight w:hRule="exact" w:val="737"/>
        </w:trPr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A93" w:rsidRDefault="00C85A93" w:rsidP="0064547D">
            <w:pPr>
              <w:widowControl w:val="0"/>
              <w:spacing w:line="232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(целевая группа)</w:t>
            </w:r>
          </w:p>
        </w:tc>
        <w:tc>
          <w:tcPr>
            <w:tcW w:w="10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A93" w:rsidRDefault="00C85A93" w:rsidP="0064547D">
            <w:pPr>
              <w:widowControl w:val="0"/>
              <w:spacing w:line="232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</w:tr>
      <w:tr w:rsidR="00C85A93" w:rsidTr="00C31C41">
        <w:trPr>
          <w:cantSplit/>
          <w:trHeight w:hRule="exact" w:val="757"/>
        </w:trPr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A93" w:rsidRDefault="00C85A93" w:rsidP="0064547D">
            <w:pPr>
              <w:widowControl w:val="0"/>
              <w:spacing w:line="239" w:lineRule="auto"/>
              <w:ind w:left="103" w:right="7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A93" w:rsidRDefault="00C85A93" w:rsidP="0064547D">
            <w:pPr>
              <w:widowControl w:val="0"/>
              <w:spacing w:line="239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C85A93" w:rsidTr="00CC3827">
        <w:trPr>
          <w:cantSplit/>
          <w:trHeight w:hRule="exact" w:val="708"/>
        </w:trPr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A93" w:rsidRDefault="00C85A93" w:rsidP="0064547D">
            <w:pPr>
              <w:widowControl w:val="0"/>
              <w:spacing w:line="239" w:lineRule="auto"/>
              <w:ind w:left="103" w:right="1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0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A93" w:rsidRDefault="00C85A93" w:rsidP="0064547D">
            <w:pPr>
              <w:widowControl w:val="0"/>
              <w:spacing w:line="239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</w:tr>
      <w:tr w:rsidR="00C85A93" w:rsidTr="00CC3827">
        <w:trPr>
          <w:cantSplit/>
          <w:trHeight w:hRule="exact" w:val="845"/>
        </w:trPr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A93" w:rsidRDefault="00C85A93" w:rsidP="0064547D">
            <w:pPr>
              <w:widowControl w:val="0"/>
              <w:spacing w:line="239" w:lineRule="auto"/>
              <w:ind w:left="103" w:right="7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</w:p>
        </w:tc>
        <w:tc>
          <w:tcPr>
            <w:tcW w:w="10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A93" w:rsidRPr="00CC3827" w:rsidRDefault="00C85A93" w:rsidP="00CC382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hyperlink r:id="rId9" w:history="1">
              <w:r w:rsidR="00CC3827" w:rsidRPr="0047039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en-US"/>
                </w:rPr>
                <w:t>https://vashifinancy.ru/child/video/banki-i-birzhi/potrebitelskiy-kredit/</w:t>
              </w:r>
            </w:hyperlink>
          </w:p>
          <w:p w:rsidR="00C85A93" w:rsidRDefault="00C85A93" w:rsidP="00C85A93">
            <w:pPr>
              <w:widowControl w:val="0"/>
              <w:spacing w:line="239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УМК: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ШколаВашифинасы.рф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C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CC3827" w:rsidRPr="0047039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en-US"/>
                </w:rPr>
                <w:t>http://finance.instrao.ru/fin/</w:t>
              </w:r>
            </w:hyperlink>
            <w:r w:rsidR="00CC3827">
              <w:t>-тест</w:t>
            </w:r>
          </w:p>
          <w:p w:rsidR="00C31C41" w:rsidRDefault="00C31C41" w:rsidP="00C85A93">
            <w:pPr>
              <w:widowControl w:val="0"/>
              <w:spacing w:line="239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1C41" w:rsidRDefault="00C31C41" w:rsidP="00C85A93">
            <w:pPr>
              <w:widowControl w:val="0"/>
              <w:spacing w:line="239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1C41" w:rsidRDefault="00C31C41" w:rsidP="00C85A93">
            <w:pPr>
              <w:widowControl w:val="0"/>
              <w:spacing w:line="239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1C41" w:rsidRDefault="00C31C41" w:rsidP="00C85A93">
            <w:pPr>
              <w:widowControl w:val="0"/>
              <w:spacing w:line="239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A93" w:rsidTr="00CC3827">
        <w:trPr>
          <w:cantSplit/>
          <w:trHeight w:hRule="exact" w:val="1268"/>
        </w:trPr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A93" w:rsidRDefault="00C85A93" w:rsidP="0064547D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14A" w:rsidRPr="00E14844" w:rsidRDefault="00C85A93" w:rsidP="00D03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 w:rsidR="00D031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ие </w:t>
            </w:r>
            <w:r w:rsidR="00D0314A" w:rsidRPr="00E14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D03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учащихся о деятельности банка, знакомство </w:t>
            </w:r>
            <w:r w:rsidR="00D0314A" w:rsidRPr="00E14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понятиями «банк», «вклад», «кредит», «проценты», «ипотека»;</w:t>
            </w:r>
          </w:p>
          <w:p w:rsidR="00C85A93" w:rsidRDefault="00C85A93" w:rsidP="00D0314A">
            <w:pPr>
              <w:widowControl w:val="0"/>
              <w:spacing w:line="240" w:lineRule="auto"/>
              <w:ind w:left="108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AD4" w:rsidTr="00CC3827">
        <w:trPr>
          <w:cantSplit/>
          <w:trHeight w:hRule="exact" w:val="8231"/>
        </w:trPr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AD4" w:rsidRDefault="00356AD4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4A" w:rsidRDefault="00D0314A" w:rsidP="0064547D">
            <w:pPr>
              <w:widowControl w:val="0"/>
              <w:spacing w:line="240" w:lineRule="auto"/>
              <w:ind w:left="103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4" w:rsidRPr="00356AD4" w:rsidRDefault="00356AD4" w:rsidP="00356AD4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56AD4">
              <w:rPr>
                <w:b/>
                <w:color w:val="000000"/>
                <w:sz w:val="28"/>
                <w:szCs w:val="28"/>
                <w:lang w:eastAsia="en-US"/>
              </w:rPr>
              <w:t>Предметные:</w:t>
            </w:r>
          </w:p>
          <w:p w:rsidR="00356AD4" w:rsidRDefault="00356AD4" w:rsidP="00356A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понимают и правильно используют экономические термины;</w:t>
            </w:r>
            <w:r w:rsidRPr="00E14844">
              <w:rPr>
                <w:sz w:val="28"/>
                <w:szCs w:val="28"/>
              </w:rPr>
              <w:t xml:space="preserve"> «банк», «вклад», «кредит», «проценты», «ипотека»;</w:t>
            </w:r>
          </w:p>
          <w:p w:rsidR="00356AD4" w:rsidRDefault="00356AD4" w:rsidP="00356AD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Анализируют текст, делают записи.</w:t>
            </w:r>
          </w:p>
          <w:p w:rsidR="00356AD4" w:rsidRDefault="00356AD4" w:rsidP="00356AD4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356AD4">
              <w:rPr>
                <w:b/>
                <w:sz w:val="28"/>
                <w:szCs w:val="28"/>
                <w:lang w:eastAsia="en-US"/>
              </w:rPr>
              <w:t>Регулятивные:</w:t>
            </w:r>
          </w:p>
          <w:p w:rsidR="00356AD4" w:rsidRDefault="00356AD4" w:rsidP="00356A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Преобразуя проблемную ситуацию, с  помощью учителя формулируют тему и цели урока</w:t>
            </w:r>
          </w:p>
          <w:p w:rsidR="00356AD4" w:rsidRDefault="00356AD4" w:rsidP="00356A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Планируют свою собственную деятельность во время урока</w:t>
            </w:r>
          </w:p>
          <w:p w:rsidR="00D0314A" w:rsidRDefault="00D0314A" w:rsidP="00356A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Познавательные:</w:t>
            </w:r>
          </w:p>
          <w:p w:rsidR="00D0314A" w:rsidRDefault="00D0314A" w:rsidP="00D0314A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Строят  логическую цепь рассуждений. Выделяют нужную информацию</w:t>
            </w:r>
          </w:p>
          <w:p w:rsidR="00D0314A" w:rsidRDefault="00D0314A" w:rsidP="00D0314A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4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Коммуникативные</w:t>
            </w:r>
            <w:r>
              <w:rPr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14A" w:rsidRDefault="00D0314A" w:rsidP="00D0314A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начать совместную работу</w:t>
            </w:r>
          </w:p>
          <w:p w:rsidR="00D0314A" w:rsidRPr="00D0314A" w:rsidRDefault="00D0314A" w:rsidP="00D031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участвовать в коллективном обсуждении проблемы.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Адекватное отображение своих мыслей, 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вств  в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ечевом высказывании.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оставление  текстов   в устной и письменной формах;</w:t>
            </w:r>
          </w:p>
          <w:p w:rsidR="00D0314A" w:rsidRDefault="00D0314A" w:rsidP="00D0314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Умение   слушать собеседника и вести диалог;</w:t>
            </w:r>
          </w:p>
          <w:p w:rsidR="00D0314A" w:rsidRPr="00D0314A" w:rsidRDefault="00D0314A" w:rsidP="00D0314A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0314A">
              <w:rPr>
                <w:b/>
                <w:color w:val="000000"/>
                <w:sz w:val="28"/>
                <w:szCs w:val="28"/>
                <w:lang w:eastAsia="en-US"/>
              </w:rPr>
              <w:t>Личностные:</w:t>
            </w:r>
          </w:p>
          <w:p w:rsidR="00D0314A" w:rsidRPr="00CC3827" w:rsidRDefault="00D0314A" w:rsidP="00D0314A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неполноты своих знаний</w:t>
            </w:r>
            <w:r w:rsidR="00C31C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существлять рефлексию своего отношения к содержанию темы</w:t>
            </w:r>
            <w:r w:rsidR="00C3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 навыки  сотрудничества со взрослыми и сверстниками в разных игровых и реальных экономических ситуациях.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1C4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31C41" w:rsidRPr="00E1484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начальными навыками адаптации в мире финансовых отношений</w:t>
            </w:r>
            <w:r w:rsidR="00CC38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314A" w:rsidRPr="00CC3827" w:rsidRDefault="00D0314A" w:rsidP="00CC3827">
            <w:pPr>
              <w:pStyle w:val="a6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и критически осмысливание  новых правил</w:t>
            </w:r>
            <w:r w:rsidRPr="00E14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 справить</w:t>
            </w:r>
            <w:r w:rsidRPr="00E14844">
              <w:rPr>
                <w:rFonts w:ascii="Times New Roman" w:eastAsia="Times New Roman" w:hAnsi="Times New Roman" w:cs="Times New Roman"/>
                <w:sz w:val="28"/>
                <w:szCs w:val="28"/>
              </w:rPr>
              <w:t>ся с агрессивностью и эгоизмом, договариваться с партнерами; овладение начальными навыками адаптации в мире финансовых отношений.</w:t>
            </w:r>
          </w:p>
        </w:tc>
      </w:tr>
      <w:tr w:rsidR="00356AD4" w:rsidTr="00C31C41">
        <w:trPr>
          <w:cantSplit/>
          <w:trHeight w:hRule="exact" w:val="882"/>
        </w:trPr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AD4" w:rsidRDefault="00356AD4" w:rsidP="0064547D">
            <w:pPr>
              <w:widowControl w:val="0"/>
              <w:spacing w:line="239" w:lineRule="auto"/>
              <w:ind w:left="103" w:right="9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0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AD4" w:rsidRDefault="00356AD4" w:rsidP="00C31C4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31C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Ребусы, тест</w:t>
            </w:r>
          </w:p>
        </w:tc>
      </w:tr>
      <w:tr w:rsidR="00356AD4" w:rsidTr="00C31C41">
        <w:trPr>
          <w:cantSplit/>
          <w:trHeight w:hRule="exact" w:val="745"/>
        </w:trPr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AD4" w:rsidRDefault="00356AD4" w:rsidP="0064547D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0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AD4" w:rsidRDefault="00356AD4" w:rsidP="00C31C4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 со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ком.</w:t>
            </w:r>
            <w:r w:rsidR="00C3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для 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шивания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 (обычная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356AD4" w:rsidTr="00C31C41">
        <w:trPr>
          <w:cantSplit/>
          <w:trHeight w:hRule="exact" w:val="757"/>
        </w:trPr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AD4" w:rsidRDefault="00356AD4" w:rsidP="0064547D">
            <w:pPr>
              <w:widowControl w:val="0"/>
              <w:spacing w:line="239" w:lineRule="auto"/>
              <w:ind w:left="103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асстанов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ульев</w:t>
            </w:r>
          </w:p>
        </w:tc>
        <w:tc>
          <w:tcPr>
            <w:tcW w:w="10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AD4" w:rsidRDefault="00356AD4" w:rsidP="0064547D">
            <w:pPr>
              <w:widowControl w:val="0"/>
              <w:spacing w:line="239" w:lineRule="auto"/>
              <w:ind w:left="108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(вс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4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чтобы все могли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</w:p>
        </w:tc>
      </w:tr>
      <w:tr w:rsidR="00356AD4" w:rsidTr="00C31C41">
        <w:trPr>
          <w:cantSplit/>
          <w:trHeight w:hRule="exact" w:val="757"/>
        </w:trPr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AD4" w:rsidRDefault="00356AD4" w:rsidP="0064547D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0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AD4" w:rsidRDefault="00356AD4" w:rsidP="0064547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тмана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 А3, флом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стеры (4 пачк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</w:tbl>
    <w:p w:rsidR="00C85A93" w:rsidRDefault="00C85A93" w:rsidP="00C85A93">
      <w:pPr>
        <w:spacing w:after="80" w:line="240" w:lineRule="exact"/>
        <w:rPr>
          <w:sz w:val="24"/>
          <w:szCs w:val="24"/>
        </w:rPr>
      </w:pPr>
    </w:p>
    <w:p w:rsidR="005D4BCB" w:rsidRDefault="00C85A93" w:rsidP="00C31C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CC3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Сценарий занятия</w:t>
      </w:r>
      <w:r w:rsidR="00C31C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535" w:type="dxa"/>
        <w:tblInd w:w="-5" w:type="dxa"/>
        <w:tblLayout w:type="fixed"/>
        <w:tblLook w:val="04A0"/>
      </w:tblPr>
      <w:tblGrid>
        <w:gridCol w:w="3256"/>
        <w:gridCol w:w="4338"/>
        <w:gridCol w:w="4463"/>
        <w:gridCol w:w="2478"/>
      </w:tblGrid>
      <w:tr w:rsidR="005D4BCB" w:rsidTr="005D4BCB"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Этап урока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widowControl w:val="0"/>
              <w:tabs>
                <w:tab w:val="left" w:pos="104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Деятельность ученика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C31C41" w:rsidP="00C31C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Образовательный эффект</w:t>
            </w:r>
          </w:p>
          <w:p w:rsidR="00C31C41" w:rsidRDefault="00C31C41" w:rsidP="00C31C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4BCB" w:rsidTr="005D4BCB"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1.Организационный момент;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Приветствует учащихся</w:t>
            </w:r>
          </w:p>
          <w:p w:rsidR="005D4BCB" w:rsidRDefault="005D4B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Предлагает улыбнуться.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Проверяет готовность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 уроку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Приветствуют учителя</w:t>
            </w:r>
          </w:p>
          <w:p w:rsidR="005D4BCB" w:rsidRDefault="005D4BCB">
            <w:pPr>
              <w:widowControl w:val="0"/>
              <w:tabs>
                <w:tab w:val="left" w:pos="104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Улыбаются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C31C41" w:rsidP="00C31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темы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5D4BCB" w:rsidTr="005D4BCB"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Формулирование  темы и цели урока под руководством учителя.</w:t>
            </w:r>
          </w:p>
          <w:p w:rsidR="00CC3827" w:rsidRPr="00CC3827" w:rsidRDefault="00CC3827">
            <w:pPr>
              <w:pStyle w:val="a4"/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CC3827">
              <w:rPr>
                <w:color w:val="FF0000"/>
                <w:sz w:val="28"/>
                <w:szCs w:val="28"/>
                <w:lang w:eastAsia="en-US"/>
              </w:rPr>
              <w:t>Слайд 2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Мотивирует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703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  <w:p w:rsidR="005D4BCB" w:rsidRDefault="005D4BCB" w:rsidP="00E25222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Создает условие для формулировки темы и цели урока, предлагая </w:t>
            </w:r>
            <w:r w:rsidR="00E25222">
              <w:rPr>
                <w:sz w:val="28"/>
                <w:szCs w:val="28"/>
                <w:lang w:eastAsia="en-US"/>
              </w:rPr>
              <w:t>разгадать ребусы и определить тему урока.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Проявляют интерес. Смотрят.  Анализируют.</w:t>
            </w:r>
          </w:p>
          <w:p w:rsidR="005D4BCB" w:rsidRDefault="005D4BC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Высказывают варианты ответов на вопрос.</w:t>
            </w:r>
          </w:p>
          <w:p w:rsidR="005D4BCB" w:rsidRPr="004B2BCE" w:rsidRDefault="005D4BCB" w:rsidP="004B2BC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Участвуют в постановке темы и цели урока.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C31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ранее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4BCB" w:rsidTr="005D4BCB"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 . Актуализация субъектного опыта учащихся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;(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Ориентировочный этап)</w:t>
            </w:r>
          </w:p>
          <w:p w:rsidR="00CC3827" w:rsidRPr="00CC3827" w:rsidRDefault="00CC3827">
            <w:pPr>
              <w:pStyle w:val="a4"/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CC3827">
              <w:rPr>
                <w:color w:val="FF0000"/>
                <w:sz w:val="28"/>
                <w:szCs w:val="28"/>
                <w:lang w:eastAsia="en-US"/>
              </w:rPr>
              <w:t>Слайды 3-</w:t>
            </w:r>
            <w:r>
              <w:rPr>
                <w:color w:val="FF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397" w:rsidRDefault="00470397" w:rsidP="004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4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кратко знакомит с банковской системой РФ </w:t>
            </w:r>
          </w:p>
          <w:p w:rsidR="005D4BCB" w:rsidRDefault="005D4BC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Организует работу в парах. </w:t>
            </w:r>
          </w:p>
          <w:p w:rsidR="005D4BCB" w:rsidRDefault="005D4BCB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Задание: </w:t>
            </w:r>
            <w:r>
              <w:rPr>
                <w:sz w:val="28"/>
                <w:szCs w:val="28"/>
                <w:lang w:eastAsia="en-US"/>
              </w:rPr>
              <w:t>ответить на вопрос «чт</w:t>
            </w:r>
            <w:r w:rsidR="004B2BCE">
              <w:rPr>
                <w:sz w:val="28"/>
                <w:szCs w:val="28"/>
                <w:lang w:eastAsia="en-US"/>
              </w:rPr>
              <w:t xml:space="preserve">о мы знаем о банках  России?». </w:t>
            </w:r>
          </w:p>
          <w:p w:rsidR="005D4BCB" w:rsidRDefault="005D4BC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Организует обмен высказываниями, объединяет в группы.</w:t>
            </w:r>
          </w:p>
          <w:p w:rsidR="005D4BCB" w:rsidRDefault="005D4BCB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Уточняет, хватит ли этих знаний для дальнейшего изучения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397" w:rsidRDefault="00470397" w:rsidP="004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4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E14844">
              <w:rPr>
                <w:rFonts w:ascii="Times New Roman" w:hAnsi="Times New Roman" w:cs="Times New Roman"/>
                <w:sz w:val="28"/>
                <w:szCs w:val="28"/>
              </w:rPr>
              <w:t xml:space="preserve"> слушают и смотрят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</w:t>
            </w:r>
            <w:r w:rsidR="00A40A65">
              <w:rPr>
                <w:rFonts w:ascii="Times New Roman" w:hAnsi="Times New Roman" w:cs="Times New Roman"/>
                <w:sz w:val="28"/>
                <w:szCs w:val="28"/>
              </w:rPr>
              <w:t>«Как работает 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48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0A65" w:rsidRDefault="00A40A65" w:rsidP="004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3"/>
                </w:rPr>
                <w:t>https://www.youtube.com/watch?v=F5YFInzcPG0</w:t>
              </w:r>
            </w:hyperlink>
          </w:p>
          <w:p w:rsidR="00470397" w:rsidRPr="00E14844" w:rsidRDefault="00470397" w:rsidP="004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44">
              <w:rPr>
                <w:rFonts w:ascii="Times New Roman" w:hAnsi="Times New Roman" w:cs="Times New Roman"/>
                <w:sz w:val="28"/>
                <w:szCs w:val="28"/>
              </w:rPr>
              <w:t>записывают схему банковской системы</w:t>
            </w:r>
          </w:p>
          <w:p w:rsidR="005D4BCB" w:rsidRDefault="005D4BCB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D4BCB" w:rsidRDefault="004B2BCE" w:rsidP="004B2BCE">
            <w:pPr>
              <w:pStyle w:val="a4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высказываются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C41" w:rsidRDefault="00C31C41" w:rsidP="00C31C41">
            <w:pPr>
              <w:widowControl w:val="0"/>
              <w:spacing w:before="3" w:line="240" w:lineRule="auto"/>
              <w:ind w:left="105" w:righ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 об основных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связи теории и практик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D4BCB" w:rsidRDefault="005D4BCB" w:rsidP="00A93A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4BCB" w:rsidTr="005D4BCB"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BCB" w:rsidRDefault="005D4BCB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3.</w:t>
            </w:r>
            <w:r>
              <w:rPr>
                <w:sz w:val="28"/>
                <w:szCs w:val="28"/>
                <w:lang w:eastAsia="en-US"/>
              </w:rPr>
              <w:t xml:space="preserve"> Поисково-исследовательский этап (</w:t>
            </w:r>
            <w:r>
              <w:rPr>
                <w:color w:val="000000"/>
                <w:sz w:val="28"/>
                <w:szCs w:val="28"/>
                <w:lang w:eastAsia="en-US"/>
              </w:rPr>
              <w:t>изучение новых знаний и способов деятельности)</w:t>
            </w:r>
          </w:p>
          <w:p w:rsidR="00CC3827" w:rsidRPr="00CC3827" w:rsidRDefault="00CC3827">
            <w:pPr>
              <w:pStyle w:val="a4"/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CC3827">
              <w:rPr>
                <w:color w:val="FF0000"/>
                <w:sz w:val="28"/>
                <w:szCs w:val="28"/>
                <w:lang w:eastAsia="en-US"/>
              </w:rPr>
              <w:t>Слайд</w:t>
            </w:r>
            <w:r>
              <w:rPr>
                <w:color w:val="FF0000"/>
                <w:sz w:val="28"/>
                <w:szCs w:val="28"/>
                <w:lang w:eastAsia="en-US"/>
              </w:rPr>
              <w:t>ы</w:t>
            </w:r>
            <w:r w:rsidRPr="00CC3827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FF0000"/>
                <w:sz w:val="28"/>
                <w:szCs w:val="28"/>
                <w:lang w:eastAsia="en-US"/>
              </w:rPr>
              <w:t>5-10</w:t>
            </w:r>
          </w:p>
          <w:p w:rsidR="005D4BCB" w:rsidRDefault="005D4BCB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BCB" w:rsidRDefault="005D4B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Предлагает работу с  видео.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D4BCB" w:rsidRDefault="00787188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hyperlink r:id="rId12" w:history="1">
              <w:r w:rsidR="00470397" w:rsidRPr="0047039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en-US"/>
                </w:rPr>
                <w:t>https://vashifinancy.ru/child/video/banki-i-birzhi/potrebitelskiy-kredit/</w:t>
              </w:r>
            </w:hyperlink>
          </w:p>
          <w:p w:rsidR="00470397" w:rsidRDefault="005D4BC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Изучите материал и сделайте пометки в тетрадях</w:t>
            </w:r>
          </w:p>
          <w:p w:rsidR="005D4BCB" w:rsidRDefault="005D4BC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Организует работу в малых группах.</w:t>
            </w:r>
          </w:p>
          <w:p w:rsidR="009E2A53" w:rsidRPr="00E14844" w:rsidRDefault="009E2A53" w:rsidP="009E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Первая группа</w:t>
            </w:r>
            <w:r w:rsidRPr="00E14844">
              <w:rPr>
                <w:rFonts w:ascii="Times New Roman" w:hAnsi="Times New Roman" w:cs="Times New Roman"/>
                <w:sz w:val="28"/>
                <w:szCs w:val="28"/>
              </w:rPr>
              <w:t xml:space="preserve"> -  Виды вкладов: их плюсы  и минусы</w:t>
            </w:r>
          </w:p>
          <w:p w:rsidR="009E2A53" w:rsidRPr="00E14844" w:rsidRDefault="009E2A53" w:rsidP="009E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Вторая групп</w:t>
            </w:r>
            <w:r w:rsidRPr="00E14844">
              <w:rPr>
                <w:rFonts w:ascii="Times New Roman" w:hAnsi="Times New Roman" w:cs="Times New Roman"/>
                <w:sz w:val="28"/>
                <w:szCs w:val="28"/>
              </w:rPr>
              <w:t>а: Ипотека.</w:t>
            </w:r>
          </w:p>
          <w:p w:rsidR="009E2A53" w:rsidRPr="00E14844" w:rsidRDefault="009E2A53" w:rsidP="009E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Третья группа</w:t>
            </w:r>
            <w:r w:rsidRPr="00E148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кредит?</w:t>
            </w:r>
          </w:p>
          <w:p w:rsidR="00470397" w:rsidRDefault="005D4BC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ответить письменно на вопросы: 1</w:t>
            </w:r>
            <w:r w:rsidR="004703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="009E2A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Польза</w:t>
            </w:r>
            <w:proofErr w:type="gramStart"/>
            <w:r w:rsidR="009E2A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703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?</w:t>
            </w:r>
            <w:proofErr w:type="gramEnd"/>
          </w:p>
          <w:p w:rsidR="00470397" w:rsidRDefault="005D4BC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 </w:t>
            </w:r>
            <w:r w:rsidR="004703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Риски</w:t>
            </w:r>
          </w:p>
          <w:p w:rsidR="005D4BCB" w:rsidRDefault="005D4BC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О чем хочется узнать подробнее?</w:t>
            </w:r>
          </w:p>
          <w:p w:rsidR="005D4BCB" w:rsidRDefault="005D4BC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Организует обмен высказываниями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Демонстрируют умение работать в группе.</w:t>
            </w:r>
          </w:p>
          <w:p w:rsidR="005D4BCB" w:rsidRDefault="005D4BC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Обсуждают информацию.</w:t>
            </w:r>
          </w:p>
          <w:p w:rsidR="005D4BCB" w:rsidRDefault="005D4BCB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Формулируют общие ответы от группы.</w:t>
            </w:r>
          </w:p>
          <w:p w:rsidR="005D4BCB" w:rsidRDefault="005D4BC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Озвучивают найденные неточности в предыдущих высказываниях. </w:t>
            </w:r>
          </w:p>
          <w:p w:rsidR="009E2A53" w:rsidRPr="009E2A53" w:rsidRDefault="005D4BCB" w:rsidP="009E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Предлагают вопросы для более глубокого изучения</w:t>
            </w:r>
            <w:r w:rsidR="009E2A53" w:rsidRPr="009E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2A53" w:rsidRPr="00E14844" w:rsidRDefault="009E2A53" w:rsidP="009E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844">
              <w:rPr>
                <w:rFonts w:ascii="Times New Roman" w:hAnsi="Times New Roman" w:cs="Times New Roman"/>
                <w:sz w:val="28"/>
                <w:szCs w:val="28"/>
              </w:rPr>
              <w:t>Выступление групп (до 5 минут). Другие группы слушают, дополняют, задают вопросы, и каждый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14844">
              <w:rPr>
                <w:rFonts w:ascii="Times New Roman" w:hAnsi="Times New Roman" w:cs="Times New Roman"/>
                <w:sz w:val="28"/>
                <w:szCs w:val="28"/>
              </w:rPr>
              <w:t>ся заполняет в тетради таблицу: «Функции банков»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484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14844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демонстрации слайдов записывают </w:t>
            </w:r>
            <w:proofErr w:type="spellStart"/>
            <w:r w:rsidRPr="00E14844">
              <w:rPr>
                <w:rFonts w:ascii="Times New Roman" w:hAnsi="Times New Roman" w:cs="Times New Roman"/>
                <w:sz w:val="28"/>
                <w:szCs w:val="28"/>
              </w:rPr>
              <w:t>неозвученные</w:t>
            </w:r>
            <w:proofErr w:type="spellEnd"/>
            <w:r w:rsidRPr="00E148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4BCB" w:rsidRPr="0061555E" w:rsidRDefault="009E2A53" w:rsidP="0061555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proofErr w:type="gramStart"/>
            <w:r w:rsidRPr="00E1484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E1484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взаимопроверку.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BCB" w:rsidRDefault="00C31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теорет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</w:t>
            </w:r>
          </w:p>
        </w:tc>
      </w:tr>
      <w:tr w:rsidR="005D4BCB" w:rsidTr="005D4BCB"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Физкультминутка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Предлагает отдохнуть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Снимают усталость под музыку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BCB" w:rsidRDefault="005D4B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4BCB" w:rsidTr="005D4BCB"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  <w:r>
              <w:rPr>
                <w:sz w:val="28"/>
                <w:szCs w:val="28"/>
                <w:lang w:eastAsia="en-US"/>
              </w:rPr>
              <w:t xml:space="preserve"> Практический этап</w:t>
            </w:r>
          </w:p>
          <w:p w:rsidR="00CC3827" w:rsidRPr="00CC3827" w:rsidRDefault="00CC3827">
            <w:pPr>
              <w:pStyle w:val="a4"/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CC3827">
              <w:rPr>
                <w:color w:val="FF0000"/>
                <w:sz w:val="28"/>
                <w:szCs w:val="28"/>
                <w:lang w:eastAsia="en-US"/>
              </w:rPr>
              <w:t>Слайд 11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ACD" w:rsidRDefault="005D4BCB" w:rsidP="00B20ACD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20A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сделать проект </w:t>
            </w:r>
            <w:r w:rsidR="004B2BC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для родителей и друзей о пользе и возможных рисках, связанных с банком. </w:t>
            </w:r>
          </w:p>
          <w:p w:rsidR="00B20ACD" w:rsidRDefault="00B20ACD" w:rsidP="00B20ACD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Предлагает </w:t>
            </w:r>
            <w:r w:rsidR="00B341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обсудить представленные проекты, организует дискуссию.</w:t>
            </w:r>
          </w:p>
          <w:p w:rsidR="005D4BCB" w:rsidRDefault="005D4BCB" w:rsidP="00B20AC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Предлагает оценить себя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Анализируют информацию. </w:t>
            </w:r>
          </w:p>
          <w:p w:rsidR="004B2BCE" w:rsidRDefault="00B20ACD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Работают над проектом </w:t>
            </w:r>
          </w:p>
          <w:p w:rsidR="004B2BCE" w:rsidRDefault="004B2BC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Готовят презентацию</w:t>
            </w:r>
          </w:p>
          <w:p w:rsidR="00B20ACD" w:rsidRDefault="00B20ACD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Обсуждают</w:t>
            </w:r>
          </w:p>
          <w:p w:rsidR="005D4BCB" w:rsidRDefault="004B2BC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Оценивают свою работу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BCB" w:rsidRDefault="004B2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 творческой мастерской Презентация работы в группах</w:t>
            </w:r>
          </w:p>
          <w:p w:rsidR="00C31C41" w:rsidRDefault="00C31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4BCB" w:rsidTr="005D4BCB">
        <w:trPr>
          <w:trHeight w:val="8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5.Рефлексивно-оценочный этап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Предлагает оценить факт достижения цели урока. Предлагает </w:t>
            </w:r>
            <w:r w:rsidR="004703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выполнить тест</w:t>
            </w:r>
            <w:r w:rsidR="00470397" w:rsidRPr="004703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для оценки уровня финансовой грамотности</w:t>
            </w:r>
          </w:p>
          <w:p w:rsidR="005D4BCB" w:rsidRDefault="00787188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470397" w:rsidRPr="0047039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en-US"/>
                </w:rPr>
                <w:t>http://finance.instrao.ru/fin/</w:t>
              </w:r>
            </w:hyperlink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Оценивают степень достижения цели.</w:t>
            </w:r>
          </w:p>
          <w:p w:rsidR="005D4BCB" w:rsidRDefault="005D4BC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Отвечают на вопросы теста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BCB" w:rsidRDefault="00C31C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самоанализа 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льтате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темы</w:t>
            </w:r>
          </w:p>
        </w:tc>
      </w:tr>
      <w:tr w:rsidR="005D4BCB" w:rsidTr="005D4BCB">
        <w:trPr>
          <w:trHeight w:val="8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BCB" w:rsidRDefault="005D4BC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CB" w:rsidRDefault="005D4BC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Просит заполнить листы самооценки </w:t>
            </w:r>
          </w:p>
          <w:p w:rsidR="005D4BCB" w:rsidRDefault="005D4BCB" w:rsidP="00470397">
            <w:pPr>
              <w:pStyle w:val="a4"/>
              <w:shd w:val="clear" w:color="auto" w:fill="F5F5F5"/>
              <w:spacing w:before="0" w:beforeAutospacing="0" w:after="0" w:afterAutospacing="0" w:line="300" w:lineRule="atLeast"/>
              <w:ind w:left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BCB" w:rsidRPr="00470397" w:rsidRDefault="005D4BCB" w:rsidP="0047039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Заполняют лист самооценки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ормулируют конечный результат своей работы на уроке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BCB" w:rsidRDefault="004B2BC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оценивание</w:t>
            </w:r>
          </w:p>
        </w:tc>
      </w:tr>
    </w:tbl>
    <w:p w:rsidR="0061555E" w:rsidRDefault="0061555E" w:rsidP="005D4B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827" w:rsidRDefault="00CC3827" w:rsidP="005D4B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827" w:rsidRDefault="00CC3827" w:rsidP="005D4B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BCB" w:rsidRDefault="005D4BCB" w:rsidP="005D4B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BCB" w:rsidRDefault="005D4BCB" w:rsidP="005D4B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BCB" w:rsidRDefault="005D4BCB" w:rsidP="005D4B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 и интернет источников.</w:t>
      </w:r>
    </w:p>
    <w:p w:rsidR="009E2A53" w:rsidRDefault="00787188" w:rsidP="005D4B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14" w:history="1">
        <w:r w:rsidR="009E2A53" w:rsidRPr="001B191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/>
          </w:rPr>
          <w:t>https://vashifinancy.ru/child/comics/</w:t>
        </w:r>
      </w:hyperlink>
    </w:p>
    <w:p w:rsidR="00A93A32" w:rsidRDefault="00787188" w:rsidP="005D4BCB">
      <w:pPr>
        <w:spacing w:after="0" w:line="360" w:lineRule="auto"/>
        <w:jc w:val="center"/>
      </w:pPr>
      <w:hyperlink r:id="rId15" w:history="1">
        <w:r w:rsidR="00A93A32" w:rsidRPr="0047039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/>
          </w:rPr>
          <w:t>http://finance.instrao.ru/fin/</w:t>
        </w:r>
      </w:hyperlink>
    </w:p>
    <w:p w:rsidR="00A40A65" w:rsidRDefault="00A40A65" w:rsidP="005D4BCB">
      <w:pPr>
        <w:spacing w:after="0" w:line="360" w:lineRule="auto"/>
        <w:jc w:val="center"/>
      </w:pPr>
      <w:hyperlink r:id="rId16" w:history="1">
        <w:r w:rsidRPr="00F81E4E">
          <w:rPr>
            <w:rStyle w:val="a3"/>
          </w:rPr>
          <w:t>https://www.youtube.com/watch?v=F5YFInzcPG0-</w:t>
        </w:r>
      </w:hyperlink>
      <w:r>
        <w:t xml:space="preserve"> как работает банк</w:t>
      </w:r>
    </w:p>
    <w:p w:rsidR="00213722" w:rsidRDefault="00787188" w:rsidP="00213722">
      <w:hyperlink r:id="rId17" w:history="1">
        <w:r w:rsidR="00213722">
          <w:rPr>
            <w:rStyle w:val="a3"/>
          </w:rPr>
          <w:t>https://vashifinancy.ru/child/video/banki-i-birzhi/vkladi-i-krediti/-</w:t>
        </w:r>
      </w:hyperlink>
      <w:r w:rsidR="00213722">
        <w:t xml:space="preserve"> банки и кредиты</w:t>
      </w:r>
    </w:p>
    <w:p w:rsidR="00213722" w:rsidRDefault="00787188" w:rsidP="00213722">
      <w:hyperlink r:id="rId18" w:history="1">
        <w:r w:rsidR="00213722">
          <w:rPr>
            <w:rStyle w:val="a3"/>
          </w:rPr>
          <w:t>https://vashifinancy.ru/child/video/banki-i-birzhi/potrebitelskiy-kredit/-</w:t>
        </w:r>
      </w:hyperlink>
      <w:r w:rsidR="00213722">
        <w:t xml:space="preserve"> кредит</w:t>
      </w:r>
    </w:p>
    <w:p w:rsidR="00213722" w:rsidRDefault="00787188" w:rsidP="00213722">
      <w:hyperlink r:id="rId19" w:history="1">
        <w:r w:rsidR="00213722">
          <w:rPr>
            <w:rStyle w:val="a3"/>
          </w:rPr>
          <w:t>https://vashifinancy.ru/upload/iblock/8ae/8ae441cc2ec9f865946e907c653644d9.pdf-комикс</w:t>
        </w:r>
      </w:hyperlink>
      <w:r w:rsidR="00213722">
        <w:t xml:space="preserve"> «Банки: вклады и кредиты»</w:t>
      </w:r>
    </w:p>
    <w:p w:rsidR="00213722" w:rsidRDefault="00787188" w:rsidP="00213722">
      <w:hyperlink r:id="rId20" w:history="1">
        <w:r w:rsidR="00213722">
          <w:rPr>
            <w:rStyle w:val="a3"/>
          </w:rPr>
          <w:t>http://finance.instrao.ru/fin/test/-</w:t>
        </w:r>
      </w:hyperlink>
      <w:r w:rsidR="00213722">
        <w:t xml:space="preserve"> тест «Банки»</w:t>
      </w:r>
      <w:proofErr w:type="gramStart"/>
      <w:r w:rsidR="00213722">
        <w:t xml:space="preserve"> ,</w:t>
      </w:r>
      <w:proofErr w:type="gramEnd"/>
      <w:r w:rsidR="00213722">
        <w:t xml:space="preserve"> «Мое личное дело»</w:t>
      </w:r>
    </w:p>
    <w:p w:rsidR="00213722" w:rsidRDefault="00213722" w:rsidP="005D4B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BAE" w:rsidRDefault="00943BAE"/>
    <w:sectPr w:rsidR="00943BAE" w:rsidSect="005D4B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A4" w:rsidRDefault="00487EA4" w:rsidP="0061555E">
      <w:pPr>
        <w:spacing w:after="0" w:line="240" w:lineRule="auto"/>
      </w:pPr>
      <w:r>
        <w:separator/>
      </w:r>
    </w:p>
  </w:endnote>
  <w:endnote w:type="continuationSeparator" w:id="0">
    <w:p w:rsidR="00487EA4" w:rsidRDefault="00487EA4" w:rsidP="0061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0445"/>
      <w:docPartObj>
        <w:docPartGallery w:val="Page Numbers (Bottom of Page)"/>
        <w:docPartUnique/>
      </w:docPartObj>
    </w:sdtPr>
    <w:sdtContent>
      <w:p w:rsidR="0061555E" w:rsidRDefault="00787188">
        <w:pPr>
          <w:pStyle w:val="ac"/>
          <w:jc w:val="center"/>
        </w:pPr>
        <w:fldSimple w:instr=" PAGE   \* MERGEFORMAT ">
          <w:r w:rsidR="00A40A65">
            <w:rPr>
              <w:noProof/>
            </w:rPr>
            <w:t>1</w:t>
          </w:r>
        </w:fldSimple>
      </w:p>
    </w:sdtContent>
  </w:sdt>
  <w:p w:rsidR="0061555E" w:rsidRDefault="006155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A4" w:rsidRDefault="00487EA4" w:rsidP="0061555E">
      <w:pPr>
        <w:spacing w:after="0" w:line="240" w:lineRule="auto"/>
      </w:pPr>
      <w:r>
        <w:separator/>
      </w:r>
    </w:p>
  </w:footnote>
  <w:footnote w:type="continuationSeparator" w:id="0">
    <w:p w:rsidR="00487EA4" w:rsidRDefault="00487EA4" w:rsidP="00615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02375"/>
    <w:multiLevelType w:val="multilevel"/>
    <w:tmpl w:val="F7F61DF4"/>
    <w:lvl w:ilvl="0">
      <w:start w:val="1"/>
      <w:numFmt w:val="bullet"/>
      <w:lvlText w:val="•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lang w:val="en-US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7EE31F5"/>
    <w:multiLevelType w:val="hybridMultilevel"/>
    <w:tmpl w:val="8006FE24"/>
    <w:lvl w:ilvl="0" w:tplc="C454526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BCB"/>
    <w:rsid w:val="000739D5"/>
    <w:rsid w:val="00213722"/>
    <w:rsid w:val="00356AD4"/>
    <w:rsid w:val="00470397"/>
    <w:rsid w:val="00487EA4"/>
    <w:rsid w:val="004B2BCE"/>
    <w:rsid w:val="005D4BCB"/>
    <w:rsid w:val="0061555E"/>
    <w:rsid w:val="00787188"/>
    <w:rsid w:val="009315EB"/>
    <w:rsid w:val="00943BAE"/>
    <w:rsid w:val="009E2A53"/>
    <w:rsid w:val="00A40A65"/>
    <w:rsid w:val="00A42694"/>
    <w:rsid w:val="00A93A32"/>
    <w:rsid w:val="00B20ACD"/>
    <w:rsid w:val="00B341D0"/>
    <w:rsid w:val="00C31C41"/>
    <w:rsid w:val="00C85A93"/>
    <w:rsid w:val="00CC3827"/>
    <w:rsid w:val="00D0314A"/>
    <w:rsid w:val="00E25222"/>
    <w:rsid w:val="00E7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CB"/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BC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D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4BCB"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rsid w:val="005D4BCB"/>
    <w:pPr>
      <w:suppressLineNumbers/>
      <w:suppressAutoHyphens/>
    </w:pPr>
    <w:rPr>
      <w:rFonts w:eastAsia="SimSun"/>
      <w:kern w:val="2"/>
      <w:lang w:eastAsia="ar-SA"/>
    </w:rPr>
  </w:style>
  <w:style w:type="paragraph" w:customStyle="1" w:styleId="c1">
    <w:name w:val="c1"/>
    <w:basedOn w:val="a"/>
    <w:uiPriority w:val="99"/>
    <w:rsid w:val="005D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31"/>
    <w:locked/>
    <w:rsid w:val="005D4BCB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7"/>
    <w:rsid w:val="005D4BCB"/>
    <w:pPr>
      <w:shd w:val="clear" w:color="auto" w:fill="FFFFFF"/>
      <w:spacing w:after="420" w:line="0" w:lineRule="atLeast"/>
    </w:pPr>
    <w:rPr>
      <w:rFonts w:ascii="Segoe UI" w:eastAsia="Segoe UI" w:hAnsi="Segoe UI" w:cs="Segoe UI"/>
      <w:sz w:val="20"/>
      <w:szCs w:val="20"/>
      <w:lang w:eastAsia="en-US"/>
    </w:rPr>
  </w:style>
  <w:style w:type="character" w:customStyle="1" w:styleId="c3">
    <w:name w:val="c3"/>
    <w:basedOn w:val="a0"/>
    <w:rsid w:val="005D4BCB"/>
  </w:style>
  <w:style w:type="character" w:customStyle="1" w:styleId="c5">
    <w:name w:val="c5"/>
    <w:basedOn w:val="a0"/>
    <w:rsid w:val="005D4BCB"/>
  </w:style>
  <w:style w:type="character" w:customStyle="1" w:styleId="c4">
    <w:name w:val="c4"/>
    <w:basedOn w:val="a0"/>
    <w:rsid w:val="005D4BCB"/>
  </w:style>
  <w:style w:type="character" w:customStyle="1" w:styleId="1">
    <w:name w:val="Основной текст1"/>
    <w:basedOn w:val="a7"/>
    <w:rsid w:val="005D4BCB"/>
  </w:style>
  <w:style w:type="character" w:customStyle="1" w:styleId="2">
    <w:name w:val="Основной текст2"/>
    <w:basedOn w:val="a7"/>
    <w:rsid w:val="005D4BCB"/>
  </w:style>
  <w:style w:type="character" w:customStyle="1" w:styleId="7">
    <w:name w:val="Основной текст (7)"/>
    <w:basedOn w:val="a0"/>
    <w:rsid w:val="005D4BCB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70">
    <w:name w:val="Основной текст (7) + Полужирный"/>
    <w:basedOn w:val="a0"/>
    <w:rsid w:val="005D4BCB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D4BC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FollowedHyperlink"/>
    <w:basedOn w:val="a0"/>
    <w:uiPriority w:val="99"/>
    <w:semiHidden/>
    <w:unhideWhenUsed/>
    <w:rsid w:val="00A93A32"/>
    <w:rPr>
      <w:color w:val="800080" w:themeColor="followedHyperlink"/>
      <w:u w:val="single"/>
    </w:rPr>
  </w:style>
  <w:style w:type="character" w:styleId="a9">
    <w:name w:val="line number"/>
    <w:basedOn w:val="a0"/>
    <w:uiPriority w:val="99"/>
    <w:semiHidden/>
    <w:unhideWhenUsed/>
    <w:rsid w:val="0061555E"/>
  </w:style>
  <w:style w:type="paragraph" w:styleId="aa">
    <w:name w:val="header"/>
    <w:basedOn w:val="a"/>
    <w:link w:val="ab"/>
    <w:uiPriority w:val="99"/>
    <w:semiHidden/>
    <w:unhideWhenUsed/>
    <w:rsid w:val="0061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555E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61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555E"/>
    <w:rPr>
      <w:rFonts w:ascii="Calibri" w:eastAsia="Calibri" w:hAnsi="Calibri" w:cs="Calibri"/>
      <w:lang w:eastAsia="ru-RU"/>
    </w:rPr>
  </w:style>
  <w:style w:type="character" w:customStyle="1" w:styleId="c24">
    <w:name w:val="c24"/>
    <w:basedOn w:val="a0"/>
    <w:rsid w:val="009315EB"/>
  </w:style>
  <w:style w:type="character" w:customStyle="1" w:styleId="c0">
    <w:name w:val="c0"/>
    <w:basedOn w:val="a0"/>
    <w:rsid w:val="009315EB"/>
  </w:style>
  <w:style w:type="paragraph" w:customStyle="1" w:styleId="c8">
    <w:name w:val="c8"/>
    <w:basedOn w:val="a"/>
    <w:rsid w:val="00B2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20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inance.instrao.ru/fin/" TargetMode="External"/><Relationship Id="rId18" Type="http://schemas.openxmlformats.org/officeDocument/2006/relationships/hyperlink" Target="https://vashifinancy.ru/child/video/banki-i-birzhi/potrebitelskiy-kredit/-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ashifinancy.ru/child/video/banki-i-birzhi/potrebitelskiy-kredit/" TargetMode="External"/><Relationship Id="rId17" Type="http://schemas.openxmlformats.org/officeDocument/2006/relationships/hyperlink" Target="https://vashifinancy.ru/child/video/banki-i-birzhi/vkladi-i-krediti/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5YFInzcPG0-" TargetMode="External"/><Relationship Id="rId20" Type="http://schemas.openxmlformats.org/officeDocument/2006/relationships/hyperlink" Target="http://finance.instrao.ru/fin/test/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5YFInzcPG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nance.instrao.ru/fin/" TargetMode="External"/><Relationship Id="rId10" Type="http://schemas.openxmlformats.org/officeDocument/2006/relationships/hyperlink" Target="http://finance.instrao.ru/fin/" TargetMode="External"/><Relationship Id="rId19" Type="http://schemas.openxmlformats.org/officeDocument/2006/relationships/hyperlink" Target="https://vashifinancy.ru/upload/iblock/8ae/8ae441cc2ec9f865946e907c653644d9.pdf-&#1082;&#1086;&#1084;&#1080;&#1082;&#1089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shifinancy.ru/child/video/banki-i-birzhi/potrebitelskiy-kredit/" TargetMode="External"/><Relationship Id="rId14" Type="http://schemas.openxmlformats.org/officeDocument/2006/relationships/hyperlink" Target="https://vashifinancy.ru/child/comic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81325-9F9B-4299-8F86-12796C93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dcterms:created xsi:type="dcterms:W3CDTF">2021-06-29T16:26:00Z</dcterms:created>
  <dcterms:modified xsi:type="dcterms:W3CDTF">2021-07-01T13:23:00Z</dcterms:modified>
</cp:coreProperties>
</file>