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6C576B" w:rsidRPr="006C576B">
        <w:rPr>
          <w:sz w:val="26"/>
          <w:szCs w:val="26"/>
        </w:rPr>
        <w:t>Контрольно-надзорная деятельность. Правовое регулирование и практика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6C576B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6C576B">
        <w:rPr>
          <w:sz w:val="26"/>
          <w:szCs w:val="26"/>
          <w:lang w:val="en-US"/>
        </w:rPr>
        <w:t>36</w:t>
      </w:r>
      <w:r>
        <w:rPr>
          <w:sz w:val="26"/>
          <w:szCs w:val="26"/>
        </w:rPr>
        <w:t xml:space="preserve"> час</w:t>
      </w:r>
      <w:r w:rsidR="006C576B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6C576B">
        <w:rPr>
          <w:sz w:val="26"/>
          <w:szCs w:val="26"/>
        </w:rPr>
        <w:t>21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6C576B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6C576B" w:rsidP="006247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недели (6 календарных дней</w:t>
            </w:r>
            <w:r w:rsidR="0062470B">
              <w:rPr>
                <w:sz w:val="26"/>
                <w:szCs w:val="26"/>
              </w:rPr>
              <w:t>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Default="002060D0" w:rsidP="001927DA">
            <w:pPr>
              <w:jc w:val="center"/>
              <w:rPr>
                <w:sz w:val="26"/>
                <w:szCs w:val="26"/>
                <w:lang w:val="en-US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  <w:p w:rsidR="00560A6E" w:rsidRPr="00560A6E" w:rsidRDefault="00560A6E" w:rsidP="001927D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560A6E" w:rsidP="003F3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</w:t>
            </w:r>
            <w:r w:rsidR="006C576B">
              <w:rPr>
                <w:sz w:val="26"/>
                <w:szCs w:val="26"/>
              </w:rPr>
              <w:t>6</w:t>
            </w:r>
            <w:r w:rsidR="002060D0" w:rsidRPr="002060D0">
              <w:rPr>
                <w:sz w:val="26"/>
                <w:szCs w:val="26"/>
              </w:rPr>
              <w:t xml:space="preserve">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97" w:rsidRDefault="00590D97">
      <w:r>
        <w:separator/>
      </w:r>
    </w:p>
  </w:endnote>
  <w:endnote w:type="continuationSeparator" w:id="0">
    <w:p w:rsidR="00590D97" w:rsidRDefault="005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97" w:rsidRDefault="00590D97">
      <w:r>
        <w:separator/>
      </w:r>
    </w:p>
  </w:footnote>
  <w:footnote w:type="continuationSeparator" w:id="0">
    <w:p w:rsidR="00590D97" w:rsidRDefault="0059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86E7C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60A6E"/>
    <w:rsid w:val="0057434B"/>
    <w:rsid w:val="00583E49"/>
    <w:rsid w:val="00590D97"/>
    <w:rsid w:val="0062470B"/>
    <w:rsid w:val="00634A21"/>
    <w:rsid w:val="00642466"/>
    <w:rsid w:val="0067682A"/>
    <w:rsid w:val="006768C3"/>
    <w:rsid w:val="0068211E"/>
    <w:rsid w:val="006A6C16"/>
    <w:rsid w:val="006C576B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B7FBC"/>
    <w:rsid w:val="009D499E"/>
    <w:rsid w:val="00A06314"/>
    <w:rsid w:val="00A30FE6"/>
    <w:rsid w:val="00A37B7B"/>
    <w:rsid w:val="00A4129E"/>
    <w:rsid w:val="00A446D0"/>
    <w:rsid w:val="00A604AE"/>
    <w:rsid w:val="00A912A9"/>
    <w:rsid w:val="00A96186"/>
    <w:rsid w:val="00AD102C"/>
    <w:rsid w:val="00AF0C72"/>
    <w:rsid w:val="00B0705A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9CE9-0C58-4D92-BAC5-459C2B44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20</cp:revision>
  <cp:lastPrinted>2019-12-19T11:34:00Z</cp:lastPrinted>
  <dcterms:created xsi:type="dcterms:W3CDTF">2020-05-25T08:03:00Z</dcterms:created>
  <dcterms:modified xsi:type="dcterms:W3CDTF">2021-03-30T11:10:00Z</dcterms:modified>
</cp:coreProperties>
</file>