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3629"/>
      </w:tblGrid>
      <w:tr w:rsidR="00D15D32" w:rsidRPr="00D15D32" w:rsidTr="00D15D32">
        <w:trPr>
          <w:tblCellSpacing w:w="0" w:type="dxa"/>
        </w:trPr>
        <w:tc>
          <w:tcPr>
            <w:tcW w:w="1785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D15D32" w:rsidRPr="00D15D32" w:rsidRDefault="00D15D32" w:rsidP="00D15D32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D15D32">
              <w:rPr>
                <w:rFonts w:ascii="Trebuchet MS" w:hAnsi="Trebuchet MS"/>
                <w:color w:val="333333"/>
                <w:sz w:val="17"/>
                <w:szCs w:val="17"/>
              </w:rPr>
              <w:t>8.2.6.2-10/2812-</w:t>
            </w:r>
            <w:bookmarkStart w:id="0" w:name="_GoBack"/>
            <w:bookmarkEnd w:id="0"/>
            <w:r w:rsidRPr="00D15D32">
              <w:rPr>
                <w:rFonts w:ascii="Trebuchet MS" w:hAnsi="Trebuchet MS"/>
                <w:color w:val="333333"/>
                <w:sz w:val="17"/>
                <w:szCs w:val="17"/>
              </w:rPr>
              <w:t xml:space="preserve">01 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D15D32" w:rsidRPr="00D15D32" w:rsidRDefault="00D15D32" w:rsidP="00D15D32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D15D32">
              <w:rPr>
                <w:rFonts w:ascii="Trebuchet MS" w:hAnsi="Trebuchet MS"/>
                <w:color w:val="333333"/>
                <w:sz w:val="17"/>
                <w:szCs w:val="17"/>
              </w:rPr>
              <w:t xml:space="preserve">28.12.2018 </w:t>
            </w:r>
          </w:p>
        </w:tc>
      </w:tr>
    </w:tbl>
    <w:p w:rsidR="001F009B" w:rsidRDefault="007054A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C928EB" w:rsidRDefault="00C928EB" w:rsidP="00C928EB">
      <w:pPr>
        <w:pStyle w:val="a3"/>
        <w:jc w:val="both"/>
        <w:rPr>
          <w:b/>
          <w:sz w:val="26"/>
          <w:szCs w:val="26"/>
          <w:lang w:val="en-US"/>
        </w:rPr>
      </w:pP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b/>
          <w:sz w:val="26"/>
          <w:szCs w:val="26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</w:t>
      </w:r>
      <w:r w:rsidR="00AA311F">
        <w:rPr>
          <w:b/>
          <w:sz w:val="26"/>
          <w:szCs w:val="26"/>
        </w:rPr>
        <w:t>и</w:t>
      </w:r>
      <w:r w:rsidRPr="00790B81">
        <w:rPr>
          <w:b/>
          <w:sz w:val="26"/>
          <w:szCs w:val="26"/>
        </w:rPr>
        <w:t xml:space="preserve"> НИУ ВШЭ</w:t>
      </w:r>
      <w:r w:rsidR="00AA311F">
        <w:rPr>
          <w:b/>
          <w:sz w:val="26"/>
          <w:szCs w:val="26"/>
        </w:rPr>
        <w:t xml:space="preserve"> </w:t>
      </w:r>
      <w:r w:rsidR="00092B6B">
        <w:rPr>
          <w:b/>
          <w:sz w:val="26"/>
          <w:szCs w:val="26"/>
        </w:rPr>
        <w:t>–</w:t>
      </w:r>
      <w:r w:rsidR="00AA311F">
        <w:rPr>
          <w:b/>
          <w:sz w:val="26"/>
          <w:szCs w:val="26"/>
        </w:rPr>
        <w:t xml:space="preserve"> Пермь</w:t>
      </w:r>
      <w:r w:rsidR="00092B6B">
        <w:rPr>
          <w:b/>
          <w:sz w:val="26"/>
          <w:szCs w:val="26"/>
        </w:rPr>
        <w:t xml:space="preserve"> для отдельных категорий граждан</w:t>
      </w: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6A4691" w:rsidRDefault="008F6E65" w:rsidP="006A4691">
      <w:pPr>
        <w:contextualSpacing/>
        <w:jc w:val="both"/>
        <w:rPr>
          <w:bCs/>
          <w:sz w:val="26"/>
          <w:szCs w:val="26"/>
        </w:rPr>
      </w:pPr>
      <w:r w:rsidRPr="000B3F19">
        <w:rPr>
          <w:bCs/>
          <w:sz w:val="26"/>
          <w:szCs w:val="26"/>
        </w:rPr>
        <w:t>В соответствии со статьей 39 Федерального закона от 29.12.2012 № 273-ФЗ «Об образовании в Российской Федерации»</w:t>
      </w:r>
      <w:r w:rsidR="0010399A">
        <w:rPr>
          <w:bCs/>
          <w:sz w:val="26"/>
          <w:szCs w:val="26"/>
        </w:rPr>
        <w:t>, пунктами 1.3</w:t>
      </w:r>
      <w:r>
        <w:rPr>
          <w:bCs/>
          <w:sz w:val="26"/>
          <w:szCs w:val="26"/>
        </w:rPr>
        <w:t>.</w:t>
      </w:r>
      <w:r w:rsidR="0010399A">
        <w:rPr>
          <w:bCs/>
          <w:sz w:val="26"/>
          <w:szCs w:val="26"/>
        </w:rPr>
        <w:t xml:space="preserve"> и 2.9.</w:t>
      </w:r>
      <w:r>
        <w:rPr>
          <w:bCs/>
          <w:sz w:val="26"/>
          <w:szCs w:val="26"/>
        </w:rPr>
        <w:t xml:space="preserve"> Правил внутреннего распорядка студенч</w:t>
      </w:r>
      <w:r w:rsidR="008D4CA3">
        <w:rPr>
          <w:bCs/>
          <w:sz w:val="26"/>
          <w:szCs w:val="26"/>
        </w:rPr>
        <w:t>еского общежития НИУ ВШЭ – Пермь, у</w:t>
      </w:r>
      <w:r>
        <w:rPr>
          <w:bCs/>
          <w:sz w:val="26"/>
          <w:szCs w:val="26"/>
        </w:rPr>
        <w:t>твержденных протоколом ученого совета НИУ ВШЭ</w:t>
      </w:r>
      <w:r w:rsidR="008D4CA3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Пермь от 28.09.2017 № 8.2.1.7-10/9 и введенных в действие приказом НИУ ВШЭ</w:t>
      </w:r>
      <w:r w:rsidR="008D4CA3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Пермь от 29.09.2017 № 8.2.6.2-10/2909-04</w:t>
      </w:r>
    </w:p>
    <w:p w:rsidR="008F6E65" w:rsidRPr="00790B81" w:rsidRDefault="008F6E65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>ПРИКАЗЫВАЮ:</w:t>
      </w:r>
    </w:p>
    <w:p w:rsidR="006A4691" w:rsidRPr="00790B81" w:rsidRDefault="006A4691" w:rsidP="006A4691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E469A1" w:rsidRDefault="006A4691" w:rsidP="00E469A1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 xml:space="preserve">Установить с </w:t>
      </w:r>
      <w:r w:rsidR="005D042F">
        <w:rPr>
          <w:color w:val="000000"/>
          <w:sz w:val="26"/>
          <w:szCs w:val="26"/>
          <w:shd w:val="clear" w:color="auto" w:fill="FFFFFF"/>
        </w:rPr>
        <w:t>0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1 </w:t>
      </w:r>
      <w:r w:rsidR="00AA311F">
        <w:rPr>
          <w:color w:val="000000"/>
          <w:sz w:val="26"/>
          <w:szCs w:val="26"/>
          <w:shd w:val="clear" w:color="auto" w:fill="FFFFFF"/>
        </w:rPr>
        <w:t>января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201</w:t>
      </w:r>
      <w:r w:rsidR="00636851">
        <w:rPr>
          <w:color w:val="000000"/>
          <w:sz w:val="26"/>
          <w:szCs w:val="26"/>
          <w:shd w:val="clear" w:color="auto" w:fill="FFFFFF"/>
        </w:rPr>
        <w:t>9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года </w:t>
      </w:r>
      <w:r w:rsidRPr="00790B81">
        <w:rPr>
          <w:sz w:val="26"/>
          <w:szCs w:val="26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</w:t>
      </w:r>
      <w:r w:rsidR="00AA311F">
        <w:rPr>
          <w:sz w:val="26"/>
          <w:szCs w:val="26"/>
        </w:rPr>
        <w:t>и</w:t>
      </w:r>
      <w:r w:rsidRPr="00790B81">
        <w:rPr>
          <w:sz w:val="26"/>
          <w:szCs w:val="26"/>
        </w:rPr>
        <w:t xml:space="preserve"> НИУ ВШЭ</w:t>
      </w:r>
      <w:r w:rsidR="00AA311F">
        <w:rPr>
          <w:sz w:val="26"/>
          <w:szCs w:val="26"/>
        </w:rPr>
        <w:t xml:space="preserve"> – Пермь </w:t>
      </w:r>
      <w:r w:rsidR="00092B6B" w:rsidRPr="00092B6B">
        <w:rPr>
          <w:sz w:val="26"/>
          <w:szCs w:val="26"/>
        </w:rPr>
        <w:t>для отдельных категорий граждан</w:t>
      </w:r>
      <w:r w:rsidRPr="00790B81">
        <w:rPr>
          <w:sz w:val="26"/>
          <w:szCs w:val="26"/>
        </w:rPr>
        <w:t xml:space="preserve"> 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AA311F">
        <w:rPr>
          <w:color w:val="000000"/>
          <w:sz w:val="26"/>
          <w:szCs w:val="26"/>
          <w:shd w:val="clear" w:color="auto" w:fill="FFFFFF"/>
        </w:rPr>
        <w:t>П</w:t>
      </w:r>
      <w:r w:rsidRPr="00790B81">
        <w:rPr>
          <w:color w:val="000000"/>
          <w:sz w:val="26"/>
          <w:szCs w:val="26"/>
          <w:shd w:val="clear" w:color="auto" w:fill="FFFFFF"/>
        </w:rPr>
        <w:t>риложением.</w:t>
      </w:r>
    </w:p>
    <w:p w:rsidR="00E469A1" w:rsidRPr="0010399A" w:rsidRDefault="00E469A1" w:rsidP="00E469A1">
      <w:pPr>
        <w:pStyle w:val="a9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10399A">
        <w:rPr>
          <w:color w:val="000000"/>
          <w:sz w:val="26"/>
          <w:szCs w:val="26"/>
          <w:shd w:val="clear" w:color="auto" w:fill="FFFFFF"/>
        </w:rPr>
        <w:t xml:space="preserve">Установить с 1 января 2019 года размер </w:t>
      </w:r>
      <w:r w:rsidR="00C928EB" w:rsidRPr="0010399A">
        <w:rPr>
          <w:sz w:val="26"/>
          <w:szCs w:val="26"/>
        </w:rPr>
        <w:t>плат</w:t>
      </w:r>
      <w:r w:rsidRPr="0010399A">
        <w:rPr>
          <w:sz w:val="26"/>
          <w:szCs w:val="26"/>
        </w:rPr>
        <w:t>ы</w:t>
      </w:r>
      <w:r w:rsidR="00C928EB" w:rsidRPr="0010399A">
        <w:rPr>
          <w:sz w:val="26"/>
          <w:szCs w:val="26"/>
        </w:rPr>
        <w:t xml:space="preserve"> за проживание в комнатах и номерах повышенной комфортности (ул. Уинская, д.34):</w:t>
      </w:r>
    </w:p>
    <w:p w:rsidR="00E469A1" w:rsidRPr="0010399A" w:rsidRDefault="00C928EB" w:rsidP="00E469A1">
      <w:pPr>
        <w:pStyle w:val="a9"/>
        <w:numPr>
          <w:ilvl w:val="1"/>
          <w:numId w:val="2"/>
        </w:numPr>
        <w:tabs>
          <w:tab w:val="left" w:pos="0"/>
        </w:tabs>
        <w:ind w:left="709" w:firstLine="0"/>
        <w:jc w:val="both"/>
        <w:rPr>
          <w:sz w:val="26"/>
          <w:szCs w:val="26"/>
        </w:rPr>
      </w:pPr>
      <w:r w:rsidRPr="0010399A">
        <w:rPr>
          <w:sz w:val="26"/>
          <w:szCs w:val="26"/>
        </w:rPr>
        <w:t>комнаты №№ 209 и 210 – 1500-00 (Одна тысяча пятьсот) рублей в сутки за 1 комнату;</w:t>
      </w:r>
      <w:r w:rsidR="00E469A1" w:rsidRPr="0010399A">
        <w:rPr>
          <w:sz w:val="26"/>
          <w:szCs w:val="26"/>
        </w:rPr>
        <w:t xml:space="preserve"> </w:t>
      </w:r>
    </w:p>
    <w:p w:rsidR="00E469A1" w:rsidRPr="0010399A" w:rsidRDefault="00C928EB" w:rsidP="00E469A1">
      <w:pPr>
        <w:pStyle w:val="a9"/>
        <w:numPr>
          <w:ilvl w:val="1"/>
          <w:numId w:val="2"/>
        </w:numPr>
        <w:tabs>
          <w:tab w:val="left" w:pos="0"/>
        </w:tabs>
        <w:ind w:left="709" w:firstLine="0"/>
        <w:jc w:val="both"/>
        <w:rPr>
          <w:sz w:val="26"/>
          <w:szCs w:val="26"/>
        </w:rPr>
      </w:pPr>
      <w:r w:rsidRPr="0010399A">
        <w:rPr>
          <w:sz w:val="26"/>
          <w:szCs w:val="26"/>
        </w:rPr>
        <w:t>номер № 211/212 – 3000-00 (Три тысячи) рублей в сутки за номер;</w:t>
      </w:r>
      <w:r w:rsidR="00E469A1" w:rsidRPr="0010399A">
        <w:rPr>
          <w:sz w:val="26"/>
          <w:szCs w:val="26"/>
        </w:rPr>
        <w:t xml:space="preserve"> </w:t>
      </w:r>
    </w:p>
    <w:p w:rsidR="00C928EB" w:rsidRPr="0010399A" w:rsidRDefault="00C928EB" w:rsidP="00E469A1">
      <w:pPr>
        <w:pStyle w:val="a9"/>
        <w:numPr>
          <w:ilvl w:val="1"/>
          <w:numId w:val="2"/>
        </w:numPr>
        <w:tabs>
          <w:tab w:val="left" w:pos="0"/>
        </w:tabs>
        <w:ind w:left="709" w:firstLine="0"/>
        <w:jc w:val="both"/>
        <w:rPr>
          <w:sz w:val="26"/>
          <w:szCs w:val="26"/>
        </w:rPr>
      </w:pPr>
      <w:r w:rsidRPr="0010399A">
        <w:rPr>
          <w:sz w:val="26"/>
          <w:szCs w:val="26"/>
        </w:rPr>
        <w:t>номер № 213/214 – 2000-00 (Две тысячи) рублей в сутки за номер.</w:t>
      </w:r>
    </w:p>
    <w:p w:rsidR="00C928EB" w:rsidRDefault="00C928EB" w:rsidP="00E469A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67AB2">
        <w:rPr>
          <w:sz w:val="26"/>
          <w:szCs w:val="26"/>
        </w:rPr>
        <w:t>Установить оплату услуг</w:t>
      </w:r>
      <w:r>
        <w:rPr>
          <w:sz w:val="26"/>
          <w:szCs w:val="26"/>
        </w:rPr>
        <w:t xml:space="preserve"> за пользование постельными принадлежностями в размере 180-00 (Ста восьмидесяти) рублей за комплект.</w:t>
      </w:r>
    </w:p>
    <w:p w:rsidR="007235F6" w:rsidRDefault="007235F6" w:rsidP="00E469A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приказ от 27.11.2015 №8.2.6.2-11/2711-12 «</w:t>
      </w:r>
      <w:r w:rsidRPr="007235F6">
        <w:rPr>
          <w:sz w:val="26"/>
          <w:szCs w:val="26"/>
        </w:rPr>
        <w:t>Об установлении платы за проживание в общежитиях НИУ ВШЭ – Пермь для сторонних проживающих</w:t>
      </w:r>
      <w:r>
        <w:rPr>
          <w:sz w:val="26"/>
          <w:szCs w:val="26"/>
        </w:rPr>
        <w:t>».</w:t>
      </w:r>
    </w:p>
    <w:p w:rsidR="00DE7021" w:rsidRDefault="00DE7021"/>
    <w:p w:rsidR="0010399A" w:rsidRDefault="0010399A"/>
    <w:p w:rsidR="0010399A" w:rsidRDefault="0010399A"/>
    <w:p w:rsidR="0010399A" w:rsidRPr="00810E43" w:rsidRDefault="0010399A">
      <w:pPr>
        <w:rPr>
          <w:sz w:val="26"/>
          <w:szCs w:val="26"/>
        </w:rPr>
      </w:pPr>
      <w:r w:rsidRPr="00810E43">
        <w:rPr>
          <w:sz w:val="26"/>
          <w:szCs w:val="26"/>
        </w:rPr>
        <w:t xml:space="preserve">Директор </w:t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Pr="00810E43">
        <w:rPr>
          <w:sz w:val="26"/>
          <w:szCs w:val="26"/>
        </w:rPr>
        <w:tab/>
      </w:r>
      <w:r w:rsidR="00B22337">
        <w:rPr>
          <w:sz w:val="26"/>
          <w:szCs w:val="26"/>
        </w:rPr>
        <w:tab/>
      </w:r>
      <w:r w:rsidRPr="00810E43">
        <w:rPr>
          <w:sz w:val="26"/>
          <w:szCs w:val="26"/>
        </w:rPr>
        <w:tab/>
        <w:t xml:space="preserve">Г.Е. Володина </w:t>
      </w:r>
    </w:p>
    <w:sectPr w:rsidR="0010399A" w:rsidRPr="00810E43" w:rsidSect="00B409A4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DC" w:rsidRDefault="00636851">
      <w:r>
        <w:separator/>
      </w:r>
    </w:p>
  </w:endnote>
  <w:endnote w:type="continuationSeparator" w:id="0">
    <w:p w:rsidR="003079DC" w:rsidRDefault="0063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DC" w:rsidRDefault="00636851">
      <w:r>
        <w:separator/>
      </w:r>
    </w:p>
  </w:footnote>
  <w:footnote w:type="continuationSeparator" w:id="0">
    <w:p w:rsidR="003079DC" w:rsidRDefault="0063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4" w:rsidRDefault="00E469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311F">
      <w:rPr>
        <w:noProof/>
      </w:rPr>
      <w:t>2</w:t>
    </w:r>
    <w:r>
      <w:fldChar w:fldCharType="end"/>
    </w:r>
  </w:p>
  <w:p w:rsidR="00B409A4" w:rsidRDefault="00D15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502"/>
    <w:multiLevelType w:val="multilevel"/>
    <w:tmpl w:val="1F6C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C877295"/>
    <w:multiLevelType w:val="multilevel"/>
    <w:tmpl w:val="C2ACBB1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B"/>
    <w:rsid w:val="00092B6B"/>
    <w:rsid w:val="0010399A"/>
    <w:rsid w:val="0024162D"/>
    <w:rsid w:val="003079DC"/>
    <w:rsid w:val="005D042F"/>
    <w:rsid w:val="00636851"/>
    <w:rsid w:val="006A4691"/>
    <w:rsid w:val="007054AB"/>
    <w:rsid w:val="007235F6"/>
    <w:rsid w:val="00810E43"/>
    <w:rsid w:val="008D4CA3"/>
    <w:rsid w:val="008F6E65"/>
    <w:rsid w:val="00A30ED6"/>
    <w:rsid w:val="00AA311F"/>
    <w:rsid w:val="00B22337"/>
    <w:rsid w:val="00C928EB"/>
    <w:rsid w:val="00D15D32"/>
    <w:rsid w:val="00DE7021"/>
    <w:rsid w:val="00E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8EB"/>
    <w:pPr>
      <w:jc w:val="center"/>
    </w:pPr>
  </w:style>
  <w:style w:type="character" w:customStyle="1" w:styleId="a4">
    <w:name w:val="Основной текст Знак"/>
    <w:basedOn w:val="a0"/>
    <w:link w:val="a3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8E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8EB"/>
    <w:pPr>
      <w:ind w:left="720"/>
      <w:contextualSpacing/>
    </w:pPr>
  </w:style>
  <w:style w:type="character" w:customStyle="1" w:styleId="defaultlabelstyle3">
    <w:name w:val="defaultlabelstyle3"/>
    <w:basedOn w:val="a0"/>
    <w:rsid w:val="00D15D32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8EB"/>
    <w:pPr>
      <w:jc w:val="center"/>
    </w:pPr>
  </w:style>
  <w:style w:type="character" w:customStyle="1" w:styleId="a4">
    <w:name w:val="Основной текст Знак"/>
    <w:basedOn w:val="a0"/>
    <w:link w:val="a3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8E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8EB"/>
    <w:pPr>
      <w:ind w:left="720"/>
      <w:contextualSpacing/>
    </w:pPr>
  </w:style>
  <w:style w:type="character" w:customStyle="1" w:styleId="defaultlabelstyle3">
    <w:name w:val="defaultlabelstyle3"/>
    <w:basedOn w:val="a0"/>
    <w:rsid w:val="00D15D32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3</cp:revision>
  <dcterms:created xsi:type="dcterms:W3CDTF">2018-12-28T11:07:00Z</dcterms:created>
  <dcterms:modified xsi:type="dcterms:W3CDTF">2019-12-24T05:51:00Z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Лузгина Т.Г.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Общежитие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2018/12/17-297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общежитии НИУ ВШЭ – Пермь для отдельных категорий граждан</vt:lpwstr>
  </property>
  <property fmtid="{D5CDD505-2E9C-101B-9397-08002B2CF9AE}" pid="13" name="creatorPost">
    <vt:lpwstr>Заместитель заведующего общежитием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