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92" w:rsidRPr="00B22778" w:rsidRDefault="004F7D92" w:rsidP="004F7D92">
      <w:pPr>
        <w:pStyle w:val="1"/>
        <w:spacing w:before="0"/>
        <w:rPr>
          <w:rFonts w:ascii="Times New Roman" w:hAnsi="Times New Roman" w:cs="Times New Roman"/>
          <w:caps/>
          <w:sz w:val="26"/>
          <w:szCs w:val="26"/>
        </w:rPr>
      </w:pPr>
      <w:r w:rsidRPr="00B22778">
        <w:rPr>
          <w:rFonts w:ascii="Times New Roman" w:hAnsi="Times New Roman" w:cs="Times New Roman"/>
          <w:caps/>
          <w:sz w:val="26"/>
          <w:szCs w:val="26"/>
        </w:rPr>
        <w:t>Пермский филиал</w:t>
      </w:r>
    </w:p>
    <w:p w:rsidR="004F7D92" w:rsidRPr="00B22778" w:rsidRDefault="004F7D92" w:rsidP="004F7D92">
      <w:pPr>
        <w:pStyle w:val="1"/>
        <w:spacing w:before="0" w:after="0"/>
        <w:rPr>
          <w:rFonts w:ascii="Times New Roman" w:hAnsi="Times New Roman" w:cs="Times New Roman"/>
          <w:sz w:val="26"/>
          <w:szCs w:val="26"/>
        </w:rPr>
      </w:pPr>
      <w:r w:rsidRPr="00B22778">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4F7D92" w:rsidRPr="00B22778" w:rsidRDefault="004F7D92" w:rsidP="004F7D92">
      <w:pPr>
        <w:pStyle w:val="a3"/>
        <w:ind w:right="0"/>
        <w:jc w:val="center"/>
        <w:rPr>
          <w:b/>
          <w:bCs/>
          <w:caps/>
          <w:sz w:val="26"/>
          <w:szCs w:val="26"/>
        </w:rPr>
      </w:pPr>
      <w:proofErr w:type="gramStart"/>
      <w:r w:rsidRPr="00B22778">
        <w:rPr>
          <w:b/>
          <w:bCs/>
          <w:caps/>
          <w:sz w:val="26"/>
          <w:szCs w:val="26"/>
        </w:rPr>
        <w:t>п</w:t>
      </w:r>
      <w:proofErr w:type="gramEnd"/>
      <w:r w:rsidRPr="00B22778">
        <w:rPr>
          <w:b/>
          <w:bCs/>
          <w:caps/>
          <w:sz w:val="26"/>
          <w:szCs w:val="26"/>
        </w:rPr>
        <w:t xml:space="preserve"> р о т о к о л </w:t>
      </w:r>
    </w:p>
    <w:p w:rsidR="004F7D92" w:rsidRPr="00B22778" w:rsidRDefault="004F7D92" w:rsidP="004F7D92">
      <w:pPr>
        <w:pStyle w:val="a3"/>
        <w:spacing w:before="120"/>
        <w:ind w:right="0"/>
        <w:jc w:val="center"/>
        <w:rPr>
          <w:b/>
          <w:bCs/>
          <w:sz w:val="26"/>
          <w:szCs w:val="26"/>
        </w:rPr>
      </w:pPr>
      <w:r w:rsidRPr="00B22778">
        <w:rPr>
          <w:b/>
          <w:bCs/>
          <w:sz w:val="26"/>
          <w:szCs w:val="26"/>
        </w:rPr>
        <w:t>заседания Ученого совета НИУ ВШЭ - Пермь</w:t>
      </w:r>
    </w:p>
    <w:tbl>
      <w:tblPr>
        <w:tblW w:w="0" w:type="auto"/>
        <w:tblLook w:val="01E0" w:firstRow="1" w:lastRow="1" w:firstColumn="1" w:lastColumn="1" w:noHBand="0" w:noVBand="0"/>
      </w:tblPr>
      <w:tblGrid>
        <w:gridCol w:w="4792"/>
        <w:gridCol w:w="4779"/>
      </w:tblGrid>
      <w:tr w:rsidR="004F7D92" w:rsidRPr="00B22778" w:rsidTr="00CA605E">
        <w:trPr>
          <w:trHeight w:val="207"/>
        </w:trPr>
        <w:tc>
          <w:tcPr>
            <w:tcW w:w="5069" w:type="dxa"/>
            <w:hideMark/>
          </w:tcPr>
          <w:p w:rsidR="004F7D92" w:rsidRPr="00B22778" w:rsidRDefault="0011039B" w:rsidP="0011039B">
            <w:pPr>
              <w:tabs>
                <w:tab w:val="left" w:pos="2412"/>
              </w:tabs>
              <w:spacing w:before="120"/>
              <w:rPr>
                <w:rFonts w:ascii="Times New Roman" w:hAnsi="Times New Roman" w:cs="Times New Roman"/>
                <w:b/>
                <w:bCs/>
                <w:sz w:val="26"/>
                <w:szCs w:val="26"/>
              </w:rPr>
            </w:pPr>
            <w:r w:rsidRPr="00B22778">
              <w:rPr>
                <w:rFonts w:ascii="Times New Roman" w:hAnsi="Times New Roman" w:cs="Times New Roman"/>
                <w:b/>
                <w:bCs/>
                <w:sz w:val="26"/>
                <w:szCs w:val="26"/>
              </w:rPr>
              <w:t>20</w:t>
            </w:r>
            <w:r w:rsidR="004F7D92" w:rsidRPr="00B22778">
              <w:rPr>
                <w:rFonts w:ascii="Times New Roman" w:hAnsi="Times New Roman" w:cs="Times New Roman"/>
                <w:b/>
                <w:bCs/>
                <w:sz w:val="26"/>
                <w:szCs w:val="26"/>
              </w:rPr>
              <w:t xml:space="preserve"> </w:t>
            </w:r>
            <w:r w:rsidRPr="00B22778">
              <w:rPr>
                <w:rFonts w:ascii="Times New Roman" w:hAnsi="Times New Roman" w:cs="Times New Roman"/>
                <w:b/>
                <w:bCs/>
                <w:sz w:val="26"/>
                <w:szCs w:val="26"/>
              </w:rPr>
              <w:t>февраля</w:t>
            </w:r>
            <w:r w:rsidR="004566CB" w:rsidRPr="00B22778">
              <w:rPr>
                <w:rFonts w:ascii="Times New Roman" w:hAnsi="Times New Roman" w:cs="Times New Roman"/>
                <w:b/>
                <w:bCs/>
                <w:sz w:val="26"/>
                <w:szCs w:val="26"/>
              </w:rPr>
              <w:t xml:space="preserve"> 2020 г.</w:t>
            </w:r>
          </w:p>
        </w:tc>
        <w:tc>
          <w:tcPr>
            <w:tcW w:w="5069" w:type="dxa"/>
            <w:vAlign w:val="center"/>
            <w:hideMark/>
          </w:tcPr>
          <w:p w:rsidR="004F7D92" w:rsidRPr="00B22778" w:rsidRDefault="004F7D92" w:rsidP="0011039B">
            <w:pPr>
              <w:jc w:val="center"/>
              <w:rPr>
                <w:rFonts w:ascii="Times New Roman" w:hAnsi="Times New Roman" w:cs="Times New Roman"/>
                <w:b/>
                <w:bCs/>
                <w:sz w:val="26"/>
                <w:szCs w:val="26"/>
              </w:rPr>
            </w:pPr>
            <w:r w:rsidRPr="00B22778">
              <w:rPr>
                <w:rFonts w:ascii="Times New Roman" w:hAnsi="Times New Roman" w:cs="Times New Roman"/>
                <w:b/>
                <w:bCs/>
                <w:sz w:val="26"/>
                <w:szCs w:val="26"/>
                <w:lang w:val="en-US"/>
              </w:rPr>
              <w:t xml:space="preserve">                                   </w:t>
            </w:r>
            <w:r w:rsidRPr="00B22778">
              <w:rPr>
                <w:rFonts w:ascii="Times New Roman" w:hAnsi="Times New Roman" w:cs="Times New Roman"/>
                <w:b/>
                <w:bCs/>
                <w:sz w:val="26"/>
                <w:szCs w:val="26"/>
              </w:rPr>
              <w:t>№ 8.</w:t>
            </w:r>
            <w:r w:rsidRPr="00B22778">
              <w:rPr>
                <w:rFonts w:ascii="Times New Roman" w:hAnsi="Times New Roman" w:cs="Times New Roman"/>
                <w:b/>
                <w:bCs/>
                <w:sz w:val="26"/>
                <w:szCs w:val="26"/>
                <w:lang w:val="en-US"/>
              </w:rPr>
              <w:t>2</w:t>
            </w:r>
            <w:r w:rsidRPr="00B22778">
              <w:rPr>
                <w:rFonts w:ascii="Times New Roman" w:hAnsi="Times New Roman" w:cs="Times New Roman"/>
                <w:b/>
                <w:bCs/>
                <w:sz w:val="26"/>
                <w:szCs w:val="26"/>
              </w:rPr>
              <w:t>.</w:t>
            </w:r>
            <w:r w:rsidRPr="00B22778">
              <w:rPr>
                <w:rFonts w:ascii="Times New Roman" w:hAnsi="Times New Roman" w:cs="Times New Roman"/>
                <w:b/>
                <w:bCs/>
                <w:sz w:val="26"/>
                <w:szCs w:val="26"/>
                <w:lang w:val="en-US"/>
              </w:rPr>
              <w:t>1</w:t>
            </w:r>
            <w:r w:rsidRPr="00B22778">
              <w:rPr>
                <w:rFonts w:ascii="Times New Roman" w:hAnsi="Times New Roman" w:cs="Times New Roman"/>
                <w:b/>
                <w:bCs/>
                <w:sz w:val="26"/>
                <w:szCs w:val="26"/>
              </w:rPr>
              <w:t>.</w:t>
            </w:r>
            <w:r w:rsidRPr="00B22778">
              <w:rPr>
                <w:rFonts w:ascii="Times New Roman" w:hAnsi="Times New Roman" w:cs="Times New Roman"/>
                <w:b/>
                <w:bCs/>
                <w:sz w:val="26"/>
                <w:szCs w:val="26"/>
                <w:lang w:val="en-US"/>
              </w:rPr>
              <w:t>7-10</w:t>
            </w:r>
            <w:r w:rsidRPr="00B22778">
              <w:rPr>
                <w:rFonts w:ascii="Times New Roman" w:hAnsi="Times New Roman" w:cs="Times New Roman"/>
                <w:b/>
                <w:bCs/>
                <w:sz w:val="26"/>
                <w:szCs w:val="26"/>
              </w:rPr>
              <w:t>/</w:t>
            </w:r>
            <w:r w:rsidR="0011039B" w:rsidRPr="00B22778">
              <w:rPr>
                <w:rFonts w:ascii="Times New Roman" w:hAnsi="Times New Roman" w:cs="Times New Roman"/>
                <w:b/>
                <w:bCs/>
                <w:sz w:val="26"/>
                <w:szCs w:val="26"/>
              </w:rPr>
              <w:t>2</w:t>
            </w:r>
          </w:p>
        </w:tc>
      </w:tr>
    </w:tbl>
    <w:p w:rsidR="004F7D92" w:rsidRPr="00B22778" w:rsidRDefault="004F7D92" w:rsidP="004F7D92">
      <w:pPr>
        <w:spacing w:before="40" w:afterLines="40" w:after="96"/>
        <w:rPr>
          <w:rFonts w:ascii="Times New Roman" w:hAnsi="Times New Roman" w:cs="Times New Roman"/>
          <w:b/>
          <w:bCs/>
          <w:sz w:val="26"/>
          <w:szCs w:val="26"/>
          <w:lang w:val="en-US"/>
        </w:rPr>
      </w:pPr>
    </w:p>
    <w:p w:rsidR="004F7D92" w:rsidRPr="00B22778" w:rsidRDefault="004F7D92" w:rsidP="004F7D92">
      <w:pPr>
        <w:spacing w:before="40" w:afterLines="40" w:after="96"/>
        <w:rPr>
          <w:rFonts w:ascii="Times New Roman" w:hAnsi="Times New Roman" w:cs="Times New Roman"/>
          <w:sz w:val="26"/>
          <w:szCs w:val="26"/>
        </w:rPr>
      </w:pPr>
      <w:r w:rsidRPr="00B22778">
        <w:rPr>
          <w:rFonts w:ascii="Times New Roman" w:hAnsi="Times New Roman" w:cs="Times New Roman"/>
          <w:b/>
          <w:bCs/>
          <w:sz w:val="26"/>
          <w:szCs w:val="26"/>
        </w:rPr>
        <w:t>Председатель</w:t>
      </w:r>
      <w:r w:rsidRPr="00B22778">
        <w:rPr>
          <w:rFonts w:ascii="Times New Roman" w:hAnsi="Times New Roman" w:cs="Times New Roman"/>
          <w:sz w:val="26"/>
          <w:szCs w:val="26"/>
        </w:rPr>
        <w:t xml:space="preserve">               -         Володина Г.Е.</w:t>
      </w:r>
    </w:p>
    <w:p w:rsidR="004F7D92" w:rsidRPr="00B22778" w:rsidRDefault="004F7D92" w:rsidP="004F7D92">
      <w:pPr>
        <w:rPr>
          <w:rFonts w:ascii="Times New Roman" w:hAnsi="Times New Roman" w:cs="Times New Roman"/>
          <w:sz w:val="26"/>
          <w:szCs w:val="26"/>
        </w:rPr>
      </w:pPr>
    </w:p>
    <w:p w:rsidR="004F7D92" w:rsidRPr="00B22778" w:rsidRDefault="004F7D92" w:rsidP="004F7D92">
      <w:pPr>
        <w:rPr>
          <w:rFonts w:ascii="Times New Roman" w:hAnsi="Times New Roman" w:cs="Times New Roman"/>
          <w:b/>
          <w:bCs/>
          <w:sz w:val="26"/>
          <w:szCs w:val="26"/>
        </w:rPr>
      </w:pPr>
      <w:r w:rsidRPr="00B22778">
        <w:rPr>
          <w:rFonts w:ascii="Times New Roman" w:hAnsi="Times New Roman" w:cs="Times New Roman"/>
          <w:b/>
          <w:bCs/>
          <w:sz w:val="26"/>
          <w:szCs w:val="26"/>
        </w:rPr>
        <w:t>ПРИСУТСТВОВАЛИ  члены Ученого совета:</w:t>
      </w:r>
    </w:p>
    <w:p w:rsidR="0011039B" w:rsidRPr="0011039B" w:rsidRDefault="0011039B" w:rsidP="0011039B">
      <w:pPr>
        <w:tabs>
          <w:tab w:val="left" w:pos="708"/>
          <w:tab w:val="center" w:pos="4536"/>
          <w:tab w:val="right" w:pos="9072"/>
        </w:tabs>
        <w:spacing w:after="0" w:line="240" w:lineRule="auto"/>
        <w:jc w:val="both"/>
        <w:rPr>
          <w:rFonts w:ascii="Times New Roman" w:eastAsia="Calibri" w:hAnsi="Times New Roman" w:cs="Times New Roman"/>
          <w:b/>
          <w:sz w:val="26"/>
          <w:szCs w:val="26"/>
          <w:lang w:eastAsia="ru-RU"/>
        </w:rPr>
      </w:pPr>
      <w:proofErr w:type="gramStart"/>
      <w:r w:rsidRPr="0011039B">
        <w:rPr>
          <w:rFonts w:ascii="Times New Roman" w:eastAsia="Calibri" w:hAnsi="Times New Roman" w:cs="Times New Roman"/>
          <w:sz w:val="26"/>
          <w:szCs w:val="26"/>
          <w:lang w:eastAsia="ru-RU"/>
        </w:rPr>
        <w:t>Авраменко И.А., Артемьев Д.Г., Быкова А.А., Василенко Ю.В., Грабарь В.В., Ерахтина О.С., Загороднова Е.П., Зуева Е.Л., Иванов А.П., Исопескуль О.Ю., Кимерлинг А.С., Матвеев В.А., Молодчик М.А., Оболонская А.В., Пермякова Т.М., Плотникова Е.Г.</w:t>
      </w:r>
      <w:bookmarkStart w:id="0" w:name="_GoBack"/>
      <w:bookmarkEnd w:id="0"/>
      <w:r w:rsidRPr="0011039B">
        <w:rPr>
          <w:rFonts w:ascii="Times New Roman" w:eastAsia="Calibri" w:hAnsi="Times New Roman" w:cs="Times New Roman"/>
          <w:sz w:val="26"/>
          <w:szCs w:val="26"/>
          <w:lang w:eastAsia="ru-RU"/>
        </w:rPr>
        <w:t>, Столяров П.Л., Шафранская И.Н., Шестакова Л.В.</w:t>
      </w:r>
      <w:proofErr w:type="gramEnd"/>
    </w:p>
    <w:p w:rsidR="0011039B" w:rsidRPr="00B22778" w:rsidRDefault="0011039B" w:rsidP="004F7D92">
      <w:pPr>
        <w:rPr>
          <w:rFonts w:ascii="Times New Roman" w:hAnsi="Times New Roman" w:cs="Times New Roman"/>
          <w:b/>
          <w:bCs/>
          <w:sz w:val="26"/>
          <w:szCs w:val="26"/>
        </w:rPr>
      </w:pPr>
    </w:p>
    <w:p w:rsidR="004F7D92" w:rsidRPr="00B22778" w:rsidRDefault="004F7D92" w:rsidP="004F7D92">
      <w:pPr>
        <w:rPr>
          <w:rFonts w:ascii="Times New Roman" w:hAnsi="Times New Roman" w:cs="Times New Roman"/>
          <w:sz w:val="26"/>
          <w:szCs w:val="26"/>
        </w:rPr>
      </w:pPr>
      <w:proofErr w:type="gramStart"/>
      <w:r w:rsidRPr="00B22778">
        <w:rPr>
          <w:rFonts w:ascii="Times New Roman" w:hAnsi="Times New Roman" w:cs="Times New Roman"/>
          <w:b/>
          <w:bCs/>
          <w:sz w:val="26"/>
          <w:szCs w:val="26"/>
        </w:rPr>
        <w:t>ПРИГЛАШЕННЫЕ</w:t>
      </w:r>
      <w:proofErr w:type="gramEnd"/>
      <w:r w:rsidRPr="00B22778">
        <w:rPr>
          <w:rFonts w:ascii="Times New Roman" w:hAnsi="Times New Roman" w:cs="Times New Roman"/>
          <w:b/>
          <w:bCs/>
          <w:sz w:val="26"/>
          <w:szCs w:val="26"/>
        </w:rPr>
        <w:t>:</w:t>
      </w:r>
      <w:r w:rsidRPr="00B22778">
        <w:rPr>
          <w:rFonts w:ascii="Times New Roman" w:hAnsi="Times New Roman" w:cs="Times New Roman"/>
          <w:sz w:val="26"/>
          <w:szCs w:val="26"/>
        </w:rPr>
        <w:t xml:space="preserve">  - список прилагается (приложение 1)  </w:t>
      </w:r>
    </w:p>
    <w:p w:rsidR="004F7D92" w:rsidRPr="00B22778" w:rsidRDefault="004F7D92" w:rsidP="004F7D92">
      <w:pPr>
        <w:rPr>
          <w:rFonts w:ascii="Times New Roman" w:hAnsi="Times New Roman" w:cs="Times New Roman"/>
          <w:sz w:val="26"/>
          <w:szCs w:val="26"/>
        </w:rPr>
      </w:pPr>
      <w:r w:rsidRPr="00B22778">
        <w:rPr>
          <w:rFonts w:ascii="Times New Roman" w:hAnsi="Times New Roman" w:cs="Times New Roman"/>
          <w:b/>
          <w:sz w:val="26"/>
          <w:szCs w:val="26"/>
        </w:rPr>
        <w:t xml:space="preserve">Кворум имеется. Заседание правомочно        </w:t>
      </w:r>
      <w:r w:rsidRPr="00B22778">
        <w:rPr>
          <w:rFonts w:ascii="Times New Roman" w:hAnsi="Times New Roman" w:cs="Times New Roman"/>
          <w:sz w:val="26"/>
          <w:szCs w:val="26"/>
        </w:rPr>
        <w:t xml:space="preserve">                </w:t>
      </w:r>
    </w:p>
    <w:p w:rsidR="004F7D92" w:rsidRPr="00B22778" w:rsidRDefault="004F7D92" w:rsidP="004F7D92">
      <w:pPr>
        <w:rPr>
          <w:rFonts w:ascii="Times New Roman" w:hAnsi="Times New Roman" w:cs="Times New Roman"/>
          <w:sz w:val="26"/>
          <w:szCs w:val="26"/>
        </w:rPr>
      </w:pPr>
    </w:p>
    <w:p w:rsidR="004F7D92" w:rsidRPr="00B22778" w:rsidRDefault="004F7D92" w:rsidP="004F7D92">
      <w:pPr>
        <w:spacing w:after="0" w:line="360" w:lineRule="auto"/>
        <w:jc w:val="center"/>
        <w:rPr>
          <w:rFonts w:ascii="Times New Roman" w:hAnsi="Times New Roman" w:cs="Times New Roman"/>
          <w:b/>
          <w:bCs/>
          <w:sz w:val="26"/>
          <w:szCs w:val="26"/>
        </w:rPr>
      </w:pPr>
      <w:r w:rsidRPr="00B22778">
        <w:rPr>
          <w:rFonts w:ascii="Times New Roman" w:hAnsi="Times New Roman" w:cs="Times New Roman"/>
          <w:b/>
          <w:bCs/>
          <w:sz w:val="26"/>
          <w:szCs w:val="26"/>
        </w:rPr>
        <w:t>ПОВЕСТКА ДНЯ</w:t>
      </w:r>
    </w:p>
    <w:p w:rsidR="005A7973" w:rsidRPr="00B22778" w:rsidRDefault="004566CB" w:rsidP="005A7973">
      <w:pPr>
        <w:jc w:val="both"/>
        <w:rPr>
          <w:rFonts w:ascii="Times New Roman" w:hAnsi="Times New Roman" w:cs="Times New Roman"/>
          <w:sz w:val="26"/>
          <w:szCs w:val="26"/>
        </w:rPr>
      </w:pPr>
      <w:r w:rsidRPr="00B22778">
        <w:rPr>
          <w:rFonts w:ascii="Times New Roman" w:hAnsi="Times New Roman" w:cs="Times New Roman"/>
          <w:sz w:val="26"/>
          <w:szCs w:val="26"/>
        </w:rPr>
        <w:t>1</w:t>
      </w:r>
      <w:r w:rsidR="005A7973" w:rsidRPr="00B22778">
        <w:rPr>
          <w:rFonts w:ascii="Times New Roman" w:hAnsi="Times New Roman" w:cs="Times New Roman"/>
          <w:sz w:val="26"/>
          <w:szCs w:val="26"/>
        </w:rPr>
        <w:t>. Конкурс ППС</w:t>
      </w:r>
      <w:r w:rsidR="006F64D8" w:rsidRPr="00B22778">
        <w:rPr>
          <w:rFonts w:ascii="Times New Roman" w:hAnsi="Times New Roman" w:cs="Times New Roman"/>
          <w:sz w:val="26"/>
          <w:szCs w:val="26"/>
        </w:rPr>
        <w:t>.</w:t>
      </w:r>
    </w:p>
    <w:p w:rsidR="004566CB" w:rsidRPr="00B22778" w:rsidRDefault="004566CB" w:rsidP="0011039B">
      <w:pPr>
        <w:jc w:val="both"/>
        <w:rPr>
          <w:rFonts w:ascii="Times New Roman" w:eastAsia="Times New Roman" w:hAnsi="Times New Roman" w:cs="Times New Roman"/>
          <w:b/>
          <w:sz w:val="26"/>
          <w:szCs w:val="26"/>
        </w:rPr>
      </w:pPr>
      <w:r w:rsidRPr="00B22778">
        <w:rPr>
          <w:rFonts w:ascii="Times New Roman" w:hAnsi="Times New Roman" w:cs="Times New Roman"/>
          <w:sz w:val="26"/>
          <w:szCs w:val="26"/>
        </w:rPr>
        <w:t xml:space="preserve">2. </w:t>
      </w:r>
      <w:r w:rsidR="0011039B" w:rsidRPr="00B22778">
        <w:rPr>
          <w:rFonts w:ascii="Times New Roman" w:hAnsi="Times New Roman" w:cs="Times New Roman"/>
          <w:sz w:val="26"/>
          <w:szCs w:val="26"/>
        </w:rPr>
        <w:t>Отчет о работе Ученого совета НИУ ВШЭ – Пермь за 2019 г.</w:t>
      </w:r>
    </w:p>
    <w:p w:rsidR="0011039B" w:rsidRPr="00B22778" w:rsidRDefault="0011039B" w:rsidP="001108C2">
      <w:pPr>
        <w:spacing w:after="0" w:line="360" w:lineRule="auto"/>
        <w:jc w:val="both"/>
        <w:rPr>
          <w:rFonts w:ascii="Times New Roman" w:eastAsia="Times New Roman" w:hAnsi="Times New Roman" w:cs="Times New Roman"/>
          <w:b/>
          <w:sz w:val="26"/>
          <w:szCs w:val="26"/>
        </w:rPr>
      </w:pPr>
    </w:p>
    <w:p w:rsidR="001108C2" w:rsidRPr="00B22778" w:rsidRDefault="004566CB" w:rsidP="001108C2">
      <w:pPr>
        <w:spacing w:after="0" w:line="360" w:lineRule="auto"/>
        <w:jc w:val="both"/>
        <w:rPr>
          <w:rFonts w:ascii="Times New Roman" w:hAnsi="Times New Roman" w:cs="Times New Roman"/>
          <w:bCs/>
          <w:sz w:val="26"/>
          <w:szCs w:val="26"/>
        </w:rPr>
      </w:pPr>
      <w:r w:rsidRPr="00B22778">
        <w:rPr>
          <w:rFonts w:ascii="Times New Roman" w:eastAsia="Times New Roman" w:hAnsi="Times New Roman" w:cs="Times New Roman"/>
          <w:b/>
          <w:sz w:val="26"/>
          <w:szCs w:val="26"/>
        </w:rPr>
        <w:t>1</w:t>
      </w:r>
      <w:r w:rsidR="00CB4216" w:rsidRPr="00B22778">
        <w:rPr>
          <w:rFonts w:ascii="Times New Roman" w:eastAsia="Times New Roman" w:hAnsi="Times New Roman" w:cs="Times New Roman"/>
          <w:b/>
          <w:sz w:val="26"/>
          <w:szCs w:val="26"/>
        </w:rPr>
        <w:t>.</w:t>
      </w:r>
      <w:r w:rsidR="001108C2" w:rsidRPr="00B22778">
        <w:rPr>
          <w:rFonts w:ascii="Times New Roman" w:hAnsi="Times New Roman" w:cs="Times New Roman"/>
          <w:b/>
          <w:sz w:val="26"/>
          <w:szCs w:val="26"/>
        </w:rPr>
        <w:t xml:space="preserve"> СЛУШАЛИ</w:t>
      </w:r>
      <w:r w:rsidR="001108C2" w:rsidRPr="00B22778">
        <w:rPr>
          <w:rFonts w:ascii="Times New Roman" w:hAnsi="Times New Roman" w:cs="Times New Roman"/>
          <w:sz w:val="26"/>
          <w:szCs w:val="26"/>
        </w:rPr>
        <w:t xml:space="preserve">: </w:t>
      </w:r>
      <w:r w:rsidR="0011039B" w:rsidRPr="00B22778">
        <w:rPr>
          <w:rFonts w:ascii="Times New Roman" w:hAnsi="Times New Roman" w:cs="Times New Roman"/>
          <w:sz w:val="26"/>
          <w:szCs w:val="26"/>
        </w:rPr>
        <w:t xml:space="preserve">Володину Г.Е., </w:t>
      </w:r>
      <w:r w:rsidR="001108C2" w:rsidRPr="00B22778">
        <w:rPr>
          <w:rFonts w:ascii="Times New Roman" w:hAnsi="Times New Roman" w:cs="Times New Roman"/>
          <w:sz w:val="26"/>
          <w:szCs w:val="26"/>
        </w:rPr>
        <w:t xml:space="preserve"> </w:t>
      </w:r>
      <w:r w:rsidR="0011039B" w:rsidRPr="00B22778">
        <w:rPr>
          <w:rFonts w:ascii="Times New Roman" w:hAnsi="Times New Roman" w:cs="Times New Roman"/>
          <w:sz w:val="26"/>
          <w:szCs w:val="26"/>
        </w:rPr>
        <w:t>директора</w:t>
      </w:r>
      <w:r w:rsidR="001108C2" w:rsidRPr="00B22778">
        <w:rPr>
          <w:rFonts w:ascii="Times New Roman" w:hAnsi="Times New Roman" w:cs="Times New Roman"/>
          <w:sz w:val="26"/>
          <w:szCs w:val="26"/>
        </w:rPr>
        <w:t xml:space="preserve"> НИУ ВШЭ – Пермь </w:t>
      </w:r>
      <w:r w:rsidR="001108C2" w:rsidRPr="00B22778">
        <w:rPr>
          <w:rFonts w:ascii="Times New Roman" w:hAnsi="Times New Roman" w:cs="Times New Roman"/>
          <w:bCs/>
          <w:sz w:val="26"/>
          <w:szCs w:val="26"/>
        </w:rPr>
        <w:t xml:space="preserve">о конкурсе профессорско-преподавательского состава. </w:t>
      </w:r>
    </w:p>
    <w:p w:rsidR="001108C2" w:rsidRPr="00B22778" w:rsidRDefault="001108C2" w:rsidP="001108C2">
      <w:pPr>
        <w:spacing w:after="0" w:line="360" w:lineRule="auto"/>
        <w:jc w:val="both"/>
        <w:rPr>
          <w:rFonts w:ascii="Times New Roman" w:hAnsi="Times New Roman" w:cs="Times New Roman"/>
          <w:sz w:val="26"/>
          <w:szCs w:val="26"/>
        </w:rPr>
      </w:pPr>
      <w:r w:rsidRPr="00B22778">
        <w:rPr>
          <w:rFonts w:ascii="Times New Roman" w:hAnsi="Times New Roman" w:cs="Times New Roman"/>
          <w:b/>
          <w:sz w:val="26"/>
          <w:szCs w:val="26"/>
        </w:rPr>
        <w:t xml:space="preserve">ВЫСТУПИЛИ: </w:t>
      </w:r>
      <w:r w:rsidR="0011039B" w:rsidRPr="00B22778">
        <w:rPr>
          <w:rFonts w:ascii="Times New Roman" w:hAnsi="Times New Roman" w:cs="Times New Roman"/>
          <w:sz w:val="26"/>
          <w:szCs w:val="26"/>
        </w:rPr>
        <w:t xml:space="preserve">Божья-Воля А.А., Молодчик М.А., Корниенко С.И., </w:t>
      </w:r>
      <w:r w:rsidR="0011039B" w:rsidRPr="00B22778">
        <w:rPr>
          <w:rFonts w:ascii="Times New Roman" w:hAnsi="Times New Roman" w:cs="Times New Roman"/>
          <w:sz w:val="26"/>
          <w:szCs w:val="26"/>
        </w:rPr>
        <w:br/>
      </w:r>
      <w:proofErr w:type="spellStart"/>
      <w:r w:rsidR="0011039B" w:rsidRPr="00B22778">
        <w:rPr>
          <w:rFonts w:ascii="Times New Roman" w:hAnsi="Times New Roman" w:cs="Times New Roman"/>
          <w:sz w:val="26"/>
          <w:szCs w:val="26"/>
        </w:rPr>
        <w:t>Карпович</w:t>
      </w:r>
      <w:proofErr w:type="spellEnd"/>
      <w:r w:rsidR="0011039B" w:rsidRPr="00B22778">
        <w:rPr>
          <w:rFonts w:ascii="Times New Roman" w:hAnsi="Times New Roman" w:cs="Times New Roman"/>
          <w:sz w:val="26"/>
          <w:szCs w:val="26"/>
        </w:rPr>
        <w:t xml:space="preserve"> М.В.</w:t>
      </w:r>
    </w:p>
    <w:p w:rsidR="001108C2" w:rsidRPr="00B22778" w:rsidRDefault="001108C2" w:rsidP="001108C2">
      <w:pPr>
        <w:spacing w:after="0" w:line="360" w:lineRule="auto"/>
        <w:jc w:val="both"/>
        <w:rPr>
          <w:rFonts w:ascii="Times New Roman" w:hAnsi="Times New Roman" w:cs="Times New Roman"/>
          <w:b/>
          <w:bCs/>
          <w:sz w:val="26"/>
          <w:szCs w:val="26"/>
        </w:rPr>
      </w:pPr>
      <w:r w:rsidRPr="00B22778">
        <w:rPr>
          <w:rFonts w:ascii="Times New Roman" w:hAnsi="Times New Roman" w:cs="Times New Roman"/>
          <w:b/>
          <w:bCs/>
          <w:sz w:val="26"/>
          <w:szCs w:val="26"/>
        </w:rPr>
        <w:t>ПОСТАНОВИЛИ: единогласно</w:t>
      </w:r>
    </w:p>
    <w:p w:rsidR="001108C2" w:rsidRPr="00B22778" w:rsidRDefault="004566CB" w:rsidP="001108C2">
      <w:pPr>
        <w:spacing w:after="0" w:line="360" w:lineRule="auto"/>
        <w:jc w:val="both"/>
        <w:rPr>
          <w:rFonts w:ascii="Times New Roman" w:hAnsi="Times New Roman" w:cs="Times New Roman"/>
          <w:b/>
          <w:bCs/>
          <w:sz w:val="26"/>
          <w:szCs w:val="26"/>
        </w:rPr>
      </w:pPr>
      <w:r w:rsidRPr="00B22778">
        <w:rPr>
          <w:rFonts w:ascii="Times New Roman" w:hAnsi="Times New Roman" w:cs="Times New Roman"/>
          <w:sz w:val="26"/>
          <w:szCs w:val="26"/>
        </w:rPr>
        <w:t>1</w:t>
      </w:r>
      <w:r w:rsidR="001108C2" w:rsidRPr="00B22778">
        <w:rPr>
          <w:rFonts w:ascii="Times New Roman" w:hAnsi="Times New Roman" w:cs="Times New Roman"/>
          <w:sz w:val="26"/>
          <w:szCs w:val="26"/>
        </w:rPr>
        <w:t>.1.Внести кандидатур</w:t>
      </w:r>
      <w:r w:rsidR="0011039B" w:rsidRPr="00B22778">
        <w:rPr>
          <w:rFonts w:ascii="Times New Roman" w:hAnsi="Times New Roman" w:cs="Times New Roman"/>
          <w:sz w:val="26"/>
          <w:szCs w:val="26"/>
        </w:rPr>
        <w:t>ы</w:t>
      </w:r>
      <w:r w:rsidR="001108C2" w:rsidRPr="00B22778">
        <w:rPr>
          <w:rFonts w:ascii="Times New Roman" w:hAnsi="Times New Roman" w:cs="Times New Roman"/>
          <w:sz w:val="26"/>
          <w:szCs w:val="26"/>
        </w:rPr>
        <w:t xml:space="preserve"> в бюллетени для тайного голосования (принято единогласно)</w:t>
      </w:r>
    </w:p>
    <w:p w:rsidR="001108C2" w:rsidRPr="00B22778" w:rsidRDefault="004566CB" w:rsidP="001108C2">
      <w:pPr>
        <w:spacing w:after="0" w:line="360" w:lineRule="auto"/>
        <w:jc w:val="both"/>
        <w:rPr>
          <w:rFonts w:ascii="Times New Roman" w:hAnsi="Times New Roman" w:cs="Times New Roman"/>
          <w:sz w:val="26"/>
          <w:szCs w:val="26"/>
        </w:rPr>
      </w:pPr>
      <w:r w:rsidRPr="00B22778">
        <w:rPr>
          <w:rFonts w:ascii="Times New Roman" w:hAnsi="Times New Roman" w:cs="Times New Roman"/>
          <w:sz w:val="26"/>
          <w:szCs w:val="26"/>
        </w:rPr>
        <w:t>1</w:t>
      </w:r>
      <w:r w:rsidR="001108C2" w:rsidRPr="00B22778">
        <w:rPr>
          <w:rFonts w:ascii="Times New Roman" w:hAnsi="Times New Roman" w:cs="Times New Roman"/>
          <w:sz w:val="26"/>
          <w:szCs w:val="26"/>
        </w:rPr>
        <w:t xml:space="preserve">.2. Избрать счетную комиссию в составе: </w:t>
      </w:r>
      <w:r w:rsidR="0011039B" w:rsidRPr="00B22778">
        <w:rPr>
          <w:rFonts w:ascii="Times New Roman" w:hAnsi="Times New Roman" w:cs="Times New Roman"/>
          <w:sz w:val="26"/>
          <w:szCs w:val="26"/>
        </w:rPr>
        <w:t xml:space="preserve">Грабаря В.В., </w:t>
      </w:r>
      <w:r w:rsidR="001108C2" w:rsidRPr="00B22778">
        <w:rPr>
          <w:rFonts w:ascii="Times New Roman" w:hAnsi="Times New Roman" w:cs="Times New Roman"/>
          <w:sz w:val="26"/>
          <w:szCs w:val="26"/>
        </w:rPr>
        <w:t xml:space="preserve">Артемьева Д.Г., </w:t>
      </w:r>
      <w:proofErr w:type="spellStart"/>
      <w:r w:rsidRPr="00B22778">
        <w:rPr>
          <w:rFonts w:ascii="Times New Roman" w:hAnsi="Times New Roman" w:cs="Times New Roman"/>
          <w:sz w:val="26"/>
          <w:szCs w:val="26"/>
        </w:rPr>
        <w:t>Шафранской</w:t>
      </w:r>
      <w:proofErr w:type="spellEnd"/>
      <w:r w:rsidRPr="00B22778">
        <w:rPr>
          <w:rFonts w:ascii="Times New Roman" w:hAnsi="Times New Roman" w:cs="Times New Roman"/>
          <w:sz w:val="26"/>
          <w:szCs w:val="26"/>
        </w:rPr>
        <w:t xml:space="preserve"> И.Н.</w:t>
      </w:r>
    </w:p>
    <w:p w:rsidR="001108C2" w:rsidRPr="00B22778" w:rsidRDefault="004566CB" w:rsidP="001108C2">
      <w:pPr>
        <w:spacing w:after="0" w:line="360" w:lineRule="auto"/>
        <w:jc w:val="both"/>
        <w:rPr>
          <w:rFonts w:ascii="Times New Roman" w:hAnsi="Times New Roman" w:cs="Times New Roman"/>
          <w:sz w:val="26"/>
          <w:szCs w:val="26"/>
        </w:rPr>
      </w:pPr>
      <w:r w:rsidRPr="00B22778">
        <w:rPr>
          <w:rFonts w:ascii="Times New Roman" w:hAnsi="Times New Roman" w:cs="Times New Roman"/>
          <w:sz w:val="26"/>
          <w:szCs w:val="26"/>
        </w:rPr>
        <w:lastRenderedPageBreak/>
        <w:t>1</w:t>
      </w:r>
      <w:r w:rsidR="001108C2" w:rsidRPr="00B22778">
        <w:rPr>
          <w:rFonts w:ascii="Times New Roman" w:hAnsi="Times New Roman" w:cs="Times New Roman"/>
          <w:sz w:val="26"/>
          <w:szCs w:val="26"/>
        </w:rPr>
        <w:t>.3. Утвердить протокол счетной комиссии №1 о распределении обязанностей членов счетной комиссии (принято единогласно)    (приложение 3).</w:t>
      </w:r>
    </w:p>
    <w:p w:rsidR="001108C2" w:rsidRPr="00B22778" w:rsidRDefault="004566CB" w:rsidP="001108C2">
      <w:pPr>
        <w:spacing w:after="0" w:line="360" w:lineRule="auto"/>
        <w:jc w:val="both"/>
        <w:rPr>
          <w:rFonts w:ascii="Times New Roman" w:hAnsi="Times New Roman" w:cs="Times New Roman"/>
          <w:sz w:val="26"/>
          <w:szCs w:val="26"/>
        </w:rPr>
      </w:pPr>
      <w:r w:rsidRPr="00B22778">
        <w:rPr>
          <w:rFonts w:ascii="Times New Roman" w:hAnsi="Times New Roman" w:cs="Times New Roman"/>
          <w:sz w:val="26"/>
          <w:szCs w:val="26"/>
        </w:rPr>
        <w:t>1.</w:t>
      </w:r>
      <w:r w:rsidR="001108C2" w:rsidRPr="00B22778">
        <w:rPr>
          <w:rFonts w:ascii="Times New Roman" w:hAnsi="Times New Roman" w:cs="Times New Roman"/>
          <w:sz w:val="26"/>
          <w:szCs w:val="26"/>
        </w:rPr>
        <w:t>4. Утвердить протокол  счетной комиссии по итогам тайного голосования об избрании на должности ППС (приложение 4).</w:t>
      </w:r>
    </w:p>
    <w:tbl>
      <w:tblPr>
        <w:tblStyle w:val="a6"/>
        <w:tblW w:w="0" w:type="auto"/>
        <w:tblLook w:val="04A0" w:firstRow="1" w:lastRow="0" w:firstColumn="1" w:lastColumn="0" w:noHBand="0" w:noVBand="1"/>
      </w:tblPr>
      <w:tblGrid>
        <w:gridCol w:w="2518"/>
        <w:gridCol w:w="2267"/>
        <w:gridCol w:w="2393"/>
        <w:gridCol w:w="2393"/>
      </w:tblGrid>
      <w:tr w:rsidR="001108C2" w:rsidRPr="00B22778" w:rsidTr="00CA605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8C2" w:rsidRPr="00B22778" w:rsidRDefault="001108C2" w:rsidP="00CA605E">
            <w:pPr>
              <w:spacing w:line="360" w:lineRule="auto"/>
              <w:rPr>
                <w:rFonts w:ascii="Times New Roman" w:hAnsi="Times New Roman" w:cs="Times New Roman"/>
                <w:sz w:val="26"/>
                <w:szCs w:val="26"/>
              </w:rPr>
            </w:pPr>
            <w:r w:rsidRPr="00B22778">
              <w:rPr>
                <w:rFonts w:ascii="Times New Roman" w:hAnsi="Times New Roman" w:cs="Times New Roman"/>
                <w:b/>
                <w:sz w:val="26"/>
                <w:szCs w:val="26"/>
              </w:rPr>
              <w:t>Подразделение</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8C2" w:rsidRPr="00B22778" w:rsidRDefault="001108C2" w:rsidP="00CA605E">
            <w:pPr>
              <w:spacing w:line="360" w:lineRule="auto"/>
              <w:rPr>
                <w:rFonts w:ascii="Times New Roman" w:hAnsi="Times New Roman" w:cs="Times New Roman"/>
                <w:sz w:val="26"/>
                <w:szCs w:val="26"/>
              </w:rPr>
            </w:pPr>
            <w:r w:rsidRPr="00B22778">
              <w:rPr>
                <w:rFonts w:ascii="Times New Roman" w:hAnsi="Times New Roman" w:cs="Times New Roman"/>
                <w:b/>
                <w:sz w:val="26"/>
                <w:szCs w:val="26"/>
              </w:rPr>
              <w:t>Должность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8C2" w:rsidRPr="00B22778" w:rsidRDefault="001108C2" w:rsidP="00CA605E">
            <w:pPr>
              <w:spacing w:line="360" w:lineRule="auto"/>
              <w:rPr>
                <w:rFonts w:ascii="Times New Roman" w:hAnsi="Times New Roman" w:cs="Times New Roman"/>
                <w:sz w:val="26"/>
                <w:szCs w:val="26"/>
              </w:rPr>
            </w:pPr>
            <w:r w:rsidRPr="00B22778">
              <w:rPr>
                <w:rFonts w:ascii="Times New Roman" w:hAnsi="Times New Roman" w:cs="Times New Roman"/>
                <w:b/>
                <w:sz w:val="26"/>
                <w:szCs w:val="26"/>
              </w:rPr>
              <w:t>Фамилия, Имя, Отчество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8C2" w:rsidRPr="00B22778" w:rsidRDefault="001108C2" w:rsidP="00CA605E">
            <w:pPr>
              <w:spacing w:line="360" w:lineRule="auto"/>
              <w:rPr>
                <w:rFonts w:ascii="Times New Roman" w:hAnsi="Times New Roman" w:cs="Times New Roman"/>
                <w:sz w:val="26"/>
                <w:szCs w:val="26"/>
              </w:rPr>
            </w:pPr>
            <w:proofErr w:type="spellStart"/>
            <w:r w:rsidRPr="00B22778">
              <w:rPr>
                <w:rFonts w:ascii="Times New Roman" w:hAnsi="Times New Roman" w:cs="Times New Roman"/>
                <w:b/>
                <w:sz w:val="26"/>
                <w:szCs w:val="26"/>
                <w:lang w:val="en-US"/>
              </w:rPr>
              <w:t>Cрок</w:t>
            </w:r>
            <w:proofErr w:type="spellEnd"/>
            <w:r w:rsidRPr="00B22778">
              <w:rPr>
                <w:rFonts w:ascii="Times New Roman" w:hAnsi="Times New Roman" w:cs="Times New Roman"/>
                <w:b/>
                <w:sz w:val="26"/>
                <w:szCs w:val="26"/>
                <w:lang w:val="en-US"/>
              </w:rPr>
              <w:t xml:space="preserve"> </w:t>
            </w:r>
            <w:proofErr w:type="spellStart"/>
            <w:r w:rsidRPr="00B22778">
              <w:rPr>
                <w:rFonts w:ascii="Times New Roman" w:hAnsi="Times New Roman" w:cs="Times New Roman"/>
                <w:b/>
                <w:sz w:val="26"/>
                <w:szCs w:val="26"/>
                <w:lang w:val="en-US"/>
              </w:rPr>
              <w:t>избрания</w:t>
            </w:r>
            <w:proofErr w:type="spellEnd"/>
          </w:p>
        </w:tc>
      </w:tr>
      <w:tr w:rsidR="001108C2" w:rsidRPr="00B22778" w:rsidTr="00CA605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8C2"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Департамент менеджмента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8C2" w:rsidRPr="00B22778" w:rsidRDefault="001108C2"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Доцент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8C2"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Шадрина Елена Витальевна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8C2" w:rsidRPr="00B22778" w:rsidRDefault="001108C2" w:rsidP="0011039B">
            <w:pPr>
              <w:spacing w:line="360" w:lineRule="auto"/>
              <w:rPr>
                <w:rFonts w:ascii="Times New Roman" w:hAnsi="Times New Roman" w:cs="Times New Roman"/>
                <w:sz w:val="26"/>
                <w:szCs w:val="26"/>
              </w:rPr>
            </w:pPr>
            <w:r w:rsidRPr="00B22778">
              <w:rPr>
                <w:rFonts w:ascii="Times New Roman" w:hAnsi="Times New Roman" w:cs="Times New Roman"/>
                <w:sz w:val="26"/>
                <w:szCs w:val="26"/>
              </w:rPr>
              <w:t xml:space="preserve">По </w:t>
            </w:r>
            <w:r w:rsidR="0011039B" w:rsidRPr="00B22778">
              <w:rPr>
                <w:rFonts w:ascii="Times New Roman" w:hAnsi="Times New Roman" w:cs="Times New Roman"/>
                <w:sz w:val="26"/>
                <w:szCs w:val="26"/>
              </w:rPr>
              <w:t>28</w:t>
            </w:r>
            <w:r w:rsidR="00672381" w:rsidRPr="00B22778">
              <w:rPr>
                <w:rFonts w:ascii="Times New Roman" w:hAnsi="Times New Roman" w:cs="Times New Roman"/>
                <w:sz w:val="26"/>
                <w:szCs w:val="26"/>
              </w:rPr>
              <w:t>.0</w:t>
            </w:r>
            <w:r w:rsidR="0011039B" w:rsidRPr="00B22778">
              <w:rPr>
                <w:rFonts w:ascii="Times New Roman" w:hAnsi="Times New Roman" w:cs="Times New Roman"/>
                <w:sz w:val="26"/>
                <w:szCs w:val="26"/>
              </w:rPr>
              <w:t>2</w:t>
            </w:r>
            <w:r w:rsidR="00672381" w:rsidRPr="00B22778">
              <w:rPr>
                <w:rFonts w:ascii="Times New Roman" w:hAnsi="Times New Roman" w:cs="Times New Roman"/>
                <w:sz w:val="26"/>
                <w:szCs w:val="26"/>
              </w:rPr>
              <w:t>.202</w:t>
            </w:r>
            <w:r w:rsidR="0011039B" w:rsidRPr="00B22778">
              <w:rPr>
                <w:rFonts w:ascii="Times New Roman" w:hAnsi="Times New Roman" w:cs="Times New Roman"/>
                <w:sz w:val="26"/>
                <w:szCs w:val="26"/>
              </w:rPr>
              <w:t>5</w:t>
            </w:r>
          </w:p>
        </w:tc>
      </w:tr>
      <w:tr w:rsidR="0011039B" w:rsidRPr="00B22778" w:rsidTr="00CA605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Департамент менеджмента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Старший преподаватель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Шестакова Екатерина Николаевна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4566CB">
            <w:pPr>
              <w:spacing w:line="360" w:lineRule="auto"/>
              <w:rPr>
                <w:rFonts w:ascii="Times New Roman" w:hAnsi="Times New Roman" w:cs="Times New Roman"/>
                <w:sz w:val="26"/>
                <w:szCs w:val="26"/>
              </w:rPr>
            </w:pPr>
            <w:r w:rsidRPr="00B22778">
              <w:rPr>
                <w:rFonts w:ascii="Times New Roman" w:hAnsi="Times New Roman" w:cs="Times New Roman"/>
                <w:sz w:val="26"/>
                <w:szCs w:val="26"/>
              </w:rPr>
              <w:t>По 28.02.202</w:t>
            </w:r>
            <w:r w:rsidRPr="00B22778">
              <w:rPr>
                <w:rFonts w:ascii="Times New Roman" w:hAnsi="Times New Roman" w:cs="Times New Roman"/>
                <w:sz w:val="26"/>
                <w:szCs w:val="26"/>
              </w:rPr>
              <w:t>3</w:t>
            </w:r>
          </w:p>
        </w:tc>
      </w:tr>
      <w:tr w:rsidR="0011039B" w:rsidRPr="00B22778" w:rsidTr="00CA605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Департамент экономики и финансов</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Доцент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Куликова Софья Петровна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4566CB">
            <w:pPr>
              <w:spacing w:line="360" w:lineRule="auto"/>
              <w:rPr>
                <w:rFonts w:ascii="Times New Roman" w:hAnsi="Times New Roman" w:cs="Times New Roman"/>
                <w:sz w:val="26"/>
                <w:szCs w:val="26"/>
              </w:rPr>
            </w:pPr>
            <w:r w:rsidRPr="00B22778">
              <w:rPr>
                <w:rFonts w:ascii="Times New Roman" w:hAnsi="Times New Roman" w:cs="Times New Roman"/>
                <w:sz w:val="26"/>
                <w:szCs w:val="26"/>
              </w:rPr>
              <w:t>По 28.02.2023</w:t>
            </w:r>
          </w:p>
        </w:tc>
      </w:tr>
      <w:tr w:rsidR="0011039B" w:rsidRPr="00B22778" w:rsidTr="00CA605E">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Кафедра гуманитарных дисциплин</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r w:rsidRPr="00B22778">
              <w:rPr>
                <w:rFonts w:ascii="Times New Roman" w:hAnsi="Times New Roman" w:cs="Times New Roman"/>
                <w:sz w:val="26"/>
                <w:szCs w:val="26"/>
              </w:rPr>
              <w:t>Старший преподаватель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CA605E">
            <w:pPr>
              <w:spacing w:line="360" w:lineRule="auto"/>
              <w:rPr>
                <w:rFonts w:ascii="Times New Roman" w:hAnsi="Times New Roman" w:cs="Times New Roman"/>
                <w:sz w:val="26"/>
                <w:szCs w:val="26"/>
              </w:rPr>
            </w:pPr>
            <w:proofErr w:type="spellStart"/>
            <w:r w:rsidRPr="00B22778">
              <w:rPr>
                <w:rFonts w:ascii="Times New Roman" w:hAnsi="Times New Roman" w:cs="Times New Roman"/>
                <w:sz w:val="26"/>
                <w:szCs w:val="26"/>
              </w:rPr>
              <w:t>Мингалев</w:t>
            </w:r>
            <w:proofErr w:type="spellEnd"/>
            <w:r w:rsidRPr="00B22778">
              <w:rPr>
                <w:rFonts w:ascii="Times New Roman" w:hAnsi="Times New Roman" w:cs="Times New Roman"/>
                <w:sz w:val="26"/>
                <w:szCs w:val="26"/>
              </w:rPr>
              <w:t xml:space="preserve"> Виталий Викторович</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39B" w:rsidRPr="00B22778" w:rsidRDefault="0011039B" w:rsidP="004566CB">
            <w:pPr>
              <w:spacing w:line="360" w:lineRule="auto"/>
              <w:rPr>
                <w:rFonts w:ascii="Times New Roman" w:hAnsi="Times New Roman" w:cs="Times New Roman"/>
                <w:sz w:val="26"/>
                <w:szCs w:val="26"/>
              </w:rPr>
            </w:pPr>
            <w:r w:rsidRPr="00B22778">
              <w:rPr>
                <w:rFonts w:ascii="Times New Roman" w:hAnsi="Times New Roman" w:cs="Times New Roman"/>
                <w:sz w:val="26"/>
                <w:szCs w:val="26"/>
              </w:rPr>
              <w:t>По 28.02.2023</w:t>
            </w:r>
          </w:p>
        </w:tc>
      </w:tr>
    </w:tbl>
    <w:p w:rsidR="002032A1" w:rsidRPr="00B22778" w:rsidRDefault="002032A1" w:rsidP="004F7D92">
      <w:pPr>
        <w:spacing w:after="0" w:line="360" w:lineRule="auto"/>
        <w:ind w:left="360"/>
        <w:jc w:val="both"/>
        <w:rPr>
          <w:rFonts w:ascii="Times New Roman" w:eastAsia="Times New Roman" w:hAnsi="Times New Roman" w:cs="Times New Roman"/>
          <w:sz w:val="26"/>
          <w:szCs w:val="26"/>
        </w:rPr>
      </w:pPr>
    </w:p>
    <w:p w:rsidR="0011039B" w:rsidRPr="00B22778" w:rsidRDefault="004566CB" w:rsidP="00663513">
      <w:pPr>
        <w:jc w:val="both"/>
        <w:rPr>
          <w:rFonts w:ascii="Times New Roman" w:hAnsi="Times New Roman" w:cs="Times New Roman"/>
          <w:sz w:val="26"/>
          <w:szCs w:val="26"/>
        </w:rPr>
      </w:pPr>
      <w:r w:rsidRPr="00B22778">
        <w:rPr>
          <w:rFonts w:ascii="Times New Roman" w:hAnsi="Times New Roman" w:cs="Times New Roman"/>
          <w:b/>
          <w:sz w:val="26"/>
          <w:szCs w:val="26"/>
        </w:rPr>
        <w:t>2</w:t>
      </w:r>
      <w:r w:rsidR="002032A1" w:rsidRPr="00B22778">
        <w:rPr>
          <w:rFonts w:ascii="Times New Roman" w:hAnsi="Times New Roman" w:cs="Times New Roman"/>
          <w:b/>
          <w:sz w:val="26"/>
          <w:szCs w:val="26"/>
        </w:rPr>
        <w:t>.</w:t>
      </w:r>
      <w:r w:rsidR="00663513" w:rsidRPr="00B22778">
        <w:rPr>
          <w:rFonts w:ascii="Times New Roman" w:hAnsi="Times New Roman" w:cs="Times New Roman"/>
          <w:b/>
          <w:sz w:val="26"/>
          <w:szCs w:val="26"/>
        </w:rPr>
        <w:t xml:space="preserve"> </w:t>
      </w:r>
      <w:r w:rsidR="002032A1" w:rsidRPr="00B22778">
        <w:rPr>
          <w:rFonts w:ascii="Times New Roman" w:hAnsi="Times New Roman" w:cs="Times New Roman"/>
          <w:b/>
          <w:sz w:val="26"/>
          <w:szCs w:val="26"/>
        </w:rPr>
        <w:t>СЛУШАЛИ</w:t>
      </w:r>
      <w:r w:rsidR="00663513" w:rsidRPr="00B22778">
        <w:rPr>
          <w:rFonts w:ascii="Times New Roman" w:hAnsi="Times New Roman" w:cs="Times New Roman"/>
          <w:sz w:val="26"/>
          <w:szCs w:val="26"/>
        </w:rPr>
        <w:t xml:space="preserve">: </w:t>
      </w:r>
      <w:r w:rsidR="0011039B" w:rsidRPr="00B22778">
        <w:rPr>
          <w:rFonts w:ascii="Times New Roman" w:hAnsi="Times New Roman" w:cs="Times New Roman"/>
          <w:sz w:val="26"/>
          <w:szCs w:val="26"/>
        </w:rPr>
        <w:t xml:space="preserve">Володину Г.Е.,  директора НИУ ВШЭ – Пермь </w:t>
      </w:r>
      <w:r w:rsidR="0011039B" w:rsidRPr="00B22778">
        <w:rPr>
          <w:rFonts w:ascii="Times New Roman" w:hAnsi="Times New Roman" w:cs="Times New Roman"/>
          <w:sz w:val="26"/>
          <w:szCs w:val="26"/>
        </w:rPr>
        <w:t>с о</w:t>
      </w:r>
      <w:r w:rsidR="0011039B" w:rsidRPr="00B22778">
        <w:rPr>
          <w:rFonts w:ascii="Times New Roman" w:hAnsi="Times New Roman" w:cs="Times New Roman"/>
          <w:sz w:val="26"/>
          <w:szCs w:val="26"/>
        </w:rPr>
        <w:t>тчет</w:t>
      </w:r>
      <w:r w:rsidR="0011039B" w:rsidRPr="00B22778">
        <w:rPr>
          <w:rFonts w:ascii="Times New Roman" w:hAnsi="Times New Roman" w:cs="Times New Roman"/>
          <w:sz w:val="26"/>
          <w:szCs w:val="26"/>
        </w:rPr>
        <w:t>ом</w:t>
      </w:r>
      <w:r w:rsidR="0011039B" w:rsidRPr="00B22778">
        <w:rPr>
          <w:rFonts w:ascii="Times New Roman" w:hAnsi="Times New Roman" w:cs="Times New Roman"/>
          <w:sz w:val="26"/>
          <w:szCs w:val="26"/>
        </w:rPr>
        <w:t xml:space="preserve"> о работе Ученого совета НИУ ВШЭ – Пермь за 2019 г.</w:t>
      </w:r>
    </w:p>
    <w:p w:rsidR="002032A1" w:rsidRPr="00B22778" w:rsidRDefault="002032A1" w:rsidP="00663513">
      <w:pPr>
        <w:jc w:val="both"/>
        <w:rPr>
          <w:rFonts w:ascii="Times New Roman" w:hAnsi="Times New Roman" w:cs="Times New Roman"/>
          <w:b/>
          <w:sz w:val="26"/>
          <w:szCs w:val="26"/>
        </w:rPr>
      </w:pPr>
      <w:r w:rsidRPr="00B22778">
        <w:rPr>
          <w:rFonts w:ascii="Times New Roman" w:hAnsi="Times New Roman" w:cs="Times New Roman"/>
          <w:b/>
          <w:sz w:val="26"/>
          <w:szCs w:val="26"/>
        </w:rPr>
        <w:t>ПОСТАНОВИЛИ: единогласно</w:t>
      </w:r>
    </w:p>
    <w:p w:rsidR="00663513" w:rsidRPr="00B22778" w:rsidRDefault="004566CB" w:rsidP="00663513">
      <w:pPr>
        <w:jc w:val="both"/>
        <w:rPr>
          <w:rFonts w:ascii="Times New Roman" w:hAnsi="Times New Roman" w:cs="Times New Roman"/>
          <w:b/>
          <w:sz w:val="26"/>
          <w:szCs w:val="26"/>
        </w:rPr>
      </w:pPr>
      <w:r w:rsidRPr="00B22778">
        <w:rPr>
          <w:rFonts w:ascii="Times New Roman" w:hAnsi="Times New Roman" w:cs="Times New Roman"/>
          <w:sz w:val="26"/>
          <w:szCs w:val="26"/>
        </w:rPr>
        <w:t>2</w:t>
      </w:r>
      <w:r w:rsidR="002032A1" w:rsidRPr="00B22778">
        <w:rPr>
          <w:rFonts w:ascii="Times New Roman" w:hAnsi="Times New Roman" w:cs="Times New Roman"/>
          <w:sz w:val="26"/>
          <w:szCs w:val="26"/>
        </w:rPr>
        <w:t>.1.</w:t>
      </w:r>
      <w:r w:rsidRPr="00B22778">
        <w:rPr>
          <w:rFonts w:ascii="Times New Roman" w:eastAsia="Times New Roman" w:hAnsi="Times New Roman" w:cs="Times New Roman"/>
          <w:bCs/>
          <w:sz w:val="26"/>
          <w:szCs w:val="26"/>
          <w:lang w:eastAsia="ru-RU"/>
        </w:rPr>
        <w:t xml:space="preserve"> </w:t>
      </w:r>
      <w:r w:rsidR="00B22778" w:rsidRPr="00B22778">
        <w:rPr>
          <w:rFonts w:ascii="Times New Roman" w:eastAsia="Times New Roman" w:hAnsi="Times New Roman" w:cs="Times New Roman"/>
          <w:bCs/>
          <w:sz w:val="26"/>
          <w:szCs w:val="26"/>
          <w:lang w:eastAsia="ru-RU"/>
        </w:rPr>
        <w:t>Утвердить о</w:t>
      </w:r>
      <w:r w:rsidR="00B22778" w:rsidRPr="00B22778">
        <w:rPr>
          <w:rFonts w:ascii="Times New Roman" w:hAnsi="Times New Roman" w:cs="Times New Roman"/>
          <w:sz w:val="26"/>
          <w:szCs w:val="26"/>
        </w:rPr>
        <w:t>тчет о работе Ученого совета НИУ ВШЭ – Пермь за 2019 г.</w:t>
      </w:r>
    </w:p>
    <w:p w:rsidR="008F0A26" w:rsidRDefault="008F0A26" w:rsidP="004D0BE0">
      <w:pPr>
        <w:jc w:val="both"/>
        <w:rPr>
          <w:rFonts w:ascii="Times New Roman" w:eastAsia="Times New Roman" w:hAnsi="Times New Roman" w:cs="Times New Roman"/>
          <w:color w:val="000000"/>
          <w:sz w:val="26"/>
          <w:szCs w:val="26"/>
        </w:rPr>
      </w:pPr>
    </w:p>
    <w:p w:rsidR="00B22778" w:rsidRDefault="00B22778" w:rsidP="004D0BE0">
      <w:pPr>
        <w:jc w:val="both"/>
        <w:rPr>
          <w:rFonts w:ascii="Times New Roman" w:eastAsia="Times New Roman" w:hAnsi="Times New Roman" w:cs="Times New Roman"/>
          <w:color w:val="000000"/>
          <w:sz w:val="26"/>
          <w:szCs w:val="26"/>
        </w:rPr>
      </w:pPr>
    </w:p>
    <w:p w:rsidR="00B22778" w:rsidRDefault="00B22778" w:rsidP="004D0BE0">
      <w:pPr>
        <w:jc w:val="both"/>
        <w:rPr>
          <w:rFonts w:ascii="Times New Roman" w:eastAsia="Times New Roman" w:hAnsi="Times New Roman" w:cs="Times New Roman"/>
          <w:color w:val="000000"/>
          <w:sz w:val="26"/>
          <w:szCs w:val="26"/>
        </w:rPr>
      </w:pPr>
    </w:p>
    <w:p w:rsidR="00B22778" w:rsidRPr="00B22778" w:rsidRDefault="00B22778" w:rsidP="004D0BE0">
      <w:pPr>
        <w:jc w:val="both"/>
        <w:rPr>
          <w:rFonts w:ascii="Times New Roman" w:eastAsia="Times New Roman" w:hAnsi="Times New Roman" w:cs="Times New Roman"/>
          <w:color w:val="000000"/>
          <w:sz w:val="26"/>
          <w:szCs w:val="26"/>
        </w:rPr>
      </w:pPr>
    </w:p>
    <w:p w:rsidR="001A1223" w:rsidRPr="00B22778" w:rsidRDefault="001A1223" w:rsidP="004D0BE0">
      <w:pPr>
        <w:jc w:val="both"/>
        <w:rPr>
          <w:rFonts w:ascii="Times New Roman" w:eastAsia="Times New Roman" w:hAnsi="Times New Roman" w:cs="Times New Roman"/>
          <w:color w:val="000000"/>
          <w:sz w:val="26"/>
          <w:szCs w:val="26"/>
        </w:rPr>
      </w:pPr>
      <w:r w:rsidRPr="00B22778">
        <w:rPr>
          <w:rFonts w:ascii="Times New Roman" w:eastAsia="Times New Roman" w:hAnsi="Times New Roman" w:cs="Times New Roman"/>
          <w:color w:val="000000"/>
          <w:sz w:val="26"/>
          <w:szCs w:val="26"/>
        </w:rPr>
        <w:t>Председатель</w:t>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Pr="00B22778">
        <w:rPr>
          <w:rFonts w:ascii="Times New Roman" w:eastAsia="Times New Roman" w:hAnsi="Times New Roman" w:cs="Times New Roman"/>
          <w:color w:val="000000"/>
          <w:sz w:val="26"/>
          <w:szCs w:val="26"/>
        </w:rPr>
        <w:t>Г.Е.</w:t>
      </w:r>
      <w:r w:rsidR="00F678AB" w:rsidRPr="00B22778">
        <w:rPr>
          <w:rFonts w:ascii="Times New Roman" w:eastAsia="Times New Roman" w:hAnsi="Times New Roman" w:cs="Times New Roman"/>
          <w:color w:val="000000"/>
          <w:sz w:val="26"/>
          <w:szCs w:val="26"/>
        </w:rPr>
        <w:t xml:space="preserve"> </w:t>
      </w:r>
      <w:r w:rsidRPr="00B22778">
        <w:rPr>
          <w:rFonts w:ascii="Times New Roman" w:eastAsia="Times New Roman" w:hAnsi="Times New Roman" w:cs="Times New Roman"/>
          <w:color w:val="000000"/>
          <w:sz w:val="26"/>
          <w:szCs w:val="26"/>
        </w:rPr>
        <w:t>Володина</w:t>
      </w:r>
    </w:p>
    <w:p w:rsidR="001A1223" w:rsidRPr="00B22778" w:rsidRDefault="001A1223" w:rsidP="004D0BE0">
      <w:pPr>
        <w:jc w:val="both"/>
        <w:rPr>
          <w:rFonts w:ascii="Times New Roman" w:eastAsia="Times New Roman" w:hAnsi="Times New Roman" w:cs="Times New Roman"/>
          <w:color w:val="000000"/>
          <w:sz w:val="26"/>
          <w:szCs w:val="26"/>
        </w:rPr>
      </w:pPr>
      <w:r w:rsidRPr="00B22778">
        <w:rPr>
          <w:rFonts w:ascii="Times New Roman" w:eastAsia="Times New Roman" w:hAnsi="Times New Roman" w:cs="Times New Roman"/>
          <w:color w:val="000000"/>
          <w:sz w:val="26"/>
          <w:szCs w:val="26"/>
        </w:rPr>
        <w:t>Ученый секретарь</w:t>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Pr="00B22778">
        <w:rPr>
          <w:rFonts w:ascii="Times New Roman" w:eastAsia="Times New Roman" w:hAnsi="Times New Roman" w:cs="Times New Roman"/>
          <w:color w:val="000000"/>
          <w:sz w:val="26"/>
          <w:szCs w:val="26"/>
        </w:rPr>
        <w:t>Т.А.</w:t>
      </w:r>
      <w:r w:rsidR="00F678AB" w:rsidRPr="00B22778">
        <w:rPr>
          <w:rFonts w:ascii="Times New Roman" w:eastAsia="Times New Roman" w:hAnsi="Times New Roman" w:cs="Times New Roman"/>
          <w:color w:val="000000"/>
          <w:sz w:val="26"/>
          <w:szCs w:val="26"/>
        </w:rPr>
        <w:t xml:space="preserve"> </w:t>
      </w:r>
      <w:r w:rsidRPr="00B22778">
        <w:rPr>
          <w:rFonts w:ascii="Times New Roman" w:eastAsia="Times New Roman" w:hAnsi="Times New Roman" w:cs="Times New Roman"/>
          <w:color w:val="000000"/>
          <w:sz w:val="26"/>
          <w:szCs w:val="26"/>
        </w:rPr>
        <w:t>Андрианова</w:t>
      </w:r>
    </w:p>
    <w:p w:rsidR="00B22778" w:rsidRDefault="00B22778" w:rsidP="00952F9F">
      <w:pPr>
        <w:jc w:val="right"/>
        <w:rPr>
          <w:rFonts w:ascii="Times New Roman" w:hAnsi="Times New Roman" w:cs="Times New Roman"/>
          <w:sz w:val="26"/>
          <w:szCs w:val="26"/>
        </w:rPr>
      </w:pPr>
    </w:p>
    <w:p w:rsidR="00B22778" w:rsidRDefault="00B22778" w:rsidP="00952F9F">
      <w:pPr>
        <w:jc w:val="right"/>
        <w:rPr>
          <w:rFonts w:ascii="Times New Roman" w:hAnsi="Times New Roman" w:cs="Times New Roman"/>
          <w:sz w:val="26"/>
          <w:szCs w:val="26"/>
        </w:rPr>
      </w:pPr>
    </w:p>
    <w:p w:rsidR="00952F9F" w:rsidRPr="00B22778" w:rsidRDefault="00952F9F" w:rsidP="00952F9F">
      <w:pPr>
        <w:jc w:val="right"/>
        <w:rPr>
          <w:rFonts w:ascii="Times New Roman" w:hAnsi="Times New Roman" w:cs="Times New Roman"/>
          <w:sz w:val="26"/>
          <w:szCs w:val="26"/>
        </w:rPr>
      </w:pPr>
      <w:r w:rsidRPr="00B22778">
        <w:rPr>
          <w:rFonts w:ascii="Times New Roman" w:hAnsi="Times New Roman" w:cs="Times New Roman"/>
          <w:sz w:val="26"/>
          <w:szCs w:val="26"/>
        </w:rPr>
        <w:lastRenderedPageBreak/>
        <w:t>Приложение  1</w:t>
      </w:r>
    </w:p>
    <w:p w:rsidR="00952F9F" w:rsidRPr="00B22778" w:rsidRDefault="00952F9F" w:rsidP="00952F9F">
      <w:pPr>
        <w:ind w:left="5664"/>
        <w:jc w:val="right"/>
        <w:rPr>
          <w:rFonts w:ascii="Times New Roman" w:hAnsi="Times New Roman" w:cs="Times New Roman"/>
          <w:sz w:val="26"/>
          <w:szCs w:val="26"/>
        </w:rPr>
      </w:pPr>
      <w:r w:rsidRPr="00B22778">
        <w:rPr>
          <w:rFonts w:ascii="Times New Roman" w:hAnsi="Times New Roman" w:cs="Times New Roman"/>
          <w:sz w:val="26"/>
          <w:szCs w:val="26"/>
        </w:rPr>
        <w:t>к протоколу заседания УС</w:t>
      </w:r>
      <w:r w:rsidRPr="00B22778">
        <w:rPr>
          <w:rFonts w:ascii="Times New Roman" w:hAnsi="Times New Roman" w:cs="Times New Roman"/>
          <w:sz w:val="26"/>
          <w:szCs w:val="26"/>
        </w:rPr>
        <w:br/>
        <w:t xml:space="preserve">НИУ ВШЭ – Пермь </w:t>
      </w:r>
    </w:p>
    <w:p w:rsidR="00952F9F" w:rsidRPr="00B22778" w:rsidRDefault="00952F9F" w:rsidP="00952F9F">
      <w:pPr>
        <w:ind w:left="5664"/>
        <w:jc w:val="right"/>
        <w:rPr>
          <w:rFonts w:ascii="Times New Roman" w:hAnsi="Times New Roman"/>
          <w:sz w:val="26"/>
          <w:szCs w:val="26"/>
        </w:rPr>
      </w:pPr>
      <w:r w:rsidRPr="00B22778">
        <w:rPr>
          <w:rFonts w:ascii="Times New Roman" w:hAnsi="Times New Roman" w:cs="Times New Roman"/>
          <w:sz w:val="26"/>
          <w:szCs w:val="26"/>
        </w:rPr>
        <w:t xml:space="preserve">от </w:t>
      </w:r>
      <w:r w:rsidR="00B22778">
        <w:rPr>
          <w:rFonts w:ascii="Times New Roman" w:hAnsi="Times New Roman" w:cs="Times New Roman"/>
          <w:sz w:val="26"/>
          <w:szCs w:val="26"/>
        </w:rPr>
        <w:t>20</w:t>
      </w:r>
      <w:r w:rsidRPr="00B22778">
        <w:rPr>
          <w:rFonts w:ascii="Times New Roman" w:hAnsi="Times New Roman" w:cs="Times New Roman"/>
          <w:sz w:val="26"/>
          <w:szCs w:val="26"/>
        </w:rPr>
        <w:t>.</w:t>
      </w:r>
      <w:r w:rsidR="00B22778">
        <w:rPr>
          <w:rFonts w:ascii="Times New Roman" w:hAnsi="Times New Roman" w:cs="Times New Roman"/>
          <w:sz w:val="26"/>
          <w:szCs w:val="26"/>
        </w:rPr>
        <w:t>02</w:t>
      </w:r>
      <w:r w:rsidRPr="00B22778">
        <w:rPr>
          <w:rFonts w:ascii="Times New Roman" w:hAnsi="Times New Roman" w:cs="Times New Roman"/>
          <w:sz w:val="26"/>
          <w:szCs w:val="26"/>
        </w:rPr>
        <w:t xml:space="preserve">.2020  </w:t>
      </w:r>
      <w:r w:rsidRPr="00B22778">
        <w:rPr>
          <w:rFonts w:ascii="Times New Roman" w:hAnsi="Times New Roman" w:cs="Times New Roman"/>
          <w:bCs/>
          <w:sz w:val="26"/>
          <w:szCs w:val="26"/>
        </w:rPr>
        <w:t>№ 8.2.1.7-10/</w:t>
      </w:r>
      <w:r w:rsidR="00B22778">
        <w:rPr>
          <w:rFonts w:ascii="Times New Roman" w:hAnsi="Times New Roman" w:cs="Times New Roman"/>
          <w:bCs/>
          <w:sz w:val="26"/>
          <w:szCs w:val="26"/>
        </w:rPr>
        <w:t>2</w:t>
      </w:r>
    </w:p>
    <w:p w:rsidR="00952F9F" w:rsidRPr="00B22778" w:rsidRDefault="00952F9F" w:rsidP="00952F9F">
      <w:pPr>
        <w:spacing w:after="0" w:line="480" w:lineRule="auto"/>
        <w:ind w:left="360"/>
        <w:jc w:val="center"/>
        <w:rPr>
          <w:rFonts w:ascii="Times New Roman" w:hAnsi="Times New Roman"/>
          <w:sz w:val="26"/>
          <w:szCs w:val="26"/>
        </w:rPr>
      </w:pPr>
      <w:r w:rsidRPr="00B22778">
        <w:rPr>
          <w:rFonts w:ascii="Times New Roman" w:hAnsi="Times New Roman"/>
          <w:sz w:val="26"/>
          <w:szCs w:val="26"/>
        </w:rPr>
        <w:t>Список присутствующих</w:t>
      </w:r>
    </w:p>
    <w:p w:rsidR="00952F9F"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Белых С.А., академический руководитель</w:t>
      </w:r>
      <w:r w:rsidR="00B22778">
        <w:rPr>
          <w:rFonts w:ascii="Times New Roman" w:hAnsi="Times New Roman" w:cs="Times New Roman"/>
          <w:sz w:val="26"/>
          <w:szCs w:val="26"/>
        </w:rPr>
        <w:t xml:space="preserve"> образовательной программы «Экономика»;</w:t>
      </w:r>
    </w:p>
    <w:p w:rsidR="00B22778" w:rsidRPr="00B22778" w:rsidRDefault="00B22778" w:rsidP="00952F9F">
      <w:pPr>
        <w:numPr>
          <w:ilvl w:val="0"/>
          <w:numId w:val="2"/>
        </w:numPr>
        <w:spacing w:after="0" w:line="480" w:lineRule="auto"/>
        <w:contextualSpacing/>
        <w:jc w:val="both"/>
        <w:rPr>
          <w:rFonts w:ascii="Times New Roman" w:hAnsi="Times New Roman" w:cs="Times New Roman"/>
          <w:sz w:val="26"/>
          <w:szCs w:val="26"/>
        </w:rPr>
      </w:pPr>
      <w:r>
        <w:rPr>
          <w:rFonts w:ascii="Times New Roman" w:hAnsi="Times New Roman" w:cs="Times New Roman"/>
          <w:sz w:val="26"/>
          <w:szCs w:val="26"/>
        </w:rPr>
        <w:t>Анферова Е.А., начальник отдела по связям с общественностью;</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Божья-Воля А.А., руководитель департамента менеджмента</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Гагарина Д.А., декан социально-гуманитарного факультета;</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Кашин Д.В., начальника отдела международного сотрудничества</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Клюев Н.А., советник;</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Малиновская С.И., начальник отдела по организации приема абитуриентов</w:t>
      </w:r>
      <w:r w:rsidR="00B22778">
        <w:rPr>
          <w:rFonts w:ascii="Times New Roman" w:hAnsi="Times New Roman" w:cs="Times New Roman"/>
          <w:sz w:val="26"/>
          <w:szCs w:val="26"/>
        </w:rPr>
        <w:t>;</w:t>
      </w:r>
    </w:p>
    <w:p w:rsidR="00211014" w:rsidRPr="00B22778" w:rsidRDefault="00952F9F" w:rsidP="00B22778">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С</w:t>
      </w:r>
      <w:r w:rsidR="00211014" w:rsidRPr="00B22778">
        <w:rPr>
          <w:rFonts w:ascii="Times New Roman" w:hAnsi="Times New Roman" w:cs="Times New Roman"/>
          <w:sz w:val="26"/>
          <w:szCs w:val="26"/>
        </w:rPr>
        <w:t xml:space="preserve">ажина А.И., </w:t>
      </w:r>
      <w:proofErr w:type="spellStart"/>
      <w:r w:rsidR="00211014" w:rsidRPr="00B22778">
        <w:rPr>
          <w:rFonts w:ascii="Times New Roman" w:hAnsi="Times New Roman" w:cs="Times New Roman"/>
          <w:sz w:val="26"/>
          <w:szCs w:val="26"/>
        </w:rPr>
        <w:t>зам</w:t>
      </w:r>
      <w:proofErr w:type="gramStart"/>
      <w:r w:rsidR="00211014" w:rsidRPr="00B22778">
        <w:rPr>
          <w:rFonts w:ascii="Times New Roman" w:hAnsi="Times New Roman" w:cs="Times New Roman"/>
          <w:sz w:val="26"/>
          <w:szCs w:val="26"/>
        </w:rPr>
        <w:t>.д</w:t>
      </w:r>
      <w:proofErr w:type="gramEnd"/>
      <w:r w:rsidR="00211014" w:rsidRPr="00B22778">
        <w:rPr>
          <w:rFonts w:ascii="Times New Roman" w:hAnsi="Times New Roman" w:cs="Times New Roman"/>
          <w:sz w:val="26"/>
          <w:szCs w:val="26"/>
        </w:rPr>
        <w:t>екана</w:t>
      </w:r>
      <w:proofErr w:type="spellEnd"/>
      <w:r w:rsidR="00211014" w:rsidRPr="00B22778">
        <w:rPr>
          <w:rFonts w:ascii="Times New Roman" w:hAnsi="Times New Roman" w:cs="Times New Roman"/>
          <w:sz w:val="26"/>
          <w:szCs w:val="26"/>
        </w:rPr>
        <w:t xml:space="preserve"> ВЗФ;</w:t>
      </w:r>
    </w:p>
    <w:p w:rsidR="00952F9F" w:rsidRPr="00B22778" w:rsidRDefault="00952F9F" w:rsidP="00952F9F">
      <w:pPr>
        <w:numPr>
          <w:ilvl w:val="0"/>
          <w:numId w:val="2"/>
        </w:numPr>
        <w:spacing w:after="0" w:line="480" w:lineRule="auto"/>
        <w:contextualSpacing/>
        <w:jc w:val="both"/>
        <w:rPr>
          <w:rFonts w:ascii="Times New Roman" w:hAnsi="Times New Roman" w:cs="Times New Roman"/>
          <w:sz w:val="26"/>
          <w:szCs w:val="26"/>
        </w:rPr>
      </w:pPr>
      <w:r w:rsidRPr="00B22778">
        <w:rPr>
          <w:rFonts w:ascii="Times New Roman" w:hAnsi="Times New Roman" w:cs="Times New Roman"/>
          <w:sz w:val="26"/>
          <w:szCs w:val="26"/>
        </w:rPr>
        <w:t>Шевелева М.С., руководитель департамента иностранных языков;</w:t>
      </w:r>
    </w:p>
    <w:p w:rsidR="00F3664D" w:rsidRPr="00B22778" w:rsidRDefault="00952F9F" w:rsidP="00211014">
      <w:pPr>
        <w:numPr>
          <w:ilvl w:val="0"/>
          <w:numId w:val="2"/>
        </w:numPr>
        <w:spacing w:after="0" w:line="480" w:lineRule="auto"/>
        <w:contextualSpacing/>
        <w:jc w:val="both"/>
        <w:rPr>
          <w:sz w:val="26"/>
          <w:szCs w:val="26"/>
        </w:rPr>
      </w:pPr>
      <w:r w:rsidRPr="00B22778">
        <w:rPr>
          <w:rFonts w:ascii="Times New Roman" w:hAnsi="Times New Roman" w:cs="Times New Roman"/>
          <w:sz w:val="26"/>
          <w:szCs w:val="26"/>
        </w:rPr>
        <w:t>Шестакова Е.Н., академический руководитель программы «Экономика впечатлений».</w:t>
      </w:r>
    </w:p>
    <w:sectPr w:rsidR="00F3664D" w:rsidRPr="00B2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1"/>
    <w:multiLevelType w:val="hybridMultilevel"/>
    <w:tmpl w:val="8124A4F8"/>
    <w:lvl w:ilvl="0" w:tplc="6FF8F246">
      <w:start w:val="1"/>
      <w:numFmt w:val="decimal"/>
      <w:lvlText w:val="%1."/>
      <w:lvlJc w:val="left"/>
      <w:pPr>
        <w:ind w:left="1636" w:hanging="360"/>
      </w:pPr>
      <w:rPr>
        <w:rFonts w:ascii="Times New Roman" w:hAnsi="Times New Roman" w:cs="Times New Roman" w:hint="default"/>
        <w:sz w:val="26"/>
        <w:szCs w:val="2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5B5A4872"/>
    <w:multiLevelType w:val="multilevel"/>
    <w:tmpl w:val="0EBECC1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2"/>
    <w:rsid w:val="000D7897"/>
    <w:rsid w:val="000E0691"/>
    <w:rsid w:val="0011039B"/>
    <w:rsid w:val="001108C2"/>
    <w:rsid w:val="001A1223"/>
    <w:rsid w:val="002032A1"/>
    <w:rsid w:val="00211014"/>
    <w:rsid w:val="003C7521"/>
    <w:rsid w:val="004566CB"/>
    <w:rsid w:val="004D0BE0"/>
    <w:rsid w:val="004F7D92"/>
    <w:rsid w:val="00543176"/>
    <w:rsid w:val="00590C60"/>
    <w:rsid w:val="005A7973"/>
    <w:rsid w:val="00663513"/>
    <w:rsid w:val="00672381"/>
    <w:rsid w:val="006F64D8"/>
    <w:rsid w:val="007B167B"/>
    <w:rsid w:val="00857BC0"/>
    <w:rsid w:val="008F0A26"/>
    <w:rsid w:val="00952F9F"/>
    <w:rsid w:val="00A04885"/>
    <w:rsid w:val="00B069FA"/>
    <w:rsid w:val="00B22778"/>
    <w:rsid w:val="00CB4216"/>
    <w:rsid w:val="00CE3EE7"/>
    <w:rsid w:val="00DD742A"/>
    <w:rsid w:val="00ED11EF"/>
    <w:rsid w:val="00F3664D"/>
    <w:rsid w:val="00F6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CB"/>
  </w:style>
  <w:style w:type="paragraph" w:styleId="1">
    <w:name w:val="heading 1"/>
    <w:basedOn w:val="a"/>
    <w:next w:val="a"/>
    <w:link w:val="10"/>
    <w:qFormat/>
    <w:rsid w:val="004F7D92"/>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D92"/>
    <w:rPr>
      <w:rFonts w:ascii="Arial" w:eastAsia="Calibri" w:hAnsi="Arial" w:cs="Arial"/>
      <w:b/>
      <w:bCs/>
      <w:kern w:val="28"/>
      <w:sz w:val="32"/>
      <w:szCs w:val="32"/>
      <w:lang w:eastAsia="ru-RU"/>
    </w:rPr>
  </w:style>
  <w:style w:type="paragraph" w:styleId="a3">
    <w:name w:val="Body Text"/>
    <w:basedOn w:val="a"/>
    <w:link w:val="a4"/>
    <w:semiHidden/>
    <w:unhideWhenUsed/>
    <w:rsid w:val="004F7D92"/>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4F7D92"/>
    <w:rPr>
      <w:rFonts w:ascii="Times New Roman" w:eastAsia="Calibri" w:hAnsi="Times New Roman" w:cs="Times New Roman"/>
      <w:sz w:val="24"/>
      <w:szCs w:val="24"/>
      <w:lang w:eastAsia="ru-RU"/>
    </w:rPr>
  </w:style>
  <w:style w:type="paragraph" w:styleId="a5">
    <w:name w:val="List Paragraph"/>
    <w:basedOn w:val="a"/>
    <w:uiPriority w:val="34"/>
    <w:qFormat/>
    <w:rsid w:val="004F7D92"/>
    <w:pPr>
      <w:ind w:left="720"/>
      <w:contextualSpacing/>
    </w:pPr>
    <w:rPr>
      <w:rFonts w:eastAsiaTheme="minorEastAsia"/>
      <w:lang w:eastAsia="ru-RU"/>
    </w:rPr>
  </w:style>
  <w:style w:type="table" w:styleId="a6">
    <w:name w:val="Table Grid"/>
    <w:basedOn w:val="a1"/>
    <w:uiPriority w:val="59"/>
    <w:rsid w:val="00110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CB"/>
  </w:style>
  <w:style w:type="paragraph" w:styleId="1">
    <w:name w:val="heading 1"/>
    <w:basedOn w:val="a"/>
    <w:next w:val="a"/>
    <w:link w:val="10"/>
    <w:qFormat/>
    <w:rsid w:val="004F7D92"/>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D92"/>
    <w:rPr>
      <w:rFonts w:ascii="Arial" w:eastAsia="Calibri" w:hAnsi="Arial" w:cs="Arial"/>
      <w:b/>
      <w:bCs/>
      <w:kern w:val="28"/>
      <w:sz w:val="32"/>
      <w:szCs w:val="32"/>
      <w:lang w:eastAsia="ru-RU"/>
    </w:rPr>
  </w:style>
  <w:style w:type="paragraph" w:styleId="a3">
    <w:name w:val="Body Text"/>
    <w:basedOn w:val="a"/>
    <w:link w:val="a4"/>
    <w:semiHidden/>
    <w:unhideWhenUsed/>
    <w:rsid w:val="004F7D92"/>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4F7D92"/>
    <w:rPr>
      <w:rFonts w:ascii="Times New Roman" w:eastAsia="Calibri" w:hAnsi="Times New Roman" w:cs="Times New Roman"/>
      <w:sz w:val="24"/>
      <w:szCs w:val="24"/>
      <w:lang w:eastAsia="ru-RU"/>
    </w:rPr>
  </w:style>
  <w:style w:type="paragraph" w:styleId="a5">
    <w:name w:val="List Paragraph"/>
    <w:basedOn w:val="a"/>
    <w:uiPriority w:val="34"/>
    <w:qFormat/>
    <w:rsid w:val="004F7D92"/>
    <w:pPr>
      <w:ind w:left="720"/>
      <w:contextualSpacing/>
    </w:pPr>
    <w:rPr>
      <w:rFonts w:eastAsiaTheme="minorEastAsia"/>
      <w:lang w:eastAsia="ru-RU"/>
    </w:rPr>
  </w:style>
  <w:style w:type="table" w:styleId="a6">
    <w:name w:val="Table Grid"/>
    <w:basedOn w:val="a1"/>
    <w:uiPriority w:val="59"/>
    <w:rsid w:val="00110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7C90-F976-4747-854D-5DB6F45F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Татьяна Алексеевна</dc:creator>
  <cp:lastModifiedBy>Карпович Марина Валерьевна</cp:lastModifiedBy>
  <cp:revision>3</cp:revision>
  <dcterms:created xsi:type="dcterms:W3CDTF">2020-03-03T10:57:00Z</dcterms:created>
  <dcterms:modified xsi:type="dcterms:W3CDTF">2020-03-03T11:10:00Z</dcterms:modified>
</cp:coreProperties>
</file>