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F1" w:rsidRPr="00C31F31" w:rsidRDefault="00003DF1" w:rsidP="00B16A38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0" w:name="_Toc415578437"/>
      <w:r w:rsidRPr="00C31F31">
        <w:rPr>
          <w:rFonts w:ascii="Times New Roman" w:hAnsi="Times New Roman"/>
          <w:b w:val="0"/>
        </w:rPr>
        <w:t>Образец оформления титульного листа</w:t>
      </w:r>
      <w:bookmarkEnd w:id="0"/>
    </w:p>
    <w:p w:rsidR="00E368DB" w:rsidRDefault="00E368DB" w:rsidP="00B14743">
      <w:pPr>
        <w:pStyle w:val="aff"/>
        <w:ind w:firstLine="567"/>
        <w:rPr>
          <w:szCs w:val="28"/>
          <w:highlight w:val="yellow"/>
        </w:rPr>
      </w:pPr>
    </w:p>
    <w:p w:rsidR="006B46C9" w:rsidRDefault="006B46C9" w:rsidP="006B46C9">
      <w:pPr>
        <w:pStyle w:val="aff"/>
        <w:ind w:firstLine="708"/>
        <w:rPr>
          <w:szCs w:val="28"/>
        </w:rPr>
      </w:pPr>
      <w:r>
        <w:rPr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6B46C9" w:rsidRDefault="006B46C9" w:rsidP="006B46C9">
      <w:pPr>
        <w:pStyle w:val="aff"/>
        <w:ind w:firstLine="567"/>
        <w:rPr>
          <w:szCs w:val="28"/>
        </w:rPr>
      </w:pPr>
      <w:r>
        <w:rPr>
          <w:szCs w:val="28"/>
        </w:rPr>
        <w:t xml:space="preserve">«Национальный исследовательский университет </w:t>
      </w:r>
    </w:p>
    <w:p w:rsidR="006B46C9" w:rsidRDefault="006B46C9" w:rsidP="006B46C9">
      <w:pPr>
        <w:pStyle w:val="aff"/>
        <w:ind w:firstLine="567"/>
        <w:rPr>
          <w:szCs w:val="28"/>
        </w:rPr>
      </w:pPr>
      <w:r>
        <w:rPr>
          <w:szCs w:val="28"/>
        </w:rPr>
        <w:t>«Высшая школа экономики»</w:t>
      </w:r>
    </w:p>
    <w:p w:rsidR="006B46C9" w:rsidRDefault="006B46C9" w:rsidP="006B46C9">
      <w:pPr>
        <w:ind w:firstLine="567"/>
        <w:jc w:val="center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sz w:val="22"/>
          <w:szCs w:val="22"/>
        </w:rPr>
      </w:pPr>
      <w:r>
        <w:rPr>
          <w:sz w:val="28"/>
          <w:szCs w:val="28"/>
        </w:rPr>
        <w:t>Вечерне-заочный факультет экономики и управления</w:t>
      </w:r>
    </w:p>
    <w:p w:rsidR="006B46C9" w:rsidRDefault="006B46C9" w:rsidP="006B46C9">
      <w:pPr>
        <w:ind w:firstLine="567"/>
        <w:jc w:val="both"/>
        <w:rPr>
          <w:sz w:val="22"/>
          <w:szCs w:val="22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Фамилия Имя Отчество автора</w:t>
      </w:r>
    </w:p>
    <w:p w:rsidR="006B46C9" w:rsidRDefault="006B46C9" w:rsidP="006B46C9">
      <w:pPr>
        <w:ind w:firstLine="567"/>
        <w:jc w:val="center"/>
        <w:rPr>
          <w:b/>
          <w:bCs/>
          <w:sz w:val="32"/>
          <w:szCs w:val="32"/>
        </w:rPr>
      </w:pPr>
    </w:p>
    <w:p w:rsidR="006B46C9" w:rsidRDefault="006B46C9" w:rsidP="006B46C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НАЗВАНИЕ ТЕМЫ КУРСОВОЙ РАБОТЫ</w:t>
      </w:r>
    </w:p>
    <w:p w:rsidR="006B46C9" w:rsidRDefault="006B46C9" w:rsidP="006B46C9">
      <w:pPr>
        <w:ind w:firstLine="567"/>
        <w:jc w:val="center"/>
        <w:rPr>
          <w:b/>
          <w:bCs/>
          <w:cap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 РАБОТА</w:t>
      </w: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 направлению подготовки _________________________________</w:t>
      </w:r>
    </w:p>
    <w:p w:rsidR="006B46C9" w:rsidRDefault="006B46C9" w:rsidP="006B46C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1" w:name="_GoBack"/>
      <w:bookmarkEnd w:id="1"/>
      <w:r>
        <w:rPr>
          <w:b/>
          <w:bCs/>
          <w:sz w:val="28"/>
          <w:szCs w:val="28"/>
        </w:rPr>
        <w:t xml:space="preserve"> образовательная программа </w:t>
      </w:r>
      <w:proofErr w:type="spellStart"/>
      <w:r>
        <w:rPr>
          <w:b/>
          <w:bCs/>
          <w:sz w:val="28"/>
          <w:szCs w:val="28"/>
        </w:rPr>
        <w:t>бакалавриата</w:t>
      </w:r>
      <w:proofErr w:type="spellEnd"/>
      <w:r>
        <w:rPr>
          <w:b/>
          <w:bCs/>
          <w:sz w:val="28"/>
          <w:szCs w:val="28"/>
        </w:rPr>
        <w:t xml:space="preserve"> «____________________»</w:t>
      </w:r>
    </w:p>
    <w:p w:rsidR="006B46C9" w:rsidRDefault="006B46C9" w:rsidP="006B46C9">
      <w:pPr>
        <w:ind w:firstLine="567"/>
        <w:jc w:val="both"/>
        <w:rPr>
          <w:sz w:val="22"/>
          <w:szCs w:val="22"/>
        </w:rPr>
      </w:pPr>
    </w:p>
    <w:p w:rsidR="006B46C9" w:rsidRDefault="006B46C9" w:rsidP="006B46C9">
      <w:pPr>
        <w:ind w:firstLine="567"/>
        <w:jc w:val="center"/>
        <w:rPr>
          <w:b/>
          <w:cap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b/>
          <w:bCs/>
        </w:rPr>
      </w:pPr>
    </w:p>
    <w:p w:rsidR="006B46C9" w:rsidRDefault="006B46C9" w:rsidP="006B46C9">
      <w:pPr>
        <w:pStyle w:val="5"/>
        <w:ind w:firstLine="567"/>
        <w:jc w:val="right"/>
        <w:rPr>
          <w:bCs/>
        </w:rPr>
      </w:pPr>
    </w:p>
    <w:p w:rsidR="006B46C9" w:rsidRDefault="006B46C9" w:rsidP="006B46C9">
      <w:pPr>
        <w:pStyle w:val="5"/>
        <w:ind w:firstLine="567"/>
        <w:jc w:val="right"/>
        <w:rPr>
          <w:bCs/>
        </w:rPr>
      </w:pPr>
      <w:r>
        <w:rPr>
          <w:bCs/>
        </w:rPr>
        <w:t>Руководитель</w:t>
      </w:r>
    </w:p>
    <w:p w:rsidR="006B46C9" w:rsidRDefault="006B46C9" w:rsidP="006B46C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</w:p>
    <w:p w:rsidR="006B46C9" w:rsidRDefault="006B46C9" w:rsidP="006B46C9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Петров Петр Петрович</w:t>
      </w:r>
    </w:p>
    <w:p w:rsidR="006B46C9" w:rsidRDefault="006B46C9" w:rsidP="006B46C9">
      <w:pPr>
        <w:ind w:firstLine="567"/>
        <w:jc w:val="right"/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7252BB" w:rsidRDefault="00795B19" w:rsidP="00B51FAE">
      <w:pPr>
        <w:jc w:val="center"/>
        <w:rPr>
          <w:lang w:eastAsia="x-none"/>
        </w:rPr>
      </w:pPr>
      <w:r>
        <w:rPr>
          <w:sz w:val="28"/>
          <w:szCs w:val="28"/>
        </w:rPr>
        <w:t xml:space="preserve">г. </w:t>
      </w:r>
      <w:r w:rsidR="006B46C9">
        <w:rPr>
          <w:sz w:val="28"/>
          <w:szCs w:val="28"/>
        </w:rPr>
        <w:t>Пермь</w:t>
      </w:r>
      <w:r>
        <w:rPr>
          <w:sz w:val="28"/>
          <w:szCs w:val="28"/>
        </w:rPr>
        <w:t>,</w:t>
      </w:r>
      <w:r w:rsidR="006B46C9">
        <w:rPr>
          <w:sz w:val="28"/>
          <w:szCs w:val="28"/>
        </w:rPr>
        <w:t xml:space="preserve"> 20___</w:t>
      </w:r>
      <w:r>
        <w:rPr>
          <w:sz w:val="28"/>
          <w:szCs w:val="28"/>
        </w:rPr>
        <w:t>год</w:t>
      </w:r>
      <w:r w:rsidR="00B51FAE">
        <w:rPr>
          <w:lang w:eastAsia="x-none"/>
        </w:rPr>
        <w:t xml:space="preserve"> </w:t>
      </w:r>
    </w:p>
    <w:p w:rsidR="00034507" w:rsidRPr="000948B2" w:rsidRDefault="00034507" w:rsidP="005D382B">
      <w:pPr>
        <w:spacing w:before="120" w:after="120"/>
        <w:ind w:firstLine="567"/>
        <w:jc w:val="center"/>
        <w:rPr>
          <w:sz w:val="28"/>
          <w:szCs w:val="28"/>
        </w:rPr>
      </w:pPr>
    </w:p>
    <w:sectPr w:rsidR="00034507" w:rsidRPr="000948B2" w:rsidSect="00B51FAE">
      <w:footerReference w:type="even" r:id="rId9"/>
      <w:footerReference w:type="default" r:id="rId10"/>
      <w:footerReference w:type="first" r:id="rId11"/>
      <w:pgSz w:w="11899" w:h="16838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AC" w:rsidRDefault="00BA59AC">
      <w:r>
        <w:separator/>
      </w:r>
    </w:p>
  </w:endnote>
  <w:endnote w:type="continuationSeparator" w:id="0">
    <w:p w:rsidR="00BA59AC" w:rsidRDefault="00BA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6" w:rsidRDefault="001C5F96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5F96" w:rsidRDefault="001C5F96" w:rsidP="00003DF1">
    <w:pPr>
      <w:pStyle w:val="ab"/>
      <w:numPr>
        <w:ilvl w:val="12"/>
        <w:numId w:val="0"/>
      </w:numPr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6" w:rsidRDefault="001C5F96">
    <w:pPr>
      <w:pStyle w:val="ab"/>
      <w:numPr>
        <w:ilvl w:val="12"/>
        <w:numId w:val="0"/>
      </w:numPr>
      <w:ind w:right="360"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6" w:rsidRDefault="001C5F96" w:rsidP="00965F69">
    <w:pPr>
      <w:pStyle w:val="ab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  <w:p w:rsidR="001C5F96" w:rsidRDefault="001C5F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AC" w:rsidRDefault="00BA59AC">
      <w:r>
        <w:separator/>
      </w:r>
    </w:p>
  </w:footnote>
  <w:footnote w:type="continuationSeparator" w:id="0">
    <w:p w:rsidR="00BA59AC" w:rsidRDefault="00BA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1751065"/>
    <w:multiLevelType w:val="hybridMultilevel"/>
    <w:tmpl w:val="26DE9AE4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984978"/>
    <w:multiLevelType w:val="hybridMultilevel"/>
    <w:tmpl w:val="9126C508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1E75FD"/>
    <w:multiLevelType w:val="hybridMultilevel"/>
    <w:tmpl w:val="DFF6A2CE"/>
    <w:lvl w:ilvl="0" w:tplc="5130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C4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708B3"/>
    <w:multiLevelType w:val="hybridMultilevel"/>
    <w:tmpl w:val="B7189010"/>
    <w:lvl w:ilvl="0" w:tplc="E9B0AEC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ED16D5D"/>
    <w:multiLevelType w:val="hybridMultilevel"/>
    <w:tmpl w:val="A5A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87F3A"/>
    <w:multiLevelType w:val="hybridMultilevel"/>
    <w:tmpl w:val="70F035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F96A6E"/>
    <w:multiLevelType w:val="hybridMultilevel"/>
    <w:tmpl w:val="7E04D296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2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8A2143"/>
    <w:multiLevelType w:val="multilevel"/>
    <w:tmpl w:val="88EA0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DC6597"/>
    <w:multiLevelType w:val="hybridMultilevel"/>
    <w:tmpl w:val="B208741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F1162E7"/>
    <w:multiLevelType w:val="hybridMultilevel"/>
    <w:tmpl w:val="F43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24045"/>
    <w:multiLevelType w:val="hybridMultilevel"/>
    <w:tmpl w:val="A2BED1C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419238E0"/>
    <w:multiLevelType w:val="hybridMultilevel"/>
    <w:tmpl w:val="4C8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B0C93"/>
    <w:multiLevelType w:val="hybridMultilevel"/>
    <w:tmpl w:val="41BA0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FD68CC"/>
    <w:multiLevelType w:val="hybridMultilevel"/>
    <w:tmpl w:val="560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F1217"/>
    <w:multiLevelType w:val="hybridMultilevel"/>
    <w:tmpl w:val="4F24AE52"/>
    <w:lvl w:ilvl="0" w:tplc="BCF6A82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D7880"/>
    <w:multiLevelType w:val="hybridMultilevel"/>
    <w:tmpl w:val="31E22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685E27FB"/>
    <w:multiLevelType w:val="hybridMultilevel"/>
    <w:tmpl w:val="A4C6A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7BE2"/>
    <w:multiLevelType w:val="multilevel"/>
    <w:tmpl w:val="D28250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>
    <w:nsid w:val="73DA3133"/>
    <w:multiLevelType w:val="hybridMultilevel"/>
    <w:tmpl w:val="59C2F1E2"/>
    <w:lvl w:ilvl="0" w:tplc="E9B0AEC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0"/>
  </w:num>
  <w:num w:numId="6">
    <w:abstractNumId w:val="26"/>
  </w:num>
  <w:num w:numId="7">
    <w:abstractNumId w:val="8"/>
  </w:num>
  <w:num w:numId="8">
    <w:abstractNumId w:val="24"/>
  </w:num>
  <w:num w:numId="9">
    <w:abstractNumId w:val="10"/>
  </w:num>
  <w:num w:numId="10">
    <w:abstractNumId w:val="20"/>
  </w:num>
  <w:num w:numId="11">
    <w:abstractNumId w:val="21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22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  <w:num w:numId="21">
    <w:abstractNumId w:val="2"/>
  </w:num>
  <w:num w:numId="22">
    <w:abstractNumId w:val="18"/>
  </w:num>
  <w:num w:numId="23">
    <w:abstractNumId w:val="6"/>
  </w:num>
  <w:num w:numId="24">
    <w:abstractNumId w:val="23"/>
  </w:num>
  <w:num w:numId="25">
    <w:abstractNumId w:val="19"/>
  </w:num>
  <w:num w:numId="26">
    <w:abstractNumId w:val="29"/>
  </w:num>
  <w:num w:numId="27">
    <w:abstractNumId w:val="1"/>
  </w:num>
  <w:num w:numId="28">
    <w:abstractNumId w:val="15"/>
  </w:num>
  <w:num w:numId="29">
    <w:abstractNumId w:val="28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0C95"/>
    <w:rsid w:val="000036F2"/>
    <w:rsid w:val="00003DF1"/>
    <w:rsid w:val="00011D7C"/>
    <w:rsid w:val="0001700E"/>
    <w:rsid w:val="00026FE5"/>
    <w:rsid w:val="00033677"/>
    <w:rsid w:val="00034507"/>
    <w:rsid w:val="00034548"/>
    <w:rsid w:val="00034CB4"/>
    <w:rsid w:val="000512F7"/>
    <w:rsid w:val="00052F73"/>
    <w:rsid w:val="00065182"/>
    <w:rsid w:val="0006738E"/>
    <w:rsid w:val="00073BD2"/>
    <w:rsid w:val="00080D7C"/>
    <w:rsid w:val="0008500E"/>
    <w:rsid w:val="00091AC5"/>
    <w:rsid w:val="00091DA5"/>
    <w:rsid w:val="000948B2"/>
    <w:rsid w:val="000954C4"/>
    <w:rsid w:val="000A0025"/>
    <w:rsid w:val="000A2D5F"/>
    <w:rsid w:val="000A48FB"/>
    <w:rsid w:val="000E56F6"/>
    <w:rsid w:val="000F3C29"/>
    <w:rsid w:val="000F7432"/>
    <w:rsid w:val="00103E4D"/>
    <w:rsid w:val="00104D63"/>
    <w:rsid w:val="001073D7"/>
    <w:rsid w:val="00107F14"/>
    <w:rsid w:val="00112CD8"/>
    <w:rsid w:val="001135C5"/>
    <w:rsid w:val="001250BC"/>
    <w:rsid w:val="0013309D"/>
    <w:rsid w:val="00134BD1"/>
    <w:rsid w:val="001408C0"/>
    <w:rsid w:val="00140C15"/>
    <w:rsid w:val="00142C06"/>
    <w:rsid w:val="0014345F"/>
    <w:rsid w:val="001516E5"/>
    <w:rsid w:val="00153BD8"/>
    <w:rsid w:val="00157171"/>
    <w:rsid w:val="0015758C"/>
    <w:rsid w:val="00162514"/>
    <w:rsid w:val="00172073"/>
    <w:rsid w:val="00191C74"/>
    <w:rsid w:val="00192C1E"/>
    <w:rsid w:val="00194A57"/>
    <w:rsid w:val="00194CC8"/>
    <w:rsid w:val="001C3267"/>
    <w:rsid w:val="001C5F96"/>
    <w:rsid w:val="001D48F9"/>
    <w:rsid w:val="001E1C7D"/>
    <w:rsid w:val="001E3FC3"/>
    <w:rsid w:val="001E5396"/>
    <w:rsid w:val="002032E4"/>
    <w:rsid w:val="00203C27"/>
    <w:rsid w:val="00213F4A"/>
    <w:rsid w:val="00234ECB"/>
    <w:rsid w:val="00247694"/>
    <w:rsid w:val="002477F4"/>
    <w:rsid w:val="00251FA2"/>
    <w:rsid w:val="002569C2"/>
    <w:rsid w:val="00256B18"/>
    <w:rsid w:val="00262D3C"/>
    <w:rsid w:val="0026356B"/>
    <w:rsid w:val="00271F68"/>
    <w:rsid w:val="0027386E"/>
    <w:rsid w:val="002826E6"/>
    <w:rsid w:val="00291598"/>
    <w:rsid w:val="00293AE1"/>
    <w:rsid w:val="002A0EE1"/>
    <w:rsid w:val="002A3301"/>
    <w:rsid w:val="002A4787"/>
    <w:rsid w:val="002A4BB4"/>
    <w:rsid w:val="002A5663"/>
    <w:rsid w:val="002A5BC3"/>
    <w:rsid w:val="002B7044"/>
    <w:rsid w:val="002C0891"/>
    <w:rsid w:val="002C4516"/>
    <w:rsid w:val="002D2F51"/>
    <w:rsid w:val="002D3966"/>
    <w:rsid w:val="002D609E"/>
    <w:rsid w:val="002F61A6"/>
    <w:rsid w:val="003035C9"/>
    <w:rsid w:val="003055CE"/>
    <w:rsid w:val="003114FF"/>
    <w:rsid w:val="00311B78"/>
    <w:rsid w:val="00320E0A"/>
    <w:rsid w:val="00331B62"/>
    <w:rsid w:val="00334447"/>
    <w:rsid w:val="003364A9"/>
    <w:rsid w:val="00336C42"/>
    <w:rsid w:val="003478C7"/>
    <w:rsid w:val="00353B50"/>
    <w:rsid w:val="00354186"/>
    <w:rsid w:val="003548E9"/>
    <w:rsid w:val="00355E31"/>
    <w:rsid w:val="003566AB"/>
    <w:rsid w:val="00370C25"/>
    <w:rsid w:val="00371B25"/>
    <w:rsid w:val="003760F3"/>
    <w:rsid w:val="00385E73"/>
    <w:rsid w:val="00392E77"/>
    <w:rsid w:val="003A2D7D"/>
    <w:rsid w:val="003A7555"/>
    <w:rsid w:val="003B05E5"/>
    <w:rsid w:val="003B06AA"/>
    <w:rsid w:val="003B4D28"/>
    <w:rsid w:val="003B7D54"/>
    <w:rsid w:val="003C18BC"/>
    <w:rsid w:val="003C20B1"/>
    <w:rsid w:val="003C769B"/>
    <w:rsid w:val="003D0128"/>
    <w:rsid w:val="003D0924"/>
    <w:rsid w:val="003D2686"/>
    <w:rsid w:val="003E01DC"/>
    <w:rsid w:val="003E2FF3"/>
    <w:rsid w:val="003F0147"/>
    <w:rsid w:val="003F1210"/>
    <w:rsid w:val="00400AA3"/>
    <w:rsid w:val="00403DA8"/>
    <w:rsid w:val="00407040"/>
    <w:rsid w:val="0041300A"/>
    <w:rsid w:val="004349BA"/>
    <w:rsid w:val="004504A6"/>
    <w:rsid w:val="00452954"/>
    <w:rsid w:val="00452F01"/>
    <w:rsid w:val="00460FB4"/>
    <w:rsid w:val="004619B7"/>
    <w:rsid w:val="004708B6"/>
    <w:rsid w:val="00470F54"/>
    <w:rsid w:val="004730E8"/>
    <w:rsid w:val="00473BBB"/>
    <w:rsid w:val="0047770A"/>
    <w:rsid w:val="00480F50"/>
    <w:rsid w:val="00481E3E"/>
    <w:rsid w:val="00486CF7"/>
    <w:rsid w:val="004928A9"/>
    <w:rsid w:val="00494AC1"/>
    <w:rsid w:val="004969E7"/>
    <w:rsid w:val="004A201C"/>
    <w:rsid w:val="004B170E"/>
    <w:rsid w:val="004B3152"/>
    <w:rsid w:val="004C7AD4"/>
    <w:rsid w:val="004D3A4D"/>
    <w:rsid w:val="004D7D1B"/>
    <w:rsid w:val="004E52C3"/>
    <w:rsid w:val="004F1B05"/>
    <w:rsid w:val="004F3980"/>
    <w:rsid w:val="005002D4"/>
    <w:rsid w:val="005169DD"/>
    <w:rsid w:val="005240A4"/>
    <w:rsid w:val="00525409"/>
    <w:rsid w:val="005330F5"/>
    <w:rsid w:val="0053404B"/>
    <w:rsid w:val="005446E4"/>
    <w:rsid w:val="005521AF"/>
    <w:rsid w:val="0055350E"/>
    <w:rsid w:val="00554ED9"/>
    <w:rsid w:val="005621EC"/>
    <w:rsid w:val="00562F1E"/>
    <w:rsid w:val="00563D22"/>
    <w:rsid w:val="00566641"/>
    <w:rsid w:val="0057193A"/>
    <w:rsid w:val="005764DC"/>
    <w:rsid w:val="0058195B"/>
    <w:rsid w:val="005823F0"/>
    <w:rsid w:val="00593748"/>
    <w:rsid w:val="00594B32"/>
    <w:rsid w:val="005A03F6"/>
    <w:rsid w:val="005A176B"/>
    <w:rsid w:val="005A41B5"/>
    <w:rsid w:val="005B574E"/>
    <w:rsid w:val="005C25CE"/>
    <w:rsid w:val="005C3746"/>
    <w:rsid w:val="005D0E57"/>
    <w:rsid w:val="005D382B"/>
    <w:rsid w:val="005D7C08"/>
    <w:rsid w:val="00602B3E"/>
    <w:rsid w:val="006055E4"/>
    <w:rsid w:val="00607CB3"/>
    <w:rsid w:val="00620A0B"/>
    <w:rsid w:val="00622D75"/>
    <w:rsid w:val="00636114"/>
    <w:rsid w:val="00645438"/>
    <w:rsid w:val="0064695E"/>
    <w:rsid w:val="00651BE6"/>
    <w:rsid w:val="00652D98"/>
    <w:rsid w:val="00656B89"/>
    <w:rsid w:val="00660303"/>
    <w:rsid w:val="00666044"/>
    <w:rsid w:val="00672D3D"/>
    <w:rsid w:val="00675EEE"/>
    <w:rsid w:val="006839C0"/>
    <w:rsid w:val="00690E94"/>
    <w:rsid w:val="00691966"/>
    <w:rsid w:val="006A2BEA"/>
    <w:rsid w:val="006A492B"/>
    <w:rsid w:val="006A5A81"/>
    <w:rsid w:val="006B3D33"/>
    <w:rsid w:val="006B46C9"/>
    <w:rsid w:val="006B4B16"/>
    <w:rsid w:val="006D17E6"/>
    <w:rsid w:val="006E022C"/>
    <w:rsid w:val="006E2A3E"/>
    <w:rsid w:val="006E6CE0"/>
    <w:rsid w:val="00700B5C"/>
    <w:rsid w:val="00703F23"/>
    <w:rsid w:val="00707A32"/>
    <w:rsid w:val="00715EAB"/>
    <w:rsid w:val="00716CEA"/>
    <w:rsid w:val="00721801"/>
    <w:rsid w:val="0072315C"/>
    <w:rsid w:val="007231C7"/>
    <w:rsid w:val="00724ED8"/>
    <w:rsid w:val="007252BB"/>
    <w:rsid w:val="00726FD7"/>
    <w:rsid w:val="0074210B"/>
    <w:rsid w:val="00743CBA"/>
    <w:rsid w:val="00756E55"/>
    <w:rsid w:val="00773311"/>
    <w:rsid w:val="00773A30"/>
    <w:rsid w:val="00782728"/>
    <w:rsid w:val="00792CE9"/>
    <w:rsid w:val="007943A8"/>
    <w:rsid w:val="00795B19"/>
    <w:rsid w:val="007A0ADD"/>
    <w:rsid w:val="007A5F0E"/>
    <w:rsid w:val="007B3522"/>
    <w:rsid w:val="007B4B9D"/>
    <w:rsid w:val="007C11F6"/>
    <w:rsid w:val="007C26F1"/>
    <w:rsid w:val="007C2EE2"/>
    <w:rsid w:val="007C37DB"/>
    <w:rsid w:val="007D3885"/>
    <w:rsid w:val="007D635D"/>
    <w:rsid w:val="007E684C"/>
    <w:rsid w:val="007F2D34"/>
    <w:rsid w:val="007F559B"/>
    <w:rsid w:val="00801EFD"/>
    <w:rsid w:val="00812E5B"/>
    <w:rsid w:val="00812EEE"/>
    <w:rsid w:val="008162E8"/>
    <w:rsid w:val="008275F6"/>
    <w:rsid w:val="00832CAF"/>
    <w:rsid w:val="00842CD2"/>
    <w:rsid w:val="00845D7C"/>
    <w:rsid w:val="00846D17"/>
    <w:rsid w:val="00846F70"/>
    <w:rsid w:val="0085669B"/>
    <w:rsid w:val="00860005"/>
    <w:rsid w:val="00863097"/>
    <w:rsid w:val="00863519"/>
    <w:rsid w:val="0086372E"/>
    <w:rsid w:val="00864487"/>
    <w:rsid w:val="00864788"/>
    <w:rsid w:val="00870C3B"/>
    <w:rsid w:val="00877B4A"/>
    <w:rsid w:val="008909BA"/>
    <w:rsid w:val="00891AA2"/>
    <w:rsid w:val="008A0820"/>
    <w:rsid w:val="008A2128"/>
    <w:rsid w:val="008A476B"/>
    <w:rsid w:val="008A7F9A"/>
    <w:rsid w:val="008B185B"/>
    <w:rsid w:val="008C2026"/>
    <w:rsid w:val="008C554C"/>
    <w:rsid w:val="008D1116"/>
    <w:rsid w:val="008D1313"/>
    <w:rsid w:val="008E37AF"/>
    <w:rsid w:val="008E407D"/>
    <w:rsid w:val="008E5216"/>
    <w:rsid w:val="008F48B9"/>
    <w:rsid w:val="008F7633"/>
    <w:rsid w:val="00900CCD"/>
    <w:rsid w:val="00903970"/>
    <w:rsid w:val="009062F4"/>
    <w:rsid w:val="00914C97"/>
    <w:rsid w:val="00921DF8"/>
    <w:rsid w:val="009253A8"/>
    <w:rsid w:val="00941117"/>
    <w:rsid w:val="00950B64"/>
    <w:rsid w:val="009522FB"/>
    <w:rsid w:val="00960E74"/>
    <w:rsid w:val="00963D42"/>
    <w:rsid w:val="00964158"/>
    <w:rsid w:val="0096452D"/>
    <w:rsid w:val="00965F69"/>
    <w:rsid w:val="00966911"/>
    <w:rsid w:val="009743A4"/>
    <w:rsid w:val="00975975"/>
    <w:rsid w:val="00975FDA"/>
    <w:rsid w:val="00984580"/>
    <w:rsid w:val="00992F87"/>
    <w:rsid w:val="00993E3B"/>
    <w:rsid w:val="009963D6"/>
    <w:rsid w:val="009A1F11"/>
    <w:rsid w:val="009A23C0"/>
    <w:rsid w:val="009B1EB7"/>
    <w:rsid w:val="009B37C5"/>
    <w:rsid w:val="009C430C"/>
    <w:rsid w:val="009D194A"/>
    <w:rsid w:val="009E6C9D"/>
    <w:rsid w:val="009E7C98"/>
    <w:rsid w:val="00A01DBD"/>
    <w:rsid w:val="00A06481"/>
    <w:rsid w:val="00A178E8"/>
    <w:rsid w:val="00A231DE"/>
    <w:rsid w:val="00A24102"/>
    <w:rsid w:val="00A26FDD"/>
    <w:rsid w:val="00A27CBE"/>
    <w:rsid w:val="00A335EA"/>
    <w:rsid w:val="00A46439"/>
    <w:rsid w:val="00A56A6B"/>
    <w:rsid w:val="00A56FA5"/>
    <w:rsid w:val="00A578A9"/>
    <w:rsid w:val="00A608BF"/>
    <w:rsid w:val="00A60FE6"/>
    <w:rsid w:val="00A61C59"/>
    <w:rsid w:val="00A64853"/>
    <w:rsid w:val="00A77729"/>
    <w:rsid w:val="00A8353C"/>
    <w:rsid w:val="00A83917"/>
    <w:rsid w:val="00A85255"/>
    <w:rsid w:val="00AA0EDD"/>
    <w:rsid w:val="00AA5E63"/>
    <w:rsid w:val="00AB023A"/>
    <w:rsid w:val="00AB07D7"/>
    <w:rsid w:val="00AB5E52"/>
    <w:rsid w:val="00AC3503"/>
    <w:rsid w:val="00AD1F34"/>
    <w:rsid w:val="00AD553A"/>
    <w:rsid w:val="00AE31C8"/>
    <w:rsid w:val="00AE4290"/>
    <w:rsid w:val="00AE4F36"/>
    <w:rsid w:val="00AE6F97"/>
    <w:rsid w:val="00AF0BF0"/>
    <w:rsid w:val="00AF1B55"/>
    <w:rsid w:val="00AF3555"/>
    <w:rsid w:val="00AF37A5"/>
    <w:rsid w:val="00AF58B9"/>
    <w:rsid w:val="00B000D7"/>
    <w:rsid w:val="00B0782F"/>
    <w:rsid w:val="00B118A2"/>
    <w:rsid w:val="00B118BA"/>
    <w:rsid w:val="00B14743"/>
    <w:rsid w:val="00B15931"/>
    <w:rsid w:val="00B16A38"/>
    <w:rsid w:val="00B20FDD"/>
    <w:rsid w:val="00B2127D"/>
    <w:rsid w:val="00B34FCA"/>
    <w:rsid w:val="00B40602"/>
    <w:rsid w:val="00B51FAE"/>
    <w:rsid w:val="00B55830"/>
    <w:rsid w:val="00B60537"/>
    <w:rsid w:val="00B62B1A"/>
    <w:rsid w:val="00B71895"/>
    <w:rsid w:val="00B72694"/>
    <w:rsid w:val="00B80595"/>
    <w:rsid w:val="00B82EBB"/>
    <w:rsid w:val="00B83360"/>
    <w:rsid w:val="00B83F84"/>
    <w:rsid w:val="00B84685"/>
    <w:rsid w:val="00B86F0A"/>
    <w:rsid w:val="00B910AF"/>
    <w:rsid w:val="00B91534"/>
    <w:rsid w:val="00B93837"/>
    <w:rsid w:val="00B9651E"/>
    <w:rsid w:val="00BA59AC"/>
    <w:rsid w:val="00BA6419"/>
    <w:rsid w:val="00BB1437"/>
    <w:rsid w:val="00BB5A54"/>
    <w:rsid w:val="00BC0D6E"/>
    <w:rsid w:val="00BC1307"/>
    <w:rsid w:val="00BD03F6"/>
    <w:rsid w:val="00BD144C"/>
    <w:rsid w:val="00BE0C0A"/>
    <w:rsid w:val="00BE23BE"/>
    <w:rsid w:val="00BE5F0E"/>
    <w:rsid w:val="00BF28AB"/>
    <w:rsid w:val="00BF2DA9"/>
    <w:rsid w:val="00BF3F00"/>
    <w:rsid w:val="00C13587"/>
    <w:rsid w:val="00C16417"/>
    <w:rsid w:val="00C27848"/>
    <w:rsid w:val="00C279AC"/>
    <w:rsid w:val="00C31F31"/>
    <w:rsid w:val="00C36AD8"/>
    <w:rsid w:val="00C470ED"/>
    <w:rsid w:val="00C65DAA"/>
    <w:rsid w:val="00C66E0E"/>
    <w:rsid w:val="00C74459"/>
    <w:rsid w:val="00C77671"/>
    <w:rsid w:val="00C829EF"/>
    <w:rsid w:val="00C835D7"/>
    <w:rsid w:val="00C86F7C"/>
    <w:rsid w:val="00C91AC2"/>
    <w:rsid w:val="00C955BC"/>
    <w:rsid w:val="00CA1A3A"/>
    <w:rsid w:val="00CA5E2A"/>
    <w:rsid w:val="00CB0770"/>
    <w:rsid w:val="00CB0FC3"/>
    <w:rsid w:val="00CC4992"/>
    <w:rsid w:val="00CC6BFA"/>
    <w:rsid w:val="00CD7936"/>
    <w:rsid w:val="00CE5B58"/>
    <w:rsid w:val="00CF0156"/>
    <w:rsid w:val="00CF1BA4"/>
    <w:rsid w:val="00CF61A1"/>
    <w:rsid w:val="00CF7C87"/>
    <w:rsid w:val="00D011DF"/>
    <w:rsid w:val="00D04324"/>
    <w:rsid w:val="00D046B8"/>
    <w:rsid w:val="00D133FD"/>
    <w:rsid w:val="00D27243"/>
    <w:rsid w:val="00D31C10"/>
    <w:rsid w:val="00D33687"/>
    <w:rsid w:val="00D444B0"/>
    <w:rsid w:val="00D44C86"/>
    <w:rsid w:val="00D466D9"/>
    <w:rsid w:val="00D50234"/>
    <w:rsid w:val="00D50321"/>
    <w:rsid w:val="00D56563"/>
    <w:rsid w:val="00D627A8"/>
    <w:rsid w:val="00D73338"/>
    <w:rsid w:val="00D748CF"/>
    <w:rsid w:val="00D75231"/>
    <w:rsid w:val="00D901EB"/>
    <w:rsid w:val="00D921A3"/>
    <w:rsid w:val="00D92B74"/>
    <w:rsid w:val="00D932A1"/>
    <w:rsid w:val="00D93577"/>
    <w:rsid w:val="00D95DE4"/>
    <w:rsid w:val="00DA137E"/>
    <w:rsid w:val="00DA1A0D"/>
    <w:rsid w:val="00DA3ABE"/>
    <w:rsid w:val="00DA59EA"/>
    <w:rsid w:val="00DA644C"/>
    <w:rsid w:val="00DA69F9"/>
    <w:rsid w:val="00DB10C3"/>
    <w:rsid w:val="00DB3237"/>
    <w:rsid w:val="00DB46F1"/>
    <w:rsid w:val="00DC2BA2"/>
    <w:rsid w:val="00DC3160"/>
    <w:rsid w:val="00DC671C"/>
    <w:rsid w:val="00DD6307"/>
    <w:rsid w:val="00DD71F7"/>
    <w:rsid w:val="00DE700D"/>
    <w:rsid w:val="00DF33EB"/>
    <w:rsid w:val="00DF6929"/>
    <w:rsid w:val="00DF7252"/>
    <w:rsid w:val="00DF7678"/>
    <w:rsid w:val="00E13ABA"/>
    <w:rsid w:val="00E15ECC"/>
    <w:rsid w:val="00E21E66"/>
    <w:rsid w:val="00E23231"/>
    <w:rsid w:val="00E337CB"/>
    <w:rsid w:val="00E353C6"/>
    <w:rsid w:val="00E36117"/>
    <w:rsid w:val="00E368DB"/>
    <w:rsid w:val="00E36C07"/>
    <w:rsid w:val="00E464C5"/>
    <w:rsid w:val="00E465B2"/>
    <w:rsid w:val="00E51BA9"/>
    <w:rsid w:val="00E55EAD"/>
    <w:rsid w:val="00E5649A"/>
    <w:rsid w:val="00E62510"/>
    <w:rsid w:val="00E6625C"/>
    <w:rsid w:val="00E71E98"/>
    <w:rsid w:val="00E80BC7"/>
    <w:rsid w:val="00E87C3F"/>
    <w:rsid w:val="00E9614D"/>
    <w:rsid w:val="00EA1BDF"/>
    <w:rsid w:val="00EA5F70"/>
    <w:rsid w:val="00EC03A9"/>
    <w:rsid w:val="00EC49E1"/>
    <w:rsid w:val="00EC7726"/>
    <w:rsid w:val="00ED5D56"/>
    <w:rsid w:val="00ED6D35"/>
    <w:rsid w:val="00EE66F5"/>
    <w:rsid w:val="00F226DF"/>
    <w:rsid w:val="00F23AD4"/>
    <w:rsid w:val="00F27C42"/>
    <w:rsid w:val="00F35799"/>
    <w:rsid w:val="00F53796"/>
    <w:rsid w:val="00F55E9A"/>
    <w:rsid w:val="00F65BDD"/>
    <w:rsid w:val="00F6765B"/>
    <w:rsid w:val="00F777B0"/>
    <w:rsid w:val="00F82833"/>
    <w:rsid w:val="00F977A7"/>
    <w:rsid w:val="00FA5050"/>
    <w:rsid w:val="00FC5EC9"/>
    <w:rsid w:val="00FD6FA1"/>
    <w:rsid w:val="00FD741F"/>
    <w:rsid w:val="00FE7D60"/>
    <w:rsid w:val="00FF3B49"/>
    <w:rsid w:val="00FF49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97B3-1F79-4EFB-9B1B-67AC895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578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Сажина Александра Ильдаровна</cp:lastModifiedBy>
  <cp:revision>3</cp:revision>
  <cp:lastPrinted>2019-02-08T13:21:00Z</cp:lastPrinted>
  <dcterms:created xsi:type="dcterms:W3CDTF">2020-03-04T14:40:00Z</dcterms:created>
  <dcterms:modified xsi:type="dcterms:W3CDTF">2020-03-04T14:41:00Z</dcterms:modified>
</cp:coreProperties>
</file>