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B1029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B102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Default="008B102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Регистрационный номер: 8.2.6.2-10/1909-02</w:t>
      </w:r>
    </w:p>
    <w:p w:rsidR="008B1029" w:rsidRPr="00185F9A" w:rsidRDefault="008B102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регистрации:19.09.2019</w:t>
      </w:r>
      <w:bookmarkStart w:id="0" w:name="_GoBack"/>
      <w:bookmarkEnd w:id="0"/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B80686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5F9A" w:rsidRDefault="00185F9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646" w:rsidRPr="003A7646" w:rsidRDefault="009F3646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26A9" w:rsidRDefault="007926A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690CD0" w:rsidRDefault="00690CD0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690CD0" w:rsidRPr="00690CD0" w:rsidRDefault="00690CD0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E81E35" w:rsidRPr="004E0D0B" w:rsidRDefault="003118AD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0D0B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440FF">
        <w:rPr>
          <w:rFonts w:ascii="Times New Roman" w:hAnsi="Times New Roman" w:cs="Times New Roman"/>
          <w:b/>
          <w:sz w:val="26"/>
          <w:szCs w:val="26"/>
        </w:rPr>
        <w:t>й</w:t>
      </w:r>
      <w:r w:rsidRPr="004E0D0B">
        <w:rPr>
          <w:rFonts w:ascii="Times New Roman" w:hAnsi="Times New Roman" w:cs="Times New Roman"/>
          <w:b/>
          <w:sz w:val="26"/>
          <w:szCs w:val="26"/>
        </w:rPr>
        <w:t xml:space="preserve"> в приказ от</w:t>
      </w:r>
      <w:r w:rsidRP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90CD0" w:rsidRPr="004E0D0B">
        <w:rPr>
          <w:rStyle w:val="cavalue1"/>
          <w:rFonts w:ascii="Times New Roman" w:hAnsi="Times New Roman" w:cs="Times New Roman"/>
          <w:sz w:val="26"/>
          <w:szCs w:val="26"/>
        </w:rPr>
        <w:t>01.10.2018 № 8.2.6.2-10/0110-01</w:t>
      </w:r>
      <w:r w:rsidR="004E0D0B">
        <w:rPr>
          <w:rStyle w:val="cavalue1"/>
          <w:rFonts w:ascii="Times New Roman" w:hAnsi="Times New Roman" w:cs="Times New Roman"/>
          <w:sz w:val="26"/>
          <w:szCs w:val="26"/>
        </w:rPr>
        <w:t xml:space="preserve"> </w:t>
      </w:r>
      <w:r w:rsidR="004E0D0B">
        <w:rPr>
          <w:rStyle w:val="cavalue1"/>
          <w:rFonts w:ascii="Times New Roman" w:hAnsi="Times New Roman" w:cs="Times New Roman"/>
          <w:sz w:val="26"/>
          <w:szCs w:val="26"/>
        </w:rPr>
        <w:br/>
      </w:r>
      <w:r w:rsidR="004E0D0B" w:rsidRPr="004E0D0B">
        <w:rPr>
          <w:rFonts w:ascii="Times New Roman" w:hAnsi="Times New Roman" w:cs="Times New Roman"/>
          <w:b/>
          <w:sz w:val="26"/>
          <w:szCs w:val="26"/>
        </w:rPr>
        <w:t>«Об установлении полномочий и ответственности деканов факультетов НИУ ВШЭ – Пермь, реализующих основные образовательные программы высшего образования по очной форме обучения»</w:t>
      </w:r>
    </w:p>
    <w:p w:rsidR="007926A9" w:rsidRDefault="007926A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3118AD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8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3118AD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D0B" w:rsidRPr="004E0D0B" w:rsidRDefault="003118AD" w:rsidP="00690CD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CD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90CD0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690CD0">
        <w:rPr>
          <w:rFonts w:ascii="Times New Roman" w:hAnsi="Times New Roman" w:cs="Times New Roman"/>
          <w:sz w:val="26"/>
          <w:szCs w:val="26"/>
        </w:rPr>
        <w:t>изменени</w:t>
      </w:r>
      <w:r w:rsidR="00690CD0">
        <w:rPr>
          <w:rFonts w:ascii="Times New Roman" w:hAnsi="Times New Roman" w:cs="Times New Roman"/>
          <w:sz w:val="26"/>
          <w:szCs w:val="26"/>
        </w:rPr>
        <w:t>я</w:t>
      </w:r>
      <w:r w:rsidRPr="00690CD0">
        <w:rPr>
          <w:rFonts w:ascii="Times New Roman" w:hAnsi="Times New Roman" w:cs="Times New Roman"/>
          <w:sz w:val="26"/>
          <w:szCs w:val="26"/>
        </w:rPr>
        <w:t xml:space="preserve"> в приказ от </w:t>
      </w:r>
      <w:r w:rsidR="004E0D0B" w:rsidRPr="004E0D0B">
        <w:rPr>
          <w:rStyle w:val="cavalue1"/>
          <w:rFonts w:ascii="Times New Roman" w:hAnsi="Times New Roman" w:cs="Times New Roman"/>
          <w:b w:val="0"/>
          <w:sz w:val="26"/>
          <w:szCs w:val="26"/>
        </w:rPr>
        <w:t>01.10.2018 № 8.2.6.2-10/0110-01</w:t>
      </w:r>
      <w:r w:rsidR="00397E33" w:rsidRPr="00690CD0">
        <w:rPr>
          <w:rFonts w:ascii="Times New Roman" w:hAnsi="Times New Roman" w:cs="Times New Roman"/>
          <w:bCs/>
          <w:sz w:val="26"/>
          <w:szCs w:val="26"/>
        </w:rPr>
        <w:br/>
      </w:r>
      <w:r w:rsidR="00690CD0">
        <w:rPr>
          <w:rFonts w:ascii="Times New Roman" w:hAnsi="Times New Roman" w:cs="Times New Roman"/>
          <w:sz w:val="26"/>
          <w:szCs w:val="26"/>
        </w:rPr>
        <w:t>«</w:t>
      </w:r>
      <w:r w:rsidR="00690CD0" w:rsidRPr="00690CD0">
        <w:rPr>
          <w:rFonts w:ascii="Times New Roman" w:hAnsi="Times New Roman" w:cs="Times New Roman"/>
          <w:sz w:val="26"/>
          <w:szCs w:val="26"/>
        </w:rPr>
        <w:t xml:space="preserve">Об установлении полномочий и ответственности деканов факультетов </w:t>
      </w:r>
      <w:r w:rsidR="004E0D0B">
        <w:rPr>
          <w:rFonts w:ascii="Times New Roman" w:hAnsi="Times New Roman" w:cs="Times New Roman"/>
          <w:sz w:val="26"/>
          <w:szCs w:val="26"/>
        </w:rPr>
        <w:br/>
      </w:r>
      <w:r w:rsidR="00690CD0" w:rsidRPr="00690CD0">
        <w:rPr>
          <w:rFonts w:ascii="Times New Roman" w:hAnsi="Times New Roman" w:cs="Times New Roman"/>
          <w:sz w:val="26"/>
          <w:szCs w:val="26"/>
        </w:rPr>
        <w:t>НИУ ВШЭ – Пермь, реализующих основные образовательные программы высшего образования по очной форме обучения</w:t>
      </w:r>
      <w:r w:rsidR="004E0D0B">
        <w:rPr>
          <w:rFonts w:ascii="Times New Roman" w:hAnsi="Times New Roman" w:cs="Times New Roman"/>
          <w:sz w:val="26"/>
          <w:szCs w:val="26"/>
        </w:rPr>
        <w:t>»:</w:t>
      </w:r>
    </w:p>
    <w:p w:rsidR="00C0739F" w:rsidRPr="009B3007" w:rsidRDefault="00C0739F" w:rsidP="00C0739F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3007">
        <w:rPr>
          <w:rFonts w:ascii="Times New Roman" w:hAnsi="Times New Roman" w:cs="Times New Roman"/>
          <w:sz w:val="26"/>
          <w:szCs w:val="26"/>
        </w:rPr>
        <w:t>п</w:t>
      </w:r>
      <w:r w:rsidR="004E0D0B" w:rsidRPr="009B3007">
        <w:rPr>
          <w:rFonts w:ascii="Times New Roman" w:hAnsi="Times New Roman" w:cs="Times New Roman"/>
          <w:sz w:val="26"/>
          <w:szCs w:val="26"/>
        </w:rPr>
        <w:t>ункт 4 приказа читать в новой редакции «4. Деканы факультетов подчиняются координирующему заместителю директора НИУ ВШЭ – Пермь</w:t>
      </w:r>
      <w:r w:rsidRPr="009B3007">
        <w:rPr>
          <w:rFonts w:ascii="Times New Roman" w:hAnsi="Times New Roman" w:cs="Times New Roman"/>
          <w:sz w:val="26"/>
          <w:szCs w:val="26"/>
        </w:rPr>
        <w:t>.»;</w:t>
      </w:r>
    </w:p>
    <w:p w:rsidR="00514B73" w:rsidRPr="009B3007" w:rsidRDefault="009B3007" w:rsidP="009B3007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161BB" w:rsidRPr="009B3007">
        <w:rPr>
          <w:rFonts w:ascii="Times New Roman" w:hAnsi="Times New Roman" w:cs="Times New Roman"/>
          <w:sz w:val="26"/>
          <w:szCs w:val="26"/>
        </w:rPr>
        <w:t>1.1.5 приказа читать в новой редакции: «</w:t>
      </w:r>
      <w:r>
        <w:rPr>
          <w:rFonts w:ascii="Times New Roman" w:hAnsi="Times New Roman" w:cs="Times New Roman"/>
          <w:sz w:val="26"/>
          <w:szCs w:val="26"/>
        </w:rPr>
        <w:t>1.1.5. </w:t>
      </w:r>
      <w:r w:rsidR="007B66E2" w:rsidRPr="009B3007">
        <w:rPr>
          <w:rFonts w:ascii="Times New Roman" w:hAnsi="Times New Roman" w:cs="Times New Roman"/>
          <w:sz w:val="26"/>
          <w:szCs w:val="26"/>
        </w:rPr>
        <w:t>справок об обучении или периоде обучения установленного в НИУ ВШЭ образца</w:t>
      </w:r>
      <w:proofErr w:type="gramStart"/>
      <w:r w:rsidR="007B66E2" w:rsidRPr="009B3007"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523D9" w:rsidRDefault="001523D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07" w:rsidRDefault="009B3007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007" w:rsidRPr="00F23823" w:rsidRDefault="009B3007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690CD0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CE" w:rsidRDefault="00B77DCE" w:rsidP="00D828FC">
      <w:pPr>
        <w:spacing w:after="0" w:line="240" w:lineRule="auto"/>
      </w:pPr>
      <w:r>
        <w:separator/>
      </w:r>
    </w:p>
  </w:endnote>
  <w:endnote w:type="continuationSeparator" w:id="0">
    <w:p w:rsidR="00B77DCE" w:rsidRDefault="00B77DCE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CE" w:rsidRDefault="00B77DCE" w:rsidP="00D828FC">
      <w:pPr>
        <w:spacing w:after="0" w:line="240" w:lineRule="auto"/>
      </w:pPr>
      <w:r>
        <w:separator/>
      </w:r>
    </w:p>
  </w:footnote>
  <w:footnote w:type="continuationSeparator" w:id="0">
    <w:p w:rsidR="00B77DCE" w:rsidRDefault="00B77DCE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282026" w:rsidRDefault="002820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8AD">
          <w:rPr>
            <w:noProof/>
          </w:rPr>
          <w:t>5</w:t>
        </w:r>
        <w:r>
          <w:fldChar w:fldCharType="end"/>
        </w:r>
      </w:p>
    </w:sdtContent>
  </w:sdt>
  <w:p w:rsidR="00282026" w:rsidRDefault="002820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91695"/>
    <w:multiLevelType w:val="hybridMultilevel"/>
    <w:tmpl w:val="147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385"/>
    <w:multiLevelType w:val="multilevel"/>
    <w:tmpl w:val="A89E3F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63433F9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3182F2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D32E1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3578"/>
    <w:rsid w:val="00033F22"/>
    <w:rsid w:val="000440FF"/>
    <w:rsid w:val="00056A25"/>
    <w:rsid w:val="00056CBF"/>
    <w:rsid w:val="00061A7D"/>
    <w:rsid w:val="00073B90"/>
    <w:rsid w:val="00085DBD"/>
    <w:rsid w:val="000A4E4A"/>
    <w:rsid w:val="000B6F8F"/>
    <w:rsid w:val="000C402B"/>
    <w:rsid w:val="000D7DEF"/>
    <w:rsid w:val="000E5AEE"/>
    <w:rsid w:val="000F27AE"/>
    <w:rsid w:val="001161BB"/>
    <w:rsid w:val="00124FF2"/>
    <w:rsid w:val="00137A1C"/>
    <w:rsid w:val="001523D9"/>
    <w:rsid w:val="00185F9A"/>
    <w:rsid w:val="00187F1B"/>
    <w:rsid w:val="00196578"/>
    <w:rsid w:val="001B405C"/>
    <w:rsid w:val="00234864"/>
    <w:rsid w:val="002520DF"/>
    <w:rsid w:val="00256F68"/>
    <w:rsid w:val="00282026"/>
    <w:rsid w:val="00286E3B"/>
    <w:rsid w:val="002911E7"/>
    <w:rsid w:val="00291E88"/>
    <w:rsid w:val="0029344A"/>
    <w:rsid w:val="002C25AA"/>
    <w:rsid w:val="002D011B"/>
    <w:rsid w:val="00305207"/>
    <w:rsid w:val="00311415"/>
    <w:rsid w:val="003118AD"/>
    <w:rsid w:val="00320E5E"/>
    <w:rsid w:val="0032772F"/>
    <w:rsid w:val="00376484"/>
    <w:rsid w:val="003808ED"/>
    <w:rsid w:val="00397E33"/>
    <w:rsid w:val="003A265B"/>
    <w:rsid w:val="003A7646"/>
    <w:rsid w:val="003F4736"/>
    <w:rsid w:val="0041509A"/>
    <w:rsid w:val="00416AA6"/>
    <w:rsid w:val="0046340E"/>
    <w:rsid w:val="004639DE"/>
    <w:rsid w:val="00481FB7"/>
    <w:rsid w:val="004E0D0B"/>
    <w:rsid w:val="0051145B"/>
    <w:rsid w:val="00514B73"/>
    <w:rsid w:val="00520076"/>
    <w:rsid w:val="00553A58"/>
    <w:rsid w:val="00556A62"/>
    <w:rsid w:val="00572799"/>
    <w:rsid w:val="005728DB"/>
    <w:rsid w:val="00590B52"/>
    <w:rsid w:val="005A27CB"/>
    <w:rsid w:val="005D5C64"/>
    <w:rsid w:val="005E0117"/>
    <w:rsid w:val="00602AAC"/>
    <w:rsid w:val="00606245"/>
    <w:rsid w:val="006262CE"/>
    <w:rsid w:val="006269C4"/>
    <w:rsid w:val="00627E0D"/>
    <w:rsid w:val="00631B54"/>
    <w:rsid w:val="006771A1"/>
    <w:rsid w:val="00677D49"/>
    <w:rsid w:val="00680814"/>
    <w:rsid w:val="00690CD0"/>
    <w:rsid w:val="00694598"/>
    <w:rsid w:val="00697429"/>
    <w:rsid w:val="006C6D57"/>
    <w:rsid w:val="006D4DC0"/>
    <w:rsid w:val="007019F6"/>
    <w:rsid w:val="00702F56"/>
    <w:rsid w:val="00721E2F"/>
    <w:rsid w:val="00725104"/>
    <w:rsid w:val="00740BBA"/>
    <w:rsid w:val="00743CEC"/>
    <w:rsid w:val="0076370F"/>
    <w:rsid w:val="00786981"/>
    <w:rsid w:val="007926A9"/>
    <w:rsid w:val="007B66E2"/>
    <w:rsid w:val="007C6D42"/>
    <w:rsid w:val="007E5BF4"/>
    <w:rsid w:val="007E7266"/>
    <w:rsid w:val="007F0F7E"/>
    <w:rsid w:val="007F5D50"/>
    <w:rsid w:val="007F799F"/>
    <w:rsid w:val="00811966"/>
    <w:rsid w:val="0085062B"/>
    <w:rsid w:val="00883B92"/>
    <w:rsid w:val="0089342A"/>
    <w:rsid w:val="008B1029"/>
    <w:rsid w:val="008B2E84"/>
    <w:rsid w:val="00956223"/>
    <w:rsid w:val="00960C6C"/>
    <w:rsid w:val="00980BF6"/>
    <w:rsid w:val="009810E0"/>
    <w:rsid w:val="009A7629"/>
    <w:rsid w:val="009B3007"/>
    <w:rsid w:val="009C404A"/>
    <w:rsid w:val="009C698B"/>
    <w:rsid w:val="009E7C89"/>
    <w:rsid w:val="009F3646"/>
    <w:rsid w:val="00A231E0"/>
    <w:rsid w:val="00A459FD"/>
    <w:rsid w:val="00A45F74"/>
    <w:rsid w:val="00A66838"/>
    <w:rsid w:val="00A8391F"/>
    <w:rsid w:val="00A95B0A"/>
    <w:rsid w:val="00AA5FC7"/>
    <w:rsid w:val="00AD2969"/>
    <w:rsid w:val="00AF0B90"/>
    <w:rsid w:val="00B16994"/>
    <w:rsid w:val="00B245BA"/>
    <w:rsid w:val="00B37973"/>
    <w:rsid w:val="00B65083"/>
    <w:rsid w:val="00B668B6"/>
    <w:rsid w:val="00B73542"/>
    <w:rsid w:val="00B77DCE"/>
    <w:rsid w:val="00B80686"/>
    <w:rsid w:val="00B9681F"/>
    <w:rsid w:val="00C0739F"/>
    <w:rsid w:val="00C126A0"/>
    <w:rsid w:val="00C1314D"/>
    <w:rsid w:val="00C202DE"/>
    <w:rsid w:val="00C303B6"/>
    <w:rsid w:val="00C42310"/>
    <w:rsid w:val="00C545A7"/>
    <w:rsid w:val="00C85169"/>
    <w:rsid w:val="00CA47DA"/>
    <w:rsid w:val="00CC4B02"/>
    <w:rsid w:val="00CD5B7D"/>
    <w:rsid w:val="00D05DD0"/>
    <w:rsid w:val="00D26B74"/>
    <w:rsid w:val="00D30579"/>
    <w:rsid w:val="00D44FF2"/>
    <w:rsid w:val="00D550FA"/>
    <w:rsid w:val="00D828FC"/>
    <w:rsid w:val="00DC1485"/>
    <w:rsid w:val="00DC148C"/>
    <w:rsid w:val="00DC3F65"/>
    <w:rsid w:val="00DE7CD9"/>
    <w:rsid w:val="00DF47AF"/>
    <w:rsid w:val="00E051D4"/>
    <w:rsid w:val="00E746F5"/>
    <w:rsid w:val="00E81E35"/>
    <w:rsid w:val="00E83D9E"/>
    <w:rsid w:val="00EB3618"/>
    <w:rsid w:val="00F06B4C"/>
    <w:rsid w:val="00F16EE8"/>
    <w:rsid w:val="00F23823"/>
    <w:rsid w:val="00F23AD1"/>
    <w:rsid w:val="00F64D62"/>
    <w:rsid w:val="00FB08F8"/>
    <w:rsid w:val="00FC3987"/>
    <w:rsid w:val="00FC4746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  <w:style w:type="character" w:customStyle="1" w:styleId="cavalue1">
    <w:name w:val="cavalue1"/>
    <w:basedOn w:val="a0"/>
    <w:rsid w:val="003A7646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4E27701-8E77-475D-975A-DA693D5B34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2</cp:revision>
  <cp:lastPrinted>2017-02-09T12:34:00Z</cp:lastPrinted>
  <dcterms:created xsi:type="dcterms:W3CDTF">2019-12-25T12:11:00Z</dcterms:created>
  <dcterms:modified xsi:type="dcterms:W3CDTF">2019-12-25T12:11:00Z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Общий отдел</vt:lpwstr>
  </property>
  <property fmtid="{D5CDD505-2E9C-101B-9397-08002B2CF9AE}" pid="5" name="regnumProj">
    <vt:lpwstr>М 2019/9/20-250</vt:lpwstr>
  </property>
  <property fmtid="{D5CDD505-2E9C-101B-9397-08002B2CF9AE}" pid="6" name="documentContent">
    <vt:lpwstr>О внесении изменений в приказ от 01.10.2018 № 8.2.6.2-10/0110-01 _x000d_
«Об установлении полномочий и ответственности деканов факультетов НИУ ВШЭ – Пермь, реализующих основные образовательные программы высшего образования по очной форме обучения»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Береснева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Володина Г.Е.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Г.Е. Володина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Володина Г.Е.</vt:lpwstr>
  </property>
</Properties>
</file>