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91" w:rsidRPr="00A7481A" w:rsidRDefault="005C7791" w:rsidP="00DD34DD">
      <w:pPr>
        <w:pStyle w:val="a8"/>
        <w:contextualSpacing/>
        <w:rPr>
          <w:sz w:val="28"/>
          <w:szCs w:val="28"/>
        </w:rPr>
      </w:pPr>
      <w:bookmarkStart w:id="0" w:name="_1fob9te" w:colFirst="0" w:colLast="0"/>
      <w:bookmarkEnd w:id="0"/>
      <w:r w:rsidRPr="00A7481A">
        <w:rPr>
          <w:sz w:val="28"/>
          <w:szCs w:val="28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 w:rsidR="005C7791" w:rsidRPr="00A7481A" w:rsidRDefault="005C7791" w:rsidP="00DD34DD">
      <w:pPr>
        <w:pStyle w:val="a8"/>
        <w:contextualSpacing/>
        <w:rPr>
          <w:sz w:val="28"/>
          <w:szCs w:val="28"/>
        </w:rPr>
      </w:pPr>
      <w:r w:rsidRPr="00A7481A">
        <w:rPr>
          <w:sz w:val="28"/>
          <w:szCs w:val="28"/>
        </w:rPr>
        <w:t xml:space="preserve">«Национальный исследовательский университет </w:t>
      </w:r>
    </w:p>
    <w:p w:rsidR="005C7791" w:rsidRPr="00A7481A" w:rsidRDefault="005C7791" w:rsidP="00DD34DD">
      <w:pPr>
        <w:pStyle w:val="a8"/>
        <w:contextualSpacing/>
        <w:rPr>
          <w:sz w:val="28"/>
          <w:szCs w:val="28"/>
        </w:rPr>
      </w:pPr>
      <w:r w:rsidRPr="00A7481A">
        <w:rPr>
          <w:sz w:val="28"/>
          <w:szCs w:val="28"/>
        </w:rPr>
        <w:t>«Высшая школа экономики»</w:t>
      </w:r>
    </w:p>
    <w:p w:rsidR="005C7791" w:rsidRPr="00A7481A" w:rsidRDefault="005C7791" w:rsidP="00DD34D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C7791" w:rsidRPr="00A7481A" w:rsidRDefault="005C7791" w:rsidP="00DD34DD">
      <w:pPr>
        <w:pStyle w:val="a8"/>
        <w:contextualSpacing/>
        <w:rPr>
          <w:sz w:val="28"/>
          <w:szCs w:val="28"/>
        </w:rPr>
      </w:pPr>
      <w:r w:rsidRPr="00A7481A">
        <w:rPr>
          <w:sz w:val="28"/>
          <w:szCs w:val="28"/>
        </w:rPr>
        <w:t>Межрегиональный методический центр по финансовой грамотности системы общего и среднего профессионального образования</w:t>
      </w:r>
    </w:p>
    <w:p w:rsidR="005C7791" w:rsidRPr="00A7481A" w:rsidRDefault="005C7791" w:rsidP="00DD34DD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C7791" w:rsidRPr="00A7481A" w:rsidRDefault="005C7791" w:rsidP="00DD34DD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C7791" w:rsidRPr="00A7481A" w:rsidRDefault="005C7791" w:rsidP="00DD34DD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C7791" w:rsidRPr="00A7481A" w:rsidRDefault="005C7791" w:rsidP="00DD34DD">
      <w:pPr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A7481A">
        <w:rPr>
          <w:rFonts w:ascii="Times New Roman" w:hAnsi="Times New Roman"/>
          <w:b/>
          <w:sz w:val="32"/>
          <w:szCs w:val="32"/>
        </w:rPr>
        <w:t>Методическая разработка внеклассного занятия</w:t>
      </w:r>
    </w:p>
    <w:p w:rsidR="005C7791" w:rsidRPr="00A7481A" w:rsidRDefault="005C7791" w:rsidP="00DD34DD">
      <w:pPr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A7481A">
        <w:rPr>
          <w:rFonts w:ascii="Times New Roman" w:hAnsi="Times New Roman"/>
          <w:b/>
          <w:sz w:val="32"/>
          <w:szCs w:val="32"/>
        </w:rPr>
        <w:t xml:space="preserve">по «Финансовой грамотности» </w:t>
      </w:r>
    </w:p>
    <w:p w:rsidR="005C7791" w:rsidRPr="00A7481A" w:rsidRDefault="005C7791" w:rsidP="00DD34DD">
      <w:pPr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A7481A">
        <w:rPr>
          <w:rFonts w:ascii="Times New Roman" w:hAnsi="Times New Roman"/>
          <w:b/>
          <w:sz w:val="32"/>
          <w:szCs w:val="32"/>
        </w:rPr>
        <w:t>5 –</w:t>
      </w:r>
      <w:r w:rsidR="005E3800" w:rsidRPr="00A7481A">
        <w:rPr>
          <w:rFonts w:ascii="Times New Roman" w:hAnsi="Times New Roman"/>
          <w:b/>
          <w:sz w:val="32"/>
          <w:szCs w:val="32"/>
        </w:rPr>
        <w:t xml:space="preserve"> 7</w:t>
      </w:r>
      <w:r w:rsidRPr="00A7481A">
        <w:rPr>
          <w:rFonts w:ascii="Times New Roman" w:hAnsi="Times New Roman"/>
          <w:b/>
          <w:sz w:val="32"/>
          <w:szCs w:val="32"/>
        </w:rPr>
        <w:t xml:space="preserve"> классы</w:t>
      </w:r>
    </w:p>
    <w:p w:rsidR="005C7791" w:rsidRPr="00A7481A" w:rsidRDefault="005C7791" w:rsidP="00DD34DD">
      <w:pPr>
        <w:spacing w:after="0" w:line="36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C7791" w:rsidRPr="00A7481A" w:rsidRDefault="005C7791" w:rsidP="00DD34DD">
      <w:pPr>
        <w:spacing w:after="0" w:line="36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A7481A">
        <w:rPr>
          <w:rFonts w:ascii="Times New Roman" w:hAnsi="Times New Roman"/>
          <w:b/>
          <w:sz w:val="32"/>
          <w:szCs w:val="32"/>
        </w:rPr>
        <w:t>Тема «</w:t>
      </w:r>
      <w:r w:rsidRPr="00A7481A">
        <w:rPr>
          <w:rFonts w:ascii="Times New Roman" w:hAnsi="Times New Roman"/>
          <w:b/>
          <w:bCs/>
          <w:kern w:val="3"/>
          <w:sz w:val="32"/>
          <w:szCs w:val="32"/>
        </w:rPr>
        <w:t>Формирование семейного бюджета</w:t>
      </w:r>
      <w:r w:rsidRPr="00A7481A">
        <w:rPr>
          <w:rFonts w:ascii="Times New Roman" w:hAnsi="Times New Roman"/>
          <w:b/>
          <w:sz w:val="32"/>
          <w:szCs w:val="32"/>
        </w:rPr>
        <w:t>»</w:t>
      </w:r>
    </w:p>
    <w:p w:rsidR="005C7791" w:rsidRPr="00A7481A" w:rsidRDefault="005C7791" w:rsidP="00DD34DD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7791" w:rsidRPr="00A7481A" w:rsidRDefault="005C7791" w:rsidP="00DD34DD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7791" w:rsidRPr="00A7481A" w:rsidRDefault="005C7791" w:rsidP="00DD34DD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481A">
        <w:rPr>
          <w:rFonts w:ascii="Times New Roman" w:hAnsi="Times New Roman"/>
          <w:sz w:val="28"/>
          <w:szCs w:val="28"/>
        </w:rPr>
        <w:t>Авторы:</w:t>
      </w:r>
    </w:p>
    <w:p w:rsidR="005C7791" w:rsidRPr="00A7481A" w:rsidRDefault="005C7791" w:rsidP="00DD34DD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481A">
        <w:rPr>
          <w:rFonts w:ascii="Times New Roman" w:hAnsi="Times New Roman"/>
          <w:sz w:val="28"/>
          <w:szCs w:val="28"/>
        </w:rPr>
        <w:t>Иевлева Ольга Владимировна, учитель истории</w:t>
      </w:r>
    </w:p>
    <w:p w:rsidR="005C7791" w:rsidRPr="00A7481A" w:rsidRDefault="005C7791" w:rsidP="00DD34DD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481A">
        <w:rPr>
          <w:rFonts w:ascii="Times New Roman" w:hAnsi="Times New Roman"/>
          <w:sz w:val="28"/>
          <w:szCs w:val="28"/>
        </w:rPr>
        <w:t>Ососова Светлана Васильевна, учитель литературы</w:t>
      </w:r>
    </w:p>
    <w:p w:rsidR="005C7791" w:rsidRPr="00A7481A" w:rsidRDefault="005C7791" w:rsidP="00DD34DD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 w:rsidRPr="00A7481A">
        <w:rPr>
          <w:rFonts w:ascii="Times New Roman" w:hAnsi="Times New Roman"/>
          <w:sz w:val="28"/>
          <w:szCs w:val="28"/>
        </w:rPr>
        <w:t>Тропынина</w:t>
      </w:r>
      <w:proofErr w:type="spellEnd"/>
      <w:r w:rsidRPr="00A7481A">
        <w:rPr>
          <w:rFonts w:ascii="Times New Roman" w:hAnsi="Times New Roman"/>
          <w:sz w:val="28"/>
          <w:szCs w:val="28"/>
        </w:rPr>
        <w:t xml:space="preserve"> Анна Павловна, учитель математики</w:t>
      </w:r>
    </w:p>
    <w:p w:rsidR="005C7791" w:rsidRPr="00A7481A" w:rsidRDefault="005C7791" w:rsidP="00DD34DD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 w:rsidRPr="00A7481A">
        <w:rPr>
          <w:rFonts w:ascii="Times New Roman" w:hAnsi="Times New Roman"/>
          <w:sz w:val="28"/>
          <w:szCs w:val="28"/>
        </w:rPr>
        <w:t>Нигматулина</w:t>
      </w:r>
      <w:proofErr w:type="spellEnd"/>
      <w:r w:rsidRPr="00A748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81A">
        <w:rPr>
          <w:rFonts w:ascii="Times New Roman" w:hAnsi="Times New Roman"/>
          <w:sz w:val="28"/>
          <w:szCs w:val="28"/>
        </w:rPr>
        <w:t>Диля</w:t>
      </w:r>
      <w:proofErr w:type="spellEnd"/>
      <w:r w:rsidRPr="00A748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81A">
        <w:rPr>
          <w:rFonts w:ascii="Times New Roman" w:hAnsi="Times New Roman"/>
          <w:sz w:val="28"/>
          <w:szCs w:val="28"/>
        </w:rPr>
        <w:t>Гафиятовна</w:t>
      </w:r>
      <w:proofErr w:type="spellEnd"/>
      <w:r w:rsidRPr="00A7481A">
        <w:rPr>
          <w:rFonts w:ascii="Times New Roman" w:hAnsi="Times New Roman"/>
          <w:sz w:val="28"/>
          <w:szCs w:val="28"/>
        </w:rPr>
        <w:t>, учитель информатики</w:t>
      </w:r>
    </w:p>
    <w:p w:rsidR="005C7791" w:rsidRPr="00A7481A" w:rsidRDefault="00580147" w:rsidP="00DD34DD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481A">
        <w:rPr>
          <w:rFonts w:ascii="Times New Roman" w:hAnsi="Times New Roman"/>
          <w:sz w:val="28"/>
          <w:szCs w:val="28"/>
        </w:rPr>
        <w:t xml:space="preserve">Ефремова </w:t>
      </w:r>
      <w:proofErr w:type="spellStart"/>
      <w:r w:rsidR="005C7791" w:rsidRPr="00A7481A">
        <w:rPr>
          <w:rFonts w:ascii="Times New Roman" w:hAnsi="Times New Roman"/>
          <w:sz w:val="28"/>
          <w:szCs w:val="28"/>
        </w:rPr>
        <w:t>Аль</w:t>
      </w:r>
      <w:r w:rsidRPr="00A7481A">
        <w:rPr>
          <w:rFonts w:ascii="Times New Roman" w:hAnsi="Times New Roman"/>
          <w:sz w:val="28"/>
          <w:szCs w:val="28"/>
        </w:rPr>
        <w:t>в</w:t>
      </w:r>
      <w:r w:rsidR="005C7791" w:rsidRPr="00A7481A">
        <w:rPr>
          <w:rFonts w:ascii="Times New Roman" w:hAnsi="Times New Roman"/>
          <w:sz w:val="28"/>
          <w:szCs w:val="28"/>
        </w:rPr>
        <w:t>ина</w:t>
      </w:r>
      <w:proofErr w:type="spellEnd"/>
      <w:r w:rsidRPr="00A748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7481A">
        <w:rPr>
          <w:rFonts w:ascii="Times New Roman" w:hAnsi="Times New Roman"/>
          <w:sz w:val="28"/>
          <w:szCs w:val="28"/>
        </w:rPr>
        <w:t>Нафиковна</w:t>
      </w:r>
      <w:proofErr w:type="spellEnd"/>
      <w:r w:rsidRPr="00A7481A">
        <w:rPr>
          <w:rFonts w:ascii="Times New Roman" w:hAnsi="Times New Roman"/>
          <w:sz w:val="28"/>
          <w:szCs w:val="28"/>
        </w:rPr>
        <w:t>, учитель физической культуры</w:t>
      </w:r>
    </w:p>
    <w:p w:rsidR="005C7791" w:rsidRPr="00A7481A" w:rsidRDefault="005C7791" w:rsidP="00DD34DD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 w:rsidRPr="00A7481A">
        <w:rPr>
          <w:rFonts w:ascii="Times New Roman" w:hAnsi="Times New Roman"/>
          <w:sz w:val="28"/>
          <w:szCs w:val="28"/>
        </w:rPr>
        <w:t>Аврук</w:t>
      </w:r>
      <w:proofErr w:type="spellEnd"/>
      <w:r w:rsidRPr="00A7481A">
        <w:rPr>
          <w:rFonts w:ascii="Times New Roman" w:hAnsi="Times New Roman"/>
          <w:sz w:val="28"/>
          <w:szCs w:val="28"/>
        </w:rPr>
        <w:t xml:space="preserve"> Любовь</w:t>
      </w:r>
    </w:p>
    <w:p w:rsidR="005C7791" w:rsidRPr="00A7481A" w:rsidRDefault="005C7791" w:rsidP="00DD34DD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7791" w:rsidRPr="00A7481A" w:rsidRDefault="005C7791" w:rsidP="00DD34DD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7791" w:rsidRPr="00A7481A" w:rsidRDefault="005C7791" w:rsidP="00DD34DD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7791" w:rsidRPr="00A7481A" w:rsidRDefault="005C7791" w:rsidP="00DD34DD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7791" w:rsidRPr="00A7481A" w:rsidRDefault="005C7791" w:rsidP="00DD34DD">
      <w:pPr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7791" w:rsidRPr="00A7481A" w:rsidRDefault="005C7791" w:rsidP="00DD34DD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1" w:name="_3znysh7" w:colFirst="0" w:colLast="0"/>
      <w:bookmarkEnd w:id="1"/>
      <w:r w:rsidRPr="00A7481A">
        <w:rPr>
          <w:rFonts w:ascii="Times New Roman" w:hAnsi="Times New Roman"/>
          <w:sz w:val="28"/>
          <w:szCs w:val="28"/>
        </w:rPr>
        <w:t>Пермь, 2019</w:t>
      </w:r>
    </w:p>
    <w:p w:rsidR="002C4E67" w:rsidRPr="00A7481A" w:rsidRDefault="005C7791" w:rsidP="00DD34DD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bookmarkStart w:id="2" w:name="_2et92p0" w:colFirst="0" w:colLast="0"/>
      <w:bookmarkEnd w:id="2"/>
      <w:r w:rsidRPr="00A7481A">
        <w:rPr>
          <w:rFonts w:ascii="Times New Roman" w:hAnsi="Times New Roman"/>
          <w:sz w:val="28"/>
          <w:szCs w:val="28"/>
        </w:rPr>
        <w:br w:type="page"/>
      </w:r>
      <w:r w:rsidRPr="00A7481A">
        <w:rPr>
          <w:rFonts w:ascii="Times New Roman" w:hAnsi="Times New Roman"/>
          <w:b/>
          <w:bCs/>
          <w:sz w:val="28"/>
          <w:szCs w:val="28"/>
        </w:rPr>
        <w:lastRenderedPageBreak/>
        <w:t xml:space="preserve">Тема </w:t>
      </w:r>
      <w:r w:rsidR="00302692" w:rsidRPr="00A7481A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A7481A">
        <w:rPr>
          <w:rFonts w:ascii="Times New Roman" w:hAnsi="Times New Roman"/>
          <w:b/>
          <w:bCs/>
          <w:sz w:val="28"/>
          <w:szCs w:val="28"/>
        </w:rPr>
        <w:t xml:space="preserve">«Формирование семейного бюджета» </w:t>
      </w:r>
    </w:p>
    <w:p w:rsidR="005C7791" w:rsidRPr="00A7481A" w:rsidRDefault="005C7791" w:rsidP="00DD34DD">
      <w:pPr>
        <w:pStyle w:val="aa"/>
        <w:numPr>
          <w:ilvl w:val="0"/>
          <w:numId w:val="1"/>
        </w:numPr>
        <w:autoSpaceDN w:val="0"/>
        <w:spacing w:after="0" w:line="360" w:lineRule="auto"/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A7481A">
        <w:rPr>
          <w:rFonts w:ascii="Times New Roman" w:hAnsi="Times New Roman"/>
          <w:b/>
          <w:bCs/>
          <w:sz w:val="28"/>
          <w:szCs w:val="28"/>
        </w:rPr>
        <w:t>Тип занятия</w:t>
      </w:r>
      <w:r w:rsidR="009603F5" w:rsidRPr="00A7481A">
        <w:rPr>
          <w:rFonts w:ascii="Times New Roman" w:hAnsi="Times New Roman"/>
          <w:b/>
          <w:bCs/>
          <w:sz w:val="28"/>
          <w:szCs w:val="28"/>
        </w:rPr>
        <w:t>:</w:t>
      </w:r>
      <w:r w:rsidRPr="00A748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02692" w:rsidRPr="00A748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C4E67" w:rsidRPr="00A7481A">
        <w:rPr>
          <w:rFonts w:ascii="Times New Roman" w:hAnsi="Times New Roman"/>
          <w:sz w:val="28"/>
          <w:szCs w:val="28"/>
        </w:rPr>
        <w:t xml:space="preserve">внеклассное мероприятие по </w:t>
      </w:r>
      <w:r w:rsidRPr="00A7481A">
        <w:rPr>
          <w:rFonts w:ascii="Times New Roman" w:hAnsi="Times New Roman"/>
          <w:sz w:val="28"/>
          <w:szCs w:val="28"/>
        </w:rPr>
        <w:t>решени</w:t>
      </w:r>
      <w:r w:rsidR="002C4E67" w:rsidRPr="00A7481A">
        <w:rPr>
          <w:rFonts w:ascii="Times New Roman" w:hAnsi="Times New Roman"/>
          <w:sz w:val="28"/>
          <w:szCs w:val="28"/>
        </w:rPr>
        <w:t>ю</w:t>
      </w:r>
      <w:r w:rsidRPr="00A7481A">
        <w:rPr>
          <w:rFonts w:ascii="Times New Roman" w:hAnsi="Times New Roman"/>
          <w:sz w:val="28"/>
          <w:szCs w:val="28"/>
        </w:rPr>
        <w:t xml:space="preserve"> практических, проектных задач.</w:t>
      </w:r>
    </w:p>
    <w:p w:rsidR="002C4E67" w:rsidRPr="00A7481A" w:rsidRDefault="002C4E67" w:rsidP="00DD34DD">
      <w:pPr>
        <w:pStyle w:val="aa"/>
        <w:numPr>
          <w:ilvl w:val="0"/>
          <w:numId w:val="1"/>
        </w:numPr>
        <w:autoSpaceDN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A7481A">
        <w:rPr>
          <w:rFonts w:ascii="Times New Roman" w:hAnsi="Times New Roman"/>
          <w:b/>
          <w:bCs/>
          <w:sz w:val="28"/>
          <w:szCs w:val="28"/>
        </w:rPr>
        <w:t>Цель занятия</w:t>
      </w:r>
      <w:r w:rsidR="00580147" w:rsidRPr="00A7481A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A7481A">
        <w:rPr>
          <w:rFonts w:ascii="Times New Roman" w:hAnsi="Times New Roman"/>
          <w:sz w:val="28"/>
          <w:szCs w:val="28"/>
        </w:rPr>
        <w:t>формирование понятия семейного бюджета, его видов</w:t>
      </w:r>
      <w:r w:rsidR="00580147" w:rsidRPr="00A7481A">
        <w:rPr>
          <w:rFonts w:ascii="Times New Roman" w:hAnsi="Times New Roman"/>
          <w:sz w:val="28"/>
          <w:szCs w:val="28"/>
        </w:rPr>
        <w:t>.</w:t>
      </w:r>
    </w:p>
    <w:p w:rsidR="002C4E67" w:rsidRPr="00A7481A" w:rsidRDefault="002C4E67" w:rsidP="00DD34DD">
      <w:pPr>
        <w:pStyle w:val="aa"/>
        <w:numPr>
          <w:ilvl w:val="0"/>
          <w:numId w:val="1"/>
        </w:numPr>
        <w:autoSpaceDN w:val="0"/>
        <w:spacing w:after="0" w:line="360" w:lineRule="auto"/>
        <w:ind w:left="426" w:hanging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A7481A">
        <w:rPr>
          <w:rFonts w:ascii="Times New Roman" w:hAnsi="Times New Roman"/>
          <w:b/>
          <w:bCs/>
          <w:sz w:val="28"/>
          <w:szCs w:val="28"/>
        </w:rPr>
        <w:t>Задачи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2660"/>
        <w:gridCol w:w="3721"/>
        <w:gridCol w:w="3189"/>
      </w:tblGrid>
      <w:tr w:rsidR="002C4E67" w:rsidRPr="00A7481A" w:rsidTr="009603F5">
        <w:trPr>
          <w:trHeight w:val="300"/>
        </w:trPr>
        <w:tc>
          <w:tcPr>
            <w:tcW w:w="1390" w:type="pct"/>
            <w:shd w:val="clear" w:color="auto" w:fill="auto"/>
            <w:vAlign w:val="bottom"/>
          </w:tcPr>
          <w:p w:rsidR="002C4E67" w:rsidRPr="00A7481A" w:rsidRDefault="002C4E67" w:rsidP="00DD34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81A">
              <w:rPr>
                <w:rFonts w:ascii="Times New Roman" w:hAnsi="Times New Roman"/>
                <w:b/>
                <w:sz w:val="24"/>
                <w:szCs w:val="24"/>
              </w:rPr>
              <w:t>Задачи образовательные</w:t>
            </w:r>
          </w:p>
        </w:tc>
        <w:tc>
          <w:tcPr>
            <w:tcW w:w="1944" w:type="pct"/>
            <w:shd w:val="clear" w:color="auto" w:fill="auto"/>
            <w:vAlign w:val="bottom"/>
          </w:tcPr>
          <w:p w:rsidR="009603F5" w:rsidRPr="00A7481A" w:rsidRDefault="009603F5" w:rsidP="00DD34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81A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2C4E67" w:rsidRPr="00A7481A" w:rsidRDefault="002C4E67" w:rsidP="00DD34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81A">
              <w:rPr>
                <w:rFonts w:ascii="Times New Roman" w:hAnsi="Times New Roman"/>
                <w:b/>
                <w:sz w:val="24"/>
                <w:szCs w:val="24"/>
              </w:rPr>
              <w:t>развивающие</w:t>
            </w:r>
          </w:p>
        </w:tc>
        <w:tc>
          <w:tcPr>
            <w:tcW w:w="1666" w:type="pct"/>
            <w:shd w:val="clear" w:color="auto" w:fill="auto"/>
            <w:vAlign w:val="bottom"/>
          </w:tcPr>
          <w:p w:rsidR="009603F5" w:rsidRPr="00A7481A" w:rsidRDefault="009603F5" w:rsidP="00DD34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81A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2C4E67" w:rsidRPr="00A7481A" w:rsidRDefault="002C4E67" w:rsidP="00DD34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81A">
              <w:rPr>
                <w:rFonts w:ascii="Times New Roman" w:hAnsi="Times New Roman"/>
                <w:b/>
                <w:sz w:val="24"/>
                <w:szCs w:val="24"/>
              </w:rPr>
              <w:t>воспитательные</w:t>
            </w:r>
          </w:p>
        </w:tc>
      </w:tr>
      <w:tr w:rsidR="002C4E67" w:rsidRPr="00A7481A" w:rsidTr="009603F5">
        <w:trPr>
          <w:trHeight w:val="20"/>
        </w:trPr>
        <w:tc>
          <w:tcPr>
            <w:tcW w:w="1390" w:type="pct"/>
            <w:shd w:val="clear" w:color="auto" w:fill="auto"/>
            <w:vAlign w:val="center"/>
          </w:tcPr>
          <w:p w:rsidR="006D4CE5" w:rsidRPr="00A7481A" w:rsidRDefault="006D4CE5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bCs/>
                <w:sz w:val="24"/>
                <w:szCs w:val="24"/>
              </w:rPr>
              <w:t>углубить понимание экономических терминов, выявить источники пополнения доходной части семейного бюджета и определить</w:t>
            </w:r>
            <w:r w:rsidR="009603F5" w:rsidRPr="00A7481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A7481A">
              <w:rPr>
                <w:rFonts w:ascii="Times New Roman" w:hAnsi="Times New Roman"/>
                <w:bCs/>
                <w:sz w:val="24"/>
                <w:szCs w:val="24"/>
              </w:rPr>
              <w:t xml:space="preserve"> какие расходы несет семья</w:t>
            </w:r>
          </w:p>
        </w:tc>
        <w:tc>
          <w:tcPr>
            <w:tcW w:w="1944" w:type="pct"/>
            <w:shd w:val="clear" w:color="auto" w:fill="auto"/>
            <w:vAlign w:val="center"/>
          </w:tcPr>
          <w:p w:rsidR="006D4CE5" w:rsidRPr="00A7481A" w:rsidRDefault="006D4CE5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81A">
              <w:rPr>
                <w:rFonts w:ascii="Times New Roman" w:hAnsi="Times New Roman"/>
                <w:bCs/>
                <w:sz w:val="24"/>
                <w:szCs w:val="24"/>
              </w:rPr>
              <w:t>развивать интерес к экономической сфере жизнедеятельности и желание принимать активное участие в обсуждении бюджета семьи</w:t>
            </w:r>
            <w:r w:rsidR="009603F5" w:rsidRPr="00A7481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6D4CE5" w:rsidRPr="00A7481A" w:rsidRDefault="002C4E67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481A">
              <w:rPr>
                <w:rFonts w:ascii="Times New Roman" w:hAnsi="Times New Roman"/>
                <w:bCs/>
                <w:sz w:val="24"/>
                <w:szCs w:val="24"/>
              </w:rPr>
              <w:t>развивать самостоятельность в выборе способа</w:t>
            </w:r>
            <w:r w:rsidR="006D4CE5" w:rsidRPr="00A7481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7481A">
              <w:rPr>
                <w:rFonts w:ascii="Times New Roman" w:hAnsi="Times New Roman"/>
                <w:bCs/>
                <w:sz w:val="24"/>
                <w:szCs w:val="24"/>
              </w:rPr>
              <w:t>работы</w:t>
            </w:r>
            <w:r w:rsidR="006D4CE5" w:rsidRPr="00A7481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2C4E67" w:rsidRPr="00A7481A" w:rsidRDefault="002C4E67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bCs/>
                <w:sz w:val="24"/>
                <w:szCs w:val="24"/>
              </w:rPr>
              <w:t>развивать</w:t>
            </w:r>
            <w:r w:rsidR="006D4CE5" w:rsidRPr="00A7481A">
              <w:rPr>
                <w:rFonts w:ascii="Times New Roman" w:hAnsi="Times New Roman"/>
                <w:bCs/>
                <w:sz w:val="24"/>
                <w:szCs w:val="24"/>
              </w:rPr>
              <w:t xml:space="preserve"> деловитость, предприимчивость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6D4CE5" w:rsidRPr="00A7481A" w:rsidRDefault="006D4CE5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bCs/>
                <w:sz w:val="24"/>
                <w:szCs w:val="24"/>
              </w:rPr>
              <w:t xml:space="preserve">способствовать формированию бережного отношения к финансам семьи и </w:t>
            </w:r>
            <w:r w:rsidR="009603F5" w:rsidRPr="00A7481A">
              <w:rPr>
                <w:rFonts w:ascii="Times New Roman" w:hAnsi="Times New Roman"/>
                <w:bCs/>
                <w:sz w:val="24"/>
                <w:szCs w:val="24"/>
              </w:rPr>
              <w:t xml:space="preserve">желания </w:t>
            </w:r>
            <w:r w:rsidRPr="00A7481A">
              <w:rPr>
                <w:rFonts w:ascii="Times New Roman" w:hAnsi="Times New Roman"/>
                <w:bCs/>
                <w:sz w:val="24"/>
                <w:szCs w:val="24"/>
              </w:rPr>
              <w:t>ценить труд всех членов семьи</w:t>
            </w:r>
            <w:r w:rsidR="009603F5" w:rsidRPr="00A7481A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A7481A">
              <w:rPr>
                <w:rFonts w:ascii="Times New Roman" w:hAnsi="Times New Roman"/>
                <w:bCs/>
                <w:sz w:val="24"/>
                <w:szCs w:val="24"/>
              </w:rPr>
              <w:t xml:space="preserve"> создать атмосферу коллективного поиска, эмоциональной приподнятости</w:t>
            </w:r>
          </w:p>
        </w:tc>
      </w:tr>
    </w:tbl>
    <w:p w:rsidR="00302692" w:rsidRPr="00A7481A" w:rsidRDefault="00302692" w:rsidP="00DD34DD">
      <w:pPr>
        <w:pStyle w:val="aa"/>
        <w:autoSpaceDN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6388C" w:rsidRPr="00A7481A" w:rsidRDefault="00C6388C" w:rsidP="00DD34DD">
      <w:pPr>
        <w:autoSpaceDN w:val="0"/>
        <w:spacing w:after="0" w:line="360" w:lineRule="auto"/>
        <w:contextualSpacing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A7481A">
        <w:rPr>
          <w:rFonts w:ascii="Times New Roman" w:hAnsi="Times New Roman"/>
          <w:b/>
          <w:bCs/>
          <w:sz w:val="28"/>
          <w:szCs w:val="28"/>
        </w:rPr>
        <w:t>Дидактический материал и оборудование:</w:t>
      </w:r>
    </w:p>
    <w:p w:rsidR="00C6388C" w:rsidRPr="00A7481A" w:rsidRDefault="00C6388C" w:rsidP="00DD34DD">
      <w:pPr>
        <w:tabs>
          <w:tab w:val="left" w:pos="720"/>
        </w:tabs>
        <w:autoSpaceDN w:val="0"/>
        <w:spacing w:after="0" w:line="360" w:lineRule="auto"/>
        <w:ind w:left="375"/>
        <w:contextualSpacing/>
        <w:jc w:val="both"/>
        <w:rPr>
          <w:rFonts w:ascii="Times New Roman" w:hAnsi="Times New Roman"/>
          <w:sz w:val="28"/>
          <w:szCs w:val="28"/>
        </w:rPr>
      </w:pPr>
      <w:r w:rsidRPr="00A7481A">
        <w:rPr>
          <w:rFonts w:ascii="Times New Roman" w:hAnsi="Times New Roman"/>
          <w:sz w:val="28"/>
          <w:szCs w:val="28"/>
        </w:rPr>
        <w:t>-</w:t>
      </w:r>
      <w:r w:rsidR="009603F5" w:rsidRPr="00A7481A">
        <w:rPr>
          <w:rFonts w:ascii="Times New Roman" w:hAnsi="Times New Roman"/>
          <w:sz w:val="28"/>
          <w:szCs w:val="28"/>
        </w:rPr>
        <w:t xml:space="preserve"> и</w:t>
      </w:r>
      <w:r w:rsidRPr="00A7481A">
        <w:rPr>
          <w:rFonts w:ascii="Times New Roman" w:hAnsi="Times New Roman"/>
          <w:sz w:val="28"/>
          <w:szCs w:val="28"/>
        </w:rPr>
        <w:t>нтерактивная доска;</w:t>
      </w:r>
    </w:p>
    <w:p w:rsidR="00C6388C" w:rsidRPr="00A7481A" w:rsidRDefault="00C6388C" w:rsidP="00DD34DD">
      <w:pPr>
        <w:tabs>
          <w:tab w:val="left" w:pos="720"/>
        </w:tabs>
        <w:autoSpaceDN w:val="0"/>
        <w:spacing w:after="0" w:line="360" w:lineRule="auto"/>
        <w:ind w:left="375"/>
        <w:contextualSpacing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A7481A">
        <w:rPr>
          <w:rFonts w:ascii="Times New Roman" w:hAnsi="Times New Roman"/>
          <w:sz w:val="28"/>
          <w:szCs w:val="28"/>
        </w:rPr>
        <w:t>-</w:t>
      </w:r>
      <w:r w:rsidR="009603F5" w:rsidRPr="00A7481A">
        <w:rPr>
          <w:rFonts w:ascii="Times New Roman" w:hAnsi="Times New Roman"/>
          <w:sz w:val="28"/>
          <w:szCs w:val="28"/>
        </w:rPr>
        <w:t xml:space="preserve"> п</w:t>
      </w:r>
      <w:r w:rsidRPr="00A7481A">
        <w:rPr>
          <w:rFonts w:ascii="Times New Roman" w:hAnsi="Times New Roman"/>
          <w:sz w:val="28"/>
          <w:szCs w:val="28"/>
        </w:rPr>
        <w:t>резентация по теме «</w:t>
      </w:r>
      <w:r w:rsidR="00382A01" w:rsidRPr="00A7481A">
        <w:rPr>
          <w:rFonts w:ascii="Times New Roman" w:hAnsi="Times New Roman"/>
          <w:sz w:val="28"/>
          <w:szCs w:val="28"/>
        </w:rPr>
        <w:t>Семейный бюджет</w:t>
      </w:r>
      <w:r w:rsidRPr="00A7481A">
        <w:rPr>
          <w:rFonts w:ascii="Times New Roman" w:hAnsi="Times New Roman"/>
          <w:sz w:val="28"/>
          <w:szCs w:val="28"/>
        </w:rPr>
        <w:t>»;</w:t>
      </w:r>
    </w:p>
    <w:p w:rsidR="009603F5" w:rsidRPr="00A7481A" w:rsidRDefault="00302692" w:rsidP="00DD34DD">
      <w:pPr>
        <w:tabs>
          <w:tab w:val="left" w:pos="720"/>
        </w:tabs>
        <w:autoSpaceDN w:val="0"/>
        <w:spacing w:after="0" w:line="360" w:lineRule="auto"/>
        <w:ind w:left="375"/>
        <w:contextualSpacing/>
        <w:jc w:val="both"/>
        <w:rPr>
          <w:rFonts w:ascii="Times New Roman" w:hAnsi="Times New Roman"/>
          <w:sz w:val="28"/>
          <w:szCs w:val="28"/>
        </w:rPr>
      </w:pPr>
      <w:r w:rsidRPr="00A7481A">
        <w:rPr>
          <w:rFonts w:ascii="Times New Roman" w:hAnsi="Times New Roman"/>
          <w:sz w:val="28"/>
          <w:szCs w:val="28"/>
        </w:rPr>
        <w:t>-</w:t>
      </w:r>
      <w:r w:rsidR="00C6388C" w:rsidRPr="00A7481A">
        <w:rPr>
          <w:rFonts w:ascii="Times New Roman" w:hAnsi="Times New Roman"/>
          <w:sz w:val="28"/>
          <w:szCs w:val="28"/>
        </w:rPr>
        <w:t xml:space="preserve"> </w:t>
      </w:r>
      <w:r w:rsidR="00382A01" w:rsidRPr="00A7481A">
        <w:rPr>
          <w:rFonts w:ascii="Times New Roman" w:hAnsi="Times New Roman"/>
          <w:sz w:val="28"/>
          <w:szCs w:val="28"/>
        </w:rPr>
        <w:t>кроссворд</w:t>
      </w:r>
      <w:r w:rsidR="00C6388C" w:rsidRPr="00A7481A">
        <w:rPr>
          <w:rFonts w:ascii="Times New Roman" w:hAnsi="Times New Roman"/>
          <w:sz w:val="28"/>
          <w:szCs w:val="28"/>
        </w:rPr>
        <w:t>;</w:t>
      </w:r>
    </w:p>
    <w:p w:rsidR="00C6388C" w:rsidRPr="00A7481A" w:rsidRDefault="00C6388C" w:rsidP="00DD34DD">
      <w:pPr>
        <w:tabs>
          <w:tab w:val="left" w:pos="720"/>
        </w:tabs>
        <w:autoSpaceDN w:val="0"/>
        <w:spacing w:after="0" w:line="360" w:lineRule="auto"/>
        <w:ind w:left="375"/>
        <w:contextualSpacing/>
        <w:jc w:val="both"/>
        <w:rPr>
          <w:rFonts w:ascii="Times New Roman" w:hAnsi="Times New Roman"/>
          <w:sz w:val="28"/>
          <w:szCs w:val="28"/>
        </w:rPr>
      </w:pPr>
      <w:r w:rsidRPr="00A7481A">
        <w:rPr>
          <w:rFonts w:ascii="Times New Roman" w:hAnsi="Times New Roman"/>
          <w:sz w:val="28"/>
          <w:szCs w:val="28"/>
        </w:rPr>
        <w:t xml:space="preserve">- </w:t>
      </w:r>
      <w:r w:rsidR="009603F5" w:rsidRPr="00A7481A">
        <w:rPr>
          <w:rFonts w:ascii="Times New Roman" w:hAnsi="Times New Roman"/>
          <w:sz w:val="28"/>
          <w:szCs w:val="28"/>
        </w:rPr>
        <w:t>к</w:t>
      </w:r>
      <w:r w:rsidR="00382A01" w:rsidRPr="00A7481A">
        <w:rPr>
          <w:rFonts w:ascii="Times New Roman" w:hAnsi="Times New Roman"/>
          <w:sz w:val="28"/>
          <w:szCs w:val="28"/>
        </w:rPr>
        <w:t>арточк</w:t>
      </w:r>
      <w:proofErr w:type="gramStart"/>
      <w:r w:rsidR="00382A01" w:rsidRPr="00A7481A">
        <w:rPr>
          <w:rFonts w:ascii="Times New Roman" w:hAnsi="Times New Roman"/>
          <w:sz w:val="28"/>
          <w:szCs w:val="28"/>
        </w:rPr>
        <w:t>и-</w:t>
      </w:r>
      <w:proofErr w:type="gramEnd"/>
      <w:r w:rsidR="00382A01" w:rsidRPr="00A7481A">
        <w:rPr>
          <w:rFonts w:ascii="Times New Roman" w:hAnsi="Times New Roman"/>
          <w:sz w:val="28"/>
          <w:szCs w:val="28"/>
        </w:rPr>
        <w:t xml:space="preserve"> подсказки;</w:t>
      </w:r>
    </w:p>
    <w:p w:rsidR="00C6388C" w:rsidRPr="00A7481A" w:rsidRDefault="00382A01" w:rsidP="00DD34DD">
      <w:pPr>
        <w:tabs>
          <w:tab w:val="left" w:pos="720"/>
        </w:tabs>
        <w:autoSpaceDN w:val="0"/>
        <w:spacing w:after="0" w:line="360" w:lineRule="auto"/>
        <w:ind w:left="375"/>
        <w:contextualSpacing/>
        <w:jc w:val="both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A7481A">
        <w:rPr>
          <w:rFonts w:ascii="Times New Roman" w:hAnsi="Times New Roman"/>
          <w:sz w:val="28"/>
          <w:szCs w:val="28"/>
        </w:rPr>
        <w:t>-</w:t>
      </w:r>
      <w:r w:rsidR="009603F5" w:rsidRPr="00A7481A">
        <w:rPr>
          <w:rFonts w:ascii="Times New Roman" w:hAnsi="Times New Roman"/>
          <w:sz w:val="28"/>
          <w:szCs w:val="28"/>
        </w:rPr>
        <w:t xml:space="preserve"> л</w:t>
      </w:r>
      <w:r w:rsidRPr="00A7481A">
        <w:rPr>
          <w:rFonts w:ascii="Times New Roman" w:hAnsi="Times New Roman"/>
          <w:sz w:val="28"/>
          <w:szCs w:val="28"/>
        </w:rPr>
        <w:t>и</w:t>
      </w:r>
      <w:proofErr w:type="gramStart"/>
      <w:r w:rsidRPr="00A7481A">
        <w:rPr>
          <w:rFonts w:ascii="Times New Roman" w:hAnsi="Times New Roman"/>
          <w:sz w:val="28"/>
          <w:szCs w:val="28"/>
        </w:rPr>
        <w:t>ст с тв</w:t>
      </w:r>
      <w:proofErr w:type="gramEnd"/>
      <w:r w:rsidRPr="00A7481A">
        <w:rPr>
          <w:rFonts w:ascii="Times New Roman" w:hAnsi="Times New Roman"/>
          <w:sz w:val="28"/>
          <w:szCs w:val="28"/>
        </w:rPr>
        <w:t xml:space="preserve">орческим заданием для </w:t>
      </w:r>
      <w:r w:rsidR="00C6388C" w:rsidRPr="00A7481A">
        <w:rPr>
          <w:rFonts w:ascii="Times New Roman" w:hAnsi="Times New Roman"/>
          <w:sz w:val="28"/>
          <w:szCs w:val="28"/>
        </w:rPr>
        <w:t>команды</w:t>
      </w:r>
      <w:r w:rsidR="009603F5" w:rsidRPr="00A7481A">
        <w:rPr>
          <w:rFonts w:ascii="Times New Roman" w:hAnsi="Times New Roman"/>
          <w:sz w:val="28"/>
          <w:szCs w:val="28"/>
        </w:rPr>
        <w:t>.</w:t>
      </w:r>
    </w:p>
    <w:p w:rsidR="00C6388C" w:rsidRPr="00A7481A" w:rsidRDefault="00C6388C" w:rsidP="00DD34DD">
      <w:pPr>
        <w:autoSpaceDN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7481A">
        <w:rPr>
          <w:rFonts w:ascii="Times New Roman" w:hAnsi="Times New Roman"/>
          <w:b/>
          <w:bCs/>
          <w:sz w:val="28"/>
          <w:szCs w:val="28"/>
        </w:rPr>
        <w:t>Форма работы: </w:t>
      </w:r>
      <w:r w:rsidRPr="00A7481A">
        <w:rPr>
          <w:rFonts w:ascii="Times New Roman" w:hAnsi="Times New Roman"/>
          <w:sz w:val="28"/>
          <w:szCs w:val="28"/>
        </w:rPr>
        <w:t>групповая.</w:t>
      </w:r>
    </w:p>
    <w:p w:rsidR="00302692" w:rsidRPr="00A7481A" w:rsidRDefault="00302692" w:rsidP="00DD34DD">
      <w:pPr>
        <w:autoSpaceDN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7481A">
        <w:rPr>
          <w:rFonts w:ascii="Times New Roman" w:hAnsi="Times New Roman"/>
          <w:b/>
          <w:sz w:val="28"/>
          <w:szCs w:val="28"/>
        </w:rPr>
        <w:t>Форма мероприятия</w:t>
      </w:r>
      <w:r w:rsidRPr="00A7481A">
        <w:rPr>
          <w:rFonts w:ascii="Times New Roman" w:hAnsi="Times New Roman"/>
          <w:sz w:val="28"/>
          <w:szCs w:val="28"/>
        </w:rPr>
        <w:t>: ролевая игра</w:t>
      </w:r>
    </w:p>
    <w:p w:rsidR="00302692" w:rsidRPr="00A7481A" w:rsidRDefault="00302692" w:rsidP="00DD34DD">
      <w:pPr>
        <w:autoSpaceDN w:val="0"/>
        <w:spacing w:after="0" w:line="360" w:lineRule="auto"/>
        <w:contextualSpacing/>
        <w:jc w:val="both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A7481A">
        <w:rPr>
          <w:rFonts w:ascii="Times New Roman" w:hAnsi="Times New Roman"/>
          <w:b/>
          <w:sz w:val="28"/>
          <w:szCs w:val="28"/>
        </w:rPr>
        <w:t>Методы</w:t>
      </w:r>
      <w:r w:rsidRPr="00A7481A">
        <w:rPr>
          <w:rFonts w:ascii="Times New Roman" w:hAnsi="Times New Roman"/>
          <w:sz w:val="28"/>
          <w:szCs w:val="28"/>
        </w:rPr>
        <w:t xml:space="preserve"> </w:t>
      </w:r>
      <w:r w:rsidRPr="00A7481A">
        <w:rPr>
          <w:rFonts w:ascii="Times New Roman" w:hAnsi="Times New Roman"/>
          <w:b/>
          <w:sz w:val="28"/>
          <w:szCs w:val="28"/>
        </w:rPr>
        <w:t>обучения</w:t>
      </w:r>
      <w:r w:rsidRPr="00A7481A">
        <w:rPr>
          <w:rFonts w:ascii="Times New Roman" w:hAnsi="Times New Roman"/>
          <w:sz w:val="28"/>
          <w:szCs w:val="28"/>
        </w:rPr>
        <w:t>: словесный, наглядный, практический, проблемный</w:t>
      </w:r>
    </w:p>
    <w:p w:rsidR="006D4CE5" w:rsidRPr="00A7481A" w:rsidRDefault="006D4CE5" w:rsidP="00DD34DD">
      <w:pPr>
        <w:pStyle w:val="1"/>
        <w:spacing w:before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7481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Планируемые результаты</w:t>
      </w:r>
    </w:p>
    <w:p w:rsidR="006D4CE5" w:rsidRPr="00A7481A" w:rsidRDefault="00580147" w:rsidP="00DD34DD">
      <w:pPr>
        <w:pStyle w:val="1"/>
        <w:spacing w:before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3" w:name="_2s8eyo1" w:colFirst="0" w:colLast="0"/>
      <w:bookmarkEnd w:id="3"/>
      <w:r w:rsidRPr="00A7481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Личностные:</w:t>
      </w:r>
    </w:p>
    <w:p w:rsidR="006D4CE5" w:rsidRPr="00A7481A" w:rsidRDefault="006D4CE5" w:rsidP="00DD34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A7481A">
        <w:rPr>
          <w:rFonts w:ascii="Times New Roman" w:hAnsi="Times New Roman"/>
          <w:sz w:val="28"/>
          <w:szCs w:val="28"/>
        </w:rPr>
        <w:t>Ценность целостного мировоззрения:</w:t>
      </w:r>
    </w:p>
    <w:p w:rsidR="006D4CE5" w:rsidRPr="00A7481A" w:rsidRDefault="006D4CE5" w:rsidP="00DD34DD">
      <w:pPr>
        <w:pStyle w:val="a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481A">
        <w:rPr>
          <w:rFonts w:ascii="Times New Roman" w:hAnsi="Times New Roman"/>
          <w:sz w:val="28"/>
          <w:szCs w:val="28"/>
        </w:rPr>
        <w:t>осознавать потребность и готовность к самообразованию;</w:t>
      </w:r>
    </w:p>
    <w:p w:rsidR="006D4CE5" w:rsidRPr="00A7481A" w:rsidRDefault="006D4CE5" w:rsidP="00DD34DD">
      <w:pPr>
        <w:pStyle w:val="a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481A">
        <w:rPr>
          <w:rFonts w:ascii="Times New Roman" w:hAnsi="Times New Roman"/>
          <w:sz w:val="28"/>
          <w:szCs w:val="28"/>
        </w:rPr>
        <w:t>приобретать опыт участия в делах, приносящих пользу людям;</w:t>
      </w:r>
    </w:p>
    <w:p w:rsidR="006D4CE5" w:rsidRPr="00A7481A" w:rsidRDefault="006D4CE5" w:rsidP="00DD34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A7481A">
        <w:rPr>
          <w:rFonts w:ascii="Times New Roman" w:hAnsi="Times New Roman"/>
          <w:sz w:val="28"/>
          <w:szCs w:val="28"/>
        </w:rPr>
        <w:t>Ценность толерантности:</w:t>
      </w:r>
    </w:p>
    <w:p w:rsidR="006D4CE5" w:rsidRPr="00A7481A" w:rsidRDefault="006D4CE5" w:rsidP="00DD34DD">
      <w:pPr>
        <w:pStyle w:val="a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481A">
        <w:rPr>
          <w:rFonts w:ascii="Times New Roman" w:hAnsi="Times New Roman"/>
          <w:sz w:val="28"/>
          <w:szCs w:val="28"/>
        </w:rPr>
        <w:t>учиться искать мирный, ненасильственный выход, устраивающий обе стороны на основе взаимных уступок.</w:t>
      </w:r>
    </w:p>
    <w:p w:rsidR="006D4CE5" w:rsidRPr="00A7481A" w:rsidRDefault="006D4CE5" w:rsidP="00DD34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A7481A">
        <w:rPr>
          <w:rFonts w:ascii="Times New Roman" w:hAnsi="Times New Roman"/>
          <w:sz w:val="28"/>
          <w:szCs w:val="28"/>
        </w:rPr>
        <w:t>Ценность социализации:</w:t>
      </w:r>
    </w:p>
    <w:p w:rsidR="006D4CE5" w:rsidRPr="00A7481A" w:rsidRDefault="006D4CE5" w:rsidP="00DD34DD">
      <w:pPr>
        <w:pStyle w:val="a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481A">
        <w:rPr>
          <w:rFonts w:ascii="Times New Roman" w:hAnsi="Times New Roman"/>
          <w:sz w:val="28"/>
          <w:szCs w:val="28"/>
        </w:rPr>
        <w:lastRenderedPageBreak/>
        <w:t>осознанно осваивать разные роли и формы общения по мере своего взросления и встраивания в разные сообщества, группы, взаимоотношения (социализация);</w:t>
      </w:r>
    </w:p>
    <w:p w:rsidR="006D4CE5" w:rsidRPr="00A7481A" w:rsidRDefault="006D4CE5" w:rsidP="00DD34DD">
      <w:pPr>
        <w:pStyle w:val="a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481A">
        <w:rPr>
          <w:rFonts w:ascii="Times New Roman" w:hAnsi="Times New Roman"/>
          <w:sz w:val="28"/>
          <w:szCs w:val="28"/>
        </w:rPr>
        <w:t xml:space="preserve">учиться </w:t>
      </w:r>
      <w:proofErr w:type="gramStart"/>
      <w:r w:rsidRPr="00A7481A">
        <w:rPr>
          <w:rFonts w:ascii="Times New Roman" w:hAnsi="Times New Roman"/>
          <w:sz w:val="28"/>
          <w:szCs w:val="28"/>
        </w:rPr>
        <w:t>критически</w:t>
      </w:r>
      <w:proofErr w:type="gramEnd"/>
      <w:r w:rsidRPr="00A7481A">
        <w:rPr>
          <w:rFonts w:ascii="Times New Roman" w:hAnsi="Times New Roman"/>
          <w:sz w:val="28"/>
          <w:szCs w:val="28"/>
        </w:rPr>
        <w:t xml:space="preserve"> осмысливать и принимать новые правила поведения в соответствии с включением в новое сообщество, с изменением своего статуса.</w:t>
      </w:r>
    </w:p>
    <w:p w:rsidR="006D4CE5" w:rsidRPr="00A7481A" w:rsidRDefault="006D4CE5" w:rsidP="00DD34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A7481A">
        <w:rPr>
          <w:rFonts w:ascii="Times New Roman" w:hAnsi="Times New Roman"/>
          <w:sz w:val="28"/>
          <w:szCs w:val="28"/>
        </w:rPr>
        <w:t>Ценность семьи:</w:t>
      </w:r>
    </w:p>
    <w:p w:rsidR="006D4CE5" w:rsidRPr="00A7481A" w:rsidRDefault="006D4CE5" w:rsidP="00DD34DD">
      <w:pPr>
        <w:pStyle w:val="aa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481A">
        <w:rPr>
          <w:rFonts w:ascii="Times New Roman" w:hAnsi="Times New Roman"/>
          <w:sz w:val="28"/>
          <w:szCs w:val="28"/>
        </w:rPr>
        <w:t>учиться в своей роли (ребенка-подростка) предотвращать и преодолевать семейные конфликты.</w:t>
      </w:r>
    </w:p>
    <w:p w:rsidR="006D4CE5" w:rsidRPr="00A7481A" w:rsidRDefault="006D4CE5" w:rsidP="00DD34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09"/>
        <w:contextualSpacing/>
        <w:jc w:val="both"/>
        <w:rPr>
          <w:rFonts w:ascii="Times New Roman" w:hAnsi="Times New Roman"/>
          <w:sz w:val="28"/>
          <w:szCs w:val="28"/>
        </w:rPr>
      </w:pPr>
      <w:r w:rsidRPr="00A7481A">
        <w:rPr>
          <w:rFonts w:ascii="Times New Roman" w:hAnsi="Times New Roman"/>
          <w:sz w:val="28"/>
          <w:szCs w:val="28"/>
        </w:rPr>
        <w:t>Самооценка и самоопределение:</w:t>
      </w:r>
    </w:p>
    <w:p w:rsidR="006D4CE5" w:rsidRPr="00A7481A" w:rsidRDefault="006D4CE5" w:rsidP="00DD34D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7481A">
        <w:rPr>
          <w:rFonts w:ascii="Times New Roman" w:hAnsi="Times New Roman"/>
          <w:sz w:val="28"/>
          <w:szCs w:val="28"/>
        </w:rPr>
        <w:t>оценивать жизненные ситуации с разных точек зрения (нравственных, с точки зрения различных групп общества);</w:t>
      </w:r>
    </w:p>
    <w:p w:rsidR="006D4CE5" w:rsidRPr="00A7481A" w:rsidRDefault="006D4CE5" w:rsidP="00DD34D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7481A">
        <w:rPr>
          <w:rFonts w:ascii="Times New Roman" w:hAnsi="Times New Roman"/>
          <w:sz w:val="28"/>
          <w:szCs w:val="28"/>
        </w:rPr>
        <w:t>решать моральные дилеммы при выборе собственных поступков.</w:t>
      </w:r>
    </w:p>
    <w:p w:rsidR="006D4CE5" w:rsidRPr="00A7481A" w:rsidRDefault="006D4CE5" w:rsidP="00DD34DD">
      <w:pPr>
        <w:pStyle w:val="1"/>
        <w:spacing w:before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4" w:name="_17dp8vu" w:colFirst="0" w:colLast="0"/>
      <w:bookmarkEnd w:id="4"/>
      <w:r w:rsidRPr="00A7481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Предметные</w:t>
      </w:r>
      <w:r w:rsidR="00580147" w:rsidRPr="00A7481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</w:p>
    <w:p w:rsidR="006D4CE5" w:rsidRPr="00A7481A" w:rsidRDefault="006D4CE5" w:rsidP="00DD34D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_3rdcrjn" w:colFirst="0" w:colLast="0"/>
      <w:bookmarkEnd w:id="5"/>
      <w:r w:rsidRPr="00A7481A">
        <w:rPr>
          <w:rFonts w:ascii="Times New Roman" w:hAnsi="Times New Roman"/>
          <w:sz w:val="28"/>
          <w:szCs w:val="28"/>
        </w:rPr>
        <w:t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6D4CE5" w:rsidRPr="00A7481A" w:rsidRDefault="006D4CE5" w:rsidP="00DD34D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7481A">
        <w:rPr>
          <w:rFonts w:ascii="Times New Roman" w:hAnsi="Times New Roman"/>
          <w:sz w:val="28"/>
          <w:szCs w:val="28"/>
        </w:rPr>
        <w:t>понимание и правильное использование экономических терминов;</w:t>
      </w:r>
    </w:p>
    <w:p w:rsidR="006D4CE5" w:rsidRPr="00A7481A" w:rsidRDefault="006D4CE5" w:rsidP="00DD34D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7481A">
        <w:rPr>
          <w:rFonts w:ascii="Times New Roman" w:hAnsi="Times New Roman"/>
          <w:sz w:val="28"/>
          <w:szCs w:val="28"/>
        </w:rPr>
        <w:t>освоение приёмов работы с экономической информацией, её осмысление; проведение простых финансовых расчётов.</w:t>
      </w:r>
    </w:p>
    <w:p w:rsidR="006D4CE5" w:rsidRPr="00A7481A" w:rsidRDefault="006D4CE5" w:rsidP="00DD34D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7481A">
        <w:rPr>
          <w:rFonts w:ascii="Times New Roman" w:hAnsi="Times New Roman"/>
          <w:sz w:val="28"/>
          <w:szCs w:val="28"/>
        </w:rPr>
        <w:t>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6D4CE5" w:rsidRPr="00A7481A" w:rsidRDefault="006D4CE5" w:rsidP="00DD34D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7481A">
        <w:rPr>
          <w:rFonts w:ascii="Times New Roman" w:hAnsi="Times New Roman"/>
          <w:sz w:val="28"/>
          <w:szCs w:val="28"/>
        </w:rPr>
        <w:t>развитие способностей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 путей их решения;</w:t>
      </w:r>
    </w:p>
    <w:p w:rsidR="006D4CE5" w:rsidRPr="00A7481A" w:rsidRDefault="006D4CE5" w:rsidP="00DD34D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7481A">
        <w:rPr>
          <w:rFonts w:ascii="Times New Roman" w:hAnsi="Times New Roman"/>
          <w:sz w:val="28"/>
          <w:szCs w:val="28"/>
        </w:rPr>
        <w:t>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6D4CE5" w:rsidRPr="00A7481A" w:rsidRDefault="006D4CE5" w:rsidP="00DD34DD">
      <w:pPr>
        <w:pStyle w:val="1"/>
        <w:spacing w:before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6" w:name="_26in1rg" w:colFirst="0" w:colLast="0"/>
      <w:bookmarkEnd w:id="6"/>
      <w:r w:rsidRPr="00A7481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Метапредметные планируемые результаты </w:t>
      </w:r>
    </w:p>
    <w:p w:rsidR="006D4CE5" w:rsidRPr="00A7481A" w:rsidRDefault="006D4CE5" w:rsidP="00DD34DD">
      <w:pPr>
        <w:pStyle w:val="1"/>
        <w:spacing w:before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7" w:name="_lnxbz9" w:colFirst="0" w:colLast="0"/>
      <w:bookmarkEnd w:id="7"/>
      <w:r w:rsidRPr="00A7481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Регулятивные</w:t>
      </w:r>
      <w:r w:rsidR="00580147" w:rsidRPr="00A7481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</w:p>
    <w:p w:rsidR="006D4CE5" w:rsidRPr="00A7481A" w:rsidRDefault="006D4CE5" w:rsidP="00DD34DD">
      <w:pPr>
        <w:pStyle w:val="a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481A">
        <w:rPr>
          <w:rFonts w:ascii="Times New Roman" w:hAnsi="Times New Roman"/>
          <w:sz w:val="28"/>
          <w:szCs w:val="28"/>
        </w:rPr>
        <w:t xml:space="preserve">Умение определять и </w:t>
      </w:r>
      <w:r w:rsidR="009603F5" w:rsidRPr="00A7481A">
        <w:rPr>
          <w:rFonts w:ascii="Times New Roman" w:hAnsi="Times New Roman"/>
          <w:sz w:val="28"/>
          <w:szCs w:val="28"/>
        </w:rPr>
        <w:t>формулировать цель деятельности;</w:t>
      </w:r>
    </w:p>
    <w:p w:rsidR="006D4CE5" w:rsidRPr="00A7481A" w:rsidRDefault="00580147" w:rsidP="00DD34DD">
      <w:pPr>
        <w:pStyle w:val="a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481A">
        <w:rPr>
          <w:rFonts w:ascii="Times New Roman" w:hAnsi="Times New Roman"/>
          <w:sz w:val="28"/>
          <w:szCs w:val="28"/>
        </w:rPr>
        <w:t>У</w:t>
      </w:r>
      <w:r w:rsidR="006D4CE5" w:rsidRPr="00A7481A">
        <w:rPr>
          <w:rFonts w:ascii="Times New Roman" w:hAnsi="Times New Roman"/>
          <w:sz w:val="28"/>
          <w:szCs w:val="28"/>
        </w:rPr>
        <w:t>мение развивать мотивы и интересы св</w:t>
      </w:r>
      <w:r w:rsidR="009603F5" w:rsidRPr="00A7481A">
        <w:rPr>
          <w:rFonts w:ascii="Times New Roman" w:hAnsi="Times New Roman"/>
          <w:sz w:val="28"/>
          <w:szCs w:val="28"/>
        </w:rPr>
        <w:t>оей познавательной деятельности;</w:t>
      </w:r>
    </w:p>
    <w:p w:rsidR="006D4CE5" w:rsidRPr="00A7481A" w:rsidRDefault="00580147" w:rsidP="00DD34DD">
      <w:pPr>
        <w:pStyle w:val="a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481A">
        <w:rPr>
          <w:rFonts w:ascii="Times New Roman" w:hAnsi="Times New Roman"/>
          <w:sz w:val="28"/>
          <w:szCs w:val="28"/>
        </w:rPr>
        <w:t>У</w:t>
      </w:r>
      <w:r w:rsidR="006D4CE5" w:rsidRPr="00A7481A">
        <w:rPr>
          <w:rFonts w:ascii="Times New Roman" w:hAnsi="Times New Roman"/>
          <w:sz w:val="28"/>
          <w:szCs w:val="28"/>
        </w:rPr>
        <w:t>мение увидеть проблем</w:t>
      </w:r>
      <w:r w:rsidR="009603F5" w:rsidRPr="00A7481A">
        <w:rPr>
          <w:rFonts w:ascii="Times New Roman" w:hAnsi="Times New Roman"/>
          <w:sz w:val="28"/>
          <w:szCs w:val="28"/>
        </w:rPr>
        <w:t>у, задачу, выразить её словесно;</w:t>
      </w:r>
    </w:p>
    <w:p w:rsidR="006D4CE5" w:rsidRPr="00A7481A" w:rsidRDefault="006D4CE5" w:rsidP="00DD34DD">
      <w:pPr>
        <w:pStyle w:val="a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481A">
        <w:rPr>
          <w:rFonts w:ascii="Times New Roman" w:hAnsi="Times New Roman"/>
          <w:sz w:val="28"/>
          <w:szCs w:val="28"/>
        </w:rPr>
        <w:t>Умение составлять план действия по решению проблемы</w:t>
      </w:r>
      <w:r w:rsidR="009603F5" w:rsidRPr="00A7481A">
        <w:rPr>
          <w:rFonts w:ascii="Times New Roman" w:hAnsi="Times New Roman"/>
          <w:sz w:val="28"/>
          <w:szCs w:val="28"/>
        </w:rPr>
        <w:t>;</w:t>
      </w:r>
    </w:p>
    <w:p w:rsidR="006D4CE5" w:rsidRPr="00A7481A" w:rsidRDefault="006D4CE5" w:rsidP="00DD34DD">
      <w:pPr>
        <w:pStyle w:val="a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481A">
        <w:rPr>
          <w:rFonts w:ascii="Times New Roman" w:hAnsi="Times New Roman"/>
          <w:sz w:val="28"/>
          <w:szCs w:val="28"/>
        </w:rPr>
        <w:t>Умение осуществля</w:t>
      </w:r>
      <w:r w:rsidR="009603F5" w:rsidRPr="00A7481A">
        <w:rPr>
          <w:rFonts w:ascii="Times New Roman" w:hAnsi="Times New Roman"/>
          <w:sz w:val="28"/>
          <w:szCs w:val="28"/>
        </w:rPr>
        <w:t>ть действия по реализации плана;</w:t>
      </w:r>
    </w:p>
    <w:p w:rsidR="006D4CE5" w:rsidRPr="00A7481A" w:rsidRDefault="006D4CE5" w:rsidP="00DD34DD">
      <w:pPr>
        <w:pStyle w:val="a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481A">
        <w:rPr>
          <w:rFonts w:ascii="Times New Roman" w:hAnsi="Times New Roman"/>
          <w:sz w:val="28"/>
          <w:szCs w:val="28"/>
        </w:rPr>
        <w:t>Умение соотносить резул</w:t>
      </w:r>
      <w:r w:rsidR="009603F5" w:rsidRPr="00A7481A">
        <w:rPr>
          <w:rFonts w:ascii="Times New Roman" w:hAnsi="Times New Roman"/>
          <w:sz w:val="28"/>
          <w:szCs w:val="28"/>
        </w:rPr>
        <w:t>ьтат своей деятельности с целью;</w:t>
      </w:r>
    </w:p>
    <w:p w:rsidR="006D4CE5" w:rsidRPr="00A7481A" w:rsidRDefault="00580147" w:rsidP="00DD34DD">
      <w:pPr>
        <w:pStyle w:val="a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481A">
        <w:rPr>
          <w:rFonts w:ascii="Times New Roman" w:hAnsi="Times New Roman"/>
          <w:sz w:val="28"/>
          <w:szCs w:val="28"/>
        </w:rPr>
        <w:t>У</w:t>
      </w:r>
      <w:r w:rsidR="006D4CE5" w:rsidRPr="00A7481A">
        <w:rPr>
          <w:rFonts w:ascii="Times New Roman" w:hAnsi="Times New Roman"/>
          <w:sz w:val="28"/>
          <w:szCs w:val="28"/>
        </w:rPr>
        <w:t>мение оценивать правильность выполнения учебной задачи, соб</w:t>
      </w:r>
      <w:r w:rsidR="009603F5" w:rsidRPr="00A7481A">
        <w:rPr>
          <w:rFonts w:ascii="Times New Roman" w:hAnsi="Times New Roman"/>
          <w:sz w:val="28"/>
          <w:szCs w:val="28"/>
        </w:rPr>
        <w:t>ственные возможности её решения;</w:t>
      </w:r>
    </w:p>
    <w:p w:rsidR="006D4CE5" w:rsidRPr="00A7481A" w:rsidRDefault="006D4CE5" w:rsidP="00DD34DD">
      <w:pPr>
        <w:pStyle w:val="a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7481A">
        <w:rPr>
          <w:rFonts w:ascii="Times New Roman" w:hAnsi="Times New Roman"/>
          <w:sz w:val="28"/>
          <w:szCs w:val="28"/>
        </w:rPr>
        <w:t>Владение ос</w:t>
      </w:r>
      <w:r w:rsidR="009603F5" w:rsidRPr="00A7481A">
        <w:rPr>
          <w:rFonts w:ascii="Times New Roman" w:hAnsi="Times New Roman"/>
          <w:sz w:val="28"/>
          <w:szCs w:val="28"/>
        </w:rPr>
        <w:t>новами самоконтроля, самооценки;</w:t>
      </w:r>
    </w:p>
    <w:p w:rsidR="006D4CE5" w:rsidRPr="00A7481A" w:rsidRDefault="00580147" w:rsidP="00DD34DD">
      <w:pPr>
        <w:pStyle w:val="a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8" w:name="_35nkun2" w:colFirst="0" w:colLast="0"/>
      <w:bookmarkEnd w:id="8"/>
      <w:r w:rsidRPr="00A7481A">
        <w:rPr>
          <w:rFonts w:ascii="Times New Roman" w:hAnsi="Times New Roman"/>
          <w:sz w:val="28"/>
          <w:szCs w:val="28"/>
        </w:rPr>
        <w:t>А</w:t>
      </w:r>
      <w:r w:rsidR="006D4CE5" w:rsidRPr="00A7481A">
        <w:rPr>
          <w:rFonts w:ascii="Times New Roman" w:hAnsi="Times New Roman"/>
          <w:sz w:val="28"/>
          <w:szCs w:val="28"/>
        </w:rPr>
        <w:t>декватное восприятие предложений товарищей, учителей, родителей.</w:t>
      </w:r>
    </w:p>
    <w:p w:rsidR="006D4CE5" w:rsidRPr="00A7481A" w:rsidRDefault="006D4CE5" w:rsidP="00DD34DD">
      <w:pPr>
        <w:pStyle w:val="1"/>
        <w:spacing w:before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9" w:name="_1ksv4uv" w:colFirst="0" w:colLast="0"/>
      <w:bookmarkEnd w:id="9"/>
      <w:r w:rsidRPr="00A7481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Познавательные</w:t>
      </w:r>
    </w:p>
    <w:p w:rsidR="006D4CE5" w:rsidRPr="00A7481A" w:rsidRDefault="006D4CE5" w:rsidP="00DD34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7481A">
        <w:rPr>
          <w:rFonts w:ascii="Times New Roman" w:hAnsi="Times New Roman"/>
          <w:sz w:val="28"/>
          <w:szCs w:val="28"/>
        </w:rPr>
        <w:t xml:space="preserve">Умение извлекать информацию, определять </w:t>
      </w:r>
      <w:r w:rsidR="009837D4" w:rsidRPr="00A7481A">
        <w:rPr>
          <w:rFonts w:ascii="Times New Roman" w:hAnsi="Times New Roman"/>
          <w:sz w:val="28"/>
          <w:szCs w:val="28"/>
        </w:rPr>
        <w:t>понятия, устанавливать аналогии;</w:t>
      </w:r>
    </w:p>
    <w:p w:rsidR="006D4CE5" w:rsidRPr="00A7481A" w:rsidRDefault="006D4CE5" w:rsidP="00DD34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7481A">
        <w:rPr>
          <w:rFonts w:ascii="Times New Roman" w:hAnsi="Times New Roman"/>
          <w:sz w:val="28"/>
          <w:szCs w:val="28"/>
        </w:rPr>
        <w:t>Умения добывать новые знания, ум</w:t>
      </w:r>
      <w:r w:rsidR="009837D4" w:rsidRPr="00A7481A">
        <w:rPr>
          <w:rFonts w:ascii="Times New Roman" w:hAnsi="Times New Roman"/>
          <w:sz w:val="28"/>
          <w:szCs w:val="28"/>
        </w:rPr>
        <w:t>ение наблюдать, читать, слушать;</w:t>
      </w:r>
    </w:p>
    <w:p w:rsidR="006D4CE5" w:rsidRPr="00A7481A" w:rsidRDefault="006D4CE5" w:rsidP="00DD34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7481A">
        <w:rPr>
          <w:rFonts w:ascii="Times New Roman" w:hAnsi="Times New Roman"/>
          <w:sz w:val="28"/>
          <w:szCs w:val="28"/>
        </w:rPr>
        <w:t>Умение пере</w:t>
      </w:r>
      <w:r w:rsidR="009837D4" w:rsidRPr="00A7481A">
        <w:rPr>
          <w:rFonts w:ascii="Times New Roman" w:hAnsi="Times New Roman"/>
          <w:sz w:val="28"/>
          <w:szCs w:val="28"/>
        </w:rPr>
        <w:t>рабатывать информацию;</w:t>
      </w:r>
    </w:p>
    <w:p w:rsidR="006D4CE5" w:rsidRPr="00A7481A" w:rsidRDefault="006D4CE5" w:rsidP="00DD34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7481A">
        <w:rPr>
          <w:rFonts w:ascii="Times New Roman" w:hAnsi="Times New Roman"/>
          <w:sz w:val="28"/>
          <w:szCs w:val="28"/>
        </w:rPr>
        <w:t>Умение преобразовывать информацию из одной формы в другую и выб</w:t>
      </w:r>
      <w:r w:rsidR="00411860" w:rsidRPr="00A7481A">
        <w:rPr>
          <w:rFonts w:ascii="Times New Roman" w:hAnsi="Times New Roman"/>
          <w:sz w:val="28"/>
          <w:szCs w:val="28"/>
        </w:rPr>
        <w:t>ирать наиболее удобную для себя.</w:t>
      </w:r>
    </w:p>
    <w:p w:rsidR="006D4CE5" w:rsidRPr="00A7481A" w:rsidRDefault="006D4CE5" w:rsidP="00DD34DD">
      <w:pPr>
        <w:pStyle w:val="1"/>
        <w:spacing w:before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0" w:name="_44sinio" w:colFirst="0" w:colLast="0"/>
      <w:bookmarkStart w:id="11" w:name="_2jxsxqh" w:colFirst="0" w:colLast="0"/>
      <w:bookmarkEnd w:id="10"/>
      <w:bookmarkEnd w:id="11"/>
      <w:r w:rsidRPr="00A7481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Коммуникативные</w:t>
      </w:r>
    </w:p>
    <w:p w:rsidR="006D4CE5" w:rsidRPr="00A7481A" w:rsidRDefault="006D4CE5" w:rsidP="00DD34D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7481A">
        <w:rPr>
          <w:rFonts w:ascii="Times New Roman" w:hAnsi="Times New Roman"/>
          <w:sz w:val="28"/>
          <w:szCs w:val="28"/>
        </w:rPr>
        <w:t>Умение органи</w:t>
      </w:r>
      <w:r w:rsidR="009837D4" w:rsidRPr="00A7481A">
        <w:rPr>
          <w:rFonts w:ascii="Times New Roman" w:hAnsi="Times New Roman"/>
          <w:sz w:val="28"/>
          <w:szCs w:val="28"/>
        </w:rPr>
        <w:t>зовывать учебное сотрудничество;</w:t>
      </w:r>
    </w:p>
    <w:p w:rsidR="006D4CE5" w:rsidRPr="00A7481A" w:rsidRDefault="006D4CE5" w:rsidP="00DD34D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7481A">
        <w:rPr>
          <w:rFonts w:ascii="Times New Roman" w:hAnsi="Times New Roman"/>
          <w:sz w:val="28"/>
          <w:szCs w:val="28"/>
        </w:rPr>
        <w:t>умение владеть приёмами монологической и диалогической речи;</w:t>
      </w:r>
    </w:p>
    <w:p w:rsidR="006D4CE5" w:rsidRPr="00A7481A" w:rsidRDefault="006D4CE5" w:rsidP="00DD34D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7481A">
        <w:rPr>
          <w:rFonts w:ascii="Times New Roman" w:hAnsi="Times New Roman"/>
          <w:sz w:val="28"/>
          <w:szCs w:val="28"/>
        </w:rPr>
        <w:t>умение формулировать, аргументировать и отстаивать своё мнение</w:t>
      </w:r>
      <w:r w:rsidR="009837D4" w:rsidRPr="00A7481A">
        <w:rPr>
          <w:rFonts w:ascii="Times New Roman" w:hAnsi="Times New Roman"/>
          <w:sz w:val="28"/>
          <w:szCs w:val="28"/>
        </w:rPr>
        <w:t>;</w:t>
      </w:r>
    </w:p>
    <w:p w:rsidR="006D4CE5" w:rsidRPr="00A7481A" w:rsidRDefault="009837D4" w:rsidP="00DD34D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7481A">
        <w:rPr>
          <w:rFonts w:ascii="Times New Roman" w:hAnsi="Times New Roman"/>
          <w:sz w:val="28"/>
          <w:szCs w:val="28"/>
        </w:rPr>
        <w:t>умение понимать другие позиции;</w:t>
      </w:r>
    </w:p>
    <w:p w:rsidR="006D4CE5" w:rsidRPr="00A7481A" w:rsidRDefault="006D4CE5" w:rsidP="00DD34D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7481A">
        <w:rPr>
          <w:rFonts w:ascii="Times New Roman" w:hAnsi="Times New Roman"/>
          <w:sz w:val="28"/>
          <w:szCs w:val="28"/>
        </w:rPr>
        <w:t>умение осознанно использовать речевые средства;</w:t>
      </w:r>
    </w:p>
    <w:p w:rsidR="006D4CE5" w:rsidRPr="00A7481A" w:rsidRDefault="00DD34DD" w:rsidP="00DD34D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договариваться с людьми.</w:t>
      </w:r>
    </w:p>
    <w:p w:rsidR="00411860" w:rsidRPr="00DD34DD" w:rsidRDefault="00411860" w:rsidP="00DD34DD">
      <w:pPr>
        <w:autoSpaceDN w:val="0"/>
        <w:spacing w:after="0"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bookmarkStart w:id="12" w:name="_z337ya" w:colFirst="0" w:colLast="0"/>
      <w:bookmarkEnd w:id="12"/>
      <w:r w:rsidRPr="00A7481A">
        <w:rPr>
          <w:rFonts w:ascii="Times New Roman" w:hAnsi="Times New Roman"/>
          <w:b/>
          <w:sz w:val="28"/>
          <w:szCs w:val="28"/>
        </w:rPr>
        <w:t>Основные понятия:</w:t>
      </w:r>
      <w:r w:rsidR="00D2097A" w:rsidRPr="00A7481A">
        <w:rPr>
          <w:rFonts w:ascii="Times New Roman" w:hAnsi="Times New Roman"/>
          <w:b/>
          <w:sz w:val="28"/>
          <w:szCs w:val="28"/>
        </w:rPr>
        <w:t xml:space="preserve"> </w:t>
      </w:r>
      <w:r w:rsidRPr="00DD34DD">
        <w:rPr>
          <w:rFonts w:ascii="Times New Roman" w:hAnsi="Times New Roman"/>
          <w:bCs/>
          <w:sz w:val="28"/>
          <w:szCs w:val="28"/>
        </w:rPr>
        <w:t>бюджет, семейный бюджет, доход, расход, н</w:t>
      </w:r>
      <w:r w:rsidR="00616D59" w:rsidRPr="00DD34DD">
        <w:rPr>
          <w:rFonts w:ascii="Times New Roman" w:hAnsi="Times New Roman"/>
          <w:bCs/>
          <w:sz w:val="28"/>
          <w:szCs w:val="28"/>
        </w:rPr>
        <w:t>алоги, сбалансированный бюджет</w:t>
      </w:r>
    </w:p>
    <w:p w:rsidR="009837D4" w:rsidRPr="00A7481A" w:rsidRDefault="009837D4" w:rsidP="00DD34DD">
      <w:pPr>
        <w:autoSpaceDN w:val="0"/>
        <w:spacing w:after="0" w:line="360" w:lineRule="auto"/>
        <w:contextualSpacing/>
        <w:jc w:val="right"/>
        <w:rPr>
          <w:rFonts w:ascii="Times New Roman" w:hAnsi="Times New Roman"/>
          <w:b/>
          <w:bCs/>
          <w:sz w:val="28"/>
          <w:szCs w:val="28"/>
        </w:rPr>
      </w:pPr>
      <w:r w:rsidRPr="00A7481A">
        <w:rPr>
          <w:rFonts w:ascii="Times New Roman" w:hAnsi="Times New Roman"/>
          <w:b/>
          <w:bCs/>
          <w:sz w:val="28"/>
          <w:szCs w:val="28"/>
        </w:rPr>
        <w:t>Таблица 1</w:t>
      </w:r>
    </w:p>
    <w:p w:rsidR="00C6388C" w:rsidRPr="00A7481A" w:rsidRDefault="00C36DDA" w:rsidP="00DD34DD">
      <w:pPr>
        <w:autoSpaceDN w:val="0"/>
        <w:spacing w:after="0"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7481A">
        <w:rPr>
          <w:rFonts w:ascii="Times New Roman" w:hAnsi="Times New Roman"/>
          <w:b/>
          <w:bCs/>
          <w:sz w:val="28"/>
          <w:szCs w:val="28"/>
        </w:rPr>
        <w:t>Технологическая карта внеклассного мероприятия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2157"/>
        <w:gridCol w:w="3857"/>
        <w:gridCol w:w="2019"/>
        <w:gridCol w:w="1436"/>
      </w:tblGrid>
      <w:tr w:rsidR="00616D59" w:rsidRPr="00A7481A" w:rsidTr="007F48B8">
        <w:trPr>
          <w:jc w:val="center"/>
        </w:trPr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16D59" w:rsidRPr="00A7481A" w:rsidRDefault="00616D59" w:rsidP="00DD34DD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81A">
              <w:rPr>
                <w:rFonts w:ascii="Times New Roman" w:hAnsi="Times New Roman"/>
                <w:b/>
                <w:sz w:val="24"/>
                <w:szCs w:val="24"/>
              </w:rPr>
              <w:t>Этап занятия</w:t>
            </w:r>
          </w:p>
        </w:tc>
        <w:tc>
          <w:tcPr>
            <w:tcW w:w="2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16D59" w:rsidRPr="00A7481A" w:rsidRDefault="00616D59" w:rsidP="00DD34DD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81A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16D59" w:rsidRPr="00A7481A" w:rsidRDefault="00616D59" w:rsidP="00DD34DD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81A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6D59" w:rsidRPr="00A7481A" w:rsidRDefault="00BB5763" w:rsidP="00DD34DD">
            <w:pPr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81A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84558E" w:rsidRPr="00A7481A" w:rsidTr="0084558E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4558E" w:rsidRPr="00A7481A" w:rsidRDefault="0084558E" w:rsidP="00DD34DD">
            <w:pPr>
              <w:pStyle w:val="aa"/>
              <w:numPr>
                <w:ilvl w:val="3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</w:p>
        </w:tc>
      </w:tr>
      <w:tr w:rsidR="00616D59" w:rsidRPr="00A7481A" w:rsidTr="007F48B8">
        <w:trPr>
          <w:jc w:val="center"/>
        </w:trPr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16D59" w:rsidRPr="00A7481A" w:rsidRDefault="00616D59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>1. Орг. момент. Эмоциональный настрой на работу</w:t>
            </w:r>
          </w:p>
        </w:tc>
        <w:tc>
          <w:tcPr>
            <w:tcW w:w="2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16D59" w:rsidRPr="00A7481A" w:rsidRDefault="00616D59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>Проверка готовности  занятию. Эмоциональный настрой.</w:t>
            </w:r>
          </w:p>
          <w:p w:rsidR="00DF6E4A" w:rsidRPr="00A7481A" w:rsidRDefault="00DF6E4A" w:rsidP="00DD34D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>Интересная ситуация, послушайте стихотворение «Разговор мамы с маленьким сыном»</w:t>
            </w:r>
          </w:p>
          <w:p w:rsidR="00DF6E4A" w:rsidRPr="00A7481A" w:rsidRDefault="00DF6E4A" w:rsidP="00DD34D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A7481A">
              <w:rPr>
                <w:rFonts w:ascii="Times New Roman" w:hAnsi="Times New Roman"/>
                <w:sz w:val="24"/>
                <w:szCs w:val="24"/>
              </w:rPr>
              <w:t> Отправляюсь в магазин.</w:t>
            </w:r>
          </w:p>
          <w:p w:rsidR="00DF6E4A" w:rsidRPr="00A7481A" w:rsidRDefault="00DF6E4A" w:rsidP="00DD34D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>Что купить тебе, сынок?</w:t>
            </w:r>
          </w:p>
          <w:p w:rsidR="00DF6E4A" w:rsidRPr="00A7481A" w:rsidRDefault="00DF6E4A" w:rsidP="00DD34D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>Отвечает маме сын:</w:t>
            </w:r>
          </w:p>
          <w:p w:rsidR="00DF6E4A" w:rsidRPr="00A7481A" w:rsidRDefault="00DF6E4A" w:rsidP="00DD34D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A7481A">
              <w:rPr>
                <w:rFonts w:ascii="Times New Roman" w:hAnsi="Times New Roman"/>
                <w:sz w:val="24"/>
                <w:szCs w:val="24"/>
              </w:rPr>
              <w:t> Ты купи мне самолёт,</w:t>
            </w:r>
          </w:p>
          <w:p w:rsidR="00DF6E4A" w:rsidRPr="00A7481A" w:rsidRDefault="00DF6E4A" w:rsidP="00DD34D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>А ещё ружьё, лопатку,</w:t>
            </w:r>
          </w:p>
          <w:p w:rsidR="00DF6E4A" w:rsidRPr="00A7481A" w:rsidRDefault="00DF6E4A" w:rsidP="00DD34D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>Танк, лошадку, шоколадку,</w:t>
            </w:r>
          </w:p>
          <w:p w:rsidR="00DF6E4A" w:rsidRPr="00A7481A" w:rsidRDefault="00DF6E4A" w:rsidP="00DD34D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>Самосвал, тетради, краски,</w:t>
            </w:r>
          </w:p>
          <w:p w:rsidR="00DF6E4A" w:rsidRPr="00A7481A" w:rsidRDefault="00DF6E4A" w:rsidP="00DD34D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>Маску, сказки и салазки!</w:t>
            </w:r>
          </w:p>
          <w:p w:rsidR="00DF6E4A" w:rsidRPr="00A7481A" w:rsidRDefault="00DF6E4A" w:rsidP="00DD34D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>Постарайся не забыть!</w:t>
            </w:r>
          </w:p>
          <w:p w:rsidR="00DF6E4A" w:rsidRPr="00A7481A" w:rsidRDefault="00DF6E4A" w:rsidP="00DD34D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A7481A">
              <w:rPr>
                <w:rFonts w:ascii="Times New Roman" w:hAnsi="Times New Roman"/>
                <w:sz w:val="24"/>
                <w:szCs w:val="24"/>
              </w:rPr>
              <w:t> Как вы думаете, можно ли исполнить желания героя стихотворения?</w:t>
            </w:r>
          </w:p>
          <w:p w:rsidR="00DF6E4A" w:rsidRPr="00A7481A" w:rsidRDefault="00DF6E4A" w:rsidP="00DD34D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>-Сможет ли мама купить</w:t>
            </w:r>
            <w:r w:rsidR="009837D4" w:rsidRPr="00A7481A">
              <w:rPr>
                <w:rFonts w:ascii="Times New Roman" w:hAnsi="Times New Roman"/>
                <w:sz w:val="24"/>
                <w:szCs w:val="24"/>
              </w:rPr>
              <w:t xml:space="preserve"> перечисленные игрушки</w:t>
            </w:r>
            <w:r w:rsidRPr="00A7481A">
              <w:rPr>
                <w:rFonts w:ascii="Times New Roman" w:hAnsi="Times New Roman"/>
                <w:sz w:val="24"/>
                <w:szCs w:val="24"/>
              </w:rPr>
              <w:t>? Почему?</w:t>
            </w:r>
          </w:p>
          <w:p w:rsidR="00616D59" w:rsidRPr="00A7481A" w:rsidRDefault="00DF6E4A" w:rsidP="00DD34D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>-Что нужно сделать, чтобы</w:t>
            </w:r>
            <w:r w:rsidR="009837D4" w:rsidRPr="00A74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81A">
              <w:rPr>
                <w:rFonts w:ascii="Times New Roman" w:hAnsi="Times New Roman"/>
                <w:sz w:val="24"/>
                <w:szCs w:val="24"/>
              </w:rPr>
              <w:t xml:space="preserve"> хватило денег на желаемую покупку? Нужно ли планировать семейный бюджет</w:t>
            </w:r>
            <w:proofErr w:type="gramStart"/>
            <w:r w:rsidRPr="00A7481A">
              <w:rPr>
                <w:rFonts w:ascii="Times New Roman" w:hAnsi="Times New Roman"/>
                <w:sz w:val="24"/>
                <w:szCs w:val="24"/>
              </w:rPr>
              <w:t>.?</w:t>
            </w:r>
            <w:r w:rsidR="009837D4" w:rsidRPr="00A74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81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A7481A">
              <w:rPr>
                <w:rFonts w:ascii="Times New Roman" w:hAnsi="Times New Roman"/>
                <w:sz w:val="24"/>
                <w:szCs w:val="24"/>
              </w:rPr>
              <w:t>планировать </w:t>
            </w:r>
            <w:r w:rsidRPr="00A7481A">
              <w:rPr>
                <w:rFonts w:ascii="Times New Roman" w:hAnsi="Times New Roman"/>
                <w:sz w:val="24"/>
                <w:szCs w:val="24"/>
                <w:u w:val="single"/>
              </w:rPr>
              <w:t>бюджет всей семьей)</w:t>
            </w:r>
          </w:p>
        </w:tc>
        <w:tc>
          <w:tcPr>
            <w:tcW w:w="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16D59" w:rsidRPr="00A7481A" w:rsidRDefault="00616D59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>Оценивание готовности к уроку.</w:t>
            </w:r>
          </w:p>
          <w:p w:rsidR="00616D59" w:rsidRPr="00A7481A" w:rsidRDefault="00616D59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>Самоорганизация на учебную деятельность.</w:t>
            </w:r>
          </w:p>
          <w:p w:rsidR="00616D59" w:rsidRPr="00A7481A" w:rsidRDefault="00616D59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6D59" w:rsidRPr="00A7481A" w:rsidRDefault="00616D59" w:rsidP="00DD34DD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A7481A">
              <w:rPr>
                <w:b/>
              </w:rPr>
              <w:t>На доске:</w:t>
            </w:r>
          </w:p>
          <w:p w:rsidR="009837D4" w:rsidRPr="00A7481A" w:rsidRDefault="009837D4" w:rsidP="00DD34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>Нажить много денег – храбрость;</w:t>
            </w:r>
          </w:p>
          <w:p w:rsidR="009837D4" w:rsidRPr="00A7481A" w:rsidRDefault="009837D4" w:rsidP="00DD34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>сохранить их – мудрость, </w:t>
            </w:r>
          </w:p>
          <w:p w:rsidR="009837D4" w:rsidRPr="00A7481A" w:rsidRDefault="009837D4" w:rsidP="00DD34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>а умело расходовать – искусство</w:t>
            </w:r>
            <w:proofErr w:type="gramStart"/>
            <w:r w:rsidRPr="00A7481A"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proofErr w:type="gramEnd"/>
            <w:r w:rsidRPr="00A7481A">
              <w:rPr>
                <w:rFonts w:ascii="Times New Roman" w:hAnsi="Times New Roman"/>
                <w:sz w:val="24"/>
                <w:szCs w:val="24"/>
              </w:rPr>
              <w:t>Бертольда Авербаха</w:t>
            </w:r>
          </w:p>
          <w:p w:rsidR="00616D59" w:rsidRPr="00A7481A" w:rsidRDefault="009837D4" w:rsidP="00DD34DD">
            <w:pPr>
              <w:pStyle w:val="ae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7481A">
              <w:t>Как вы считаете, о чем эти слова? (об экономии денег)</w:t>
            </w:r>
          </w:p>
        </w:tc>
      </w:tr>
      <w:tr w:rsidR="0084558E" w:rsidRPr="00A7481A" w:rsidTr="0084558E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4558E" w:rsidRPr="00A7481A" w:rsidRDefault="0084558E" w:rsidP="00DD34DD">
            <w:pPr>
              <w:pStyle w:val="ae"/>
              <w:numPr>
                <w:ilvl w:val="3"/>
                <w:numId w:val="3"/>
              </w:numPr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A7481A">
              <w:rPr>
                <w:b/>
              </w:rPr>
              <w:t xml:space="preserve">Повторение </w:t>
            </w:r>
            <w:proofErr w:type="gramStart"/>
            <w:r w:rsidRPr="00A7481A">
              <w:rPr>
                <w:b/>
              </w:rPr>
              <w:t>изученного</w:t>
            </w:r>
            <w:proofErr w:type="gramEnd"/>
          </w:p>
        </w:tc>
      </w:tr>
      <w:tr w:rsidR="00616D59" w:rsidRPr="00A7481A" w:rsidTr="007F48B8">
        <w:trPr>
          <w:jc w:val="center"/>
        </w:trPr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16D59" w:rsidRPr="00A7481A" w:rsidRDefault="0084558E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>1</w:t>
            </w:r>
            <w:r w:rsidR="00616D59" w:rsidRPr="00A7481A">
              <w:rPr>
                <w:rFonts w:ascii="Times New Roman" w:hAnsi="Times New Roman"/>
                <w:sz w:val="24"/>
                <w:szCs w:val="24"/>
              </w:rPr>
              <w:t>. Актуализация знаний о государственном бюджете и основных экономи</w:t>
            </w:r>
          </w:p>
          <w:p w:rsidR="00616D59" w:rsidRPr="00A7481A" w:rsidRDefault="00616D59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 xml:space="preserve">ческих </w:t>
            </w:r>
            <w:proofErr w:type="gramStart"/>
            <w:r w:rsidRPr="00A7481A">
              <w:rPr>
                <w:rFonts w:ascii="Times New Roman" w:hAnsi="Times New Roman"/>
                <w:sz w:val="24"/>
                <w:szCs w:val="24"/>
              </w:rPr>
              <w:t>поня</w:t>
            </w:r>
            <w:r w:rsidRPr="00A7481A">
              <w:rPr>
                <w:rFonts w:ascii="Times New Roman" w:hAnsi="Times New Roman"/>
                <w:bCs/>
                <w:sz w:val="24"/>
                <w:szCs w:val="24"/>
              </w:rPr>
              <w:t>тиях</w:t>
            </w:r>
            <w:proofErr w:type="gramEnd"/>
          </w:p>
          <w:p w:rsidR="00616D59" w:rsidRPr="00A7481A" w:rsidRDefault="00616D59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>Сообщение темы урока</w:t>
            </w:r>
          </w:p>
        </w:tc>
        <w:tc>
          <w:tcPr>
            <w:tcW w:w="2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48B8" w:rsidRPr="00A7481A" w:rsidRDefault="007F48B8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>Ребята, разгадайте кроссворд, который поможет вспомнить понятия, нам необходимые.</w:t>
            </w:r>
          </w:p>
          <w:p w:rsidR="00616D59" w:rsidRPr="00A7481A" w:rsidRDefault="00616D59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16D59" w:rsidRPr="00A7481A" w:rsidRDefault="00616D59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>Работа детей с кроссвордом Ученики разгадывают кроссворд. Озвучивание темы урока.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6D59" w:rsidRPr="00A7481A" w:rsidRDefault="00616D59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>На доске:</w:t>
            </w:r>
          </w:p>
          <w:p w:rsidR="00616D59" w:rsidRPr="00A7481A" w:rsidRDefault="00616D59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D59" w:rsidRPr="00A7481A" w:rsidRDefault="009837D4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 xml:space="preserve">Предлагается кроссворд </w:t>
            </w:r>
            <w:r w:rsidR="0084558E" w:rsidRPr="00A7481A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</w:tc>
      </w:tr>
      <w:tr w:rsidR="0084558E" w:rsidRPr="00A7481A" w:rsidTr="0084558E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4558E" w:rsidRPr="00A7481A" w:rsidRDefault="0084558E" w:rsidP="00DD34DD">
            <w:pPr>
              <w:pStyle w:val="aa"/>
              <w:numPr>
                <w:ilvl w:val="3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>Введение в тему</w:t>
            </w:r>
          </w:p>
        </w:tc>
      </w:tr>
      <w:tr w:rsidR="00616D59" w:rsidRPr="00A7481A" w:rsidTr="007F48B8">
        <w:trPr>
          <w:jc w:val="center"/>
        </w:trPr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16D59" w:rsidRPr="00A7481A" w:rsidRDefault="00616D59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 xml:space="preserve">1. Постановка проблемы урока </w:t>
            </w:r>
          </w:p>
        </w:tc>
        <w:tc>
          <w:tcPr>
            <w:tcW w:w="2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16D59" w:rsidRPr="00A7481A" w:rsidRDefault="00616D59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>- Почему порой происходит так: одни работают, получают приличный доход, но живут, так, что денег порой не хватает до зарплаты. А другие вроде бы и получают меньше, но всегда при деньгах?</w:t>
            </w:r>
          </w:p>
          <w:p w:rsidR="00616D59" w:rsidRPr="00A7481A" w:rsidRDefault="00616D59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 xml:space="preserve">- Какая же будет сегодня тема урока? </w:t>
            </w:r>
          </w:p>
        </w:tc>
        <w:tc>
          <w:tcPr>
            <w:tcW w:w="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16D59" w:rsidRPr="00A7481A" w:rsidRDefault="00616D59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>Проблема: (не умеют планировать свой семейный бюджет)</w:t>
            </w:r>
          </w:p>
          <w:p w:rsidR="00616D59" w:rsidRPr="00A7481A" w:rsidRDefault="00616D59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 xml:space="preserve">/Формирование семейного бюджета   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6D59" w:rsidRPr="00A7481A" w:rsidRDefault="00616D59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>На доске: тема занятия</w:t>
            </w:r>
          </w:p>
        </w:tc>
      </w:tr>
      <w:tr w:rsidR="0084558E" w:rsidRPr="00A7481A" w:rsidTr="0084558E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4558E" w:rsidRPr="00A7481A" w:rsidRDefault="0084558E" w:rsidP="00DD34DD">
            <w:pPr>
              <w:pStyle w:val="aa"/>
              <w:numPr>
                <w:ilvl w:val="3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>Работа по теме занятия</w:t>
            </w:r>
          </w:p>
        </w:tc>
      </w:tr>
      <w:tr w:rsidR="00616D59" w:rsidRPr="00A7481A" w:rsidTr="007F48B8">
        <w:trPr>
          <w:jc w:val="center"/>
        </w:trPr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16D59" w:rsidRPr="00A7481A" w:rsidRDefault="00616D59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 xml:space="preserve">1."Открытие" детьми нового знания. Выяснение, из чего складывается семейный бюджет. </w:t>
            </w:r>
          </w:p>
          <w:p w:rsidR="00616D59" w:rsidRPr="00A7481A" w:rsidRDefault="00616D59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 xml:space="preserve">Определение новых терминов. Анализ приоритетов семейных расходов </w:t>
            </w:r>
          </w:p>
          <w:p w:rsidR="00616D59" w:rsidRPr="00A7481A" w:rsidRDefault="00616D59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</w:t>
            </w:r>
          </w:p>
        </w:tc>
        <w:tc>
          <w:tcPr>
            <w:tcW w:w="2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16D59" w:rsidRPr="00A7481A" w:rsidRDefault="00616D59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 xml:space="preserve">1. Вы знаете, из чего может складываться государственный бюджет. А из чего   складывается семейный бюджет? </w:t>
            </w:r>
          </w:p>
          <w:p w:rsidR="00616D59" w:rsidRPr="00A7481A" w:rsidRDefault="00616D59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 xml:space="preserve">- На уроке мы должны заполнить эту таблицу и разобраться из чего состоят доходы в семейном бюджете и расходы.                          </w:t>
            </w:r>
          </w:p>
          <w:p w:rsidR="00616D59" w:rsidRPr="00A7481A" w:rsidRDefault="00616D59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 xml:space="preserve">- Какие доходы могут поступать в семейный бюджет? </w:t>
            </w:r>
          </w:p>
          <w:p w:rsidR="00616D59" w:rsidRPr="00A7481A" w:rsidRDefault="00616D59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 xml:space="preserve"> - Так что такое доход семьи? </w:t>
            </w:r>
          </w:p>
          <w:p w:rsidR="00616D59" w:rsidRPr="00A7481A" w:rsidRDefault="00616D59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>2.</w:t>
            </w:r>
            <w:r w:rsidRPr="00A7481A">
              <w:rPr>
                <w:rFonts w:ascii="Times New Roman" w:hAnsi="Times New Roman"/>
                <w:sz w:val="24"/>
                <w:szCs w:val="24"/>
              </w:rPr>
              <w:tab/>
              <w:t xml:space="preserve">Мы рассмотрели, из чего состоит доход семьи, но нам предстоит практически потренироваться и выяснить: куда еще может </w:t>
            </w:r>
            <w:proofErr w:type="gramStart"/>
            <w:r w:rsidRPr="00A7481A">
              <w:rPr>
                <w:rFonts w:ascii="Times New Roman" w:hAnsi="Times New Roman"/>
                <w:sz w:val="24"/>
                <w:szCs w:val="24"/>
              </w:rPr>
              <w:t>тратится</w:t>
            </w:r>
            <w:proofErr w:type="gramEnd"/>
            <w:r w:rsidRPr="00A7481A">
              <w:rPr>
                <w:rFonts w:ascii="Times New Roman" w:hAnsi="Times New Roman"/>
                <w:sz w:val="24"/>
                <w:szCs w:val="24"/>
              </w:rPr>
              <w:t xml:space="preserve"> семейный бюджет. </w:t>
            </w:r>
          </w:p>
          <w:p w:rsidR="00616D59" w:rsidRPr="00A7481A" w:rsidRDefault="00616D59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 xml:space="preserve"> Один из важных ресурсов экономики – это умственный труд, </w:t>
            </w:r>
            <w:r w:rsidR="007F48B8" w:rsidRPr="00A7481A">
              <w:rPr>
                <w:rFonts w:ascii="Times New Roman" w:hAnsi="Times New Roman"/>
                <w:sz w:val="24"/>
                <w:szCs w:val="24"/>
              </w:rPr>
              <w:t>я</w:t>
            </w:r>
            <w:r w:rsidRPr="00A7481A">
              <w:rPr>
                <w:rFonts w:ascii="Times New Roman" w:hAnsi="Times New Roman"/>
                <w:sz w:val="24"/>
                <w:szCs w:val="24"/>
              </w:rPr>
              <w:t xml:space="preserve"> предлагаю ва</w:t>
            </w:r>
            <w:r w:rsidR="007F48B8" w:rsidRPr="00A7481A">
              <w:rPr>
                <w:rFonts w:ascii="Times New Roman" w:hAnsi="Times New Roman"/>
                <w:sz w:val="24"/>
                <w:szCs w:val="24"/>
              </w:rPr>
              <w:t>м пополнить ваш семейный бюджет</w:t>
            </w:r>
            <w:r w:rsidR="009C0705" w:rsidRPr="00A74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48B8" w:rsidRPr="00A7481A">
              <w:rPr>
                <w:rFonts w:ascii="Times New Roman" w:hAnsi="Times New Roman"/>
                <w:sz w:val="24"/>
                <w:szCs w:val="24"/>
              </w:rPr>
              <w:t>интеллектом.</w:t>
            </w:r>
          </w:p>
          <w:p w:rsidR="00616D59" w:rsidRPr="00A7481A" w:rsidRDefault="00616D59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 xml:space="preserve"> Заработайте деньги за правильное определение расходов 4 семей из сказок и напишите на листочках. Оценивается правильность и время. За каждое задание вы получаете «по золотому» рублю. Максимум - 4</w:t>
            </w:r>
          </w:p>
        </w:tc>
        <w:tc>
          <w:tcPr>
            <w:tcW w:w="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16D59" w:rsidRPr="00A7481A" w:rsidRDefault="00616D59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>Учащиеся делятся на 4 семьи, читают</w:t>
            </w:r>
            <w:proofErr w:type="gramStart"/>
            <w:r w:rsidRPr="00A7481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7481A">
              <w:rPr>
                <w:rFonts w:ascii="Times New Roman" w:hAnsi="Times New Roman"/>
                <w:sz w:val="24"/>
                <w:szCs w:val="24"/>
              </w:rPr>
              <w:t xml:space="preserve"> решают задачу, размышляют, выполняют задание</w:t>
            </w:r>
          </w:p>
          <w:p w:rsidR="00616D59" w:rsidRPr="00A7481A" w:rsidRDefault="00616D59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>(</w:t>
            </w:r>
            <w:r w:rsidRPr="00A7481A">
              <w:rPr>
                <w:rFonts w:ascii="Times New Roman" w:hAnsi="Times New Roman"/>
                <w:i/>
                <w:sz w:val="24"/>
                <w:szCs w:val="24"/>
              </w:rPr>
              <w:t>доходов и расходов</w:t>
            </w:r>
            <w:r w:rsidRPr="00A7481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16D59" w:rsidRPr="00A7481A" w:rsidRDefault="00616D59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7481A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A7481A">
              <w:rPr>
                <w:rFonts w:ascii="Times New Roman" w:hAnsi="Times New Roman"/>
                <w:sz w:val="24"/>
                <w:szCs w:val="24"/>
              </w:rPr>
              <w:t xml:space="preserve">/плата, пенсия, стипендия, пособие, рента – доход от сдаваемой в аренду квартиры, проценты от сбережений).                                               </w:t>
            </w:r>
          </w:p>
          <w:p w:rsidR="00616D59" w:rsidRPr="00A7481A" w:rsidRDefault="00616D59" w:rsidP="00DD34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 xml:space="preserve">(Сумма, заработанная членами семьи за месяц)     </w:t>
            </w:r>
          </w:p>
          <w:p w:rsidR="00616D59" w:rsidRPr="00A7481A" w:rsidRDefault="00616D59" w:rsidP="00DD34DD">
            <w:pPr>
              <w:spacing w:after="0" w:line="240" w:lineRule="auto"/>
              <w:contextualSpacing/>
              <w:jc w:val="both"/>
              <w:rPr>
                <w:rFonts w:ascii="Times New Roman" w:eastAsia="Andale Sans UI" w:hAnsi="Times New Roman"/>
                <w:sz w:val="24"/>
                <w:szCs w:val="24"/>
                <w:lang w:val="de-DE" w:eastAsia="ja-JP" w:bidi="fa-IR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 xml:space="preserve">Ученики работают с текстами сказок               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6D59" w:rsidRPr="00A7481A" w:rsidRDefault="00616D59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>1. Карточки с таблицами, которые необходимо заполнить по раздаточному материалу</w:t>
            </w:r>
            <w:r w:rsidR="009D5E5A" w:rsidRPr="00A7481A">
              <w:rPr>
                <w:rFonts w:ascii="Times New Roman" w:hAnsi="Times New Roman"/>
                <w:sz w:val="24"/>
                <w:szCs w:val="24"/>
              </w:rPr>
              <w:t xml:space="preserve"> (Приложение 2)</w:t>
            </w:r>
          </w:p>
          <w:p w:rsidR="00616D59" w:rsidRPr="00A7481A" w:rsidRDefault="00616D59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>2. Карточки с текстами из сказок</w:t>
            </w:r>
          </w:p>
          <w:p w:rsidR="00616D59" w:rsidRPr="00A7481A" w:rsidRDefault="00616D59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>Раздать 4 «семьям» по 4 одинаковых выдержек из сказок.</w:t>
            </w:r>
          </w:p>
          <w:p w:rsidR="00A7481A" w:rsidRPr="00A7481A" w:rsidRDefault="00A7481A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</w:tc>
      </w:tr>
      <w:tr w:rsidR="00C9289B" w:rsidRPr="00A7481A" w:rsidTr="00C9289B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9289B" w:rsidRPr="00A7481A" w:rsidRDefault="00C9289B" w:rsidP="00DD34DD">
            <w:pPr>
              <w:pStyle w:val="aa"/>
              <w:numPr>
                <w:ilvl w:val="3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>Закрепление материала</w:t>
            </w:r>
          </w:p>
        </w:tc>
      </w:tr>
      <w:tr w:rsidR="00616D59" w:rsidRPr="00A7481A" w:rsidTr="007F48B8">
        <w:trPr>
          <w:jc w:val="center"/>
        </w:trPr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16D59" w:rsidRPr="00A7481A" w:rsidRDefault="00616D59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 xml:space="preserve">1. Первичное закрепление нового материала. </w:t>
            </w:r>
          </w:p>
          <w:p w:rsidR="00616D59" w:rsidRPr="00A7481A" w:rsidRDefault="00616D59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>Определение лучшей "формулы" семей</w:t>
            </w:r>
            <w:r w:rsidR="00DD34DD">
              <w:rPr>
                <w:rFonts w:ascii="Times New Roman" w:hAnsi="Times New Roman"/>
                <w:sz w:val="24"/>
                <w:szCs w:val="24"/>
              </w:rPr>
              <w:t>ного бюджета, обучение экономии</w:t>
            </w:r>
          </w:p>
        </w:tc>
        <w:tc>
          <w:tcPr>
            <w:tcW w:w="2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16D59" w:rsidRPr="00A7481A" w:rsidRDefault="00616D59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 xml:space="preserve">- У вас, у каждой семьи, на партах лежат листочки с названиями товаров и услуг. Выберите то, на что потратите свой месячный семейный бюджет. Выберите те товары, которые вы посчитаете </w:t>
            </w:r>
            <w:proofErr w:type="gramStart"/>
            <w:r w:rsidRPr="00A7481A">
              <w:rPr>
                <w:rFonts w:ascii="Times New Roman" w:hAnsi="Times New Roman"/>
                <w:sz w:val="24"/>
                <w:szCs w:val="24"/>
              </w:rPr>
              <w:t>необходимыми</w:t>
            </w:r>
            <w:proofErr w:type="gramEnd"/>
            <w:r w:rsidRPr="00A7481A">
              <w:rPr>
                <w:rFonts w:ascii="Times New Roman" w:hAnsi="Times New Roman"/>
                <w:sz w:val="24"/>
                <w:szCs w:val="24"/>
              </w:rPr>
              <w:t xml:space="preserve"> приобрести на месяц. Не забудьте, что существует ряд услуг, которыми мы пользуемся каждый месяц.</w:t>
            </w:r>
            <w:bookmarkStart w:id="13" w:name="_GoBack"/>
            <w:bookmarkEnd w:id="13"/>
          </w:p>
        </w:tc>
        <w:tc>
          <w:tcPr>
            <w:tcW w:w="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16D59" w:rsidRPr="00A7481A" w:rsidRDefault="00616D59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A7481A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Учащиеся учатся правильно вести семейный бюджет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6D59" w:rsidRPr="00A7481A" w:rsidRDefault="00616D59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>Игра: «Семейный бюджет»</w:t>
            </w:r>
            <w:r w:rsidR="00A7481A" w:rsidRPr="00A7481A">
              <w:rPr>
                <w:rFonts w:ascii="Times New Roman" w:hAnsi="Times New Roman"/>
                <w:sz w:val="24"/>
                <w:szCs w:val="24"/>
              </w:rPr>
              <w:t xml:space="preserve"> (Приложение 4</w:t>
            </w:r>
            <w:r w:rsidR="00C9289B" w:rsidRPr="00A748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16D59" w:rsidRPr="00A7481A" w:rsidTr="007F48B8">
        <w:trPr>
          <w:jc w:val="center"/>
        </w:trPr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16D59" w:rsidRPr="00A7481A" w:rsidRDefault="00616D59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 xml:space="preserve">2.Самостоятельная работа. Применение знаний на практике: составление рекомендаций </w:t>
            </w:r>
          </w:p>
          <w:p w:rsidR="00616D59" w:rsidRPr="00A7481A" w:rsidRDefault="00616D59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 xml:space="preserve">для экономии семейного бюджета. Развитие творческих </w:t>
            </w:r>
            <w:r w:rsidR="00DD34DD">
              <w:rPr>
                <w:rFonts w:ascii="Times New Roman" w:hAnsi="Times New Roman"/>
                <w:sz w:val="24"/>
                <w:szCs w:val="24"/>
              </w:rPr>
              <w:t>и логических способностей детей</w:t>
            </w:r>
          </w:p>
        </w:tc>
        <w:tc>
          <w:tcPr>
            <w:tcW w:w="2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16D59" w:rsidRPr="00A7481A" w:rsidRDefault="00616D59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 xml:space="preserve">У кого расход </w:t>
            </w:r>
          </w:p>
          <w:p w:rsidR="00616D59" w:rsidRPr="00A7481A" w:rsidRDefault="00616D59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 xml:space="preserve">семьи в месяц больше доходов? У кого наоборот? </w:t>
            </w:r>
          </w:p>
          <w:p w:rsidR="00616D59" w:rsidRPr="00A7481A" w:rsidRDefault="00616D59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 xml:space="preserve"> Какая ситуация может складываться в семейном бюджете? </w:t>
            </w:r>
          </w:p>
          <w:p w:rsidR="00616D59" w:rsidRPr="00A7481A" w:rsidRDefault="00616D59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>Доходы = расходы</w:t>
            </w:r>
          </w:p>
          <w:p w:rsidR="00616D59" w:rsidRPr="00A7481A" w:rsidRDefault="00616D59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 xml:space="preserve">Доходы &gt; расходы </w:t>
            </w:r>
          </w:p>
          <w:p w:rsidR="00616D59" w:rsidRPr="00A7481A" w:rsidRDefault="009837D4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>Доходы &lt; расходы</w:t>
            </w:r>
          </w:p>
          <w:p w:rsidR="00C9289B" w:rsidRPr="00A7481A" w:rsidRDefault="00616D59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 xml:space="preserve">- Какая формула будет наилучшей? </w:t>
            </w:r>
          </w:p>
          <w:p w:rsidR="00616D59" w:rsidRPr="00A7481A" w:rsidRDefault="00C9289B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 xml:space="preserve">- Какие советы для экономии семейного бюджета вы бы предложили? </w:t>
            </w:r>
          </w:p>
        </w:tc>
        <w:tc>
          <w:tcPr>
            <w:tcW w:w="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D34DD" w:rsidRDefault="00616D59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>Ученики подсчитывают на калькуляторах стоимость расходов</w:t>
            </w:r>
          </w:p>
          <w:p w:rsidR="00616D59" w:rsidRPr="00A7481A" w:rsidRDefault="00DD34DD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>(Работая в группах, ученики выбирают из предложенных вариантов верные утверждения)</w:t>
            </w: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837D4" w:rsidRPr="00A7481A" w:rsidRDefault="00C9289B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>Пр</w:t>
            </w:r>
            <w:r w:rsidR="009837D4" w:rsidRPr="00A7481A">
              <w:rPr>
                <w:rFonts w:ascii="Times New Roman" w:hAnsi="Times New Roman"/>
                <w:sz w:val="24"/>
                <w:szCs w:val="24"/>
              </w:rPr>
              <w:t>иложение 4</w:t>
            </w:r>
          </w:p>
          <w:p w:rsidR="00C9289B" w:rsidRPr="00A7481A" w:rsidRDefault="009837D4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>«Корзина продуктов»</w:t>
            </w:r>
          </w:p>
          <w:p w:rsidR="00616D59" w:rsidRPr="00A7481A" w:rsidRDefault="00616D59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289B" w:rsidRPr="00A7481A" w:rsidTr="00C9289B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9289B" w:rsidRPr="00A7481A" w:rsidRDefault="00C9289B" w:rsidP="00DD34DD">
            <w:pPr>
              <w:pStyle w:val="aa"/>
              <w:numPr>
                <w:ilvl w:val="3"/>
                <w:numId w:val="3"/>
              </w:num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>Рефлексия </w:t>
            </w:r>
          </w:p>
        </w:tc>
      </w:tr>
      <w:tr w:rsidR="00616D59" w:rsidRPr="00A7481A" w:rsidTr="007F48B8">
        <w:trPr>
          <w:jc w:val="center"/>
        </w:trPr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16D59" w:rsidRPr="00A7481A" w:rsidRDefault="00616D59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>1. Подведение итогов занятия.</w:t>
            </w:r>
          </w:p>
        </w:tc>
        <w:tc>
          <w:tcPr>
            <w:tcW w:w="21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9289B" w:rsidRPr="00A7481A" w:rsidRDefault="00C9289B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>Прием «Чемодан»</w:t>
            </w:r>
          </w:p>
          <w:p w:rsidR="00616D59" w:rsidRPr="00A7481A" w:rsidRDefault="00C9289B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 xml:space="preserve">-что я возьму с собой </w:t>
            </w:r>
          </w:p>
          <w:p w:rsidR="00C9289B" w:rsidRPr="00A7481A" w:rsidRDefault="00C9289B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>-над чем подумаю</w:t>
            </w:r>
          </w:p>
          <w:p w:rsidR="00616D59" w:rsidRPr="00A7481A" w:rsidRDefault="00C9289B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81A">
              <w:rPr>
                <w:rFonts w:ascii="Times New Roman" w:hAnsi="Times New Roman"/>
                <w:sz w:val="24"/>
                <w:szCs w:val="24"/>
              </w:rPr>
              <w:t>-что отложу в сторону</w:t>
            </w:r>
          </w:p>
        </w:tc>
        <w:tc>
          <w:tcPr>
            <w:tcW w:w="9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16D59" w:rsidRPr="00A7481A" w:rsidRDefault="00616D59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eastAsia="Andale Sans UI" w:hAnsi="Times New Roman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7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16D59" w:rsidRPr="00A7481A" w:rsidRDefault="00616D59" w:rsidP="00DD34DD">
            <w:pPr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37D4" w:rsidRPr="00A7481A" w:rsidRDefault="009837D4" w:rsidP="00DD34D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37D4" w:rsidRPr="00A7481A" w:rsidRDefault="009837D4" w:rsidP="00DD34D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7481A">
        <w:rPr>
          <w:rFonts w:ascii="Times New Roman" w:hAnsi="Times New Roman"/>
          <w:sz w:val="28"/>
          <w:szCs w:val="28"/>
        </w:rPr>
        <w:br w:type="page"/>
      </w:r>
    </w:p>
    <w:p w:rsidR="0047393F" w:rsidRPr="00A7481A" w:rsidRDefault="009837D4" w:rsidP="00DD34DD">
      <w:pPr>
        <w:spacing w:after="0"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A7481A">
        <w:rPr>
          <w:rFonts w:ascii="Times New Roman" w:hAnsi="Times New Roman"/>
          <w:b/>
          <w:sz w:val="28"/>
          <w:szCs w:val="28"/>
        </w:rPr>
        <w:t>Приложение 1</w:t>
      </w:r>
    </w:p>
    <w:p w:rsidR="007F48B8" w:rsidRPr="00A7481A" w:rsidRDefault="007F48B8" w:rsidP="00DD34DD">
      <w:pPr>
        <w:pStyle w:val="Standard"/>
        <w:contextualSpacing/>
        <w:jc w:val="right"/>
        <w:rPr>
          <w:rFonts w:cs="Times New Roman"/>
          <w:b/>
        </w:rPr>
      </w:pPr>
      <w:r w:rsidRPr="00A7481A">
        <w:rPr>
          <w:rFonts w:cs="Times New Roman"/>
          <w:b/>
        </w:rPr>
        <w:t>Приложение 1</w:t>
      </w:r>
    </w:p>
    <w:p w:rsidR="007F48B8" w:rsidRPr="00A7481A" w:rsidRDefault="007F48B8" w:rsidP="00DD34DD">
      <w:pPr>
        <w:pStyle w:val="Standard"/>
        <w:contextualSpacing/>
        <w:jc w:val="center"/>
        <w:rPr>
          <w:rFonts w:cs="Times New Roman"/>
          <w:b/>
        </w:rPr>
      </w:pPr>
      <w:r w:rsidRPr="00A7481A">
        <w:rPr>
          <w:rFonts w:cs="Times New Roman"/>
          <w:b/>
        </w:rPr>
        <w:t>КРОССВОРД</w:t>
      </w:r>
    </w:p>
    <w:p w:rsidR="007F48B8" w:rsidRPr="00A7481A" w:rsidRDefault="007F48B8" w:rsidP="00DD34DD">
      <w:pPr>
        <w:pStyle w:val="Standard"/>
        <w:contextualSpacing/>
        <w:jc w:val="center"/>
        <w:rPr>
          <w:rFonts w:cs="Times New Roman"/>
          <w:b/>
        </w:rPr>
      </w:pPr>
      <w:r w:rsidRPr="00A7481A">
        <w:rPr>
          <w:rFonts w:cs="Times New Roman"/>
          <w:b/>
        </w:rPr>
        <w:t>«Семейный бюджет»</w:t>
      </w:r>
    </w:p>
    <w:p w:rsidR="007F48B8" w:rsidRPr="00A7481A" w:rsidRDefault="007F48B8" w:rsidP="00DD34DD">
      <w:pPr>
        <w:pStyle w:val="Standard"/>
        <w:contextualSpacing/>
        <w:jc w:val="center"/>
        <w:rPr>
          <w:rFonts w:cs="Times New Roman"/>
          <w:b/>
        </w:rPr>
      </w:pPr>
    </w:p>
    <w:tbl>
      <w:tblPr>
        <w:tblStyle w:val="ab"/>
        <w:tblW w:w="7999" w:type="dxa"/>
        <w:tblInd w:w="1242" w:type="dxa"/>
        <w:tblLook w:val="04A0"/>
      </w:tblPr>
      <w:tblGrid>
        <w:gridCol w:w="681"/>
        <w:gridCol w:w="878"/>
        <w:gridCol w:w="884"/>
        <w:gridCol w:w="871"/>
        <w:gridCol w:w="879"/>
        <w:gridCol w:w="769"/>
        <w:gridCol w:w="102"/>
        <w:gridCol w:w="879"/>
        <w:gridCol w:w="875"/>
        <w:gridCol w:w="765"/>
        <w:gridCol w:w="114"/>
        <w:gridCol w:w="302"/>
      </w:tblGrid>
      <w:tr w:rsidR="007F48B8" w:rsidRPr="00A7481A" w:rsidTr="00FB1860">
        <w:trPr>
          <w:gridAfter w:val="2"/>
          <w:wAfter w:w="416" w:type="dxa"/>
          <w:trHeight w:val="348"/>
        </w:trPr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  <w:r w:rsidRPr="00A7481A">
              <w:rPr>
                <w:rFonts w:cs="Times New Roman"/>
              </w:rPr>
              <w:t>1</w:t>
            </w:r>
          </w:p>
        </w:tc>
        <w:tc>
          <w:tcPr>
            <w:tcW w:w="5140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</w:tr>
      <w:tr w:rsidR="007F48B8" w:rsidRPr="00A7481A" w:rsidTr="00FB1860">
        <w:trPr>
          <w:gridAfter w:val="2"/>
          <w:wAfter w:w="416" w:type="dxa"/>
          <w:trHeight w:val="324"/>
        </w:trPr>
        <w:tc>
          <w:tcPr>
            <w:tcW w:w="155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140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</w:tr>
      <w:tr w:rsidR="007F48B8" w:rsidRPr="00A7481A" w:rsidTr="00FB1860">
        <w:trPr>
          <w:gridAfter w:val="2"/>
          <w:wAfter w:w="416" w:type="dxa"/>
          <w:trHeight w:val="324"/>
        </w:trPr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  <w:r w:rsidRPr="00A7481A">
              <w:rPr>
                <w:rFonts w:cs="Times New Roman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1" w:type="dxa"/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  <w:r w:rsidRPr="00A7481A">
              <w:rPr>
                <w:rFonts w:cs="Times New Roman"/>
              </w:rPr>
              <w:t>3</w:t>
            </w: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</w:tr>
      <w:tr w:rsidR="007F48B8" w:rsidRPr="00A7481A" w:rsidTr="00FB1860">
        <w:trPr>
          <w:gridAfter w:val="2"/>
          <w:wAfter w:w="416" w:type="dxa"/>
          <w:trHeight w:val="348"/>
        </w:trPr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1" w:type="dxa"/>
            <w:vMerge w:val="restart"/>
            <w:tcBorders>
              <w:top w:val="nil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9" w:type="dxa"/>
            <w:tcBorders>
              <w:top w:val="nil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1" w:type="dxa"/>
            <w:gridSpan w:val="2"/>
            <w:vMerge w:val="restart"/>
            <w:tcBorders>
              <w:top w:val="nil"/>
              <w:bottom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  <w:r w:rsidRPr="00A7481A">
              <w:rPr>
                <w:rFonts w:cs="Times New Roman"/>
              </w:rPr>
              <w:t>4</w:t>
            </w:r>
          </w:p>
        </w:tc>
        <w:tc>
          <w:tcPr>
            <w:tcW w:w="875" w:type="dxa"/>
            <w:vMerge w:val="restart"/>
            <w:tcBorders>
              <w:top w:val="nil"/>
              <w:right w:val="nil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nil"/>
              <w:right w:val="nil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</w:tr>
      <w:tr w:rsidR="007F48B8" w:rsidRPr="00A7481A" w:rsidTr="00FB1860">
        <w:trPr>
          <w:gridAfter w:val="2"/>
          <w:wAfter w:w="416" w:type="dxa"/>
          <w:trHeight w:val="324"/>
        </w:trPr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1" w:type="dxa"/>
            <w:vMerge/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9" w:type="dxa"/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1" w:type="dxa"/>
            <w:gridSpan w:val="2"/>
            <w:vMerge/>
            <w:tcBorders>
              <w:bottom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9" w:type="dxa"/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5" w:type="dxa"/>
            <w:vMerge/>
            <w:tcBorders>
              <w:right w:val="nil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vMerge/>
            <w:tcBorders>
              <w:left w:val="nil"/>
              <w:right w:val="nil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</w:tr>
      <w:tr w:rsidR="007F48B8" w:rsidRPr="00A7481A" w:rsidTr="00FB1860">
        <w:trPr>
          <w:gridAfter w:val="2"/>
          <w:wAfter w:w="416" w:type="dxa"/>
          <w:trHeight w:val="324"/>
        </w:trPr>
        <w:tc>
          <w:tcPr>
            <w:tcW w:w="1559" w:type="dxa"/>
            <w:gridSpan w:val="2"/>
            <w:vMerge/>
            <w:tcBorders>
              <w:left w:val="nil"/>
              <w:right w:val="nil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84" w:type="dxa"/>
            <w:tcBorders>
              <w:left w:val="nil"/>
              <w:right w:val="nil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1" w:type="dxa"/>
            <w:vMerge/>
            <w:tcBorders>
              <w:left w:val="nil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9" w:type="dxa"/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1" w:type="dxa"/>
            <w:gridSpan w:val="2"/>
            <w:vMerge/>
            <w:tcBorders>
              <w:bottom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9" w:type="dxa"/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5" w:type="dxa"/>
            <w:vMerge/>
            <w:tcBorders>
              <w:right w:val="nil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765" w:type="dxa"/>
            <w:vMerge/>
            <w:tcBorders>
              <w:left w:val="nil"/>
              <w:right w:val="nil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</w:tr>
      <w:tr w:rsidR="007F48B8" w:rsidRPr="00A7481A" w:rsidTr="00FB1860">
        <w:trPr>
          <w:trHeight w:val="324"/>
        </w:trPr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  <w:r w:rsidRPr="00A7481A">
              <w:rPr>
                <w:rFonts w:cs="Times New Roman"/>
              </w:rPr>
              <w:t>5</w:t>
            </w:r>
          </w:p>
        </w:tc>
        <w:tc>
          <w:tcPr>
            <w:tcW w:w="871" w:type="dxa"/>
            <w:vMerge/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9" w:type="dxa"/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1" w:type="dxa"/>
            <w:gridSpan w:val="2"/>
            <w:vMerge/>
            <w:tcBorders>
              <w:bottom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9" w:type="dxa"/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5" w:type="dxa"/>
            <w:vMerge/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9" w:type="dxa"/>
            <w:gridSpan w:val="2"/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  <w:r w:rsidRPr="00A7481A">
              <w:rPr>
                <w:rFonts w:cs="Times New Roman"/>
              </w:rPr>
              <w:t>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</w:tr>
      <w:tr w:rsidR="007F48B8" w:rsidRPr="00A7481A" w:rsidTr="00FB1860">
        <w:trPr>
          <w:trHeight w:val="348"/>
        </w:trPr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1" w:type="dxa"/>
            <w:tcBorders>
              <w:top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302" w:type="dxa"/>
            <w:tcBorders>
              <w:top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</w:tr>
      <w:tr w:rsidR="007F48B8" w:rsidRPr="00A7481A" w:rsidTr="00FB1860">
        <w:trPr>
          <w:gridAfter w:val="1"/>
          <w:wAfter w:w="302" w:type="dxa"/>
          <w:trHeight w:val="324"/>
        </w:trPr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1" w:type="dxa"/>
            <w:vMerge w:val="restart"/>
            <w:tcBorders>
              <w:right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nil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5" w:type="dxa"/>
            <w:vMerge w:val="restart"/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9" w:type="dxa"/>
            <w:gridSpan w:val="2"/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</w:tr>
      <w:tr w:rsidR="007F48B8" w:rsidRPr="00A7481A" w:rsidTr="00FB1860">
        <w:trPr>
          <w:gridAfter w:val="1"/>
          <w:wAfter w:w="302" w:type="dxa"/>
          <w:trHeight w:val="324"/>
        </w:trPr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1" w:type="dxa"/>
            <w:vMerge/>
            <w:tcBorders>
              <w:right w:val="nil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9" w:type="dxa"/>
            <w:tcBorders>
              <w:left w:val="nil"/>
              <w:right w:val="nil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9" w:type="dxa"/>
            <w:vMerge w:val="restart"/>
            <w:tcBorders>
              <w:left w:val="nil"/>
              <w:right w:val="nil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5" w:type="dxa"/>
            <w:vMerge/>
            <w:tcBorders>
              <w:left w:val="nil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9" w:type="dxa"/>
            <w:gridSpan w:val="2"/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</w:tr>
      <w:tr w:rsidR="007F48B8" w:rsidRPr="00A7481A" w:rsidTr="00FB1860">
        <w:trPr>
          <w:gridAfter w:val="1"/>
          <w:wAfter w:w="302" w:type="dxa"/>
          <w:trHeight w:val="348"/>
        </w:trPr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1" w:type="dxa"/>
            <w:vMerge/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9" w:type="dxa"/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  <w:r w:rsidRPr="00A7481A">
              <w:rPr>
                <w:rFonts w:cs="Times New Roman"/>
              </w:rPr>
              <w:t>8</w:t>
            </w:r>
          </w:p>
        </w:tc>
        <w:tc>
          <w:tcPr>
            <w:tcW w:w="871" w:type="dxa"/>
            <w:gridSpan w:val="2"/>
            <w:vMerge w:val="restart"/>
            <w:tcBorders>
              <w:top w:val="nil"/>
              <w:right w:val="nil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9" w:type="dxa"/>
            <w:vMerge/>
            <w:tcBorders>
              <w:left w:val="nil"/>
              <w:right w:val="nil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5" w:type="dxa"/>
            <w:vMerge/>
            <w:tcBorders>
              <w:left w:val="nil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9" w:type="dxa"/>
            <w:gridSpan w:val="2"/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</w:tr>
      <w:tr w:rsidR="007F48B8" w:rsidRPr="00A7481A" w:rsidTr="00FB1860">
        <w:trPr>
          <w:gridAfter w:val="1"/>
          <w:wAfter w:w="302" w:type="dxa"/>
          <w:trHeight w:val="324"/>
        </w:trPr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1" w:type="dxa"/>
            <w:vMerge/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9" w:type="dxa"/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1" w:type="dxa"/>
            <w:gridSpan w:val="2"/>
            <w:vMerge/>
            <w:tcBorders>
              <w:right w:val="nil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9" w:type="dxa"/>
            <w:vMerge/>
            <w:tcBorders>
              <w:left w:val="nil"/>
              <w:right w:val="nil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5" w:type="dxa"/>
            <w:vMerge/>
            <w:tcBorders>
              <w:left w:val="nil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9" w:type="dxa"/>
            <w:gridSpan w:val="2"/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</w:tr>
      <w:tr w:rsidR="007F48B8" w:rsidRPr="00A7481A" w:rsidTr="00FB1860">
        <w:trPr>
          <w:gridAfter w:val="1"/>
          <w:wAfter w:w="302" w:type="dxa"/>
          <w:trHeight w:val="324"/>
        </w:trPr>
        <w:tc>
          <w:tcPr>
            <w:tcW w:w="681" w:type="dxa"/>
            <w:vMerge w:val="restart"/>
            <w:tcBorders>
              <w:top w:val="nil"/>
              <w:left w:val="nil"/>
              <w:bottom w:val="nil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  <w:r w:rsidRPr="00A7481A">
              <w:rPr>
                <w:rFonts w:cs="Times New Roman"/>
              </w:rPr>
              <w:t>9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1" w:type="dxa"/>
            <w:tcBorders>
              <w:bottom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1" w:type="dxa"/>
            <w:gridSpan w:val="2"/>
            <w:tcBorders>
              <w:bottom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</w:tr>
      <w:tr w:rsidR="007F48B8" w:rsidRPr="00A7481A" w:rsidTr="00FB1860">
        <w:trPr>
          <w:gridAfter w:val="1"/>
          <w:wAfter w:w="302" w:type="dxa"/>
          <w:trHeight w:val="348"/>
        </w:trPr>
        <w:tc>
          <w:tcPr>
            <w:tcW w:w="681" w:type="dxa"/>
            <w:vMerge/>
            <w:tcBorders>
              <w:left w:val="nil"/>
              <w:bottom w:val="nil"/>
              <w:right w:val="nil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8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1" w:type="dxa"/>
            <w:vMerge w:val="restart"/>
            <w:tcBorders>
              <w:bottom w:val="nil"/>
              <w:right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625" w:type="dxa"/>
            <w:gridSpan w:val="4"/>
            <w:vMerge w:val="restart"/>
            <w:tcBorders>
              <w:bottom w:val="nil"/>
              <w:right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</w:tr>
      <w:tr w:rsidR="007F48B8" w:rsidRPr="00A7481A" w:rsidTr="00FB1860">
        <w:trPr>
          <w:gridAfter w:val="1"/>
          <w:wAfter w:w="302" w:type="dxa"/>
          <w:trHeight w:val="324"/>
        </w:trPr>
        <w:tc>
          <w:tcPr>
            <w:tcW w:w="681" w:type="dxa"/>
            <w:vMerge/>
            <w:tcBorders>
              <w:left w:val="nil"/>
              <w:bottom w:val="nil"/>
              <w:right w:val="nil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8" w:type="dxa"/>
            <w:vMerge/>
            <w:tcBorders>
              <w:left w:val="nil"/>
              <w:bottom w:val="nil"/>
              <w:right w:val="nil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84" w:type="dxa"/>
            <w:vMerge w:val="restart"/>
            <w:tcBorders>
              <w:left w:val="nil"/>
              <w:bottom w:val="nil"/>
              <w:right w:val="nil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625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9" w:type="dxa"/>
            <w:gridSpan w:val="2"/>
            <w:tcBorders>
              <w:left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</w:tr>
      <w:tr w:rsidR="007F48B8" w:rsidRPr="00A7481A" w:rsidTr="00FB1860">
        <w:trPr>
          <w:gridAfter w:val="3"/>
          <w:wAfter w:w="1181" w:type="dxa"/>
          <w:trHeight w:val="324"/>
        </w:trPr>
        <w:tc>
          <w:tcPr>
            <w:tcW w:w="681" w:type="dxa"/>
            <w:vMerge/>
            <w:tcBorders>
              <w:left w:val="nil"/>
              <w:bottom w:val="nil"/>
              <w:right w:val="nil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8" w:type="dxa"/>
            <w:vMerge/>
            <w:tcBorders>
              <w:left w:val="nil"/>
              <w:bottom w:val="nil"/>
              <w:right w:val="nil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84" w:type="dxa"/>
            <w:vMerge/>
            <w:tcBorders>
              <w:left w:val="nil"/>
              <w:bottom w:val="nil"/>
              <w:right w:val="nil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625" w:type="dxa"/>
            <w:gridSpan w:val="4"/>
            <w:vMerge/>
            <w:tcBorders>
              <w:bottom w:val="nil"/>
              <w:right w:val="nil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</w:tr>
      <w:tr w:rsidR="007F48B8" w:rsidRPr="00A7481A" w:rsidTr="00FB1860">
        <w:trPr>
          <w:gridAfter w:val="3"/>
          <w:wAfter w:w="1181" w:type="dxa"/>
          <w:trHeight w:val="324"/>
        </w:trPr>
        <w:tc>
          <w:tcPr>
            <w:tcW w:w="681" w:type="dxa"/>
            <w:vMerge/>
            <w:tcBorders>
              <w:left w:val="nil"/>
              <w:bottom w:val="nil"/>
              <w:right w:val="nil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8" w:type="dxa"/>
            <w:vMerge/>
            <w:tcBorders>
              <w:left w:val="nil"/>
              <w:bottom w:val="nil"/>
              <w:right w:val="nil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84" w:type="dxa"/>
            <w:vMerge/>
            <w:tcBorders>
              <w:left w:val="nil"/>
              <w:bottom w:val="nil"/>
              <w:right w:val="nil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625" w:type="dxa"/>
            <w:gridSpan w:val="4"/>
            <w:vMerge/>
            <w:tcBorders>
              <w:bottom w:val="nil"/>
              <w:right w:val="nil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</w:tr>
      <w:tr w:rsidR="007F48B8" w:rsidRPr="00A7481A" w:rsidTr="00FB1860">
        <w:trPr>
          <w:gridAfter w:val="3"/>
          <w:wAfter w:w="1181" w:type="dxa"/>
          <w:trHeight w:val="96"/>
        </w:trPr>
        <w:tc>
          <w:tcPr>
            <w:tcW w:w="681" w:type="dxa"/>
            <w:vMerge/>
            <w:tcBorders>
              <w:left w:val="nil"/>
              <w:bottom w:val="nil"/>
              <w:right w:val="nil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8" w:type="dxa"/>
            <w:vMerge/>
            <w:tcBorders>
              <w:left w:val="nil"/>
              <w:bottom w:val="nil"/>
              <w:right w:val="nil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84" w:type="dxa"/>
            <w:vMerge/>
            <w:tcBorders>
              <w:left w:val="nil"/>
              <w:bottom w:val="nil"/>
              <w:right w:val="nil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1" w:type="dxa"/>
            <w:vMerge/>
            <w:tcBorders>
              <w:left w:val="nil"/>
              <w:bottom w:val="nil"/>
              <w:right w:val="nil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879" w:type="dxa"/>
            <w:tcBorders>
              <w:left w:val="nil"/>
              <w:bottom w:val="nil"/>
              <w:right w:val="nil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2625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7F48B8" w:rsidRPr="00A7481A" w:rsidRDefault="007F48B8" w:rsidP="00DD34DD">
            <w:pPr>
              <w:pStyle w:val="Standard"/>
              <w:contextualSpacing/>
              <w:jc w:val="center"/>
              <w:rPr>
                <w:rFonts w:cs="Times New Roman"/>
              </w:rPr>
            </w:pPr>
          </w:p>
        </w:tc>
      </w:tr>
    </w:tbl>
    <w:p w:rsidR="007F48B8" w:rsidRPr="00A7481A" w:rsidRDefault="007F48B8" w:rsidP="00DD34DD">
      <w:pPr>
        <w:pStyle w:val="Standard"/>
        <w:contextualSpacing/>
        <w:jc w:val="center"/>
        <w:rPr>
          <w:rFonts w:cs="Times New Roman"/>
        </w:rPr>
      </w:pPr>
    </w:p>
    <w:p w:rsidR="007F48B8" w:rsidRPr="00A7481A" w:rsidRDefault="007F48B8" w:rsidP="00DD34DD">
      <w:pPr>
        <w:pStyle w:val="Standard"/>
        <w:contextualSpacing/>
        <w:rPr>
          <w:rFonts w:eastAsia="Helvetica" w:cs="Times New Roman"/>
          <w:b/>
          <w:bCs/>
          <w:sz w:val="28"/>
          <w:szCs w:val="28"/>
        </w:rPr>
      </w:pPr>
      <w:r w:rsidRPr="00A7481A">
        <w:rPr>
          <w:rFonts w:eastAsia="Helvetica" w:cs="Times New Roman"/>
          <w:b/>
          <w:bCs/>
          <w:sz w:val="28"/>
          <w:szCs w:val="28"/>
        </w:rPr>
        <w:t>По горизонтали</w:t>
      </w:r>
    </w:p>
    <w:p w:rsidR="007F48B8" w:rsidRPr="00A7481A" w:rsidRDefault="007F48B8" w:rsidP="00DD34DD">
      <w:pPr>
        <w:pStyle w:val="Standard"/>
        <w:autoSpaceDE w:val="0"/>
        <w:contextualSpacing/>
        <w:rPr>
          <w:rFonts w:eastAsia="Helvetica" w:cs="Times New Roman"/>
          <w:sz w:val="28"/>
          <w:szCs w:val="28"/>
        </w:rPr>
      </w:pPr>
      <w:r w:rsidRPr="00A7481A">
        <w:rPr>
          <w:rFonts w:eastAsia="Helvetica" w:cs="Times New Roman"/>
          <w:sz w:val="28"/>
          <w:szCs w:val="28"/>
        </w:rPr>
        <w:t>2. издержки, затраты на необходимые покупки и услуги</w:t>
      </w:r>
    </w:p>
    <w:p w:rsidR="007F48B8" w:rsidRPr="00A7481A" w:rsidRDefault="007F48B8" w:rsidP="00DD34DD">
      <w:pPr>
        <w:pStyle w:val="Standard"/>
        <w:autoSpaceDE w:val="0"/>
        <w:contextualSpacing/>
        <w:rPr>
          <w:rFonts w:eastAsia="Helvetica" w:cs="Times New Roman"/>
          <w:sz w:val="28"/>
          <w:szCs w:val="28"/>
        </w:rPr>
      </w:pPr>
      <w:r w:rsidRPr="00A7481A">
        <w:rPr>
          <w:rFonts w:eastAsia="Helvetica" w:cs="Times New Roman"/>
          <w:sz w:val="28"/>
          <w:szCs w:val="28"/>
        </w:rPr>
        <w:t xml:space="preserve">7. средства на содержание </w:t>
      </w:r>
      <w:proofErr w:type="spellStart"/>
      <w:r w:rsidRPr="00A7481A">
        <w:rPr>
          <w:rFonts w:eastAsia="Helvetica" w:cs="Times New Roman"/>
          <w:sz w:val="28"/>
          <w:szCs w:val="28"/>
        </w:rPr>
        <w:t>детей</w:t>
      </w:r>
      <w:proofErr w:type="gramStart"/>
      <w:r w:rsidRPr="00A7481A">
        <w:rPr>
          <w:rFonts w:eastAsia="Helvetica" w:cs="Times New Roman"/>
          <w:sz w:val="28"/>
          <w:szCs w:val="28"/>
        </w:rPr>
        <w:t>,в</w:t>
      </w:r>
      <w:proofErr w:type="gramEnd"/>
      <w:r w:rsidRPr="00A7481A">
        <w:rPr>
          <w:rFonts w:eastAsia="Helvetica" w:cs="Times New Roman"/>
          <w:sz w:val="28"/>
          <w:szCs w:val="28"/>
        </w:rPr>
        <w:t>зимаемые</w:t>
      </w:r>
      <w:proofErr w:type="spellEnd"/>
      <w:r w:rsidRPr="00A7481A">
        <w:rPr>
          <w:rFonts w:eastAsia="Helvetica" w:cs="Times New Roman"/>
          <w:sz w:val="28"/>
          <w:szCs w:val="28"/>
        </w:rPr>
        <w:t xml:space="preserve"> с отца или с матери</w:t>
      </w:r>
    </w:p>
    <w:p w:rsidR="007F48B8" w:rsidRPr="00A7481A" w:rsidRDefault="007F48B8" w:rsidP="00DD34DD">
      <w:pPr>
        <w:pStyle w:val="Standard"/>
        <w:autoSpaceDE w:val="0"/>
        <w:contextualSpacing/>
        <w:rPr>
          <w:rFonts w:eastAsia="Helvetica" w:cs="Times New Roman"/>
          <w:sz w:val="28"/>
          <w:szCs w:val="28"/>
        </w:rPr>
      </w:pPr>
      <w:r w:rsidRPr="00A7481A">
        <w:rPr>
          <w:rFonts w:eastAsia="Helvetica" w:cs="Times New Roman"/>
          <w:sz w:val="28"/>
          <w:szCs w:val="28"/>
        </w:rPr>
        <w:t>9. осознанная необходимость в чем-либо материальном или духовном</w:t>
      </w:r>
    </w:p>
    <w:p w:rsidR="007F48B8" w:rsidRPr="00A7481A" w:rsidRDefault="007F48B8" w:rsidP="00DD34DD">
      <w:pPr>
        <w:pStyle w:val="Standard"/>
        <w:autoSpaceDE w:val="0"/>
        <w:contextualSpacing/>
        <w:rPr>
          <w:rFonts w:eastAsia="Helvetica" w:cs="Times New Roman"/>
        </w:rPr>
      </w:pPr>
    </w:p>
    <w:p w:rsidR="007F48B8" w:rsidRPr="00A7481A" w:rsidRDefault="007F48B8" w:rsidP="00DD34DD">
      <w:pPr>
        <w:pStyle w:val="Standard"/>
        <w:autoSpaceDE w:val="0"/>
        <w:contextualSpacing/>
        <w:rPr>
          <w:rFonts w:eastAsia="Helvetica" w:cs="Times New Roman"/>
          <w:b/>
          <w:bCs/>
          <w:sz w:val="28"/>
          <w:szCs w:val="28"/>
        </w:rPr>
      </w:pPr>
      <w:r w:rsidRPr="00A7481A">
        <w:rPr>
          <w:rFonts w:eastAsia="Helvetica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-565150</wp:posOffset>
            </wp:positionH>
            <wp:positionV relativeFrom="paragraph">
              <wp:posOffset>24765</wp:posOffset>
            </wp:positionV>
            <wp:extent cx="3768725" cy="3229610"/>
            <wp:effectExtent l="19050" t="0" r="3175" b="0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8725" cy="322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481A">
        <w:rPr>
          <w:rFonts w:eastAsia="Helvetica" w:cs="Times New Roman"/>
          <w:b/>
          <w:bCs/>
          <w:sz w:val="28"/>
          <w:szCs w:val="28"/>
        </w:rPr>
        <w:t>По вертикали</w:t>
      </w:r>
    </w:p>
    <w:p w:rsidR="007F48B8" w:rsidRPr="00A7481A" w:rsidRDefault="007F48B8" w:rsidP="00DD34DD">
      <w:pPr>
        <w:pStyle w:val="Standard"/>
        <w:autoSpaceDE w:val="0"/>
        <w:contextualSpacing/>
        <w:rPr>
          <w:rFonts w:eastAsia="Helvetica" w:cs="Times New Roman"/>
          <w:sz w:val="28"/>
          <w:szCs w:val="28"/>
        </w:rPr>
      </w:pPr>
      <w:r w:rsidRPr="00A7481A">
        <w:rPr>
          <w:rFonts w:eastAsia="Helvetica" w:cs="Times New Roman"/>
          <w:sz w:val="28"/>
          <w:szCs w:val="28"/>
        </w:rPr>
        <w:t xml:space="preserve">1. общая сумма </w:t>
      </w:r>
      <w:proofErr w:type="spellStart"/>
      <w:r w:rsidRPr="00A7481A">
        <w:rPr>
          <w:rFonts w:eastAsia="Helvetica" w:cs="Times New Roman"/>
          <w:sz w:val="28"/>
          <w:szCs w:val="28"/>
        </w:rPr>
        <w:t>денег</w:t>
      </w:r>
      <w:proofErr w:type="gramStart"/>
      <w:r w:rsidRPr="00A7481A">
        <w:rPr>
          <w:rFonts w:eastAsia="Helvetica" w:cs="Times New Roman"/>
          <w:sz w:val="28"/>
          <w:szCs w:val="28"/>
        </w:rPr>
        <w:t>,з</w:t>
      </w:r>
      <w:proofErr w:type="gramEnd"/>
      <w:r w:rsidRPr="00A7481A">
        <w:rPr>
          <w:rFonts w:eastAsia="Helvetica" w:cs="Times New Roman"/>
          <w:sz w:val="28"/>
          <w:szCs w:val="28"/>
        </w:rPr>
        <w:t>арабатываемых</w:t>
      </w:r>
      <w:proofErr w:type="spellEnd"/>
      <w:r w:rsidRPr="00A7481A">
        <w:rPr>
          <w:rFonts w:eastAsia="Helvetica" w:cs="Times New Roman"/>
          <w:sz w:val="28"/>
          <w:szCs w:val="28"/>
        </w:rPr>
        <w:t xml:space="preserve"> или получаемых людьми за определенный период</w:t>
      </w:r>
    </w:p>
    <w:p w:rsidR="007F48B8" w:rsidRPr="00A7481A" w:rsidRDefault="007F48B8" w:rsidP="00DD34DD">
      <w:pPr>
        <w:pStyle w:val="Standard"/>
        <w:autoSpaceDE w:val="0"/>
        <w:contextualSpacing/>
        <w:rPr>
          <w:rFonts w:eastAsia="Helvetica" w:cs="Times New Roman"/>
          <w:sz w:val="28"/>
          <w:szCs w:val="28"/>
        </w:rPr>
      </w:pPr>
      <w:r w:rsidRPr="00A7481A">
        <w:rPr>
          <w:rFonts w:eastAsia="Helvetica" w:cs="Times New Roman"/>
          <w:sz w:val="28"/>
          <w:szCs w:val="28"/>
        </w:rPr>
        <w:t>3. социальное пособие по уходу за ребенком</w:t>
      </w:r>
    </w:p>
    <w:p w:rsidR="007F48B8" w:rsidRPr="00A7481A" w:rsidRDefault="007F48B8" w:rsidP="00DD34DD">
      <w:pPr>
        <w:pStyle w:val="Standard"/>
        <w:autoSpaceDE w:val="0"/>
        <w:contextualSpacing/>
        <w:rPr>
          <w:rFonts w:eastAsia="Helvetica" w:cs="Times New Roman"/>
          <w:sz w:val="28"/>
          <w:szCs w:val="28"/>
        </w:rPr>
      </w:pPr>
      <w:r w:rsidRPr="00A7481A">
        <w:rPr>
          <w:rFonts w:eastAsia="Helvetica" w:cs="Times New Roman"/>
          <w:sz w:val="28"/>
          <w:szCs w:val="28"/>
        </w:rPr>
        <w:t xml:space="preserve">4. Схема доходов </w:t>
      </w:r>
      <w:proofErr w:type="spellStart"/>
      <w:r w:rsidRPr="00A7481A">
        <w:rPr>
          <w:rFonts w:eastAsia="Helvetica" w:cs="Times New Roman"/>
          <w:sz w:val="28"/>
          <w:szCs w:val="28"/>
        </w:rPr>
        <w:t>семьи</w:t>
      </w:r>
      <w:proofErr w:type="gramStart"/>
      <w:r w:rsidRPr="00A7481A">
        <w:rPr>
          <w:rFonts w:eastAsia="Helvetica" w:cs="Times New Roman"/>
          <w:sz w:val="28"/>
          <w:szCs w:val="28"/>
        </w:rPr>
        <w:t>,с</w:t>
      </w:r>
      <w:proofErr w:type="gramEnd"/>
      <w:r w:rsidRPr="00A7481A">
        <w:rPr>
          <w:rFonts w:eastAsia="Helvetica" w:cs="Times New Roman"/>
          <w:sz w:val="28"/>
          <w:szCs w:val="28"/>
        </w:rPr>
        <w:t>ообщества,области,государства</w:t>
      </w:r>
      <w:proofErr w:type="spellEnd"/>
    </w:p>
    <w:p w:rsidR="007F48B8" w:rsidRPr="00A7481A" w:rsidRDefault="007F48B8" w:rsidP="00DD34DD">
      <w:pPr>
        <w:pStyle w:val="Standard"/>
        <w:autoSpaceDE w:val="0"/>
        <w:contextualSpacing/>
        <w:rPr>
          <w:rFonts w:eastAsia="Helvetica" w:cs="Times New Roman"/>
          <w:sz w:val="28"/>
          <w:szCs w:val="28"/>
        </w:rPr>
      </w:pPr>
      <w:r w:rsidRPr="00A7481A">
        <w:rPr>
          <w:rFonts w:eastAsia="Helvetica" w:cs="Times New Roman"/>
          <w:sz w:val="28"/>
          <w:szCs w:val="28"/>
        </w:rPr>
        <w:t>5. плата работнику за труд</w:t>
      </w:r>
    </w:p>
    <w:p w:rsidR="007F48B8" w:rsidRPr="00A7481A" w:rsidRDefault="007F48B8" w:rsidP="00DD34DD">
      <w:pPr>
        <w:pStyle w:val="Standard"/>
        <w:autoSpaceDE w:val="0"/>
        <w:contextualSpacing/>
        <w:rPr>
          <w:rFonts w:eastAsia="Helvetica" w:cs="Times New Roman"/>
          <w:sz w:val="28"/>
          <w:szCs w:val="28"/>
        </w:rPr>
      </w:pPr>
      <w:r w:rsidRPr="00A7481A">
        <w:rPr>
          <w:rFonts w:eastAsia="Helvetica" w:cs="Times New Roman"/>
          <w:sz w:val="28"/>
          <w:szCs w:val="28"/>
        </w:rPr>
        <w:t xml:space="preserve">6. регулярная финансовая помощь учащимся </w:t>
      </w:r>
      <w:proofErr w:type="spellStart"/>
      <w:r w:rsidRPr="00A7481A">
        <w:rPr>
          <w:rFonts w:eastAsia="Helvetica" w:cs="Times New Roman"/>
          <w:sz w:val="28"/>
          <w:szCs w:val="28"/>
        </w:rPr>
        <w:t>средних</w:t>
      </w:r>
      <w:proofErr w:type="gramStart"/>
      <w:r w:rsidRPr="00A7481A">
        <w:rPr>
          <w:rFonts w:eastAsia="Helvetica" w:cs="Times New Roman"/>
          <w:sz w:val="28"/>
          <w:szCs w:val="28"/>
        </w:rPr>
        <w:t>=-</w:t>
      </w:r>
      <w:proofErr w:type="gramEnd"/>
      <w:r w:rsidRPr="00A7481A">
        <w:rPr>
          <w:rFonts w:eastAsia="Helvetica" w:cs="Times New Roman"/>
          <w:sz w:val="28"/>
          <w:szCs w:val="28"/>
        </w:rPr>
        <w:t>специальных</w:t>
      </w:r>
      <w:proofErr w:type="spellEnd"/>
      <w:r w:rsidRPr="00A7481A">
        <w:rPr>
          <w:rFonts w:eastAsia="Helvetica" w:cs="Times New Roman"/>
          <w:sz w:val="28"/>
          <w:szCs w:val="28"/>
        </w:rPr>
        <w:t xml:space="preserve"> и высших учебных заведений</w:t>
      </w:r>
    </w:p>
    <w:p w:rsidR="007F48B8" w:rsidRPr="00A7481A" w:rsidRDefault="007F48B8" w:rsidP="00DD34DD">
      <w:pPr>
        <w:pStyle w:val="Standard"/>
        <w:autoSpaceDE w:val="0"/>
        <w:contextualSpacing/>
        <w:rPr>
          <w:rFonts w:cs="Times New Roman"/>
        </w:rPr>
      </w:pPr>
      <w:r w:rsidRPr="00A7481A">
        <w:rPr>
          <w:rFonts w:eastAsia="Helvetica" w:cs="Times New Roman"/>
          <w:sz w:val="28"/>
          <w:szCs w:val="28"/>
        </w:rPr>
        <w:t>8. доход от бизнеса</w:t>
      </w:r>
    </w:p>
    <w:p w:rsidR="009837D4" w:rsidRPr="00A7481A" w:rsidRDefault="007F48B8" w:rsidP="00DD34DD">
      <w:pPr>
        <w:spacing w:after="0"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A7481A">
        <w:rPr>
          <w:rFonts w:ascii="Times New Roman" w:hAnsi="Times New Roman"/>
          <w:b/>
          <w:sz w:val="28"/>
          <w:szCs w:val="28"/>
        </w:rPr>
        <w:t>Приложение 2</w:t>
      </w:r>
    </w:p>
    <w:p w:rsidR="009C0705" w:rsidRPr="00A7481A" w:rsidRDefault="009C0705" w:rsidP="00DD34DD">
      <w:pPr>
        <w:spacing w:after="0"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9C0705" w:rsidRPr="00A7481A" w:rsidRDefault="009C0705" w:rsidP="00DD34D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7481A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66708" cy="4773881"/>
            <wp:effectExtent l="19050" t="0" r="544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881" t="5333" r="14538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708" cy="4773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81A" w:rsidRPr="00A7481A" w:rsidRDefault="00A7481A" w:rsidP="00DD34D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A7481A">
        <w:rPr>
          <w:rFonts w:ascii="Times New Roman" w:hAnsi="Times New Roman"/>
          <w:b/>
          <w:sz w:val="28"/>
          <w:szCs w:val="28"/>
        </w:rPr>
        <w:br w:type="page"/>
      </w:r>
    </w:p>
    <w:p w:rsidR="00A7481A" w:rsidRPr="00A7481A" w:rsidRDefault="00A7481A" w:rsidP="00DD34DD">
      <w:pPr>
        <w:spacing w:after="0" w:line="36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A7481A">
        <w:rPr>
          <w:rFonts w:ascii="Times New Roman" w:hAnsi="Times New Roman"/>
          <w:b/>
          <w:sz w:val="28"/>
          <w:szCs w:val="28"/>
        </w:rPr>
        <w:t>Приложение 3</w:t>
      </w:r>
    </w:p>
    <w:p w:rsidR="00A7481A" w:rsidRPr="00A7481A" w:rsidRDefault="00A7481A" w:rsidP="00DD34D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7481A">
        <w:rPr>
          <w:rFonts w:ascii="Times New Roman" w:hAnsi="Times New Roman"/>
          <w:b/>
          <w:sz w:val="28"/>
          <w:szCs w:val="28"/>
        </w:rPr>
        <w:t>Карточки для работы в «семьях»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A7481A">
        <w:rPr>
          <w:b/>
        </w:rPr>
        <w:t>Семья 1.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A7481A">
        <w:rPr>
          <w:b/>
        </w:rPr>
        <w:t>Задание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A7481A">
        <w:rPr>
          <w:b/>
        </w:rPr>
        <w:t xml:space="preserve">Прочитайте текст. Определите, какие доходы есть у папы </w:t>
      </w:r>
      <w:proofErr w:type="gramStart"/>
      <w:r w:rsidRPr="00A7481A">
        <w:rPr>
          <w:b/>
        </w:rPr>
        <w:t>Карло</w:t>
      </w:r>
      <w:proofErr w:type="gramEnd"/>
      <w:r w:rsidRPr="00A7481A">
        <w:rPr>
          <w:b/>
        </w:rPr>
        <w:t xml:space="preserve"> и </w:t>
      </w:r>
      <w:proofErr w:type="gramStart"/>
      <w:r w:rsidRPr="00A7481A">
        <w:rPr>
          <w:b/>
        </w:rPr>
        <w:t>какие</w:t>
      </w:r>
      <w:proofErr w:type="gramEnd"/>
      <w:r w:rsidRPr="00A7481A">
        <w:rPr>
          <w:b/>
        </w:rPr>
        <w:t xml:space="preserve"> расходы.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A7481A">
        <w:rPr>
          <w:b/>
        </w:rPr>
        <w:t>Какова цель расходов? Укажите, какие затраты ещё могут быть связаны с детьми.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A7481A">
        <w:rPr>
          <w:b/>
        </w:rPr>
        <w:t>Оцените, как построен бюджет этой семьи.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A7481A">
        <w:t>Когда-то Карло в широкополой шляпе ходил с прекрасной шарманкой по городам и пением и музыкой добывал себе на хлеб. Сейчас Карло был уже стар и болен, и шарманка его давно сломалась. Его друг столяр Джузеппе посоветовал ему взять у него полено: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– Я тебе дело говорю, Карло</w:t>
      </w:r>
      <w:proofErr w:type="gramStart"/>
      <w:r w:rsidRPr="00A7481A">
        <w:t>… В</w:t>
      </w:r>
      <w:proofErr w:type="gramEnd"/>
      <w:r w:rsidRPr="00A7481A">
        <w:t xml:space="preserve">озьми ножик, </w:t>
      </w:r>
      <w:proofErr w:type="spellStart"/>
      <w:r w:rsidRPr="00A7481A">
        <w:t>вырежь</w:t>
      </w:r>
      <w:proofErr w:type="spellEnd"/>
      <w:r w:rsidRPr="00A7481A">
        <w:t xml:space="preserve"> из этого полена куклу, научи ее говорить всякие смешные слова, петь и танцевать, да и носи по дворам. Заработаешь на кусок хлеба и на стаканчик вина.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A7481A">
        <w:t>Папа Карло так и поступил. Вырезал мальчика, изготовил для него одежду и отправил в школу.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– Папа Карло, – сказал Буратино, – а как же я пойду в школу без азбуки?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– Эге, ты прав, малыш…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Папа Карло почесал в затылке. Накинул на плечи свою единственную старую куртку и пошел на улицу.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Он скоро вернулся, но без куртки. В руке он держал книжку с большими буквами и занимательными картинками.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– Вот тебе азбука. Учись на здоровье.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– Папа Карло, а где твоя куртка?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– Куртку-то я продал. Ничего, обойдусь и так</w:t>
      </w:r>
      <w:proofErr w:type="gramStart"/>
      <w:r w:rsidRPr="00A7481A">
        <w:t>… Т</w:t>
      </w:r>
      <w:proofErr w:type="gramEnd"/>
      <w:r w:rsidRPr="00A7481A">
        <w:t>олько ты живи на здоровье.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Буратино уткнулся носом в добрые руки папы Карло.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– Выучусь, вырасту, куплю тебе тысячу новых курток…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Буратино всеми силами хотел в этот первый в его жизни вечер жить без баловства, как научил его Говорящий Сверчок.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right"/>
        <w:rPr>
          <w:b/>
          <w:bCs/>
        </w:rPr>
      </w:pPr>
      <w:r w:rsidRPr="00A7481A">
        <w:rPr>
          <w:b/>
          <w:bCs/>
        </w:rPr>
        <w:t>(из сказки А.Толстого «Золотой ключик, или приключения Буратино»)</w:t>
      </w:r>
    </w:p>
    <w:p w:rsidR="00A7481A" w:rsidRPr="00A7481A" w:rsidRDefault="00A7481A" w:rsidP="00DD34DD">
      <w:pPr>
        <w:spacing w:after="0"/>
        <w:contextualSpacing/>
        <w:rPr>
          <w:rFonts w:ascii="Times New Roman" w:hAnsi="Times New Roman"/>
          <w:b/>
          <w:bCs/>
          <w:sz w:val="24"/>
          <w:szCs w:val="24"/>
        </w:rPr>
      </w:pPr>
      <w:r w:rsidRPr="00A7481A">
        <w:rPr>
          <w:rFonts w:ascii="Times New Roman" w:hAnsi="Times New Roman"/>
          <w:b/>
          <w:bCs/>
        </w:rPr>
        <w:br w:type="page"/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  <w:rPr>
          <w:b/>
          <w:bCs/>
        </w:rPr>
      </w:pPr>
      <w:r w:rsidRPr="00A7481A">
        <w:rPr>
          <w:b/>
          <w:bCs/>
        </w:rPr>
        <w:t>Семья 2.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  <w:rPr>
          <w:b/>
          <w:bCs/>
        </w:rPr>
      </w:pPr>
      <w:r w:rsidRPr="00A7481A">
        <w:rPr>
          <w:b/>
          <w:bCs/>
        </w:rPr>
        <w:t>Прочитайте текст. Выделите в тексте, какие соблазны могут препятствовать достижению цели Буратино в получении образования. Какие убытки семейному бюджету принесло решение Буратино? Укажите, на что готов Буратино, чтобы попасть в театр.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  <w:rPr>
          <w:b/>
          <w:bCs/>
        </w:rPr>
      </w:pPr>
      <w:r w:rsidRPr="00A7481A">
        <w:rPr>
          <w:b/>
          <w:bCs/>
        </w:rPr>
        <w:t>Оцените, как управляет своим бюджетом Буратино.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A7481A">
        <w:t>Рано поутру Буратино положил азбуку в сумочку и вприпрыжку побежал в школу.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 xml:space="preserve">По дороге он даже не смотрел на сласти, выставленные в лавках, – маковые на меду </w:t>
      </w:r>
      <w:proofErr w:type="spellStart"/>
      <w:r w:rsidRPr="00A7481A">
        <w:t>треугольнички</w:t>
      </w:r>
      <w:proofErr w:type="spellEnd"/>
      <w:r w:rsidRPr="00A7481A">
        <w:t xml:space="preserve">, сладкие пирожки и леденцы в виде петухов, насаженных на палочку. Он не хотел смотреть на </w:t>
      </w:r>
      <w:proofErr w:type="gramStart"/>
      <w:r w:rsidRPr="00A7481A">
        <w:t>мальчишек, запускающих бумажный змей… Улицу переходил</w:t>
      </w:r>
      <w:proofErr w:type="gramEnd"/>
      <w:r w:rsidRPr="00A7481A">
        <w:t xml:space="preserve"> полосатый кот </w:t>
      </w:r>
      <w:proofErr w:type="spellStart"/>
      <w:r w:rsidRPr="00A7481A">
        <w:t>Базилио</w:t>
      </w:r>
      <w:proofErr w:type="spellEnd"/>
      <w:r w:rsidRPr="00A7481A">
        <w:t>, которого можно было схватить за хвост. Но Буратино удержался и от этого. Чем ближе он подходил к школе, тем громче неподалеку, на берегу Средиземного моря, играла веселая музыка. В школу нужно поворачивать направо, музыка слышалась налево. Буратино стал спотыкаться. Сами ноги поворачивали к морю, где: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 xml:space="preserve">– Пи-пи, </w:t>
      </w:r>
      <w:proofErr w:type="spellStart"/>
      <w:r w:rsidRPr="00A7481A">
        <w:t>пиииии</w:t>
      </w:r>
      <w:proofErr w:type="spellEnd"/>
      <w:r w:rsidRPr="00A7481A">
        <w:t>…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 xml:space="preserve">– </w:t>
      </w:r>
      <w:proofErr w:type="spellStart"/>
      <w:proofErr w:type="gramStart"/>
      <w:r w:rsidRPr="00A7481A">
        <w:t>Дзинь-лала</w:t>
      </w:r>
      <w:proofErr w:type="spellEnd"/>
      <w:proofErr w:type="gramEnd"/>
      <w:r w:rsidRPr="00A7481A">
        <w:t xml:space="preserve">, </w:t>
      </w:r>
      <w:proofErr w:type="spellStart"/>
      <w:r w:rsidRPr="00A7481A">
        <w:t>дзинь-ла-ла</w:t>
      </w:r>
      <w:proofErr w:type="spellEnd"/>
      <w:r w:rsidRPr="00A7481A">
        <w:t>…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– Бум!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– Школа же никуда же не уйдет же, – сам себе громко качал говорить Буратино, – я только взгляну, послушаю – и бегом в школу.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</w:pPr>
      <w:proofErr w:type="gramStart"/>
      <w:r w:rsidRPr="00A7481A">
        <w:t>Что есть духу он пустился</w:t>
      </w:r>
      <w:proofErr w:type="gramEnd"/>
      <w:r w:rsidRPr="00A7481A">
        <w:t xml:space="preserve"> бежать к морю. Он увидел полотняный балаган, украшенный разноцветными флагами, хлопающими от морского ветра. Наверху балагана, приплясывая, играли четыре музыканта. Внизу полная улыбающаяся тетя продавала билеты. Около входа стояла большая толпа – мальчики и девочки, солдаты, продавцы лимонада, кормилицы с младенцами, пожарные, почтальоны, – все, все читали большую афишу: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Буратино дернул за рукав одного мальчишку: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– Скажите, пожалуйста, сколько стоит входной билет?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Мальчик ответил сквозь зубы, не спеша: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– Четыре сольдо, деревянный человечек.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 xml:space="preserve">– Понимаете, мальчик, я </w:t>
      </w:r>
      <w:proofErr w:type="gramStart"/>
      <w:r w:rsidRPr="00A7481A">
        <w:t>забыл дома мой кошелек… Вы не можете</w:t>
      </w:r>
      <w:proofErr w:type="gramEnd"/>
      <w:r w:rsidRPr="00A7481A">
        <w:t xml:space="preserve"> мне дать взаймы четыре сольдо?..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Мальчик презрительно свистнул: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 xml:space="preserve">– Нашел </w:t>
      </w:r>
      <w:proofErr w:type="spellStart"/>
      <w:r w:rsidRPr="00A7481A">
        <w:t>дурака</w:t>
      </w:r>
      <w:proofErr w:type="spellEnd"/>
      <w:r w:rsidRPr="00A7481A">
        <w:t>!..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 xml:space="preserve">– Мне </w:t>
      </w:r>
      <w:proofErr w:type="spellStart"/>
      <w:r w:rsidRPr="00A7481A">
        <w:t>ужжжжжжжасно</w:t>
      </w:r>
      <w:proofErr w:type="spellEnd"/>
      <w:r w:rsidRPr="00A7481A">
        <w:t xml:space="preserve"> хочется посмотреть кукольный театр! – сквозь слезы сказал Буратино. – Купите у меня за четыре сольдо мою чудную курточку…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 xml:space="preserve">– Бумажную куртку за четыре сольдо? Ищи </w:t>
      </w:r>
      <w:proofErr w:type="spellStart"/>
      <w:r w:rsidRPr="00A7481A">
        <w:t>дурака</w:t>
      </w:r>
      <w:proofErr w:type="spellEnd"/>
      <w:r w:rsidRPr="00A7481A">
        <w:t>.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– Ну, тогда мой хорошенький колпачок…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– Твоим колпачком только ловить головастиков</w:t>
      </w:r>
      <w:proofErr w:type="gramStart"/>
      <w:r w:rsidRPr="00A7481A">
        <w:t>… И</w:t>
      </w:r>
      <w:proofErr w:type="gramEnd"/>
      <w:r w:rsidRPr="00A7481A">
        <w:t xml:space="preserve">щи </w:t>
      </w:r>
      <w:proofErr w:type="spellStart"/>
      <w:r w:rsidRPr="00A7481A">
        <w:t>дурака</w:t>
      </w:r>
      <w:proofErr w:type="spellEnd"/>
      <w:r w:rsidRPr="00A7481A">
        <w:t>.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У Буратино даже похолодел нос – так ему хотелось попасть в театр.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– Мальчик, в таком случае возьмите за четыре сольдо мою новую азбуку…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– С картинками?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 xml:space="preserve">– С </w:t>
      </w:r>
      <w:proofErr w:type="spellStart"/>
      <w:r w:rsidRPr="00A7481A">
        <w:t>ччччудными</w:t>
      </w:r>
      <w:proofErr w:type="spellEnd"/>
      <w:r w:rsidRPr="00A7481A">
        <w:t xml:space="preserve"> картинками и большими буквами.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– Давай, пожалуй, – сказал мальчик, взял азбуку и нехотя отсчитал четыре сольдо.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Буратино подбежал к полной улыбающейся тете и пропищал: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– Послушайте, дайте мне в первом ряду билет на единственное представление кукольного театра.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right"/>
        <w:rPr>
          <w:b/>
          <w:bCs/>
        </w:rPr>
      </w:pPr>
      <w:proofErr w:type="gramStart"/>
      <w:r w:rsidRPr="00A7481A">
        <w:rPr>
          <w:b/>
          <w:bCs/>
        </w:rPr>
        <w:t>(из сказки А.Толстого «Золотой ключик, или приключения Буратино»</w:t>
      </w:r>
      <w:proofErr w:type="gramEnd"/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  <w:rPr>
          <w:b/>
          <w:bCs/>
        </w:rPr>
      </w:pPr>
      <w:r w:rsidRPr="00A7481A">
        <w:rPr>
          <w:b/>
          <w:bCs/>
        </w:rPr>
        <w:br w:type="page"/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  <w:rPr>
          <w:b/>
          <w:bCs/>
        </w:rPr>
      </w:pPr>
      <w:r w:rsidRPr="00A7481A">
        <w:rPr>
          <w:b/>
          <w:bCs/>
        </w:rPr>
        <w:t>Семья 3.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  <w:rPr>
          <w:b/>
          <w:bCs/>
        </w:rPr>
      </w:pPr>
      <w:r w:rsidRPr="00A7481A">
        <w:rPr>
          <w:b/>
          <w:bCs/>
        </w:rPr>
        <w:t xml:space="preserve">Прочитайте текст. Опишите жизненную ситуацию, в которой оказалась семья </w:t>
      </w:r>
      <w:proofErr w:type="spellStart"/>
      <w:r w:rsidRPr="00A7481A">
        <w:rPr>
          <w:b/>
          <w:bCs/>
        </w:rPr>
        <w:t>Лонгрена</w:t>
      </w:r>
      <w:proofErr w:type="spellEnd"/>
      <w:r w:rsidRPr="00A7481A">
        <w:rPr>
          <w:b/>
          <w:bCs/>
        </w:rPr>
        <w:t>. Какие события привели к этой ситуации? Как бы вы предложили распределить расходы, чтобы Мария сумела дождаться мужа из плавания?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  <w:rPr>
          <w:b/>
          <w:bCs/>
        </w:rPr>
      </w:pP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</w:pPr>
      <w:proofErr w:type="spellStart"/>
      <w:r w:rsidRPr="00A7481A">
        <w:t>Лонгрен</w:t>
      </w:r>
      <w:proofErr w:type="spellEnd"/>
      <w:r w:rsidRPr="00A7481A">
        <w:t xml:space="preserve">, матрос «Ориона», крепкого </w:t>
      </w:r>
      <w:proofErr w:type="spellStart"/>
      <w:r w:rsidRPr="00A7481A">
        <w:t>трехсоттонного</w:t>
      </w:r>
      <w:proofErr w:type="spellEnd"/>
      <w:r w:rsidRPr="00A7481A">
        <w:t xml:space="preserve"> брига, на котором он прослужил десять лет и к которому был привязан сильнее, чем иной сын к родной матери, должен был, наконец, покинуть службу. В одно из его редких возвращений домой, он не увидел, как всегда еще издали, на пороге дома свою жену Мери, всплескивающую руками, а затем бегущую навстречу до потери дыхания. Вместо нее, у детской кроватки — нового предмета в маленьком доме </w:t>
      </w:r>
      <w:proofErr w:type="spellStart"/>
      <w:r w:rsidRPr="00A7481A">
        <w:t>Лонгрена</w:t>
      </w:r>
      <w:proofErr w:type="spellEnd"/>
      <w:r w:rsidRPr="00A7481A">
        <w:t xml:space="preserve"> — стояла взволнованная соседка. Мертвея, </w:t>
      </w:r>
      <w:proofErr w:type="spellStart"/>
      <w:r w:rsidRPr="00A7481A">
        <w:t>Лонгрен</w:t>
      </w:r>
      <w:proofErr w:type="spellEnd"/>
      <w:r w:rsidRPr="00A7481A">
        <w:t xml:space="preserve"> наклонился и увидел восьмимесячное существо, сосредоточенно взиравшее на его длинную бороду, затем сел, потупился и стал крутить ус. Соседка рассказала печальную историю, перебивая рассказ </w:t>
      </w:r>
      <w:proofErr w:type="gramStart"/>
      <w:r w:rsidRPr="00A7481A">
        <w:t>умильным</w:t>
      </w:r>
      <w:proofErr w:type="gramEnd"/>
      <w:r w:rsidRPr="00A7481A">
        <w:t xml:space="preserve"> </w:t>
      </w:r>
      <w:proofErr w:type="spellStart"/>
      <w:r w:rsidRPr="00A7481A">
        <w:t>гульканием</w:t>
      </w:r>
      <w:proofErr w:type="spellEnd"/>
      <w:r w:rsidRPr="00A7481A">
        <w:t xml:space="preserve"> девочке и уверениями, что Мери в раю. Месяца три назад хозяйственные дела молодой матери были совсем плохи. Из денег, оставленных </w:t>
      </w:r>
      <w:proofErr w:type="spellStart"/>
      <w:r w:rsidRPr="00A7481A">
        <w:t>Лонгреном</w:t>
      </w:r>
      <w:proofErr w:type="spellEnd"/>
      <w:r w:rsidRPr="00A7481A">
        <w:t xml:space="preserve">, добрая половина ушла на лечение после трудных родов, на заботы о здоровье новорожденной; наконец, потеря небольшой, но необходимой для жизни суммы заставила Мери попросить в долг денег у </w:t>
      </w:r>
      <w:proofErr w:type="spellStart"/>
      <w:r w:rsidRPr="00A7481A">
        <w:t>Меннерса</w:t>
      </w:r>
      <w:proofErr w:type="spellEnd"/>
      <w:r w:rsidRPr="00A7481A">
        <w:t xml:space="preserve">. </w:t>
      </w:r>
      <w:proofErr w:type="spellStart"/>
      <w:r w:rsidRPr="00A7481A">
        <w:t>Меннерс</w:t>
      </w:r>
      <w:proofErr w:type="spellEnd"/>
      <w:r w:rsidRPr="00A7481A">
        <w:t xml:space="preserve"> держал трактир, лавку и считался состоятельным человеком. Рассказчица встретила Мери на дороге к </w:t>
      </w:r>
      <w:proofErr w:type="spellStart"/>
      <w:r w:rsidRPr="00A7481A">
        <w:t>Лиссу</w:t>
      </w:r>
      <w:proofErr w:type="spellEnd"/>
      <w:r w:rsidRPr="00A7481A">
        <w:t xml:space="preserve">. Заплаканная и расстроенная Мери сказала, что идет в город заложить обручальное кольцо. Она прибавила, что </w:t>
      </w:r>
      <w:proofErr w:type="spellStart"/>
      <w:r w:rsidRPr="00A7481A">
        <w:t>Меннерс</w:t>
      </w:r>
      <w:proofErr w:type="spellEnd"/>
      <w:r w:rsidRPr="00A7481A">
        <w:t xml:space="preserve"> соглашался дать денег, но требовал за это любви. Мери ничего не добилась.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A7481A">
        <w:t>— У нас в доме нет даже крошки съестного, — сказала она соседке. — Я схожу в город, и мы с девочкой перебьемся как-нибудь до возвращения мужа.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A7481A">
        <w:t xml:space="preserve">В этот вечер была холодная, ветреная погода. Взад и вперед от приморской деревни в город составляло не менее трех часов скорой ходьбы. Она сходила, вернулась, а на другой день слегла в жару и бреду; непогода и вечерняя изморось сразила ее двухсторонним воспалением легких. Через неделю на двуспальной кровати </w:t>
      </w:r>
      <w:proofErr w:type="spellStart"/>
      <w:r w:rsidRPr="00A7481A">
        <w:t>Лонгрена</w:t>
      </w:r>
      <w:proofErr w:type="spellEnd"/>
      <w:r w:rsidRPr="00A7481A">
        <w:t xml:space="preserve"> осталось пустое место, а соседка переселилась в его дом нянчить и кормить девочку.</w:t>
      </w:r>
    </w:p>
    <w:p w:rsidR="00A7481A" w:rsidRPr="00A7481A" w:rsidRDefault="00A7481A" w:rsidP="00DD34DD">
      <w:pPr>
        <w:spacing w:after="0" w:line="240" w:lineRule="auto"/>
        <w:contextualSpacing/>
        <w:jc w:val="right"/>
        <w:rPr>
          <w:rStyle w:val="af"/>
          <w:rFonts w:ascii="Times New Roman" w:hAnsi="Times New Roman"/>
          <w:b/>
          <w:bCs/>
          <w:color w:val="auto"/>
        </w:rPr>
      </w:pPr>
      <w:r w:rsidRPr="00A7481A">
        <w:rPr>
          <w:rStyle w:val="af"/>
          <w:rFonts w:ascii="Times New Roman" w:hAnsi="Times New Roman"/>
          <w:b/>
          <w:bCs/>
          <w:color w:val="auto"/>
        </w:rPr>
        <w:t xml:space="preserve">Из сказки-феерии </w:t>
      </w:r>
      <w:hyperlink r:id="rId9" w:history="1">
        <w:r w:rsidRPr="00A7481A">
          <w:rPr>
            <w:rStyle w:val="af"/>
            <w:rFonts w:ascii="Times New Roman" w:hAnsi="Times New Roman"/>
            <w:b/>
            <w:bCs/>
            <w:color w:val="auto"/>
          </w:rPr>
          <w:t>Александра Грина «Алые паруса»</w:t>
        </w:r>
      </w:hyperlink>
    </w:p>
    <w:p w:rsidR="00A7481A" w:rsidRPr="00A7481A" w:rsidRDefault="00A7481A" w:rsidP="00DD34DD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A7481A">
        <w:br w:type="page"/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A7481A">
        <w:rPr>
          <w:b/>
        </w:rPr>
        <w:t>Семья 4.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A7481A">
        <w:rPr>
          <w:b/>
        </w:rPr>
        <w:t>Прочитайте текст. Определите, какими качествами обладают три будущие хозяйки.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A7481A">
        <w:rPr>
          <w:b/>
        </w:rPr>
        <w:t>Как каждая из сестёр предлагает строить семейный бюджет?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A7481A">
        <w:rPr>
          <w:b/>
        </w:rPr>
        <w:t>Почему царь выбрал младшую сестрицу?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A7481A">
        <w:rPr>
          <w:b/>
        </w:rPr>
        <w:t>Как бы вы управляли семейным бюджетом, если бы ваши доходы были царскими?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DD34DD" w:rsidRDefault="00DD34DD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  <w:sectPr w:rsidR="00DD34DD" w:rsidSect="00580147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Три девицы под окном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пряли поздно вечерком.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«</w:t>
      </w:r>
      <w:proofErr w:type="gramStart"/>
      <w:r w:rsidRPr="00A7481A">
        <w:t>Кабы</w:t>
      </w:r>
      <w:proofErr w:type="gramEnd"/>
      <w:r w:rsidRPr="00A7481A">
        <w:t xml:space="preserve"> я была царица, —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Говорит одна девица, —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То на весь крещеный мир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Приготовила б я пир».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«</w:t>
      </w:r>
      <w:proofErr w:type="gramStart"/>
      <w:r w:rsidRPr="00A7481A">
        <w:t>Кабы</w:t>
      </w:r>
      <w:proofErr w:type="gramEnd"/>
      <w:r w:rsidRPr="00A7481A">
        <w:t xml:space="preserve"> я была царица, —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Говорит ее сестрица, —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То на весь бы мир одна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Наткала я полотна».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«</w:t>
      </w:r>
      <w:proofErr w:type="gramStart"/>
      <w:r w:rsidRPr="00A7481A">
        <w:t>Кабы</w:t>
      </w:r>
      <w:proofErr w:type="gramEnd"/>
      <w:r w:rsidRPr="00A7481A">
        <w:t xml:space="preserve"> я была царица, —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Третья молвила сестрица, —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Я б для батюшки-царя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Родила богатыря».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Только вымолвить успела,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 xml:space="preserve">Дверь тихонько </w:t>
      </w:r>
      <w:proofErr w:type="spellStart"/>
      <w:r w:rsidRPr="00A7481A">
        <w:t>заскрыпела</w:t>
      </w:r>
      <w:proofErr w:type="spellEnd"/>
      <w:r w:rsidRPr="00A7481A">
        <w:t>,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И в светлицу входит царь,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Стороны той государь.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Во всё время разговора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Он стоял позадь забора;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 xml:space="preserve">Речь </w:t>
      </w:r>
      <w:proofErr w:type="gramStart"/>
      <w:r w:rsidRPr="00A7481A">
        <w:t>последней</w:t>
      </w:r>
      <w:proofErr w:type="gramEnd"/>
      <w:r w:rsidRPr="00A7481A">
        <w:t xml:space="preserve"> по всему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proofErr w:type="spellStart"/>
      <w:r w:rsidRPr="00A7481A">
        <w:t>Полюбилася</w:t>
      </w:r>
      <w:proofErr w:type="spellEnd"/>
      <w:r w:rsidRPr="00A7481A">
        <w:t xml:space="preserve"> ему.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«Здравствуй, красная девица, —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Говорит он, — будь царица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И роди богатыря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Мне к исходу сентября.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Вы ж, голубушки-сестрицы,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Выбирайтесь из светлицы,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Поезжайте вслед за мной,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Вслед за мной и за сестрой: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Будь одна из вас ткачиха,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А другая повариха».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В сени вышел царь-отец.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Все пустились во дворец.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Царь недолго собирался: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В тот же вечер обвенчался.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 xml:space="preserve">Царь </w:t>
      </w:r>
      <w:proofErr w:type="spellStart"/>
      <w:r w:rsidRPr="00A7481A">
        <w:t>Салтан</w:t>
      </w:r>
      <w:proofErr w:type="spellEnd"/>
      <w:r w:rsidRPr="00A7481A">
        <w:t xml:space="preserve"> за пир честной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Сел с царицей молодой;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А потом честные гости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На кровать слоновой кости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Положили молодых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И оставили одних.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В кухне злится повариха,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>Плачет у станка ткачиха,</w:t>
      </w:r>
    </w:p>
    <w:p w:rsidR="00A7481A" w:rsidRPr="00A7481A" w:rsidRDefault="00A7481A" w:rsidP="00DD34DD">
      <w:pPr>
        <w:pStyle w:val="ae"/>
        <w:shd w:val="clear" w:color="auto" w:fill="FFFFFF"/>
        <w:spacing w:before="0" w:beforeAutospacing="0" w:after="0" w:afterAutospacing="0"/>
        <w:contextualSpacing/>
        <w:jc w:val="both"/>
      </w:pPr>
      <w:r w:rsidRPr="00A7481A">
        <w:t xml:space="preserve">И завидуют </w:t>
      </w:r>
      <w:proofErr w:type="spellStart"/>
      <w:r w:rsidRPr="00A7481A">
        <w:t>оне</w:t>
      </w:r>
      <w:proofErr w:type="spellEnd"/>
    </w:p>
    <w:p w:rsidR="00A7481A" w:rsidRPr="00A7481A" w:rsidRDefault="00A7481A" w:rsidP="00DD34DD">
      <w:pPr>
        <w:spacing w:after="0" w:line="240" w:lineRule="auto"/>
        <w:contextualSpacing/>
        <w:outlineLvl w:val="0"/>
        <w:rPr>
          <w:rFonts w:ascii="Times New Roman" w:hAnsi="Times New Roman"/>
          <w:b/>
          <w:bCs/>
          <w:caps/>
          <w:kern w:val="36"/>
          <w:sz w:val="24"/>
          <w:szCs w:val="24"/>
        </w:rPr>
      </w:pPr>
      <w:r w:rsidRPr="00A7481A">
        <w:rPr>
          <w:rFonts w:ascii="Times New Roman" w:hAnsi="Times New Roman"/>
          <w:sz w:val="24"/>
          <w:szCs w:val="24"/>
        </w:rPr>
        <w:t>Государевой жене.</w:t>
      </w:r>
    </w:p>
    <w:p w:rsidR="00DD34DD" w:rsidRDefault="00DD34DD" w:rsidP="00DD34DD">
      <w:pPr>
        <w:spacing w:after="0" w:line="240" w:lineRule="auto"/>
        <w:contextualSpacing/>
        <w:outlineLvl w:val="0"/>
        <w:rPr>
          <w:rFonts w:ascii="Times New Roman" w:hAnsi="Times New Roman"/>
          <w:b/>
          <w:bCs/>
          <w:caps/>
          <w:kern w:val="36"/>
          <w:sz w:val="24"/>
          <w:szCs w:val="24"/>
        </w:rPr>
        <w:sectPr w:rsidR="00DD34DD" w:rsidSect="00DD34DD">
          <w:type w:val="continuous"/>
          <w:pgSz w:w="11906" w:h="16838"/>
          <w:pgMar w:top="1134" w:right="567" w:bottom="1134" w:left="1985" w:header="709" w:footer="709" w:gutter="0"/>
          <w:cols w:num="2" w:space="708"/>
          <w:docGrid w:linePitch="360"/>
        </w:sectPr>
      </w:pPr>
    </w:p>
    <w:p w:rsidR="00A7481A" w:rsidRPr="00A7481A" w:rsidRDefault="00A7481A" w:rsidP="00DD34DD">
      <w:pPr>
        <w:spacing w:after="0" w:line="240" w:lineRule="auto"/>
        <w:contextualSpacing/>
        <w:outlineLvl w:val="0"/>
        <w:rPr>
          <w:rFonts w:ascii="Times New Roman" w:hAnsi="Times New Roman"/>
          <w:b/>
          <w:bCs/>
          <w:caps/>
          <w:kern w:val="36"/>
          <w:sz w:val="24"/>
          <w:szCs w:val="24"/>
        </w:rPr>
      </w:pPr>
    </w:p>
    <w:p w:rsidR="00A7481A" w:rsidRPr="00A7481A" w:rsidRDefault="00A7481A" w:rsidP="00DD34DD">
      <w:pPr>
        <w:spacing w:after="0" w:line="240" w:lineRule="auto"/>
        <w:contextualSpacing/>
        <w:outlineLvl w:val="0"/>
        <w:rPr>
          <w:rFonts w:ascii="Times New Roman" w:hAnsi="Times New Roman"/>
          <w:b/>
          <w:bCs/>
          <w:caps/>
          <w:kern w:val="36"/>
          <w:sz w:val="24"/>
          <w:szCs w:val="24"/>
        </w:rPr>
      </w:pPr>
    </w:p>
    <w:p w:rsidR="00A7481A" w:rsidRPr="00A7481A" w:rsidRDefault="00A7481A" w:rsidP="00DD34DD">
      <w:pPr>
        <w:spacing w:after="0" w:line="240" w:lineRule="auto"/>
        <w:contextualSpacing/>
        <w:outlineLvl w:val="0"/>
        <w:rPr>
          <w:rFonts w:ascii="Times New Roman" w:hAnsi="Times New Roman"/>
          <w:b/>
        </w:rPr>
      </w:pPr>
      <w:r w:rsidRPr="00A7481A">
        <w:rPr>
          <w:rFonts w:ascii="Times New Roman" w:hAnsi="Times New Roman"/>
          <w:b/>
        </w:rPr>
        <w:t xml:space="preserve">(Из сказки А. Пушкина «Сказка о царе Салтане, о сыне его славном и могучем </w:t>
      </w:r>
      <w:proofErr w:type="spellStart"/>
      <w:r w:rsidRPr="00A7481A">
        <w:rPr>
          <w:rFonts w:ascii="Times New Roman" w:hAnsi="Times New Roman"/>
          <w:b/>
        </w:rPr>
        <w:t>Гвидоне</w:t>
      </w:r>
      <w:proofErr w:type="spellEnd"/>
      <w:r w:rsidRPr="00A7481A">
        <w:rPr>
          <w:rFonts w:ascii="Times New Roman" w:hAnsi="Times New Roman"/>
          <w:b/>
        </w:rPr>
        <w:t xml:space="preserve"> и о царевне Лебеди»)</w:t>
      </w:r>
    </w:p>
    <w:p w:rsidR="00A7481A" w:rsidRDefault="00A7481A" w:rsidP="00DD34DD">
      <w:pPr>
        <w:spacing w:after="0" w:line="360" w:lineRule="auto"/>
        <w:contextualSpacing/>
        <w:jc w:val="right"/>
        <w:rPr>
          <w:rFonts w:ascii="Times New Roman" w:hAnsi="Times New Roman"/>
          <w:b/>
        </w:rPr>
      </w:pPr>
      <w:r w:rsidRPr="00A7481A">
        <w:rPr>
          <w:rFonts w:ascii="Times New Roman" w:hAnsi="Times New Roman"/>
          <w:b/>
        </w:rPr>
        <w:br w:type="page"/>
      </w:r>
      <w:r w:rsidR="00DD34DD">
        <w:rPr>
          <w:rFonts w:ascii="Times New Roman" w:hAnsi="Times New Roman"/>
          <w:b/>
        </w:rPr>
        <w:t>Приложение 4</w:t>
      </w:r>
    </w:p>
    <w:p w:rsidR="00864F2B" w:rsidRDefault="00864F2B" w:rsidP="00864F2B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Карточки-ситуации для решения практических задач</w:t>
      </w:r>
    </w:p>
    <w:p w:rsidR="00864F2B" w:rsidRDefault="00864F2B" w:rsidP="00864F2B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D34DD" w:rsidRPr="00DD34DD" w:rsidRDefault="00DD34DD" w:rsidP="00DD34D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34DD">
        <w:rPr>
          <w:rFonts w:ascii="Times New Roman" w:hAnsi="Times New Roman"/>
          <w:b/>
          <w:color w:val="000000"/>
          <w:sz w:val="24"/>
          <w:szCs w:val="24"/>
        </w:rPr>
        <w:t>Карточка семьи Сидоровых</w:t>
      </w:r>
    </w:p>
    <w:p w:rsidR="00DD34DD" w:rsidRDefault="00DD34DD" w:rsidP="00DD34D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34DD">
        <w:rPr>
          <w:rFonts w:ascii="Times New Roman" w:hAnsi="Times New Roman"/>
          <w:color w:val="000000"/>
          <w:sz w:val="24"/>
          <w:szCs w:val="24"/>
        </w:rPr>
        <w:t xml:space="preserve">Заработная плата мамы 8000, на  питание  семьи  уходит 5000 </w:t>
      </w:r>
      <w:proofErr w:type="spellStart"/>
      <w:proofErr w:type="gramStart"/>
      <w:r w:rsidRPr="00DD34D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DD34DD">
        <w:rPr>
          <w:rFonts w:ascii="Times New Roman" w:hAnsi="Times New Roman"/>
          <w:color w:val="000000"/>
          <w:sz w:val="24"/>
          <w:szCs w:val="24"/>
        </w:rPr>
        <w:t xml:space="preserve">,  заработная плата  папы 10000 , коммунальные услуги 1600,   пособие  сына 500,  на хозяйственные нужды  уходит700,сестра хорошо учится и получает  стипендию 1000 </w:t>
      </w:r>
      <w:proofErr w:type="spellStart"/>
      <w:r w:rsidRPr="00DD34D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DD34DD">
        <w:rPr>
          <w:rFonts w:ascii="Times New Roman" w:hAnsi="Times New Roman"/>
          <w:color w:val="000000"/>
          <w:sz w:val="24"/>
          <w:szCs w:val="24"/>
        </w:rPr>
        <w:t xml:space="preserve">,  различные услуги 2000, пенсия бабушки 10500, на покупку одежды уходит  6000 </w:t>
      </w:r>
      <w:proofErr w:type="spellStart"/>
      <w:r w:rsidRPr="00DD34D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DD34DD">
        <w:rPr>
          <w:rFonts w:ascii="Times New Roman" w:hAnsi="Times New Roman"/>
          <w:color w:val="000000"/>
          <w:sz w:val="24"/>
          <w:szCs w:val="24"/>
        </w:rPr>
        <w:t xml:space="preserve">,  семья расходует на Мобильную связь 800р , на различные увлечения семья тратит 3000 </w:t>
      </w:r>
      <w:proofErr w:type="spellStart"/>
      <w:r w:rsidRPr="00DD34D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DD34DD">
        <w:rPr>
          <w:rFonts w:ascii="Times New Roman" w:hAnsi="Times New Roman"/>
          <w:color w:val="000000"/>
          <w:sz w:val="24"/>
          <w:szCs w:val="24"/>
        </w:rPr>
        <w:t>, ежемесячно семья погашает Кредиты на  сумму  3000р.</w:t>
      </w:r>
    </w:p>
    <w:p w:rsidR="00DD34DD" w:rsidRPr="00DD34DD" w:rsidRDefault="00DD34DD" w:rsidP="00DD34D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34DD" w:rsidRPr="00DD34DD" w:rsidRDefault="00DD34DD" w:rsidP="00DD34D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34DD">
        <w:rPr>
          <w:rFonts w:ascii="Times New Roman" w:hAnsi="Times New Roman"/>
          <w:b/>
          <w:bCs/>
          <w:color w:val="000000"/>
          <w:sz w:val="24"/>
          <w:szCs w:val="24"/>
        </w:rPr>
        <w:t>Карточка семьи Петровых</w:t>
      </w:r>
    </w:p>
    <w:p w:rsidR="00DD34DD" w:rsidRPr="00DD34DD" w:rsidRDefault="00DD34DD" w:rsidP="00DD34D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34DD">
        <w:rPr>
          <w:rFonts w:ascii="Times New Roman" w:hAnsi="Times New Roman"/>
          <w:color w:val="000000"/>
          <w:sz w:val="24"/>
          <w:szCs w:val="24"/>
        </w:rPr>
        <w:t xml:space="preserve">В семье Петровых пять человек: мама, папа, дети: Света (19 лет), Оля (15 лет) и Денис (11 лет). Семья живет в собственной большой 4-х комнатной благоустроенной квартире в черте города, в шаговой доступности от школы. Они имеют дачный домик с садовый участком 6 соток в 3 – </w:t>
      </w:r>
      <w:proofErr w:type="spellStart"/>
      <w:r w:rsidRPr="00DD34DD">
        <w:rPr>
          <w:rFonts w:ascii="Times New Roman" w:hAnsi="Times New Roman"/>
          <w:color w:val="000000"/>
          <w:sz w:val="24"/>
          <w:szCs w:val="24"/>
        </w:rPr>
        <w:t>х</w:t>
      </w:r>
      <w:proofErr w:type="spellEnd"/>
      <w:r w:rsidRPr="00DD34DD">
        <w:rPr>
          <w:rFonts w:ascii="Times New Roman" w:hAnsi="Times New Roman"/>
          <w:color w:val="000000"/>
          <w:sz w:val="24"/>
          <w:szCs w:val="24"/>
        </w:rPr>
        <w:t xml:space="preserve"> км от города, новый автомобиль. Отец работает в соседнем городе (70 км) его доход в месяц составляет 40 </w:t>
      </w:r>
      <w:proofErr w:type="spellStart"/>
      <w:r w:rsidRPr="00DD34DD">
        <w:rPr>
          <w:rFonts w:ascii="Times New Roman" w:hAnsi="Times New Roman"/>
          <w:color w:val="000000"/>
          <w:sz w:val="24"/>
          <w:szCs w:val="24"/>
        </w:rPr>
        <w:t>т</w:t>
      </w:r>
      <w:proofErr w:type="gramStart"/>
      <w:r w:rsidRPr="00DD34DD">
        <w:rPr>
          <w:rFonts w:ascii="Times New Roman" w:hAnsi="Times New Roman"/>
          <w:color w:val="000000"/>
          <w:sz w:val="24"/>
          <w:szCs w:val="24"/>
        </w:rPr>
        <w:t>.р</w:t>
      </w:r>
      <w:proofErr w:type="spellEnd"/>
      <w:proofErr w:type="gramEnd"/>
      <w:r w:rsidRPr="00DD34DD">
        <w:rPr>
          <w:rFonts w:ascii="Times New Roman" w:hAnsi="Times New Roman"/>
          <w:color w:val="000000"/>
          <w:sz w:val="24"/>
          <w:szCs w:val="24"/>
        </w:rPr>
        <w:t xml:space="preserve">, мама работает бухгалтером, её доход составляет 20 т.р., старшая дочь Света студентка колледжа, учится на отлично, её стипендия составляет 1000 р., в свободное время Света подрабатывает, её доход составляет 10 т.р., детское пособие на детей семья не получает, т.к. совокупный доход семьи выше среднемесячного прожиточного минимума. Общий доход семьи 71000р. в месяц. Старшая дочь Света подрабатывает в кафе, в соседнем городе, расходы на проезд составляют 116 р. в день, её график занятости 4 рабочих дня в неделю. Средняя дочь Оля посещает секцию гимнастики, сын Денис посещает бассейн. Оплата двух спортивных секций составляет 3000р в месяц. В прошлом году семья взяла кредит на покупку автомобиля, на 5 лет, под 22% годовых. Оплата кредита в месяц (с учетом процентов) составляет 6 т.р. Осталось выплатить 300 т.р. Коммунальные платежи составляют 10000 руб. Семья имеет компьютер и принтер, оплата интернета составляет 600 </w:t>
      </w:r>
      <w:proofErr w:type="spellStart"/>
      <w:proofErr w:type="gramStart"/>
      <w:r w:rsidRPr="00DD34D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DD34DD">
        <w:rPr>
          <w:rFonts w:ascii="Times New Roman" w:hAnsi="Times New Roman"/>
          <w:color w:val="000000"/>
          <w:sz w:val="24"/>
          <w:szCs w:val="24"/>
        </w:rPr>
        <w:t xml:space="preserve"> в месяц. Семья мечтает о летнем отдыхе на море и </w:t>
      </w:r>
      <w:proofErr w:type="gramStart"/>
      <w:r w:rsidRPr="00DD34DD">
        <w:rPr>
          <w:rFonts w:ascii="Times New Roman" w:hAnsi="Times New Roman"/>
          <w:color w:val="000000"/>
          <w:sz w:val="24"/>
          <w:szCs w:val="24"/>
        </w:rPr>
        <w:t>побыстрее</w:t>
      </w:r>
      <w:proofErr w:type="gramEnd"/>
      <w:r w:rsidRPr="00DD34DD">
        <w:rPr>
          <w:rFonts w:ascii="Times New Roman" w:hAnsi="Times New Roman"/>
          <w:color w:val="000000"/>
          <w:sz w:val="24"/>
          <w:szCs w:val="24"/>
        </w:rPr>
        <w:t xml:space="preserve"> выплатить кредит.</w:t>
      </w:r>
    </w:p>
    <w:p w:rsidR="00DD34DD" w:rsidRDefault="00DD34DD" w:rsidP="00DD34DD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34DD" w:rsidRPr="00DD34DD" w:rsidRDefault="00DD34DD" w:rsidP="00DD34D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34DD">
        <w:rPr>
          <w:rFonts w:ascii="Times New Roman" w:hAnsi="Times New Roman"/>
          <w:b/>
          <w:bCs/>
          <w:color w:val="000000"/>
          <w:sz w:val="24"/>
          <w:szCs w:val="24"/>
        </w:rPr>
        <w:t>Карточка семьи Ивановых</w:t>
      </w:r>
    </w:p>
    <w:p w:rsidR="00DD34DD" w:rsidRPr="00DD34DD" w:rsidRDefault="00DD34DD" w:rsidP="00DD34D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34DD">
        <w:rPr>
          <w:rFonts w:ascii="Times New Roman" w:hAnsi="Times New Roman"/>
          <w:color w:val="000000"/>
          <w:sz w:val="24"/>
          <w:szCs w:val="24"/>
        </w:rPr>
        <w:t xml:space="preserve">В семье Ивановых пять человек: мама, папа, бабушка (70 лет), дети: Даша (5 лет), Лида (14 лет). Семья живет в собственной 3-х комнатной благоустроенной квартире в черте города, в шаговой доступности от детского сада и школы. Они имеют садовый участок 5 соток в 15 км от города, подержанный автомобиль. Отец работает в соседнем городе (30 км) его доход в месяц составляет 20 </w:t>
      </w:r>
      <w:proofErr w:type="spellStart"/>
      <w:r w:rsidRPr="00DD34DD">
        <w:rPr>
          <w:rFonts w:ascii="Times New Roman" w:hAnsi="Times New Roman"/>
          <w:color w:val="000000"/>
          <w:sz w:val="24"/>
          <w:szCs w:val="24"/>
        </w:rPr>
        <w:t>т</w:t>
      </w:r>
      <w:proofErr w:type="gramStart"/>
      <w:r w:rsidRPr="00DD34DD">
        <w:rPr>
          <w:rFonts w:ascii="Times New Roman" w:hAnsi="Times New Roman"/>
          <w:color w:val="000000"/>
          <w:sz w:val="24"/>
          <w:szCs w:val="24"/>
        </w:rPr>
        <w:t>.р</w:t>
      </w:r>
      <w:proofErr w:type="spellEnd"/>
      <w:proofErr w:type="gramEnd"/>
      <w:r w:rsidRPr="00DD34DD">
        <w:rPr>
          <w:rFonts w:ascii="Times New Roman" w:hAnsi="Times New Roman"/>
          <w:color w:val="000000"/>
          <w:sz w:val="24"/>
          <w:szCs w:val="24"/>
        </w:rPr>
        <w:t xml:space="preserve">, мама работает в детском саду, её доход составляет 8 т.р., бабушка получает пенсию 10313 р., за каждого ребенка мама получает детское пособие 1 т.р. В месяц. Старшая дочь Лида посещает музыкальную школу и курсы английского языка. Младшая дочь Даша ходит в детский сад. Оплата музыкальной школы составляет 1000р в месяц, курсы английского языка 1500 </w:t>
      </w:r>
      <w:proofErr w:type="spellStart"/>
      <w:proofErr w:type="gramStart"/>
      <w:r w:rsidRPr="00DD34D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DD34DD">
        <w:rPr>
          <w:rFonts w:ascii="Times New Roman" w:hAnsi="Times New Roman"/>
          <w:color w:val="000000"/>
          <w:sz w:val="24"/>
          <w:szCs w:val="24"/>
        </w:rPr>
        <w:t xml:space="preserve">, оплата детского сада 2200 р. Коммунальные платежи составляют 5000 руб. Семья имеет компьютер и принтер, оплата интернета составляет 300 </w:t>
      </w:r>
      <w:proofErr w:type="spellStart"/>
      <w:r w:rsidRPr="00DD34DD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r w:rsidRPr="00DD34DD">
        <w:rPr>
          <w:rFonts w:ascii="Times New Roman" w:hAnsi="Times New Roman"/>
          <w:color w:val="000000"/>
          <w:sz w:val="24"/>
          <w:szCs w:val="24"/>
        </w:rPr>
        <w:t xml:space="preserve"> в месяц. Дети никогда не были на море, поэтому семья мечтает о совместном летнем отдыхе.</w:t>
      </w:r>
    </w:p>
    <w:p w:rsidR="00DD34DD" w:rsidRPr="00DD34DD" w:rsidRDefault="00DD34DD" w:rsidP="00DD34D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DD34DD">
        <w:rPr>
          <w:rFonts w:ascii="Times New Roman" w:hAnsi="Times New Roman"/>
          <w:b/>
          <w:color w:val="000000"/>
          <w:sz w:val="24"/>
          <w:szCs w:val="24"/>
        </w:rPr>
        <w:t>Карточка семьи Соловьевых</w:t>
      </w:r>
    </w:p>
    <w:p w:rsidR="00DD34DD" w:rsidRPr="00DD34DD" w:rsidRDefault="00DD34DD" w:rsidP="00DD34DD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34DD">
        <w:rPr>
          <w:rFonts w:ascii="Times New Roman" w:hAnsi="Times New Roman"/>
          <w:sz w:val="24"/>
          <w:szCs w:val="24"/>
          <w:lang w:eastAsia="ru-RU"/>
        </w:rPr>
        <w:t xml:space="preserve">В семье Соловьевых </w:t>
      </w:r>
      <w:proofErr w:type="gramStart"/>
      <w:r w:rsidRPr="00DD34DD">
        <w:rPr>
          <w:rFonts w:ascii="Times New Roman" w:hAnsi="Times New Roman"/>
          <w:sz w:val="24"/>
          <w:szCs w:val="24"/>
          <w:lang w:eastAsia="ru-RU"/>
        </w:rPr>
        <w:t>трое человек</w:t>
      </w:r>
      <w:proofErr w:type="gramEnd"/>
      <w:r w:rsidRPr="00DD34DD">
        <w:rPr>
          <w:rFonts w:ascii="Times New Roman" w:hAnsi="Times New Roman"/>
          <w:sz w:val="24"/>
          <w:szCs w:val="24"/>
          <w:lang w:eastAsia="ru-RU"/>
        </w:rPr>
        <w:t xml:space="preserve">: мама, бабушка, и сын. </w:t>
      </w:r>
    </w:p>
    <w:p w:rsidR="00DD34DD" w:rsidRPr="00DD34DD" w:rsidRDefault="00DD34DD" w:rsidP="00DD34DD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34DD">
        <w:rPr>
          <w:rFonts w:ascii="Times New Roman" w:hAnsi="Times New Roman"/>
          <w:sz w:val="24"/>
          <w:szCs w:val="24"/>
          <w:lang w:eastAsia="ru-RU"/>
        </w:rPr>
        <w:t>Зарплата мамы – 15000 рублей</w:t>
      </w:r>
    </w:p>
    <w:p w:rsidR="00DD34DD" w:rsidRPr="00DD34DD" w:rsidRDefault="00DD34DD" w:rsidP="00DD34DD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34DD">
        <w:rPr>
          <w:rFonts w:ascii="Times New Roman" w:hAnsi="Times New Roman"/>
          <w:sz w:val="24"/>
          <w:szCs w:val="24"/>
          <w:lang w:eastAsia="ru-RU"/>
        </w:rPr>
        <w:t>Пенсия бабушки – 9000 рублей</w:t>
      </w:r>
    </w:p>
    <w:p w:rsidR="00DD34DD" w:rsidRPr="00DD34DD" w:rsidRDefault="00DD34DD" w:rsidP="00DD34DD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34DD">
        <w:rPr>
          <w:rFonts w:ascii="Times New Roman" w:hAnsi="Times New Roman"/>
          <w:sz w:val="24"/>
          <w:szCs w:val="24"/>
          <w:lang w:eastAsia="ru-RU"/>
        </w:rPr>
        <w:t>Детское пособие- 800 рублей</w:t>
      </w:r>
    </w:p>
    <w:p w:rsidR="00DD34DD" w:rsidRPr="00DD34DD" w:rsidRDefault="00DD34DD" w:rsidP="00DD34DD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34DD">
        <w:rPr>
          <w:rFonts w:ascii="Times New Roman" w:hAnsi="Times New Roman"/>
          <w:sz w:val="24"/>
          <w:szCs w:val="24"/>
          <w:lang w:eastAsia="ru-RU"/>
        </w:rPr>
        <w:t>Коммунальные услуги – 5000 рублей</w:t>
      </w:r>
    </w:p>
    <w:p w:rsidR="00DD34DD" w:rsidRPr="00DD34DD" w:rsidRDefault="00DD34DD" w:rsidP="00DD34DD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34DD">
        <w:rPr>
          <w:rFonts w:ascii="Times New Roman" w:hAnsi="Times New Roman"/>
          <w:sz w:val="24"/>
          <w:szCs w:val="24"/>
          <w:lang w:eastAsia="ru-RU"/>
        </w:rPr>
        <w:t>Продукты – 10000 рублей</w:t>
      </w:r>
    </w:p>
    <w:p w:rsidR="00DD34DD" w:rsidRPr="00DD34DD" w:rsidRDefault="00DD34DD" w:rsidP="00DD34DD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34DD">
        <w:rPr>
          <w:rFonts w:ascii="Times New Roman" w:hAnsi="Times New Roman"/>
          <w:sz w:val="24"/>
          <w:szCs w:val="24"/>
          <w:lang w:eastAsia="ru-RU"/>
        </w:rPr>
        <w:t>Лекарства – 3000 рублей</w:t>
      </w:r>
    </w:p>
    <w:p w:rsidR="00DD34DD" w:rsidRPr="00DD34DD" w:rsidRDefault="00DD34DD" w:rsidP="00DD34DD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34DD">
        <w:rPr>
          <w:rFonts w:ascii="Times New Roman" w:hAnsi="Times New Roman"/>
          <w:sz w:val="24"/>
          <w:szCs w:val="24"/>
          <w:lang w:eastAsia="ru-RU"/>
        </w:rPr>
        <w:t>Одежда – 5000 рублей</w:t>
      </w:r>
    </w:p>
    <w:p w:rsidR="00DD34DD" w:rsidRPr="00DD34DD" w:rsidRDefault="00DD34DD" w:rsidP="00DD34DD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34DD">
        <w:rPr>
          <w:rFonts w:ascii="Times New Roman" w:hAnsi="Times New Roman"/>
          <w:sz w:val="24"/>
          <w:szCs w:val="24"/>
          <w:lang w:eastAsia="ru-RU"/>
        </w:rPr>
        <w:t>Игрушки – 300 рублей</w:t>
      </w:r>
    </w:p>
    <w:p w:rsidR="00DD34DD" w:rsidRPr="00DD34DD" w:rsidRDefault="00DD34DD" w:rsidP="00DD34DD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D34DD">
        <w:rPr>
          <w:rFonts w:ascii="Times New Roman" w:hAnsi="Times New Roman"/>
          <w:sz w:val="24"/>
          <w:szCs w:val="24"/>
          <w:lang w:eastAsia="ru-RU"/>
        </w:rPr>
        <w:t>Прочие расходы – 2000 рублей</w:t>
      </w:r>
    </w:p>
    <w:p w:rsidR="00DD34DD" w:rsidRPr="00DD34DD" w:rsidRDefault="00DD34DD" w:rsidP="00DD34DD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34DD" w:rsidRPr="00DD34DD" w:rsidRDefault="00DD34DD" w:rsidP="00DD34D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34DD">
        <w:rPr>
          <w:rFonts w:ascii="Times New Roman" w:hAnsi="Times New Roman"/>
          <w:color w:val="000000"/>
          <w:sz w:val="24"/>
          <w:szCs w:val="24"/>
        </w:rPr>
        <w:t>ИТОГО: - Заполните таблицу.</w:t>
      </w:r>
    </w:p>
    <w:p w:rsidR="00DD34DD" w:rsidRPr="00DD34DD" w:rsidRDefault="00DD34DD" w:rsidP="00DD34D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34DD">
        <w:rPr>
          <w:rFonts w:ascii="Times New Roman" w:hAnsi="Times New Roman"/>
          <w:color w:val="000000"/>
          <w:sz w:val="24"/>
          <w:szCs w:val="24"/>
        </w:rPr>
        <w:t xml:space="preserve">Какой состав семьи? Все ли члены семьи приносят доходы? Превышают ли статьи расходов статьи доходов? На сколько? Экономно ли члены семьи тратят деньги? Чтобы вы могли посоветовать данной семье? </w:t>
      </w:r>
    </w:p>
    <w:tbl>
      <w:tblPr>
        <w:tblStyle w:val="ab"/>
        <w:tblW w:w="0" w:type="auto"/>
        <w:tblLook w:val="04A0"/>
      </w:tblPr>
      <w:tblGrid>
        <w:gridCol w:w="4503"/>
        <w:gridCol w:w="4536"/>
      </w:tblGrid>
      <w:tr w:rsidR="00DD34DD" w:rsidRPr="007A23B1" w:rsidTr="00FB1860">
        <w:tc>
          <w:tcPr>
            <w:tcW w:w="4503" w:type="dxa"/>
          </w:tcPr>
          <w:p w:rsidR="00DD34DD" w:rsidRPr="007A23B1" w:rsidRDefault="00DD34DD" w:rsidP="00DD34D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23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доход</w:t>
            </w:r>
          </w:p>
        </w:tc>
        <w:tc>
          <w:tcPr>
            <w:tcW w:w="4536" w:type="dxa"/>
          </w:tcPr>
          <w:p w:rsidR="00DD34DD" w:rsidRPr="007A23B1" w:rsidRDefault="00DD34DD" w:rsidP="00DD34D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A23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расход</w:t>
            </w:r>
          </w:p>
        </w:tc>
      </w:tr>
      <w:tr w:rsidR="00DD34DD" w:rsidRPr="008E4DA1" w:rsidTr="00FB1860">
        <w:tc>
          <w:tcPr>
            <w:tcW w:w="4503" w:type="dxa"/>
          </w:tcPr>
          <w:p w:rsidR="00DD34DD" w:rsidRPr="008E4DA1" w:rsidRDefault="00DD34DD" w:rsidP="00DD34DD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D34DD" w:rsidRPr="008E4DA1" w:rsidRDefault="00DD34DD" w:rsidP="00DD34DD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D34DD" w:rsidRPr="008E4DA1" w:rsidTr="00FB1860">
        <w:tc>
          <w:tcPr>
            <w:tcW w:w="4503" w:type="dxa"/>
          </w:tcPr>
          <w:p w:rsidR="00DD34DD" w:rsidRPr="008E4DA1" w:rsidRDefault="00DD34DD" w:rsidP="00DD34DD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D34DD" w:rsidRPr="008E4DA1" w:rsidRDefault="00DD34DD" w:rsidP="00DD34DD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D34DD" w:rsidRPr="008E4DA1" w:rsidTr="00FB1860">
        <w:tc>
          <w:tcPr>
            <w:tcW w:w="4503" w:type="dxa"/>
          </w:tcPr>
          <w:p w:rsidR="00DD34DD" w:rsidRPr="008E4DA1" w:rsidRDefault="00DD34DD" w:rsidP="00DD34DD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D34DD" w:rsidRPr="008E4DA1" w:rsidRDefault="00DD34DD" w:rsidP="00DD34DD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D34DD" w:rsidRPr="008E4DA1" w:rsidTr="00FB1860">
        <w:tc>
          <w:tcPr>
            <w:tcW w:w="4503" w:type="dxa"/>
          </w:tcPr>
          <w:p w:rsidR="00DD34DD" w:rsidRPr="008E4DA1" w:rsidRDefault="00DD34DD" w:rsidP="00DD34DD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D34DD" w:rsidRPr="008E4DA1" w:rsidRDefault="00DD34DD" w:rsidP="00DD34DD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D34DD" w:rsidRPr="008E4DA1" w:rsidTr="00FB1860">
        <w:tc>
          <w:tcPr>
            <w:tcW w:w="4503" w:type="dxa"/>
          </w:tcPr>
          <w:p w:rsidR="00DD34DD" w:rsidRPr="008E4DA1" w:rsidRDefault="00DD34DD" w:rsidP="00DD34DD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D34DD" w:rsidRPr="008E4DA1" w:rsidRDefault="00DD34DD" w:rsidP="00DD34DD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D34DD" w:rsidRPr="008E4DA1" w:rsidTr="00FB1860">
        <w:tc>
          <w:tcPr>
            <w:tcW w:w="4503" w:type="dxa"/>
          </w:tcPr>
          <w:p w:rsidR="00DD34DD" w:rsidRPr="008E4DA1" w:rsidRDefault="00DD34DD" w:rsidP="00DD34DD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D34DD" w:rsidRPr="008E4DA1" w:rsidRDefault="00DD34DD" w:rsidP="00DD34DD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D34DD" w:rsidRPr="008E4DA1" w:rsidTr="00FB1860">
        <w:tc>
          <w:tcPr>
            <w:tcW w:w="4503" w:type="dxa"/>
          </w:tcPr>
          <w:p w:rsidR="00DD34DD" w:rsidRPr="008E4DA1" w:rsidRDefault="00DD34DD" w:rsidP="00DD34DD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D34DD" w:rsidRPr="008E4DA1" w:rsidRDefault="00DD34DD" w:rsidP="00DD34DD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D34DD" w:rsidRPr="008E4DA1" w:rsidTr="00FB1860">
        <w:tc>
          <w:tcPr>
            <w:tcW w:w="4503" w:type="dxa"/>
          </w:tcPr>
          <w:p w:rsidR="00DD34DD" w:rsidRPr="008E4DA1" w:rsidRDefault="00DD34DD" w:rsidP="00DD34DD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D34DD" w:rsidRPr="008E4DA1" w:rsidRDefault="00DD34DD" w:rsidP="00DD34DD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D34DD" w:rsidRPr="008E4DA1" w:rsidTr="00FB1860">
        <w:tc>
          <w:tcPr>
            <w:tcW w:w="4503" w:type="dxa"/>
          </w:tcPr>
          <w:p w:rsidR="00DD34DD" w:rsidRPr="008E4DA1" w:rsidRDefault="00DD34DD" w:rsidP="00DD34DD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</w:tcPr>
          <w:p w:rsidR="00DD34DD" w:rsidRPr="008E4DA1" w:rsidRDefault="00DD34DD" w:rsidP="00DD34DD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D34DD" w:rsidRPr="00A7481A" w:rsidRDefault="00DD34DD" w:rsidP="00DD34D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sectPr w:rsidR="00DD34DD" w:rsidRPr="00A7481A" w:rsidSect="00DD34DD">
      <w:type w:val="continuous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3E7" w:rsidRDefault="004443E7" w:rsidP="003941BC">
      <w:pPr>
        <w:spacing w:after="0" w:line="240" w:lineRule="auto"/>
      </w:pPr>
      <w:r>
        <w:separator/>
      </w:r>
    </w:p>
  </w:endnote>
  <w:endnote w:type="continuationSeparator" w:id="0">
    <w:p w:rsidR="004443E7" w:rsidRDefault="004443E7" w:rsidP="0039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3E7" w:rsidRDefault="004443E7" w:rsidP="003941BC">
      <w:pPr>
        <w:spacing w:after="0" w:line="240" w:lineRule="auto"/>
      </w:pPr>
      <w:r>
        <w:separator/>
      </w:r>
    </w:p>
  </w:footnote>
  <w:footnote w:type="continuationSeparator" w:id="0">
    <w:p w:rsidR="004443E7" w:rsidRDefault="004443E7" w:rsidP="00394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094"/>
    <w:multiLevelType w:val="hybridMultilevel"/>
    <w:tmpl w:val="49E41F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B2561E"/>
    <w:multiLevelType w:val="multilevel"/>
    <w:tmpl w:val="01F2DB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75092"/>
    <w:multiLevelType w:val="multilevel"/>
    <w:tmpl w:val="5AF26E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CF1A9C"/>
    <w:multiLevelType w:val="hybridMultilevel"/>
    <w:tmpl w:val="0E44B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60B49"/>
    <w:multiLevelType w:val="multilevel"/>
    <w:tmpl w:val="5AF26E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7E74B7"/>
    <w:multiLevelType w:val="multilevel"/>
    <w:tmpl w:val="5AF26E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5047B2"/>
    <w:multiLevelType w:val="multilevel"/>
    <w:tmpl w:val="74D47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84EC3"/>
    <w:multiLevelType w:val="hybridMultilevel"/>
    <w:tmpl w:val="864A2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75243B"/>
    <w:multiLevelType w:val="hybridMultilevel"/>
    <w:tmpl w:val="55AAE8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5069C7"/>
    <w:multiLevelType w:val="hybridMultilevel"/>
    <w:tmpl w:val="777E7D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74EA5"/>
    <w:multiLevelType w:val="multilevel"/>
    <w:tmpl w:val="CDEEB4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762659A1"/>
    <w:multiLevelType w:val="multilevel"/>
    <w:tmpl w:val="5AF26E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10"/>
  </w:num>
  <w:num w:numId="10">
    <w:abstractNumId w:val="11"/>
  </w:num>
  <w:num w:numId="11">
    <w:abstractNumId w:val="5"/>
  </w:num>
  <w:num w:numId="12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4B6"/>
    <w:rsid w:val="0001251C"/>
    <w:rsid w:val="00026AB4"/>
    <w:rsid w:val="00034D03"/>
    <w:rsid w:val="00053B4D"/>
    <w:rsid w:val="00055B9D"/>
    <w:rsid w:val="000C6B73"/>
    <w:rsid w:val="000D1C7F"/>
    <w:rsid w:val="000E0A11"/>
    <w:rsid w:val="000F245E"/>
    <w:rsid w:val="00106C7F"/>
    <w:rsid w:val="00113AB8"/>
    <w:rsid w:val="0015483F"/>
    <w:rsid w:val="00192122"/>
    <w:rsid w:val="00197D46"/>
    <w:rsid w:val="001A4F1D"/>
    <w:rsid w:val="001B6B89"/>
    <w:rsid w:val="001E04D7"/>
    <w:rsid w:val="002014BE"/>
    <w:rsid w:val="0020150B"/>
    <w:rsid w:val="00212C54"/>
    <w:rsid w:val="0024551E"/>
    <w:rsid w:val="00245BC9"/>
    <w:rsid w:val="0027740E"/>
    <w:rsid w:val="002779DC"/>
    <w:rsid w:val="002C4E67"/>
    <w:rsid w:val="002F3057"/>
    <w:rsid w:val="00302167"/>
    <w:rsid w:val="00302692"/>
    <w:rsid w:val="003044B6"/>
    <w:rsid w:val="00305616"/>
    <w:rsid w:val="0032708B"/>
    <w:rsid w:val="00331F7E"/>
    <w:rsid w:val="00345722"/>
    <w:rsid w:val="003621D2"/>
    <w:rsid w:val="00382A01"/>
    <w:rsid w:val="003941BC"/>
    <w:rsid w:val="00411860"/>
    <w:rsid w:val="0041440E"/>
    <w:rsid w:val="00436377"/>
    <w:rsid w:val="004443E7"/>
    <w:rsid w:val="0047393F"/>
    <w:rsid w:val="004800F4"/>
    <w:rsid w:val="004A649B"/>
    <w:rsid w:val="004D3C09"/>
    <w:rsid w:val="004E1F15"/>
    <w:rsid w:val="004E3BC5"/>
    <w:rsid w:val="004F70BC"/>
    <w:rsid w:val="00514E6F"/>
    <w:rsid w:val="00526E86"/>
    <w:rsid w:val="005339F0"/>
    <w:rsid w:val="00536D11"/>
    <w:rsid w:val="00547B56"/>
    <w:rsid w:val="00552D94"/>
    <w:rsid w:val="00555B2E"/>
    <w:rsid w:val="00564E3E"/>
    <w:rsid w:val="00580147"/>
    <w:rsid w:val="005B3AE0"/>
    <w:rsid w:val="005C6D4E"/>
    <w:rsid w:val="005C7791"/>
    <w:rsid w:val="005E3800"/>
    <w:rsid w:val="00614D59"/>
    <w:rsid w:val="00616A12"/>
    <w:rsid w:val="00616D59"/>
    <w:rsid w:val="00620A25"/>
    <w:rsid w:val="006312ED"/>
    <w:rsid w:val="00665A1F"/>
    <w:rsid w:val="00681666"/>
    <w:rsid w:val="006B56FE"/>
    <w:rsid w:val="006C0E2E"/>
    <w:rsid w:val="006C550B"/>
    <w:rsid w:val="006D1A22"/>
    <w:rsid w:val="006D4CE5"/>
    <w:rsid w:val="007154FB"/>
    <w:rsid w:val="00733559"/>
    <w:rsid w:val="00735C7C"/>
    <w:rsid w:val="00755894"/>
    <w:rsid w:val="00781AF6"/>
    <w:rsid w:val="00785D5D"/>
    <w:rsid w:val="007B3407"/>
    <w:rsid w:val="007D51CD"/>
    <w:rsid w:val="007F48B8"/>
    <w:rsid w:val="008124CE"/>
    <w:rsid w:val="00822FA2"/>
    <w:rsid w:val="0084558E"/>
    <w:rsid w:val="00853D08"/>
    <w:rsid w:val="00864F2B"/>
    <w:rsid w:val="008845B7"/>
    <w:rsid w:val="008C683E"/>
    <w:rsid w:val="008E7E04"/>
    <w:rsid w:val="008F01A1"/>
    <w:rsid w:val="009073D0"/>
    <w:rsid w:val="009103F8"/>
    <w:rsid w:val="00920813"/>
    <w:rsid w:val="009211D7"/>
    <w:rsid w:val="0093585D"/>
    <w:rsid w:val="009471FE"/>
    <w:rsid w:val="009603F5"/>
    <w:rsid w:val="00977F16"/>
    <w:rsid w:val="009837D4"/>
    <w:rsid w:val="009876ED"/>
    <w:rsid w:val="0099378C"/>
    <w:rsid w:val="00997691"/>
    <w:rsid w:val="009A4A3E"/>
    <w:rsid w:val="009B1C01"/>
    <w:rsid w:val="009B566B"/>
    <w:rsid w:val="009C0705"/>
    <w:rsid w:val="009D5E5A"/>
    <w:rsid w:val="009D6DCD"/>
    <w:rsid w:val="00A40DBD"/>
    <w:rsid w:val="00A43B5B"/>
    <w:rsid w:val="00A556B0"/>
    <w:rsid w:val="00A7481A"/>
    <w:rsid w:val="00AC18A4"/>
    <w:rsid w:val="00AD7BBB"/>
    <w:rsid w:val="00AE7CA2"/>
    <w:rsid w:val="00AF32E7"/>
    <w:rsid w:val="00B013D5"/>
    <w:rsid w:val="00B12900"/>
    <w:rsid w:val="00B14477"/>
    <w:rsid w:val="00B154F5"/>
    <w:rsid w:val="00B21009"/>
    <w:rsid w:val="00B27046"/>
    <w:rsid w:val="00B31A06"/>
    <w:rsid w:val="00B36229"/>
    <w:rsid w:val="00B76098"/>
    <w:rsid w:val="00BB5763"/>
    <w:rsid w:val="00BD6D57"/>
    <w:rsid w:val="00BE38F4"/>
    <w:rsid w:val="00C33110"/>
    <w:rsid w:val="00C36DDA"/>
    <w:rsid w:val="00C37AB7"/>
    <w:rsid w:val="00C6388C"/>
    <w:rsid w:val="00C666FE"/>
    <w:rsid w:val="00C9289B"/>
    <w:rsid w:val="00CB1F53"/>
    <w:rsid w:val="00CB61F9"/>
    <w:rsid w:val="00CF2110"/>
    <w:rsid w:val="00D2097A"/>
    <w:rsid w:val="00D3293E"/>
    <w:rsid w:val="00D41F9E"/>
    <w:rsid w:val="00D4666A"/>
    <w:rsid w:val="00D51332"/>
    <w:rsid w:val="00D60FEA"/>
    <w:rsid w:val="00D63589"/>
    <w:rsid w:val="00D720F4"/>
    <w:rsid w:val="00D82721"/>
    <w:rsid w:val="00D97A92"/>
    <w:rsid w:val="00DB284B"/>
    <w:rsid w:val="00DD34DD"/>
    <w:rsid w:val="00DF6E4A"/>
    <w:rsid w:val="00E427E9"/>
    <w:rsid w:val="00EC62EF"/>
    <w:rsid w:val="00ED0F1A"/>
    <w:rsid w:val="00EF4BFB"/>
    <w:rsid w:val="00F42D8C"/>
    <w:rsid w:val="00F44336"/>
    <w:rsid w:val="00F7260D"/>
    <w:rsid w:val="00F95E73"/>
    <w:rsid w:val="00FA571F"/>
    <w:rsid w:val="00FB41B4"/>
    <w:rsid w:val="00FC19B2"/>
    <w:rsid w:val="00FC6601"/>
    <w:rsid w:val="00FD0BDE"/>
    <w:rsid w:val="00FD554D"/>
    <w:rsid w:val="00FD5D45"/>
    <w:rsid w:val="00FF0854"/>
    <w:rsid w:val="00FF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6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locked/>
    <w:rsid w:val="006D4CE5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6B0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rsid w:val="0039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3941B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9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3941BC"/>
    <w:rPr>
      <w:rFonts w:cs="Times New Roman"/>
    </w:rPr>
  </w:style>
  <w:style w:type="paragraph" w:styleId="a8">
    <w:name w:val="Title"/>
    <w:basedOn w:val="a"/>
    <w:link w:val="a9"/>
    <w:qFormat/>
    <w:rsid w:val="003941B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Название Знак"/>
    <w:link w:val="a8"/>
    <w:uiPriority w:val="99"/>
    <w:locked/>
    <w:rsid w:val="003941BC"/>
    <w:rPr>
      <w:rFonts w:ascii="Times New Roman" w:hAnsi="Times New Roman" w:cs="Times New Roman"/>
      <w:b/>
      <w:bCs/>
      <w:sz w:val="24"/>
      <w:szCs w:val="24"/>
    </w:rPr>
  </w:style>
  <w:style w:type="paragraph" w:customStyle="1" w:styleId="Pa20">
    <w:name w:val="Pa20"/>
    <w:basedOn w:val="a"/>
    <w:next w:val="a"/>
    <w:uiPriority w:val="99"/>
    <w:rsid w:val="00614D59"/>
    <w:pPr>
      <w:autoSpaceDE w:val="0"/>
      <w:autoSpaceDN w:val="0"/>
      <w:adjustRightInd w:val="0"/>
      <w:spacing w:after="0" w:line="151" w:lineRule="atLeast"/>
    </w:pPr>
    <w:rPr>
      <w:rFonts w:ascii="Myriad Pro" w:hAnsi="Myriad Pro"/>
      <w:sz w:val="24"/>
      <w:szCs w:val="24"/>
    </w:rPr>
  </w:style>
  <w:style w:type="paragraph" w:styleId="aa">
    <w:name w:val="List Paragraph"/>
    <w:basedOn w:val="a"/>
    <w:uiPriority w:val="99"/>
    <w:qFormat/>
    <w:rsid w:val="00FC6601"/>
    <w:pPr>
      <w:ind w:left="720"/>
      <w:contextualSpacing/>
    </w:pPr>
  </w:style>
  <w:style w:type="table" w:styleId="ab">
    <w:name w:val="Table Grid"/>
    <w:basedOn w:val="a1"/>
    <w:uiPriority w:val="59"/>
    <w:rsid w:val="006B56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E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E04D7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197D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4CE5"/>
    <w:rPr>
      <w:rFonts w:ascii="Cambria" w:eastAsia="Cambria" w:hAnsi="Cambria" w:cs="Cambria"/>
      <w:color w:val="366091"/>
      <w:sz w:val="32"/>
      <w:szCs w:val="32"/>
    </w:rPr>
  </w:style>
  <w:style w:type="paragraph" w:customStyle="1" w:styleId="Standard">
    <w:name w:val="Standard"/>
    <w:rsid w:val="007F48B8"/>
    <w:pPr>
      <w:widowControl w:val="0"/>
      <w:suppressAutoHyphens/>
      <w:autoSpaceDN w:val="0"/>
      <w:textAlignment w:val="baseline"/>
    </w:pPr>
    <w:rPr>
      <w:rFonts w:ascii="Times New Roman" w:eastAsia="Arial" w:hAnsi="Times New Roman" w:cs="Tahoma"/>
      <w:kern w:val="3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A748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6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locked/>
    <w:rsid w:val="006D4CE5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556B0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rsid w:val="0039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3941B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9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3941BC"/>
    <w:rPr>
      <w:rFonts w:cs="Times New Roman"/>
    </w:rPr>
  </w:style>
  <w:style w:type="paragraph" w:styleId="a8">
    <w:name w:val="Title"/>
    <w:basedOn w:val="a"/>
    <w:link w:val="a9"/>
    <w:qFormat/>
    <w:rsid w:val="003941B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Название Знак"/>
    <w:link w:val="a8"/>
    <w:uiPriority w:val="99"/>
    <w:locked/>
    <w:rsid w:val="003941BC"/>
    <w:rPr>
      <w:rFonts w:ascii="Times New Roman" w:hAnsi="Times New Roman" w:cs="Times New Roman"/>
      <w:b/>
      <w:bCs/>
      <w:sz w:val="24"/>
      <w:szCs w:val="24"/>
    </w:rPr>
  </w:style>
  <w:style w:type="paragraph" w:customStyle="1" w:styleId="Pa20">
    <w:name w:val="Pa20"/>
    <w:basedOn w:val="a"/>
    <w:next w:val="a"/>
    <w:uiPriority w:val="99"/>
    <w:rsid w:val="00614D59"/>
    <w:pPr>
      <w:autoSpaceDE w:val="0"/>
      <w:autoSpaceDN w:val="0"/>
      <w:adjustRightInd w:val="0"/>
      <w:spacing w:after="0" w:line="151" w:lineRule="atLeast"/>
    </w:pPr>
    <w:rPr>
      <w:rFonts w:ascii="Myriad Pro" w:hAnsi="Myriad Pro"/>
      <w:sz w:val="24"/>
      <w:szCs w:val="24"/>
    </w:rPr>
  </w:style>
  <w:style w:type="paragraph" w:styleId="aa">
    <w:name w:val="List Paragraph"/>
    <w:basedOn w:val="a"/>
    <w:uiPriority w:val="99"/>
    <w:qFormat/>
    <w:rsid w:val="00FC6601"/>
    <w:pPr>
      <w:ind w:left="720"/>
      <w:contextualSpacing/>
    </w:pPr>
  </w:style>
  <w:style w:type="table" w:styleId="ab">
    <w:name w:val="Table Grid"/>
    <w:basedOn w:val="a1"/>
    <w:uiPriority w:val="99"/>
    <w:rsid w:val="006B5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E0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E04D7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197D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4CE5"/>
    <w:rPr>
      <w:rFonts w:ascii="Cambria" w:eastAsia="Cambria" w:hAnsi="Cambria" w:cs="Cambria"/>
      <w:color w:val="366091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zbyka.ru/video/biblejskij-syuzhet-pisateli-i-poe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15</Pages>
  <Words>3008</Words>
  <Characters>18660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Светлана</cp:lastModifiedBy>
  <cp:revision>15</cp:revision>
  <cp:lastPrinted>2019-09-18T10:31:00Z</cp:lastPrinted>
  <dcterms:created xsi:type="dcterms:W3CDTF">2019-09-18T09:09:00Z</dcterms:created>
  <dcterms:modified xsi:type="dcterms:W3CDTF">2019-09-19T19:53:00Z</dcterms:modified>
</cp:coreProperties>
</file>