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773" w:rsidRPr="00614773" w:rsidRDefault="00614773" w:rsidP="00614773">
      <w:pPr>
        <w:spacing w:line="240" w:lineRule="auto"/>
        <w:ind w:right="-24"/>
        <w:jc w:val="both"/>
        <w:rPr>
          <w:rFonts w:ascii="Times New Roman" w:hAnsi="Times New Roman"/>
          <w:color w:val="000000"/>
        </w:rPr>
      </w:pPr>
    </w:p>
    <w:p w:rsidR="00614773" w:rsidRPr="00614773" w:rsidRDefault="00614773" w:rsidP="00614773">
      <w:pPr>
        <w:spacing w:line="240" w:lineRule="auto"/>
        <w:ind w:right="-24"/>
        <w:jc w:val="center"/>
        <w:rPr>
          <w:rFonts w:ascii="Times New Roman" w:hAnsi="Times New Roman"/>
          <w:color w:val="000000"/>
          <w:lang w:val="en-US"/>
        </w:rPr>
      </w:pPr>
      <w:r w:rsidRPr="00614773">
        <w:rPr>
          <w:rFonts w:ascii="Times New Roman" w:hAnsi="Times New Roman"/>
          <w:color w:val="000000"/>
        </w:rPr>
        <w:t>Аннотация</w:t>
      </w:r>
    </w:p>
    <w:p w:rsidR="00614773" w:rsidRPr="00614773" w:rsidRDefault="00614773" w:rsidP="00614773">
      <w:pPr>
        <w:spacing w:line="240" w:lineRule="auto"/>
        <w:ind w:right="-24"/>
        <w:jc w:val="both"/>
        <w:rPr>
          <w:rFonts w:ascii="Times New Roman" w:hAnsi="Times New Roman"/>
        </w:rPr>
      </w:pPr>
      <w:r w:rsidRPr="00614773">
        <w:rPr>
          <w:rFonts w:ascii="Times New Roman" w:hAnsi="Times New Roman"/>
          <w:color w:val="000000"/>
        </w:rPr>
        <w:t xml:space="preserve">Курс рассматривает </w:t>
      </w:r>
      <w:proofErr w:type="gramStart"/>
      <w:r w:rsidRPr="00614773">
        <w:rPr>
          <w:rFonts w:ascii="Times New Roman" w:hAnsi="Times New Roman"/>
          <w:color w:val="000000"/>
        </w:rPr>
        <w:t>моду</w:t>
      </w:r>
      <w:proofErr w:type="gramEnd"/>
      <w:r w:rsidRPr="00614773">
        <w:rPr>
          <w:rFonts w:ascii="Times New Roman" w:hAnsi="Times New Roman"/>
          <w:color w:val="000000"/>
        </w:rPr>
        <w:t xml:space="preserve"> как в исторической, так и в социологической перспективах. Слушатели научатся различать костюм и моду, узнают, как на эволюцию моды повлияло женское движение и подъем молодежного движения. Социологическая часть посвящена процессу производства моды и его изменению под влиянием </w:t>
      </w:r>
      <w:proofErr w:type="spellStart"/>
      <w:r w:rsidRPr="00614773">
        <w:rPr>
          <w:rFonts w:ascii="Times New Roman" w:hAnsi="Times New Roman"/>
          <w:color w:val="000000"/>
        </w:rPr>
        <w:t>цифровизации</w:t>
      </w:r>
      <w:proofErr w:type="spellEnd"/>
      <w:r w:rsidRPr="00614773">
        <w:rPr>
          <w:rFonts w:ascii="Times New Roman" w:hAnsi="Times New Roman"/>
          <w:color w:val="000000"/>
        </w:rPr>
        <w:t xml:space="preserve">, больших данных, новых типов материалов и фрагментации общества. Слушатели узнают, как возникают, производятся, тиражируются новинки и идеи, какая инфраструктура необходима обществу, чтобы мода могла в нем функционировать, и зачем обществу мода. Наконец, мы поговорим об особенностях труда в индустрии моды и моде как бизнесе. Во время семинаров слушатели применяют полученные знания для анализа развития интересующих их тенденций, брендов и </w:t>
      </w:r>
      <w:proofErr w:type="spellStart"/>
      <w:r w:rsidRPr="00614773">
        <w:rPr>
          <w:rFonts w:ascii="Times New Roman" w:hAnsi="Times New Roman"/>
          <w:color w:val="000000"/>
        </w:rPr>
        <w:t>стартапов</w:t>
      </w:r>
      <w:proofErr w:type="spellEnd"/>
      <w:r w:rsidRPr="00614773">
        <w:rPr>
          <w:rFonts w:ascii="Times New Roman" w:hAnsi="Times New Roman"/>
          <w:color w:val="000000"/>
        </w:rPr>
        <w:t xml:space="preserve">.    </w:t>
      </w:r>
    </w:p>
    <w:p w:rsidR="00614773" w:rsidRPr="00614773" w:rsidRDefault="00614773" w:rsidP="00614773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614773" w:rsidRPr="00614773" w:rsidRDefault="00614773" w:rsidP="006147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773">
        <w:rPr>
          <w:rFonts w:ascii="Times New Roman" w:hAnsi="Times New Roman"/>
          <w:color w:val="000000"/>
        </w:rPr>
        <w:t>Цель: дать слушателям курса представление о производственных и институциональных аспектах функционирования рынков модных товаров и об инструментах, используя которые можно анализировать макросреду рынков модных товаров. Иными словами, рассказать о том, как производители и распространители модных товаров и информации о них, инициируют, контролируют и поддерживают распространение новинок и идей, поддерживающих эти новинки. Кроме того, курс позволит понять, как мода влияет на общество, а общество на моду, как происходит процесс рождения и распространения инноваций в модной индустрии.    </w:t>
      </w:r>
    </w:p>
    <w:p w:rsidR="00614773" w:rsidRPr="00614773" w:rsidRDefault="00614773" w:rsidP="006147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4773" w:rsidRPr="00614773" w:rsidRDefault="00614773" w:rsidP="006147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773">
        <w:rPr>
          <w:rFonts w:ascii="Times New Roman" w:hAnsi="Times New Roman"/>
          <w:color w:val="000000"/>
        </w:rPr>
        <w:t>Курс рассчитан на студентов факультет</w:t>
      </w:r>
      <w:r w:rsidR="001E375E">
        <w:rPr>
          <w:rFonts w:ascii="Times New Roman" w:hAnsi="Times New Roman"/>
          <w:color w:val="000000"/>
        </w:rPr>
        <w:t>а</w:t>
      </w:r>
      <w:bookmarkStart w:id="0" w:name="_GoBack"/>
      <w:bookmarkEnd w:id="0"/>
      <w:r w:rsidRPr="00614773">
        <w:rPr>
          <w:rFonts w:ascii="Times New Roman" w:hAnsi="Times New Roman"/>
          <w:color w:val="000000"/>
        </w:rPr>
        <w:t xml:space="preserve"> </w:t>
      </w:r>
      <w:r w:rsidR="001E375E">
        <w:rPr>
          <w:rFonts w:ascii="Times New Roman" w:hAnsi="Times New Roman"/>
          <w:color w:val="000000"/>
        </w:rPr>
        <w:t>э</w:t>
      </w:r>
      <w:r w:rsidRPr="00614773">
        <w:rPr>
          <w:rFonts w:ascii="Times New Roman" w:hAnsi="Times New Roman"/>
          <w:color w:val="000000"/>
        </w:rPr>
        <w:t xml:space="preserve">кономики, менеджмента и </w:t>
      </w:r>
      <w:proofErr w:type="gramStart"/>
      <w:r w:rsidRPr="00614773">
        <w:rPr>
          <w:rFonts w:ascii="Times New Roman" w:hAnsi="Times New Roman"/>
          <w:color w:val="000000"/>
        </w:rPr>
        <w:t>бизнес</w:t>
      </w:r>
      <w:r w:rsidR="001E375E">
        <w:rPr>
          <w:rFonts w:ascii="Times New Roman" w:hAnsi="Times New Roman"/>
          <w:color w:val="000000"/>
        </w:rPr>
        <w:t>-информатики</w:t>
      </w:r>
      <w:proofErr w:type="gramEnd"/>
      <w:r w:rsidRPr="00614773">
        <w:rPr>
          <w:rFonts w:ascii="Times New Roman" w:hAnsi="Times New Roman"/>
          <w:color w:val="000000"/>
        </w:rPr>
        <w:t xml:space="preserve"> НИУ ВШЭ Пермь, </w:t>
      </w:r>
      <w:r w:rsidR="001E375E">
        <w:rPr>
          <w:rFonts w:ascii="Times New Roman" w:hAnsi="Times New Roman"/>
          <w:color w:val="000000"/>
        </w:rPr>
        <w:t>социально-г</w:t>
      </w:r>
      <w:r w:rsidRPr="00614773">
        <w:rPr>
          <w:rFonts w:ascii="Times New Roman" w:hAnsi="Times New Roman"/>
          <w:color w:val="000000"/>
        </w:rPr>
        <w:t>уманитарного факультета НИУ ВШЭ Пермь, студентов других пермских вузов, журналистов и специалистов по связям с общественностью.  </w:t>
      </w:r>
    </w:p>
    <w:p w:rsidR="00614773" w:rsidRPr="00614773" w:rsidRDefault="00614773" w:rsidP="006147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4773" w:rsidRPr="00614773" w:rsidRDefault="00614773" w:rsidP="006147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4773">
        <w:rPr>
          <w:rFonts w:ascii="Times New Roman" w:hAnsi="Times New Roman"/>
          <w:color w:val="000000"/>
        </w:rPr>
        <w:t xml:space="preserve">Тематический план </w:t>
      </w:r>
    </w:p>
    <w:p w:rsidR="00614773" w:rsidRPr="00614773" w:rsidRDefault="00614773" w:rsidP="00614773">
      <w:pPr>
        <w:spacing w:after="24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14"/>
        <w:gridCol w:w="949"/>
        <w:gridCol w:w="1163"/>
      </w:tblGrid>
      <w:tr w:rsidR="00614773" w:rsidRPr="00614773" w:rsidTr="00474D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4773" w:rsidRPr="00614773" w:rsidRDefault="00614773" w:rsidP="0047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773">
              <w:rPr>
                <w:rFonts w:ascii="Times New Roman" w:hAnsi="Times New Roman"/>
                <w:color w:val="000000"/>
              </w:rPr>
              <w:t>Название темы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4773" w:rsidRPr="00614773" w:rsidRDefault="00614773" w:rsidP="0047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773">
              <w:rPr>
                <w:rFonts w:ascii="Times New Roman" w:hAnsi="Times New Roman"/>
                <w:color w:val="000000"/>
              </w:rPr>
              <w:t xml:space="preserve">Лекции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4773" w:rsidRPr="00614773" w:rsidRDefault="00614773" w:rsidP="0047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773">
              <w:rPr>
                <w:rFonts w:ascii="Times New Roman" w:hAnsi="Times New Roman"/>
                <w:color w:val="000000"/>
              </w:rPr>
              <w:t xml:space="preserve">Практики </w:t>
            </w:r>
          </w:p>
        </w:tc>
      </w:tr>
      <w:tr w:rsidR="00614773" w:rsidRPr="00614773" w:rsidTr="00474D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4773" w:rsidRPr="00614773" w:rsidRDefault="00614773" w:rsidP="0047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773">
              <w:rPr>
                <w:rFonts w:ascii="Times New Roman" w:hAnsi="Times New Roman"/>
                <w:bCs/>
                <w:color w:val="000000"/>
              </w:rPr>
              <w:t>От истории костюма к истории моды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4773" w:rsidRPr="00614773" w:rsidRDefault="00614773" w:rsidP="0047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77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4773" w:rsidRPr="00614773" w:rsidRDefault="00614773" w:rsidP="0047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773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614773" w:rsidRPr="00614773" w:rsidTr="00474D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4773" w:rsidRPr="00614773" w:rsidRDefault="00614773" w:rsidP="0047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773">
              <w:rPr>
                <w:rFonts w:ascii="Times New Roman" w:hAnsi="Times New Roman"/>
                <w:bCs/>
                <w:color w:val="000000"/>
              </w:rPr>
              <w:t xml:space="preserve">От суфражисток к </w:t>
            </w:r>
            <w:r w:rsidRPr="00614773">
              <w:rPr>
                <w:rFonts w:ascii="Times New Roman" w:hAnsi="Times New Roman"/>
                <w:bCs/>
                <w:color w:val="222222"/>
                <w:sz w:val="21"/>
                <w:szCs w:val="21"/>
                <w:shd w:val="clear" w:color="auto" w:fill="FFFFFF"/>
              </w:rPr>
              <w:t>«</w:t>
            </w:r>
            <w:r w:rsidRPr="00614773">
              <w:rPr>
                <w:rFonts w:ascii="Times New Roman" w:hAnsi="Times New Roman"/>
                <w:bCs/>
                <w:color w:val="000000"/>
              </w:rPr>
              <w:t>золотому веку</w:t>
            </w:r>
            <w:r w:rsidRPr="00614773">
              <w:rPr>
                <w:rFonts w:ascii="Times New Roman" w:hAnsi="Times New Roman"/>
                <w:bCs/>
                <w:color w:val="222222"/>
                <w:sz w:val="21"/>
                <w:szCs w:val="21"/>
                <w:shd w:val="clear" w:color="auto" w:fill="FFFFFF"/>
              </w:rPr>
              <w:t xml:space="preserve">» </w:t>
            </w:r>
            <w:r w:rsidRPr="00614773">
              <w:rPr>
                <w:rFonts w:ascii="Times New Roman" w:hAnsi="Times New Roman"/>
                <w:bCs/>
                <w:color w:val="000000"/>
              </w:rPr>
              <w:t>моды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4773" w:rsidRPr="00614773" w:rsidRDefault="00614773" w:rsidP="0047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77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4773" w:rsidRPr="00614773" w:rsidRDefault="00614773" w:rsidP="0047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773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614773" w:rsidRPr="00614773" w:rsidTr="00474D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4773" w:rsidRPr="00614773" w:rsidRDefault="00614773" w:rsidP="00474D5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14773">
              <w:rPr>
                <w:rFonts w:ascii="Times New Roman" w:hAnsi="Times New Roman"/>
                <w:bCs/>
                <w:shd w:val="clear" w:color="auto" w:fill="FFFFFF"/>
              </w:rPr>
              <w:t>«Молодёжная революция» меняет моду</w:t>
            </w:r>
            <w:r w:rsidRPr="00614773">
              <w:rPr>
                <w:rFonts w:ascii="Times New Roman" w:hAnsi="Times New Roman"/>
                <w:bCs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4773" w:rsidRPr="00614773" w:rsidRDefault="00614773" w:rsidP="0047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77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4773" w:rsidRPr="00614773" w:rsidRDefault="00614773" w:rsidP="0047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773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614773" w:rsidRPr="00614773" w:rsidTr="00474D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4773" w:rsidRPr="00614773" w:rsidRDefault="00614773" w:rsidP="0047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773">
              <w:rPr>
                <w:rFonts w:ascii="Times New Roman" w:hAnsi="Times New Roman"/>
                <w:color w:val="000000"/>
              </w:rPr>
              <w:t>Упорядочивая моду: Мода как социальный механизм и индустрия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4773" w:rsidRPr="00614773" w:rsidRDefault="00614773" w:rsidP="0047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77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4773" w:rsidRPr="00614773" w:rsidRDefault="00614773" w:rsidP="0047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773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614773" w:rsidRPr="00614773" w:rsidTr="00474D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4773" w:rsidRPr="00614773" w:rsidRDefault="00614773" w:rsidP="0047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773">
              <w:rPr>
                <w:rFonts w:ascii="Times New Roman" w:hAnsi="Times New Roman"/>
                <w:color w:val="000000"/>
              </w:rPr>
              <w:t>Как регулируется мир моды: динамическая сторона модных систем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4773" w:rsidRPr="00614773" w:rsidRDefault="00614773" w:rsidP="0047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77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4773" w:rsidRPr="00614773" w:rsidRDefault="00614773" w:rsidP="0047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773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614773" w:rsidRPr="00614773" w:rsidTr="00474D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4773" w:rsidRPr="00614773" w:rsidRDefault="00614773" w:rsidP="0047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773">
              <w:rPr>
                <w:rFonts w:ascii="Times New Roman" w:hAnsi="Times New Roman"/>
                <w:color w:val="000000"/>
              </w:rPr>
              <w:t xml:space="preserve">Модные инновации: происхождение и распространение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4773" w:rsidRPr="00614773" w:rsidRDefault="00614773" w:rsidP="0047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77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4773" w:rsidRPr="00614773" w:rsidRDefault="00614773" w:rsidP="0047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773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614773" w:rsidRPr="00614773" w:rsidTr="00474D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4773" w:rsidRPr="00614773" w:rsidRDefault="00614773" w:rsidP="0047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773">
              <w:rPr>
                <w:rFonts w:ascii="Times New Roman" w:hAnsi="Times New Roman"/>
                <w:color w:val="000000"/>
              </w:rPr>
              <w:t xml:space="preserve">Труд и деньги в индустрии моды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4773" w:rsidRPr="00614773" w:rsidRDefault="00614773" w:rsidP="0047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77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4773" w:rsidRPr="00614773" w:rsidRDefault="00614773" w:rsidP="0047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773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614773" w:rsidRPr="00614773" w:rsidTr="00474D5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4773" w:rsidRPr="00614773" w:rsidRDefault="00614773" w:rsidP="0047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773">
              <w:rPr>
                <w:rFonts w:ascii="Times New Roman" w:hAnsi="Times New Roman"/>
                <w:color w:val="000000"/>
              </w:rPr>
              <w:t xml:space="preserve">Раса, </w:t>
            </w:r>
            <w:proofErr w:type="spellStart"/>
            <w:r w:rsidRPr="00614773">
              <w:rPr>
                <w:rFonts w:ascii="Times New Roman" w:hAnsi="Times New Roman"/>
                <w:color w:val="000000"/>
              </w:rPr>
              <w:t>гендер</w:t>
            </w:r>
            <w:proofErr w:type="spellEnd"/>
            <w:r w:rsidRPr="00614773">
              <w:rPr>
                <w:rFonts w:ascii="Times New Roman" w:hAnsi="Times New Roman"/>
                <w:color w:val="000000"/>
              </w:rPr>
              <w:t xml:space="preserve"> и сексуальность в моде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4773" w:rsidRPr="00614773" w:rsidRDefault="00614773" w:rsidP="0047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77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4773" w:rsidRPr="00614773" w:rsidRDefault="00614773" w:rsidP="00474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4773">
              <w:rPr>
                <w:rFonts w:ascii="Times New Roman" w:hAnsi="Times New Roman"/>
                <w:color w:val="000000"/>
              </w:rPr>
              <w:t>2</w:t>
            </w:r>
          </w:p>
        </w:tc>
      </w:tr>
    </w:tbl>
    <w:p w:rsidR="00614773" w:rsidRPr="00614773" w:rsidRDefault="00614773" w:rsidP="00614773">
      <w:pPr>
        <w:ind w:right="-24"/>
        <w:rPr>
          <w:rFonts w:ascii="Times New Roman" w:hAnsi="Times New Roman"/>
          <w:sz w:val="26"/>
          <w:szCs w:val="26"/>
        </w:rPr>
      </w:pPr>
    </w:p>
    <w:p w:rsidR="00614773" w:rsidRPr="00614773" w:rsidRDefault="00614773" w:rsidP="00614773">
      <w:pPr>
        <w:ind w:right="-24"/>
        <w:rPr>
          <w:rFonts w:ascii="Times New Roman" w:hAnsi="Times New Roman"/>
        </w:rPr>
      </w:pPr>
      <w:r w:rsidRPr="00614773">
        <w:rPr>
          <w:rFonts w:ascii="Times New Roman" w:hAnsi="Times New Roman"/>
        </w:rPr>
        <w:t xml:space="preserve">Основная литература </w:t>
      </w:r>
    </w:p>
    <w:p w:rsidR="00614773" w:rsidRPr="00614773" w:rsidRDefault="00614773" w:rsidP="00614773">
      <w:pPr>
        <w:rPr>
          <w:rFonts w:ascii="Times New Roman" w:hAnsi="Times New Roman"/>
          <w:szCs w:val="24"/>
        </w:rPr>
      </w:pPr>
      <w:r w:rsidRPr="00614773">
        <w:rPr>
          <w:rFonts w:ascii="Times New Roman" w:hAnsi="Times New Roman"/>
          <w:szCs w:val="24"/>
        </w:rPr>
        <w:t>Ермилова Д. Ю. История домов моды</w:t>
      </w:r>
      <w:proofErr w:type="gramStart"/>
      <w:r w:rsidRPr="00614773">
        <w:rPr>
          <w:rFonts w:ascii="Times New Roman" w:hAnsi="Times New Roman"/>
          <w:szCs w:val="24"/>
        </w:rPr>
        <w:t xml:space="preserve"> :</w:t>
      </w:r>
      <w:proofErr w:type="gramEnd"/>
      <w:r w:rsidRPr="00614773">
        <w:rPr>
          <w:rFonts w:ascii="Times New Roman" w:hAnsi="Times New Roman"/>
          <w:szCs w:val="24"/>
        </w:rPr>
        <w:t xml:space="preserve"> учебное пособие для вузов / Д. Ю. Ермилова. 3-е изд., </w:t>
      </w:r>
      <w:proofErr w:type="spellStart"/>
      <w:r w:rsidRPr="00614773">
        <w:rPr>
          <w:rFonts w:ascii="Times New Roman" w:hAnsi="Times New Roman"/>
          <w:szCs w:val="24"/>
        </w:rPr>
        <w:t>перераб</w:t>
      </w:r>
      <w:proofErr w:type="spellEnd"/>
      <w:r w:rsidRPr="00614773">
        <w:rPr>
          <w:rFonts w:ascii="Times New Roman" w:hAnsi="Times New Roman"/>
          <w:szCs w:val="24"/>
        </w:rPr>
        <w:t xml:space="preserve">. и доп.  М. : Издательство </w:t>
      </w:r>
      <w:proofErr w:type="spellStart"/>
      <w:r w:rsidRPr="00614773">
        <w:rPr>
          <w:rFonts w:ascii="Times New Roman" w:hAnsi="Times New Roman"/>
          <w:szCs w:val="24"/>
        </w:rPr>
        <w:t>Юрайт</w:t>
      </w:r>
      <w:proofErr w:type="spellEnd"/>
      <w:r w:rsidRPr="00614773">
        <w:rPr>
          <w:rFonts w:ascii="Times New Roman" w:hAnsi="Times New Roman"/>
          <w:szCs w:val="24"/>
        </w:rPr>
        <w:t xml:space="preserve">, 2018.  443 с. (Серия : Бакалавр. </w:t>
      </w:r>
      <w:proofErr w:type="gramStart"/>
      <w:r w:rsidRPr="00614773">
        <w:rPr>
          <w:rFonts w:ascii="Times New Roman" w:hAnsi="Times New Roman"/>
          <w:szCs w:val="24"/>
        </w:rPr>
        <w:t>Академический курс).</w:t>
      </w:r>
      <w:proofErr w:type="gramEnd"/>
      <w:r w:rsidRPr="00614773">
        <w:rPr>
          <w:rFonts w:ascii="Times New Roman" w:hAnsi="Times New Roman"/>
          <w:szCs w:val="24"/>
        </w:rPr>
        <w:t xml:space="preserve">  ISBN 978-5-534-06216-8.  Режим доступа</w:t>
      </w:r>
      <w:proofErr w:type="gramStart"/>
      <w:r w:rsidRPr="00614773">
        <w:rPr>
          <w:rFonts w:ascii="Times New Roman" w:hAnsi="Times New Roman"/>
          <w:szCs w:val="24"/>
        </w:rPr>
        <w:t xml:space="preserve"> :</w:t>
      </w:r>
      <w:proofErr w:type="gramEnd"/>
      <w:r w:rsidRPr="00614773">
        <w:rPr>
          <w:rFonts w:ascii="Times New Roman" w:hAnsi="Times New Roman"/>
          <w:szCs w:val="24"/>
        </w:rPr>
        <w:t xml:space="preserve"> </w:t>
      </w:r>
      <w:hyperlink r:id="rId5" w:history="1">
        <w:r w:rsidRPr="00614773">
          <w:rPr>
            <w:rFonts w:ascii="Times New Roman" w:hAnsi="Times New Roman"/>
            <w:color w:val="0000FF"/>
            <w:szCs w:val="24"/>
            <w:u w:val="single"/>
          </w:rPr>
          <w:t>www.biblio-online.ru/book/3B768020-C097-4AC4-B075-1300FA14AFD6</w:t>
        </w:r>
      </w:hyperlink>
      <w:r w:rsidRPr="00614773">
        <w:rPr>
          <w:rFonts w:ascii="Times New Roman" w:hAnsi="Times New Roman"/>
          <w:szCs w:val="24"/>
        </w:rPr>
        <w:t xml:space="preserve">. </w:t>
      </w:r>
    </w:p>
    <w:p w:rsidR="00614773" w:rsidRPr="00614773" w:rsidRDefault="00614773" w:rsidP="00614773">
      <w:pPr>
        <w:ind w:right="-24"/>
        <w:rPr>
          <w:rFonts w:ascii="Times New Roman" w:hAnsi="Times New Roman"/>
        </w:rPr>
      </w:pPr>
      <w:r w:rsidRPr="00614773">
        <w:rPr>
          <w:rFonts w:ascii="Times New Roman" w:hAnsi="Times New Roman"/>
        </w:rPr>
        <w:t xml:space="preserve">А. Б. Гофман. Мода и люди, или Новая теория моды и модного поведения. СПб, 2004 </w:t>
      </w:r>
    </w:p>
    <w:p w:rsidR="00614773" w:rsidRPr="00614773" w:rsidRDefault="00614773" w:rsidP="00614773">
      <w:pPr>
        <w:ind w:right="-24"/>
        <w:rPr>
          <w:rFonts w:ascii="Times New Roman" w:hAnsi="Times New Roman"/>
        </w:rPr>
      </w:pPr>
      <w:r w:rsidRPr="00614773">
        <w:rPr>
          <w:rFonts w:ascii="Times New Roman" w:hAnsi="Times New Roman"/>
        </w:rPr>
        <w:t xml:space="preserve">Ю. </w:t>
      </w:r>
      <w:proofErr w:type="spellStart"/>
      <w:r w:rsidRPr="00614773">
        <w:rPr>
          <w:rFonts w:ascii="Times New Roman" w:hAnsi="Times New Roman"/>
        </w:rPr>
        <w:t>Кавамура</w:t>
      </w:r>
      <w:proofErr w:type="spellEnd"/>
      <w:r w:rsidRPr="00614773">
        <w:rPr>
          <w:rFonts w:ascii="Times New Roman" w:hAnsi="Times New Roman"/>
        </w:rPr>
        <w:t xml:space="preserve">. Теория и практика создания моды. Минск, 2009 (В апреле 2018 года ожидается переиздание на английском) </w:t>
      </w:r>
    </w:p>
    <w:p w:rsidR="00614773" w:rsidRPr="00614773" w:rsidRDefault="00614773" w:rsidP="00614773">
      <w:pPr>
        <w:rPr>
          <w:rFonts w:ascii="Times New Roman" w:hAnsi="Times New Roman"/>
        </w:rPr>
      </w:pPr>
      <w:proofErr w:type="spellStart"/>
      <w:r w:rsidRPr="00614773">
        <w:rPr>
          <w:rFonts w:ascii="Times New Roman" w:hAnsi="Times New Roman"/>
        </w:rPr>
        <w:lastRenderedPageBreak/>
        <w:t>Холландер</w:t>
      </w:r>
      <w:proofErr w:type="spellEnd"/>
      <w:r w:rsidRPr="00614773">
        <w:rPr>
          <w:rFonts w:ascii="Times New Roman" w:hAnsi="Times New Roman"/>
        </w:rPr>
        <w:t xml:space="preserve"> Э. Пол и костюм. Эволюция современной одежды / Энн </w:t>
      </w:r>
      <w:proofErr w:type="spellStart"/>
      <w:r w:rsidRPr="00614773">
        <w:rPr>
          <w:rFonts w:ascii="Times New Roman" w:hAnsi="Times New Roman"/>
        </w:rPr>
        <w:t>Холландер</w:t>
      </w:r>
      <w:proofErr w:type="spellEnd"/>
      <w:r w:rsidRPr="00614773">
        <w:rPr>
          <w:rFonts w:ascii="Times New Roman" w:hAnsi="Times New Roman"/>
        </w:rPr>
        <w:t>; пер. с англ. Е. Канищевой, Л. Сумм. М.: Новое литературное обозрение, 2018. 176 с.</w:t>
      </w:r>
    </w:p>
    <w:p w:rsidR="00614773" w:rsidRPr="00614773" w:rsidRDefault="00614773" w:rsidP="00614773">
      <w:pPr>
        <w:rPr>
          <w:rFonts w:ascii="Times New Roman" w:hAnsi="Times New Roman"/>
          <w:lang w:val="en-US"/>
        </w:rPr>
      </w:pPr>
      <w:r w:rsidRPr="00614773">
        <w:rPr>
          <w:rFonts w:ascii="Times New Roman" w:hAnsi="Times New Roman"/>
          <w:lang w:val="en-US"/>
        </w:rPr>
        <w:t>P</w:t>
      </w:r>
      <w:r w:rsidRPr="001E375E">
        <w:rPr>
          <w:rFonts w:ascii="Times New Roman" w:hAnsi="Times New Roman"/>
          <w:lang w:val="en-US"/>
        </w:rPr>
        <w:t xml:space="preserve">. </w:t>
      </w:r>
      <w:proofErr w:type="spellStart"/>
      <w:r w:rsidRPr="00614773">
        <w:rPr>
          <w:rFonts w:ascii="Times New Roman" w:hAnsi="Times New Roman"/>
          <w:lang w:val="en-US"/>
        </w:rPr>
        <w:t>Aspers</w:t>
      </w:r>
      <w:proofErr w:type="spellEnd"/>
      <w:r w:rsidRPr="001E375E">
        <w:rPr>
          <w:rFonts w:ascii="Times New Roman" w:hAnsi="Times New Roman"/>
          <w:lang w:val="en-US"/>
        </w:rPr>
        <w:t xml:space="preserve">. </w:t>
      </w:r>
      <w:r w:rsidRPr="00614773">
        <w:rPr>
          <w:rFonts w:ascii="Times New Roman" w:hAnsi="Times New Roman"/>
          <w:lang w:val="en-US"/>
        </w:rPr>
        <w:t xml:space="preserve">Orderly Fashion: </w:t>
      </w:r>
      <w:proofErr w:type="gramStart"/>
      <w:r w:rsidRPr="00614773">
        <w:rPr>
          <w:rFonts w:ascii="Times New Roman" w:hAnsi="Times New Roman"/>
          <w:lang w:val="en-US"/>
        </w:rPr>
        <w:t>A sociology</w:t>
      </w:r>
      <w:proofErr w:type="gramEnd"/>
      <w:r w:rsidRPr="00614773">
        <w:rPr>
          <w:rFonts w:ascii="Times New Roman" w:hAnsi="Times New Roman"/>
          <w:lang w:val="en-US"/>
        </w:rPr>
        <w:t xml:space="preserve"> of markets. </w:t>
      </w:r>
      <w:proofErr w:type="gramStart"/>
      <w:r w:rsidRPr="00614773">
        <w:rPr>
          <w:rFonts w:ascii="Times New Roman" w:hAnsi="Times New Roman"/>
          <w:lang w:val="en-US"/>
        </w:rPr>
        <w:t>Princeton University Press, 2010.</w:t>
      </w:r>
      <w:proofErr w:type="gramEnd"/>
      <w:r w:rsidRPr="00614773">
        <w:rPr>
          <w:rFonts w:ascii="Times New Roman" w:hAnsi="Times New Roman"/>
          <w:lang w:val="en-US"/>
        </w:rPr>
        <w:t xml:space="preserve">  </w:t>
      </w:r>
    </w:p>
    <w:p w:rsidR="00614773" w:rsidRPr="00614773" w:rsidRDefault="00614773" w:rsidP="00614773">
      <w:pPr>
        <w:rPr>
          <w:rFonts w:ascii="Times New Roman" w:hAnsi="Times New Roman"/>
          <w:lang w:val="en-US"/>
        </w:rPr>
      </w:pPr>
      <w:r w:rsidRPr="00614773">
        <w:rPr>
          <w:rFonts w:ascii="Times New Roman" w:hAnsi="Times New Roman"/>
          <w:lang w:val="en-US"/>
        </w:rPr>
        <w:t xml:space="preserve">P. </w:t>
      </w:r>
      <w:proofErr w:type="spellStart"/>
      <w:r w:rsidRPr="00614773">
        <w:rPr>
          <w:rFonts w:ascii="Times New Roman" w:hAnsi="Times New Roman"/>
          <w:lang w:val="en-US"/>
        </w:rPr>
        <w:t>Aspers</w:t>
      </w:r>
      <w:proofErr w:type="spellEnd"/>
      <w:r w:rsidRPr="00614773">
        <w:rPr>
          <w:rFonts w:ascii="Times New Roman" w:hAnsi="Times New Roman"/>
          <w:lang w:val="en-US"/>
        </w:rPr>
        <w:t xml:space="preserve">. Markets in Fashion: A phenomenological approach. </w:t>
      </w:r>
      <w:proofErr w:type="gramStart"/>
      <w:r w:rsidRPr="00614773">
        <w:rPr>
          <w:rFonts w:ascii="Times New Roman" w:hAnsi="Times New Roman"/>
          <w:lang w:val="en-US"/>
        </w:rPr>
        <w:t>Routledge, 2011.</w:t>
      </w:r>
      <w:proofErr w:type="gramEnd"/>
      <w:r w:rsidRPr="00614773">
        <w:rPr>
          <w:rFonts w:ascii="Times New Roman" w:hAnsi="Times New Roman"/>
          <w:lang w:val="en-US"/>
        </w:rPr>
        <w:t xml:space="preserve">  </w:t>
      </w:r>
    </w:p>
    <w:p w:rsidR="00614773" w:rsidRPr="00614773" w:rsidRDefault="00614773" w:rsidP="00614773">
      <w:pPr>
        <w:ind w:right="-24"/>
        <w:rPr>
          <w:rFonts w:ascii="Times New Roman" w:hAnsi="Times New Roman"/>
          <w:sz w:val="26"/>
          <w:szCs w:val="26"/>
          <w:lang w:val="en-US"/>
        </w:rPr>
      </w:pPr>
    </w:p>
    <w:p w:rsidR="005A437F" w:rsidRPr="00614773" w:rsidRDefault="005A437F">
      <w:pPr>
        <w:rPr>
          <w:rFonts w:ascii="Times New Roman" w:hAnsi="Times New Roman"/>
        </w:rPr>
      </w:pPr>
    </w:p>
    <w:sectPr w:rsidR="005A437F" w:rsidRPr="00614773" w:rsidSect="008D19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773"/>
    <w:rsid w:val="001E375E"/>
    <w:rsid w:val="005A437F"/>
    <w:rsid w:val="0061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77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77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blio-online.ru/book/3B768020-C097-4AC4-B075-1300FA14AFD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444</Words>
  <Characters>2536</Characters>
  <Application>Microsoft Office Word</Application>
  <DocSecurity>0</DocSecurity>
  <Lines>21</Lines>
  <Paragraphs>5</Paragraphs>
  <ScaleCrop>false</ScaleCrop>
  <Company/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Рудник Софья Константиновна</dc:creator>
  <cp:lastModifiedBy>Захарова Ирина Иосифовна</cp:lastModifiedBy>
  <cp:revision>2</cp:revision>
  <dcterms:created xsi:type="dcterms:W3CDTF">2019-03-11T04:40:00Z</dcterms:created>
  <dcterms:modified xsi:type="dcterms:W3CDTF">2019-03-29T06:40:00Z</dcterms:modified>
</cp:coreProperties>
</file>