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B6" w:rsidRPr="00872EBD" w:rsidRDefault="00C374B6" w:rsidP="00C37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МАОУ </w:t>
      </w:r>
      <w:r>
        <w:rPr>
          <w:rFonts w:ascii="Times New Roman" w:hAnsi="Times New Roman" w:cs="Times New Roman"/>
          <w:b/>
          <w:sz w:val="28"/>
        </w:rPr>
        <w:t>«Лицей № 10»</w:t>
      </w:r>
      <w:r w:rsidRPr="00872EBD">
        <w:rPr>
          <w:rFonts w:ascii="Times New Roman" w:hAnsi="Times New Roman" w:cs="Times New Roman"/>
          <w:b/>
          <w:sz w:val="28"/>
        </w:rPr>
        <w:t xml:space="preserve"> г. Перми</w:t>
      </w:r>
    </w:p>
    <w:p w:rsidR="00FA3C78" w:rsidRDefault="00FA3C78" w:rsidP="00C37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A3C78">
        <w:rPr>
          <w:rFonts w:ascii="Times New Roman" w:hAnsi="Times New Roman" w:cs="Times New Roman"/>
          <w:b/>
          <w:sz w:val="28"/>
        </w:rPr>
        <w:t>Компетентностн</w:t>
      </w:r>
      <w:r>
        <w:rPr>
          <w:rFonts w:ascii="Times New Roman" w:hAnsi="Times New Roman" w:cs="Times New Roman"/>
          <w:b/>
          <w:sz w:val="28"/>
        </w:rPr>
        <w:t>ой</w:t>
      </w:r>
      <w:proofErr w:type="spellEnd"/>
      <w:r w:rsidRPr="00FA3C78">
        <w:rPr>
          <w:rFonts w:ascii="Times New Roman" w:hAnsi="Times New Roman" w:cs="Times New Roman"/>
          <w:b/>
          <w:sz w:val="28"/>
        </w:rPr>
        <w:t xml:space="preserve"> олимпиад</w:t>
      </w:r>
      <w:r>
        <w:rPr>
          <w:rFonts w:ascii="Times New Roman" w:hAnsi="Times New Roman" w:cs="Times New Roman"/>
          <w:b/>
          <w:sz w:val="28"/>
        </w:rPr>
        <w:t>ы</w:t>
      </w:r>
      <w:r w:rsidRPr="00FA3C78">
        <w:rPr>
          <w:rFonts w:ascii="Times New Roman" w:hAnsi="Times New Roman" w:cs="Times New Roman"/>
          <w:b/>
          <w:sz w:val="28"/>
        </w:rPr>
        <w:t xml:space="preserve"> </w:t>
      </w:r>
      <w:r w:rsidR="008B3D5A">
        <w:rPr>
          <w:rFonts w:ascii="Times New Roman" w:hAnsi="Times New Roman" w:cs="Times New Roman"/>
          <w:b/>
          <w:sz w:val="28"/>
        </w:rPr>
        <w:t xml:space="preserve">по английскому языку </w:t>
      </w:r>
      <w:r w:rsidRPr="00FA3C78">
        <w:rPr>
          <w:rFonts w:ascii="Times New Roman" w:hAnsi="Times New Roman" w:cs="Times New Roman"/>
          <w:b/>
          <w:sz w:val="28"/>
        </w:rPr>
        <w:t>«</w:t>
      </w:r>
      <w:r w:rsidR="008B3D5A" w:rsidRPr="00163578">
        <w:rPr>
          <w:rFonts w:ascii="Times New Roman" w:hAnsi="Times New Roman"/>
          <w:b/>
          <w:color w:val="000000"/>
          <w:sz w:val="26"/>
          <w:szCs w:val="26"/>
          <w:lang w:val="en-US"/>
        </w:rPr>
        <w:t>BEAUTIFUL</w:t>
      </w:r>
      <w:r w:rsidR="008B3D5A" w:rsidRPr="0016357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B3D5A" w:rsidRPr="00163578">
        <w:rPr>
          <w:rFonts w:ascii="Times New Roman" w:hAnsi="Times New Roman"/>
          <w:b/>
          <w:color w:val="000000"/>
          <w:sz w:val="26"/>
          <w:szCs w:val="26"/>
          <w:lang w:val="en-US"/>
        </w:rPr>
        <w:t>MIND</w:t>
      </w:r>
      <w:r w:rsidRPr="008B3D5A">
        <w:rPr>
          <w:rFonts w:ascii="Times New Roman" w:hAnsi="Times New Roman" w:cs="Times New Roman"/>
          <w:b/>
          <w:sz w:val="28"/>
          <w:szCs w:val="28"/>
        </w:rPr>
        <w:t>»</w:t>
      </w:r>
      <w:r w:rsidR="008B3D5A" w:rsidRPr="008B3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D5A" w:rsidRPr="008B3D5A">
        <w:rPr>
          <w:rFonts w:ascii="Times New Roman" w:hAnsi="Times New Roman"/>
          <w:b/>
          <w:color w:val="000000"/>
          <w:sz w:val="28"/>
          <w:szCs w:val="28"/>
        </w:rPr>
        <w:t>(«Блестящий ум»)</w:t>
      </w:r>
      <w:r w:rsidR="008B3D5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B3D5A">
        <w:rPr>
          <w:rFonts w:ascii="Times New Roman" w:hAnsi="Times New Roman" w:cs="Times New Roman"/>
          <w:b/>
          <w:sz w:val="28"/>
        </w:rPr>
        <w:t>для обучающихся 9 классов</w:t>
      </w:r>
    </w:p>
    <w:p w:rsidR="00C374B6" w:rsidRPr="00872EBD" w:rsidRDefault="008B3D5A" w:rsidP="00C37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63578">
        <w:rPr>
          <w:rFonts w:ascii="Times New Roman" w:hAnsi="Times New Roman"/>
          <w:b/>
          <w:sz w:val="26"/>
          <w:szCs w:val="26"/>
        </w:rPr>
        <w:t>13 марта – 13 апреля</w:t>
      </w:r>
      <w:r w:rsidRPr="007813A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374B6" w:rsidRPr="00872EBD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9</w:t>
      </w:r>
      <w:r w:rsidR="00C374B6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C374B6" w:rsidRPr="008B3D5A" w:rsidRDefault="00C374B6" w:rsidP="00C374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реализации сетевых образовательных проектов Университетского округа НИУ ВШЭ </w:t>
      </w:r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13</w:t>
      </w:r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марта </w:t>
      </w:r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13 апреля </w:t>
      </w:r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на базе МАОУ «</w:t>
      </w:r>
      <w:r w:rsidR="00E14EAE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Лицей</w:t>
      </w:r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E14EAE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г. Перми </w:t>
      </w:r>
      <w:r w:rsidR="00FA3C78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состоялась</w:t>
      </w:r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FA3C78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омпетентностная</w:t>
      </w:r>
      <w:proofErr w:type="spellEnd"/>
      <w:r w:rsidR="00FA3C78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олимпиада </w:t>
      </w:r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английскому языку «</w:t>
      </w:r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BEAUTIFUL MIND</w:t>
      </w:r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(«Блестящий ум») </w:t>
      </w:r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9 классов</w:t>
      </w:r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E6238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Участниками проекта стали </w:t>
      </w:r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4647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6F4647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 Перми и Пермского края, из них </w:t>
      </w:r>
      <w:r w:rsid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 из Университетского округа НИУ ВШЭ.</w:t>
      </w:r>
    </w:p>
    <w:p w:rsidR="002F573B" w:rsidRPr="008B3D5A" w:rsidRDefault="008B3D5A" w:rsidP="002F57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Олимпиада </w:t>
      </w:r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была </w:t>
      </w:r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направлена на создание условий для углубления </w:t>
      </w:r>
      <w:proofErr w:type="spellStart"/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метапредметных</w:t>
      </w:r>
      <w:proofErr w:type="spellEnd"/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результатов обучения интеллектуально одаренных выпускников образовательных учреждений города Перми и Пермского края</w:t>
      </w:r>
      <w:r w:rsidR="002F573B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32785" w:rsidRPr="00332785" w:rsidRDefault="008F0325" w:rsidP="00332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0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Олимпиада проходила в три тура</w:t>
      </w:r>
      <w:r w:rsidR="001D33B7" w:rsidRPr="008F0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D33B7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первом туре проводилась н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езависимая оценка языковой подготовки </w:t>
      </w:r>
      <w:proofErr w:type="gramStart"/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помощью независимого онлайн тестирования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целью первого тура явля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отбор кандидатов, владеющих английским языком на уровне intermediate. Если по результатам тестирования кандидат показыва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уровень владения английским языком intermediate или следующий за ним upper-intermediate, он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проходил во второй тур.</w:t>
      </w:r>
      <w:r w:rsid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вт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оро</w:t>
      </w:r>
      <w:r w:rsid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тур</w:t>
      </w:r>
      <w:r w:rsid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участники Олимпиады писали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рефлексивно</w:t>
      </w:r>
      <w:r w:rsid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эссе. </w:t>
      </w:r>
      <w:r w:rsid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этом туре Олимпиады оценива</w:t>
      </w:r>
      <w:r w:rsid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лись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компетенции, связанные с аргументированным изложением своей позиции, способность рассуждать и выражать результаты рассуждения в письменной речи.</w:t>
      </w:r>
      <w:r w:rsid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рет</w:t>
      </w:r>
      <w:r w:rsid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ьем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тур</w:t>
      </w:r>
      <w:r w:rsid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состоялась з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ащита презентации. </w:t>
      </w:r>
      <w:r w:rsid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этом туре Олимпиады оцениваются компетенции, связанные с презентацией рефлексии собственного жизненного опыта, а также навык </w:t>
      </w:r>
      <w:proofErr w:type="spellStart"/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самопрезентации</w:t>
      </w:r>
      <w:proofErr w:type="spellEnd"/>
      <w:r w:rsidR="00332785" w:rsidRPr="003327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публичного выступления.</w:t>
      </w:r>
      <w:bookmarkStart w:id="0" w:name="_GoBack"/>
      <w:bookmarkEnd w:id="0"/>
    </w:p>
    <w:p w:rsidR="001D33B7" w:rsidRPr="008B3D5A" w:rsidRDefault="001D33B7" w:rsidP="008B3D5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мнению организаторов мероприятия, наиболее значимыми результатами проекта стали </w:t>
      </w:r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позитивного отношения к процессу обучения;</w:t>
      </w:r>
      <w:r w:rsid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активизация познавательной деятельности в области иностранного (английского) языка; развитие у учащихся н</w:t>
      </w:r>
      <w:r w:rsid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авыков рефлексии и самосознания; </w:t>
      </w:r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 учащихся навыка защиты своих выводов в процессе публичного выступления;</w:t>
      </w:r>
      <w:r w:rsid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поощрение обучающихся, уделяющих внимание саморазвитию в плане </w:t>
      </w:r>
      <w:proofErr w:type="spellStart"/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межпредметных</w:t>
      </w:r>
      <w:proofErr w:type="spellEnd"/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взаимосвязей и универсальных учебных действий;</w:t>
      </w:r>
      <w:r w:rsid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повышение престижа </w:t>
      </w:r>
      <w:proofErr w:type="spellStart"/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метапредметных</w:t>
      </w:r>
      <w:proofErr w:type="spellEnd"/>
      <w:r w:rsidR="008B3D5A" w:rsidRPr="008B3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компетенций как основного результата обучения.</w:t>
      </w:r>
    </w:p>
    <w:sectPr w:rsidR="001D33B7" w:rsidRPr="008B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74"/>
    <w:rsid w:val="001B730C"/>
    <w:rsid w:val="001D33B7"/>
    <w:rsid w:val="002F573B"/>
    <w:rsid w:val="00332785"/>
    <w:rsid w:val="003F345B"/>
    <w:rsid w:val="006F4647"/>
    <w:rsid w:val="00753E0F"/>
    <w:rsid w:val="00795F77"/>
    <w:rsid w:val="008B3D5A"/>
    <w:rsid w:val="008F0325"/>
    <w:rsid w:val="00A367B2"/>
    <w:rsid w:val="00B205D1"/>
    <w:rsid w:val="00B353B8"/>
    <w:rsid w:val="00B6730B"/>
    <w:rsid w:val="00BE6238"/>
    <w:rsid w:val="00C374B6"/>
    <w:rsid w:val="00DB1CAB"/>
    <w:rsid w:val="00E14EAE"/>
    <w:rsid w:val="00E73774"/>
    <w:rsid w:val="00E96105"/>
    <w:rsid w:val="00F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semiHidden/>
    <w:unhideWhenUsed/>
    <w:rsid w:val="0033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semiHidden/>
    <w:unhideWhenUsed/>
    <w:rsid w:val="0033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20</cp:revision>
  <dcterms:created xsi:type="dcterms:W3CDTF">2018-04-18T09:46:00Z</dcterms:created>
  <dcterms:modified xsi:type="dcterms:W3CDTF">2019-04-24T10:49:00Z</dcterms:modified>
</cp:coreProperties>
</file>