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0E" w:rsidRDefault="00264B0E" w:rsidP="00264B0E">
      <w:pPr>
        <w:pStyle w:val="a3"/>
        <w:spacing w:before="0" w:beforeAutospacing="0" w:after="0" w:afterAutospacing="0"/>
        <w:ind w:left="709" w:firstLine="346"/>
        <w:jc w:val="center"/>
        <w:rPr>
          <w:b/>
          <w:bCs/>
        </w:rPr>
      </w:pPr>
      <w:r>
        <w:rPr>
          <w:b/>
          <w:bCs/>
        </w:rPr>
        <w:t>Мастер – класс</w:t>
      </w:r>
    </w:p>
    <w:p w:rsidR="00264B0E" w:rsidRDefault="00264B0E" w:rsidP="00264B0E">
      <w:pPr>
        <w:pStyle w:val="a3"/>
        <w:spacing w:before="0" w:beforeAutospacing="0" w:after="0" w:afterAutospacing="0"/>
        <w:ind w:left="709" w:firstLine="346"/>
        <w:jc w:val="center"/>
        <w:rPr>
          <w:b/>
          <w:bCs/>
        </w:rPr>
      </w:pPr>
      <w:r>
        <w:rPr>
          <w:b/>
          <w:bCs/>
        </w:rPr>
        <w:t xml:space="preserve"> «Развитие медийной грамотности на уроке английского языка»</w:t>
      </w:r>
    </w:p>
    <w:p w:rsidR="00264B0E" w:rsidRDefault="00264B0E" w:rsidP="00264B0E">
      <w:pPr>
        <w:pStyle w:val="a3"/>
        <w:spacing w:before="0" w:beforeAutospacing="0" w:after="0" w:afterAutospacing="0"/>
        <w:ind w:left="709" w:firstLine="346"/>
        <w:rPr>
          <w:bCs/>
        </w:rPr>
      </w:pPr>
      <w:r>
        <w:rPr>
          <w:bCs/>
        </w:rPr>
        <w:t>Основные термины:</w:t>
      </w:r>
    </w:p>
    <w:p w:rsidR="00000000" w:rsidRPr="00264B0E" w:rsidRDefault="007F5787" w:rsidP="00264B0E">
      <w:pPr>
        <w:pStyle w:val="a3"/>
        <w:numPr>
          <w:ilvl w:val="0"/>
          <w:numId w:val="7"/>
        </w:numPr>
        <w:rPr>
          <w:bCs/>
        </w:rPr>
      </w:pPr>
      <w:r w:rsidRPr="00264B0E">
        <w:rPr>
          <w:b/>
          <w:bCs/>
        </w:rPr>
        <w:t>Медиа</w:t>
      </w:r>
      <w:r w:rsidRPr="00264B0E">
        <w:rPr>
          <w:bCs/>
        </w:rPr>
        <w:t> — обширное понятие, включающее в себя средства коммуникации, способы передачи информации, а также о</w:t>
      </w:r>
      <w:r w:rsidRPr="00264B0E">
        <w:rPr>
          <w:bCs/>
        </w:rPr>
        <w:t>бразовываемую ими среду (</w:t>
      </w:r>
      <w:proofErr w:type="spellStart"/>
      <w:r w:rsidRPr="00264B0E">
        <w:rPr>
          <w:bCs/>
        </w:rPr>
        <w:t>медиапространство</w:t>
      </w:r>
      <w:proofErr w:type="spellEnd"/>
      <w:r w:rsidRPr="00264B0E">
        <w:rPr>
          <w:bCs/>
        </w:rPr>
        <w:t>).</w:t>
      </w:r>
    </w:p>
    <w:p w:rsidR="00000000" w:rsidRDefault="007F5787" w:rsidP="00264B0E">
      <w:pPr>
        <w:pStyle w:val="a3"/>
        <w:numPr>
          <w:ilvl w:val="0"/>
          <w:numId w:val="7"/>
        </w:numPr>
        <w:rPr>
          <w:bCs/>
        </w:rPr>
      </w:pPr>
      <w:proofErr w:type="spellStart"/>
      <w:r w:rsidRPr="00264B0E">
        <w:rPr>
          <w:b/>
          <w:bCs/>
        </w:rPr>
        <w:t>Интермедиальность</w:t>
      </w:r>
      <w:proofErr w:type="spellEnd"/>
      <w:r w:rsidRPr="00264B0E">
        <w:rPr>
          <w:bCs/>
        </w:rPr>
        <w:t xml:space="preserve"> — это «специфическая форма диалога культур, осуществляемая посредством взаимодействия художественных образов или стилистических приёмов, имеющих для каждой конкретной эпохи знаковый харак</w:t>
      </w:r>
      <w:r w:rsidRPr="00264B0E">
        <w:rPr>
          <w:bCs/>
        </w:rPr>
        <w:t>тер».</w:t>
      </w:r>
    </w:p>
    <w:p w:rsidR="00264B0E" w:rsidRDefault="00264B0E" w:rsidP="00264B0E">
      <w:pPr>
        <w:pStyle w:val="a3"/>
        <w:numPr>
          <w:ilvl w:val="0"/>
          <w:numId w:val="7"/>
        </w:numPr>
        <w:rPr>
          <w:bCs/>
        </w:rPr>
      </w:pPr>
      <w:proofErr w:type="spellStart"/>
      <w:r>
        <w:rPr>
          <w:b/>
          <w:bCs/>
        </w:rPr>
        <w:t>Экфрасис</w:t>
      </w:r>
      <w:proofErr w:type="spellEnd"/>
      <w:r>
        <w:rPr>
          <w:b/>
          <w:bCs/>
        </w:rPr>
        <w:t xml:space="preserve"> </w:t>
      </w:r>
      <w:r>
        <w:rPr>
          <w:bCs/>
        </w:rPr>
        <w:t>– описание произведения изобразительного искусства</w:t>
      </w:r>
      <w:r w:rsidR="00AA238E">
        <w:rPr>
          <w:bCs/>
        </w:rPr>
        <w:t xml:space="preserve"> или архитектуры в изобразительном тексте.</w:t>
      </w:r>
    </w:p>
    <w:p w:rsidR="00AA238E" w:rsidRDefault="00AA238E" w:rsidP="00AA238E">
      <w:pPr>
        <w:pStyle w:val="a3"/>
        <w:ind w:left="720"/>
        <w:rPr>
          <w:b/>
          <w:bCs/>
        </w:rPr>
      </w:pPr>
      <w:r>
        <w:rPr>
          <w:b/>
          <w:bCs/>
        </w:rPr>
        <w:t>Ход мастер</w:t>
      </w:r>
      <w:r w:rsidRPr="00AA238E">
        <w:rPr>
          <w:bCs/>
        </w:rPr>
        <w:t>-</w:t>
      </w:r>
      <w:r w:rsidRPr="00AA238E">
        <w:rPr>
          <w:b/>
          <w:bCs/>
        </w:rPr>
        <w:t>класса</w:t>
      </w:r>
      <w:r>
        <w:rPr>
          <w:b/>
          <w:bCs/>
        </w:rPr>
        <w:t>:</w:t>
      </w:r>
    </w:p>
    <w:p w:rsidR="00264B0E" w:rsidRPr="00AA238E" w:rsidRDefault="00AA238E" w:rsidP="008019F4">
      <w:pPr>
        <w:pStyle w:val="a3"/>
        <w:numPr>
          <w:ilvl w:val="0"/>
          <w:numId w:val="8"/>
        </w:numPr>
        <w:ind w:left="708" w:firstLine="348"/>
        <w:rPr>
          <w:bCs/>
        </w:rPr>
      </w:pPr>
      <w:r w:rsidRPr="00AA238E">
        <w:rPr>
          <w:bCs/>
        </w:rPr>
        <w:t>Работа с картиной и стихотворением У. Блейка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584"/>
        <w:gridCol w:w="4053"/>
      </w:tblGrid>
      <w:tr w:rsidR="00264B0E" w:rsidTr="00AA238E">
        <w:tc>
          <w:tcPr>
            <w:tcW w:w="4584" w:type="dxa"/>
          </w:tcPr>
          <w:p w:rsidR="00264B0E" w:rsidRDefault="00264B0E" w:rsidP="00264B0E">
            <w:pPr>
              <w:pStyle w:val="a3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 Ancient of Days</w:t>
            </w:r>
          </w:p>
          <w:p w:rsidR="00264B0E" w:rsidRPr="00264B0E" w:rsidRDefault="00264B0E" w:rsidP="00264B0E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lang w:val="en-US"/>
              </w:rPr>
            </w:pPr>
            <w:r w:rsidRPr="00264B0E">
              <w:rPr>
                <w:bCs/>
                <w:i/>
                <w:lang w:val="en-US"/>
              </w:rPr>
              <w:t>William Blake</w:t>
            </w:r>
          </w:p>
          <w:p w:rsidR="00264B0E" w:rsidRPr="00264B0E" w:rsidRDefault="00264B0E" w:rsidP="00264B0E">
            <w:pPr>
              <w:pStyle w:val="a3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r w:rsidRPr="00264B0E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73CEDBFB" wp14:editId="61DA1694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424180</wp:posOffset>
                  </wp:positionV>
                  <wp:extent cx="2513918" cy="3581400"/>
                  <wp:effectExtent l="0" t="0" r="1270" b="0"/>
                  <wp:wrapSquare wrapText="bothSides"/>
                  <wp:docPr id="1" name="Рисунок 1" descr="C:\Users\suhanova\Desktop\blake\82326789_large_Uilyam_Bleyk__Vethiy_dny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hanova\Desktop\blake\82326789_large_Uilyam_Bleyk__Vethiy_dny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918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3" w:type="dxa"/>
          </w:tcPr>
          <w:p w:rsidR="00264B0E" w:rsidRPr="00264B0E" w:rsidRDefault="00264B0E" w:rsidP="00264B0E">
            <w:pPr>
              <w:pStyle w:val="a3"/>
              <w:rPr>
                <w:bCs/>
                <w:i/>
                <w:sz w:val="22"/>
                <w:szCs w:val="22"/>
                <w:lang w:val="en-US"/>
              </w:rPr>
            </w:pPr>
            <w:r w:rsidRPr="00264B0E">
              <w:rPr>
                <w:bCs/>
                <w:sz w:val="22"/>
                <w:szCs w:val="22"/>
                <w:lang w:val="en-US"/>
              </w:rPr>
              <w:t>The Tiger</w:t>
            </w:r>
            <w:r w:rsidRPr="00264B0E">
              <w:rPr>
                <w:bCs/>
                <w:sz w:val="22"/>
                <w:szCs w:val="22"/>
                <w:lang w:val="en-US"/>
              </w:rPr>
              <w:br/>
            </w:r>
            <w:r w:rsidRPr="00264B0E">
              <w:rPr>
                <w:bCs/>
                <w:i/>
                <w:sz w:val="22"/>
                <w:szCs w:val="22"/>
                <w:lang w:val="en-US"/>
              </w:rPr>
              <w:t xml:space="preserve"> By William Blake </w:t>
            </w:r>
          </w:p>
          <w:p w:rsidR="00264B0E" w:rsidRPr="00264B0E" w:rsidRDefault="00264B0E" w:rsidP="00264B0E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264B0E">
              <w:rPr>
                <w:bCs/>
                <w:sz w:val="22"/>
                <w:szCs w:val="22"/>
                <w:lang w:val="en-US"/>
              </w:rPr>
              <w:t xml:space="preserve">Tiger </w:t>
            </w:r>
            <w:proofErr w:type="spellStart"/>
            <w:r w:rsidRPr="00264B0E">
              <w:rPr>
                <w:bCs/>
                <w:sz w:val="22"/>
                <w:szCs w:val="22"/>
                <w:lang w:val="en-US"/>
              </w:rPr>
              <w:t>Tiger</w:t>
            </w:r>
            <w:proofErr w:type="spellEnd"/>
            <w:r w:rsidRPr="00264B0E">
              <w:rPr>
                <w:bCs/>
                <w:sz w:val="22"/>
                <w:szCs w:val="22"/>
                <w:lang w:val="en-US"/>
              </w:rPr>
              <w:t>. Burning bright</w:t>
            </w:r>
            <w:proofErr w:type="gramStart"/>
            <w:r w:rsidRPr="00264B0E">
              <w:rPr>
                <w:bCs/>
                <w:sz w:val="22"/>
                <w:szCs w:val="22"/>
                <w:lang w:val="en-US"/>
              </w:rPr>
              <w:t>,</w:t>
            </w:r>
            <w:proofErr w:type="gramEnd"/>
            <w:r w:rsidRPr="00264B0E">
              <w:rPr>
                <w:bCs/>
                <w:sz w:val="22"/>
                <w:szCs w:val="22"/>
                <w:lang w:val="en-US"/>
              </w:rPr>
              <w:br/>
              <w:t>In the forests of the night;</w:t>
            </w:r>
            <w:r w:rsidRPr="00264B0E">
              <w:rPr>
                <w:bCs/>
                <w:sz w:val="22"/>
                <w:szCs w:val="22"/>
                <w:lang w:val="en-US"/>
              </w:rPr>
              <w:br/>
              <w:t>What immortal hand or eye.</w:t>
            </w:r>
            <w:r w:rsidRPr="00264B0E">
              <w:rPr>
                <w:bCs/>
                <w:sz w:val="22"/>
                <w:szCs w:val="22"/>
                <w:lang w:val="en-US"/>
              </w:rPr>
              <w:br/>
              <w:t>Could frame thy fearful symmetry?</w:t>
            </w:r>
            <w:r w:rsidRPr="00264B0E">
              <w:rPr>
                <w:bCs/>
                <w:sz w:val="22"/>
                <w:szCs w:val="22"/>
                <w:lang w:val="en-US"/>
              </w:rPr>
              <w:br/>
            </w:r>
            <w:r w:rsidRPr="00264B0E">
              <w:rPr>
                <w:bCs/>
                <w:sz w:val="22"/>
                <w:szCs w:val="22"/>
                <w:lang w:val="en-US"/>
              </w:rPr>
              <w:br/>
              <w:t>In what distant deeps or skies.</w:t>
            </w:r>
            <w:r w:rsidRPr="00264B0E">
              <w:rPr>
                <w:bCs/>
                <w:sz w:val="22"/>
                <w:szCs w:val="22"/>
                <w:lang w:val="en-US"/>
              </w:rPr>
              <w:br/>
            </w:r>
            <w:proofErr w:type="gramStart"/>
            <w:r w:rsidRPr="00264B0E">
              <w:rPr>
                <w:bCs/>
                <w:sz w:val="22"/>
                <w:szCs w:val="22"/>
                <w:lang w:val="en-US"/>
              </w:rPr>
              <w:t>Burnt the fire of thine eyes?</w:t>
            </w:r>
            <w:proofErr w:type="gramEnd"/>
            <w:r w:rsidRPr="00264B0E">
              <w:rPr>
                <w:bCs/>
                <w:sz w:val="22"/>
                <w:szCs w:val="22"/>
                <w:lang w:val="en-US"/>
              </w:rPr>
              <w:br/>
              <w:t>On what wings dare he aspire?</w:t>
            </w:r>
            <w:r w:rsidRPr="00264B0E">
              <w:rPr>
                <w:bCs/>
                <w:sz w:val="22"/>
                <w:szCs w:val="22"/>
                <w:lang w:val="en-US"/>
              </w:rPr>
              <w:br/>
              <w:t>What the hand, dare seize the fire?</w:t>
            </w:r>
            <w:r w:rsidRPr="00264B0E">
              <w:rPr>
                <w:bCs/>
                <w:sz w:val="22"/>
                <w:szCs w:val="22"/>
                <w:lang w:val="en-US"/>
              </w:rPr>
              <w:br/>
            </w:r>
            <w:r w:rsidRPr="00264B0E">
              <w:rPr>
                <w:bCs/>
                <w:sz w:val="22"/>
                <w:szCs w:val="22"/>
                <w:lang w:val="en-US"/>
              </w:rPr>
              <w:br/>
              <w:t>And what shoulder, &amp; what art</w:t>
            </w:r>
            <w:proofErr w:type="gramStart"/>
            <w:r w:rsidRPr="00264B0E">
              <w:rPr>
                <w:bCs/>
                <w:sz w:val="22"/>
                <w:szCs w:val="22"/>
                <w:lang w:val="en-US"/>
              </w:rPr>
              <w:t>,</w:t>
            </w:r>
            <w:proofErr w:type="gramEnd"/>
            <w:r w:rsidRPr="00264B0E">
              <w:rPr>
                <w:bCs/>
                <w:sz w:val="22"/>
                <w:szCs w:val="22"/>
                <w:lang w:val="en-US"/>
              </w:rPr>
              <w:br/>
              <w:t>Could twist the sinews of thy heart?</w:t>
            </w:r>
            <w:r w:rsidRPr="00264B0E">
              <w:rPr>
                <w:bCs/>
                <w:sz w:val="22"/>
                <w:szCs w:val="22"/>
                <w:lang w:val="en-US"/>
              </w:rPr>
              <w:br/>
            </w:r>
            <w:proofErr w:type="gramStart"/>
            <w:r w:rsidRPr="00264B0E">
              <w:rPr>
                <w:bCs/>
                <w:sz w:val="22"/>
                <w:szCs w:val="22"/>
                <w:lang w:val="en-US"/>
              </w:rPr>
              <w:t>And</w:t>
            </w:r>
            <w:proofErr w:type="gramEnd"/>
            <w:r w:rsidRPr="00264B0E">
              <w:rPr>
                <w:bCs/>
                <w:sz w:val="22"/>
                <w:szCs w:val="22"/>
                <w:lang w:val="en-US"/>
              </w:rPr>
              <w:t xml:space="preserve"> when thy heart began to beat.</w:t>
            </w:r>
            <w:r w:rsidRPr="00264B0E">
              <w:rPr>
                <w:bCs/>
                <w:sz w:val="22"/>
                <w:szCs w:val="22"/>
                <w:lang w:val="en-US"/>
              </w:rPr>
              <w:br/>
              <w:t>What dread hand? &amp; what dread feet?</w:t>
            </w:r>
            <w:r w:rsidRPr="00264B0E">
              <w:rPr>
                <w:bCs/>
                <w:sz w:val="22"/>
                <w:szCs w:val="22"/>
                <w:lang w:val="en-US"/>
              </w:rPr>
              <w:br/>
            </w:r>
            <w:r w:rsidRPr="00264B0E">
              <w:rPr>
                <w:bCs/>
                <w:sz w:val="22"/>
                <w:szCs w:val="22"/>
                <w:lang w:val="en-US"/>
              </w:rPr>
              <w:br/>
              <w:t xml:space="preserve">What the hammer? </w:t>
            </w:r>
            <w:proofErr w:type="gramStart"/>
            <w:r w:rsidRPr="00264B0E">
              <w:rPr>
                <w:bCs/>
                <w:sz w:val="22"/>
                <w:szCs w:val="22"/>
                <w:lang w:val="en-US"/>
              </w:rPr>
              <w:t>what</w:t>
            </w:r>
            <w:proofErr w:type="gramEnd"/>
            <w:r w:rsidRPr="00264B0E">
              <w:rPr>
                <w:bCs/>
                <w:sz w:val="22"/>
                <w:szCs w:val="22"/>
                <w:lang w:val="en-US"/>
              </w:rPr>
              <w:t xml:space="preserve"> the chain,</w:t>
            </w:r>
            <w:r w:rsidRPr="00264B0E">
              <w:rPr>
                <w:bCs/>
                <w:sz w:val="22"/>
                <w:szCs w:val="22"/>
                <w:lang w:val="en-US"/>
              </w:rPr>
              <w:br/>
              <w:t>In what furnace was thy brain?</w:t>
            </w:r>
            <w:r w:rsidRPr="00264B0E">
              <w:rPr>
                <w:bCs/>
                <w:sz w:val="22"/>
                <w:szCs w:val="22"/>
                <w:lang w:val="en-US"/>
              </w:rPr>
              <w:br/>
              <w:t xml:space="preserve">What the anvil? </w:t>
            </w:r>
            <w:proofErr w:type="gramStart"/>
            <w:r w:rsidRPr="00264B0E">
              <w:rPr>
                <w:bCs/>
                <w:sz w:val="22"/>
                <w:szCs w:val="22"/>
                <w:lang w:val="en-US"/>
              </w:rPr>
              <w:t>what</w:t>
            </w:r>
            <w:proofErr w:type="gramEnd"/>
            <w:r w:rsidRPr="00264B0E">
              <w:rPr>
                <w:bCs/>
                <w:sz w:val="22"/>
                <w:szCs w:val="22"/>
                <w:lang w:val="en-US"/>
              </w:rPr>
              <w:t xml:space="preserve"> dread grasp.</w:t>
            </w:r>
            <w:r w:rsidRPr="00264B0E">
              <w:rPr>
                <w:bCs/>
                <w:sz w:val="22"/>
                <w:szCs w:val="22"/>
                <w:lang w:val="en-US"/>
              </w:rPr>
              <w:br/>
              <w:t>Dare its deadly terrors clasp?</w:t>
            </w:r>
            <w:r w:rsidRPr="00264B0E">
              <w:rPr>
                <w:bCs/>
                <w:sz w:val="22"/>
                <w:szCs w:val="22"/>
                <w:lang w:val="en-US"/>
              </w:rPr>
              <w:br/>
            </w:r>
            <w:r w:rsidRPr="00264B0E">
              <w:rPr>
                <w:bCs/>
                <w:sz w:val="22"/>
                <w:szCs w:val="22"/>
                <w:lang w:val="en-US"/>
              </w:rPr>
              <w:br/>
              <w:t>When the stars threw down their spears</w:t>
            </w:r>
            <w:r w:rsidRPr="00264B0E">
              <w:rPr>
                <w:bCs/>
                <w:sz w:val="22"/>
                <w:szCs w:val="22"/>
                <w:lang w:val="en-US"/>
              </w:rPr>
              <w:br/>
              <w:t>And watered heaven with their tears</w:t>
            </w:r>
            <w:proofErr w:type="gramStart"/>
            <w:r w:rsidRPr="00264B0E">
              <w:rPr>
                <w:bCs/>
                <w:sz w:val="22"/>
                <w:szCs w:val="22"/>
                <w:lang w:val="en-US"/>
              </w:rPr>
              <w:t>:</w:t>
            </w:r>
            <w:proofErr w:type="gramEnd"/>
            <w:r w:rsidRPr="00264B0E">
              <w:rPr>
                <w:bCs/>
                <w:sz w:val="22"/>
                <w:szCs w:val="22"/>
                <w:lang w:val="en-US"/>
              </w:rPr>
              <w:br/>
              <w:t>Did he smile His work to see?</w:t>
            </w:r>
            <w:r w:rsidRPr="00264B0E">
              <w:rPr>
                <w:bCs/>
                <w:sz w:val="22"/>
                <w:szCs w:val="22"/>
                <w:lang w:val="en-US"/>
              </w:rPr>
              <w:br/>
              <w:t>Did he who made the lamb make thee?</w:t>
            </w:r>
            <w:r w:rsidRPr="00264B0E">
              <w:rPr>
                <w:bCs/>
                <w:sz w:val="22"/>
                <w:szCs w:val="22"/>
                <w:lang w:val="en-US"/>
              </w:rPr>
              <w:br/>
            </w:r>
            <w:r w:rsidRPr="00264B0E">
              <w:rPr>
                <w:bCs/>
                <w:sz w:val="22"/>
                <w:szCs w:val="22"/>
                <w:lang w:val="en-US"/>
              </w:rPr>
              <w:br/>
              <w:t xml:space="preserve">Tiger </w:t>
            </w:r>
            <w:proofErr w:type="spellStart"/>
            <w:r w:rsidRPr="00264B0E">
              <w:rPr>
                <w:bCs/>
                <w:sz w:val="22"/>
                <w:szCs w:val="22"/>
                <w:lang w:val="en-US"/>
              </w:rPr>
              <w:t>Tiger</w:t>
            </w:r>
            <w:proofErr w:type="spellEnd"/>
            <w:r w:rsidRPr="00264B0E">
              <w:rPr>
                <w:bCs/>
                <w:sz w:val="22"/>
                <w:szCs w:val="22"/>
                <w:lang w:val="en-US"/>
              </w:rPr>
              <w:t xml:space="preserve"> burning bright</w:t>
            </w:r>
            <w:proofErr w:type="gramStart"/>
            <w:r w:rsidRPr="00264B0E">
              <w:rPr>
                <w:bCs/>
                <w:sz w:val="22"/>
                <w:szCs w:val="22"/>
                <w:lang w:val="en-US"/>
              </w:rPr>
              <w:t>,</w:t>
            </w:r>
            <w:proofErr w:type="gramEnd"/>
            <w:r w:rsidRPr="00264B0E">
              <w:rPr>
                <w:bCs/>
                <w:sz w:val="22"/>
                <w:szCs w:val="22"/>
                <w:lang w:val="en-US"/>
              </w:rPr>
              <w:br/>
              <w:t>In the forests of the night:</w:t>
            </w:r>
            <w:r w:rsidRPr="00264B0E">
              <w:rPr>
                <w:bCs/>
                <w:sz w:val="22"/>
                <w:szCs w:val="22"/>
                <w:lang w:val="en-US"/>
              </w:rPr>
              <w:br/>
              <w:t>What immortal hand or eye,</w:t>
            </w:r>
            <w:r w:rsidRPr="00264B0E">
              <w:rPr>
                <w:bCs/>
                <w:sz w:val="22"/>
                <w:szCs w:val="22"/>
                <w:lang w:val="en-US"/>
              </w:rPr>
              <w:br/>
              <w:t xml:space="preserve">Dare frame thy fearful symmetry? </w:t>
            </w:r>
          </w:p>
          <w:p w:rsidR="00264B0E" w:rsidRDefault="00264B0E" w:rsidP="003125E7">
            <w:pPr>
              <w:pStyle w:val="a3"/>
              <w:rPr>
                <w:b/>
                <w:bCs/>
                <w:lang w:val="en-US"/>
              </w:rPr>
            </w:pPr>
          </w:p>
        </w:tc>
      </w:tr>
    </w:tbl>
    <w:p w:rsidR="00AA238E" w:rsidRDefault="00AA238E" w:rsidP="003125E7">
      <w:pPr>
        <w:pStyle w:val="a3"/>
        <w:ind w:left="720"/>
        <w:rPr>
          <w:b/>
          <w:lang w:val="en-US"/>
        </w:rPr>
      </w:pPr>
    </w:p>
    <w:p w:rsidR="00AA238E" w:rsidRDefault="00AA238E" w:rsidP="003125E7">
      <w:pPr>
        <w:pStyle w:val="a3"/>
        <w:ind w:left="720"/>
        <w:rPr>
          <w:b/>
          <w:lang w:val="en-US"/>
        </w:rPr>
      </w:pPr>
    </w:p>
    <w:p w:rsidR="00AA238E" w:rsidRDefault="00AA238E" w:rsidP="003125E7">
      <w:pPr>
        <w:pStyle w:val="a3"/>
        <w:ind w:left="720"/>
        <w:rPr>
          <w:b/>
          <w:lang w:val="en-US"/>
        </w:rPr>
      </w:pPr>
    </w:p>
    <w:p w:rsidR="00AA238E" w:rsidRDefault="00AA238E" w:rsidP="003125E7">
      <w:pPr>
        <w:pStyle w:val="a3"/>
        <w:ind w:left="720"/>
        <w:rPr>
          <w:b/>
          <w:lang w:val="en-US"/>
        </w:rPr>
      </w:pPr>
    </w:p>
    <w:p w:rsidR="003125E7" w:rsidRPr="003125E7" w:rsidRDefault="003125E7" w:rsidP="00AA238E">
      <w:pPr>
        <w:pStyle w:val="a3"/>
        <w:rPr>
          <w:b/>
          <w:lang w:val="en-US"/>
        </w:rPr>
      </w:pPr>
      <w:r>
        <w:rPr>
          <w:b/>
          <w:lang w:val="en-US"/>
        </w:rPr>
        <w:lastRenderedPageBreak/>
        <w:t>*</w:t>
      </w:r>
      <w:r w:rsidRPr="003125E7">
        <w:rPr>
          <w:b/>
          <w:lang w:val="en-US"/>
        </w:rPr>
        <w:t>Questions to discuss: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3125E7" w:rsidTr="00CF63AD">
        <w:tc>
          <w:tcPr>
            <w:tcW w:w="5174" w:type="dxa"/>
          </w:tcPr>
          <w:p w:rsidR="003125E7" w:rsidRDefault="003125E7" w:rsidP="00CF63A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The painting</w:t>
            </w:r>
          </w:p>
        </w:tc>
        <w:tc>
          <w:tcPr>
            <w:tcW w:w="5174" w:type="dxa"/>
          </w:tcPr>
          <w:p w:rsidR="003125E7" w:rsidRDefault="003125E7" w:rsidP="00CF63A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The poem</w:t>
            </w:r>
          </w:p>
        </w:tc>
      </w:tr>
      <w:tr w:rsidR="003125E7" w:rsidRPr="00B459C2" w:rsidTr="00CF63AD">
        <w:tc>
          <w:tcPr>
            <w:tcW w:w="5174" w:type="dxa"/>
          </w:tcPr>
          <w:p w:rsidR="003125E7" w:rsidRPr="005C66BE" w:rsidRDefault="003125E7" w:rsidP="003125E7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C66BE">
              <w:rPr>
                <w:rFonts w:ascii="Times New Roman" w:hAnsi="Times New Roman" w:cs="Times New Roman"/>
                <w:lang w:val="en-US"/>
              </w:rPr>
              <w:t xml:space="preserve">How would you explain the name of the picture? Who, to your mind, </w:t>
            </w:r>
            <w:proofErr w:type="gramStart"/>
            <w:r w:rsidRPr="005C66BE">
              <w:rPr>
                <w:rFonts w:ascii="Times New Roman" w:hAnsi="Times New Roman" w:cs="Times New Roman"/>
                <w:lang w:val="en-US"/>
              </w:rPr>
              <w:t>is depicted</w:t>
            </w:r>
            <w:proofErr w:type="gramEnd"/>
            <w:r w:rsidRPr="005C66BE">
              <w:rPr>
                <w:rFonts w:ascii="Times New Roman" w:hAnsi="Times New Roman" w:cs="Times New Roman"/>
                <w:lang w:val="en-US"/>
              </w:rPr>
              <w:t xml:space="preserve"> in it?</w:t>
            </w:r>
          </w:p>
          <w:p w:rsidR="003125E7" w:rsidRPr="005C66BE" w:rsidRDefault="003125E7" w:rsidP="003125E7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C66BE">
              <w:rPr>
                <w:rFonts w:ascii="Times New Roman" w:hAnsi="Times New Roman" w:cs="Times New Roman"/>
                <w:lang w:val="en-US"/>
              </w:rPr>
              <w:t>What is he doing?</w:t>
            </w:r>
          </w:p>
          <w:p w:rsidR="003125E7" w:rsidRPr="005C66BE" w:rsidRDefault="003125E7" w:rsidP="003125E7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C66BE">
              <w:rPr>
                <w:rFonts w:ascii="Times New Roman" w:hAnsi="Times New Roman" w:cs="Times New Roman"/>
                <w:lang w:val="en-US"/>
              </w:rPr>
              <w:t xml:space="preserve">Which hand (left or right) does he </w:t>
            </w:r>
            <w:proofErr w:type="spellStart"/>
            <w:r w:rsidRPr="005C66BE">
              <w:rPr>
                <w:rFonts w:ascii="Times New Roman" w:hAnsi="Times New Roman" w:cs="Times New Roman"/>
                <w:lang w:val="en-US"/>
              </w:rPr>
              <w:t>use</w:t>
            </w:r>
            <w:proofErr w:type="spellEnd"/>
            <w:r w:rsidRPr="005C66BE">
              <w:rPr>
                <w:rFonts w:ascii="Times New Roman" w:hAnsi="Times New Roman" w:cs="Times New Roman"/>
                <w:lang w:val="en-US"/>
              </w:rPr>
              <w:t xml:space="preserve"> to create?</w:t>
            </w:r>
          </w:p>
          <w:p w:rsidR="003125E7" w:rsidRPr="005C66BE" w:rsidRDefault="003125E7" w:rsidP="003125E7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C66BE">
              <w:rPr>
                <w:rFonts w:ascii="Times New Roman" w:hAnsi="Times New Roman" w:cs="Times New Roman"/>
                <w:lang w:val="en-US"/>
              </w:rPr>
              <w:t xml:space="preserve">How can it be explained taking into consideration that to be </w:t>
            </w:r>
            <w:proofErr w:type="gramStart"/>
            <w:r w:rsidRPr="005C66BE">
              <w:rPr>
                <w:rFonts w:ascii="Times New Roman" w:hAnsi="Times New Roman" w:cs="Times New Roman"/>
                <w:lang w:val="en-US"/>
              </w:rPr>
              <w:t>left handed</w:t>
            </w:r>
            <w:proofErr w:type="gramEnd"/>
            <w:r w:rsidRPr="005C66BE">
              <w:rPr>
                <w:rFonts w:ascii="Times New Roman" w:hAnsi="Times New Roman" w:cs="Times New Roman"/>
                <w:lang w:val="en-US"/>
              </w:rPr>
              <w:t xml:space="preserve"> means to be right brained?</w:t>
            </w:r>
          </w:p>
          <w:p w:rsidR="003125E7" w:rsidRPr="005C66BE" w:rsidRDefault="003125E7" w:rsidP="003125E7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C66BE">
              <w:rPr>
                <w:rFonts w:ascii="Times New Roman" w:hAnsi="Times New Roman" w:cs="Times New Roman"/>
                <w:lang w:val="en-US"/>
              </w:rPr>
              <w:t>What instrument does he have in his hand?</w:t>
            </w:r>
          </w:p>
          <w:p w:rsidR="003125E7" w:rsidRPr="005C66BE" w:rsidRDefault="003125E7" w:rsidP="003125E7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C66BE">
              <w:rPr>
                <w:rFonts w:ascii="Times New Roman" w:hAnsi="Times New Roman" w:cs="Times New Roman"/>
                <w:lang w:val="en-US"/>
              </w:rPr>
              <w:t xml:space="preserve">What profession is it associated </w:t>
            </w:r>
            <w:proofErr w:type="gramStart"/>
            <w:r w:rsidRPr="005C66BE">
              <w:rPr>
                <w:rFonts w:ascii="Times New Roman" w:hAnsi="Times New Roman" w:cs="Times New Roman"/>
                <w:lang w:val="en-US"/>
              </w:rPr>
              <w:t>with</w:t>
            </w:r>
            <w:proofErr w:type="gramEnd"/>
            <w:r w:rsidRPr="005C66BE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3125E7" w:rsidRPr="005C66BE" w:rsidRDefault="003125E7" w:rsidP="003125E7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C66BE">
              <w:rPr>
                <w:rFonts w:ascii="Times New Roman" w:hAnsi="Times New Roman" w:cs="Times New Roman"/>
                <w:lang w:val="en-US"/>
              </w:rPr>
              <w:t xml:space="preserve">What figure is he drawing? What can it symbolize? </w:t>
            </w:r>
          </w:p>
          <w:p w:rsidR="003125E7" w:rsidRPr="005C66BE" w:rsidRDefault="003125E7" w:rsidP="003125E7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C66BE">
              <w:rPr>
                <w:rFonts w:ascii="Times New Roman" w:hAnsi="Times New Roman" w:cs="Times New Roman"/>
                <w:lang w:val="en-US"/>
              </w:rPr>
              <w:t>Are there any similar shapes in the painting? What do you see in the background of the painting?</w:t>
            </w:r>
          </w:p>
          <w:p w:rsidR="003125E7" w:rsidRPr="005C66BE" w:rsidRDefault="003125E7" w:rsidP="003125E7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C66BE">
              <w:rPr>
                <w:rFonts w:ascii="Times New Roman" w:hAnsi="Times New Roman" w:cs="Times New Roman"/>
                <w:lang w:val="en-US"/>
              </w:rPr>
              <w:t>Is the creator limited by some shape</w:t>
            </w:r>
            <w:proofErr w:type="gramEnd"/>
            <w:r w:rsidRPr="005C66BE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3125E7" w:rsidRPr="005C66BE" w:rsidRDefault="003125E7" w:rsidP="003125E7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C66BE">
              <w:rPr>
                <w:rFonts w:ascii="Times New Roman" w:hAnsi="Times New Roman" w:cs="Times New Roman"/>
                <w:lang w:val="en-US"/>
              </w:rPr>
              <w:t>What details in the picture show that he can break the limits?</w:t>
            </w:r>
          </w:p>
          <w:p w:rsidR="003125E7" w:rsidRPr="005C66BE" w:rsidRDefault="003125E7" w:rsidP="003125E7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C66BE">
              <w:rPr>
                <w:rFonts w:ascii="Times New Roman" w:hAnsi="Times New Roman" w:cs="Times New Roman"/>
                <w:lang w:val="en-US"/>
              </w:rPr>
              <w:t>How can you explain the Russian equivalent of the name of the painting – the great architect?</w:t>
            </w:r>
          </w:p>
          <w:p w:rsidR="003125E7" w:rsidRDefault="003125E7" w:rsidP="003125E7">
            <w:pPr>
              <w:numPr>
                <w:ilvl w:val="0"/>
                <w:numId w:val="1"/>
              </w:numPr>
              <w:ind w:left="459" w:hanging="284"/>
              <w:contextualSpacing/>
              <w:rPr>
                <w:lang w:val="en-US"/>
              </w:rPr>
            </w:pPr>
            <w:r w:rsidRPr="005C66BE">
              <w:rPr>
                <w:rFonts w:ascii="Times New Roman" w:hAnsi="Times New Roman" w:cs="Times New Roman"/>
                <w:lang w:val="en-US"/>
              </w:rPr>
              <w:t>What is the message of the painting?</w:t>
            </w:r>
          </w:p>
        </w:tc>
        <w:tc>
          <w:tcPr>
            <w:tcW w:w="5174" w:type="dxa"/>
          </w:tcPr>
          <w:p w:rsidR="003125E7" w:rsidRDefault="003125E7" w:rsidP="003125E7">
            <w:pPr>
              <w:pStyle w:val="a3"/>
              <w:numPr>
                <w:ilvl w:val="0"/>
                <w:numId w:val="2"/>
              </w:numPr>
              <w:ind w:left="389" w:hanging="389"/>
              <w:rPr>
                <w:lang w:val="en-US"/>
              </w:rPr>
            </w:pPr>
            <w:r>
              <w:rPr>
                <w:lang w:val="en-US"/>
              </w:rPr>
              <w:t>Why is the central image of the poem a tiger?</w:t>
            </w:r>
          </w:p>
          <w:p w:rsidR="003125E7" w:rsidRPr="00DD15BB" w:rsidRDefault="003125E7" w:rsidP="003125E7">
            <w:pPr>
              <w:pStyle w:val="a3"/>
              <w:numPr>
                <w:ilvl w:val="0"/>
                <w:numId w:val="2"/>
              </w:numPr>
              <w:ind w:left="389"/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proofErr w:type="spellStart"/>
            <w:r>
              <w:rPr>
                <w:lang w:val="en-US"/>
              </w:rPr>
              <w:t>colours</w:t>
            </w:r>
            <w:proofErr w:type="spellEnd"/>
            <w:r>
              <w:rPr>
                <w:lang w:val="en-US"/>
              </w:rPr>
              <w:t xml:space="preserve"> can you think of reading the lines</w:t>
            </w:r>
            <w:r>
              <w:rPr>
                <w:bCs/>
                <w:lang w:val="en-US"/>
              </w:rPr>
              <w:t xml:space="preserve"> “B</w:t>
            </w:r>
            <w:r w:rsidRPr="005C66BE">
              <w:rPr>
                <w:bCs/>
                <w:lang w:val="en-US"/>
              </w:rPr>
              <w:t>urning bright,</w:t>
            </w:r>
            <w:r>
              <w:rPr>
                <w:bCs/>
                <w:lang w:val="en-US"/>
              </w:rPr>
              <w:t xml:space="preserve"> </w:t>
            </w:r>
            <w:r w:rsidRPr="005C66BE">
              <w:rPr>
                <w:bCs/>
                <w:lang w:val="en-US"/>
              </w:rPr>
              <w:t>In the forests of the night;</w:t>
            </w:r>
            <w:proofErr w:type="gramStart"/>
            <w:r>
              <w:rPr>
                <w:bCs/>
                <w:lang w:val="en-US"/>
              </w:rPr>
              <w:t>”?</w:t>
            </w:r>
            <w:proofErr w:type="gramEnd"/>
          </w:p>
          <w:p w:rsidR="003125E7" w:rsidRPr="00DD15BB" w:rsidRDefault="003125E7" w:rsidP="003125E7">
            <w:pPr>
              <w:pStyle w:val="a3"/>
              <w:numPr>
                <w:ilvl w:val="0"/>
                <w:numId w:val="2"/>
              </w:numPr>
              <w:ind w:left="389"/>
              <w:rPr>
                <w:lang w:val="en-US"/>
              </w:rPr>
            </w:pPr>
            <w:r>
              <w:rPr>
                <w:bCs/>
                <w:lang w:val="en-US"/>
              </w:rPr>
              <w:t xml:space="preserve">Can you see similar </w:t>
            </w:r>
            <w:proofErr w:type="spellStart"/>
            <w:r>
              <w:rPr>
                <w:bCs/>
                <w:lang w:val="en-US"/>
              </w:rPr>
              <w:t>colours</w:t>
            </w:r>
            <w:proofErr w:type="spellEnd"/>
            <w:r>
              <w:rPr>
                <w:bCs/>
                <w:lang w:val="en-US"/>
              </w:rPr>
              <w:t xml:space="preserve"> in the painting?</w:t>
            </w:r>
          </w:p>
          <w:p w:rsidR="003125E7" w:rsidRPr="00DD15BB" w:rsidRDefault="003125E7" w:rsidP="003125E7">
            <w:pPr>
              <w:pStyle w:val="a3"/>
              <w:numPr>
                <w:ilvl w:val="0"/>
                <w:numId w:val="2"/>
              </w:numPr>
              <w:ind w:left="389"/>
              <w:rPr>
                <w:lang w:val="en-US"/>
              </w:rPr>
            </w:pPr>
            <w:r>
              <w:rPr>
                <w:bCs/>
                <w:lang w:val="en-US"/>
              </w:rPr>
              <w:t>What other words or lines in the poem convey the same colour scheme?</w:t>
            </w:r>
          </w:p>
          <w:p w:rsidR="003125E7" w:rsidRPr="00DD15BB" w:rsidRDefault="003125E7" w:rsidP="003125E7">
            <w:pPr>
              <w:pStyle w:val="a3"/>
              <w:numPr>
                <w:ilvl w:val="0"/>
                <w:numId w:val="2"/>
              </w:numPr>
              <w:ind w:left="389"/>
              <w:rPr>
                <w:lang w:val="en-US"/>
              </w:rPr>
            </w:pPr>
            <w:r>
              <w:rPr>
                <w:bCs/>
                <w:lang w:val="en-US"/>
              </w:rPr>
              <w:t xml:space="preserve">Why </w:t>
            </w:r>
            <w:proofErr w:type="gramStart"/>
            <w:r>
              <w:rPr>
                <w:bCs/>
                <w:lang w:val="en-US"/>
              </w:rPr>
              <w:t>is the tiger described</w:t>
            </w:r>
            <w:proofErr w:type="gramEnd"/>
            <w:r>
              <w:rPr>
                <w:bCs/>
                <w:lang w:val="en-US"/>
              </w:rPr>
              <w:t xml:space="preserve"> as possessing “fearful symmetry”? What are the two contrasts of its nature? Why is fire associated with the tiger?</w:t>
            </w:r>
          </w:p>
          <w:p w:rsidR="003125E7" w:rsidRPr="00DD15BB" w:rsidRDefault="003125E7" w:rsidP="003125E7">
            <w:pPr>
              <w:pStyle w:val="a3"/>
              <w:numPr>
                <w:ilvl w:val="0"/>
                <w:numId w:val="2"/>
              </w:numPr>
              <w:ind w:left="389"/>
              <w:rPr>
                <w:lang w:val="en-US"/>
              </w:rPr>
            </w:pPr>
            <w:r>
              <w:rPr>
                <w:bCs/>
                <w:lang w:val="en-US"/>
              </w:rPr>
              <w:t>Who is the second character of the poem?</w:t>
            </w:r>
          </w:p>
          <w:p w:rsidR="003125E7" w:rsidRPr="00882B07" w:rsidRDefault="003125E7" w:rsidP="003125E7">
            <w:pPr>
              <w:pStyle w:val="a3"/>
              <w:numPr>
                <w:ilvl w:val="0"/>
                <w:numId w:val="2"/>
              </w:numPr>
              <w:ind w:left="389"/>
              <w:rPr>
                <w:lang w:val="en-US"/>
              </w:rPr>
            </w:pPr>
            <w:r>
              <w:rPr>
                <w:bCs/>
                <w:lang w:val="en-US"/>
              </w:rPr>
              <w:t>What myths does William Blake allude to in this poem? Why?</w:t>
            </w:r>
          </w:p>
          <w:p w:rsidR="003125E7" w:rsidRPr="00882B07" w:rsidRDefault="003125E7" w:rsidP="003125E7">
            <w:pPr>
              <w:pStyle w:val="a3"/>
              <w:numPr>
                <w:ilvl w:val="0"/>
                <w:numId w:val="2"/>
              </w:numPr>
              <w:ind w:left="389"/>
              <w:rPr>
                <w:lang w:val="en-US"/>
              </w:rPr>
            </w:pPr>
            <w:r>
              <w:rPr>
                <w:bCs/>
                <w:lang w:val="en-US"/>
              </w:rPr>
              <w:t>Does the author answer the question who created the tiger? Why?</w:t>
            </w:r>
          </w:p>
          <w:p w:rsidR="003125E7" w:rsidRPr="00882B07" w:rsidRDefault="003125E7" w:rsidP="003125E7">
            <w:pPr>
              <w:pStyle w:val="a3"/>
              <w:numPr>
                <w:ilvl w:val="0"/>
                <w:numId w:val="2"/>
              </w:numPr>
              <w:ind w:left="389"/>
              <w:rPr>
                <w:lang w:val="en-US"/>
              </w:rPr>
            </w:pPr>
            <w:r>
              <w:rPr>
                <w:bCs/>
                <w:lang w:val="en-US"/>
              </w:rPr>
              <w:t>What is the message of the poem?</w:t>
            </w:r>
          </w:p>
          <w:p w:rsidR="003125E7" w:rsidRDefault="003125E7" w:rsidP="003125E7">
            <w:pPr>
              <w:pStyle w:val="a3"/>
              <w:numPr>
                <w:ilvl w:val="0"/>
                <w:numId w:val="2"/>
              </w:numPr>
              <w:ind w:left="389"/>
              <w:rPr>
                <w:lang w:val="en-US"/>
              </w:rPr>
            </w:pPr>
            <w:r>
              <w:rPr>
                <w:lang w:val="en-US"/>
              </w:rPr>
              <w:t>How are the tiger and the architect similar?</w:t>
            </w:r>
            <w:r>
              <w:rPr>
                <w:bCs/>
                <w:lang w:val="en-US"/>
              </w:rPr>
              <w:t xml:space="preserve"> Different? Why?</w:t>
            </w:r>
            <w:r>
              <w:rPr>
                <w:lang w:val="en-US"/>
              </w:rPr>
              <w:t xml:space="preserve"> </w:t>
            </w:r>
          </w:p>
        </w:tc>
      </w:tr>
    </w:tbl>
    <w:p w:rsidR="003125E7" w:rsidRDefault="003125E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*Text by Natalya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Sukhanova</w:t>
      </w:r>
      <w:proofErr w:type="spellEnd"/>
    </w:p>
    <w:p w:rsidR="00AA238E" w:rsidRDefault="00AA2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Работа с картиной Д. Тернера и стихотворением Д. Томсона (иллюстрация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экфрасиса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AA238E" w:rsidRPr="00AA238E" w:rsidTr="00AA238E">
        <w:tc>
          <w:tcPr>
            <w:tcW w:w="5104" w:type="dxa"/>
          </w:tcPr>
          <w:p w:rsidR="00AA238E" w:rsidRDefault="001A7E23" w:rsidP="001A7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Slave Ship</w:t>
            </w:r>
          </w:p>
          <w:p w:rsidR="001A7E23" w:rsidRPr="001A7E23" w:rsidRDefault="001A7E23" w:rsidP="001A7E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A7E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J. M. Turner</w:t>
            </w:r>
          </w:p>
          <w:p w:rsidR="00AA238E" w:rsidRPr="001A7E23" w:rsidRDefault="001A7E23" w:rsidP="001A7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38E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52E8BA29" wp14:editId="453A90F5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346075</wp:posOffset>
                  </wp:positionV>
                  <wp:extent cx="2694305" cy="2000250"/>
                  <wp:effectExtent l="0" t="0" r="0" b="0"/>
                  <wp:wrapSquare wrapText="bothSides"/>
                  <wp:docPr id="2" name="Рисунок 2" descr="F:\slave sh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slave sh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30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238E" w:rsidRPr="001A7E23" w:rsidRDefault="00AA2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AA238E" w:rsidRPr="001A7E23" w:rsidRDefault="00AA238E" w:rsidP="00AA238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7E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Summer [excerpt] </w:t>
            </w:r>
          </w:p>
          <w:p w:rsidR="001A7E23" w:rsidRDefault="00AA238E" w:rsidP="00AA238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A238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by James Thomson</w:t>
            </w:r>
          </w:p>
          <w:p w:rsidR="00AA238E" w:rsidRDefault="00AA238E" w:rsidP="00AA238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A238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ab/>
            </w:r>
          </w:p>
          <w:p w:rsidR="00AA238E" w:rsidRPr="00AA238E" w:rsidRDefault="00AA238E" w:rsidP="00AA2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Increasing still the terrors of these storms, </w:t>
            </w:r>
            <w:r w:rsidRPr="00AA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AA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AA238E" w:rsidRDefault="00AA238E" w:rsidP="00AA2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 jaws horrific </w:t>
            </w:r>
            <w:proofErr w:type="spellStart"/>
            <w:r w:rsidRPr="00AA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arm’d</w:t>
            </w:r>
            <w:proofErr w:type="spellEnd"/>
            <w:r w:rsidRPr="00AA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threefold fate,</w:t>
            </w:r>
          </w:p>
          <w:p w:rsidR="00AA238E" w:rsidRDefault="00AA238E" w:rsidP="00AA2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dwells the direful Shark. Lured by the scent</w:t>
            </w:r>
          </w:p>
          <w:p w:rsidR="00AA238E" w:rsidRDefault="00AA238E" w:rsidP="00AA2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steaming crowds, of rank disease, and death,</w:t>
            </w:r>
          </w:p>
          <w:p w:rsidR="00AA238E" w:rsidRDefault="00AA238E" w:rsidP="00AA2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Behold, he, rushing, cuts the briny flood,</w:t>
            </w:r>
          </w:p>
          <w:p w:rsidR="00AA238E" w:rsidRDefault="00AA238E" w:rsidP="00AA2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 as the Gale can bear the ship along;</w:t>
            </w:r>
          </w:p>
          <w:p w:rsidR="00AA238E" w:rsidRDefault="00AA238E" w:rsidP="00AA2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And, from the partners of that cruel trade,</w:t>
            </w:r>
          </w:p>
          <w:p w:rsidR="00AA238E" w:rsidRPr="00AA238E" w:rsidRDefault="00AA238E" w:rsidP="00AA2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Which spoils unhappy Guinea of her sons, </w:t>
            </w:r>
          </w:p>
          <w:p w:rsidR="00AA238E" w:rsidRPr="00AA238E" w:rsidRDefault="00AA238E" w:rsidP="00AA2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Demands his share of </w:t>
            </w:r>
            <w:proofErr w:type="gramStart"/>
            <w:r w:rsidRPr="00AA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prey—demands themselves.</w:t>
            </w:r>
            <w:proofErr w:type="gramEnd"/>
            <w:r w:rsidRPr="00AA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238E" w:rsidRPr="00AA238E" w:rsidRDefault="00AA238E" w:rsidP="00AA2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stormy Fates descend: one death involves </w:t>
            </w:r>
          </w:p>
          <w:p w:rsidR="00AA238E" w:rsidRDefault="00AA238E" w:rsidP="00AA2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Tyrants and slaves; when straight, their mangled limbs </w:t>
            </w:r>
            <w:proofErr w:type="spellStart"/>
            <w:r w:rsidR="001A7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Pr="00AA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rashing</w:t>
            </w:r>
            <w:proofErr w:type="spellEnd"/>
            <w:r w:rsidRPr="00AA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once, he dyes the purple seas</w:t>
            </w:r>
          </w:p>
          <w:p w:rsidR="00AA238E" w:rsidRPr="00AA238E" w:rsidRDefault="00AA238E" w:rsidP="00AA2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gore, and riots in the vengeful meal.</w:t>
            </w:r>
          </w:p>
        </w:tc>
      </w:tr>
    </w:tbl>
    <w:p w:rsidR="00AA238E" w:rsidRPr="00AA238E" w:rsidRDefault="00AA23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5BE3" w:rsidRPr="00A34682" w:rsidRDefault="00A34682" w:rsidP="00D75BE3">
      <w:pPr>
        <w:pStyle w:val="a3"/>
        <w:rPr>
          <w:lang w:val="en-US"/>
        </w:rPr>
      </w:pPr>
      <w:r>
        <w:rPr>
          <w:bCs/>
          <w:i/>
          <w:kern w:val="36"/>
          <w:lang w:val="en-US"/>
        </w:rPr>
        <w:tab/>
      </w:r>
      <w:r>
        <w:rPr>
          <w:bCs/>
          <w:i/>
          <w:kern w:val="36"/>
          <w:lang w:val="en-US"/>
        </w:rPr>
        <w:tab/>
      </w:r>
      <w:r>
        <w:rPr>
          <w:bCs/>
          <w:i/>
          <w:kern w:val="36"/>
          <w:lang w:val="en-US"/>
        </w:rPr>
        <w:tab/>
      </w:r>
      <w:r>
        <w:rPr>
          <w:bCs/>
          <w:i/>
          <w:kern w:val="36"/>
          <w:lang w:val="en-US"/>
        </w:rPr>
        <w:tab/>
      </w:r>
      <w:r>
        <w:rPr>
          <w:bCs/>
          <w:kern w:val="36"/>
          <w:lang w:val="en-US"/>
        </w:rPr>
        <w:t>References:</w:t>
      </w:r>
    </w:p>
    <w:p w:rsidR="00D75BE3" w:rsidRPr="001A7E23" w:rsidRDefault="001A7E23" w:rsidP="001A7E23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D75B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hreefold</w:t>
      </w:r>
      <w:r w:rsidR="00D75BE3"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75B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тройной</w:t>
      </w:r>
      <w:r w:rsidR="00D75BE3"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5BE3"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B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D75BE3"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</w:t>
      </w:r>
    </w:p>
    <w:p w:rsidR="00D75BE3" w:rsidRPr="001A7E23" w:rsidRDefault="00D75BE3" w:rsidP="001A7E23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lure</w:t>
      </w:r>
      <w:r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соблазнять</w:t>
      </w:r>
      <w:r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приманивать</w:t>
      </w:r>
    </w:p>
    <w:p w:rsidR="00D75BE3" w:rsidRPr="001A7E23" w:rsidRDefault="001A7E23" w:rsidP="001A7E23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D75B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ank</w:t>
      </w:r>
      <w:r w:rsidR="00D75BE3"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BDF"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75B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disease</w:t>
      </w:r>
      <w:r w:rsidR="005D6BDF"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5BE3"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BDF"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75BE3"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BD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дурно</w:t>
      </w:r>
      <w:r w:rsidR="005D6BDF"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пахнущие</w:t>
      </w:r>
      <w:r w:rsidR="005D6BDF"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BE3" w:rsidRPr="001A7E23" w:rsidRDefault="001A7E23" w:rsidP="001A7E23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D75B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ehold</w:t>
      </w:r>
      <w:r w:rsidR="00D75BE3"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BDF"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D6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</w:t>
      </w:r>
      <w:r w:rsidR="005D6BDF"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6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</w:p>
    <w:p w:rsidR="00D75BE3" w:rsidRPr="001A7E23" w:rsidRDefault="005D6BDF" w:rsidP="001A7E23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Gale</w:t>
      </w:r>
      <w:r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</w:t>
      </w:r>
    </w:p>
    <w:p w:rsidR="00D75BE3" w:rsidRPr="001A7E23" w:rsidRDefault="001A7E23" w:rsidP="001A7E23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D75B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angled</w:t>
      </w:r>
      <w:r w:rsidR="00D75BE3"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B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limbs</w:t>
      </w:r>
      <w:r w:rsidR="00D75BE3"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BDF"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D6B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искалеченные</w:t>
      </w:r>
      <w:r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конечности</w:t>
      </w:r>
    </w:p>
    <w:p w:rsidR="001A7E23" w:rsidRDefault="00D75BE3" w:rsidP="001A7E23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Gore</w:t>
      </w:r>
      <w:r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D6BDF"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B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</w:t>
      </w:r>
      <w:r w:rsidR="005D6BDF"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75BE3" w:rsidRDefault="00D75BE3" w:rsidP="001A7E23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riot</w:t>
      </w:r>
      <w:r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D6BDF" w:rsidRPr="001A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B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буйствовать</w:t>
      </w:r>
    </w:p>
    <w:p w:rsidR="001A7E23" w:rsidRDefault="001A7E23" w:rsidP="001A7E23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23" w:rsidRPr="001A7E23" w:rsidRDefault="001A7E23" w:rsidP="001A7E23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BE3" w:rsidRDefault="00A34682" w:rsidP="00D75BE3">
      <w:pPr>
        <w:pStyle w:val="a3"/>
        <w:ind w:left="720"/>
        <w:rPr>
          <w:lang w:val="en-US"/>
        </w:rPr>
      </w:pPr>
      <w:r w:rsidRPr="00264B0E">
        <w:rPr>
          <w:lang w:val="en-US"/>
        </w:rPr>
        <w:lastRenderedPageBreak/>
        <w:t>*</w:t>
      </w:r>
      <w:r w:rsidR="00D75BE3">
        <w:rPr>
          <w:lang w:val="en-US"/>
        </w:rPr>
        <w:t>Questions to discuss: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D75BE3" w:rsidRPr="001A7E23" w:rsidTr="00CF63AD">
        <w:tc>
          <w:tcPr>
            <w:tcW w:w="5174" w:type="dxa"/>
          </w:tcPr>
          <w:p w:rsidR="00D75BE3" w:rsidRDefault="00D75BE3" w:rsidP="00CF63A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The painting</w:t>
            </w:r>
          </w:p>
        </w:tc>
        <w:tc>
          <w:tcPr>
            <w:tcW w:w="5174" w:type="dxa"/>
          </w:tcPr>
          <w:p w:rsidR="00D75BE3" w:rsidRDefault="00D75BE3" w:rsidP="00CF63A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The poem</w:t>
            </w:r>
          </w:p>
        </w:tc>
      </w:tr>
      <w:tr w:rsidR="00D75BE3" w:rsidRPr="00264B0E" w:rsidTr="00CF63AD">
        <w:tc>
          <w:tcPr>
            <w:tcW w:w="5174" w:type="dxa"/>
          </w:tcPr>
          <w:p w:rsidR="00D75BE3" w:rsidRPr="009259BC" w:rsidRDefault="00D75BE3" w:rsidP="00D75BE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9259BC">
              <w:rPr>
                <w:rFonts w:ascii="Times New Roman" w:hAnsi="Times New Roman" w:cs="Times New Roman"/>
                <w:lang w:val="en-US"/>
              </w:rPr>
              <w:t xml:space="preserve">Describe the </w:t>
            </w:r>
            <w:r>
              <w:rPr>
                <w:rFonts w:ascii="Times New Roman" w:hAnsi="Times New Roman" w:cs="Times New Roman"/>
                <w:lang w:val="en-US"/>
              </w:rPr>
              <w:t xml:space="preserve">weather and the </w:t>
            </w:r>
            <w:r w:rsidRPr="009259BC">
              <w:rPr>
                <w:rFonts w:ascii="Times New Roman" w:hAnsi="Times New Roman" w:cs="Times New Roman"/>
                <w:lang w:val="en-US"/>
              </w:rPr>
              <w:t>sea (calm, stormy, rough)</w:t>
            </w:r>
          </w:p>
          <w:p w:rsidR="00D75BE3" w:rsidRDefault="00D75BE3" w:rsidP="00D75BE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is depicted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in the foreground?</w:t>
            </w:r>
          </w:p>
          <w:p w:rsidR="00D75BE3" w:rsidRDefault="00D75BE3" w:rsidP="00D75BE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Why is the sea much harder in the left part of the painting? What effect does it create? How is the sea different on the right side?</w:t>
            </w:r>
          </w:p>
          <w:p w:rsidR="00D75BE3" w:rsidRDefault="00D75BE3" w:rsidP="00D75BE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colour are the clouds? What does the scarlet colour mean? Does it mean something?</w:t>
            </w:r>
          </w:p>
          <w:p w:rsidR="00D75BE3" w:rsidRDefault="00D75BE3" w:rsidP="00D75BE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 is more powerful – the nature or the man?</w:t>
            </w:r>
          </w:p>
          <w:p w:rsidR="00D75BE3" w:rsidRDefault="00D75BE3" w:rsidP="00D75BE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If you could divide the painting into some parts vertically and horizontally, what figure would it be? Why?</w:t>
            </w:r>
          </w:p>
          <w:p w:rsidR="00D75BE3" w:rsidRPr="009259BC" w:rsidRDefault="00D75BE3" w:rsidP="00D75BE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Another title of the painting is </w:t>
            </w:r>
            <w:r w:rsidRPr="009259BC">
              <w:rPr>
                <w:i/>
                <w:iCs/>
                <w:lang w:val="en-US"/>
              </w:rPr>
              <w:t>Typhoon coming o</w:t>
            </w:r>
            <w:r>
              <w:rPr>
                <w:i/>
                <w:iCs/>
                <w:lang w:val="en-US"/>
              </w:rPr>
              <w:t xml:space="preserve">n. </w:t>
            </w:r>
            <w:r>
              <w:rPr>
                <w:iCs/>
                <w:lang w:val="en-US"/>
              </w:rPr>
              <w:t>How can you encounter for it?</w:t>
            </w:r>
          </w:p>
          <w:p w:rsidR="00D75BE3" w:rsidRPr="009259BC" w:rsidRDefault="00D75BE3" w:rsidP="00D75BE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What feeling does the painting arise?</w:t>
            </w:r>
          </w:p>
        </w:tc>
        <w:tc>
          <w:tcPr>
            <w:tcW w:w="5174" w:type="dxa"/>
          </w:tcPr>
          <w:p w:rsidR="00D75BE3" w:rsidRDefault="00D75BE3" w:rsidP="00D75BE3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What is the main image of the poem?</w:t>
            </w:r>
          </w:p>
          <w:p w:rsidR="00D75BE3" w:rsidRDefault="00D75BE3" w:rsidP="00D75BE3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How </w:t>
            </w:r>
            <w:proofErr w:type="gramStart"/>
            <w:r>
              <w:rPr>
                <w:lang w:val="en-US"/>
              </w:rPr>
              <w:t>is it characterized</w:t>
            </w:r>
            <w:proofErr w:type="gramEnd"/>
            <w:r>
              <w:rPr>
                <w:lang w:val="en-US"/>
              </w:rPr>
              <w:t>?</w:t>
            </w:r>
          </w:p>
          <w:p w:rsidR="00D75BE3" w:rsidRDefault="00D75BE3" w:rsidP="00D75BE3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Which words describe its movement?</w:t>
            </w:r>
          </w:p>
          <w:p w:rsidR="00D75BE3" w:rsidRDefault="00D75BE3" w:rsidP="00D75BE3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How does it eat the prey?</w:t>
            </w:r>
          </w:p>
          <w:p w:rsidR="00D75BE3" w:rsidRDefault="00D75BE3" w:rsidP="00D75BE3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semantic field do the words </w:t>
            </w:r>
            <w:proofErr w:type="spellStart"/>
            <w:proofErr w:type="gramStart"/>
            <w:r w:rsidRPr="00E174EF">
              <w:rPr>
                <w:i/>
                <w:lang w:val="en-US"/>
              </w:rPr>
              <w:t>arm’d</w:t>
            </w:r>
            <w:proofErr w:type="spellEnd"/>
            <w:proofErr w:type="gramEnd"/>
            <w:r w:rsidRPr="00E174EF">
              <w:rPr>
                <w:i/>
                <w:lang w:val="en-US"/>
              </w:rPr>
              <w:t>, cuts, share of prey, death, crashing</w:t>
            </w:r>
            <w:r>
              <w:rPr>
                <w:lang w:val="en-US"/>
              </w:rPr>
              <w:t xml:space="preserve"> belong to?  Why?</w:t>
            </w:r>
          </w:p>
          <w:p w:rsidR="00D75BE3" w:rsidRDefault="00D75BE3" w:rsidP="00D75BE3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What atmosphere do these words create?</w:t>
            </w:r>
          </w:p>
          <w:p w:rsidR="00D75BE3" w:rsidRDefault="00D75BE3" w:rsidP="00D75BE3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How </w:t>
            </w:r>
            <w:proofErr w:type="gramStart"/>
            <w:r>
              <w:rPr>
                <w:lang w:val="en-US"/>
              </w:rPr>
              <w:t>is the sea described</w:t>
            </w:r>
            <w:proofErr w:type="gramEnd"/>
            <w:r>
              <w:rPr>
                <w:lang w:val="en-US"/>
              </w:rPr>
              <w:t>? What is its colour? Why?</w:t>
            </w:r>
          </w:p>
          <w:p w:rsidR="00D75BE3" w:rsidRDefault="00D75BE3" w:rsidP="00D75BE3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How does the motif of fate work in the poem?</w:t>
            </w:r>
          </w:p>
          <w:p w:rsidR="00D75BE3" w:rsidRDefault="00D75BE3" w:rsidP="00D75BE3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How is the same motif evident in the picture?</w:t>
            </w:r>
          </w:p>
          <w:p w:rsidR="00D75BE3" w:rsidRPr="009259BC" w:rsidRDefault="00D75BE3" w:rsidP="00D75BE3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r w:rsidRPr="00421B5A">
              <w:rPr>
                <w:lang w:val="en-US"/>
              </w:rPr>
              <w:t>What feelings does the author arise?</w:t>
            </w:r>
          </w:p>
        </w:tc>
      </w:tr>
    </w:tbl>
    <w:p w:rsidR="00A34682" w:rsidRPr="00A34682" w:rsidRDefault="00A34682" w:rsidP="00A34682">
      <w:pPr>
        <w:pStyle w:val="a3"/>
        <w:ind w:left="720"/>
        <w:rPr>
          <w:lang w:val="en-US"/>
        </w:rPr>
      </w:pPr>
      <w:r>
        <w:rPr>
          <w:b/>
        </w:rPr>
        <w:t>*</w:t>
      </w:r>
      <w:r>
        <w:rPr>
          <w:lang w:val="en-US"/>
        </w:rPr>
        <w:t xml:space="preserve">by Natalya </w:t>
      </w:r>
      <w:proofErr w:type="spellStart"/>
      <w:r>
        <w:rPr>
          <w:lang w:val="en-US"/>
        </w:rPr>
        <w:t>Sukhanova</w:t>
      </w:r>
      <w:proofErr w:type="spellEnd"/>
    </w:p>
    <w:p w:rsidR="00D75BE3" w:rsidRPr="00C1127F" w:rsidRDefault="00D75BE3" w:rsidP="00D75BE3">
      <w:pPr>
        <w:pStyle w:val="a3"/>
        <w:numPr>
          <w:ilvl w:val="0"/>
          <w:numId w:val="3"/>
        </w:numPr>
        <w:rPr>
          <w:b/>
          <w:lang w:val="en-US"/>
        </w:rPr>
      </w:pPr>
      <w:r w:rsidRPr="00C1127F">
        <w:rPr>
          <w:b/>
          <w:lang w:val="en-US"/>
        </w:rPr>
        <w:t xml:space="preserve">Reflection. </w:t>
      </w:r>
    </w:p>
    <w:p w:rsidR="00D75BE3" w:rsidRDefault="00D75BE3" w:rsidP="00D75BE3">
      <w:pPr>
        <w:pStyle w:val="a3"/>
        <w:ind w:left="720"/>
        <w:rPr>
          <w:lang w:val="en-US"/>
        </w:rPr>
      </w:pPr>
      <w:r>
        <w:rPr>
          <w:lang w:val="en-US"/>
        </w:rPr>
        <w:t xml:space="preserve">How can the poems help you decipher the message of the paintings? </w:t>
      </w:r>
    </w:p>
    <w:p w:rsidR="00D75BE3" w:rsidRDefault="00D75BE3" w:rsidP="00D75BE3">
      <w:pPr>
        <w:pStyle w:val="a3"/>
        <w:ind w:left="720"/>
        <w:rPr>
          <w:lang w:val="en-US"/>
        </w:rPr>
      </w:pPr>
    </w:p>
    <w:p w:rsidR="00D75BE3" w:rsidRPr="00C1127F" w:rsidRDefault="00D75BE3" w:rsidP="00D75BE3">
      <w:pPr>
        <w:pStyle w:val="a3"/>
        <w:numPr>
          <w:ilvl w:val="0"/>
          <w:numId w:val="3"/>
        </w:numPr>
        <w:rPr>
          <w:b/>
          <w:lang w:val="en-US"/>
        </w:rPr>
      </w:pPr>
      <w:r w:rsidRPr="00C1127F">
        <w:rPr>
          <w:b/>
          <w:lang w:val="en-US"/>
        </w:rPr>
        <w:t>Leave-out task:</w:t>
      </w:r>
    </w:p>
    <w:p w:rsidR="00D75BE3" w:rsidRDefault="00D75BE3" w:rsidP="00D75BE3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Think of three positive aspects of working with different sources of media</w:t>
      </w:r>
    </w:p>
    <w:p w:rsidR="00D75BE3" w:rsidRDefault="00D75BE3" w:rsidP="00D75BE3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Think of two difficult aspects and ways to cope with them</w:t>
      </w:r>
    </w:p>
    <w:p w:rsidR="00D75BE3" w:rsidRDefault="00D75BE3" w:rsidP="00D75BE3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Think of one lesson / topic you can implement this kind of work in.</w:t>
      </w:r>
    </w:p>
    <w:p w:rsidR="003125E7" w:rsidRDefault="000D759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Bibliography</w:t>
      </w:r>
    </w:p>
    <w:p w:rsidR="000D7596" w:rsidRDefault="000D7596" w:rsidP="000D759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1A7E0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www.wikipedia.org</w:t>
        </w:r>
      </w:hyperlink>
    </w:p>
    <w:p w:rsidR="000D7596" w:rsidRDefault="000D7596" w:rsidP="00A07AB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D7596">
        <w:rPr>
          <w:rFonts w:ascii="Times New Roman" w:hAnsi="Times New Roman" w:cs="Times New Roman"/>
          <w:sz w:val="24"/>
          <w:szCs w:val="24"/>
        </w:rPr>
        <w:t>Яценко Е.В.</w:t>
      </w:r>
      <w:r w:rsidRPr="000D75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D7596">
        <w:rPr>
          <w:rFonts w:ascii="Times New Roman" w:hAnsi="Times New Roman" w:cs="Times New Roman"/>
          <w:sz w:val="24"/>
          <w:szCs w:val="24"/>
        </w:rPr>
        <w:t xml:space="preserve"> </w:t>
      </w:r>
      <w:r w:rsidRPr="000D7596">
        <w:rPr>
          <w:rFonts w:ascii="Times New Roman" w:hAnsi="Times New Roman" w:cs="Times New Roman"/>
          <w:sz w:val="24"/>
          <w:szCs w:val="24"/>
        </w:rPr>
        <w:t xml:space="preserve">«Любите живопись, поэты…». </w:t>
      </w:r>
      <w:proofErr w:type="spellStart"/>
      <w:r w:rsidRPr="000D7596">
        <w:rPr>
          <w:rFonts w:ascii="Times New Roman" w:hAnsi="Times New Roman" w:cs="Times New Roman"/>
          <w:sz w:val="24"/>
          <w:szCs w:val="24"/>
        </w:rPr>
        <w:t>Экфрасис</w:t>
      </w:r>
      <w:proofErr w:type="spellEnd"/>
      <w:r w:rsidRPr="000D7596">
        <w:rPr>
          <w:rFonts w:ascii="Times New Roman" w:hAnsi="Times New Roman" w:cs="Times New Roman"/>
          <w:sz w:val="24"/>
          <w:szCs w:val="24"/>
        </w:rPr>
        <w:t xml:space="preserve"> как художественно-мир</w:t>
      </w:r>
      <w:r w:rsidRPr="000D7596">
        <w:rPr>
          <w:rFonts w:ascii="Times New Roman" w:hAnsi="Times New Roman" w:cs="Times New Roman"/>
          <w:sz w:val="24"/>
          <w:szCs w:val="24"/>
        </w:rPr>
        <w:t>овоззренческая модель.</w:t>
      </w:r>
      <w:r w:rsidR="007F5787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7F5787" w:rsidRPr="007F5787" w:rsidRDefault="007F5787" w:rsidP="00A07AB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Delaney Denis “Fields of Vision” 2005</w:t>
      </w:r>
      <w:bookmarkStart w:id="0" w:name="_GoBack"/>
      <w:bookmarkEnd w:id="0"/>
    </w:p>
    <w:sectPr w:rsidR="007F5787" w:rsidRPr="007F5787" w:rsidSect="00264B0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5EA"/>
    <w:multiLevelType w:val="hybridMultilevel"/>
    <w:tmpl w:val="D9F65232"/>
    <w:lvl w:ilvl="0" w:tplc="3116844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14EF4BFF"/>
    <w:multiLevelType w:val="hybridMultilevel"/>
    <w:tmpl w:val="62DA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C43A2"/>
    <w:multiLevelType w:val="hybridMultilevel"/>
    <w:tmpl w:val="A4F61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21193B"/>
    <w:multiLevelType w:val="hybridMultilevel"/>
    <w:tmpl w:val="2C262182"/>
    <w:lvl w:ilvl="0" w:tplc="E898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08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6E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89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23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A7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4E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C9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E7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4E637B"/>
    <w:multiLevelType w:val="hybridMultilevel"/>
    <w:tmpl w:val="1070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94663"/>
    <w:multiLevelType w:val="hybridMultilevel"/>
    <w:tmpl w:val="2340A7B2"/>
    <w:lvl w:ilvl="0" w:tplc="08D8C6DA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3CDE6438"/>
    <w:multiLevelType w:val="hybridMultilevel"/>
    <w:tmpl w:val="0EAE8D04"/>
    <w:lvl w:ilvl="0" w:tplc="ACE0B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04E50"/>
    <w:multiLevelType w:val="hybridMultilevel"/>
    <w:tmpl w:val="7720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C48E7"/>
    <w:multiLevelType w:val="hybridMultilevel"/>
    <w:tmpl w:val="A436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24"/>
    <w:rsid w:val="000D7596"/>
    <w:rsid w:val="001A7E23"/>
    <w:rsid w:val="00264B0E"/>
    <w:rsid w:val="003125E7"/>
    <w:rsid w:val="005D6BDF"/>
    <w:rsid w:val="007C3224"/>
    <w:rsid w:val="007F5787"/>
    <w:rsid w:val="00A34682"/>
    <w:rsid w:val="00AA238E"/>
    <w:rsid w:val="00D75BE3"/>
    <w:rsid w:val="00D8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C580A-C33E-4000-B43E-78EB87C0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1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5B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7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4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kip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suhanova</dc:creator>
  <cp:keywords/>
  <dc:description/>
  <cp:lastModifiedBy>suhanova</cp:lastModifiedBy>
  <cp:revision>5</cp:revision>
  <dcterms:created xsi:type="dcterms:W3CDTF">2019-02-20T12:28:00Z</dcterms:created>
  <dcterms:modified xsi:type="dcterms:W3CDTF">2019-02-22T06:18:00Z</dcterms:modified>
</cp:coreProperties>
</file>