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BB" w:rsidRDefault="00C05E2D" w:rsidP="00C05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C05E2D" w:rsidRDefault="00C05E2D" w:rsidP="00C05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представлении опыта в форме доклада по направлению «</w:t>
      </w:r>
      <w:r w:rsidRPr="00C05E2D">
        <w:rPr>
          <w:rFonts w:ascii="Times New Roman" w:eastAsia="Times New Roman" w:hAnsi="Times New Roman" w:cs="Times New Roman"/>
          <w:sz w:val="28"/>
          <w:szCs w:val="28"/>
        </w:rPr>
        <w:t>Универсальные навыки XXI века для успеха детей в будущем: новые модели, инструменты, технологии формирования и оценки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E2D" w:rsidRDefault="00C05E2D" w:rsidP="00C05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86E" w:rsidRDefault="00C05E2D" w:rsidP="00ED686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0DA">
        <w:rPr>
          <w:rFonts w:ascii="Times New Roman" w:hAnsi="Times New Roman" w:cs="Times New Roman"/>
          <w:b/>
          <w:sz w:val="28"/>
          <w:szCs w:val="28"/>
        </w:rPr>
        <w:t>Дремина</w:t>
      </w:r>
      <w:proofErr w:type="spellEnd"/>
      <w:r w:rsidRPr="00B16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60DA">
        <w:rPr>
          <w:rFonts w:ascii="Times New Roman" w:hAnsi="Times New Roman" w:cs="Times New Roman"/>
          <w:b/>
          <w:sz w:val="28"/>
          <w:szCs w:val="28"/>
        </w:rPr>
        <w:t>Инга</w:t>
      </w:r>
      <w:proofErr w:type="spellEnd"/>
      <w:r w:rsidRPr="00B160DA">
        <w:rPr>
          <w:rFonts w:ascii="Times New Roman" w:hAnsi="Times New Roman" w:cs="Times New Roman"/>
          <w:b/>
          <w:sz w:val="28"/>
          <w:szCs w:val="28"/>
        </w:rPr>
        <w:t xml:space="preserve"> Анатольевна</w:t>
      </w:r>
      <w:r>
        <w:rPr>
          <w:rFonts w:ascii="Times New Roman" w:hAnsi="Times New Roman" w:cs="Times New Roman"/>
          <w:sz w:val="28"/>
          <w:szCs w:val="28"/>
        </w:rPr>
        <w:t>, научный сотрудник отдела воспитан</w:t>
      </w:r>
      <w:r w:rsidR="00ED686E">
        <w:rPr>
          <w:rFonts w:ascii="Times New Roman" w:hAnsi="Times New Roman" w:cs="Times New Roman"/>
          <w:sz w:val="28"/>
          <w:szCs w:val="28"/>
        </w:rPr>
        <w:t>ия и социализации ГАУ ДПО «Институт развития образования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аспирант </w:t>
      </w:r>
      <w:r w:rsidRPr="00C05E2D">
        <w:rPr>
          <w:rFonts w:ascii="Times New Roman" w:hAnsi="Times New Roman"/>
          <w:sz w:val="28"/>
          <w:szCs w:val="28"/>
        </w:rPr>
        <w:t>ФГБОУ</w:t>
      </w:r>
      <w:r w:rsidRPr="00C05E2D">
        <w:rPr>
          <w:rFonts w:ascii="Times New Roman" w:hAnsi="Times New Roman" w:cs="Times New Roman"/>
          <w:sz w:val="28"/>
          <w:szCs w:val="28"/>
        </w:rPr>
        <w:t xml:space="preserve"> ПНИПУ</w:t>
      </w:r>
      <w:r w:rsidR="00ED686E">
        <w:rPr>
          <w:rFonts w:ascii="Times New Roman" w:hAnsi="Times New Roman" w:cs="Times New Roman"/>
          <w:sz w:val="28"/>
          <w:szCs w:val="28"/>
        </w:rPr>
        <w:t xml:space="preserve">, 89655758603, </w:t>
      </w:r>
      <w:hyperlink r:id="rId5" w:history="1">
        <w:r w:rsidR="00ED686E" w:rsidRPr="00B862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dryominasc</w:t>
        </w:r>
        <w:r w:rsidR="00ED686E" w:rsidRPr="00ED686E">
          <w:rPr>
            <w:rStyle w:val="a4"/>
            <w:rFonts w:ascii="Times New Roman" w:hAnsi="Times New Roman" w:cs="Times New Roman"/>
            <w:sz w:val="28"/>
            <w:szCs w:val="28"/>
          </w:rPr>
          <w:t>80@</w:t>
        </w:r>
        <w:r w:rsidR="00ED686E" w:rsidRPr="00B862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D686E" w:rsidRPr="00ED68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686E" w:rsidRPr="00B862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686E" w:rsidRPr="00ED6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2D" w:rsidRPr="00ED686E" w:rsidRDefault="00ED686E" w:rsidP="00ED686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F771B" w:rsidRPr="00ED6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00E" w:rsidRPr="00ED686E">
        <w:rPr>
          <w:rFonts w:ascii="Times New Roman" w:hAnsi="Times New Roman" w:cs="Times New Roman"/>
          <w:b/>
          <w:sz w:val="28"/>
          <w:szCs w:val="28"/>
        </w:rPr>
        <w:t>непрерывного</w:t>
      </w:r>
      <w:r w:rsidR="00B160DA" w:rsidRPr="00ED686E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98300E" w:rsidRPr="00ED686E">
        <w:rPr>
          <w:rFonts w:ascii="Times New Roman" w:hAnsi="Times New Roman" w:cs="Times New Roman"/>
          <w:b/>
          <w:sz w:val="28"/>
          <w:szCs w:val="28"/>
        </w:rPr>
        <w:t xml:space="preserve">педагога как условие освоения </w:t>
      </w:r>
      <w:r w:rsidR="00B160DA" w:rsidRPr="00ED686E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технологий.  </w:t>
      </w:r>
    </w:p>
    <w:p w:rsidR="0038593F" w:rsidRDefault="0038593F" w:rsidP="00B160D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E7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A23E75">
        <w:rPr>
          <w:rFonts w:ascii="Times New Roman" w:hAnsi="Times New Roman" w:cs="Times New Roman"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593F" w:rsidRPr="00B0221D" w:rsidRDefault="002C3DE7" w:rsidP="003859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теоретически </w:t>
      </w:r>
      <w:r w:rsidR="00875A43">
        <w:rPr>
          <w:rFonts w:ascii="Times New Roman" w:hAnsi="Times New Roman" w:cs="Times New Roman"/>
          <w:sz w:val="28"/>
          <w:szCs w:val="28"/>
        </w:rPr>
        <w:t>обосновывает</w:t>
      </w:r>
      <w:r w:rsidR="0038593F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B160DA" w:rsidRPr="00B160DA">
        <w:rPr>
          <w:rFonts w:ascii="Times New Roman" w:hAnsi="Times New Roman" w:cs="Times New Roman"/>
          <w:sz w:val="28"/>
          <w:szCs w:val="28"/>
        </w:rPr>
        <w:t xml:space="preserve"> культуры непрерывного профессионального образовани</w:t>
      </w:r>
      <w:r w:rsidR="000F477E">
        <w:rPr>
          <w:rFonts w:ascii="Times New Roman" w:hAnsi="Times New Roman" w:cs="Times New Roman"/>
          <w:sz w:val="28"/>
          <w:szCs w:val="28"/>
        </w:rPr>
        <w:t>я педагога как педагогического феномена.</w:t>
      </w:r>
      <w:r w:rsidR="00A23E75">
        <w:rPr>
          <w:rFonts w:ascii="Times New Roman" w:hAnsi="Times New Roman" w:cs="Times New Roman"/>
          <w:sz w:val="28"/>
          <w:szCs w:val="28"/>
        </w:rPr>
        <w:t>[1,2,3,4,5,6</w:t>
      </w:r>
      <w:r w:rsidR="00B0221D" w:rsidRPr="00B0221D">
        <w:rPr>
          <w:rFonts w:ascii="Times New Roman" w:hAnsi="Times New Roman" w:cs="Times New Roman"/>
          <w:sz w:val="28"/>
          <w:szCs w:val="28"/>
        </w:rPr>
        <w:t>].</w:t>
      </w:r>
      <w:r w:rsidR="00B02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77E" w:rsidRPr="002C3DE7" w:rsidRDefault="0038593F" w:rsidP="002C3DE7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подходов И.А. Колесниковой значитель</w:t>
      </w:r>
      <w:r w:rsidR="002C3DE7">
        <w:rPr>
          <w:rFonts w:ascii="Times New Roman" w:hAnsi="Times New Roman" w:cs="Times New Roman"/>
          <w:sz w:val="28"/>
          <w:szCs w:val="28"/>
        </w:rPr>
        <w:t>ное внимание уделяет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представлению </w:t>
      </w:r>
      <w:r w:rsidRPr="0038593F">
        <w:rPr>
          <w:rFonts w:ascii="Times New Roman" w:hAnsi="Times New Roman" w:cs="Times New Roman"/>
          <w:bCs/>
          <w:color w:val="000000"/>
          <w:sz w:val="28"/>
          <w:szCs w:val="28"/>
        </w:rPr>
        <w:t>основных компонентов непрерывного профессионального образования педагога</w:t>
      </w:r>
      <w:r w:rsidR="00B02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3E75">
        <w:rPr>
          <w:rFonts w:ascii="Times New Roman" w:hAnsi="Times New Roman" w:cs="Times New Roman"/>
          <w:bCs/>
          <w:color w:val="000000"/>
          <w:sz w:val="28"/>
          <w:szCs w:val="28"/>
        </w:rPr>
        <w:t>[7</w:t>
      </w:r>
      <w:r w:rsidR="00B0221D" w:rsidRPr="00B0221D">
        <w:rPr>
          <w:rFonts w:ascii="Times New Roman" w:hAnsi="Times New Roman" w:cs="Times New Roman"/>
          <w:bCs/>
          <w:color w:val="000000"/>
          <w:sz w:val="28"/>
          <w:szCs w:val="28"/>
        </w:rPr>
        <w:t>]</w:t>
      </w:r>
      <w:r w:rsidR="00A23E7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C3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3DE7">
        <w:rPr>
          <w:rFonts w:ascii="Times New Roman" w:hAnsi="Times New Roman" w:cs="Times New Roman"/>
          <w:sz w:val="28"/>
          <w:szCs w:val="28"/>
        </w:rPr>
        <w:t>Раскрывает</w:t>
      </w:r>
      <w:r w:rsidR="00875A43">
        <w:rPr>
          <w:rFonts w:ascii="Times New Roman" w:hAnsi="Times New Roman" w:cs="Times New Roman"/>
          <w:sz w:val="28"/>
          <w:szCs w:val="28"/>
        </w:rPr>
        <w:t xml:space="preserve"> противоречия в решении проблемы построения</w:t>
      </w:r>
      <w:r w:rsidR="00875A43" w:rsidRPr="00875A43">
        <w:rPr>
          <w:rFonts w:ascii="Times New Roman" w:hAnsi="Times New Roman" w:cs="Times New Roman"/>
          <w:sz w:val="28"/>
          <w:szCs w:val="28"/>
        </w:rPr>
        <w:t xml:space="preserve"> личной образовательной траектории </w:t>
      </w:r>
      <w:r w:rsidR="00A23E75">
        <w:rPr>
          <w:rFonts w:ascii="Times New Roman" w:hAnsi="Times New Roman" w:cs="Times New Roman"/>
          <w:sz w:val="28"/>
          <w:szCs w:val="28"/>
        </w:rPr>
        <w:t>педагога</w:t>
      </w:r>
      <w:r w:rsidR="00A934A5">
        <w:rPr>
          <w:rFonts w:ascii="Times New Roman" w:hAnsi="Times New Roman" w:cs="Times New Roman"/>
          <w:sz w:val="28"/>
          <w:szCs w:val="28"/>
        </w:rPr>
        <w:t>.</w:t>
      </w:r>
      <w:r w:rsidR="002C3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3DE7">
        <w:rPr>
          <w:rFonts w:ascii="Times New Roman" w:hAnsi="Times New Roman" w:cs="Times New Roman"/>
          <w:sz w:val="28"/>
          <w:szCs w:val="28"/>
        </w:rPr>
        <w:t xml:space="preserve">Системно </w:t>
      </w:r>
      <w:r w:rsidR="00875A43">
        <w:rPr>
          <w:rFonts w:ascii="Times New Roman" w:hAnsi="Times New Roman" w:cs="Times New Roman"/>
          <w:sz w:val="28"/>
          <w:szCs w:val="28"/>
        </w:rPr>
        <w:t xml:space="preserve">выделяет компоненты </w:t>
      </w:r>
      <w:r w:rsidR="00875A43" w:rsidRPr="00875A43">
        <w:rPr>
          <w:rFonts w:ascii="Times New Roman" w:hAnsi="Times New Roman" w:cs="Times New Roman"/>
          <w:sz w:val="28"/>
          <w:szCs w:val="28"/>
        </w:rPr>
        <w:t xml:space="preserve">модели персонифицированного образовательного маршрута педагога </w:t>
      </w:r>
      <w:r w:rsidR="00875A43" w:rsidRPr="00875A43">
        <w:rPr>
          <w:rFonts w:ascii="Times New Roman" w:hAnsi="Times New Roman" w:cs="Times New Roman"/>
          <w:bCs/>
          <w:color w:val="000000"/>
          <w:sz w:val="28"/>
          <w:szCs w:val="28"/>
        </w:rPr>
        <w:t>как</w:t>
      </w:r>
      <w:r w:rsidR="00875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основы </w:t>
      </w:r>
      <w:r w:rsidR="00875A43" w:rsidRPr="000F477E">
        <w:rPr>
          <w:rFonts w:ascii="Times New Roman" w:hAnsi="Times New Roman" w:cs="Times New Roman"/>
          <w:sz w:val="28"/>
          <w:szCs w:val="28"/>
        </w:rPr>
        <w:t>культуры непрерывного образования</w:t>
      </w:r>
      <w:r w:rsidR="000F477E">
        <w:rPr>
          <w:rFonts w:ascii="Times New Roman" w:hAnsi="Times New Roman" w:cs="Times New Roman"/>
          <w:sz w:val="28"/>
          <w:szCs w:val="28"/>
        </w:rPr>
        <w:t>:</w:t>
      </w:r>
      <w:r w:rsidR="00B02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21D" w:rsidRPr="00B0221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F477E" w:rsidRPr="00B0221D">
        <w:rPr>
          <w:rFonts w:ascii="Times New Roman" w:hAnsi="Times New Roman" w:cs="Times New Roman"/>
          <w:bCs/>
          <w:color w:val="000000"/>
          <w:sz w:val="28"/>
          <w:szCs w:val="28"/>
        </w:rPr>
        <w:t>отивационно-ценностный</w:t>
      </w:r>
      <w:proofErr w:type="spellEnd"/>
      <w:r w:rsidR="00B0221D" w:rsidRPr="00B0221D">
        <w:rPr>
          <w:rFonts w:ascii="Times New Roman" w:hAnsi="Times New Roman" w:cs="Times New Roman"/>
          <w:bCs/>
          <w:color w:val="000000"/>
          <w:sz w:val="28"/>
          <w:szCs w:val="28"/>
        </w:rPr>
        <w:t>, с</w:t>
      </w:r>
      <w:r w:rsidR="000F477E" w:rsidRPr="00B0221D">
        <w:rPr>
          <w:rFonts w:ascii="Times New Roman" w:hAnsi="Times New Roman" w:cs="Times New Roman"/>
          <w:bCs/>
          <w:color w:val="000000"/>
          <w:sz w:val="28"/>
          <w:szCs w:val="28"/>
        </w:rPr>
        <w:t>одержательный</w:t>
      </w:r>
      <w:r w:rsidR="00B0221D" w:rsidRPr="00B0221D">
        <w:rPr>
          <w:rFonts w:ascii="Times New Roman" w:hAnsi="Times New Roman" w:cs="Times New Roman"/>
          <w:bCs/>
          <w:color w:val="000000"/>
          <w:sz w:val="28"/>
          <w:szCs w:val="28"/>
        </w:rPr>
        <w:t>, п</w:t>
      </w:r>
      <w:r w:rsidR="000F477E" w:rsidRPr="00B0221D">
        <w:rPr>
          <w:rFonts w:ascii="Times New Roman" w:hAnsi="Times New Roman" w:cs="Times New Roman"/>
          <w:bCs/>
          <w:color w:val="000000"/>
          <w:sz w:val="28"/>
          <w:szCs w:val="28"/>
        </w:rPr>
        <w:t>роцессуальный</w:t>
      </w:r>
      <w:r w:rsidR="00B0221D" w:rsidRPr="00B02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0221D" w:rsidRPr="00B0221D">
        <w:rPr>
          <w:rFonts w:ascii="Times New Roman" w:hAnsi="Times New Roman" w:cs="Times New Roman"/>
          <w:sz w:val="28"/>
          <w:szCs w:val="28"/>
        </w:rPr>
        <w:t>а</w:t>
      </w:r>
      <w:r w:rsidR="000F477E" w:rsidRPr="00B0221D">
        <w:rPr>
          <w:rFonts w:ascii="Times New Roman" w:hAnsi="Times New Roman" w:cs="Times New Roman"/>
          <w:sz w:val="28"/>
          <w:szCs w:val="28"/>
        </w:rPr>
        <w:t>налитико-результативный</w:t>
      </w:r>
      <w:r w:rsidR="00B0221D" w:rsidRPr="00B0221D">
        <w:rPr>
          <w:rFonts w:ascii="Times New Roman" w:hAnsi="Times New Roman" w:cs="Times New Roman"/>
          <w:sz w:val="28"/>
          <w:szCs w:val="28"/>
        </w:rPr>
        <w:t>.</w:t>
      </w:r>
    </w:p>
    <w:p w:rsidR="000F477E" w:rsidRPr="00A23E75" w:rsidRDefault="000F477E" w:rsidP="00875A4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автор приходит к выводу </w:t>
      </w:r>
      <w:r w:rsidR="002F771B">
        <w:rPr>
          <w:rFonts w:ascii="Times New Roman" w:hAnsi="Times New Roman" w:cs="Times New Roman"/>
          <w:sz w:val="28"/>
          <w:szCs w:val="28"/>
        </w:rPr>
        <w:t>о пр</w:t>
      </w:r>
      <w:r w:rsidR="00A23E75">
        <w:rPr>
          <w:rFonts w:ascii="Times New Roman" w:hAnsi="Times New Roman" w:cs="Times New Roman"/>
          <w:sz w:val="28"/>
          <w:szCs w:val="28"/>
        </w:rPr>
        <w:t xml:space="preserve">ичинно-следственной связи между определением и </w:t>
      </w:r>
      <w:r w:rsidR="002F771B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="002F771B" w:rsidRPr="00875A43"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="002C3DE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0221D">
        <w:rPr>
          <w:rFonts w:ascii="Times New Roman" w:hAnsi="Times New Roman" w:cs="Times New Roman"/>
          <w:sz w:val="28"/>
          <w:szCs w:val="28"/>
        </w:rPr>
        <w:t xml:space="preserve"> педагогом и освоением</w:t>
      </w:r>
      <w:r w:rsidR="002F771B">
        <w:rPr>
          <w:rFonts w:ascii="Times New Roman" w:hAnsi="Times New Roman" w:cs="Times New Roman"/>
          <w:sz w:val="28"/>
          <w:szCs w:val="28"/>
        </w:rPr>
        <w:t xml:space="preserve"> </w:t>
      </w:r>
      <w:r w:rsidR="002F771B" w:rsidRPr="00B0221D">
        <w:rPr>
          <w:rFonts w:ascii="Times New Roman" w:hAnsi="Times New Roman" w:cs="Times New Roman"/>
          <w:sz w:val="28"/>
          <w:szCs w:val="28"/>
        </w:rPr>
        <w:t>новых</w:t>
      </w:r>
      <w:r w:rsidR="002F771B" w:rsidRPr="00B0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71B" w:rsidRPr="00B0221D">
        <w:rPr>
          <w:rFonts w:ascii="Times New Roman" w:hAnsi="Times New Roman" w:cs="Times New Roman"/>
          <w:sz w:val="28"/>
          <w:szCs w:val="28"/>
        </w:rPr>
        <w:t>моделей</w:t>
      </w:r>
      <w:r w:rsidR="002F771B" w:rsidRPr="00B0221D">
        <w:rPr>
          <w:rFonts w:ascii="Times New Roman" w:eastAsia="Times New Roman" w:hAnsi="Times New Roman" w:cs="Times New Roman"/>
          <w:sz w:val="28"/>
          <w:szCs w:val="28"/>
        </w:rPr>
        <w:t>, инстр</w:t>
      </w:r>
      <w:r w:rsidR="002F771B" w:rsidRPr="00B0221D">
        <w:rPr>
          <w:rFonts w:ascii="Times New Roman" w:hAnsi="Times New Roman" w:cs="Times New Roman"/>
          <w:sz w:val="28"/>
          <w:szCs w:val="28"/>
        </w:rPr>
        <w:t>ументов</w:t>
      </w:r>
      <w:r w:rsidR="002F771B" w:rsidRPr="00B02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771B" w:rsidRPr="00B0221D">
        <w:rPr>
          <w:rFonts w:ascii="Times New Roman" w:hAnsi="Times New Roman" w:cs="Times New Roman"/>
          <w:sz w:val="28"/>
          <w:szCs w:val="28"/>
        </w:rPr>
        <w:t>технологий</w:t>
      </w:r>
      <w:r w:rsidR="002F771B" w:rsidRPr="00B0221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оценки</w:t>
      </w:r>
      <w:r w:rsidR="002F771B" w:rsidRPr="00B0221D">
        <w:rPr>
          <w:rFonts w:ascii="Times New Roman" w:hAnsi="Times New Roman" w:cs="Times New Roman"/>
          <w:sz w:val="28"/>
          <w:szCs w:val="28"/>
        </w:rPr>
        <w:t xml:space="preserve"> </w:t>
      </w:r>
      <w:r w:rsidR="00B0221D" w:rsidRPr="00B0221D">
        <w:rPr>
          <w:rFonts w:ascii="Times New Roman" w:hAnsi="Times New Roman" w:cs="Times New Roman"/>
          <w:sz w:val="28"/>
          <w:szCs w:val="28"/>
        </w:rPr>
        <w:t>образовательных результатов.</w:t>
      </w:r>
    </w:p>
    <w:p w:rsidR="00B0221D" w:rsidRDefault="00B0221D" w:rsidP="00B0221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21D">
        <w:rPr>
          <w:rFonts w:ascii="Times New Roman" w:eastAsia="Times New Roman" w:hAnsi="Times New Roman" w:cs="Times New Roman"/>
          <w:b/>
          <w:sz w:val="28"/>
          <w:szCs w:val="28"/>
        </w:rPr>
        <w:t>Ключевые слова</w:t>
      </w:r>
      <w:r w:rsidRPr="00B022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21D">
        <w:rPr>
          <w:rFonts w:ascii="Times New Roman" w:hAnsi="Times New Roman" w:cs="Times New Roman"/>
          <w:sz w:val="28"/>
          <w:szCs w:val="28"/>
        </w:rPr>
        <w:t>культура непрерывного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персонифицированный образовательный</w:t>
      </w:r>
      <w:r w:rsidRPr="0087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</w:t>
      </w:r>
      <w:r w:rsidRPr="00875A43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21D" w:rsidRPr="00A23E75" w:rsidRDefault="00A23E75" w:rsidP="00B0221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75">
        <w:rPr>
          <w:rFonts w:ascii="Times New Roman" w:eastAsia="Times New Roman" w:hAnsi="Times New Roman" w:cs="Times New Roman"/>
          <w:b/>
          <w:sz w:val="28"/>
          <w:szCs w:val="28"/>
        </w:rPr>
        <w:t>Список источников информации</w:t>
      </w:r>
    </w:p>
    <w:p w:rsidR="00A23E75" w:rsidRPr="00A23E75" w:rsidRDefault="00A23E75" w:rsidP="00A23E7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E75">
        <w:rPr>
          <w:rFonts w:ascii="Times New Roman" w:hAnsi="Times New Roman" w:cs="Times New Roman"/>
          <w:sz w:val="28"/>
          <w:szCs w:val="28"/>
        </w:rPr>
        <w:t>Бенин В.Л., Жукова Е.Д., Фролов О.В. Культуросообразный подход к подготовке менеджеров государственного управления: монография / В.Л. Бенин, Жукова Е.Д., Фролов О.В. – Оренбург: ОГИМ, 2014. -528 с.</w:t>
      </w:r>
    </w:p>
    <w:p w:rsidR="00A23E75" w:rsidRPr="00A23E75" w:rsidRDefault="00A23E75" w:rsidP="00A23E7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E75">
        <w:rPr>
          <w:rFonts w:ascii="Times New Roman" w:hAnsi="Times New Roman" w:cs="Times New Roman"/>
          <w:sz w:val="28"/>
          <w:szCs w:val="28"/>
        </w:rPr>
        <w:t xml:space="preserve">Бенин В.Л., Культурологический подход как сущность методологии гуманистической педагогики // Человек в мире культуры. Региональные культурологические исследования. – </w:t>
      </w:r>
      <w:proofErr w:type="spellStart"/>
      <w:r w:rsidRPr="00A23E7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23E75">
        <w:rPr>
          <w:rFonts w:ascii="Times New Roman" w:hAnsi="Times New Roman" w:cs="Times New Roman"/>
          <w:sz w:val="28"/>
          <w:szCs w:val="28"/>
        </w:rPr>
        <w:t>. 3 - Екатеринбург, 2015. – с. 85-94.</w:t>
      </w:r>
    </w:p>
    <w:p w:rsidR="00A23E75" w:rsidRPr="00A23E75" w:rsidRDefault="00A23E75" w:rsidP="00A23E7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E75">
        <w:rPr>
          <w:rFonts w:ascii="Times New Roman" w:hAnsi="Times New Roman" w:cs="Times New Roman"/>
          <w:sz w:val="28"/>
          <w:szCs w:val="28"/>
        </w:rPr>
        <w:t xml:space="preserve">Гайсина Г.И. Культурологический подход в педагогическом исследовании: монография. – Уфа: Вагант, 2007. – 304 </w:t>
      </w:r>
      <w:proofErr w:type="gramStart"/>
      <w:r w:rsidRPr="00A23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E75">
        <w:rPr>
          <w:rFonts w:ascii="Times New Roman" w:hAnsi="Times New Roman" w:cs="Times New Roman"/>
          <w:sz w:val="28"/>
          <w:szCs w:val="28"/>
        </w:rPr>
        <w:t>.</w:t>
      </w:r>
    </w:p>
    <w:p w:rsidR="00A23E75" w:rsidRPr="00A23E75" w:rsidRDefault="00A23E75" w:rsidP="00A23E7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E75"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 w:rsidRPr="00A23E75">
        <w:rPr>
          <w:rFonts w:ascii="Times New Roman" w:hAnsi="Times New Roman" w:cs="Times New Roman"/>
          <w:sz w:val="28"/>
          <w:szCs w:val="28"/>
        </w:rPr>
        <w:t xml:space="preserve"> И.Г. Методология конструирования образовательного пространства формирования политической культуры гражданского типа: практики: </w:t>
      </w:r>
      <w:proofErr w:type="spellStart"/>
      <w:r w:rsidRPr="00A23E7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23E75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A23E7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23E75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gramStart"/>
      <w:r w:rsidRPr="00A23E7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23E75">
        <w:rPr>
          <w:rFonts w:ascii="Times New Roman" w:hAnsi="Times New Roman" w:cs="Times New Roman"/>
          <w:sz w:val="28"/>
          <w:szCs w:val="28"/>
        </w:rPr>
        <w:t xml:space="preserve">. 13.00.01 – общая педагогика, история педагогики и образования. Ижевск, 2011.- 527 </w:t>
      </w:r>
      <w:proofErr w:type="gramStart"/>
      <w:r w:rsidRPr="00A23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E75">
        <w:rPr>
          <w:rFonts w:ascii="Times New Roman" w:hAnsi="Times New Roman" w:cs="Times New Roman"/>
          <w:sz w:val="28"/>
          <w:szCs w:val="28"/>
        </w:rPr>
        <w:t>.</w:t>
      </w:r>
    </w:p>
    <w:p w:rsidR="00A23E75" w:rsidRPr="00A23E75" w:rsidRDefault="00A23E75" w:rsidP="00A23E7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E75"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 w:rsidRPr="00A23E75">
        <w:rPr>
          <w:rFonts w:ascii="Times New Roman" w:hAnsi="Times New Roman" w:cs="Times New Roman"/>
          <w:sz w:val="28"/>
          <w:szCs w:val="28"/>
        </w:rPr>
        <w:t xml:space="preserve"> И.Г., Формирование политической культуры учащихся: монография/ И.Г. </w:t>
      </w:r>
      <w:proofErr w:type="spellStart"/>
      <w:r w:rsidRPr="00A23E75"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 w:rsidRPr="00A23E7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3E75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A23E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E75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A23E7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23E75">
        <w:rPr>
          <w:rFonts w:ascii="Times New Roman" w:hAnsi="Times New Roman" w:cs="Times New Roman"/>
          <w:sz w:val="28"/>
          <w:szCs w:val="28"/>
        </w:rPr>
        <w:t>н-т</w:t>
      </w:r>
      <w:proofErr w:type="spellEnd"/>
      <w:r w:rsidRPr="00A23E75">
        <w:rPr>
          <w:rFonts w:ascii="Times New Roman" w:hAnsi="Times New Roman" w:cs="Times New Roman"/>
          <w:sz w:val="28"/>
          <w:szCs w:val="28"/>
        </w:rPr>
        <w:t xml:space="preserve"> – Пермь, 2009.-328 с.</w:t>
      </w:r>
    </w:p>
    <w:p w:rsidR="00A23E75" w:rsidRPr="00A23E75" w:rsidRDefault="00A23E75" w:rsidP="00A23E7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E75">
        <w:rPr>
          <w:rFonts w:ascii="Times New Roman" w:hAnsi="Times New Roman" w:cs="Times New Roman"/>
          <w:sz w:val="28"/>
          <w:szCs w:val="28"/>
        </w:rPr>
        <w:lastRenderedPageBreak/>
        <w:t>Жукова Е.Д. Культурологическая компетентность как основная составляющая процесса социализации личности педагога // Культура и образование. – Вып.4. –Уфа, 2002. − С.45- 52.</w:t>
      </w:r>
    </w:p>
    <w:p w:rsidR="00A23E75" w:rsidRPr="00A23E75" w:rsidRDefault="00A23E75" w:rsidP="00A23E7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E75">
        <w:rPr>
          <w:rFonts w:ascii="Times New Roman" w:hAnsi="Times New Roman" w:cs="Times New Roman"/>
          <w:sz w:val="28"/>
          <w:szCs w:val="28"/>
        </w:rPr>
        <w:t xml:space="preserve">Колесникова И.А. Культура непрерывного образования: к основанию понятия </w:t>
      </w:r>
      <w:r w:rsidRPr="00A23E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// Научный электронный ежеквартальный журнал. Непрерывное образование: XXI век. Выпуск 1 (5), 2014.- с.1-17.  </w:t>
      </w:r>
      <w:hyperlink r:id="rId6" w:history="1">
        <w:r w:rsidRPr="00A23E7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https://lll21.petrsu.ru/journal/article.php?id=2261</w:t>
        </w:r>
      </w:hyperlink>
      <w:r w:rsidRPr="00A23E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(Дата обращения: 19.01.2019).</w:t>
      </w:r>
    </w:p>
    <w:p w:rsidR="00875A43" w:rsidRPr="00A23E75" w:rsidRDefault="00875A43" w:rsidP="00A23E7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593F" w:rsidRPr="00A23E75" w:rsidRDefault="0038593F" w:rsidP="003859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8593F" w:rsidRPr="00A23E75" w:rsidSect="00E5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7B99"/>
    <w:multiLevelType w:val="hybridMultilevel"/>
    <w:tmpl w:val="4F34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35C4"/>
    <w:multiLevelType w:val="hybridMultilevel"/>
    <w:tmpl w:val="9ED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A4165"/>
    <w:multiLevelType w:val="hybridMultilevel"/>
    <w:tmpl w:val="BDC48A1E"/>
    <w:lvl w:ilvl="0" w:tplc="26E0A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E2D"/>
    <w:rsid w:val="000B471D"/>
    <w:rsid w:val="000F477E"/>
    <w:rsid w:val="002C3DE7"/>
    <w:rsid w:val="002F771B"/>
    <w:rsid w:val="0038593F"/>
    <w:rsid w:val="00875A43"/>
    <w:rsid w:val="0098300E"/>
    <w:rsid w:val="00A23E75"/>
    <w:rsid w:val="00A934A5"/>
    <w:rsid w:val="00B0221D"/>
    <w:rsid w:val="00B160DA"/>
    <w:rsid w:val="00C05E2D"/>
    <w:rsid w:val="00C36B50"/>
    <w:rsid w:val="00E564BB"/>
    <w:rsid w:val="00E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E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3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ll21.petrsu.ru/journal/article.php?id=2261" TargetMode="External"/><Relationship Id="rId5" Type="http://schemas.openxmlformats.org/officeDocument/2006/relationships/hyperlink" Target="mailto:dryominasc8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5</cp:revision>
  <dcterms:created xsi:type="dcterms:W3CDTF">2019-02-11T16:45:00Z</dcterms:created>
  <dcterms:modified xsi:type="dcterms:W3CDTF">2019-02-13T18:43:00Z</dcterms:modified>
</cp:coreProperties>
</file>