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3F" w:rsidRDefault="00CF0376" w:rsidP="00CF037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Худякова Анна Владимировна</w:t>
      </w:r>
    </w:p>
    <w:p w:rsidR="00CF0376" w:rsidRDefault="00CF0376" w:rsidP="00CF037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прикладной информатики, </w:t>
      </w:r>
      <w:proofErr w:type="spellStart"/>
      <w:r>
        <w:rPr>
          <w:sz w:val="28"/>
          <w:szCs w:val="28"/>
        </w:rPr>
        <w:t>ИСиТ</w:t>
      </w:r>
      <w:proofErr w:type="spellEnd"/>
      <w:r>
        <w:rPr>
          <w:sz w:val="28"/>
          <w:szCs w:val="28"/>
        </w:rPr>
        <w:t xml:space="preserve"> ФГБОУ ВО ПГГПУ</w:t>
      </w:r>
    </w:p>
    <w:p w:rsidR="00CF0376" w:rsidRDefault="00CF0376" w:rsidP="00CF0376">
      <w:pPr>
        <w:spacing w:line="360" w:lineRule="auto"/>
        <w:jc w:val="right"/>
        <w:rPr>
          <w:sz w:val="28"/>
          <w:szCs w:val="28"/>
        </w:rPr>
      </w:pPr>
      <w:proofErr w:type="spellStart"/>
      <w:r w:rsidRPr="00CF0376">
        <w:rPr>
          <w:sz w:val="28"/>
          <w:szCs w:val="28"/>
        </w:rPr>
        <w:t>Якубчик</w:t>
      </w:r>
      <w:proofErr w:type="spellEnd"/>
      <w:r w:rsidRPr="00CF0376">
        <w:rPr>
          <w:sz w:val="28"/>
          <w:szCs w:val="28"/>
        </w:rPr>
        <w:t xml:space="preserve"> Варвара Игоревна</w:t>
      </w:r>
    </w:p>
    <w:p w:rsidR="00CF0376" w:rsidRDefault="00CF0376" w:rsidP="00CF0376">
      <w:pPr>
        <w:spacing w:line="360" w:lineRule="auto"/>
        <w:jc w:val="right"/>
        <w:rPr>
          <w:sz w:val="28"/>
          <w:szCs w:val="28"/>
        </w:rPr>
      </w:pPr>
      <w:r w:rsidRPr="00CF0376">
        <w:rPr>
          <w:sz w:val="28"/>
          <w:szCs w:val="28"/>
        </w:rPr>
        <w:t>студент 3 курса магистратуры физического факультета</w:t>
      </w:r>
      <w:r>
        <w:rPr>
          <w:sz w:val="28"/>
          <w:szCs w:val="28"/>
        </w:rPr>
        <w:t xml:space="preserve"> ФГБОУ ВО ПГГПУ</w:t>
      </w:r>
    </w:p>
    <w:p w:rsidR="00CF0376" w:rsidRDefault="004D113C" w:rsidP="00CF0376">
      <w:pPr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  <w:bookmarkStart w:id="0" w:name="_GoBack"/>
      <w:bookmarkEnd w:id="0"/>
    </w:p>
    <w:p w:rsidR="00CF0376" w:rsidRDefault="00CF0376" w:rsidP="00CF03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ИСПОЛЬЗОВАНИЕ ПРИЕМОВ ГЕЙМИФИКАЦИИ </w:t>
      </w:r>
      <w:bookmarkStart w:id="1" w:name="_ss8q1tn5wpl6" w:colFirst="0" w:colLast="0"/>
      <w:bookmarkEnd w:id="1"/>
      <w:r>
        <w:rPr>
          <w:b/>
          <w:sz w:val="28"/>
          <w:szCs w:val="28"/>
          <w:highlight w:val="white"/>
        </w:rPr>
        <w:t>НА УРОКАХ ФИЗИКИ В 8 КЛАССЕ</w:t>
      </w:r>
    </w:p>
    <w:p w:rsidR="0097182A" w:rsidRDefault="00CF0376" w:rsidP="00844B79">
      <w:pPr>
        <w:spacing w:line="360" w:lineRule="auto"/>
        <w:ind w:firstLine="709"/>
        <w:jc w:val="both"/>
        <w:rPr>
          <w:sz w:val="28"/>
          <w:szCs w:val="28"/>
        </w:rPr>
      </w:pPr>
      <w:r w:rsidRPr="00CF0376">
        <w:rPr>
          <w:b/>
          <w:sz w:val="28"/>
          <w:szCs w:val="28"/>
        </w:rPr>
        <w:t>Аннотация:</w:t>
      </w:r>
      <w:r w:rsidRPr="00CF0376">
        <w:rPr>
          <w:sz w:val="28"/>
          <w:szCs w:val="28"/>
        </w:rPr>
        <w:t xml:space="preserve"> В </w:t>
      </w:r>
      <w:r>
        <w:rPr>
          <w:sz w:val="28"/>
          <w:szCs w:val="28"/>
        </w:rPr>
        <w:t>докладе</w:t>
      </w:r>
      <w:r w:rsidRPr="00CF037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результаты исследовани</w:t>
      </w:r>
      <w:r w:rsidR="00844B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17ACB">
        <w:rPr>
          <w:sz w:val="28"/>
          <w:szCs w:val="28"/>
        </w:rPr>
        <w:t>влияни</w:t>
      </w:r>
      <w:r w:rsidR="00844B79">
        <w:rPr>
          <w:sz w:val="28"/>
          <w:szCs w:val="28"/>
        </w:rPr>
        <w:t>я</w:t>
      </w:r>
      <w:r w:rsidRPr="00417ACB">
        <w:rPr>
          <w:sz w:val="28"/>
          <w:szCs w:val="28"/>
        </w:rPr>
        <w:t xml:space="preserve"> </w:t>
      </w:r>
      <w:proofErr w:type="spellStart"/>
      <w:r w:rsidRPr="00417ACB">
        <w:rPr>
          <w:sz w:val="28"/>
          <w:szCs w:val="28"/>
        </w:rPr>
        <w:t>геймификации</w:t>
      </w:r>
      <w:proofErr w:type="spellEnd"/>
      <w:r w:rsidRPr="00417ACB">
        <w:rPr>
          <w:sz w:val="28"/>
          <w:szCs w:val="28"/>
        </w:rPr>
        <w:t xml:space="preserve"> на мотивацию обучающихся </w:t>
      </w:r>
      <w:r w:rsidR="00844B79">
        <w:rPr>
          <w:sz w:val="28"/>
          <w:szCs w:val="28"/>
        </w:rPr>
        <w:t xml:space="preserve">при </w:t>
      </w:r>
      <w:r w:rsidR="00791C3A">
        <w:rPr>
          <w:sz w:val="28"/>
          <w:szCs w:val="28"/>
        </w:rPr>
        <w:t xml:space="preserve">изучении </w:t>
      </w:r>
      <w:r w:rsidR="00844B79">
        <w:rPr>
          <w:sz w:val="28"/>
          <w:szCs w:val="28"/>
        </w:rPr>
        <w:t>физик</w:t>
      </w:r>
      <w:r w:rsidR="00791C3A">
        <w:rPr>
          <w:sz w:val="28"/>
          <w:szCs w:val="28"/>
        </w:rPr>
        <w:t>и</w:t>
      </w:r>
      <w:r w:rsidRPr="00417ACB">
        <w:rPr>
          <w:sz w:val="28"/>
          <w:szCs w:val="28"/>
        </w:rPr>
        <w:t>.</w:t>
      </w:r>
      <w:r w:rsidR="0097182A">
        <w:rPr>
          <w:sz w:val="28"/>
          <w:szCs w:val="28"/>
        </w:rPr>
        <w:t xml:space="preserve"> Приведены примеры </w:t>
      </w:r>
      <w:r w:rsidR="0097182A" w:rsidRPr="000F468C">
        <w:rPr>
          <w:sz w:val="28"/>
          <w:szCs w:val="28"/>
        </w:rPr>
        <w:t>интерактивны</w:t>
      </w:r>
      <w:r w:rsidR="0097182A">
        <w:rPr>
          <w:sz w:val="28"/>
          <w:szCs w:val="28"/>
        </w:rPr>
        <w:t>х</w:t>
      </w:r>
      <w:r w:rsidR="0097182A" w:rsidRPr="000F468C">
        <w:rPr>
          <w:sz w:val="28"/>
          <w:szCs w:val="28"/>
        </w:rPr>
        <w:t xml:space="preserve"> объект</w:t>
      </w:r>
      <w:r w:rsidR="0097182A">
        <w:rPr>
          <w:sz w:val="28"/>
          <w:szCs w:val="28"/>
        </w:rPr>
        <w:t>ов</w:t>
      </w:r>
      <w:r w:rsidR="0097182A" w:rsidRPr="000F468C">
        <w:rPr>
          <w:sz w:val="28"/>
          <w:szCs w:val="28"/>
        </w:rPr>
        <w:t xml:space="preserve"> с элементами </w:t>
      </w:r>
      <w:proofErr w:type="spellStart"/>
      <w:r w:rsidR="0097182A" w:rsidRPr="000F468C">
        <w:rPr>
          <w:sz w:val="28"/>
          <w:szCs w:val="28"/>
        </w:rPr>
        <w:t>геймификации</w:t>
      </w:r>
      <w:proofErr w:type="spellEnd"/>
      <w:r w:rsidR="0097182A">
        <w:rPr>
          <w:sz w:val="28"/>
          <w:szCs w:val="28"/>
        </w:rPr>
        <w:t>, разработанных для использования на уроках физики в 8 классе.</w:t>
      </w:r>
    </w:p>
    <w:p w:rsidR="00CF0376" w:rsidRDefault="00CF0376" w:rsidP="00CF0376">
      <w:pPr>
        <w:spacing w:line="360" w:lineRule="auto"/>
        <w:ind w:firstLine="709"/>
        <w:jc w:val="both"/>
        <w:rPr>
          <w:sz w:val="28"/>
          <w:szCs w:val="28"/>
        </w:rPr>
      </w:pPr>
      <w:r w:rsidRPr="00CF0376">
        <w:rPr>
          <w:b/>
          <w:sz w:val="28"/>
          <w:szCs w:val="28"/>
        </w:rPr>
        <w:t>Ключевые слова:</w:t>
      </w:r>
      <w:r w:rsidRPr="00CF0376">
        <w:rPr>
          <w:sz w:val="28"/>
          <w:szCs w:val="28"/>
        </w:rPr>
        <w:t xml:space="preserve"> </w:t>
      </w:r>
      <w:proofErr w:type="spellStart"/>
      <w:r w:rsidRPr="00CF0376">
        <w:rPr>
          <w:sz w:val="28"/>
          <w:szCs w:val="28"/>
        </w:rPr>
        <w:t>геймификация</w:t>
      </w:r>
      <w:proofErr w:type="spellEnd"/>
      <w:r w:rsidR="0097182A">
        <w:rPr>
          <w:sz w:val="28"/>
          <w:szCs w:val="28"/>
        </w:rPr>
        <w:t>;</w:t>
      </w:r>
      <w:r w:rsidRPr="00CF0376">
        <w:rPr>
          <w:sz w:val="28"/>
          <w:szCs w:val="28"/>
        </w:rPr>
        <w:t xml:space="preserve"> </w:t>
      </w:r>
      <w:r w:rsidR="0097182A">
        <w:rPr>
          <w:sz w:val="28"/>
          <w:szCs w:val="28"/>
        </w:rPr>
        <w:t>игровые технологии; обучение физике; интерактивные объекты</w:t>
      </w:r>
      <w:r w:rsidRPr="00CF0376">
        <w:rPr>
          <w:sz w:val="28"/>
          <w:szCs w:val="28"/>
        </w:rPr>
        <w:t>.</w:t>
      </w:r>
    </w:p>
    <w:p w:rsidR="00695CB6" w:rsidRDefault="00695CB6" w:rsidP="00CF0376">
      <w:pPr>
        <w:spacing w:line="360" w:lineRule="auto"/>
        <w:ind w:firstLine="709"/>
        <w:jc w:val="both"/>
        <w:rPr>
          <w:sz w:val="28"/>
          <w:szCs w:val="28"/>
        </w:rPr>
      </w:pPr>
    </w:p>
    <w:p w:rsidR="001D6F5B" w:rsidRDefault="00695CB6" w:rsidP="00695CB6">
      <w:pPr>
        <w:spacing w:line="360" w:lineRule="auto"/>
        <w:ind w:firstLine="700"/>
        <w:jc w:val="both"/>
        <w:rPr>
          <w:sz w:val="28"/>
          <w:szCs w:val="28"/>
        </w:rPr>
      </w:pPr>
      <w:r w:rsidRPr="000F468C">
        <w:rPr>
          <w:sz w:val="28"/>
          <w:szCs w:val="28"/>
        </w:rPr>
        <w:t xml:space="preserve">Современные подростки проводят много времени в Интернете. По статистике средний молодой человек в стране с сильной </w:t>
      </w:r>
      <w:proofErr w:type="spellStart"/>
      <w:r w:rsidRPr="000F468C">
        <w:rPr>
          <w:sz w:val="28"/>
          <w:szCs w:val="28"/>
        </w:rPr>
        <w:t>геймерской</w:t>
      </w:r>
      <w:proofErr w:type="spellEnd"/>
      <w:r w:rsidRPr="000F468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ой</w:t>
      </w:r>
      <w:r w:rsidRPr="000F468C">
        <w:rPr>
          <w:sz w:val="28"/>
          <w:szCs w:val="28"/>
        </w:rPr>
        <w:t xml:space="preserve"> тратит 10000 часов, играя в онлайн игры в возрасте до 21 года</w:t>
      </w:r>
      <w:r w:rsidR="001D6F5B" w:rsidRPr="001D6F5B">
        <w:rPr>
          <w:sz w:val="28"/>
          <w:szCs w:val="28"/>
        </w:rPr>
        <w:t xml:space="preserve"> [1]</w:t>
      </w:r>
      <w:r w:rsidRPr="000F468C">
        <w:rPr>
          <w:sz w:val="28"/>
          <w:szCs w:val="28"/>
        </w:rPr>
        <w:t xml:space="preserve">. Именно это время учителя-новаторы хотят использовать для </w:t>
      </w:r>
      <w:r w:rsidR="00791C3A">
        <w:rPr>
          <w:sz w:val="28"/>
          <w:szCs w:val="28"/>
        </w:rPr>
        <w:t>цифрового обучения</w:t>
      </w:r>
      <w:r w:rsidRPr="000F468C">
        <w:rPr>
          <w:sz w:val="28"/>
          <w:szCs w:val="28"/>
        </w:rPr>
        <w:t xml:space="preserve">. </w:t>
      </w:r>
    </w:p>
    <w:p w:rsidR="00791C3A" w:rsidRDefault="001D6F5B" w:rsidP="00791C3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определению Кевина </w:t>
      </w:r>
      <w:proofErr w:type="spellStart"/>
      <w:r>
        <w:rPr>
          <w:sz w:val="28"/>
          <w:szCs w:val="28"/>
        </w:rPr>
        <w:t>Вербаха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геймификация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gamification</w:t>
      </w:r>
      <w:proofErr w:type="spellEnd"/>
      <w:r>
        <w:rPr>
          <w:sz w:val="28"/>
          <w:szCs w:val="28"/>
        </w:rPr>
        <w:t xml:space="preserve">) – это использование элементов игры и технологий создания игр в неигровом контексте. Элементы игр представляют собой набор инструментов, которые создают ощущение игры. Как правило, к ним относят: очки, уровни, значки, рейтинги, </w:t>
      </w:r>
      <w:proofErr w:type="spellStart"/>
      <w:r>
        <w:rPr>
          <w:sz w:val="28"/>
          <w:szCs w:val="28"/>
        </w:rPr>
        <w:t>аватары</w:t>
      </w:r>
      <w:proofErr w:type="spellEnd"/>
      <w:r>
        <w:rPr>
          <w:sz w:val="28"/>
          <w:szCs w:val="28"/>
        </w:rPr>
        <w:t xml:space="preserve">, награды, миссии. Технологии создания игр (гейм-дизайн) – это то, что упорядочивает, структурирует все входящие в игру элементы. Под неигровым контекстом понимается такая деятельность, </w:t>
      </w:r>
      <w:r w:rsidR="00791C3A">
        <w:rPr>
          <w:sz w:val="28"/>
          <w:szCs w:val="28"/>
        </w:rPr>
        <w:t>цели которой лежат вне игры.</w:t>
      </w:r>
    </w:p>
    <w:p w:rsidR="00695CB6" w:rsidRPr="000F468C" w:rsidRDefault="001D6F5B" w:rsidP="00791C3A">
      <w:pPr>
        <w:spacing w:line="360" w:lineRule="auto"/>
        <w:ind w:firstLine="700"/>
        <w:jc w:val="both"/>
        <w:rPr>
          <w:sz w:val="28"/>
          <w:szCs w:val="28"/>
        </w:rPr>
      </w:pPr>
      <w:r w:rsidRPr="00791C3A">
        <w:rPr>
          <w:sz w:val="28"/>
          <w:szCs w:val="28"/>
        </w:rPr>
        <w:t xml:space="preserve">Развитие Интернета привело к широкому распространению электронного обучения с использованием мобильных устройств. Цифровые образовательные ресурсы становятся одним из главных компонентов </w:t>
      </w:r>
      <w:r w:rsidRPr="00791C3A">
        <w:rPr>
          <w:sz w:val="28"/>
          <w:szCs w:val="28"/>
        </w:rPr>
        <w:lastRenderedPageBreak/>
        <w:t>школьной информационной среды и основным инструментом реализации требований ФГОС нового поколения.</w:t>
      </w:r>
      <w:r w:rsidR="00791C3A">
        <w:rPr>
          <w:sz w:val="28"/>
          <w:szCs w:val="28"/>
        </w:rPr>
        <w:t xml:space="preserve"> </w:t>
      </w:r>
      <w:r w:rsidR="00695CB6" w:rsidRPr="000F468C">
        <w:rPr>
          <w:sz w:val="28"/>
          <w:szCs w:val="28"/>
        </w:rPr>
        <w:t xml:space="preserve">Использование </w:t>
      </w:r>
      <w:proofErr w:type="spellStart"/>
      <w:r w:rsidR="00695CB6" w:rsidRPr="000F468C">
        <w:rPr>
          <w:sz w:val="28"/>
          <w:szCs w:val="28"/>
        </w:rPr>
        <w:t>геймификации</w:t>
      </w:r>
      <w:proofErr w:type="spellEnd"/>
      <w:r w:rsidR="00695CB6" w:rsidRPr="000F468C">
        <w:rPr>
          <w:sz w:val="28"/>
          <w:szCs w:val="28"/>
        </w:rPr>
        <w:t xml:space="preserve"> в образовании, по мнению многих исследователей, положительно влияет на мотивацию обучающихся, что в конечном итоге повышает их результаты обучения. </w:t>
      </w:r>
    </w:p>
    <w:p w:rsidR="00695CB6" w:rsidRDefault="00695CB6" w:rsidP="00695CB6">
      <w:pPr>
        <w:spacing w:line="360" w:lineRule="auto"/>
        <w:ind w:firstLine="700"/>
        <w:jc w:val="both"/>
        <w:rPr>
          <w:sz w:val="28"/>
          <w:szCs w:val="28"/>
        </w:rPr>
      </w:pPr>
      <w:r w:rsidRPr="000F468C">
        <w:rPr>
          <w:sz w:val="28"/>
          <w:szCs w:val="28"/>
        </w:rPr>
        <w:t xml:space="preserve">Несмотря на опыт, накопленный за последние годы во всем мире, разработок по </w:t>
      </w:r>
      <w:proofErr w:type="spellStart"/>
      <w:r w:rsidRPr="000F468C">
        <w:rPr>
          <w:sz w:val="28"/>
          <w:szCs w:val="28"/>
        </w:rPr>
        <w:t>геймификации</w:t>
      </w:r>
      <w:proofErr w:type="spellEnd"/>
      <w:r w:rsidRPr="000F468C">
        <w:rPr>
          <w:sz w:val="28"/>
          <w:szCs w:val="28"/>
        </w:rPr>
        <w:t xml:space="preserve"> в российском образовании недостаточно. Например, учитель физики старших классов Шон Янг </w:t>
      </w:r>
      <w:r w:rsidR="00912381">
        <w:rPr>
          <w:sz w:val="28"/>
          <w:szCs w:val="28"/>
        </w:rPr>
        <w:t>создал</w:t>
      </w:r>
      <w:r w:rsidR="00791C3A" w:rsidRPr="000F468C">
        <w:rPr>
          <w:sz w:val="28"/>
          <w:szCs w:val="28"/>
        </w:rPr>
        <w:t xml:space="preserve"> </w:t>
      </w:r>
      <w:r w:rsidRPr="000F468C">
        <w:rPr>
          <w:sz w:val="28"/>
          <w:szCs w:val="28"/>
        </w:rPr>
        <w:t xml:space="preserve">ролевую онлайн игру </w:t>
      </w:r>
      <w:proofErr w:type="spellStart"/>
      <w:r w:rsidRPr="000F468C">
        <w:rPr>
          <w:sz w:val="28"/>
          <w:szCs w:val="28"/>
        </w:rPr>
        <w:t>Classcraft</w:t>
      </w:r>
      <w:proofErr w:type="spellEnd"/>
      <w:r w:rsidRPr="000F468C">
        <w:rPr>
          <w:sz w:val="28"/>
          <w:szCs w:val="28"/>
        </w:rPr>
        <w:t xml:space="preserve"> для проведения </w:t>
      </w:r>
      <w:r w:rsidR="00791C3A">
        <w:rPr>
          <w:sz w:val="28"/>
          <w:szCs w:val="28"/>
        </w:rPr>
        <w:t>школьных занятий</w:t>
      </w:r>
      <w:r w:rsidR="001D6F5B" w:rsidRPr="001D6F5B">
        <w:rPr>
          <w:sz w:val="28"/>
          <w:szCs w:val="28"/>
        </w:rPr>
        <w:t>, гарантируя</w:t>
      </w:r>
      <w:r w:rsidR="00912381">
        <w:rPr>
          <w:sz w:val="28"/>
          <w:szCs w:val="28"/>
        </w:rPr>
        <w:t xml:space="preserve"> с её помощью</w:t>
      </w:r>
      <w:r w:rsidR="001D6F5B" w:rsidRPr="001D6F5B">
        <w:rPr>
          <w:sz w:val="28"/>
          <w:szCs w:val="28"/>
        </w:rPr>
        <w:t xml:space="preserve"> повышение </w:t>
      </w:r>
      <w:proofErr w:type="gramStart"/>
      <w:r w:rsidR="001D6F5B" w:rsidRPr="001D6F5B">
        <w:rPr>
          <w:sz w:val="28"/>
          <w:szCs w:val="28"/>
        </w:rPr>
        <w:t>средних оценок</w:t>
      </w:r>
      <w:proofErr w:type="gramEnd"/>
      <w:r w:rsidR="001D6F5B" w:rsidRPr="001D6F5B">
        <w:rPr>
          <w:sz w:val="28"/>
          <w:szCs w:val="28"/>
        </w:rPr>
        <w:t xml:space="preserve"> обучающихся на 20-25%</w:t>
      </w:r>
      <w:r w:rsidRPr="000F468C">
        <w:rPr>
          <w:sz w:val="28"/>
          <w:szCs w:val="28"/>
        </w:rPr>
        <w:t xml:space="preserve">. </w:t>
      </w:r>
      <w:r w:rsidR="001D6F5B">
        <w:rPr>
          <w:sz w:val="28"/>
          <w:szCs w:val="28"/>
        </w:rPr>
        <w:t>Игра</w:t>
      </w:r>
      <w:r w:rsidRPr="000F468C">
        <w:rPr>
          <w:sz w:val="28"/>
          <w:szCs w:val="28"/>
        </w:rPr>
        <w:t xml:space="preserve"> бесплатна и русифицирована, но ни в одной из школ Перми и Пермского края она не используется.  Таким образом, изучение </w:t>
      </w:r>
      <w:r w:rsidR="004E399C" w:rsidRPr="004E399C">
        <w:rPr>
          <w:sz w:val="28"/>
          <w:szCs w:val="28"/>
        </w:rPr>
        <w:t>влияния информационно-образовательной среды на образовательные результаты обучающихся</w:t>
      </w:r>
      <w:r w:rsidR="004E399C" w:rsidRPr="000F468C">
        <w:rPr>
          <w:sz w:val="28"/>
          <w:szCs w:val="28"/>
        </w:rPr>
        <w:t xml:space="preserve"> </w:t>
      </w:r>
      <w:r w:rsidR="00791C3A" w:rsidRPr="000F468C">
        <w:rPr>
          <w:sz w:val="28"/>
          <w:szCs w:val="28"/>
        </w:rPr>
        <w:t>является</w:t>
      </w:r>
      <w:r w:rsidRPr="000F468C">
        <w:rPr>
          <w:sz w:val="28"/>
          <w:szCs w:val="28"/>
        </w:rPr>
        <w:t xml:space="preserve"> актуальным.</w:t>
      </w:r>
    </w:p>
    <w:p w:rsidR="00456075" w:rsidRDefault="00791C3A" w:rsidP="00456075">
      <w:pPr>
        <w:spacing w:line="360" w:lineRule="auto"/>
        <w:ind w:firstLine="709"/>
        <w:jc w:val="both"/>
        <w:rPr>
          <w:sz w:val="28"/>
          <w:szCs w:val="28"/>
        </w:rPr>
      </w:pPr>
      <w:r w:rsidRPr="000F468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исследования</w:t>
      </w:r>
      <w:r w:rsidRPr="000F468C">
        <w:rPr>
          <w:sz w:val="28"/>
          <w:szCs w:val="28"/>
        </w:rPr>
        <w:t xml:space="preserve"> явля</w:t>
      </w:r>
      <w:r>
        <w:rPr>
          <w:sz w:val="28"/>
          <w:szCs w:val="28"/>
        </w:rPr>
        <w:t>л</w:t>
      </w:r>
      <w:r w:rsidR="004E399C">
        <w:rPr>
          <w:sz w:val="28"/>
          <w:szCs w:val="28"/>
        </w:rPr>
        <w:t>ась</w:t>
      </w:r>
      <w:r w:rsidRPr="000F468C">
        <w:rPr>
          <w:sz w:val="28"/>
          <w:szCs w:val="28"/>
        </w:rPr>
        <w:t xml:space="preserve"> разработка интерактивных объектов с элементами </w:t>
      </w:r>
      <w:proofErr w:type="spellStart"/>
      <w:r w:rsidRPr="000F468C">
        <w:rPr>
          <w:sz w:val="28"/>
          <w:szCs w:val="28"/>
        </w:rPr>
        <w:t>геймификации</w:t>
      </w:r>
      <w:proofErr w:type="spellEnd"/>
      <w:r w:rsidRPr="000F468C">
        <w:rPr>
          <w:sz w:val="28"/>
          <w:szCs w:val="28"/>
        </w:rPr>
        <w:t xml:space="preserve"> для использования на уроках физики в 8-м классе и и</w:t>
      </w:r>
      <w:r w:rsidR="004E399C">
        <w:rPr>
          <w:sz w:val="28"/>
          <w:szCs w:val="28"/>
        </w:rPr>
        <w:t>зучение</w:t>
      </w:r>
      <w:r w:rsidRPr="000F468C">
        <w:rPr>
          <w:sz w:val="28"/>
          <w:szCs w:val="28"/>
        </w:rPr>
        <w:t xml:space="preserve"> влияния </w:t>
      </w:r>
      <w:proofErr w:type="spellStart"/>
      <w:r w:rsidRPr="000F468C">
        <w:rPr>
          <w:sz w:val="28"/>
          <w:szCs w:val="28"/>
        </w:rPr>
        <w:t>геймификации</w:t>
      </w:r>
      <w:proofErr w:type="spellEnd"/>
      <w:r w:rsidRPr="000F468C">
        <w:rPr>
          <w:sz w:val="28"/>
          <w:szCs w:val="28"/>
        </w:rPr>
        <w:t xml:space="preserve"> на мотивацию обучающихся.</w:t>
      </w:r>
    </w:p>
    <w:p w:rsidR="007D17CB" w:rsidRDefault="00DC4E6D" w:rsidP="007D17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</w:t>
      </w:r>
      <w:proofErr w:type="spellStart"/>
      <w:r>
        <w:rPr>
          <w:sz w:val="28"/>
          <w:szCs w:val="28"/>
        </w:rPr>
        <w:t>геймификации</w:t>
      </w:r>
      <w:proofErr w:type="spellEnd"/>
      <w:r>
        <w:rPr>
          <w:sz w:val="28"/>
          <w:szCs w:val="28"/>
        </w:rPr>
        <w:t xml:space="preserve"> – </w:t>
      </w:r>
      <w:r w:rsidR="00021993">
        <w:rPr>
          <w:sz w:val="28"/>
          <w:szCs w:val="28"/>
        </w:rPr>
        <w:t xml:space="preserve">интерактивность: </w:t>
      </w:r>
      <w:r>
        <w:rPr>
          <w:sz w:val="28"/>
          <w:szCs w:val="28"/>
        </w:rPr>
        <w:t xml:space="preserve">получение постоянной, измеримой обратной связи от пользователя, обеспечивающей возможность динамичной корректировки пользовательского поведения и, как следствие, быстрое освоение всех функциональных возможностей приложения и поэтапное погружение пользователя в более тонкие моменты </w:t>
      </w:r>
      <w:r w:rsidRPr="001D6F5B">
        <w:rPr>
          <w:sz w:val="28"/>
          <w:szCs w:val="28"/>
        </w:rPr>
        <w:t>[1]</w:t>
      </w:r>
      <w:r>
        <w:rPr>
          <w:sz w:val="28"/>
          <w:szCs w:val="28"/>
        </w:rPr>
        <w:t xml:space="preserve">. </w:t>
      </w:r>
    </w:p>
    <w:p w:rsidR="00351B66" w:rsidRDefault="007D17CB" w:rsidP="000219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информационно-образовательной среды входит большое количество инструментов и сервисов, позволяющих реализовать </w:t>
      </w:r>
      <w:r w:rsidR="00021993">
        <w:rPr>
          <w:sz w:val="28"/>
          <w:szCs w:val="28"/>
        </w:rPr>
        <w:t>принцип интерактивности</w:t>
      </w:r>
      <w:r>
        <w:rPr>
          <w:sz w:val="28"/>
          <w:szCs w:val="28"/>
        </w:rPr>
        <w:t xml:space="preserve">. </w:t>
      </w:r>
      <w:r w:rsidR="00351B66" w:rsidRPr="000F468C">
        <w:rPr>
          <w:sz w:val="28"/>
          <w:szCs w:val="26"/>
        </w:rPr>
        <w:t xml:space="preserve">После анализа </w:t>
      </w:r>
      <w:proofErr w:type="spellStart"/>
      <w:r w:rsidR="00351B66" w:rsidRPr="000F468C">
        <w:rPr>
          <w:sz w:val="28"/>
          <w:szCs w:val="26"/>
        </w:rPr>
        <w:t>квестов</w:t>
      </w:r>
      <w:proofErr w:type="spellEnd"/>
      <w:r w:rsidR="00351B66" w:rsidRPr="000F468C">
        <w:rPr>
          <w:sz w:val="28"/>
          <w:szCs w:val="26"/>
        </w:rPr>
        <w:t xml:space="preserve">, онлайн игр и программ, использующихся для обучения физике, были разработаны интерактивные объекты с элементами </w:t>
      </w:r>
      <w:proofErr w:type="spellStart"/>
      <w:r w:rsidR="00351B66" w:rsidRPr="000F468C">
        <w:rPr>
          <w:sz w:val="28"/>
          <w:szCs w:val="26"/>
        </w:rPr>
        <w:t>геймификации</w:t>
      </w:r>
      <w:proofErr w:type="spellEnd"/>
      <w:r w:rsidR="00351B66" w:rsidRPr="000F468C">
        <w:rPr>
          <w:sz w:val="28"/>
          <w:szCs w:val="26"/>
        </w:rPr>
        <w:t xml:space="preserve"> по теме «Электричество» для уроков физики в 8 классе. </w:t>
      </w:r>
      <w:r w:rsidR="00351B66" w:rsidRPr="000F468C">
        <w:rPr>
          <w:sz w:val="28"/>
          <w:szCs w:val="28"/>
        </w:rPr>
        <w:t xml:space="preserve">Для разработки </w:t>
      </w:r>
      <w:r w:rsidR="00021993">
        <w:rPr>
          <w:sz w:val="28"/>
          <w:szCs w:val="28"/>
        </w:rPr>
        <w:t>использовались</w:t>
      </w:r>
      <w:r w:rsidR="00351B66" w:rsidRPr="000F468C">
        <w:rPr>
          <w:sz w:val="28"/>
          <w:szCs w:val="28"/>
        </w:rPr>
        <w:t xml:space="preserve"> сервисы:</w:t>
      </w:r>
      <w:r w:rsidR="00351B66">
        <w:rPr>
          <w:sz w:val="28"/>
          <w:szCs w:val="26"/>
        </w:rPr>
        <w:t xml:space="preserve"> </w:t>
      </w:r>
      <w:r w:rsidR="00351B66" w:rsidRPr="000F468C">
        <w:rPr>
          <w:sz w:val="28"/>
          <w:szCs w:val="28"/>
        </w:rPr>
        <w:t>LearningApps.org;</w:t>
      </w:r>
      <w:r w:rsidR="00351B66">
        <w:rPr>
          <w:sz w:val="28"/>
          <w:szCs w:val="26"/>
        </w:rPr>
        <w:t xml:space="preserve"> </w:t>
      </w:r>
      <w:proofErr w:type="spellStart"/>
      <w:r w:rsidR="00351B66">
        <w:rPr>
          <w:sz w:val="28"/>
          <w:szCs w:val="26"/>
          <w:lang w:val="en-US"/>
        </w:rPr>
        <w:lastRenderedPageBreak/>
        <w:t>Kahoot</w:t>
      </w:r>
      <w:proofErr w:type="spellEnd"/>
      <w:r w:rsidR="00351B66" w:rsidRPr="00351B66">
        <w:rPr>
          <w:sz w:val="28"/>
          <w:szCs w:val="26"/>
        </w:rPr>
        <w:t>.</w:t>
      </w:r>
      <w:r w:rsidR="00351B66">
        <w:rPr>
          <w:sz w:val="28"/>
          <w:szCs w:val="26"/>
          <w:lang w:val="en-US"/>
        </w:rPr>
        <w:t>it</w:t>
      </w:r>
      <w:r w:rsidR="00351B66" w:rsidRPr="00351B66">
        <w:rPr>
          <w:sz w:val="28"/>
          <w:szCs w:val="26"/>
        </w:rPr>
        <w:t xml:space="preserve">; </w:t>
      </w:r>
      <w:r w:rsidR="00351B66" w:rsidRPr="000F468C">
        <w:rPr>
          <w:sz w:val="28"/>
          <w:szCs w:val="28"/>
        </w:rPr>
        <w:t>Prezi.com;</w:t>
      </w:r>
      <w:r w:rsidR="00351B66">
        <w:rPr>
          <w:sz w:val="28"/>
          <w:szCs w:val="26"/>
        </w:rPr>
        <w:t xml:space="preserve"> </w:t>
      </w:r>
      <w:proofErr w:type="spellStart"/>
      <w:r w:rsidR="00351B66">
        <w:rPr>
          <w:sz w:val="28"/>
          <w:szCs w:val="28"/>
        </w:rPr>
        <w:t>Google</w:t>
      </w:r>
      <w:proofErr w:type="spellEnd"/>
      <w:r w:rsidR="00351B66">
        <w:rPr>
          <w:sz w:val="28"/>
          <w:szCs w:val="28"/>
        </w:rPr>
        <w:t>-</w:t>
      </w:r>
      <w:r w:rsidR="00351B66" w:rsidRPr="000F468C">
        <w:rPr>
          <w:sz w:val="28"/>
          <w:szCs w:val="28"/>
        </w:rPr>
        <w:t>сайт</w:t>
      </w:r>
      <w:r w:rsidR="00CE6963" w:rsidRPr="00CE6963">
        <w:rPr>
          <w:sz w:val="28"/>
          <w:szCs w:val="28"/>
        </w:rPr>
        <w:t xml:space="preserve"> </w:t>
      </w:r>
      <w:r w:rsidR="00CE6963">
        <w:rPr>
          <w:sz w:val="28"/>
          <w:szCs w:val="28"/>
        </w:rPr>
        <w:t>для создания веб-</w:t>
      </w:r>
      <w:proofErr w:type="spellStart"/>
      <w:r w:rsidR="00CE6963">
        <w:rPr>
          <w:sz w:val="28"/>
          <w:szCs w:val="28"/>
        </w:rPr>
        <w:t>квеста</w:t>
      </w:r>
      <w:proofErr w:type="spellEnd"/>
      <w:r w:rsidR="00351B66" w:rsidRPr="000F468C">
        <w:rPr>
          <w:sz w:val="28"/>
          <w:szCs w:val="28"/>
        </w:rPr>
        <w:t>;</w:t>
      </w:r>
      <w:r w:rsidR="00351B66">
        <w:rPr>
          <w:sz w:val="28"/>
          <w:szCs w:val="26"/>
        </w:rPr>
        <w:t xml:space="preserve"> </w:t>
      </w:r>
      <w:proofErr w:type="spellStart"/>
      <w:r w:rsidR="00351B66" w:rsidRPr="000F468C">
        <w:rPr>
          <w:sz w:val="28"/>
          <w:szCs w:val="28"/>
        </w:rPr>
        <w:t>Umaigra</w:t>
      </w:r>
      <w:proofErr w:type="spellEnd"/>
      <w:r w:rsidR="00351B66" w:rsidRPr="000F468C">
        <w:rPr>
          <w:sz w:val="28"/>
          <w:szCs w:val="28"/>
        </w:rPr>
        <w:t>;</w:t>
      </w:r>
      <w:r w:rsidR="00351B66">
        <w:rPr>
          <w:sz w:val="28"/>
          <w:szCs w:val="26"/>
        </w:rPr>
        <w:t xml:space="preserve"> </w:t>
      </w:r>
      <w:proofErr w:type="spellStart"/>
      <w:r w:rsidR="00351B66" w:rsidRPr="000F468C">
        <w:rPr>
          <w:sz w:val="28"/>
          <w:szCs w:val="28"/>
        </w:rPr>
        <w:t>InternetUrok</w:t>
      </w:r>
      <w:proofErr w:type="spellEnd"/>
      <w:r w:rsidR="00351B66" w:rsidRPr="000F468C">
        <w:rPr>
          <w:sz w:val="28"/>
          <w:szCs w:val="28"/>
        </w:rPr>
        <w:t>.</w:t>
      </w:r>
    </w:p>
    <w:p w:rsidR="007D67A6" w:rsidRPr="004D113C" w:rsidRDefault="006C00C9" w:rsidP="007D67A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6"/>
        </w:rPr>
      </w:pPr>
      <w:r w:rsidRPr="004D113C">
        <w:rPr>
          <w:sz w:val="28"/>
          <w:szCs w:val="26"/>
        </w:rPr>
        <w:t xml:space="preserve">Все интерактивные объекты были собраны в дистанционный курс «Электричество» для обучающихся 8 класса, размещенный на платформе </w:t>
      </w:r>
      <w:r w:rsidRPr="007D67A6">
        <w:rPr>
          <w:sz w:val="28"/>
          <w:szCs w:val="26"/>
          <w:lang w:val="en-US"/>
        </w:rPr>
        <w:t>Canvas</w:t>
      </w:r>
      <w:r w:rsidRPr="004D113C">
        <w:rPr>
          <w:sz w:val="28"/>
          <w:szCs w:val="26"/>
        </w:rPr>
        <w:t xml:space="preserve">. Для хранения данных и работы с тренажерами удобно использовать эту платформу, так как она имеет бесплатный хостинг, а также позволяет использовать материал из внешних ресурсов. </w:t>
      </w:r>
      <w:r w:rsidR="007D67A6" w:rsidRPr="004D113C">
        <w:rPr>
          <w:sz w:val="28"/>
          <w:szCs w:val="26"/>
        </w:rPr>
        <w:t xml:space="preserve"> Каждая тема дистанционного курса состоит из нескольких элементов: теория, практика, тест, тренажер и видео. </w:t>
      </w:r>
    </w:p>
    <w:p w:rsidR="00CE6963" w:rsidRPr="000F468C" w:rsidRDefault="00CE6963" w:rsidP="00CE6963">
      <w:pPr>
        <w:spacing w:line="360" w:lineRule="auto"/>
        <w:ind w:firstLine="709"/>
        <w:jc w:val="both"/>
        <w:rPr>
          <w:sz w:val="28"/>
          <w:szCs w:val="28"/>
        </w:rPr>
      </w:pPr>
      <w:r w:rsidRPr="004D113C">
        <w:rPr>
          <w:sz w:val="28"/>
          <w:szCs w:val="26"/>
        </w:rPr>
        <w:t>Педагогический эксперимент по апробации разработанных</w:t>
      </w:r>
      <w:r w:rsidRPr="000F468C">
        <w:rPr>
          <w:sz w:val="28"/>
          <w:szCs w:val="28"/>
        </w:rPr>
        <w:t xml:space="preserve"> интерактивных объектов проходил на базе МАОУ «СОШ №10» г. Перми. </w:t>
      </w:r>
      <w:r w:rsidRPr="000F468C">
        <w:rPr>
          <w:sz w:val="28"/>
          <w:szCs w:val="28"/>
          <w:highlight w:val="white"/>
        </w:rPr>
        <w:t xml:space="preserve">Ресурсная и техническая база школы (компьютеры, SMART-доски, проекторы, наборы для робототехники) соответствует требованиям по внедрению </w:t>
      </w:r>
      <w:proofErr w:type="spellStart"/>
      <w:r w:rsidRPr="000F468C">
        <w:rPr>
          <w:sz w:val="28"/>
          <w:szCs w:val="28"/>
          <w:highlight w:val="white"/>
        </w:rPr>
        <w:t>геймификации</w:t>
      </w:r>
      <w:proofErr w:type="spellEnd"/>
      <w:r w:rsidRPr="000F468C">
        <w:rPr>
          <w:sz w:val="28"/>
          <w:szCs w:val="28"/>
          <w:highlight w:val="white"/>
        </w:rPr>
        <w:t>.</w:t>
      </w:r>
    </w:p>
    <w:p w:rsidR="00FC50F6" w:rsidRPr="000F468C" w:rsidRDefault="00FC50F6" w:rsidP="00FC50F6">
      <w:pPr>
        <w:spacing w:line="360" w:lineRule="auto"/>
        <w:ind w:firstLine="709"/>
        <w:jc w:val="both"/>
        <w:rPr>
          <w:sz w:val="28"/>
          <w:szCs w:val="28"/>
        </w:rPr>
      </w:pPr>
      <w:r w:rsidRPr="000F468C">
        <w:rPr>
          <w:sz w:val="28"/>
          <w:szCs w:val="28"/>
        </w:rPr>
        <w:t xml:space="preserve">Для </w:t>
      </w:r>
      <w:r>
        <w:rPr>
          <w:sz w:val="28"/>
          <w:szCs w:val="28"/>
        </w:rPr>
        <w:t>изучения учебной</w:t>
      </w:r>
      <w:r w:rsidRPr="000F468C">
        <w:rPr>
          <w:sz w:val="28"/>
          <w:szCs w:val="28"/>
        </w:rPr>
        <w:t xml:space="preserve"> мотивации</w:t>
      </w:r>
      <w:r>
        <w:rPr>
          <w:sz w:val="28"/>
          <w:szCs w:val="28"/>
        </w:rPr>
        <w:t xml:space="preserve"> обучающихся</w:t>
      </w:r>
      <w:r w:rsidRPr="000F468C">
        <w:rPr>
          <w:sz w:val="28"/>
          <w:szCs w:val="28"/>
        </w:rPr>
        <w:t xml:space="preserve"> была использована методика </w:t>
      </w:r>
      <w:r>
        <w:rPr>
          <w:sz w:val="28"/>
          <w:szCs w:val="28"/>
        </w:rPr>
        <w:t>Н.</w:t>
      </w:r>
      <w:r w:rsidRPr="000F468C">
        <w:rPr>
          <w:sz w:val="28"/>
          <w:szCs w:val="28"/>
        </w:rPr>
        <w:t xml:space="preserve">В. </w:t>
      </w:r>
      <w:proofErr w:type="spellStart"/>
      <w:r w:rsidRPr="000F468C"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, </w:t>
      </w:r>
      <w:r w:rsidRPr="00CE6963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0F468C">
        <w:rPr>
          <w:sz w:val="28"/>
          <w:szCs w:val="28"/>
        </w:rPr>
        <w:t xml:space="preserve">Лукьяновой </w:t>
      </w:r>
      <w:r w:rsidRPr="001D6F5B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1D6F5B">
        <w:rPr>
          <w:sz w:val="28"/>
          <w:szCs w:val="28"/>
        </w:rPr>
        <w:t>]</w:t>
      </w:r>
      <w:r w:rsidRPr="000F468C">
        <w:rPr>
          <w:sz w:val="28"/>
          <w:szCs w:val="28"/>
        </w:rPr>
        <w:t>.</w:t>
      </w:r>
    </w:p>
    <w:p w:rsidR="00CE6963" w:rsidRDefault="00CE6963" w:rsidP="00FC50F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F468C">
        <w:rPr>
          <w:sz w:val="28"/>
          <w:szCs w:val="28"/>
        </w:rPr>
        <w:t xml:space="preserve">Для исследования </w:t>
      </w:r>
      <w:r>
        <w:rPr>
          <w:sz w:val="28"/>
          <w:szCs w:val="28"/>
        </w:rPr>
        <w:t xml:space="preserve">была </w:t>
      </w:r>
      <w:r w:rsidRPr="000F468C">
        <w:rPr>
          <w:sz w:val="28"/>
          <w:szCs w:val="28"/>
        </w:rPr>
        <w:t xml:space="preserve">выбрана группа обучающихся 8 класса. Констатирующий эксперимент проводился, когда школьники учились в 7 классе. По результатам проведенного </w:t>
      </w:r>
      <w:r w:rsidR="00FC50F6">
        <w:rPr>
          <w:sz w:val="28"/>
          <w:szCs w:val="28"/>
        </w:rPr>
        <w:t xml:space="preserve">на констатирующем этапе </w:t>
      </w:r>
      <w:r w:rsidRPr="000F468C">
        <w:rPr>
          <w:sz w:val="28"/>
          <w:szCs w:val="28"/>
        </w:rPr>
        <w:t>анкетирования</w:t>
      </w:r>
      <w:r w:rsidR="000F42FD">
        <w:rPr>
          <w:sz w:val="28"/>
          <w:szCs w:val="28"/>
        </w:rPr>
        <w:t xml:space="preserve"> </w:t>
      </w:r>
      <w:r w:rsidR="00FC50F6">
        <w:rPr>
          <w:sz w:val="28"/>
          <w:szCs w:val="28"/>
        </w:rPr>
        <w:t xml:space="preserve">контрольной и экспериментальной групп </w:t>
      </w:r>
      <w:r w:rsidRPr="000F468C">
        <w:rPr>
          <w:sz w:val="28"/>
          <w:szCs w:val="28"/>
        </w:rPr>
        <w:t xml:space="preserve">можно сказать, что мотивация </w:t>
      </w:r>
      <w:r w:rsidR="00FC50F6">
        <w:rPr>
          <w:sz w:val="28"/>
          <w:szCs w:val="28"/>
        </w:rPr>
        <w:t>обучающихся</w:t>
      </w:r>
      <w:r w:rsidRPr="000F468C">
        <w:rPr>
          <w:sz w:val="28"/>
          <w:szCs w:val="28"/>
        </w:rPr>
        <w:t xml:space="preserve"> находи</w:t>
      </w:r>
      <w:r w:rsidR="00FC50F6">
        <w:rPr>
          <w:sz w:val="28"/>
          <w:szCs w:val="28"/>
        </w:rPr>
        <w:t xml:space="preserve">лась </w:t>
      </w:r>
      <w:r w:rsidRPr="000F468C">
        <w:rPr>
          <w:sz w:val="28"/>
          <w:szCs w:val="28"/>
        </w:rPr>
        <w:t>на среднем III уровне. Показатели в целом по обеим группам практически одинаковы.</w:t>
      </w:r>
      <w:r w:rsidR="00FC50F6">
        <w:rPr>
          <w:sz w:val="28"/>
          <w:szCs w:val="28"/>
        </w:rPr>
        <w:t xml:space="preserve"> </w:t>
      </w:r>
      <w:r w:rsidRPr="000F468C">
        <w:rPr>
          <w:sz w:val="28"/>
          <w:szCs w:val="28"/>
        </w:rPr>
        <w:t>С помощью статистического критерия Стьюдента был</w:t>
      </w:r>
      <w:r w:rsidRPr="000F468C">
        <w:rPr>
          <w:rFonts w:eastAsiaTheme="minorEastAsia"/>
          <w:sz w:val="28"/>
          <w:szCs w:val="28"/>
        </w:rPr>
        <w:t xml:space="preserve"> сделан вывод, что контрольная и экспериментальная группы являются однородными и условно равными.</w:t>
      </w:r>
    </w:p>
    <w:p w:rsidR="001C0B29" w:rsidRPr="000F468C" w:rsidRDefault="001C0B29" w:rsidP="007D67A6">
      <w:pPr>
        <w:spacing w:line="360" w:lineRule="auto"/>
        <w:ind w:firstLine="709"/>
        <w:jc w:val="both"/>
        <w:rPr>
          <w:sz w:val="28"/>
          <w:szCs w:val="28"/>
        </w:rPr>
      </w:pPr>
      <w:r w:rsidRPr="000F468C">
        <w:rPr>
          <w:sz w:val="28"/>
          <w:szCs w:val="28"/>
        </w:rPr>
        <w:t xml:space="preserve">В ходе формирующего эксперимента были сформулированы следующие гипотезы: </w:t>
      </w:r>
    </w:p>
    <w:p w:rsidR="001C0B29" w:rsidRPr="000F468C" w:rsidRDefault="001C0B29" w:rsidP="007D67A6">
      <w:pPr>
        <w:spacing w:line="360" w:lineRule="auto"/>
        <w:ind w:firstLine="709"/>
        <w:jc w:val="both"/>
        <w:rPr>
          <w:sz w:val="28"/>
          <w:szCs w:val="28"/>
        </w:rPr>
      </w:pPr>
      <w:r w:rsidRPr="000F468C">
        <w:rPr>
          <w:sz w:val="28"/>
          <w:szCs w:val="28"/>
        </w:rPr>
        <w:t>Нулевая гипотеза (Н</w:t>
      </w:r>
      <w:r w:rsidRPr="000F468C">
        <w:rPr>
          <w:sz w:val="28"/>
          <w:szCs w:val="28"/>
          <w:vertAlign w:val="subscript"/>
        </w:rPr>
        <w:t>0</w:t>
      </w:r>
      <w:r w:rsidRPr="000F468C">
        <w:rPr>
          <w:sz w:val="28"/>
          <w:szCs w:val="28"/>
        </w:rPr>
        <w:t xml:space="preserve">) – разница уровня мотивации недостаточно весома, поэтому экспериментальное воздействие на обучающихся не существенно, использование </w:t>
      </w:r>
      <w:proofErr w:type="spellStart"/>
      <w:r w:rsidRPr="000F468C">
        <w:rPr>
          <w:sz w:val="28"/>
          <w:szCs w:val="28"/>
        </w:rPr>
        <w:t>геймификации</w:t>
      </w:r>
      <w:proofErr w:type="spellEnd"/>
      <w:r w:rsidRPr="000F468C">
        <w:rPr>
          <w:sz w:val="28"/>
          <w:szCs w:val="28"/>
        </w:rPr>
        <w:t xml:space="preserve"> не влияет на мотивацию учения.</w:t>
      </w:r>
    </w:p>
    <w:p w:rsidR="001C0B29" w:rsidRPr="000F468C" w:rsidRDefault="001C0B29" w:rsidP="001C0B29">
      <w:pPr>
        <w:spacing w:line="360" w:lineRule="auto"/>
        <w:ind w:firstLine="708"/>
        <w:jc w:val="both"/>
        <w:rPr>
          <w:sz w:val="28"/>
          <w:szCs w:val="28"/>
        </w:rPr>
      </w:pPr>
      <w:r w:rsidRPr="000F468C">
        <w:rPr>
          <w:sz w:val="28"/>
          <w:szCs w:val="28"/>
        </w:rPr>
        <w:lastRenderedPageBreak/>
        <w:t>Альтернативная гипотеза (Н</w:t>
      </w:r>
      <w:r w:rsidRPr="000F468C">
        <w:rPr>
          <w:sz w:val="28"/>
          <w:szCs w:val="28"/>
          <w:vertAlign w:val="subscript"/>
        </w:rPr>
        <w:t>1</w:t>
      </w:r>
      <w:r w:rsidRPr="000F468C">
        <w:rPr>
          <w:sz w:val="28"/>
          <w:szCs w:val="28"/>
        </w:rPr>
        <w:t xml:space="preserve">) – разница уровней </w:t>
      </w:r>
      <w:proofErr w:type="gramStart"/>
      <w:r w:rsidRPr="000F468C">
        <w:rPr>
          <w:sz w:val="28"/>
          <w:szCs w:val="28"/>
        </w:rPr>
        <w:t>мотивации  экспериментальной</w:t>
      </w:r>
      <w:proofErr w:type="gramEnd"/>
      <w:r w:rsidRPr="000F468C">
        <w:rPr>
          <w:sz w:val="28"/>
          <w:szCs w:val="28"/>
        </w:rPr>
        <w:t xml:space="preserve"> группы по результатам формирующего эксперимента существенна по сравнению с констатирующ</w:t>
      </w:r>
      <w:r w:rsidR="007D67A6">
        <w:rPr>
          <w:sz w:val="28"/>
          <w:szCs w:val="28"/>
        </w:rPr>
        <w:t>и</w:t>
      </w:r>
      <w:r w:rsidRPr="000F468C">
        <w:rPr>
          <w:sz w:val="28"/>
          <w:szCs w:val="28"/>
        </w:rPr>
        <w:t xml:space="preserve">м, </w:t>
      </w:r>
      <w:proofErr w:type="spellStart"/>
      <w:r w:rsidRPr="000F468C">
        <w:rPr>
          <w:sz w:val="28"/>
          <w:szCs w:val="28"/>
        </w:rPr>
        <w:t>геймификация</w:t>
      </w:r>
      <w:proofErr w:type="spellEnd"/>
      <w:r w:rsidRPr="000F468C">
        <w:rPr>
          <w:sz w:val="28"/>
          <w:szCs w:val="28"/>
        </w:rPr>
        <w:t xml:space="preserve"> оказывает влияние на мотивацию обучающихся.</w:t>
      </w:r>
    </w:p>
    <w:p w:rsidR="001C0B29" w:rsidRPr="000F468C" w:rsidRDefault="001C0B29" w:rsidP="001C0B29">
      <w:pPr>
        <w:spacing w:line="360" w:lineRule="auto"/>
        <w:ind w:firstLine="708"/>
        <w:jc w:val="both"/>
        <w:rPr>
          <w:sz w:val="28"/>
          <w:szCs w:val="28"/>
        </w:rPr>
      </w:pPr>
      <w:r w:rsidRPr="000F468C">
        <w:rPr>
          <w:sz w:val="28"/>
          <w:szCs w:val="28"/>
        </w:rPr>
        <w:t>После проведения уроков с использованием интерактивных объектов была проведена ещё одна диагностика уровня мотивации обучающихся контрольной и экспериментальной групп.</w:t>
      </w:r>
    </w:p>
    <w:p w:rsidR="0074759A" w:rsidRPr="00C14790" w:rsidRDefault="007D67A6" w:rsidP="007475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1C0B29" w:rsidRPr="000F468C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1C0B29" w:rsidRPr="000F468C">
        <w:rPr>
          <w:sz w:val="28"/>
          <w:szCs w:val="28"/>
        </w:rPr>
        <w:t xml:space="preserve"> статистических данных гипотеза о положительном влиянии приемов </w:t>
      </w:r>
      <w:proofErr w:type="spellStart"/>
      <w:r w:rsidR="001C0B29" w:rsidRPr="000F468C">
        <w:rPr>
          <w:sz w:val="28"/>
          <w:szCs w:val="28"/>
        </w:rPr>
        <w:t>геймификации</w:t>
      </w:r>
      <w:proofErr w:type="spellEnd"/>
      <w:r w:rsidR="001C0B29" w:rsidRPr="000F468C">
        <w:rPr>
          <w:sz w:val="28"/>
          <w:szCs w:val="28"/>
        </w:rPr>
        <w:t xml:space="preserve"> на </w:t>
      </w:r>
      <w:r>
        <w:rPr>
          <w:sz w:val="28"/>
          <w:szCs w:val="28"/>
        </w:rPr>
        <w:t>мотивацию</w:t>
      </w:r>
      <w:r w:rsidR="001C0B29" w:rsidRPr="000F468C">
        <w:rPr>
          <w:sz w:val="28"/>
          <w:szCs w:val="28"/>
        </w:rPr>
        <w:t xml:space="preserve"> не подтвердилась. Несмотря на некоторые положительные тенденции (например, переход некоторых учеников со сниженного уровня мотивации на средний) в целом полученные результаты статистически не значимы, эмпирический t-критерий Стьюдента гораздо ниже табличного. </w:t>
      </w:r>
      <w:r w:rsidR="001C0B29">
        <w:rPr>
          <w:sz w:val="28"/>
          <w:szCs w:val="28"/>
        </w:rPr>
        <w:t xml:space="preserve">Разница между контрольной и экспериментальной группой в ходе формирующего эксперимента незначительна.  </w:t>
      </w:r>
      <w:r w:rsidR="0074759A" w:rsidRPr="0074759A">
        <w:rPr>
          <w:sz w:val="28"/>
          <w:szCs w:val="28"/>
        </w:rPr>
        <w:t xml:space="preserve">Возможно, это </w:t>
      </w:r>
      <w:r w:rsidR="0074759A" w:rsidRPr="00C14790">
        <w:rPr>
          <w:sz w:val="28"/>
          <w:szCs w:val="28"/>
        </w:rPr>
        <w:t>связано с небольшой продолжительностью эксперимента</w:t>
      </w:r>
      <w:r w:rsidR="0074759A">
        <w:rPr>
          <w:sz w:val="28"/>
          <w:szCs w:val="28"/>
        </w:rPr>
        <w:t xml:space="preserve"> и </w:t>
      </w:r>
      <w:r w:rsidR="0074759A" w:rsidRPr="00591454">
        <w:rPr>
          <w:sz w:val="28"/>
          <w:szCs w:val="28"/>
        </w:rPr>
        <w:t xml:space="preserve">необходимы дальнейшие </w:t>
      </w:r>
      <w:r>
        <w:rPr>
          <w:sz w:val="28"/>
          <w:szCs w:val="28"/>
        </w:rPr>
        <w:t xml:space="preserve">педагогические </w:t>
      </w:r>
      <w:r w:rsidR="0074759A" w:rsidRPr="00591454">
        <w:rPr>
          <w:sz w:val="28"/>
          <w:szCs w:val="28"/>
        </w:rPr>
        <w:t>исследования с учетом ошибок и нюансов.</w:t>
      </w:r>
    </w:p>
    <w:p w:rsidR="0074759A" w:rsidRPr="00591454" w:rsidRDefault="0074759A" w:rsidP="00912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74759A">
        <w:rPr>
          <w:sz w:val="28"/>
          <w:szCs w:val="28"/>
        </w:rPr>
        <w:t xml:space="preserve">игровые элементы внутри урока могут быть </w:t>
      </w:r>
      <w:r w:rsidR="00881082">
        <w:rPr>
          <w:sz w:val="28"/>
          <w:szCs w:val="28"/>
        </w:rPr>
        <w:t xml:space="preserve">его </w:t>
      </w:r>
      <w:r w:rsidRPr="0074759A">
        <w:rPr>
          <w:sz w:val="28"/>
          <w:szCs w:val="28"/>
        </w:rPr>
        <w:t>инструме</w:t>
      </w:r>
      <w:r w:rsidR="00881082">
        <w:rPr>
          <w:sz w:val="28"/>
          <w:szCs w:val="28"/>
        </w:rPr>
        <w:t xml:space="preserve">нтом, но не двигателем. </w:t>
      </w:r>
      <w:r w:rsidR="00912381" w:rsidRPr="00912381">
        <w:rPr>
          <w:sz w:val="28"/>
          <w:szCs w:val="28"/>
        </w:rPr>
        <w:t>Грамотное использование возможностей информационно-образовательной среды позволяет обеспечить наглядность представления материала, обучать современным способам самостоятельного получения знаний, на новом уровне осуществить дифференциацию обучения.</w:t>
      </w:r>
      <w:r w:rsidR="00912381">
        <w:rPr>
          <w:sz w:val="28"/>
          <w:szCs w:val="28"/>
        </w:rPr>
        <w:t xml:space="preserve"> </w:t>
      </w:r>
      <w:r w:rsidR="00881082">
        <w:rPr>
          <w:sz w:val="28"/>
          <w:szCs w:val="28"/>
        </w:rPr>
        <w:t xml:space="preserve">Для повышения </w:t>
      </w:r>
      <w:r w:rsidR="00912381">
        <w:rPr>
          <w:sz w:val="28"/>
          <w:szCs w:val="28"/>
        </w:rPr>
        <w:t xml:space="preserve">учебной </w:t>
      </w:r>
      <w:r w:rsidR="00881082">
        <w:rPr>
          <w:sz w:val="28"/>
          <w:szCs w:val="28"/>
        </w:rPr>
        <w:t xml:space="preserve">мотивации и </w:t>
      </w:r>
      <w:r w:rsidR="00912381">
        <w:rPr>
          <w:sz w:val="28"/>
          <w:szCs w:val="28"/>
        </w:rPr>
        <w:t xml:space="preserve">достижения высоких </w:t>
      </w:r>
      <w:r w:rsidR="00881082">
        <w:rPr>
          <w:sz w:val="28"/>
          <w:szCs w:val="28"/>
        </w:rPr>
        <w:t xml:space="preserve">образовательных результатов необходим </w:t>
      </w:r>
      <w:r w:rsidRPr="00591454">
        <w:rPr>
          <w:sz w:val="28"/>
          <w:szCs w:val="28"/>
        </w:rPr>
        <w:t>комплексный подход к организации уроков.</w:t>
      </w:r>
      <w:r>
        <w:rPr>
          <w:sz w:val="28"/>
          <w:szCs w:val="28"/>
        </w:rPr>
        <w:t xml:space="preserve"> </w:t>
      </w:r>
    </w:p>
    <w:p w:rsidR="00456075" w:rsidRDefault="00456075" w:rsidP="00456075">
      <w:pPr>
        <w:spacing w:line="360" w:lineRule="auto"/>
        <w:ind w:firstLine="709"/>
        <w:jc w:val="both"/>
        <w:rPr>
          <w:sz w:val="28"/>
          <w:szCs w:val="28"/>
        </w:rPr>
      </w:pPr>
    </w:p>
    <w:p w:rsidR="00456075" w:rsidRPr="00533E56" w:rsidRDefault="00533E56" w:rsidP="004560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3E56">
        <w:rPr>
          <w:b/>
          <w:sz w:val="28"/>
          <w:szCs w:val="28"/>
        </w:rPr>
        <w:t>Список источников информации:</w:t>
      </w:r>
    </w:p>
    <w:p w:rsidR="00995863" w:rsidRDefault="00456075" w:rsidP="0099586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75">
        <w:rPr>
          <w:rFonts w:ascii="Times New Roman" w:hAnsi="Times New Roman"/>
          <w:sz w:val="28"/>
          <w:szCs w:val="28"/>
        </w:rPr>
        <w:t>Вербах</w:t>
      </w:r>
      <w:r w:rsidR="00CE6963">
        <w:rPr>
          <w:rFonts w:ascii="Times New Roman" w:hAnsi="Times New Roman"/>
          <w:sz w:val="28"/>
          <w:szCs w:val="28"/>
        </w:rPr>
        <w:t xml:space="preserve"> К</w:t>
      </w:r>
      <w:r w:rsidRPr="00456075">
        <w:rPr>
          <w:rFonts w:ascii="Times New Roman" w:hAnsi="Times New Roman"/>
          <w:sz w:val="28"/>
          <w:szCs w:val="28"/>
        </w:rPr>
        <w:t xml:space="preserve">. </w:t>
      </w:r>
      <w:r w:rsidR="00CE6963">
        <w:rPr>
          <w:rFonts w:ascii="Times New Roman" w:hAnsi="Times New Roman"/>
          <w:sz w:val="28"/>
          <w:szCs w:val="28"/>
        </w:rPr>
        <w:t>Онлайн к</w:t>
      </w:r>
      <w:r w:rsidRPr="00456075">
        <w:rPr>
          <w:rFonts w:ascii="Times New Roman" w:hAnsi="Times New Roman"/>
          <w:sz w:val="28"/>
          <w:szCs w:val="28"/>
        </w:rPr>
        <w:t>урс «</w:t>
      </w:r>
      <w:proofErr w:type="spellStart"/>
      <w:r w:rsidRPr="00456075">
        <w:rPr>
          <w:rFonts w:ascii="Times New Roman" w:hAnsi="Times New Roman"/>
          <w:sz w:val="28"/>
          <w:szCs w:val="28"/>
        </w:rPr>
        <w:t>Геймификация</w:t>
      </w:r>
      <w:proofErr w:type="spellEnd"/>
      <w:r w:rsidRPr="00456075">
        <w:rPr>
          <w:rFonts w:ascii="Times New Roman" w:hAnsi="Times New Roman"/>
          <w:sz w:val="28"/>
          <w:szCs w:val="28"/>
        </w:rPr>
        <w:t xml:space="preserve">» // Сервер онлайн-образования </w:t>
      </w:r>
      <w:proofErr w:type="spellStart"/>
      <w:r w:rsidRPr="00456075">
        <w:rPr>
          <w:rFonts w:ascii="Times New Roman" w:hAnsi="Times New Roman"/>
          <w:sz w:val="28"/>
          <w:szCs w:val="28"/>
        </w:rPr>
        <w:t>Coursera</w:t>
      </w:r>
      <w:proofErr w:type="spellEnd"/>
      <w:r w:rsidRPr="00456075">
        <w:rPr>
          <w:rFonts w:ascii="Times New Roman" w:hAnsi="Times New Roman"/>
          <w:sz w:val="28"/>
          <w:szCs w:val="28"/>
        </w:rPr>
        <w:t xml:space="preserve">. – URL: https://www.coursera.org/learn/gamification </w:t>
      </w:r>
      <w:r w:rsidRPr="00456075">
        <w:rPr>
          <w:rFonts w:ascii="Times New Roman" w:hAnsi="Times New Roman"/>
          <w:sz w:val="28"/>
          <w:szCs w:val="28"/>
          <w:lang w:eastAsia="ru-RU"/>
        </w:rPr>
        <w:t>(дата обращения: 15.1</w:t>
      </w:r>
      <w:r w:rsidR="0041740D">
        <w:rPr>
          <w:rFonts w:ascii="Times New Roman" w:hAnsi="Times New Roman"/>
          <w:sz w:val="28"/>
          <w:szCs w:val="28"/>
          <w:lang w:eastAsia="ru-RU"/>
        </w:rPr>
        <w:t>1</w:t>
      </w:r>
      <w:r w:rsidRPr="00456075">
        <w:rPr>
          <w:rFonts w:ascii="Times New Roman" w:hAnsi="Times New Roman"/>
          <w:sz w:val="28"/>
          <w:szCs w:val="28"/>
          <w:lang w:eastAsia="ru-RU"/>
        </w:rPr>
        <w:t>.201</w:t>
      </w:r>
      <w:r w:rsidR="0041740D">
        <w:rPr>
          <w:rFonts w:ascii="Times New Roman" w:hAnsi="Times New Roman"/>
          <w:sz w:val="28"/>
          <w:szCs w:val="28"/>
          <w:lang w:eastAsia="ru-RU"/>
        </w:rPr>
        <w:t>8</w:t>
      </w:r>
      <w:r w:rsidRPr="00456075">
        <w:rPr>
          <w:rFonts w:ascii="Times New Roman" w:hAnsi="Times New Roman"/>
          <w:sz w:val="28"/>
          <w:szCs w:val="28"/>
          <w:lang w:eastAsia="ru-RU"/>
        </w:rPr>
        <w:t>)</w:t>
      </w:r>
      <w:r w:rsidR="00995863">
        <w:rPr>
          <w:rFonts w:ascii="Times New Roman" w:hAnsi="Times New Roman"/>
          <w:sz w:val="28"/>
          <w:szCs w:val="28"/>
          <w:lang w:eastAsia="ru-RU"/>
        </w:rPr>
        <w:t>.</w:t>
      </w:r>
    </w:p>
    <w:p w:rsidR="00995863" w:rsidRDefault="00995863" w:rsidP="0099586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863">
        <w:rPr>
          <w:rFonts w:ascii="Times New Roman" w:hAnsi="Times New Roman"/>
          <w:sz w:val="28"/>
          <w:szCs w:val="28"/>
        </w:rPr>
        <w:lastRenderedPageBreak/>
        <w:t>Калинина</w:t>
      </w:r>
      <w:r>
        <w:rPr>
          <w:rFonts w:ascii="Times New Roman" w:hAnsi="Times New Roman"/>
          <w:sz w:val="28"/>
          <w:szCs w:val="28"/>
        </w:rPr>
        <w:t xml:space="preserve"> Н.В., Лукьянова М.И. </w:t>
      </w:r>
      <w:r w:rsidRPr="00995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Психолого-педагогические </w:t>
      </w:r>
      <w:r w:rsidRPr="00995863">
        <w:rPr>
          <w:rFonts w:ascii="Times New Roman" w:hAnsi="Times New Roman"/>
          <w:sz w:val="28"/>
          <w:szCs w:val="28"/>
        </w:rPr>
        <w:t>показатели результатив</w:t>
      </w:r>
      <w:r>
        <w:rPr>
          <w:rFonts w:ascii="Times New Roman" w:hAnsi="Times New Roman"/>
          <w:sz w:val="28"/>
          <w:szCs w:val="28"/>
        </w:rPr>
        <w:t>ности образовательного процесса</w:t>
      </w:r>
      <w:r w:rsidRPr="00995863">
        <w:rPr>
          <w:rFonts w:ascii="Times New Roman" w:hAnsi="Times New Roman"/>
          <w:sz w:val="28"/>
          <w:szCs w:val="28"/>
        </w:rPr>
        <w:t>: Метод. пособие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995863">
        <w:rPr>
          <w:rFonts w:ascii="Times New Roman" w:hAnsi="Times New Roman"/>
          <w:sz w:val="28"/>
          <w:szCs w:val="28"/>
        </w:rPr>
        <w:t>Ульяновск</w:t>
      </w:r>
      <w:r>
        <w:rPr>
          <w:rFonts w:ascii="Times New Roman" w:hAnsi="Times New Roman"/>
          <w:sz w:val="28"/>
          <w:szCs w:val="28"/>
        </w:rPr>
        <w:t xml:space="preserve">: ИПК ПРО, </w:t>
      </w:r>
      <w:r w:rsidRPr="00995863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>.</w:t>
      </w:r>
    </w:p>
    <w:p w:rsidR="00995863" w:rsidRPr="007D17CB" w:rsidRDefault="00995863" w:rsidP="007D17C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F0376" w:rsidRPr="004D113C" w:rsidRDefault="00CF0376" w:rsidP="007D17CB">
      <w:pPr>
        <w:spacing w:line="360" w:lineRule="auto"/>
        <w:rPr>
          <w:sz w:val="28"/>
          <w:szCs w:val="28"/>
        </w:rPr>
      </w:pPr>
    </w:p>
    <w:p w:rsidR="00CF0376" w:rsidRPr="00CF0376" w:rsidRDefault="00CF0376" w:rsidP="00CF0376">
      <w:pPr>
        <w:spacing w:line="360" w:lineRule="auto"/>
        <w:jc w:val="right"/>
        <w:rPr>
          <w:sz w:val="28"/>
          <w:szCs w:val="28"/>
        </w:rPr>
      </w:pPr>
    </w:p>
    <w:sectPr w:rsidR="00CF0376" w:rsidRPr="00C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C9B"/>
    <w:multiLevelType w:val="multilevel"/>
    <w:tmpl w:val="D736A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86277F"/>
    <w:multiLevelType w:val="hybridMultilevel"/>
    <w:tmpl w:val="C58C418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4A6168"/>
    <w:multiLevelType w:val="hybridMultilevel"/>
    <w:tmpl w:val="BD028DD2"/>
    <w:lvl w:ilvl="0" w:tplc="6BA2C7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875AE9"/>
    <w:multiLevelType w:val="multilevel"/>
    <w:tmpl w:val="A5E82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8"/>
    <w:rsid w:val="00021993"/>
    <w:rsid w:val="000F42FD"/>
    <w:rsid w:val="001C0B29"/>
    <w:rsid w:val="001D6F5B"/>
    <w:rsid w:val="00351B66"/>
    <w:rsid w:val="0041740D"/>
    <w:rsid w:val="00456075"/>
    <w:rsid w:val="004D113C"/>
    <w:rsid w:val="004E399C"/>
    <w:rsid w:val="00533E56"/>
    <w:rsid w:val="00695CB6"/>
    <w:rsid w:val="006C00C9"/>
    <w:rsid w:val="0074759A"/>
    <w:rsid w:val="00791C3A"/>
    <w:rsid w:val="007D17CB"/>
    <w:rsid w:val="007D67A6"/>
    <w:rsid w:val="00844B79"/>
    <w:rsid w:val="00881082"/>
    <w:rsid w:val="00912381"/>
    <w:rsid w:val="0097182A"/>
    <w:rsid w:val="00995863"/>
    <w:rsid w:val="009E0588"/>
    <w:rsid w:val="00C2273F"/>
    <w:rsid w:val="00CE6963"/>
    <w:rsid w:val="00CF0376"/>
    <w:rsid w:val="00DC4E6D"/>
    <w:rsid w:val="00F94A8A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EB896-9260-417E-B70E-575F134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37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376"/>
    <w:rPr>
      <w:rFonts w:ascii="Arial" w:eastAsia="Arial" w:hAnsi="Arial" w:cs="Arial"/>
      <w:sz w:val="40"/>
      <w:szCs w:val="40"/>
      <w:lang w:val="ru"/>
    </w:rPr>
  </w:style>
  <w:style w:type="paragraph" w:customStyle="1" w:styleId="Default">
    <w:name w:val="Default"/>
    <w:rsid w:val="004560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60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958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7D50-9750-442F-BC91-3AC5895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2019-01-08T19:39:00Z</cp:lastPrinted>
  <dcterms:created xsi:type="dcterms:W3CDTF">2019-01-08T17:23:00Z</dcterms:created>
  <dcterms:modified xsi:type="dcterms:W3CDTF">2019-01-08T19:56:00Z</dcterms:modified>
</cp:coreProperties>
</file>