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67" w:rsidRPr="005C116A" w:rsidRDefault="00734D67" w:rsidP="00734D67">
      <w:pPr>
        <w:rPr>
          <w:rFonts w:ascii="Times New Roman" w:hAnsi="Times New Roman" w:cs="Times New Roman"/>
          <w:sz w:val="28"/>
          <w:szCs w:val="28"/>
        </w:rPr>
      </w:pPr>
      <w:r w:rsidRPr="005C116A">
        <w:rPr>
          <w:rFonts w:ascii="Times New Roman" w:hAnsi="Times New Roman" w:cs="Times New Roman"/>
          <w:sz w:val="28"/>
          <w:szCs w:val="28"/>
        </w:rPr>
        <w:t>Григорьева Екатерина Александровна, учитель английского языка, МАОУ «Лицей №1» г. Березники</w:t>
      </w:r>
    </w:p>
    <w:p w:rsidR="00734D67" w:rsidRPr="005C116A" w:rsidRDefault="00734D67" w:rsidP="00734D67">
      <w:pPr>
        <w:rPr>
          <w:rFonts w:ascii="Times New Roman" w:hAnsi="Times New Roman" w:cs="Times New Roman"/>
          <w:sz w:val="28"/>
          <w:szCs w:val="28"/>
        </w:rPr>
      </w:pPr>
      <w:r w:rsidRPr="005C116A">
        <w:rPr>
          <w:rFonts w:ascii="Times New Roman" w:hAnsi="Times New Roman" w:cs="Times New Roman"/>
          <w:sz w:val="28"/>
          <w:szCs w:val="28"/>
        </w:rPr>
        <w:t xml:space="preserve">Мастер-класс «Развитие креативности как </w:t>
      </w:r>
      <w:proofErr w:type="spellStart"/>
      <w:r w:rsidRPr="005C116A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5C116A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proofErr w:type="gramStart"/>
      <w:r w:rsidRPr="005C11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116A">
        <w:rPr>
          <w:rFonts w:ascii="Times New Roman" w:hAnsi="Times New Roman" w:cs="Times New Roman"/>
          <w:sz w:val="28"/>
          <w:szCs w:val="28"/>
        </w:rPr>
        <w:t>»</w:t>
      </w:r>
    </w:p>
    <w:p w:rsidR="00734D67" w:rsidRPr="005C116A" w:rsidRDefault="00734D67" w:rsidP="00734D67">
      <w:pPr>
        <w:rPr>
          <w:rFonts w:ascii="Times New Roman" w:hAnsi="Times New Roman" w:cs="Times New Roman"/>
          <w:sz w:val="28"/>
          <w:szCs w:val="28"/>
        </w:rPr>
      </w:pPr>
      <w:r w:rsidRPr="005C116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5C116A">
        <w:rPr>
          <w:rFonts w:ascii="Times New Roman" w:hAnsi="Times New Roman" w:cs="Times New Roman"/>
          <w:sz w:val="28"/>
          <w:szCs w:val="28"/>
        </w:rPr>
        <w:t>.  На всемирном экономическом форуме в Давосе были выделены 10 компетенций, которые будут востребованы в 2020 году, третье место среди которых занимает  креативность.  Креативность необходима в новых, нестандартных ситуациях, когда стандартное «шаблонное» мышление не эффективно для решения проблемы. Однако</w:t>
      </w:r>
      <w:proofErr w:type="gramStart"/>
      <w:r w:rsidRPr="005C11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116A">
        <w:rPr>
          <w:rFonts w:ascii="Times New Roman" w:hAnsi="Times New Roman" w:cs="Times New Roman"/>
          <w:sz w:val="28"/>
          <w:szCs w:val="28"/>
        </w:rPr>
        <w:t xml:space="preserve"> можно ли научить креативности?  Или вернее говорить о развитии определенных качеств, свойств личности, в совокупности своей характеризующие креативную личность? Данный мастер-класс предлагает некоторые приемы развития таких свойств на основе группового сотрудничества, с использованием методов мозгового штурма, визуализации и драматизации.</w:t>
      </w:r>
    </w:p>
    <w:p w:rsidR="00734D67" w:rsidRPr="005C116A" w:rsidRDefault="00734D67" w:rsidP="00734D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116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5C116A">
        <w:rPr>
          <w:rFonts w:ascii="Times New Roman" w:hAnsi="Times New Roman" w:cs="Times New Roman"/>
          <w:sz w:val="28"/>
          <w:szCs w:val="28"/>
        </w:rPr>
        <w:t>:  креативность, креативное мышление, развитие, быстрота, оригинальность, гибкость, точность, творческая деятельность.</w:t>
      </w:r>
      <w:proofErr w:type="gramEnd"/>
    </w:p>
    <w:p w:rsidR="00734D67" w:rsidRDefault="00734D67" w:rsidP="00734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1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Pr="005C116A">
        <w:rPr>
          <w:rFonts w:ascii="Times New Roman" w:hAnsi="Times New Roman" w:cs="Times New Roman"/>
          <w:sz w:val="28"/>
          <w:szCs w:val="28"/>
          <w:lang w:val="en-US"/>
        </w:rPr>
        <w:t xml:space="preserve">creativity, creative thinking, development, quickness, originality, flexibility, accuracy, creative activity. </w:t>
      </w:r>
    </w:p>
    <w:p w:rsidR="00465C07" w:rsidRPr="00465C07" w:rsidRDefault="00465C07">
      <w:pPr>
        <w:rPr>
          <w:rFonts w:ascii="Times New Roman" w:hAnsi="Times New Roman" w:cs="Times New Roman"/>
          <w:b/>
          <w:sz w:val="24"/>
          <w:szCs w:val="24"/>
        </w:rPr>
      </w:pPr>
      <w:r w:rsidRPr="00465C0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650DB" w:rsidRPr="00465C07">
        <w:rPr>
          <w:rFonts w:ascii="Times New Roman" w:hAnsi="Times New Roman" w:cs="Times New Roman"/>
          <w:b/>
          <w:sz w:val="24"/>
          <w:szCs w:val="24"/>
        </w:rPr>
        <w:t xml:space="preserve">«Развитие креативности </w:t>
      </w:r>
      <w:r w:rsidR="00D6006B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="00D6006B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="00D6006B">
        <w:rPr>
          <w:rFonts w:ascii="Times New Roman" w:hAnsi="Times New Roman" w:cs="Times New Roman"/>
          <w:b/>
          <w:sz w:val="24"/>
          <w:szCs w:val="24"/>
        </w:rPr>
        <w:t xml:space="preserve"> компетенции </w:t>
      </w:r>
      <w:proofErr w:type="gramStart"/>
      <w:r w:rsidR="00C650DB" w:rsidRPr="00465C0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650DB" w:rsidRPr="00465C07">
        <w:rPr>
          <w:rFonts w:ascii="Times New Roman" w:hAnsi="Times New Roman" w:cs="Times New Roman"/>
          <w:b/>
          <w:sz w:val="24"/>
          <w:szCs w:val="24"/>
        </w:rPr>
        <w:t>»</w:t>
      </w:r>
      <w:r w:rsidRPr="00465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7DA" w:rsidRPr="004A1F88" w:rsidRDefault="00C650DB">
      <w:pPr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t>Здравствуйте, уважаемые коллеги! Какова идея картинки на слайде? Да, так представляют русских людей иностранцы</w:t>
      </w:r>
      <w:r w:rsidR="004A1F88">
        <w:rPr>
          <w:rFonts w:ascii="Times New Roman" w:hAnsi="Times New Roman" w:cs="Times New Roman"/>
          <w:sz w:val="24"/>
          <w:szCs w:val="24"/>
        </w:rPr>
        <w:t xml:space="preserve">. </w:t>
      </w:r>
      <w:r w:rsidRPr="00465C07">
        <w:rPr>
          <w:rFonts w:ascii="Times New Roman" w:hAnsi="Times New Roman" w:cs="Times New Roman"/>
          <w:sz w:val="24"/>
          <w:szCs w:val="24"/>
        </w:rPr>
        <w:t xml:space="preserve">А так часто представляют в мире другую нацию. Данные изображения являются примерами стереотипного «шаблонного» мышления, </w:t>
      </w:r>
      <w:r w:rsidR="00D375B3" w:rsidRPr="00465C07">
        <w:rPr>
          <w:rFonts w:ascii="Times New Roman" w:hAnsi="Times New Roman" w:cs="Times New Roman"/>
          <w:sz w:val="24"/>
          <w:szCs w:val="24"/>
        </w:rPr>
        <w:t xml:space="preserve">это - </w:t>
      </w:r>
      <w:r w:rsidRPr="00465C07">
        <w:rPr>
          <w:rFonts w:ascii="Times New Roman" w:hAnsi="Times New Roman" w:cs="Times New Roman"/>
          <w:sz w:val="24"/>
          <w:szCs w:val="24"/>
        </w:rPr>
        <w:t>пример национальных стереотипов, а их намного больше – гендерные, культурные</w:t>
      </w:r>
      <w:r w:rsidR="00D375B3" w:rsidRPr="00465C07">
        <w:rPr>
          <w:rFonts w:ascii="Times New Roman" w:hAnsi="Times New Roman" w:cs="Times New Roman"/>
          <w:sz w:val="24"/>
          <w:szCs w:val="24"/>
        </w:rPr>
        <w:t xml:space="preserve">, профессиональные. Но сегодня мы будем говорить о противоположном явлении – о мышлении творческом. </w:t>
      </w:r>
      <w:r w:rsidR="00D375B3" w:rsidRPr="004A1F88">
        <w:rPr>
          <w:rFonts w:ascii="Times New Roman" w:hAnsi="Times New Roman" w:cs="Times New Roman"/>
          <w:sz w:val="24"/>
          <w:szCs w:val="24"/>
          <w:lang w:val="en-US"/>
        </w:rPr>
        <w:t>CREATIVITY</w:t>
      </w:r>
      <w:r w:rsidR="00D375B3" w:rsidRPr="004A1F88">
        <w:rPr>
          <w:rFonts w:ascii="Times New Roman" w:hAnsi="Times New Roman" w:cs="Times New Roman"/>
          <w:sz w:val="24"/>
          <w:szCs w:val="24"/>
        </w:rPr>
        <w:t xml:space="preserve"> –творчество, креативность</w:t>
      </w:r>
      <w:r w:rsidR="004A1F88">
        <w:rPr>
          <w:rFonts w:ascii="Times New Roman" w:hAnsi="Times New Roman" w:cs="Times New Roman"/>
          <w:sz w:val="24"/>
          <w:szCs w:val="24"/>
        </w:rPr>
        <w:t>.</w:t>
      </w:r>
      <w:r w:rsidR="00D375B3" w:rsidRPr="004A1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5B3" w:rsidRPr="00465C07" w:rsidRDefault="002D7A93">
      <w:pPr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Style w:val="c3"/>
          <w:rFonts w:ascii="Times New Roman" w:hAnsi="Times New Roman" w:cs="Times New Roman"/>
          <w:sz w:val="24"/>
          <w:szCs w:val="24"/>
        </w:rPr>
        <w:t>О</w:t>
      </w:r>
      <w:r w:rsidR="00D375B3" w:rsidRPr="00465C07">
        <w:rPr>
          <w:rStyle w:val="c3"/>
          <w:rFonts w:ascii="Times New Roman" w:hAnsi="Times New Roman" w:cs="Times New Roman"/>
          <w:sz w:val="24"/>
          <w:szCs w:val="24"/>
        </w:rPr>
        <w:t>дной из целей, связанных с модернизацией содержания общего образования, является гуманистическая направленность образования, которая проявляется в ориентации на «личностно-ориентированную» модель взаимодействия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 субъектов образования</w:t>
      </w:r>
      <w:r w:rsidR="00D375B3" w:rsidRPr="00465C07">
        <w:rPr>
          <w:rStyle w:val="c3"/>
          <w:rFonts w:ascii="Times New Roman" w:hAnsi="Times New Roman" w:cs="Times New Roman"/>
          <w:sz w:val="24"/>
          <w:szCs w:val="24"/>
        </w:rPr>
        <w:t>, развитие личности ребёнка, его творческого потенциала.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7D5B18" w:rsidRPr="00465C07">
        <w:rPr>
          <w:rStyle w:val="c3"/>
          <w:rFonts w:ascii="Times New Roman" w:hAnsi="Times New Roman" w:cs="Times New Roman"/>
          <w:sz w:val="24"/>
          <w:szCs w:val="24"/>
        </w:rPr>
        <w:t>В современном мире творчество, креативность является одним из основных желательных качеств сотрудника, поскольку позволяет ему находить решения новых нестандартных проблем.</w:t>
      </w:r>
    </w:p>
    <w:p w:rsidR="00F867DA" w:rsidRPr="00465C07" w:rsidRDefault="00F867DA">
      <w:pPr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Цель мастер-класса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: </w:t>
      </w:r>
      <w:r w:rsidR="0013140F" w:rsidRPr="00465C07">
        <w:rPr>
          <w:rStyle w:val="c3"/>
          <w:rFonts w:ascii="Times New Roman" w:hAnsi="Times New Roman" w:cs="Times New Roman"/>
          <w:sz w:val="24"/>
          <w:szCs w:val="24"/>
        </w:rPr>
        <w:t>ознакомление с некоторыми приемами развития креативности</w:t>
      </w:r>
      <w:r w:rsidR="00D6006B">
        <w:rPr>
          <w:rStyle w:val="c3"/>
          <w:rFonts w:ascii="Times New Roman" w:hAnsi="Times New Roman" w:cs="Times New Roman"/>
          <w:sz w:val="24"/>
          <w:szCs w:val="24"/>
        </w:rPr>
        <w:t>,</w:t>
      </w:r>
    </w:p>
    <w:p w:rsidR="00465C07" w:rsidRPr="00465C07" w:rsidRDefault="00465C07" w:rsidP="00465C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465C07">
        <w:rPr>
          <w:rFonts w:ascii="Times New Roman" w:hAnsi="Times New Roman" w:cs="Times New Roman"/>
          <w:sz w:val="24"/>
          <w:szCs w:val="24"/>
        </w:rPr>
        <w:t>учебно-познавательных</w:t>
      </w:r>
      <w:proofErr w:type="gramEnd"/>
      <w:r w:rsidRPr="00465C07">
        <w:rPr>
          <w:rFonts w:ascii="Times New Roman" w:hAnsi="Times New Roman" w:cs="Times New Roman"/>
          <w:sz w:val="24"/>
          <w:szCs w:val="24"/>
        </w:rPr>
        <w:t xml:space="preserve">, регулятивных и коммуникативных УУД обучающихся через организацию совместной деятельности  </w:t>
      </w:r>
    </w:p>
    <w:p w:rsidR="00D6006B" w:rsidRPr="00465C07" w:rsidRDefault="00465C07" w:rsidP="00465C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07">
        <w:rPr>
          <w:rFonts w:ascii="Times New Roman" w:hAnsi="Times New Roman" w:cs="Times New Roman"/>
          <w:b/>
          <w:sz w:val="24"/>
          <w:szCs w:val="24"/>
        </w:rPr>
        <w:t xml:space="preserve">Задачи мероприятия: </w:t>
      </w:r>
    </w:p>
    <w:p w:rsidR="00D6006B" w:rsidRDefault="00D6006B" w:rsidP="00465C0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креативность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65C07" w:rsidRPr="00465C07" w:rsidRDefault="00465C07" w:rsidP="00465C0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lastRenderedPageBreak/>
        <w:t>разви</w:t>
      </w:r>
      <w:r w:rsidR="00D6006B">
        <w:rPr>
          <w:rFonts w:ascii="Times New Roman" w:hAnsi="Times New Roman" w:cs="Times New Roman"/>
          <w:sz w:val="24"/>
          <w:szCs w:val="24"/>
        </w:rPr>
        <w:t>вать</w:t>
      </w:r>
      <w:r w:rsidRPr="00465C07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6006B">
        <w:rPr>
          <w:rFonts w:ascii="Times New Roman" w:hAnsi="Times New Roman" w:cs="Times New Roman"/>
          <w:sz w:val="24"/>
          <w:szCs w:val="24"/>
        </w:rPr>
        <w:t>е</w:t>
      </w:r>
      <w:r w:rsidRPr="00465C07">
        <w:rPr>
          <w:rFonts w:ascii="Times New Roman" w:hAnsi="Times New Roman" w:cs="Times New Roman"/>
          <w:sz w:val="24"/>
          <w:szCs w:val="24"/>
        </w:rPr>
        <w:t xml:space="preserve"> определять проблему и цель деятельности;</w:t>
      </w:r>
    </w:p>
    <w:p w:rsidR="00465C07" w:rsidRPr="00465C07" w:rsidRDefault="00465C07" w:rsidP="00465C0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t>разви</w:t>
      </w:r>
      <w:r w:rsidR="00D6006B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465C07">
        <w:rPr>
          <w:rFonts w:ascii="Times New Roman" w:hAnsi="Times New Roman" w:cs="Times New Roman"/>
          <w:sz w:val="24"/>
          <w:szCs w:val="24"/>
        </w:rPr>
        <w:t>умени</w:t>
      </w:r>
      <w:r w:rsidR="00D6006B">
        <w:rPr>
          <w:rFonts w:ascii="Times New Roman" w:hAnsi="Times New Roman" w:cs="Times New Roman"/>
          <w:sz w:val="24"/>
          <w:szCs w:val="24"/>
        </w:rPr>
        <w:t>е</w:t>
      </w:r>
      <w:r w:rsidRPr="00465C07">
        <w:rPr>
          <w:rFonts w:ascii="Times New Roman" w:hAnsi="Times New Roman" w:cs="Times New Roman"/>
          <w:sz w:val="24"/>
          <w:szCs w:val="24"/>
        </w:rPr>
        <w:t xml:space="preserve"> работать с информацией</w:t>
      </w:r>
    </w:p>
    <w:p w:rsidR="00465C07" w:rsidRPr="00465C07" w:rsidRDefault="00465C07" w:rsidP="00465C0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t>разви</w:t>
      </w:r>
      <w:r w:rsidR="00D6006B">
        <w:rPr>
          <w:rFonts w:ascii="Times New Roman" w:hAnsi="Times New Roman" w:cs="Times New Roman"/>
          <w:sz w:val="24"/>
          <w:szCs w:val="24"/>
        </w:rPr>
        <w:t>вать</w:t>
      </w:r>
      <w:r w:rsidRPr="00465C07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6006B">
        <w:rPr>
          <w:rFonts w:ascii="Times New Roman" w:hAnsi="Times New Roman" w:cs="Times New Roman"/>
          <w:sz w:val="24"/>
          <w:szCs w:val="24"/>
        </w:rPr>
        <w:t xml:space="preserve">е </w:t>
      </w:r>
      <w:r w:rsidRPr="00465C07">
        <w:rPr>
          <w:rFonts w:ascii="Times New Roman" w:hAnsi="Times New Roman" w:cs="Times New Roman"/>
          <w:sz w:val="24"/>
          <w:szCs w:val="24"/>
        </w:rPr>
        <w:t>работать в малой группе</w:t>
      </w:r>
    </w:p>
    <w:p w:rsidR="00465C07" w:rsidRPr="00465C07" w:rsidRDefault="00465C07" w:rsidP="00465C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C07" w:rsidRPr="00465C07" w:rsidRDefault="00465C07" w:rsidP="00465C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07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 </w:t>
      </w:r>
    </w:p>
    <w:p w:rsidR="00465C07" w:rsidRPr="00465C07" w:rsidRDefault="00465C07" w:rsidP="00465C0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t>развитие умений осознавать и определять цели деятельности;</w:t>
      </w:r>
    </w:p>
    <w:p w:rsidR="00465C07" w:rsidRPr="00465C07" w:rsidRDefault="00465C07" w:rsidP="00465C0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t>развитие умений постановки и формулирования проблемы, поиск нестандартного решения проблемы</w:t>
      </w:r>
    </w:p>
    <w:p w:rsidR="00465C07" w:rsidRPr="00465C07" w:rsidRDefault="00465C07" w:rsidP="00465C0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t>развитие умений самостоятельно изобретать способ действия</w:t>
      </w:r>
    </w:p>
    <w:p w:rsidR="00465C07" w:rsidRPr="00465C07" w:rsidRDefault="00465C07" w:rsidP="00465C0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t>развитие умений коллективного взаимодействия</w:t>
      </w:r>
    </w:p>
    <w:p w:rsidR="00465C07" w:rsidRPr="00465C07" w:rsidRDefault="00465C07" w:rsidP="00465C0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t>развитие умений взаимодействовать с любым партнером</w:t>
      </w:r>
    </w:p>
    <w:p w:rsidR="00465C07" w:rsidRPr="00465C07" w:rsidRDefault="00465C07" w:rsidP="00465C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465C07">
        <w:rPr>
          <w:rFonts w:ascii="Times New Roman" w:hAnsi="Times New Roman" w:cs="Times New Roman"/>
          <w:sz w:val="24"/>
          <w:szCs w:val="24"/>
        </w:rPr>
        <w:t xml:space="preserve"> технология формирования творческого (креативного) мышления</w:t>
      </w:r>
    </w:p>
    <w:p w:rsidR="00465C07" w:rsidRPr="00465C07" w:rsidRDefault="00465C07" w:rsidP="00465C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b/>
          <w:sz w:val="24"/>
          <w:szCs w:val="24"/>
        </w:rPr>
        <w:t>Приёмы:</w:t>
      </w:r>
      <w:r w:rsidRPr="00465C07">
        <w:rPr>
          <w:rFonts w:ascii="Times New Roman" w:hAnsi="Times New Roman" w:cs="Times New Roman"/>
          <w:sz w:val="24"/>
          <w:szCs w:val="24"/>
        </w:rPr>
        <w:t xml:space="preserve"> мозговой штурм, прием визуализации, драматизаци</w:t>
      </w:r>
      <w:r w:rsidR="00D6006B">
        <w:rPr>
          <w:rFonts w:ascii="Times New Roman" w:hAnsi="Times New Roman" w:cs="Times New Roman"/>
          <w:sz w:val="24"/>
          <w:szCs w:val="24"/>
        </w:rPr>
        <w:t>и</w:t>
      </w:r>
    </w:p>
    <w:p w:rsidR="00465C07" w:rsidRPr="00465C07" w:rsidRDefault="00465C07" w:rsidP="00465C07">
      <w:pPr>
        <w:spacing w:before="120" w:after="12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65C07">
        <w:rPr>
          <w:rFonts w:ascii="Times New Roman" w:hAnsi="Times New Roman" w:cs="Times New Roman"/>
          <w:sz w:val="24"/>
          <w:szCs w:val="24"/>
        </w:rPr>
        <w:t xml:space="preserve"> компьютер, проектор,</w:t>
      </w:r>
      <w:r w:rsidR="00FA5103">
        <w:rPr>
          <w:rFonts w:ascii="Times New Roman" w:hAnsi="Times New Roman" w:cs="Times New Roman"/>
          <w:sz w:val="24"/>
          <w:szCs w:val="24"/>
        </w:rPr>
        <w:t xml:space="preserve"> фломастеры, бумага</w:t>
      </w:r>
      <w:r w:rsidRPr="00465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918" w:rsidRPr="00465C07" w:rsidRDefault="00CE4918" w:rsidP="00CE4918">
      <w:pPr>
        <w:pStyle w:val="c0"/>
      </w:pPr>
      <w:r w:rsidRPr="00465C07">
        <w:rPr>
          <w:rStyle w:val="c3"/>
        </w:rPr>
        <w:t>Понятие «творческая деятельность» разными учеными трак</w:t>
      </w:r>
      <w:r w:rsidR="005B4B01">
        <w:rPr>
          <w:rStyle w:val="c3"/>
        </w:rPr>
        <w:t>т</w:t>
      </w:r>
      <w:r w:rsidRPr="00465C07">
        <w:rPr>
          <w:rStyle w:val="c3"/>
        </w:rPr>
        <w:t xml:space="preserve">уется не однозначно. </w:t>
      </w:r>
    </w:p>
    <w:p w:rsidR="00CE4918" w:rsidRPr="00465C07" w:rsidRDefault="00CE4918" w:rsidP="00CE4918">
      <w:pPr>
        <w:pStyle w:val="c0"/>
      </w:pPr>
      <w:r w:rsidRPr="00465C07">
        <w:rPr>
          <w:rStyle w:val="c3"/>
        </w:rPr>
        <w:t>В.А. </w:t>
      </w:r>
      <w:proofErr w:type="spellStart"/>
      <w:r w:rsidRPr="00465C07">
        <w:rPr>
          <w:rStyle w:val="c3"/>
        </w:rPr>
        <w:t>Далингер</w:t>
      </w:r>
      <w:proofErr w:type="spellEnd"/>
      <w:r w:rsidRPr="00465C07">
        <w:rPr>
          <w:rStyle w:val="c3"/>
        </w:rPr>
        <w:t xml:space="preserve"> под творческой деятельностью понимает всякую деятельность, которая осуществляется не по заранее заданному алгоритму, а на основе самоорганизации, способности самостоятельно планировать свою деятельность, осуществлять самоконтроль, перестройку своих действий в зависимости от возникшей ситуации, способность пересмотреть и изменить свои представления об объектах, включенных в деятельность.</w:t>
      </w:r>
    </w:p>
    <w:p w:rsidR="00DD0C24" w:rsidRPr="00465C07" w:rsidRDefault="00DD0C24" w:rsidP="00DD0C24">
      <w:pPr>
        <w:pStyle w:val="a3"/>
      </w:pPr>
      <w:r w:rsidRPr="00465C07">
        <w:rPr>
          <w:rStyle w:val="c3"/>
        </w:rPr>
        <w:t>В чем суть креативности?</w:t>
      </w:r>
      <w:r w:rsidRPr="00465C07">
        <w:t xml:space="preserve"> В качестве критериев креативности используются наборы свойств, характеризующих особенности творческой познавательной деятельности:</w:t>
      </w:r>
    </w:p>
    <w:p w:rsidR="00DD0C24" w:rsidRPr="00465C07" w:rsidRDefault="00DD0C24" w:rsidP="00DD0C24">
      <w:pPr>
        <w:pStyle w:val="a3"/>
        <w:numPr>
          <w:ilvl w:val="0"/>
          <w:numId w:val="1"/>
        </w:numPr>
      </w:pPr>
      <w:r w:rsidRPr="00465C07">
        <w:rPr>
          <w:i/>
          <w:iCs/>
        </w:rPr>
        <w:t>быстрота</w:t>
      </w:r>
      <w:r w:rsidRPr="00465C07">
        <w:t xml:space="preserve"> – способность высказывать максимальное количество идей, способов решения той или иной  проблемы;</w:t>
      </w:r>
    </w:p>
    <w:p w:rsidR="00DD0C24" w:rsidRPr="00465C07" w:rsidRDefault="00DD0C24" w:rsidP="00DD0C24">
      <w:pPr>
        <w:pStyle w:val="a3"/>
        <w:numPr>
          <w:ilvl w:val="0"/>
          <w:numId w:val="1"/>
        </w:numPr>
      </w:pPr>
      <w:r w:rsidRPr="00465C07">
        <w:rPr>
          <w:i/>
          <w:iCs/>
        </w:rPr>
        <w:t>гибкость</w:t>
      </w:r>
      <w:r w:rsidRPr="00465C07">
        <w:t xml:space="preserve"> – способность выдвигать разнообразные идеи;</w:t>
      </w:r>
    </w:p>
    <w:p w:rsidR="00DD0C24" w:rsidRPr="00465C07" w:rsidRDefault="00DD0C24" w:rsidP="00DD0C24">
      <w:pPr>
        <w:pStyle w:val="a3"/>
        <w:numPr>
          <w:ilvl w:val="0"/>
          <w:numId w:val="1"/>
        </w:numPr>
      </w:pPr>
      <w:r w:rsidRPr="00465C07">
        <w:rPr>
          <w:i/>
          <w:iCs/>
        </w:rPr>
        <w:t>оригинальность</w:t>
      </w:r>
      <w:r w:rsidRPr="00465C07">
        <w:t xml:space="preserve"> – способность порождать новые нестандартные идеи, отдалённые ассоциации, находить необычные ответы, отличающиеся от </w:t>
      </w:r>
      <w:proofErr w:type="gramStart"/>
      <w:r w:rsidRPr="00465C07">
        <w:t>общепринятых</w:t>
      </w:r>
      <w:proofErr w:type="gramEnd"/>
      <w:r w:rsidRPr="00465C07">
        <w:t>;</w:t>
      </w:r>
    </w:p>
    <w:p w:rsidR="00DD0C24" w:rsidRPr="00465C07" w:rsidRDefault="00DD0C24" w:rsidP="00DD0C24">
      <w:pPr>
        <w:pStyle w:val="a3"/>
        <w:numPr>
          <w:ilvl w:val="0"/>
          <w:numId w:val="1"/>
        </w:numPr>
      </w:pPr>
      <w:r w:rsidRPr="00465C07">
        <w:rPr>
          <w:i/>
          <w:iCs/>
        </w:rPr>
        <w:t>точность</w:t>
      </w:r>
      <w:r w:rsidRPr="00465C07">
        <w:t xml:space="preserve"> – способность совершенствовать продукт творчества, добавляя детали, стремиться к завершённости.</w:t>
      </w:r>
    </w:p>
    <w:p w:rsidR="00DD0C24" w:rsidRPr="00465C07" w:rsidRDefault="00DD0C24" w:rsidP="00DD0C24">
      <w:pPr>
        <w:pStyle w:val="a3"/>
        <w:rPr>
          <w:rStyle w:val="c3"/>
        </w:rPr>
      </w:pPr>
      <w:r w:rsidRPr="00465C07">
        <w:t xml:space="preserve"> Соответственно, и развитие креативности связывают с совершенствованием у </w:t>
      </w:r>
      <w:proofErr w:type="gramStart"/>
      <w:r w:rsidRPr="00465C07">
        <w:t>обучающегося</w:t>
      </w:r>
      <w:proofErr w:type="gramEnd"/>
      <w:r w:rsidRPr="00465C07">
        <w:t xml:space="preserve"> вышеперечисленных качеств. Отметим, что они не зависят от умственных способностей </w:t>
      </w:r>
      <w:r w:rsidRPr="00465C07">
        <w:rPr>
          <w:rStyle w:val="c3"/>
        </w:rPr>
        <w:t>и проявляются в его фантазии, воображении, особом видении мира, своей точке зрения на окружающую действительность.</w:t>
      </w:r>
    </w:p>
    <w:p w:rsidR="00DF080E" w:rsidRPr="00465C07" w:rsidRDefault="00DF080E">
      <w:pPr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Еще в книге итальянского писателя и педагога 19  века Д. </w:t>
      </w:r>
      <w:proofErr w:type="spellStart"/>
      <w:r w:rsidRPr="00465C07">
        <w:rPr>
          <w:rStyle w:val="c3"/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465C07">
        <w:rPr>
          <w:rStyle w:val="c3"/>
          <w:rFonts w:ascii="Times New Roman" w:hAnsi="Times New Roman" w:cs="Times New Roman"/>
          <w:sz w:val="24"/>
          <w:szCs w:val="24"/>
        </w:rPr>
        <w:t>, описывается способ приобщения детей к творчеству, при помощи сочинения историй. Автор утверждает: «что если мы хотим научить детей думать, то прежде мы должны научить детей придумывать».</w:t>
      </w:r>
    </w:p>
    <w:p w:rsidR="001F7D58" w:rsidRPr="00465C07" w:rsidRDefault="001F7D58" w:rsidP="001F7D58">
      <w:pPr>
        <w:pStyle w:val="a3"/>
        <w:rPr>
          <w:rStyle w:val="c3"/>
        </w:rPr>
      </w:pPr>
      <w:r w:rsidRPr="00465C07">
        <w:rPr>
          <w:rStyle w:val="c3"/>
        </w:rPr>
        <w:lastRenderedPageBreak/>
        <w:t>А как вы считаете,  можно ли научить креативности? А развить ее? Оказывается, существуют различные тренинги, выпущены методики и рекомендации на данную тему.</w:t>
      </w:r>
    </w:p>
    <w:p w:rsidR="00960E2B" w:rsidRDefault="00FD5732">
      <w:pPr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Такой предмет, как иностранный язык дает много возможностей применять выдумку, использовать воображение. </w:t>
      </w:r>
      <w:r w:rsidR="00FF6E9B"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>Но для этого, конечно, нужен хороший стимул.  Одним из таких является смех</w:t>
      </w:r>
      <w:r w:rsidR="00960E2B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</w:p>
    <w:p w:rsidR="00C2309C" w:rsidRDefault="00C2309C" w:rsidP="00D6006B">
      <w:pPr>
        <w:pStyle w:val="a4"/>
        <w:numPr>
          <w:ilvl w:val="0"/>
          <w:numId w:val="5"/>
        </w:numPr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Р</w:t>
      </w:r>
      <w:r w:rsidRPr="00D6006B">
        <w:rPr>
          <w:rStyle w:val="c3"/>
          <w:rFonts w:ascii="Times New Roman" w:hAnsi="Times New Roman" w:cs="Times New Roman"/>
          <w:sz w:val="24"/>
          <w:szCs w:val="24"/>
        </w:rPr>
        <w:t xml:space="preserve">азвиваем </w:t>
      </w:r>
      <w:r w:rsidRPr="00D6006B">
        <w:rPr>
          <w:rStyle w:val="c3"/>
          <w:rFonts w:ascii="Times New Roman" w:hAnsi="Times New Roman" w:cs="Times New Roman"/>
          <w:b/>
          <w:sz w:val="24"/>
          <w:szCs w:val="24"/>
        </w:rPr>
        <w:t>быстроту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</w:p>
    <w:p w:rsidR="00FF6E9B" w:rsidRPr="00C2309C" w:rsidRDefault="00C2309C" w:rsidP="00C2309C">
      <w:pPr>
        <w:ind w:left="360"/>
        <w:rPr>
          <w:rStyle w:val="c3"/>
          <w:rFonts w:ascii="Times New Roman" w:hAnsi="Times New Roman" w:cs="Times New Roman"/>
          <w:sz w:val="24"/>
          <w:szCs w:val="24"/>
        </w:rPr>
      </w:pPr>
      <w:r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FF6E9B"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Задание: </w:t>
      </w:r>
      <w:r w:rsidR="007F3839"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после просмотра видео </w:t>
      </w:r>
      <w:r w:rsidR="00FF6E9B"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работая в </w:t>
      </w:r>
      <w:r w:rsidR="005B4B01" w:rsidRPr="00C2309C">
        <w:rPr>
          <w:rStyle w:val="c3"/>
          <w:rFonts w:ascii="Times New Roman" w:hAnsi="Times New Roman" w:cs="Times New Roman"/>
          <w:sz w:val="24"/>
          <w:szCs w:val="24"/>
        </w:rPr>
        <w:t>группах в течение 1,5 мин</w:t>
      </w:r>
      <w:r w:rsidR="00FF6E9B"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, предложите, </w:t>
      </w:r>
      <w:r w:rsidR="003A7FFC"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все </w:t>
      </w:r>
      <w:r w:rsidR="00FF6E9B" w:rsidRPr="00C2309C">
        <w:rPr>
          <w:rStyle w:val="c3"/>
          <w:rFonts w:ascii="Times New Roman" w:hAnsi="Times New Roman" w:cs="Times New Roman"/>
          <w:sz w:val="24"/>
          <w:szCs w:val="24"/>
        </w:rPr>
        <w:t>возможные варианты развития ситуации</w:t>
      </w:r>
      <w:r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 для всех героев видео сюжета</w:t>
      </w:r>
      <w:proofErr w:type="gramStart"/>
      <w:r w:rsidR="005B4B01" w:rsidRPr="00C2309C">
        <w:rPr>
          <w:rStyle w:val="c3"/>
          <w:rFonts w:ascii="Times New Roman" w:hAnsi="Times New Roman" w:cs="Times New Roman"/>
          <w:sz w:val="24"/>
          <w:szCs w:val="24"/>
        </w:rPr>
        <w:t>.</w:t>
      </w:r>
      <w:proofErr w:type="gramEnd"/>
      <w:r w:rsidR="005B4B01"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7A5905"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A5905" w:rsidRPr="00C2309C">
        <w:rPr>
          <w:rStyle w:val="c3"/>
          <w:rFonts w:ascii="Times New Roman" w:hAnsi="Times New Roman" w:cs="Times New Roman"/>
          <w:sz w:val="24"/>
          <w:szCs w:val="24"/>
        </w:rPr>
        <w:t>р</w:t>
      </w:r>
      <w:proofErr w:type="gramEnd"/>
      <w:r w:rsidR="007A5905"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азвиваем </w:t>
      </w:r>
      <w:r w:rsidR="007A5905" w:rsidRPr="00C2309C">
        <w:rPr>
          <w:rStyle w:val="c3"/>
          <w:rFonts w:ascii="Times New Roman" w:hAnsi="Times New Roman" w:cs="Times New Roman"/>
          <w:b/>
          <w:sz w:val="24"/>
          <w:szCs w:val="24"/>
        </w:rPr>
        <w:t>быстроту</w:t>
      </w:r>
    </w:p>
    <w:p w:rsidR="005B4B01" w:rsidRPr="005B4B01" w:rsidRDefault="005B4B01" w:rsidP="005B4B01">
      <w:pPr>
        <w:ind w:left="360"/>
        <w:rPr>
          <w:rStyle w:val="c3"/>
          <w:rFonts w:ascii="Times New Roman" w:hAnsi="Times New Roman" w:cs="Times New Roman"/>
          <w:sz w:val="24"/>
          <w:szCs w:val="24"/>
        </w:rPr>
      </w:pPr>
      <w:r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Демонстрация </w:t>
      </w:r>
      <w:proofErr w:type="gramStart"/>
      <w:r w:rsidRPr="00C2309C">
        <w:rPr>
          <w:rStyle w:val="c3"/>
          <w:rFonts w:ascii="Times New Roman" w:hAnsi="Times New Roman" w:cs="Times New Roman"/>
          <w:sz w:val="24"/>
          <w:szCs w:val="24"/>
        </w:rPr>
        <w:t>юмористического</w:t>
      </w:r>
      <w:proofErr w:type="gramEnd"/>
      <w:r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 видео-роли</w:t>
      </w:r>
      <w:r w:rsidRPr="005B4B01">
        <w:rPr>
          <w:rStyle w:val="c3"/>
          <w:rFonts w:ascii="Times New Roman" w:hAnsi="Times New Roman" w:cs="Times New Roman"/>
          <w:sz w:val="24"/>
          <w:szCs w:val="24"/>
          <w:u w:val="single"/>
        </w:rPr>
        <w:t>ка</w:t>
      </w:r>
      <w:r w:rsidRPr="005B4B01">
        <w:rPr>
          <w:rStyle w:val="c3"/>
          <w:rFonts w:ascii="Times New Roman" w:hAnsi="Times New Roman" w:cs="Times New Roman"/>
          <w:sz w:val="24"/>
          <w:szCs w:val="24"/>
        </w:rPr>
        <w:t xml:space="preserve"> «</w:t>
      </w:r>
      <w:r w:rsidRPr="005B4B01">
        <w:rPr>
          <w:rStyle w:val="c3"/>
          <w:rFonts w:ascii="Times New Roman" w:hAnsi="Times New Roman" w:cs="Times New Roman"/>
          <w:sz w:val="24"/>
          <w:szCs w:val="24"/>
          <w:lang w:val="en-US"/>
        </w:rPr>
        <w:t>The</w:t>
      </w:r>
      <w:r w:rsidRPr="005B4B01">
        <w:rPr>
          <w:rStyle w:val="c3"/>
          <w:rFonts w:ascii="Times New Roman" w:hAnsi="Times New Roman" w:cs="Times New Roman"/>
          <w:sz w:val="24"/>
          <w:szCs w:val="24"/>
        </w:rPr>
        <w:t xml:space="preserve">  </w:t>
      </w:r>
      <w:r w:rsidRPr="005B4B01">
        <w:rPr>
          <w:rStyle w:val="c3"/>
          <w:rFonts w:ascii="Times New Roman" w:hAnsi="Times New Roman" w:cs="Times New Roman"/>
          <w:sz w:val="24"/>
          <w:szCs w:val="24"/>
          <w:lang w:val="en-US"/>
        </w:rPr>
        <w:t>Offensive</w:t>
      </w:r>
      <w:r w:rsidRPr="005B4B01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5B4B01">
        <w:rPr>
          <w:rStyle w:val="c3"/>
          <w:rFonts w:ascii="Times New Roman" w:hAnsi="Times New Roman" w:cs="Times New Roman"/>
          <w:sz w:val="24"/>
          <w:szCs w:val="24"/>
          <w:lang w:val="en-US"/>
        </w:rPr>
        <w:t>Translator</w:t>
      </w:r>
      <w:r w:rsidRPr="005B4B01">
        <w:rPr>
          <w:rStyle w:val="c3"/>
          <w:rFonts w:ascii="Times New Roman" w:hAnsi="Times New Roman" w:cs="Times New Roman"/>
          <w:sz w:val="24"/>
          <w:szCs w:val="24"/>
        </w:rPr>
        <w:t xml:space="preserve">» (https://www.youtube.com/watch?v=XY66ZJ0TFUI) </w:t>
      </w:r>
    </w:p>
    <w:p w:rsidR="00C2309C" w:rsidRPr="00C2309C" w:rsidRDefault="00C2309C" w:rsidP="00D6006B">
      <w:pPr>
        <w:pStyle w:val="a4"/>
        <w:numPr>
          <w:ilvl w:val="0"/>
          <w:numId w:val="5"/>
        </w:numPr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Ф</w:t>
      </w:r>
      <w:r w:rsidRPr="00D6006B">
        <w:rPr>
          <w:rStyle w:val="c3"/>
          <w:rFonts w:ascii="Times New Roman" w:hAnsi="Times New Roman" w:cs="Times New Roman"/>
          <w:sz w:val="24"/>
          <w:szCs w:val="24"/>
        </w:rPr>
        <w:t xml:space="preserve">ормируем </w:t>
      </w:r>
      <w:r w:rsidRPr="00D6006B">
        <w:rPr>
          <w:rStyle w:val="c3"/>
          <w:rFonts w:ascii="Times New Roman" w:hAnsi="Times New Roman" w:cs="Times New Roman"/>
          <w:b/>
          <w:sz w:val="24"/>
          <w:szCs w:val="24"/>
        </w:rPr>
        <w:t>оригинальность.</w:t>
      </w:r>
      <w:r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FFC" w:rsidRPr="00C2309C" w:rsidRDefault="007F3839" w:rsidP="00C2309C">
      <w:pPr>
        <w:ind w:left="360"/>
        <w:rPr>
          <w:rStyle w:val="c3"/>
          <w:rFonts w:ascii="Times New Roman" w:hAnsi="Times New Roman" w:cs="Times New Roman"/>
          <w:sz w:val="24"/>
          <w:szCs w:val="24"/>
        </w:rPr>
      </w:pPr>
      <w:r w:rsidRPr="00C2309C">
        <w:rPr>
          <w:rStyle w:val="c3"/>
          <w:rFonts w:ascii="Times New Roman" w:hAnsi="Times New Roman" w:cs="Times New Roman"/>
          <w:sz w:val="24"/>
          <w:szCs w:val="24"/>
        </w:rPr>
        <w:t>З</w:t>
      </w:r>
      <w:r w:rsidR="003A7FFC" w:rsidRPr="00C2309C">
        <w:rPr>
          <w:rStyle w:val="c3"/>
          <w:rFonts w:ascii="Times New Roman" w:hAnsi="Times New Roman" w:cs="Times New Roman"/>
          <w:sz w:val="24"/>
          <w:szCs w:val="24"/>
        </w:rPr>
        <w:t>адание называется «Нахождение связей»</w:t>
      </w:r>
      <w:r w:rsidR="00C2309C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  <w:r w:rsidR="003A7FFC" w:rsidRPr="00C2309C">
        <w:rPr>
          <w:rStyle w:val="c3"/>
          <w:rFonts w:ascii="Times New Roman" w:hAnsi="Times New Roman" w:cs="Times New Roman"/>
          <w:sz w:val="24"/>
          <w:szCs w:val="24"/>
        </w:rPr>
        <w:t xml:space="preserve"> Данная техника подразумевает нахождение связей между несвязанными понятиями.</w:t>
      </w:r>
    </w:p>
    <w:p w:rsidR="004938F6" w:rsidRPr="00465C07" w:rsidRDefault="003A7FFC">
      <w:pPr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Style w:val="c3"/>
          <w:rFonts w:ascii="Times New Roman" w:hAnsi="Times New Roman" w:cs="Times New Roman"/>
          <w:sz w:val="24"/>
          <w:szCs w:val="24"/>
        </w:rPr>
        <w:t>Придумайте какой-нибудь объект, идею, образ или слово, запишите  его, а рядом любые ассоциации с  этим словом</w:t>
      </w:r>
      <w:r w:rsidR="00D6006B">
        <w:rPr>
          <w:rStyle w:val="c3"/>
          <w:rFonts w:ascii="Times New Roman" w:hAnsi="Times New Roman" w:cs="Times New Roman"/>
          <w:sz w:val="24"/>
          <w:szCs w:val="24"/>
        </w:rPr>
        <w:t>,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D6006B">
        <w:rPr>
          <w:rStyle w:val="c3"/>
          <w:rFonts w:ascii="Times New Roman" w:hAnsi="Times New Roman" w:cs="Times New Roman"/>
          <w:sz w:val="24"/>
          <w:szCs w:val="24"/>
        </w:rPr>
        <w:t>к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ак можно больше. </w:t>
      </w:r>
      <w:r w:rsidR="00C2309C" w:rsidRPr="00465C07">
        <w:rPr>
          <w:rStyle w:val="c3"/>
          <w:rFonts w:ascii="Times New Roman" w:hAnsi="Times New Roman" w:cs="Times New Roman"/>
          <w:sz w:val="24"/>
          <w:szCs w:val="24"/>
        </w:rPr>
        <w:t>Подумайте о какой-то работе, задании или вопросе, который вам нужно решить</w:t>
      </w:r>
      <w:r w:rsidR="00C2309C">
        <w:rPr>
          <w:rStyle w:val="c3"/>
          <w:rFonts w:ascii="Times New Roman" w:hAnsi="Times New Roman" w:cs="Times New Roman"/>
          <w:sz w:val="24"/>
          <w:szCs w:val="24"/>
        </w:rPr>
        <w:t xml:space="preserve">, например, какой подарок </w:t>
      </w:r>
      <w:r w:rsidR="00FB3363">
        <w:rPr>
          <w:rStyle w:val="c3"/>
          <w:rFonts w:ascii="Times New Roman" w:hAnsi="Times New Roman" w:cs="Times New Roman"/>
          <w:sz w:val="24"/>
          <w:szCs w:val="24"/>
        </w:rPr>
        <w:t>сделать близкому родственнику на День рождения</w:t>
      </w:r>
      <w:r w:rsidR="00C2309C"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А теперь из этого разнообразия выберите </w:t>
      </w:r>
      <w:r w:rsidR="004938F6" w:rsidRPr="00465C07">
        <w:rPr>
          <w:rStyle w:val="c3"/>
          <w:rFonts w:ascii="Times New Roman" w:hAnsi="Times New Roman" w:cs="Times New Roman"/>
          <w:sz w:val="24"/>
          <w:szCs w:val="24"/>
        </w:rPr>
        <w:t>идею для решения задачи.</w:t>
      </w:r>
      <w:r w:rsidR="005B4B01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FB3363" w:rsidRDefault="00FB3363" w:rsidP="00D6006B">
      <w:pPr>
        <w:pStyle w:val="a4"/>
        <w:numPr>
          <w:ilvl w:val="0"/>
          <w:numId w:val="5"/>
        </w:numPr>
        <w:rPr>
          <w:rStyle w:val="c3"/>
          <w:rFonts w:ascii="Times New Roman" w:hAnsi="Times New Roman" w:cs="Times New Roman"/>
          <w:sz w:val="24"/>
          <w:szCs w:val="24"/>
        </w:rPr>
      </w:pPr>
      <w:r w:rsidRPr="00D6006B">
        <w:rPr>
          <w:rStyle w:val="c3"/>
          <w:rFonts w:ascii="Times New Roman" w:hAnsi="Times New Roman" w:cs="Times New Roman"/>
          <w:sz w:val="24"/>
          <w:szCs w:val="24"/>
        </w:rPr>
        <w:t xml:space="preserve">Развиваем </w:t>
      </w:r>
      <w:r w:rsidRPr="001B25FB">
        <w:rPr>
          <w:rStyle w:val="c3"/>
          <w:rFonts w:ascii="Times New Roman" w:hAnsi="Times New Roman" w:cs="Times New Roman"/>
          <w:b/>
          <w:sz w:val="24"/>
          <w:szCs w:val="24"/>
        </w:rPr>
        <w:t>гибкость</w:t>
      </w:r>
      <w:r w:rsidRPr="00D6006B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</w:p>
    <w:p w:rsidR="003A7FFC" w:rsidRPr="00FB3363" w:rsidRDefault="004938F6" w:rsidP="00FB3363">
      <w:pPr>
        <w:ind w:left="360"/>
        <w:rPr>
          <w:rStyle w:val="c3"/>
          <w:rFonts w:ascii="Times New Roman" w:hAnsi="Times New Roman" w:cs="Times New Roman"/>
          <w:sz w:val="24"/>
          <w:szCs w:val="24"/>
        </w:rPr>
      </w:pPr>
      <w:r w:rsidRPr="00FB3363">
        <w:rPr>
          <w:rStyle w:val="c3"/>
          <w:rFonts w:ascii="Times New Roman" w:hAnsi="Times New Roman" w:cs="Times New Roman"/>
          <w:sz w:val="24"/>
          <w:szCs w:val="24"/>
        </w:rPr>
        <w:t xml:space="preserve">На слайде картина «Сын человеческий».  </w:t>
      </w:r>
      <w:r w:rsidR="00D6006B" w:rsidRPr="00FB3363">
        <w:rPr>
          <w:rStyle w:val="c3"/>
          <w:rFonts w:ascii="Times New Roman" w:hAnsi="Times New Roman" w:cs="Times New Roman"/>
          <w:sz w:val="24"/>
          <w:szCs w:val="24"/>
        </w:rPr>
        <w:t>Работая в команде</w:t>
      </w:r>
      <w:r w:rsidR="00FB3363">
        <w:rPr>
          <w:rStyle w:val="c3"/>
          <w:rFonts w:ascii="Times New Roman" w:hAnsi="Times New Roman" w:cs="Times New Roman"/>
          <w:sz w:val="24"/>
          <w:szCs w:val="24"/>
        </w:rPr>
        <w:t xml:space="preserve"> в течение </w:t>
      </w:r>
      <w:r w:rsidR="00FB3363" w:rsidRPr="00FB3363">
        <w:rPr>
          <w:rStyle w:val="c3"/>
          <w:rFonts w:ascii="Times New Roman" w:hAnsi="Times New Roman" w:cs="Times New Roman"/>
          <w:sz w:val="24"/>
          <w:szCs w:val="24"/>
        </w:rPr>
        <w:t>1,5мин</w:t>
      </w:r>
      <w:r w:rsidR="00D6006B" w:rsidRPr="00FB3363">
        <w:rPr>
          <w:rStyle w:val="c3"/>
          <w:rFonts w:ascii="Times New Roman" w:hAnsi="Times New Roman" w:cs="Times New Roman"/>
          <w:sz w:val="24"/>
          <w:szCs w:val="24"/>
        </w:rPr>
        <w:t>, определите</w:t>
      </w:r>
      <w:r w:rsidR="009B4269" w:rsidRPr="00FB3363">
        <w:rPr>
          <w:rStyle w:val="c3"/>
          <w:rFonts w:ascii="Times New Roman" w:hAnsi="Times New Roman" w:cs="Times New Roman"/>
          <w:sz w:val="24"/>
          <w:szCs w:val="24"/>
        </w:rPr>
        <w:t xml:space="preserve"> замысел картины</w:t>
      </w:r>
      <w:r w:rsidR="00FB3363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FB3363" w:rsidRPr="00FB3363" w:rsidRDefault="007A5905" w:rsidP="00FB3363">
      <w:pPr>
        <w:pStyle w:val="a4"/>
        <w:numPr>
          <w:ilvl w:val="0"/>
          <w:numId w:val="5"/>
        </w:numPr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FB3363">
        <w:rPr>
          <w:rStyle w:val="c3"/>
          <w:rFonts w:ascii="Times New Roman" w:hAnsi="Times New Roman" w:cs="Times New Roman"/>
          <w:sz w:val="24"/>
          <w:szCs w:val="24"/>
        </w:rPr>
        <w:t xml:space="preserve">Развиваем </w:t>
      </w:r>
      <w:r w:rsidRPr="00FB3363">
        <w:rPr>
          <w:rStyle w:val="c3"/>
          <w:rFonts w:ascii="Times New Roman" w:hAnsi="Times New Roman" w:cs="Times New Roman"/>
          <w:b/>
          <w:sz w:val="24"/>
          <w:szCs w:val="24"/>
        </w:rPr>
        <w:t>точность</w:t>
      </w:r>
      <w:r w:rsidR="00FB3363" w:rsidRPr="00FB3363">
        <w:rPr>
          <w:rStyle w:val="c3"/>
          <w:rFonts w:ascii="Times New Roman" w:hAnsi="Times New Roman" w:cs="Times New Roman"/>
          <w:b/>
          <w:sz w:val="24"/>
          <w:szCs w:val="24"/>
        </w:rPr>
        <w:t>.</w:t>
      </w:r>
    </w:p>
    <w:p w:rsidR="007A5905" w:rsidRPr="00FB3363" w:rsidRDefault="007A5905" w:rsidP="00FB3363">
      <w:pPr>
        <w:ind w:left="360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FB3363"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  <w:r w:rsidR="00FB3363">
        <w:rPr>
          <w:rStyle w:val="c3"/>
          <w:rFonts w:ascii="Times New Roman" w:hAnsi="Times New Roman" w:cs="Times New Roman"/>
          <w:sz w:val="24"/>
          <w:szCs w:val="24"/>
        </w:rPr>
        <w:t>Д</w:t>
      </w:r>
      <w:r w:rsidR="00FB3363" w:rsidRPr="00FB3363">
        <w:rPr>
          <w:rStyle w:val="c3"/>
          <w:rFonts w:ascii="Times New Roman" w:hAnsi="Times New Roman" w:cs="Times New Roman"/>
          <w:sz w:val="24"/>
          <w:szCs w:val="24"/>
        </w:rPr>
        <w:t xml:space="preserve">раматизация </w:t>
      </w:r>
      <w:r w:rsidRPr="00FB3363">
        <w:rPr>
          <w:rStyle w:val="c3"/>
          <w:rFonts w:ascii="Times New Roman" w:hAnsi="Times New Roman" w:cs="Times New Roman"/>
          <w:sz w:val="24"/>
          <w:szCs w:val="24"/>
        </w:rPr>
        <w:t>ситуации</w:t>
      </w:r>
      <w:r w:rsidR="009A5D4E" w:rsidRPr="00FB3363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FB3363">
        <w:rPr>
          <w:rStyle w:val="c3"/>
          <w:rFonts w:ascii="Times New Roman" w:hAnsi="Times New Roman" w:cs="Times New Roman"/>
          <w:sz w:val="24"/>
          <w:szCs w:val="24"/>
        </w:rPr>
        <w:t>в парах</w:t>
      </w:r>
      <w:r w:rsidRPr="00FB3363">
        <w:rPr>
          <w:rStyle w:val="c3"/>
          <w:rFonts w:ascii="Times New Roman" w:hAnsi="Times New Roman" w:cs="Times New Roman"/>
          <w:b/>
          <w:sz w:val="24"/>
          <w:szCs w:val="24"/>
        </w:rPr>
        <w:t>.</w:t>
      </w:r>
    </w:p>
    <w:p w:rsidR="007A5905" w:rsidRPr="00465C07" w:rsidRDefault="007A5905">
      <w:pPr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Style w:val="c3"/>
          <w:rFonts w:ascii="Times New Roman" w:hAnsi="Times New Roman" w:cs="Times New Roman"/>
          <w:sz w:val="24"/>
          <w:szCs w:val="24"/>
        </w:rPr>
        <w:t>(Актриса и журналист</w:t>
      </w:r>
      <w:r w:rsidR="007F3839">
        <w:rPr>
          <w:rStyle w:val="c3"/>
          <w:rFonts w:ascii="Times New Roman" w:hAnsi="Times New Roman" w:cs="Times New Roman"/>
          <w:sz w:val="24"/>
          <w:szCs w:val="24"/>
        </w:rPr>
        <w:t>: журналист берет интервью у актрисы, прочитав интервью в газете, актриса недовольна, звонит журналисту (или редактору) с целью высказать недовольство</w:t>
      </w:r>
      <w:proofErr w:type="gramStart"/>
      <w:r w:rsidR="007F383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7A5905" w:rsidRPr="00465C07" w:rsidRDefault="007A5905" w:rsidP="00FB3363">
      <w:pPr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Style w:val="c3"/>
          <w:rFonts w:ascii="Times New Roman" w:hAnsi="Times New Roman" w:cs="Times New Roman"/>
          <w:sz w:val="24"/>
          <w:szCs w:val="24"/>
        </w:rPr>
        <w:t>(Ипохондрик и врач</w:t>
      </w:r>
      <w:r w:rsidR="007F3839">
        <w:rPr>
          <w:rStyle w:val="c3"/>
          <w:rFonts w:ascii="Times New Roman" w:hAnsi="Times New Roman" w:cs="Times New Roman"/>
          <w:sz w:val="24"/>
          <w:szCs w:val="24"/>
        </w:rPr>
        <w:t>: пациент-ипохондрик поглощает огромное количество таблеток, врач пытается предостеречь от этого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>)</w:t>
      </w:r>
      <w:r w:rsidR="00FB3363">
        <w:rPr>
          <w:rStyle w:val="c3"/>
          <w:rFonts w:ascii="Times New Roman" w:hAnsi="Times New Roman" w:cs="Times New Roman"/>
          <w:sz w:val="24"/>
          <w:szCs w:val="24"/>
        </w:rPr>
        <w:t xml:space="preserve">       </w:t>
      </w:r>
    </w:p>
    <w:p w:rsidR="00806C91" w:rsidRPr="00465C07" w:rsidRDefault="00806C91">
      <w:pPr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</w:pPr>
      <w:r w:rsidRPr="00465C07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Моделирование</w:t>
      </w:r>
      <w:r w:rsidR="004A1F88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1F88" w:rsidRPr="004A1F88">
        <w:rPr>
          <w:rStyle w:val="c3"/>
          <w:rFonts w:ascii="Times New Roman" w:hAnsi="Times New Roman" w:cs="Times New Roman"/>
          <w:sz w:val="24"/>
          <w:szCs w:val="24"/>
        </w:rPr>
        <w:t>(3-5 мин.)</w:t>
      </w:r>
      <w:r w:rsidR="004A1F88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B4269" w:rsidRPr="00465C07" w:rsidRDefault="00806C91" w:rsidP="00F867DA">
      <w:pPr>
        <w:pStyle w:val="a4"/>
        <w:numPr>
          <w:ilvl w:val="0"/>
          <w:numId w:val="2"/>
        </w:numPr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Style w:val="c3"/>
          <w:rFonts w:ascii="Times New Roman" w:hAnsi="Times New Roman" w:cs="Times New Roman"/>
          <w:sz w:val="24"/>
          <w:szCs w:val="24"/>
        </w:rPr>
        <w:t>Придумайте по одному упражнению на развитие креативности, исходя из того, какой предмет вы преподаете</w:t>
      </w:r>
      <w:r w:rsidR="00F867DA" w:rsidRPr="00465C07">
        <w:rPr>
          <w:rStyle w:val="c3"/>
          <w:rFonts w:ascii="Times New Roman" w:hAnsi="Times New Roman" w:cs="Times New Roman"/>
          <w:sz w:val="24"/>
          <w:szCs w:val="24"/>
        </w:rPr>
        <w:t>.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F867DA" w:rsidRPr="00465C07" w:rsidRDefault="00F867DA" w:rsidP="00F867DA">
      <w:pPr>
        <w:pStyle w:val="a4"/>
        <w:numPr>
          <w:ilvl w:val="0"/>
          <w:numId w:val="2"/>
        </w:numPr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Style w:val="c3"/>
          <w:rFonts w:ascii="Times New Roman" w:hAnsi="Times New Roman" w:cs="Times New Roman"/>
          <w:sz w:val="24"/>
          <w:szCs w:val="24"/>
        </w:rPr>
        <w:t>Расскажите, какое качество, характеризующее креативность</w:t>
      </w:r>
      <w:r w:rsidR="00FB3363">
        <w:rPr>
          <w:rStyle w:val="c3"/>
          <w:rFonts w:ascii="Times New Roman" w:hAnsi="Times New Roman" w:cs="Times New Roman"/>
          <w:sz w:val="24"/>
          <w:szCs w:val="24"/>
        </w:rPr>
        <w:t>,</w:t>
      </w:r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  оно развивает (быстроту, гибкость, оригинальность, точность)</w:t>
      </w:r>
      <w:proofErr w:type="gramStart"/>
      <w:r w:rsidRPr="00465C07">
        <w:rPr>
          <w:rStyle w:val="c3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67DA" w:rsidRPr="00AA2930" w:rsidRDefault="0013140F" w:rsidP="0013140F">
      <w:pPr>
        <w:ind w:left="360"/>
        <w:rPr>
          <w:rStyle w:val="c3"/>
          <w:rFonts w:ascii="Times New Roman" w:hAnsi="Times New Roman" w:cs="Times New Roman"/>
          <w:sz w:val="24"/>
          <w:szCs w:val="24"/>
        </w:rPr>
      </w:pPr>
      <w:r w:rsidRPr="00465C07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  <w:r w:rsidR="00FB3363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B3363" w:rsidRPr="00AA2930">
        <w:rPr>
          <w:rStyle w:val="c3"/>
          <w:rFonts w:ascii="Times New Roman" w:hAnsi="Times New Roman" w:cs="Times New Roman"/>
          <w:sz w:val="24"/>
          <w:szCs w:val="24"/>
        </w:rPr>
        <w:t>проанализируйте, пожалуйста, и запишите в таблицу поло</w:t>
      </w:r>
      <w:r w:rsidR="00AA2930" w:rsidRPr="00AA2930">
        <w:rPr>
          <w:rStyle w:val="c3"/>
          <w:rFonts w:ascii="Times New Roman" w:hAnsi="Times New Roman" w:cs="Times New Roman"/>
          <w:sz w:val="24"/>
          <w:szCs w:val="24"/>
        </w:rPr>
        <w:t>жительные и отрицательные стороны данного мастер-класса, сво</w:t>
      </w:r>
      <w:r w:rsidR="00AA2930">
        <w:rPr>
          <w:rStyle w:val="c3"/>
          <w:rFonts w:ascii="Times New Roman" w:hAnsi="Times New Roman" w:cs="Times New Roman"/>
          <w:sz w:val="24"/>
          <w:szCs w:val="24"/>
        </w:rPr>
        <w:t>ей деятельности</w:t>
      </w:r>
      <w:r w:rsidR="00AA2930" w:rsidRPr="00AA2930">
        <w:rPr>
          <w:rStyle w:val="c3"/>
          <w:rFonts w:ascii="Times New Roman" w:hAnsi="Times New Roman" w:cs="Times New Roman"/>
          <w:sz w:val="24"/>
          <w:szCs w:val="24"/>
        </w:rPr>
        <w:t xml:space="preserve"> в рамках мастер-</w:t>
      </w:r>
      <w:r w:rsidR="00AA2930" w:rsidRPr="00AA2930">
        <w:rPr>
          <w:rStyle w:val="c3"/>
          <w:rFonts w:ascii="Times New Roman" w:hAnsi="Times New Roman" w:cs="Times New Roman"/>
          <w:sz w:val="24"/>
          <w:szCs w:val="24"/>
        </w:rPr>
        <w:lastRenderedPageBreak/>
        <w:t>класса</w:t>
      </w:r>
      <w:proofErr w:type="gramStart"/>
      <w:r w:rsidR="00AA2930" w:rsidRPr="00AA2930">
        <w:rPr>
          <w:rStyle w:val="c3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2930" w:rsidRPr="00AA2930">
        <w:rPr>
          <w:rStyle w:val="c3"/>
          <w:rFonts w:ascii="Times New Roman" w:hAnsi="Times New Roman" w:cs="Times New Roman"/>
          <w:sz w:val="24"/>
          <w:szCs w:val="24"/>
        </w:rPr>
        <w:t xml:space="preserve"> а также </w:t>
      </w:r>
      <w:r w:rsidR="00AA2930">
        <w:rPr>
          <w:rStyle w:val="c3"/>
          <w:rFonts w:ascii="Times New Roman" w:hAnsi="Times New Roman" w:cs="Times New Roman"/>
          <w:sz w:val="24"/>
          <w:szCs w:val="24"/>
        </w:rPr>
        <w:t xml:space="preserve">возникшие в процессе работы вопросы. Мы будем рады ответить на них.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140F" w:rsidRPr="00465C07" w:rsidTr="0013140F">
        <w:tc>
          <w:tcPr>
            <w:tcW w:w="3190" w:type="dxa"/>
          </w:tcPr>
          <w:p w:rsidR="0013140F" w:rsidRPr="00465C07" w:rsidRDefault="0013140F" w:rsidP="0013140F">
            <w:pPr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65C0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90" w:type="dxa"/>
          </w:tcPr>
          <w:p w:rsidR="0013140F" w:rsidRPr="00465C07" w:rsidRDefault="0013140F" w:rsidP="0013140F">
            <w:pPr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65C0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13140F" w:rsidRPr="00465C07" w:rsidRDefault="0013140F" w:rsidP="0013140F">
            <w:pPr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65C0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3140F" w:rsidRPr="00465C07" w:rsidTr="0013140F">
        <w:tc>
          <w:tcPr>
            <w:tcW w:w="3190" w:type="dxa"/>
          </w:tcPr>
          <w:p w:rsidR="0013140F" w:rsidRPr="00465C07" w:rsidRDefault="0013140F" w:rsidP="0013140F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140F" w:rsidRPr="00465C07" w:rsidRDefault="0013140F" w:rsidP="0013140F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40F" w:rsidRPr="00465C07" w:rsidRDefault="0013140F" w:rsidP="0013140F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0F" w:rsidRPr="00465C07" w:rsidTr="0013140F">
        <w:tc>
          <w:tcPr>
            <w:tcW w:w="3190" w:type="dxa"/>
          </w:tcPr>
          <w:p w:rsidR="0013140F" w:rsidRPr="00465C07" w:rsidRDefault="0013140F" w:rsidP="0013140F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140F" w:rsidRPr="00465C07" w:rsidRDefault="0013140F" w:rsidP="0013140F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40F" w:rsidRPr="00465C07" w:rsidRDefault="0013140F" w:rsidP="0013140F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0F" w:rsidRPr="00465C07" w:rsidTr="0013140F">
        <w:tc>
          <w:tcPr>
            <w:tcW w:w="3190" w:type="dxa"/>
          </w:tcPr>
          <w:p w:rsidR="0013140F" w:rsidRPr="00465C07" w:rsidRDefault="0013140F" w:rsidP="0013140F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140F" w:rsidRPr="00465C07" w:rsidRDefault="0013140F" w:rsidP="0013140F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40F" w:rsidRPr="00465C07" w:rsidRDefault="0013140F" w:rsidP="0013140F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40F" w:rsidRDefault="0013140F" w:rsidP="0013140F">
      <w:pPr>
        <w:ind w:left="360"/>
        <w:rPr>
          <w:rStyle w:val="c3"/>
          <w:rFonts w:ascii="Times New Roman" w:hAnsi="Times New Roman" w:cs="Times New Roman"/>
          <w:sz w:val="24"/>
          <w:szCs w:val="24"/>
        </w:rPr>
      </w:pPr>
    </w:p>
    <w:p w:rsidR="00AA2930" w:rsidRDefault="00AA2930" w:rsidP="0013140F">
      <w:pPr>
        <w:ind w:left="360"/>
        <w:rPr>
          <w:rStyle w:val="c3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Желаем всем участникам </w:t>
      </w:r>
      <w:r w:rsidR="004A1F88">
        <w:rPr>
          <w:rStyle w:val="c3"/>
          <w:rFonts w:ascii="Times New Roman" w:hAnsi="Times New Roman" w:cs="Times New Roman"/>
          <w:sz w:val="24"/>
          <w:szCs w:val="24"/>
        </w:rPr>
        <w:t>нашего мероприятия успехов в развитии собственной креативности и творческого потенциала учащихся!</w:t>
      </w:r>
    </w:p>
    <w:p w:rsidR="00734D67" w:rsidRDefault="00734D67" w:rsidP="00734D67">
      <w:pPr>
        <w:rPr>
          <w:rFonts w:ascii="Times New Roman" w:hAnsi="Times New Roman" w:cs="Times New Roman"/>
          <w:sz w:val="28"/>
          <w:szCs w:val="28"/>
        </w:rPr>
      </w:pPr>
      <w:r w:rsidRPr="005C116A">
        <w:rPr>
          <w:rFonts w:ascii="Times New Roman" w:hAnsi="Times New Roman" w:cs="Times New Roman"/>
          <w:b/>
          <w:sz w:val="28"/>
          <w:szCs w:val="28"/>
        </w:rPr>
        <w:t>Результаты апробации</w:t>
      </w:r>
      <w:r>
        <w:rPr>
          <w:rFonts w:ascii="Times New Roman" w:hAnsi="Times New Roman" w:cs="Times New Roman"/>
          <w:sz w:val="28"/>
          <w:szCs w:val="28"/>
        </w:rPr>
        <w:t xml:space="preserve">:  Мастер-класс был представлен в рамках конкурсного испытания «Проведение мастер-класса» на муниципальном этапе конкурса «Учитель года»; на заседании городского методического объединения учителей иностранного языка в гимназии №9 (мастер-класс проводился на английском языке); на краевой Ярмарке образовательных технологий «Новые технологии и практики проектирования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пространства» в МАОУ СОШ с УИОП №3; на ежегодной августовской конференции  руководителей образовательных учреждений г. Березники.</w:t>
      </w:r>
    </w:p>
    <w:p w:rsidR="00734D67" w:rsidRDefault="00734D67" w:rsidP="0073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источников:</w:t>
      </w:r>
    </w:p>
    <w:p w:rsidR="00734D67" w:rsidRDefault="00734D67" w:rsidP="00734D6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В.Спиридонов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11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«Как развить творческие способности?» </w:t>
      </w:r>
      <w:hyperlink r:id="rId7" w:history="1">
        <w:r w:rsidRPr="00D915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9152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915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postnauka</w:t>
        </w:r>
        <w:proofErr w:type="spellEnd"/>
        <w:r w:rsidRPr="00E411E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15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4D67" w:rsidRDefault="00734D67" w:rsidP="00734D6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Буянов, «Развитие креативности,  </w:t>
      </w:r>
      <w:hyperlink r:id="rId8" w:history="1">
        <w:r w:rsidRPr="001A3670">
          <w:rPr>
            <w:rStyle w:val="a6"/>
            <w:rFonts w:ascii="Times New Roman" w:hAnsi="Times New Roman" w:cs="Times New Roman"/>
            <w:sz w:val="28"/>
            <w:szCs w:val="28"/>
          </w:rPr>
          <w:t>https://4brain.ru/tvorcheskoe-myshlenie/razvitie-kreativnosti.php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4D67" w:rsidRDefault="00734D67" w:rsidP="00734D6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«Особенности развития креативности в подростковом возрасте», </w:t>
      </w:r>
      <w:hyperlink r:id="rId9" w:history="1">
        <w:r w:rsidRPr="001A3670">
          <w:rPr>
            <w:rStyle w:val="a6"/>
            <w:rFonts w:ascii="Times New Roman" w:hAnsi="Times New Roman" w:cs="Times New Roman"/>
            <w:sz w:val="28"/>
            <w:szCs w:val="28"/>
          </w:rPr>
          <w:t>https://studbooks.net/1646489/psihologiya/osobennosti_razvitiya_kreativnosti_podrostkovom_vozraste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67" w:rsidRDefault="00734D67" w:rsidP="00734D6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«Креативность как качество личности подростка»,  </w:t>
      </w:r>
      <w:hyperlink r:id="rId10" w:history="1">
        <w:r w:rsidRPr="001A3670">
          <w:rPr>
            <w:rStyle w:val="a6"/>
            <w:rFonts w:ascii="Times New Roman" w:hAnsi="Times New Roman" w:cs="Times New Roman"/>
            <w:sz w:val="28"/>
            <w:szCs w:val="28"/>
          </w:rPr>
          <w:t>http://elib.bspu.by/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67" w:rsidRPr="00E411E8" w:rsidRDefault="00734D67" w:rsidP="00734D6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креативности у детей», </w:t>
      </w:r>
      <w:hyperlink r:id="rId11" w:history="1">
        <w:r w:rsidRPr="001A3670">
          <w:rPr>
            <w:rStyle w:val="a6"/>
            <w:rFonts w:ascii="Times New Roman" w:hAnsi="Times New Roman" w:cs="Times New Roman"/>
            <w:sz w:val="28"/>
            <w:szCs w:val="28"/>
          </w:rPr>
          <w:t>https://fruktoviysad.ru/articles/dosug/razvitiie-krieativnosti-u-dietiei/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D67" w:rsidRPr="00734D67" w:rsidRDefault="00734D67" w:rsidP="0013140F">
      <w:pPr>
        <w:ind w:left="360"/>
        <w:rPr>
          <w:rStyle w:val="c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80E" w:rsidRPr="00465C07" w:rsidRDefault="00DF080E">
      <w:pPr>
        <w:rPr>
          <w:rStyle w:val="c3"/>
          <w:rFonts w:ascii="Times New Roman" w:hAnsi="Times New Roman" w:cs="Times New Roman"/>
          <w:sz w:val="24"/>
          <w:szCs w:val="24"/>
        </w:rPr>
      </w:pPr>
    </w:p>
    <w:p w:rsidR="00DD0C24" w:rsidRPr="00465C07" w:rsidRDefault="00DD0C24">
      <w:pPr>
        <w:rPr>
          <w:rFonts w:ascii="Times New Roman" w:hAnsi="Times New Roman" w:cs="Times New Roman"/>
          <w:sz w:val="24"/>
          <w:szCs w:val="24"/>
        </w:rPr>
      </w:pPr>
    </w:p>
    <w:sectPr w:rsidR="00DD0C24" w:rsidRPr="0046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E7B"/>
    <w:multiLevelType w:val="hybridMultilevel"/>
    <w:tmpl w:val="DB3E5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97146"/>
    <w:multiLevelType w:val="hybridMultilevel"/>
    <w:tmpl w:val="DB82A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5210E"/>
    <w:multiLevelType w:val="hybridMultilevel"/>
    <w:tmpl w:val="A0BCC988"/>
    <w:lvl w:ilvl="0" w:tplc="0016C9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0073"/>
    <w:multiLevelType w:val="hybridMultilevel"/>
    <w:tmpl w:val="D0DA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D6381"/>
    <w:multiLevelType w:val="hybridMultilevel"/>
    <w:tmpl w:val="36A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73E6B"/>
    <w:multiLevelType w:val="multilevel"/>
    <w:tmpl w:val="89B8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DB"/>
    <w:rsid w:val="0013140F"/>
    <w:rsid w:val="001B25FB"/>
    <w:rsid w:val="001F7D58"/>
    <w:rsid w:val="002735BC"/>
    <w:rsid w:val="002D7A93"/>
    <w:rsid w:val="003A7FFC"/>
    <w:rsid w:val="00465C07"/>
    <w:rsid w:val="004938F6"/>
    <w:rsid w:val="004A1F88"/>
    <w:rsid w:val="00542D23"/>
    <w:rsid w:val="005B4B01"/>
    <w:rsid w:val="00734D67"/>
    <w:rsid w:val="007836B2"/>
    <w:rsid w:val="007A5905"/>
    <w:rsid w:val="007D5B18"/>
    <w:rsid w:val="007F3839"/>
    <w:rsid w:val="00806C91"/>
    <w:rsid w:val="008625D9"/>
    <w:rsid w:val="00960E2B"/>
    <w:rsid w:val="009A5D4E"/>
    <w:rsid w:val="009B4269"/>
    <w:rsid w:val="00AA2930"/>
    <w:rsid w:val="00B35E0E"/>
    <w:rsid w:val="00C2309C"/>
    <w:rsid w:val="00C650DB"/>
    <w:rsid w:val="00CE4918"/>
    <w:rsid w:val="00D375B3"/>
    <w:rsid w:val="00D6006B"/>
    <w:rsid w:val="00DD0C24"/>
    <w:rsid w:val="00DF080E"/>
    <w:rsid w:val="00F867DA"/>
    <w:rsid w:val="00FA5103"/>
    <w:rsid w:val="00FB3363"/>
    <w:rsid w:val="00FD5732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375B3"/>
  </w:style>
  <w:style w:type="paragraph" w:styleId="a3">
    <w:name w:val="Normal (Web)"/>
    <w:basedOn w:val="a"/>
    <w:uiPriority w:val="99"/>
    <w:unhideWhenUsed/>
    <w:rsid w:val="00D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7DA"/>
    <w:pPr>
      <w:ind w:left="720"/>
      <w:contextualSpacing/>
    </w:pPr>
  </w:style>
  <w:style w:type="table" w:styleId="a5">
    <w:name w:val="Table Grid"/>
    <w:basedOn w:val="a1"/>
    <w:uiPriority w:val="59"/>
    <w:rsid w:val="0013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E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4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375B3"/>
  </w:style>
  <w:style w:type="paragraph" w:styleId="a3">
    <w:name w:val="Normal (Web)"/>
    <w:basedOn w:val="a"/>
    <w:uiPriority w:val="99"/>
    <w:unhideWhenUsed/>
    <w:rsid w:val="00D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7DA"/>
    <w:pPr>
      <w:ind w:left="720"/>
      <w:contextualSpacing/>
    </w:pPr>
  </w:style>
  <w:style w:type="table" w:styleId="a5">
    <w:name w:val="Table Grid"/>
    <w:basedOn w:val="a1"/>
    <w:uiPriority w:val="59"/>
    <w:rsid w:val="0013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E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4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tvorcheskoe-myshlenie/razvitie-kreativnosti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stnauk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uktoviysad.ru/articles/dosug/razvitiie-krieativnosti-u-dietie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.bsp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books.net/1646489/psihologiya/osobennosti_razvitiya_kreativnosti_podrostkovom_vozra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EA3D-BF62-4154-A7AD-270C5A27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Петрова Елена Алексеевна</cp:lastModifiedBy>
  <cp:revision>3</cp:revision>
  <cp:lastPrinted>2018-02-07T06:33:00Z</cp:lastPrinted>
  <dcterms:created xsi:type="dcterms:W3CDTF">2019-01-17T20:52:00Z</dcterms:created>
  <dcterms:modified xsi:type="dcterms:W3CDTF">2019-01-18T05:14:00Z</dcterms:modified>
</cp:coreProperties>
</file>