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E5" w:rsidRDefault="005533E5" w:rsidP="005533E5">
      <w:pPr>
        <w:pStyle w:val="1"/>
        <w:spacing w:line="276" w:lineRule="auto"/>
      </w:pPr>
      <w:r>
        <w:t>НАЦИОНАЛЬНЫЙ ИССЛЕДОВАТЕЛЬСКИЙ УНИВЕРСИТЕТ</w:t>
      </w:r>
    </w:p>
    <w:p w:rsidR="005533E5" w:rsidRPr="00C04D07" w:rsidRDefault="005533E5" w:rsidP="005533E5">
      <w:pPr>
        <w:spacing w:line="276" w:lineRule="auto"/>
        <w:jc w:val="center"/>
        <w:rPr>
          <w:b/>
        </w:rPr>
      </w:pPr>
      <w:r w:rsidRPr="00C04D07">
        <w:rPr>
          <w:b/>
        </w:rPr>
        <w:t>«ВЫСШАЯ ШКОЛА ЭКОНОМИКИ»</w:t>
      </w:r>
    </w:p>
    <w:p w:rsidR="005533E5" w:rsidRDefault="005533E5" w:rsidP="005533E5">
      <w:pPr>
        <w:spacing w:line="276" w:lineRule="auto"/>
        <w:jc w:val="center"/>
      </w:pPr>
      <w:r>
        <w:t>НИУ ВШЭ – Пермь</w:t>
      </w:r>
    </w:p>
    <w:p w:rsidR="005533E5" w:rsidRDefault="005533E5" w:rsidP="005533E5">
      <w:pPr>
        <w:spacing w:line="276" w:lineRule="auto"/>
        <w:jc w:val="center"/>
      </w:pPr>
      <w:r>
        <w:t>Факультет довузовской подготовки</w:t>
      </w:r>
    </w:p>
    <w:p w:rsidR="005533E5" w:rsidRPr="00C04D07" w:rsidRDefault="005533E5" w:rsidP="005533E5">
      <w:pPr>
        <w:spacing w:line="276" w:lineRule="auto"/>
        <w:jc w:val="center"/>
      </w:pPr>
    </w:p>
    <w:p w:rsidR="005533E5" w:rsidRDefault="005533E5" w:rsidP="005533E5">
      <w:pPr>
        <w:pStyle w:val="1"/>
        <w:spacing w:line="276" w:lineRule="auto"/>
      </w:pPr>
      <w:r>
        <w:t>О</w:t>
      </w:r>
      <w:r w:rsidR="00294F96">
        <w:t>БЩАЯ ХАРАКТЕРИСТИКА</w:t>
      </w:r>
    </w:p>
    <w:p w:rsidR="005533E5" w:rsidRDefault="005533E5" w:rsidP="005533E5">
      <w:pPr>
        <w:spacing w:line="276" w:lineRule="auto"/>
        <w:jc w:val="center"/>
      </w:pPr>
      <w:r>
        <w:t>дополнительной обще</w:t>
      </w:r>
      <w:r w:rsidR="00CD6AC5">
        <w:t>развивающей</w:t>
      </w:r>
      <w:r>
        <w:t xml:space="preserve"> программы </w:t>
      </w:r>
    </w:p>
    <w:p w:rsidR="005533E5" w:rsidRPr="000468EF" w:rsidRDefault="005533E5" w:rsidP="005533E5">
      <w:pPr>
        <w:spacing w:line="276" w:lineRule="auto"/>
        <w:jc w:val="center"/>
        <w:rPr>
          <w:b/>
          <w:szCs w:val="24"/>
        </w:rPr>
      </w:pPr>
      <w:r w:rsidRPr="000468EF">
        <w:rPr>
          <w:b/>
          <w:szCs w:val="24"/>
        </w:rPr>
        <w:t xml:space="preserve">«Подготовка к ЕГЭ по </w:t>
      </w:r>
      <w:r w:rsidR="008B6EF3">
        <w:rPr>
          <w:b/>
          <w:szCs w:val="24"/>
        </w:rPr>
        <w:t>истории</w:t>
      </w:r>
      <w:r w:rsidRPr="000468EF">
        <w:rPr>
          <w:b/>
          <w:szCs w:val="24"/>
        </w:rPr>
        <w:t xml:space="preserve"> для 11 классов»</w:t>
      </w:r>
    </w:p>
    <w:p w:rsidR="005533E5" w:rsidRDefault="005533E5" w:rsidP="005533E5">
      <w:pPr>
        <w:spacing w:line="276" w:lineRule="auto"/>
        <w:jc w:val="center"/>
        <w:rPr>
          <w:szCs w:val="24"/>
        </w:rPr>
      </w:pPr>
      <w:r>
        <w:rPr>
          <w:szCs w:val="24"/>
        </w:rPr>
        <w:t>на 2018/2019 учебный год</w:t>
      </w:r>
    </w:p>
    <w:p w:rsidR="005533E5" w:rsidRPr="000468EF" w:rsidRDefault="005533E5" w:rsidP="005533E5">
      <w:pPr>
        <w:spacing w:line="276" w:lineRule="auto"/>
      </w:pPr>
    </w:p>
    <w:p w:rsidR="005533E5" w:rsidRPr="00CD6AC5" w:rsidRDefault="005533E5" w:rsidP="005533E5">
      <w:pPr>
        <w:spacing w:line="276" w:lineRule="auto"/>
        <w:ind w:firstLine="0"/>
        <w:rPr>
          <w:szCs w:val="24"/>
        </w:rPr>
      </w:pPr>
      <w:r w:rsidRPr="000468EF">
        <w:rPr>
          <w:b/>
        </w:rPr>
        <w:t xml:space="preserve">Направление </w:t>
      </w:r>
      <w:r w:rsidRPr="00CD6AC5">
        <w:rPr>
          <w:b/>
          <w:szCs w:val="24"/>
        </w:rPr>
        <w:t>подготовки:</w:t>
      </w:r>
      <w:r w:rsidRPr="00CD6AC5">
        <w:rPr>
          <w:szCs w:val="24"/>
        </w:rPr>
        <w:t xml:space="preserve"> Дополнительное образование, подвид: Дополнительное образование детей и взрослых</w:t>
      </w:r>
      <w:r w:rsidR="006470F1" w:rsidRPr="00CD6AC5">
        <w:rPr>
          <w:szCs w:val="24"/>
        </w:rPr>
        <w:t xml:space="preserve">, </w:t>
      </w:r>
      <w:r w:rsidR="008B6EF3">
        <w:rPr>
          <w:szCs w:val="24"/>
        </w:rPr>
        <w:t>история</w:t>
      </w:r>
    </w:p>
    <w:p w:rsidR="005533E5" w:rsidRPr="00CD6AC5" w:rsidRDefault="005533E5" w:rsidP="005533E5">
      <w:pPr>
        <w:pStyle w:val="Default"/>
        <w:spacing w:line="276" w:lineRule="auto"/>
        <w:jc w:val="both"/>
      </w:pPr>
      <w:r w:rsidRPr="00CD6AC5">
        <w:rPr>
          <w:b/>
        </w:rPr>
        <w:t>Цель программы:</w:t>
      </w:r>
      <w:r w:rsidRPr="00CD6AC5">
        <w:t xml:space="preserve"> </w:t>
      </w:r>
    </w:p>
    <w:p w:rsidR="005533E5" w:rsidRPr="00CD6AC5" w:rsidRDefault="005533E5" w:rsidP="005533E5">
      <w:pPr>
        <w:pStyle w:val="Default"/>
        <w:numPr>
          <w:ilvl w:val="0"/>
          <w:numId w:val="2"/>
        </w:numPr>
        <w:spacing w:line="276" w:lineRule="auto"/>
        <w:jc w:val="both"/>
      </w:pPr>
      <w:r w:rsidRPr="00CD6AC5">
        <w:t xml:space="preserve">удовлетворение образовательных потребностей обучающихся в подготовке к государственной итоговой аттестации по </w:t>
      </w:r>
      <w:r w:rsidR="008B6EF3">
        <w:t>истории</w:t>
      </w:r>
      <w:r w:rsidRPr="00CD6AC5">
        <w:t xml:space="preserve">; </w:t>
      </w:r>
    </w:p>
    <w:p w:rsidR="005533E5" w:rsidRPr="00CD6AC5" w:rsidRDefault="005533E5" w:rsidP="005533E5">
      <w:pPr>
        <w:pStyle w:val="Default"/>
        <w:numPr>
          <w:ilvl w:val="0"/>
          <w:numId w:val="2"/>
        </w:numPr>
        <w:spacing w:line="276" w:lineRule="auto"/>
        <w:jc w:val="both"/>
      </w:pPr>
      <w:r w:rsidRPr="00CD6AC5">
        <w:t>удовлетворение индивидуальных потребностей обучающих</w:t>
      </w:r>
      <w:r w:rsidR="002D6C44">
        <w:t>ся в интеллектуальном развитии.</w:t>
      </w:r>
    </w:p>
    <w:p w:rsidR="005533E5" w:rsidRPr="00CD6AC5" w:rsidRDefault="005533E5" w:rsidP="005533E5">
      <w:pPr>
        <w:spacing w:line="276" w:lineRule="auto"/>
        <w:ind w:firstLine="0"/>
        <w:rPr>
          <w:szCs w:val="24"/>
        </w:rPr>
      </w:pPr>
      <w:r w:rsidRPr="00CD6AC5">
        <w:rPr>
          <w:b/>
          <w:szCs w:val="24"/>
        </w:rPr>
        <w:t>Категория слушателей:</w:t>
      </w:r>
      <w:r w:rsidR="008B6EF3">
        <w:rPr>
          <w:szCs w:val="24"/>
        </w:rPr>
        <w:t xml:space="preserve"> </w:t>
      </w:r>
      <w:proofErr w:type="gramStart"/>
      <w:r w:rsidR="008B6EF3">
        <w:rPr>
          <w:szCs w:val="24"/>
        </w:rPr>
        <w:t>обучающиеся</w:t>
      </w:r>
      <w:proofErr w:type="gramEnd"/>
      <w:r w:rsidR="008B6EF3">
        <w:rPr>
          <w:szCs w:val="24"/>
        </w:rPr>
        <w:t xml:space="preserve"> </w:t>
      </w:r>
      <w:r w:rsidRPr="00CD6AC5">
        <w:rPr>
          <w:szCs w:val="24"/>
        </w:rPr>
        <w:t>11 классов</w:t>
      </w:r>
      <w:r w:rsidR="007F05A1" w:rsidRPr="00CD6AC5">
        <w:rPr>
          <w:szCs w:val="24"/>
        </w:rPr>
        <w:t>.</w:t>
      </w:r>
    </w:p>
    <w:p w:rsidR="005533E5" w:rsidRPr="00CD6AC5" w:rsidRDefault="005533E5" w:rsidP="005533E5">
      <w:pPr>
        <w:spacing w:line="276" w:lineRule="auto"/>
        <w:ind w:firstLine="0"/>
        <w:rPr>
          <w:szCs w:val="24"/>
        </w:rPr>
      </w:pPr>
      <w:r w:rsidRPr="00CD6AC5">
        <w:rPr>
          <w:b/>
          <w:szCs w:val="24"/>
        </w:rPr>
        <w:t>Трудоёмкость программы:</w:t>
      </w:r>
      <w:r w:rsidR="007F05A1" w:rsidRPr="00CD6AC5">
        <w:rPr>
          <w:szCs w:val="24"/>
        </w:rPr>
        <w:t xml:space="preserve"> 12</w:t>
      </w:r>
      <w:r w:rsidRPr="00CD6AC5">
        <w:rPr>
          <w:szCs w:val="24"/>
        </w:rPr>
        <w:t>0 аудиторных часов.</w:t>
      </w:r>
    </w:p>
    <w:p w:rsidR="005533E5" w:rsidRPr="00CD6AC5" w:rsidRDefault="005533E5" w:rsidP="005533E5">
      <w:pPr>
        <w:spacing w:line="276" w:lineRule="auto"/>
        <w:ind w:firstLine="0"/>
        <w:rPr>
          <w:szCs w:val="24"/>
        </w:rPr>
      </w:pPr>
      <w:r w:rsidRPr="00CD6AC5">
        <w:rPr>
          <w:b/>
          <w:szCs w:val="24"/>
        </w:rPr>
        <w:t xml:space="preserve">Минимальный срок обучения: </w:t>
      </w:r>
      <w:r w:rsidRPr="00CD6AC5">
        <w:rPr>
          <w:szCs w:val="24"/>
        </w:rPr>
        <w:t>9 месяцев</w:t>
      </w:r>
    </w:p>
    <w:p w:rsidR="005533E5" w:rsidRPr="00CD6AC5" w:rsidRDefault="005533E5" w:rsidP="005533E5">
      <w:pPr>
        <w:spacing w:line="276" w:lineRule="auto"/>
        <w:ind w:firstLine="0"/>
        <w:rPr>
          <w:szCs w:val="24"/>
        </w:rPr>
      </w:pPr>
      <w:r w:rsidRPr="00CD6AC5">
        <w:rPr>
          <w:b/>
          <w:szCs w:val="24"/>
        </w:rPr>
        <w:t>Форма обучения:</w:t>
      </w:r>
      <w:r w:rsidRPr="00CD6AC5">
        <w:rPr>
          <w:szCs w:val="24"/>
        </w:rPr>
        <w:t xml:space="preserve"> очная</w:t>
      </w:r>
    </w:p>
    <w:p w:rsidR="008B6EF3" w:rsidRPr="007B57AA" w:rsidRDefault="008B6EF3" w:rsidP="008B6EF3">
      <w:pPr>
        <w:spacing w:line="360" w:lineRule="auto"/>
        <w:jc w:val="both"/>
        <w:rPr>
          <w:szCs w:val="24"/>
        </w:rPr>
      </w:pPr>
      <w:r w:rsidRPr="007B57AA">
        <w:rPr>
          <w:szCs w:val="24"/>
        </w:rPr>
        <w:t>Настоящая рабочая программа дисциплины устанавливает минимальные требования к зн</w:t>
      </w:r>
      <w:r w:rsidRPr="007B57AA">
        <w:rPr>
          <w:szCs w:val="24"/>
        </w:rPr>
        <w:t>а</w:t>
      </w:r>
      <w:r w:rsidRPr="007B57AA">
        <w:rPr>
          <w:szCs w:val="24"/>
        </w:rPr>
        <w:t xml:space="preserve">ниям и умениям слушателя факультета </w:t>
      </w:r>
      <w:proofErr w:type="spellStart"/>
      <w:r w:rsidRPr="007B57AA">
        <w:rPr>
          <w:szCs w:val="24"/>
        </w:rPr>
        <w:t>довузовского</w:t>
      </w:r>
      <w:proofErr w:type="spellEnd"/>
      <w:r w:rsidRPr="007B57AA">
        <w:rPr>
          <w:szCs w:val="24"/>
        </w:rPr>
        <w:t xml:space="preserve"> образования, а также определяет содержание и виды учебных занятий и о</w:t>
      </w:r>
      <w:r w:rsidRPr="007B57AA">
        <w:rPr>
          <w:szCs w:val="24"/>
        </w:rPr>
        <w:t>т</w:t>
      </w:r>
      <w:r w:rsidRPr="007B57AA">
        <w:rPr>
          <w:szCs w:val="24"/>
        </w:rPr>
        <w:t>четности.</w:t>
      </w:r>
    </w:p>
    <w:p w:rsidR="008B6EF3" w:rsidRPr="007B57AA" w:rsidRDefault="008B6EF3" w:rsidP="008B6EF3">
      <w:pPr>
        <w:spacing w:line="360" w:lineRule="auto"/>
        <w:jc w:val="both"/>
        <w:rPr>
          <w:szCs w:val="24"/>
        </w:rPr>
      </w:pPr>
      <w:r w:rsidRPr="007B57AA">
        <w:rPr>
          <w:szCs w:val="24"/>
        </w:rPr>
        <w:t xml:space="preserve">Рабочая программа дисциплины разработана в соответствии </w:t>
      </w:r>
      <w:proofErr w:type="gramStart"/>
      <w:r w:rsidRPr="007B57AA">
        <w:rPr>
          <w:szCs w:val="24"/>
        </w:rPr>
        <w:t>с</w:t>
      </w:r>
      <w:proofErr w:type="gramEnd"/>
      <w:r w:rsidRPr="007B57AA">
        <w:rPr>
          <w:szCs w:val="24"/>
        </w:rPr>
        <w:t>:</w:t>
      </w:r>
    </w:p>
    <w:p w:rsidR="008B6EF3" w:rsidRPr="007B57AA" w:rsidRDefault="008B6EF3" w:rsidP="008B6EF3">
      <w:pPr>
        <w:pStyle w:val="a"/>
        <w:spacing w:line="360" w:lineRule="auto"/>
        <w:ind w:left="0" w:firstLine="709"/>
        <w:jc w:val="both"/>
        <w:rPr>
          <w:szCs w:val="24"/>
        </w:rPr>
      </w:pPr>
      <w:r w:rsidRPr="007B57AA">
        <w:rPr>
          <w:szCs w:val="24"/>
        </w:rPr>
        <w:t>Федеральным законом «Об образовании в Российской Федерации №273-ФЗ от 29.12.2012;</w:t>
      </w:r>
    </w:p>
    <w:p w:rsidR="008B6EF3" w:rsidRPr="007B57AA" w:rsidRDefault="008B6EF3" w:rsidP="008B6EF3">
      <w:pPr>
        <w:pStyle w:val="a"/>
        <w:spacing w:line="360" w:lineRule="auto"/>
        <w:ind w:left="0" w:firstLine="709"/>
        <w:jc w:val="both"/>
        <w:rPr>
          <w:szCs w:val="24"/>
        </w:rPr>
      </w:pPr>
      <w:r w:rsidRPr="007B57AA">
        <w:rPr>
          <w:szCs w:val="24"/>
        </w:rPr>
        <w:t>Федеральным государственным образовательным стандартом среднего общего образования от 17.05.2012;</w:t>
      </w:r>
    </w:p>
    <w:p w:rsidR="008B6EF3" w:rsidRPr="007B57AA" w:rsidRDefault="008B6EF3" w:rsidP="008B6EF3">
      <w:pPr>
        <w:pStyle w:val="a"/>
        <w:spacing w:line="360" w:lineRule="auto"/>
        <w:ind w:left="0" w:firstLine="709"/>
        <w:jc w:val="both"/>
        <w:rPr>
          <w:szCs w:val="24"/>
        </w:rPr>
      </w:pPr>
      <w:r w:rsidRPr="007B57AA">
        <w:rPr>
          <w:szCs w:val="24"/>
        </w:rPr>
        <w:t>образовательным стандартом НИУ ВШЭ;</w:t>
      </w:r>
    </w:p>
    <w:p w:rsidR="008B6EF3" w:rsidRPr="007B57AA" w:rsidRDefault="008B6EF3" w:rsidP="008B6EF3">
      <w:pPr>
        <w:pStyle w:val="a"/>
        <w:spacing w:line="360" w:lineRule="auto"/>
        <w:ind w:left="0" w:firstLine="709"/>
        <w:jc w:val="both"/>
        <w:rPr>
          <w:szCs w:val="24"/>
        </w:rPr>
      </w:pPr>
      <w:r w:rsidRPr="007B57AA">
        <w:rPr>
          <w:szCs w:val="24"/>
        </w:rPr>
        <w:t xml:space="preserve">положением о порядке приема и обучения на Факультете </w:t>
      </w:r>
      <w:proofErr w:type="spellStart"/>
      <w:r w:rsidRPr="007B57AA">
        <w:rPr>
          <w:szCs w:val="24"/>
        </w:rPr>
        <w:t>довузовского</w:t>
      </w:r>
      <w:proofErr w:type="spellEnd"/>
      <w:r w:rsidRPr="007B57AA">
        <w:rPr>
          <w:szCs w:val="24"/>
        </w:rPr>
        <w:t xml:space="preserve"> образования НИУ ВШЭ – Пермь;</w:t>
      </w:r>
    </w:p>
    <w:p w:rsidR="008B6EF3" w:rsidRPr="007B57AA" w:rsidRDefault="008B6EF3" w:rsidP="008B6EF3">
      <w:pPr>
        <w:pStyle w:val="Default"/>
        <w:spacing w:before="240" w:after="240" w:line="276" w:lineRule="auto"/>
        <w:jc w:val="both"/>
      </w:pPr>
      <w:r w:rsidRPr="007B57AA">
        <w:rPr>
          <w:b/>
          <w:bCs/>
        </w:rPr>
        <w:t xml:space="preserve">ЦЕЛИ КУРСА: </w:t>
      </w:r>
    </w:p>
    <w:p w:rsidR="008B6EF3" w:rsidRPr="007B57AA" w:rsidRDefault="008B6EF3" w:rsidP="008B6EF3">
      <w:pPr>
        <w:pStyle w:val="Default"/>
        <w:numPr>
          <w:ilvl w:val="0"/>
          <w:numId w:val="3"/>
        </w:numPr>
        <w:spacing w:line="276" w:lineRule="auto"/>
        <w:jc w:val="both"/>
      </w:pPr>
      <w:r w:rsidRPr="007B57AA">
        <w:t>удовлетворение образовательных потребностей обучающихся в подготовке к государственной итоговой аттестации по истории;</w:t>
      </w:r>
    </w:p>
    <w:p w:rsidR="008B6EF3" w:rsidRPr="007B57AA" w:rsidRDefault="008B6EF3" w:rsidP="008B6EF3">
      <w:pPr>
        <w:pStyle w:val="Default"/>
        <w:numPr>
          <w:ilvl w:val="0"/>
          <w:numId w:val="3"/>
        </w:numPr>
        <w:spacing w:line="276" w:lineRule="auto"/>
        <w:jc w:val="both"/>
      </w:pPr>
      <w:r w:rsidRPr="007B57AA">
        <w:t>удовлетворение индивидуальных потребностей обучающихся в интеллектуальном развитии</w:t>
      </w:r>
    </w:p>
    <w:p w:rsidR="008B6EF3" w:rsidRPr="007B57AA" w:rsidRDefault="008B6EF3" w:rsidP="008B6EF3">
      <w:pPr>
        <w:spacing w:before="240" w:after="240" w:line="360" w:lineRule="auto"/>
        <w:jc w:val="both"/>
        <w:rPr>
          <w:b/>
          <w:szCs w:val="24"/>
        </w:rPr>
      </w:pPr>
      <w:r w:rsidRPr="007B57AA">
        <w:rPr>
          <w:b/>
          <w:szCs w:val="24"/>
        </w:rPr>
        <w:lastRenderedPageBreak/>
        <w:t>Задача курса:</w:t>
      </w:r>
    </w:p>
    <w:p w:rsidR="008B6EF3" w:rsidRPr="007B57AA" w:rsidRDefault="008B6EF3" w:rsidP="008B6EF3">
      <w:pPr>
        <w:pStyle w:val="a"/>
        <w:spacing w:line="360" w:lineRule="auto"/>
        <w:ind w:left="0" w:firstLine="709"/>
        <w:jc w:val="both"/>
        <w:rPr>
          <w:szCs w:val="24"/>
        </w:rPr>
      </w:pPr>
      <w:r w:rsidRPr="007B57AA">
        <w:rPr>
          <w:szCs w:val="24"/>
        </w:rPr>
        <w:t>Систематизация знаний обучающихся в соответствии с требованиями итоговой государственной аттестации</w:t>
      </w:r>
    </w:p>
    <w:p w:rsidR="008B6EF3" w:rsidRPr="007B57AA" w:rsidRDefault="008B6EF3" w:rsidP="008B6EF3">
      <w:pPr>
        <w:pStyle w:val="a"/>
        <w:spacing w:line="360" w:lineRule="auto"/>
        <w:ind w:left="0" w:firstLine="709"/>
        <w:jc w:val="both"/>
        <w:rPr>
          <w:szCs w:val="24"/>
        </w:rPr>
      </w:pPr>
      <w:r w:rsidRPr="007B57AA">
        <w:rPr>
          <w:szCs w:val="24"/>
        </w:rPr>
        <w:t>Показать историческое развитие России с древнейших времен</w:t>
      </w:r>
    </w:p>
    <w:p w:rsidR="008B6EF3" w:rsidRPr="007B57AA" w:rsidRDefault="008B6EF3" w:rsidP="008B6EF3">
      <w:pPr>
        <w:pStyle w:val="a"/>
        <w:spacing w:line="360" w:lineRule="auto"/>
        <w:ind w:left="0" w:firstLine="709"/>
        <w:jc w:val="both"/>
        <w:rPr>
          <w:szCs w:val="24"/>
        </w:rPr>
      </w:pPr>
      <w:r w:rsidRPr="007B57AA">
        <w:rPr>
          <w:szCs w:val="24"/>
        </w:rPr>
        <w:t>Показать исторический путь и традиции народов России</w:t>
      </w:r>
    </w:p>
    <w:p w:rsidR="008B6EF3" w:rsidRPr="008B6EF3" w:rsidRDefault="008B6EF3" w:rsidP="008B6EF3">
      <w:pPr>
        <w:pStyle w:val="a"/>
        <w:numPr>
          <w:ilvl w:val="0"/>
          <w:numId w:val="0"/>
        </w:numPr>
        <w:spacing w:before="240" w:after="240"/>
        <w:rPr>
          <w:b/>
        </w:rPr>
      </w:pPr>
      <w:r w:rsidRPr="008B6EF3">
        <w:rPr>
          <w:b/>
        </w:rPr>
        <w:t>ПЛАНИРУЕМЫЕ РЕЗУЛЬТАТЫ ОСВОЕНИЯ ПРОГРАММЫ:</w:t>
      </w:r>
    </w:p>
    <w:p w:rsidR="008B6EF3" w:rsidRPr="007B57AA" w:rsidRDefault="008B6EF3" w:rsidP="008B6EF3">
      <w:pPr>
        <w:spacing w:line="360" w:lineRule="auto"/>
        <w:jc w:val="both"/>
        <w:rPr>
          <w:szCs w:val="24"/>
        </w:rPr>
      </w:pPr>
      <w:r w:rsidRPr="007B57AA">
        <w:rPr>
          <w:szCs w:val="24"/>
        </w:rPr>
        <w:t>В результате изучения истории ученик должен.</w:t>
      </w:r>
    </w:p>
    <w:p w:rsidR="008B6EF3" w:rsidRPr="008B6EF3" w:rsidRDefault="008B6EF3" w:rsidP="008B6EF3">
      <w:pPr>
        <w:spacing w:line="360" w:lineRule="auto"/>
        <w:jc w:val="both"/>
        <w:rPr>
          <w:szCs w:val="24"/>
        </w:rPr>
      </w:pPr>
      <w:r w:rsidRPr="008B6EF3">
        <w:rPr>
          <w:szCs w:val="24"/>
        </w:rPr>
        <w:t>Знать/понимать:</w:t>
      </w:r>
    </w:p>
    <w:p w:rsidR="008B6EF3" w:rsidRPr="007B57AA" w:rsidRDefault="008B6EF3" w:rsidP="008B6EF3">
      <w:pPr>
        <w:numPr>
          <w:ilvl w:val="0"/>
          <w:numId w:val="10"/>
        </w:numPr>
        <w:spacing w:line="360" w:lineRule="auto"/>
        <w:ind w:left="0" w:firstLine="709"/>
        <w:jc w:val="both"/>
        <w:rPr>
          <w:szCs w:val="24"/>
        </w:rPr>
      </w:pPr>
      <w:r w:rsidRPr="007B57AA">
        <w:rPr>
          <w:szCs w:val="24"/>
        </w:rPr>
        <w:t>основные факты, процессы и явления, характеризующие целостность отечественной и всемирной истории</w:t>
      </w:r>
    </w:p>
    <w:p w:rsidR="008B6EF3" w:rsidRPr="007B57AA" w:rsidRDefault="008B6EF3" w:rsidP="008B6EF3">
      <w:pPr>
        <w:numPr>
          <w:ilvl w:val="0"/>
          <w:numId w:val="10"/>
        </w:numPr>
        <w:spacing w:line="360" w:lineRule="auto"/>
        <w:ind w:left="0" w:firstLine="709"/>
        <w:jc w:val="both"/>
        <w:rPr>
          <w:szCs w:val="24"/>
        </w:rPr>
      </w:pPr>
      <w:r w:rsidRPr="007B57AA">
        <w:rPr>
          <w:szCs w:val="24"/>
        </w:rPr>
        <w:t>периодизацию всемирной и отечественной истории</w:t>
      </w:r>
    </w:p>
    <w:p w:rsidR="008B6EF3" w:rsidRPr="007B57AA" w:rsidRDefault="008B6EF3" w:rsidP="008B6EF3">
      <w:pPr>
        <w:numPr>
          <w:ilvl w:val="0"/>
          <w:numId w:val="10"/>
        </w:numPr>
        <w:spacing w:line="360" w:lineRule="auto"/>
        <w:ind w:left="0" w:firstLine="709"/>
        <w:jc w:val="both"/>
        <w:rPr>
          <w:szCs w:val="24"/>
        </w:rPr>
      </w:pPr>
      <w:r w:rsidRPr="007B57AA">
        <w:rPr>
          <w:szCs w:val="24"/>
        </w:rPr>
        <w:t>современные версии и трактовки важнейших проблем отечественной и всемирной истории</w:t>
      </w:r>
    </w:p>
    <w:p w:rsidR="008B6EF3" w:rsidRPr="007B57AA" w:rsidRDefault="008B6EF3" w:rsidP="008B6EF3">
      <w:pPr>
        <w:numPr>
          <w:ilvl w:val="0"/>
          <w:numId w:val="10"/>
        </w:numPr>
        <w:spacing w:line="360" w:lineRule="auto"/>
        <w:ind w:left="0" w:firstLine="709"/>
        <w:jc w:val="both"/>
        <w:rPr>
          <w:szCs w:val="24"/>
        </w:rPr>
      </w:pPr>
      <w:r w:rsidRPr="007B57AA">
        <w:rPr>
          <w:szCs w:val="24"/>
        </w:rPr>
        <w:t>историческую обусловленность современных общественных процессов</w:t>
      </w:r>
    </w:p>
    <w:p w:rsidR="008B6EF3" w:rsidRPr="007B57AA" w:rsidRDefault="008B6EF3" w:rsidP="008B6EF3">
      <w:pPr>
        <w:numPr>
          <w:ilvl w:val="0"/>
          <w:numId w:val="10"/>
        </w:numPr>
        <w:spacing w:line="360" w:lineRule="auto"/>
        <w:ind w:left="0" w:firstLine="709"/>
        <w:jc w:val="both"/>
        <w:rPr>
          <w:b/>
          <w:szCs w:val="24"/>
          <w:u w:val="single"/>
        </w:rPr>
      </w:pPr>
      <w:r w:rsidRPr="007B57AA">
        <w:rPr>
          <w:szCs w:val="24"/>
        </w:rPr>
        <w:t>особенности исторического пути России, ее роль в мировом сообществе</w:t>
      </w:r>
    </w:p>
    <w:p w:rsidR="008B6EF3" w:rsidRPr="008B6EF3" w:rsidRDefault="008B6EF3" w:rsidP="008B6EF3">
      <w:pPr>
        <w:spacing w:line="360" w:lineRule="auto"/>
        <w:jc w:val="both"/>
        <w:rPr>
          <w:szCs w:val="24"/>
        </w:rPr>
      </w:pPr>
      <w:r w:rsidRPr="008B6EF3">
        <w:rPr>
          <w:szCs w:val="24"/>
        </w:rPr>
        <w:t>Уметь:</w:t>
      </w:r>
    </w:p>
    <w:p w:rsidR="008B6EF3" w:rsidRPr="007B57AA" w:rsidRDefault="008B6EF3" w:rsidP="008B6EF3">
      <w:pPr>
        <w:numPr>
          <w:ilvl w:val="0"/>
          <w:numId w:val="9"/>
        </w:numPr>
        <w:spacing w:line="360" w:lineRule="auto"/>
        <w:ind w:left="0" w:firstLine="709"/>
        <w:jc w:val="both"/>
        <w:rPr>
          <w:szCs w:val="24"/>
        </w:rPr>
      </w:pPr>
      <w:r w:rsidRPr="007B57AA">
        <w:rPr>
          <w:szCs w:val="24"/>
        </w:rPr>
        <w:t>проводить поиск исторической информации в источниках разного типа</w:t>
      </w:r>
    </w:p>
    <w:p w:rsidR="008B6EF3" w:rsidRPr="007B57AA" w:rsidRDefault="008B6EF3" w:rsidP="008B6EF3">
      <w:pPr>
        <w:numPr>
          <w:ilvl w:val="0"/>
          <w:numId w:val="9"/>
        </w:numPr>
        <w:spacing w:line="360" w:lineRule="auto"/>
        <w:ind w:left="0" w:firstLine="709"/>
        <w:jc w:val="both"/>
        <w:rPr>
          <w:szCs w:val="24"/>
        </w:rPr>
      </w:pPr>
      <w:r w:rsidRPr="007B57AA">
        <w:rPr>
          <w:szCs w:val="24"/>
        </w:rPr>
        <w:t>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</w:t>
      </w:r>
    </w:p>
    <w:p w:rsidR="008B6EF3" w:rsidRPr="007B57AA" w:rsidRDefault="008B6EF3" w:rsidP="008B6EF3">
      <w:pPr>
        <w:numPr>
          <w:ilvl w:val="0"/>
          <w:numId w:val="9"/>
        </w:numPr>
        <w:spacing w:line="360" w:lineRule="auto"/>
        <w:ind w:left="0" w:firstLine="709"/>
        <w:jc w:val="both"/>
        <w:rPr>
          <w:szCs w:val="24"/>
        </w:rPr>
      </w:pPr>
      <w:r w:rsidRPr="007B57AA">
        <w:rPr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</w:t>
      </w:r>
    </w:p>
    <w:p w:rsidR="008B6EF3" w:rsidRPr="007B57AA" w:rsidRDefault="008B6EF3" w:rsidP="008B6EF3">
      <w:pPr>
        <w:numPr>
          <w:ilvl w:val="0"/>
          <w:numId w:val="9"/>
        </w:numPr>
        <w:spacing w:line="360" w:lineRule="auto"/>
        <w:ind w:left="0" w:firstLine="709"/>
        <w:jc w:val="both"/>
        <w:rPr>
          <w:szCs w:val="24"/>
        </w:rPr>
      </w:pPr>
      <w:r w:rsidRPr="007B57AA">
        <w:rPr>
          <w:szCs w:val="24"/>
        </w:rPr>
        <w:t>различать в исторической информации факты и мнения, исторические описания и исторические объяснения</w:t>
      </w:r>
    </w:p>
    <w:p w:rsidR="008B6EF3" w:rsidRPr="007B57AA" w:rsidRDefault="008B6EF3" w:rsidP="008B6EF3">
      <w:pPr>
        <w:numPr>
          <w:ilvl w:val="0"/>
          <w:numId w:val="9"/>
        </w:numPr>
        <w:spacing w:line="360" w:lineRule="auto"/>
        <w:ind w:left="0" w:firstLine="709"/>
        <w:jc w:val="both"/>
        <w:rPr>
          <w:szCs w:val="24"/>
        </w:rPr>
      </w:pPr>
      <w:r w:rsidRPr="007B57AA">
        <w:rPr>
          <w:szCs w:val="24"/>
        </w:rPr>
        <w:t>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</w:t>
      </w:r>
    </w:p>
    <w:p w:rsidR="008B6EF3" w:rsidRPr="007B57AA" w:rsidRDefault="008B6EF3" w:rsidP="008B6EF3">
      <w:pPr>
        <w:numPr>
          <w:ilvl w:val="0"/>
          <w:numId w:val="9"/>
        </w:numPr>
        <w:spacing w:line="360" w:lineRule="auto"/>
        <w:ind w:left="0" w:firstLine="709"/>
        <w:jc w:val="both"/>
        <w:rPr>
          <w:szCs w:val="24"/>
        </w:rPr>
      </w:pPr>
      <w:r w:rsidRPr="007B57AA">
        <w:rPr>
          <w:szCs w:val="24"/>
        </w:rPr>
        <w:t>систематизировать разнообразную историческую информацию на основе своих представлений об общих закономерностях исторического процесса</w:t>
      </w:r>
    </w:p>
    <w:p w:rsidR="008B6EF3" w:rsidRPr="007B57AA" w:rsidRDefault="008B6EF3" w:rsidP="008B6EF3">
      <w:pPr>
        <w:numPr>
          <w:ilvl w:val="0"/>
          <w:numId w:val="9"/>
        </w:numPr>
        <w:spacing w:line="360" w:lineRule="auto"/>
        <w:ind w:left="0" w:firstLine="709"/>
        <w:jc w:val="both"/>
        <w:rPr>
          <w:szCs w:val="24"/>
        </w:rPr>
      </w:pPr>
      <w:r w:rsidRPr="007B57AA">
        <w:rPr>
          <w:szCs w:val="24"/>
        </w:rPr>
        <w:t>представлять результаты историко-познавательной деятельности в свободной форме с ориентацией на заданные параметры деятельности</w:t>
      </w:r>
    </w:p>
    <w:p w:rsidR="00800F33" w:rsidRDefault="008B6EF3" w:rsidP="00800F33">
      <w:pPr>
        <w:numPr>
          <w:ilvl w:val="0"/>
          <w:numId w:val="9"/>
        </w:numPr>
        <w:spacing w:line="360" w:lineRule="auto"/>
        <w:ind w:left="0" w:firstLine="709"/>
        <w:jc w:val="both"/>
        <w:rPr>
          <w:szCs w:val="24"/>
        </w:rPr>
      </w:pPr>
      <w:r w:rsidRPr="007B57AA">
        <w:rPr>
          <w:szCs w:val="24"/>
        </w:rPr>
        <w:t>использовать исторические сведения для аргументации в ходе дискуссии.</w:t>
      </w:r>
    </w:p>
    <w:p w:rsidR="00CD6AC5" w:rsidRPr="00800F33" w:rsidRDefault="00CD6AC5" w:rsidP="00800F33">
      <w:pPr>
        <w:spacing w:line="360" w:lineRule="auto"/>
        <w:ind w:firstLine="0"/>
        <w:jc w:val="both"/>
        <w:rPr>
          <w:szCs w:val="24"/>
        </w:rPr>
      </w:pPr>
      <w:r w:rsidRPr="00800F33">
        <w:rPr>
          <w:rFonts w:eastAsia="Times New Roman"/>
          <w:color w:val="000000"/>
          <w:szCs w:val="24"/>
          <w:lang w:eastAsia="ru-RU"/>
        </w:rPr>
        <w:t xml:space="preserve">В результате изучения </w:t>
      </w:r>
      <w:proofErr w:type="gramStart"/>
      <w:r w:rsidRPr="00800F33">
        <w:rPr>
          <w:rFonts w:eastAsia="Times New Roman"/>
          <w:color w:val="000000"/>
          <w:szCs w:val="24"/>
          <w:lang w:eastAsia="ru-RU"/>
        </w:rPr>
        <w:t>курса</w:t>
      </w:r>
      <w:proofErr w:type="gramEnd"/>
      <w:r w:rsidRPr="00800F33">
        <w:rPr>
          <w:rFonts w:eastAsia="Times New Roman"/>
          <w:color w:val="000000"/>
          <w:szCs w:val="24"/>
          <w:lang w:eastAsia="ru-RU"/>
        </w:rPr>
        <w:t xml:space="preserve"> обучающиеся должны </w:t>
      </w:r>
      <w:r w:rsidRPr="00800F33">
        <w:rPr>
          <w:rFonts w:eastAsia="Times New Roman"/>
          <w:b/>
          <w:bCs/>
          <w:color w:val="000000"/>
          <w:szCs w:val="24"/>
          <w:lang w:eastAsia="ru-RU"/>
        </w:rPr>
        <w:t>знать</w:t>
      </w:r>
      <w:r w:rsidRPr="00800F33">
        <w:rPr>
          <w:rFonts w:eastAsia="Times New Roman"/>
          <w:color w:val="000000"/>
          <w:szCs w:val="24"/>
          <w:lang w:eastAsia="ru-RU"/>
        </w:rPr>
        <w:t> </w:t>
      </w:r>
    </w:p>
    <w:p w:rsidR="00CD6AC5" w:rsidRPr="00CD6AC5" w:rsidRDefault="00CD6AC5" w:rsidP="00CD6AC5">
      <w:pPr>
        <w:numPr>
          <w:ilvl w:val="0"/>
          <w:numId w:val="6"/>
        </w:numPr>
        <w:shd w:val="clear" w:color="auto" w:fill="FFFFFF"/>
        <w:spacing w:line="276" w:lineRule="auto"/>
        <w:ind w:left="568"/>
        <w:jc w:val="both"/>
        <w:rPr>
          <w:rFonts w:eastAsia="Times New Roman"/>
          <w:color w:val="000000"/>
          <w:szCs w:val="24"/>
          <w:lang w:eastAsia="ru-RU"/>
        </w:rPr>
      </w:pPr>
      <w:r w:rsidRPr="00CD6AC5">
        <w:rPr>
          <w:rFonts w:eastAsia="Times New Roman"/>
          <w:color w:val="000000"/>
          <w:szCs w:val="24"/>
          <w:lang w:eastAsia="ru-RU"/>
        </w:rPr>
        <w:t>цели проведения ЕГЭ;</w:t>
      </w:r>
    </w:p>
    <w:p w:rsidR="00CD6AC5" w:rsidRPr="00CD6AC5" w:rsidRDefault="00CD6AC5" w:rsidP="00CD6AC5">
      <w:pPr>
        <w:numPr>
          <w:ilvl w:val="0"/>
          <w:numId w:val="6"/>
        </w:numPr>
        <w:shd w:val="clear" w:color="auto" w:fill="FFFFFF"/>
        <w:spacing w:line="276" w:lineRule="auto"/>
        <w:ind w:left="568"/>
        <w:jc w:val="both"/>
        <w:rPr>
          <w:rFonts w:eastAsia="Times New Roman"/>
          <w:color w:val="000000"/>
          <w:szCs w:val="24"/>
          <w:lang w:eastAsia="ru-RU"/>
        </w:rPr>
      </w:pPr>
      <w:r w:rsidRPr="00CD6AC5">
        <w:rPr>
          <w:rFonts w:eastAsia="Times New Roman"/>
          <w:color w:val="000000"/>
          <w:szCs w:val="24"/>
          <w:lang w:eastAsia="ru-RU"/>
        </w:rPr>
        <w:lastRenderedPageBreak/>
        <w:t>особенности проведения ЕГЭ по информатике;</w:t>
      </w:r>
    </w:p>
    <w:p w:rsidR="00CD6AC5" w:rsidRPr="00CD6AC5" w:rsidRDefault="00CD6AC5" w:rsidP="00CD6AC5">
      <w:pPr>
        <w:numPr>
          <w:ilvl w:val="0"/>
          <w:numId w:val="6"/>
        </w:numPr>
        <w:shd w:val="clear" w:color="auto" w:fill="FFFFFF"/>
        <w:spacing w:line="276" w:lineRule="auto"/>
        <w:ind w:left="568"/>
        <w:jc w:val="both"/>
        <w:rPr>
          <w:rFonts w:eastAsia="Times New Roman"/>
          <w:color w:val="000000"/>
          <w:szCs w:val="24"/>
          <w:lang w:eastAsia="ru-RU"/>
        </w:rPr>
      </w:pPr>
      <w:r w:rsidRPr="00CD6AC5">
        <w:rPr>
          <w:rFonts w:eastAsia="Times New Roman"/>
          <w:color w:val="000000"/>
          <w:szCs w:val="24"/>
          <w:lang w:eastAsia="ru-RU"/>
        </w:rPr>
        <w:t xml:space="preserve">структуру и содержание </w:t>
      </w:r>
      <w:proofErr w:type="spellStart"/>
      <w:r w:rsidRPr="00CD6AC5">
        <w:rPr>
          <w:rFonts w:eastAsia="Times New Roman"/>
          <w:color w:val="000000"/>
          <w:szCs w:val="24"/>
          <w:lang w:eastAsia="ru-RU"/>
        </w:rPr>
        <w:t>КИМов</w:t>
      </w:r>
      <w:proofErr w:type="spellEnd"/>
      <w:r w:rsidRPr="00CD6AC5">
        <w:rPr>
          <w:rFonts w:eastAsia="Times New Roman"/>
          <w:color w:val="000000"/>
          <w:szCs w:val="24"/>
          <w:lang w:eastAsia="ru-RU"/>
        </w:rPr>
        <w:t xml:space="preserve"> ЕГЭ по информатике;</w:t>
      </w:r>
    </w:p>
    <w:p w:rsidR="00CD6AC5" w:rsidRPr="00CD6AC5" w:rsidRDefault="00CD6AC5" w:rsidP="00CD6AC5">
      <w:pPr>
        <w:numPr>
          <w:ilvl w:val="0"/>
          <w:numId w:val="6"/>
        </w:numPr>
        <w:shd w:val="clear" w:color="auto" w:fill="FFFFFF"/>
        <w:spacing w:line="276" w:lineRule="auto"/>
        <w:ind w:left="568"/>
        <w:jc w:val="both"/>
        <w:rPr>
          <w:rFonts w:eastAsia="Times New Roman"/>
          <w:color w:val="000000"/>
          <w:szCs w:val="24"/>
          <w:lang w:eastAsia="ru-RU"/>
        </w:rPr>
      </w:pPr>
      <w:r w:rsidRPr="00CD6AC5">
        <w:rPr>
          <w:rFonts w:eastAsia="Times New Roman"/>
          <w:color w:val="000000"/>
          <w:szCs w:val="24"/>
          <w:lang w:eastAsia="ru-RU"/>
        </w:rPr>
        <w:t>основные изменения в структуре ЕГЭ по информатике 2019 г.</w:t>
      </w:r>
    </w:p>
    <w:p w:rsidR="00CD6AC5" w:rsidRPr="00CD6AC5" w:rsidRDefault="00CD6AC5" w:rsidP="00CD6AC5">
      <w:pPr>
        <w:shd w:val="clear" w:color="auto" w:fill="FFFFFF"/>
        <w:ind w:firstLine="540"/>
        <w:jc w:val="both"/>
        <w:rPr>
          <w:rFonts w:eastAsia="Times New Roman"/>
          <w:color w:val="000000"/>
          <w:szCs w:val="24"/>
          <w:lang w:eastAsia="ru-RU"/>
        </w:rPr>
      </w:pPr>
      <w:r w:rsidRPr="00CD6AC5">
        <w:rPr>
          <w:rFonts w:eastAsia="Times New Roman"/>
          <w:b/>
          <w:bCs/>
          <w:color w:val="000000"/>
          <w:szCs w:val="24"/>
          <w:lang w:eastAsia="ru-RU"/>
        </w:rPr>
        <w:t>уметь</w:t>
      </w:r>
    </w:p>
    <w:p w:rsidR="00CD6AC5" w:rsidRPr="00CD6AC5" w:rsidRDefault="00CD6AC5" w:rsidP="00CD6AC5">
      <w:pPr>
        <w:numPr>
          <w:ilvl w:val="0"/>
          <w:numId w:val="7"/>
        </w:numPr>
        <w:shd w:val="clear" w:color="auto" w:fill="FFFFFF"/>
        <w:spacing w:line="276" w:lineRule="auto"/>
        <w:ind w:left="568"/>
        <w:jc w:val="both"/>
        <w:rPr>
          <w:rFonts w:eastAsia="Times New Roman"/>
          <w:color w:val="000000"/>
          <w:szCs w:val="24"/>
          <w:lang w:eastAsia="ru-RU"/>
        </w:rPr>
      </w:pPr>
      <w:r w:rsidRPr="00CD6AC5">
        <w:rPr>
          <w:rFonts w:eastAsia="Times New Roman"/>
          <w:color w:val="000000"/>
          <w:szCs w:val="24"/>
          <w:lang w:eastAsia="ru-RU"/>
        </w:rPr>
        <w:t>эффективно распределять время на выполнение заданий различных типов;</w:t>
      </w:r>
    </w:p>
    <w:p w:rsidR="00CD6AC5" w:rsidRPr="00CD6AC5" w:rsidRDefault="00CD6AC5" w:rsidP="00CD6AC5">
      <w:pPr>
        <w:numPr>
          <w:ilvl w:val="0"/>
          <w:numId w:val="7"/>
        </w:numPr>
        <w:shd w:val="clear" w:color="auto" w:fill="FFFFFF"/>
        <w:spacing w:line="276" w:lineRule="auto"/>
        <w:ind w:left="568"/>
        <w:jc w:val="both"/>
        <w:rPr>
          <w:rFonts w:eastAsia="Times New Roman"/>
          <w:color w:val="000000"/>
          <w:szCs w:val="24"/>
          <w:lang w:eastAsia="ru-RU"/>
        </w:rPr>
      </w:pPr>
      <w:r w:rsidRPr="00CD6AC5">
        <w:rPr>
          <w:rFonts w:eastAsia="Times New Roman"/>
          <w:color w:val="000000"/>
          <w:szCs w:val="24"/>
          <w:lang w:eastAsia="ru-RU"/>
        </w:rPr>
        <w:t>оформлять решение заданий с выбором ответа и кратким ответом на бланках ответа в соответствии с инструкцией;</w:t>
      </w:r>
    </w:p>
    <w:p w:rsidR="00CD6AC5" w:rsidRPr="00CD6AC5" w:rsidRDefault="00CD6AC5" w:rsidP="00CD6AC5">
      <w:pPr>
        <w:numPr>
          <w:ilvl w:val="0"/>
          <w:numId w:val="7"/>
        </w:numPr>
        <w:shd w:val="clear" w:color="auto" w:fill="FFFFFF"/>
        <w:spacing w:line="276" w:lineRule="auto"/>
        <w:ind w:left="568"/>
        <w:jc w:val="both"/>
        <w:rPr>
          <w:rFonts w:eastAsia="Times New Roman"/>
          <w:color w:val="000000"/>
          <w:szCs w:val="24"/>
          <w:lang w:eastAsia="ru-RU"/>
        </w:rPr>
      </w:pPr>
      <w:r w:rsidRPr="00CD6AC5">
        <w:rPr>
          <w:rFonts w:eastAsia="Times New Roman"/>
          <w:color w:val="000000"/>
          <w:szCs w:val="24"/>
          <w:lang w:eastAsia="ru-RU"/>
        </w:rPr>
        <w:t>оформлять решение заданий с развернутым ответом в соответствии с требованиями инструкции по проверке;</w:t>
      </w:r>
    </w:p>
    <w:p w:rsidR="00CD6AC5" w:rsidRPr="00CD6AC5" w:rsidRDefault="00CD6AC5" w:rsidP="00CD6AC5">
      <w:pPr>
        <w:numPr>
          <w:ilvl w:val="0"/>
          <w:numId w:val="7"/>
        </w:numPr>
        <w:shd w:val="clear" w:color="auto" w:fill="FFFFFF"/>
        <w:spacing w:line="276" w:lineRule="auto"/>
        <w:ind w:left="568"/>
        <w:jc w:val="both"/>
        <w:rPr>
          <w:rFonts w:eastAsia="Times New Roman"/>
          <w:color w:val="000000"/>
          <w:szCs w:val="24"/>
          <w:lang w:eastAsia="ru-RU"/>
        </w:rPr>
      </w:pPr>
      <w:r w:rsidRPr="00CD6AC5">
        <w:rPr>
          <w:rFonts w:eastAsia="Times New Roman"/>
          <w:color w:val="000000"/>
          <w:szCs w:val="24"/>
          <w:lang w:eastAsia="ru-RU"/>
        </w:rPr>
        <w:t>применять различные методы решения тестовых заданий различного типа по основным тематическим блокам  по информатике.</w:t>
      </w:r>
    </w:p>
    <w:p w:rsidR="008B6EF3" w:rsidRDefault="008B6EF3" w:rsidP="008B6EF3">
      <w:pPr>
        <w:spacing w:before="240" w:after="240" w:line="276" w:lineRule="auto"/>
        <w:ind w:left="360" w:firstLine="0"/>
        <w:jc w:val="both"/>
        <w:rPr>
          <w:b/>
        </w:rPr>
      </w:pPr>
      <w:r w:rsidRPr="003D5D1F">
        <w:rPr>
          <w:b/>
        </w:rPr>
        <w:t>УСЛОВИЯ РЕАЛИЗАЦИИ ПРОГРАММЫ</w:t>
      </w:r>
      <w:r>
        <w:rPr>
          <w:b/>
        </w:rPr>
        <w:t>:</w:t>
      </w:r>
    </w:p>
    <w:p w:rsidR="008B6EF3" w:rsidRDefault="008B6EF3" w:rsidP="008B6EF3">
      <w:pPr>
        <w:spacing w:before="240" w:after="240" w:line="276" w:lineRule="auto"/>
        <w:ind w:left="360" w:firstLine="0"/>
        <w:jc w:val="both"/>
        <w:rPr>
          <w:b/>
        </w:rPr>
      </w:pPr>
      <w:r>
        <w:rPr>
          <w:color w:val="000000"/>
        </w:rPr>
        <w:t>преподавательский состав, обеспечивающий реализацию  программы, включает 1 человека, имеющий базовое образование, соответствующее профилю преподаваемой дисциплины.</w:t>
      </w:r>
    </w:p>
    <w:tbl>
      <w:tblPr>
        <w:tblW w:w="9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164"/>
        <w:gridCol w:w="2372"/>
        <w:gridCol w:w="1906"/>
      </w:tblGrid>
      <w:tr w:rsidR="008B6EF3" w:rsidTr="007E7538"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EF3" w:rsidRDefault="008B6EF3" w:rsidP="007E7538">
            <w:pPr>
              <w:ind w:firstLine="0"/>
              <w:jc w:val="center"/>
              <w:rPr>
                <w:rFonts w:eastAsiaTheme="minorHAnsi"/>
                <w:szCs w:val="24"/>
              </w:rPr>
            </w:pPr>
            <w:r>
              <w:t>Преподаваемые дисциплины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EF3" w:rsidRDefault="008B6EF3" w:rsidP="007E7538">
            <w:pPr>
              <w:ind w:firstLine="123"/>
              <w:jc w:val="center"/>
              <w:rPr>
                <w:rFonts w:eastAsiaTheme="minorHAnsi"/>
                <w:szCs w:val="24"/>
              </w:rPr>
            </w:pPr>
            <w:r>
              <w:t>ФИО преподавателя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EF3" w:rsidRDefault="008B6EF3" w:rsidP="007E7538">
            <w:pPr>
              <w:ind w:firstLine="0"/>
              <w:rPr>
                <w:rFonts w:eastAsiaTheme="minorHAnsi"/>
                <w:szCs w:val="24"/>
              </w:rPr>
            </w:pPr>
            <w:r>
              <w:t>Должность и место работы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EF3" w:rsidRDefault="008B6EF3" w:rsidP="007E7538">
            <w:pPr>
              <w:ind w:firstLine="0"/>
              <w:rPr>
                <w:rFonts w:eastAsiaTheme="minorHAnsi"/>
                <w:szCs w:val="24"/>
              </w:rPr>
            </w:pPr>
            <w:r>
              <w:t>Ученая степень/</w:t>
            </w:r>
          </w:p>
          <w:p w:rsidR="008B6EF3" w:rsidRDefault="008B6EF3" w:rsidP="007E7538">
            <w:pPr>
              <w:ind w:firstLine="0"/>
              <w:rPr>
                <w:rFonts w:eastAsiaTheme="minorHAnsi"/>
                <w:szCs w:val="24"/>
              </w:rPr>
            </w:pPr>
            <w:r>
              <w:t>звание</w:t>
            </w:r>
          </w:p>
        </w:tc>
      </w:tr>
      <w:tr w:rsidR="008B6EF3" w:rsidTr="007E7538"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EF3" w:rsidRDefault="008B6EF3" w:rsidP="007E7538">
            <w:pPr>
              <w:ind w:firstLine="0"/>
              <w:rPr>
                <w:rFonts w:eastAsiaTheme="minorHAnsi"/>
                <w:color w:val="000000"/>
                <w:szCs w:val="24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EF3" w:rsidRDefault="008B6EF3" w:rsidP="007E7538">
            <w:pPr>
              <w:ind w:firstLine="0"/>
              <w:rPr>
                <w:rFonts w:eastAsiaTheme="minorHAnsi"/>
                <w:szCs w:val="24"/>
              </w:rPr>
            </w:pPr>
            <w:proofErr w:type="spellStart"/>
            <w:r>
              <w:t>Чащухин</w:t>
            </w:r>
            <w:proofErr w:type="spellEnd"/>
            <w:r>
              <w:t xml:space="preserve"> А.В.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EF3" w:rsidRDefault="008B6EF3" w:rsidP="007E7538">
            <w:pPr>
              <w:ind w:firstLine="0"/>
            </w:pPr>
            <w:r>
              <w:t xml:space="preserve">Преподаватель </w:t>
            </w:r>
            <w:r>
              <w:t>истории</w:t>
            </w:r>
          </w:p>
          <w:p w:rsidR="008B6EF3" w:rsidRDefault="008B6EF3" w:rsidP="007E7538">
            <w:pPr>
              <w:ind w:firstLine="0"/>
              <w:rPr>
                <w:rFonts w:eastAsiaTheme="minorHAnsi"/>
                <w:szCs w:val="24"/>
              </w:rPr>
            </w:pPr>
            <w:r>
              <w:t>НИУ ВШЭ-Пермь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F3" w:rsidRDefault="008B6EF3" w:rsidP="008B6EF3">
            <w:pPr>
              <w:ind w:firstLine="0"/>
              <w:rPr>
                <w:rFonts w:eastAsiaTheme="minorHAnsi"/>
                <w:szCs w:val="24"/>
              </w:rPr>
            </w:pPr>
            <w:proofErr w:type="spellStart"/>
            <w:r>
              <w:rPr>
                <w:rFonts w:eastAsiaTheme="minorHAnsi"/>
                <w:szCs w:val="24"/>
              </w:rPr>
              <w:t>К.и.</w:t>
            </w:r>
            <w:proofErr w:type="gramStart"/>
            <w:r>
              <w:rPr>
                <w:rFonts w:eastAsiaTheme="minorHAnsi"/>
                <w:szCs w:val="24"/>
              </w:rPr>
              <w:t>н</w:t>
            </w:r>
            <w:proofErr w:type="spellEnd"/>
            <w:proofErr w:type="gramEnd"/>
            <w:r>
              <w:rPr>
                <w:rFonts w:eastAsiaTheme="minorHAnsi"/>
                <w:szCs w:val="24"/>
              </w:rPr>
              <w:t>.</w:t>
            </w:r>
          </w:p>
        </w:tc>
      </w:tr>
    </w:tbl>
    <w:p w:rsidR="00DD2CD7" w:rsidRDefault="00DD2CD7" w:rsidP="00DD2CD7">
      <w:pPr>
        <w:spacing w:line="276" w:lineRule="auto"/>
        <w:ind w:firstLine="0"/>
        <w:rPr>
          <w:color w:val="000000"/>
        </w:rPr>
      </w:pPr>
    </w:p>
    <w:p w:rsidR="00DD2CD7" w:rsidRDefault="00DD2CD7" w:rsidP="00DD2CD7">
      <w:pPr>
        <w:spacing w:line="276" w:lineRule="auto"/>
        <w:ind w:firstLine="0"/>
        <w:rPr>
          <w:color w:val="000000"/>
        </w:rPr>
      </w:pPr>
      <w:r w:rsidRPr="00823FC0">
        <w:rPr>
          <w:color w:val="000000"/>
        </w:rPr>
        <w:t>Все учебные дисциплины сопровождаются наличием учебно-методических пособий.</w:t>
      </w:r>
      <w:r w:rsidRPr="001C4B5B">
        <w:rPr>
          <w:color w:val="000000"/>
        </w:rPr>
        <w:t xml:space="preserve"> </w:t>
      </w:r>
      <w:bookmarkStart w:id="0" w:name="_GoBack"/>
      <w:r>
        <w:rPr>
          <w:color w:val="000000"/>
        </w:rPr>
        <w:t>М</w:t>
      </w:r>
      <w:r w:rsidRPr="00B31D74">
        <w:rPr>
          <w:color w:val="000000"/>
        </w:rPr>
        <w:t xml:space="preserve">атериально-техническое обеспечение образовательного процесса включает в себя 18 </w:t>
      </w:r>
      <w:bookmarkEnd w:id="0"/>
      <w:r w:rsidRPr="00B31D74">
        <w:rPr>
          <w:color w:val="000000"/>
        </w:rPr>
        <w:t xml:space="preserve">аудиторий, предоставляемых для занятий со средним количеством в 80 посадочных мест, 8 компьютерных классов на 15 рабочих мест с персональными компьютерами и выходом в Интернет. По всей территории учебного корпуса слушателям предоставляется в свободном доступе пользование сетью </w:t>
      </w:r>
      <w:proofErr w:type="spellStart"/>
      <w:r w:rsidRPr="00B31D74">
        <w:rPr>
          <w:color w:val="000000"/>
        </w:rPr>
        <w:t>wi-fi</w:t>
      </w:r>
      <w:proofErr w:type="spellEnd"/>
      <w:r w:rsidRPr="00B31D74">
        <w:rPr>
          <w:color w:val="000000"/>
        </w:rPr>
        <w:t>.</w:t>
      </w:r>
    </w:p>
    <w:p w:rsidR="008D27D2" w:rsidRDefault="008D27D2" w:rsidP="00DD2CD7">
      <w:pPr>
        <w:spacing w:line="276" w:lineRule="auto"/>
        <w:ind w:firstLine="0"/>
        <w:rPr>
          <w:color w:val="000000"/>
        </w:rPr>
      </w:pPr>
    </w:p>
    <w:p w:rsidR="008D27D2" w:rsidRDefault="008D27D2" w:rsidP="00DD2CD7">
      <w:pPr>
        <w:spacing w:line="276" w:lineRule="auto"/>
        <w:ind w:firstLine="0"/>
        <w:rPr>
          <w:color w:val="000000"/>
        </w:rPr>
      </w:pPr>
    </w:p>
    <w:p w:rsidR="008D27D2" w:rsidRDefault="008D27D2" w:rsidP="00DD2CD7">
      <w:pPr>
        <w:spacing w:line="276" w:lineRule="auto"/>
        <w:ind w:firstLine="0"/>
        <w:rPr>
          <w:color w:val="000000"/>
        </w:rPr>
      </w:pPr>
    </w:p>
    <w:p w:rsidR="008D27D2" w:rsidRDefault="008D27D2" w:rsidP="00DD2CD7">
      <w:pPr>
        <w:spacing w:line="276" w:lineRule="auto"/>
        <w:ind w:firstLine="0"/>
        <w:rPr>
          <w:color w:val="000000"/>
        </w:rPr>
      </w:pPr>
    </w:p>
    <w:p w:rsidR="008D27D2" w:rsidRPr="001C4B5B" w:rsidRDefault="008D27D2" w:rsidP="00DD2CD7">
      <w:pPr>
        <w:spacing w:line="276" w:lineRule="auto"/>
        <w:ind w:firstLine="0"/>
        <w:rPr>
          <w:b/>
        </w:rPr>
      </w:pPr>
    </w:p>
    <w:p w:rsidR="00DD2CD7" w:rsidRDefault="00DD2CD7" w:rsidP="00DD2CD7">
      <w:pPr>
        <w:spacing w:line="276" w:lineRule="auto"/>
        <w:ind w:firstLine="0"/>
      </w:pPr>
    </w:p>
    <w:p w:rsidR="00DD2CD7" w:rsidRDefault="00DD2CD7" w:rsidP="00DD2CD7">
      <w:pPr>
        <w:spacing w:line="276" w:lineRule="auto"/>
        <w:ind w:firstLine="0"/>
      </w:pPr>
      <w:r>
        <w:t xml:space="preserve">Заместитель директора </w:t>
      </w:r>
    </w:p>
    <w:p w:rsidR="00DD2CD7" w:rsidRDefault="00DD2CD7" w:rsidP="00DD2CD7">
      <w:pPr>
        <w:spacing w:line="276" w:lineRule="auto"/>
        <w:ind w:firstLine="0"/>
      </w:pPr>
      <w:r>
        <w:t>НИУ ВШЭ - Пермь                                                        ____________/</w:t>
      </w:r>
      <w:proofErr w:type="spellStart"/>
      <w:r>
        <w:t>А.В.Оболонская</w:t>
      </w:r>
      <w:proofErr w:type="spellEnd"/>
      <w:r>
        <w:t>/</w:t>
      </w:r>
    </w:p>
    <w:p w:rsidR="00DD2CD7" w:rsidRDefault="00DD2CD7" w:rsidP="00DD2CD7">
      <w:pPr>
        <w:spacing w:line="276" w:lineRule="auto"/>
        <w:ind w:firstLine="0"/>
      </w:pPr>
    </w:p>
    <w:p w:rsidR="008B6EF3" w:rsidRPr="000468EF" w:rsidRDefault="008B6EF3" w:rsidP="008B6EF3">
      <w:pPr>
        <w:spacing w:line="276" w:lineRule="auto"/>
        <w:ind w:firstLine="0"/>
        <w:rPr>
          <w:b/>
        </w:rPr>
      </w:pPr>
    </w:p>
    <w:sectPr w:rsidR="008B6EF3" w:rsidRPr="0004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CE0"/>
    <w:multiLevelType w:val="multilevel"/>
    <w:tmpl w:val="324E4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E6B6B"/>
    <w:multiLevelType w:val="hybridMultilevel"/>
    <w:tmpl w:val="746CF70E"/>
    <w:lvl w:ilvl="0" w:tplc="D876A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13E52"/>
    <w:multiLevelType w:val="multilevel"/>
    <w:tmpl w:val="0936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477B6"/>
    <w:multiLevelType w:val="hybridMultilevel"/>
    <w:tmpl w:val="9DB4A3B2"/>
    <w:lvl w:ilvl="0" w:tplc="D876A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9B1E46"/>
    <w:multiLevelType w:val="hybridMultilevel"/>
    <w:tmpl w:val="289659FC"/>
    <w:lvl w:ilvl="0" w:tplc="D876A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71BB3"/>
    <w:multiLevelType w:val="hybridMultilevel"/>
    <w:tmpl w:val="B120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94A77"/>
    <w:multiLevelType w:val="hybridMultilevel"/>
    <w:tmpl w:val="FA7887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4DD01B0"/>
    <w:multiLevelType w:val="hybridMultilevel"/>
    <w:tmpl w:val="D4685A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72C1CE0"/>
    <w:multiLevelType w:val="multilevel"/>
    <w:tmpl w:val="6190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95"/>
    <w:rsid w:val="00294F96"/>
    <w:rsid w:val="002D6C44"/>
    <w:rsid w:val="005533E5"/>
    <w:rsid w:val="006470F1"/>
    <w:rsid w:val="007F05A1"/>
    <w:rsid w:val="00800F33"/>
    <w:rsid w:val="008B6EF3"/>
    <w:rsid w:val="008D27D2"/>
    <w:rsid w:val="00B5467F"/>
    <w:rsid w:val="00CD6AC5"/>
    <w:rsid w:val="00DC1095"/>
    <w:rsid w:val="00DD2CD7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3E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5533E5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33E5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553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Маркированный."/>
    <w:basedOn w:val="a0"/>
    <w:rsid w:val="005533E5"/>
    <w:pPr>
      <w:numPr>
        <w:numId w:val="1"/>
      </w:numPr>
      <w:ind w:left="1066" w:hanging="357"/>
    </w:pPr>
  </w:style>
  <w:style w:type="paragraph" w:styleId="2">
    <w:name w:val="Body Text Indent 2"/>
    <w:basedOn w:val="a0"/>
    <w:link w:val="20"/>
    <w:rsid w:val="005533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5533E5"/>
    <w:rPr>
      <w:rFonts w:ascii="Times New Roman" w:eastAsia="Calibri" w:hAnsi="Times New Roman" w:cs="Times New Roman"/>
      <w:sz w:val="24"/>
    </w:rPr>
  </w:style>
  <w:style w:type="paragraph" w:customStyle="1" w:styleId="p8">
    <w:name w:val="p8"/>
    <w:basedOn w:val="a0"/>
    <w:rsid w:val="00DD2CD7"/>
    <w:pPr>
      <w:spacing w:before="100" w:beforeAutospacing="1" w:after="100" w:afterAutospacing="1"/>
      <w:ind w:firstLine="0"/>
    </w:pPr>
    <w:rPr>
      <w:rFonts w:eastAsiaTheme="minorHAnsi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3E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5533E5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33E5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553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Маркированный."/>
    <w:basedOn w:val="a0"/>
    <w:rsid w:val="005533E5"/>
    <w:pPr>
      <w:numPr>
        <w:numId w:val="1"/>
      </w:numPr>
      <w:ind w:left="1066" w:hanging="357"/>
    </w:pPr>
  </w:style>
  <w:style w:type="paragraph" w:styleId="2">
    <w:name w:val="Body Text Indent 2"/>
    <w:basedOn w:val="a0"/>
    <w:link w:val="20"/>
    <w:rsid w:val="005533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5533E5"/>
    <w:rPr>
      <w:rFonts w:ascii="Times New Roman" w:eastAsia="Calibri" w:hAnsi="Times New Roman" w:cs="Times New Roman"/>
      <w:sz w:val="24"/>
    </w:rPr>
  </w:style>
  <w:style w:type="paragraph" w:customStyle="1" w:styleId="p8">
    <w:name w:val="p8"/>
    <w:basedOn w:val="a0"/>
    <w:rsid w:val="00DD2CD7"/>
    <w:pPr>
      <w:spacing w:before="100" w:beforeAutospacing="1" w:after="100" w:afterAutospacing="1"/>
      <w:ind w:firstLine="0"/>
    </w:pPr>
    <w:rPr>
      <w:rFonts w:eastAsiaTheme="minorHAnsi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Удот Маргарита Степановна</dc:creator>
  <cp:lastModifiedBy>Удот Маргарита Степановна</cp:lastModifiedBy>
  <cp:revision>3</cp:revision>
  <dcterms:created xsi:type="dcterms:W3CDTF">2019-02-26T07:20:00Z</dcterms:created>
  <dcterms:modified xsi:type="dcterms:W3CDTF">2019-02-26T08:34:00Z</dcterms:modified>
</cp:coreProperties>
</file>