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E5" w:rsidRDefault="005533E5" w:rsidP="005533E5">
      <w:pPr>
        <w:pStyle w:val="1"/>
        <w:spacing w:line="276" w:lineRule="auto"/>
      </w:pPr>
      <w:r>
        <w:t>НАЦИОНАЛЬНЫЙ ИССЛЕДОВАТЕЛЬСКИЙ УНИВЕРСИТЕТ</w:t>
      </w:r>
    </w:p>
    <w:p w:rsidR="005533E5" w:rsidRPr="00C04D07" w:rsidRDefault="005533E5" w:rsidP="005533E5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5533E5" w:rsidRDefault="005533E5" w:rsidP="005533E5">
      <w:pPr>
        <w:spacing w:line="276" w:lineRule="auto"/>
        <w:jc w:val="center"/>
      </w:pPr>
      <w:r>
        <w:t>НИУ ВШЭ – Пермь</w:t>
      </w:r>
    </w:p>
    <w:p w:rsidR="005533E5" w:rsidRDefault="005533E5" w:rsidP="005533E5">
      <w:pPr>
        <w:spacing w:line="276" w:lineRule="auto"/>
        <w:jc w:val="center"/>
      </w:pPr>
      <w:r>
        <w:t>Факультет довузовской подготовки</w:t>
      </w:r>
    </w:p>
    <w:p w:rsidR="005533E5" w:rsidRPr="00C04D07" w:rsidRDefault="005533E5" w:rsidP="005533E5">
      <w:pPr>
        <w:spacing w:line="276" w:lineRule="auto"/>
        <w:jc w:val="center"/>
      </w:pPr>
    </w:p>
    <w:p w:rsidR="005533E5" w:rsidRDefault="005533E5" w:rsidP="005533E5">
      <w:pPr>
        <w:pStyle w:val="1"/>
        <w:spacing w:line="276" w:lineRule="auto"/>
      </w:pPr>
      <w:r>
        <w:t>О</w:t>
      </w:r>
      <w:r w:rsidR="00294F96">
        <w:t>БЩАЯ ХАРАКТЕРИСТИКА</w:t>
      </w:r>
    </w:p>
    <w:p w:rsidR="005533E5" w:rsidRDefault="005533E5" w:rsidP="005533E5">
      <w:pPr>
        <w:spacing w:line="276" w:lineRule="auto"/>
        <w:jc w:val="center"/>
      </w:pPr>
      <w:r>
        <w:t>дополнительной обще</w:t>
      </w:r>
      <w:r w:rsidR="00CD6AC5">
        <w:t>развивающей</w:t>
      </w:r>
      <w:r>
        <w:t xml:space="preserve"> программы </w:t>
      </w:r>
    </w:p>
    <w:p w:rsidR="005533E5" w:rsidRPr="000468EF" w:rsidRDefault="005533E5" w:rsidP="005533E5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902319">
        <w:rPr>
          <w:b/>
          <w:szCs w:val="24"/>
        </w:rPr>
        <w:t>обществознанию</w:t>
      </w:r>
      <w:r w:rsidRPr="000468EF">
        <w:rPr>
          <w:b/>
          <w:szCs w:val="24"/>
        </w:rPr>
        <w:t xml:space="preserve"> для 11 классов»</w:t>
      </w:r>
    </w:p>
    <w:p w:rsidR="005533E5" w:rsidRDefault="005533E5" w:rsidP="005533E5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5533E5" w:rsidRPr="000468EF" w:rsidRDefault="005533E5" w:rsidP="005533E5">
      <w:pPr>
        <w:spacing w:line="276" w:lineRule="auto"/>
      </w:pP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0468EF">
        <w:rPr>
          <w:b/>
        </w:rPr>
        <w:t xml:space="preserve">Направление </w:t>
      </w:r>
      <w:r w:rsidRPr="00CD6AC5">
        <w:rPr>
          <w:b/>
          <w:szCs w:val="24"/>
        </w:rPr>
        <w:t>подготовки:</w:t>
      </w:r>
      <w:r w:rsidRPr="00CD6AC5">
        <w:rPr>
          <w:szCs w:val="24"/>
        </w:rPr>
        <w:t xml:space="preserve"> Дополнительное образование, подвид: Дополнительное образование детей и взрослых</w:t>
      </w:r>
      <w:r w:rsidR="006470F1" w:rsidRPr="00CD6AC5">
        <w:rPr>
          <w:szCs w:val="24"/>
        </w:rPr>
        <w:t xml:space="preserve">, </w:t>
      </w:r>
      <w:r w:rsidR="00902319">
        <w:rPr>
          <w:szCs w:val="24"/>
        </w:rPr>
        <w:t>обществознание</w:t>
      </w:r>
    </w:p>
    <w:p w:rsidR="005533E5" w:rsidRPr="00CD6AC5" w:rsidRDefault="005533E5" w:rsidP="005533E5">
      <w:pPr>
        <w:pStyle w:val="Default"/>
        <w:spacing w:line="276" w:lineRule="auto"/>
        <w:jc w:val="both"/>
      </w:pPr>
      <w:r w:rsidRPr="00CD6AC5">
        <w:rPr>
          <w:b/>
        </w:rPr>
        <w:t>Цель программы:</w:t>
      </w:r>
      <w:r w:rsidRPr="00CD6AC5">
        <w:t xml:space="preserve"> </w:t>
      </w:r>
    </w:p>
    <w:p w:rsidR="005533E5" w:rsidRPr="00CD6AC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 w:rsidRPr="00CD6AC5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902319">
        <w:t>обществознанию;</w:t>
      </w:r>
      <w:r w:rsidRPr="00CD6AC5">
        <w:t xml:space="preserve"> </w:t>
      </w:r>
    </w:p>
    <w:p w:rsidR="005533E5" w:rsidRPr="00CD6AC5" w:rsidRDefault="005533E5" w:rsidP="005533E5">
      <w:pPr>
        <w:pStyle w:val="Default"/>
        <w:numPr>
          <w:ilvl w:val="0"/>
          <w:numId w:val="2"/>
        </w:numPr>
        <w:spacing w:line="276" w:lineRule="auto"/>
        <w:jc w:val="both"/>
      </w:pPr>
      <w:r w:rsidRPr="00CD6AC5">
        <w:t>удовлетворение индивидуальных потребностей обучающих</w:t>
      </w:r>
      <w:r w:rsidR="002D6C44">
        <w:t>ся в интеллектуальном развитии.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>Категория слушателей:</w:t>
      </w:r>
      <w:r w:rsidR="008B6EF3">
        <w:rPr>
          <w:szCs w:val="24"/>
        </w:rPr>
        <w:t xml:space="preserve"> </w:t>
      </w:r>
      <w:proofErr w:type="gramStart"/>
      <w:r w:rsidR="008B6EF3">
        <w:rPr>
          <w:szCs w:val="24"/>
        </w:rPr>
        <w:t>обучающиеся</w:t>
      </w:r>
      <w:proofErr w:type="gramEnd"/>
      <w:r w:rsidR="008B6EF3">
        <w:rPr>
          <w:szCs w:val="24"/>
        </w:rPr>
        <w:t xml:space="preserve"> </w:t>
      </w:r>
      <w:r w:rsidRPr="00CD6AC5">
        <w:rPr>
          <w:szCs w:val="24"/>
        </w:rPr>
        <w:t>11 классов</w:t>
      </w:r>
      <w:r w:rsidR="007F05A1" w:rsidRPr="00CD6AC5">
        <w:rPr>
          <w:szCs w:val="24"/>
        </w:rPr>
        <w:t>.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>Трудоёмкость программы:</w:t>
      </w:r>
      <w:r w:rsidR="007F05A1" w:rsidRPr="00CD6AC5">
        <w:rPr>
          <w:szCs w:val="24"/>
        </w:rPr>
        <w:t xml:space="preserve"> 12</w:t>
      </w:r>
      <w:r w:rsidRPr="00CD6AC5">
        <w:rPr>
          <w:szCs w:val="24"/>
        </w:rPr>
        <w:t>0 аудиторных часов.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 xml:space="preserve">Минимальный срок обучения: </w:t>
      </w:r>
      <w:r w:rsidRPr="00CD6AC5">
        <w:rPr>
          <w:szCs w:val="24"/>
        </w:rPr>
        <w:t>9 месяцев</w:t>
      </w:r>
    </w:p>
    <w:p w:rsidR="005533E5" w:rsidRPr="00CD6AC5" w:rsidRDefault="005533E5" w:rsidP="005533E5">
      <w:pPr>
        <w:spacing w:line="276" w:lineRule="auto"/>
        <w:ind w:firstLine="0"/>
        <w:rPr>
          <w:szCs w:val="24"/>
        </w:rPr>
      </w:pPr>
      <w:r w:rsidRPr="00CD6AC5">
        <w:rPr>
          <w:b/>
          <w:szCs w:val="24"/>
        </w:rPr>
        <w:t>Форма обучения:</w:t>
      </w:r>
      <w:r w:rsidRPr="00CD6AC5">
        <w:rPr>
          <w:szCs w:val="24"/>
        </w:rPr>
        <w:t xml:space="preserve"> очная</w:t>
      </w:r>
    </w:p>
    <w:p w:rsidR="00902319" w:rsidRPr="003165BF" w:rsidRDefault="00902319" w:rsidP="00902319">
      <w:pPr>
        <w:spacing w:line="276" w:lineRule="auto"/>
        <w:jc w:val="both"/>
        <w:rPr>
          <w:szCs w:val="24"/>
        </w:rPr>
      </w:pPr>
      <w:r w:rsidRPr="003165BF">
        <w:rPr>
          <w:szCs w:val="24"/>
        </w:rPr>
        <w:t xml:space="preserve">Настоящая рабочая программа дисциплины устанавливает минимальные требования к знаниям и умениям слушателя факультета </w:t>
      </w:r>
      <w:proofErr w:type="spellStart"/>
      <w:r w:rsidRPr="003165BF">
        <w:rPr>
          <w:szCs w:val="24"/>
        </w:rPr>
        <w:t>довузовского</w:t>
      </w:r>
      <w:proofErr w:type="spellEnd"/>
      <w:r w:rsidRPr="003165BF">
        <w:rPr>
          <w:szCs w:val="24"/>
        </w:rPr>
        <w:t xml:space="preserve"> образования, а также определяет содержание и виды учебных занятий и отчетности.</w:t>
      </w:r>
    </w:p>
    <w:p w:rsidR="00902319" w:rsidRPr="003165BF" w:rsidRDefault="00902319" w:rsidP="00902319">
      <w:pPr>
        <w:spacing w:line="276" w:lineRule="auto"/>
        <w:jc w:val="both"/>
        <w:rPr>
          <w:szCs w:val="24"/>
        </w:rPr>
      </w:pPr>
      <w:r w:rsidRPr="003165BF">
        <w:rPr>
          <w:szCs w:val="24"/>
        </w:rPr>
        <w:t xml:space="preserve">Рабочая программа дисциплины разработана в соответствии </w:t>
      </w:r>
      <w:proofErr w:type="gramStart"/>
      <w:r w:rsidRPr="003165BF">
        <w:rPr>
          <w:szCs w:val="24"/>
        </w:rPr>
        <w:t>с</w:t>
      </w:r>
      <w:proofErr w:type="gramEnd"/>
      <w:r w:rsidRPr="003165BF">
        <w:rPr>
          <w:szCs w:val="24"/>
        </w:rPr>
        <w:t>:</w:t>
      </w:r>
    </w:p>
    <w:p w:rsidR="00902319" w:rsidRPr="00E9794E" w:rsidRDefault="00902319" w:rsidP="00902319">
      <w:pPr>
        <w:pStyle w:val="a"/>
        <w:spacing w:line="276" w:lineRule="auto"/>
        <w:ind w:left="0" w:firstLine="709"/>
        <w:jc w:val="both"/>
        <w:rPr>
          <w:szCs w:val="24"/>
        </w:rPr>
      </w:pPr>
      <w:r w:rsidRPr="00E9794E">
        <w:rPr>
          <w:szCs w:val="24"/>
        </w:rPr>
        <w:t>Федеральным законом «Об образовании в Российской Федерации №273-ФЗ от 29.12.2012;</w:t>
      </w:r>
    </w:p>
    <w:p w:rsidR="00902319" w:rsidRPr="00E9794E" w:rsidRDefault="00902319" w:rsidP="00902319">
      <w:pPr>
        <w:pStyle w:val="a"/>
        <w:spacing w:line="276" w:lineRule="auto"/>
        <w:ind w:left="0" w:firstLine="709"/>
        <w:jc w:val="both"/>
        <w:rPr>
          <w:szCs w:val="24"/>
        </w:rPr>
      </w:pPr>
      <w:r w:rsidRPr="00B556DC">
        <w:rPr>
          <w:szCs w:val="24"/>
        </w:rPr>
        <w:t xml:space="preserve">Федеральным государственным образовательным стандартом </w:t>
      </w:r>
      <w:r>
        <w:rPr>
          <w:szCs w:val="24"/>
        </w:rPr>
        <w:t>среднего</w:t>
      </w:r>
      <w:r w:rsidRPr="00B556DC">
        <w:rPr>
          <w:szCs w:val="24"/>
        </w:rPr>
        <w:t xml:space="preserve"> общего образования от </w:t>
      </w:r>
      <w:r>
        <w:rPr>
          <w:szCs w:val="24"/>
        </w:rPr>
        <w:t>17.05.2012</w:t>
      </w:r>
      <w:r w:rsidRPr="00E9794E">
        <w:rPr>
          <w:szCs w:val="24"/>
        </w:rPr>
        <w:t>;</w:t>
      </w:r>
    </w:p>
    <w:p w:rsidR="00902319" w:rsidRPr="00147820" w:rsidRDefault="00902319" w:rsidP="00902319">
      <w:pPr>
        <w:pStyle w:val="a"/>
        <w:spacing w:line="276" w:lineRule="auto"/>
        <w:jc w:val="both"/>
      </w:pPr>
      <w:r w:rsidRPr="00147820">
        <w:t>Федерального компонента государственного стандарта общего образования по обществознанию (от 05.03.2004 №1089);</w:t>
      </w:r>
    </w:p>
    <w:p w:rsidR="00902319" w:rsidRPr="00147820" w:rsidRDefault="00902319" w:rsidP="00902319">
      <w:pPr>
        <w:pStyle w:val="a"/>
        <w:spacing w:line="276" w:lineRule="auto"/>
        <w:jc w:val="both"/>
      </w:pPr>
      <w:r w:rsidRPr="00147820">
        <w:t xml:space="preserve">Демонстрационного варианта контрольных измерительных материалов единого государственного экзамена </w:t>
      </w:r>
      <w:r>
        <w:t>2018-</w:t>
      </w:r>
      <w:smartTag w:uri="urn:schemas-microsoft-com:office:smarttags" w:element="metricconverter">
        <w:smartTagPr>
          <w:attr w:name="ProductID" w:val="2019 г"/>
        </w:smartTagPr>
        <w:r w:rsidRPr="00147820">
          <w:t>201</w:t>
        </w:r>
        <w:r>
          <w:t>9</w:t>
        </w:r>
        <w:r w:rsidRPr="00147820">
          <w:t xml:space="preserve"> г</w:t>
        </w:r>
      </w:smartTag>
      <w:r>
        <w:t>.</w:t>
      </w:r>
      <w:r w:rsidRPr="00147820">
        <w:t xml:space="preserve"> по обществознанию;</w:t>
      </w:r>
    </w:p>
    <w:p w:rsidR="00902319" w:rsidRPr="00147820" w:rsidRDefault="00902319" w:rsidP="00902319">
      <w:pPr>
        <w:pStyle w:val="a"/>
        <w:spacing w:line="276" w:lineRule="auto"/>
        <w:jc w:val="both"/>
      </w:pPr>
      <w:r w:rsidRPr="00147820">
        <w:t>Кодификатора элементов содержания и требований к уровню подготовки выпускников общеобразовательных учреждений для проведения в 201</w:t>
      </w:r>
      <w:r>
        <w:t>9</w:t>
      </w:r>
      <w:r w:rsidRPr="00147820">
        <w:t xml:space="preserve"> году единого государственного экзамена по обществознанию;</w:t>
      </w:r>
    </w:p>
    <w:p w:rsidR="00902319" w:rsidRDefault="00902319" w:rsidP="00902319">
      <w:pPr>
        <w:pStyle w:val="a"/>
        <w:spacing w:line="276" w:lineRule="auto"/>
        <w:jc w:val="both"/>
      </w:pPr>
      <w:r w:rsidRPr="00147820">
        <w:t>Спецификации контрольных измерительных материалов для проведения в 201</w:t>
      </w:r>
      <w:r>
        <w:t xml:space="preserve">9 </w:t>
      </w:r>
      <w:r w:rsidRPr="00147820">
        <w:t>году единого государственного экзамена по обществознани</w:t>
      </w:r>
      <w:r>
        <w:t xml:space="preserve">я.  </w:t>
      </w:r>
    </w:p>
    <w:p w:rsidR="00902319" w:rsidRDefault="00902319" w:rsidP="00902319">
      <w:pPr>
        <w:pStyle w:val="Default"/>
        <w:spacing w:before="240" w:after="240" w:line="276" w:lineRule="auto"/>
        <w:jc w:val="both"/>
        <w:rPr>
          <w:b/>
          <w:bCs/>
        </w:rPr>
      </w:pPr>
    </w:p>
    <w:p w:rsidR="00902319" w:rsidRDefault="00902319" w:rsidP="00902319">
      <w:pPr>
        <w:pStyle w:val="Default"/>
        <w:spacing w:before="240" w:after="240" w:line="276" w:lineRule="auto"/>
        <w:jc w:val="both"/>
        <w:rPr>
          <w:b/>
          <w:bCs/>
        </w:rPr>
      </w:pPr>
    </w:p>
    <w:p w:rsidR="00902319" w:rsidRDefault="00902319" w:rsidP="00902319">
      <w:pPr>
        <w:pStyle w:val="Default"/>
        <w:spacing w:before="240" w:after="240" w:line="276" w:lineRule="auto"/>
        <w:jc w:val="both"/>
        <w:rPr>
          <w:b/>
          <w:bCs/>
        </w:rPr>
      </w:pPr>
    </w:p>
    <w:p w:rsidR="00902319" w:rsidRPr="007B57AA" w:rsidRDefault="00902319" w:rsidP="00902319">
      <w:pPr>
        <w:pStyle w:val="Default"/>
        <w:spacing w:before="240" w:after="240" w:line="276" w:lineRule="auto"/>
        <w:jc w:val="both"/>
      </w:pPr>
      <w:r w:rsidRPr="007B57AA">
        <w:rPr>
          <w:b/>
          <w:bCs/>
        </w:rPr>
        <w:lastRenderedPageBreak/>
        <w:t xml:space="preserve">ЦЕЛИ </w:t>
      </w:r>
      <w:r>
        <w:rPr>
          <w:b/>
          <w:bCs/>
        </w:rPr>
        <w:t>ОСВОЕНИЯ ДИСЦИПЛИНЫ:</w:t>
      </w:r>
      <w:r w:rsidRPr="007B57AA">
        <w:rPr>
          <w:b/>
          <w:bCs/>
        </w:rPr>
        <w:t xml:space="preserve"> </w:t>
      </w:r>
    </w:p>
    <w:p w:rsidR="00902319" w:rsidRDefault="00902319" w:rsidP="00902319">
      <w:pPr>
        <w:pStyle w:val="Default"/>
        <w:spacing w:line="276" w:lineRule="auto"/>
        <w:ind w:left="360"/>
        <w:jc w:val="both"/>
      </w:pPr>
      <w:r w:rsidRPr="007B57AA">
        <w:t>удовлетворение образовательных потребностей обучающихся в подготовке к государственной итоговой аттестации по истории;</w:t>
      </w:r>
      <w:r>
        <w:t xml:space="preserve"> </w:t>
      </w:r>
      <w:r w:rsidRPr="007B57AA">
        <w:t>удовлетворение индивидуальных потребностей обучающихся в интеллектуальном развитии</w:t>
      </w:r>
    </w:p>
    <w:p w:rsidR="00902319" w:rsidRDefault="00902319" w:rsidP="00902319">
      <w:pPr>
        <w:pStyle w:val="1"/>
        <w:spacing w:line="276" w:lineRule="auto"/>
      </w:pPr>
      <w:r>
        <w:t xml:space="preserve">Задачи курса </w:t>
      </w:r>
    </w:p>
    <w:p w:rsidR="00902319" w:rsidRPr="00147820" w:rsidRDefault="00902319" w:rsidP="00902319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</w:pPr>
      <w:r>
        <w:t xml:space="preserve">систематизация знаний по курсу </w:t>
      </w:r>
      <w:r w:rsidRPr="00147820">
        <w:t>обществознания;</w:t>
      </w:r>
      <w:r>
        <w:t xml:space="preserve"> </w:t>
      </w:r>
    </w:p>
    <w:p w:rsidR="00902319" w:rsidRPr="00147820" w:rsidRDefault="00902319" w:rsidP="00902319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</w:pPr>
      <w:r w:rsidRPr="00147820">
        <w:t>знакомство со структурой и содержанием контрольных измерительных материалов по предмету; распределением заданий различного типа (с выбором ответа, с кратким ответом, с развернутым ответом);</w:t>
      </w:r>
    </w:p>
    <w:p w:rsidR="00902319" w:rsidRPr="00147820" w:rsidRDefault="00902319" w:rsidP="00902319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</w:pPr>
      <w:r w:rsidRPr="00147820">
        <w:t>формирование умений и навыков решения типовых тестовых заданий;</w:t>
      </w:r>
    </w:p>
    <w:p w:rsidR="00902319" w:rsidRPr="00147820" w:rsidRDefault="00902319" w:rsidP="00902319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</w:pPr>
      <w:r w:rsidRPr="00147820">
        <w:t>формирование умений выполнять задания</w:t>
      </w:r>
      <w:r>
        <w:t xml:space="preserve"> повышенной и высокой сложности; </w:t>
      </w:r>
    </w:p>
    <w:p w:rsidR="00902319" w:rsidRDefault="00902319" w:rsidP="00902319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</w:pPr>
      <w:r>
        <w:t xml:space="preserve">знакомство с процедурой проведения ЕГЭ; </w:t>
      </w:r>
    </w:p>
    <w:p w:rsidR="00902319" w:rsidRDefault="00902319" w:rsidP="00902319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</w:pPr>
      <w:r>
        <w:t xml:space="preserve">формирования навыков выполнения творческих заданий. </w:t>
      </w:r>
    </w:p>
    <w:p w:rsidR="00902319" w:rsidRPr="00147820" w:rsidRDefault="00902319" w:rsidP="00902319">
      <w:pPr>
        <w:pStyle w:val="a4"/>
        <w:numPr>
          <w:ilvl w:val="0"/>
          <w:numId w:val="11"/>
        </w:numPr>
        <w:spacing w:line="276" w:lineRule="auto"/>
        <w:ind w:left="1134" w:hanging="425"/>
        <w:jc w:val="both"/>
      </w:pPr>
      <w:r>
        <w:t xml:space="preserve">формировать </w:t>
      </w:r>
      <w:r w:rsidRPr="00660237">
        <w:t>умения систематизировать и обобщать социальную информацию, устанавливать и отражать в структуре плана причинно-следственные, функциональные, иерархические связи социальных объектов, процессов</w:t>
      </w:r>
    </w:p>
    <w:p w:rsidR="00902319" w:rsidRPr="002A39B6" w:rsidRDefault="00902319" w:rsidP="00902319">
      <w:pPr>
        <w:pStyle w:val="1"/>
        <w:spacing w:line="276" w:lineRule="auto"/>
        <w:rPr>
          <w:lang w:val="en-US"/>
        </w:rPr>
      </w:pPr>
      <w:r>
        <w:t>ПЛАНИРУЕМЫЕ</w:t>
      </w:r>
      <w:r w:rsidR="002A39B6">
        <w:t xml:space="preserve"> РЕЗУЛЬТАТЫ ОСВОЕНИЯ ДИСЦИПЛИНЫ</w:t>
      </w:r>
    </w:p>
    <w:p w:rsidR="00902319" w:rsidRDefault="00902319" w:rsidP="00902319">
      <w:pPr>
        <w:spacing w:line="276" w:lineRule="auto"/>
        <w:ind w:firstLine="0"/>
        <w:jc w:val="both"/>
        <w:rPr>
          <w:szCs w:val="24"/>
        </w:rPr>
      </w:pPr>
      <w:r w:rsidRPr="003165BF">
        <w:rPr>
          <w:szCs w:val="24"/>
        </w:rPr>
        <w:t xml:space="preserve">В результате изучения обществознания уровне ученик должен </w:t>
      </w:r>
    </w:p>
    <w:p w:rsidR="00902319" w:rsidRPr="003165BF" w:rsidRDefault="00902319" w:rsidP="00902319">
      <w:pPr>
        <w:spacing w:line="276" w:lineRule="auto"/>
        <w:ind w:firstLine="0"/>
        <w:jc w:val="both"/>
        <w:rPr>
          <w:szCs w:val="24"/>
        </w:rPr>
      </w:pPr>
      <w:r w:rsidRPr="003165BF">
        <w:rPr>
          <w:szCs w:val="24"/>
        </w:rPr>
        <w:t>з</w:t>
      </w:r>
      <w:r w:rsidRPr="003165BF">
        <w:rPr>
          <w:b/>
          <w:szCs w:val="24"/>
        </w:rPr>
        <w:t>нать/понимать</w:t>
      </w:r>
      <w:r w:rsidRPr="003165BF">
        <w:rPr>
          <w:szCs w:val="24"/>
        </w:rPr>
        <w:t>:</w:t>
      </w:r>
    </w:p>
    <w:p w:rsidR="00902319" w:rsidRPr="003165BF" w:rsidRDefault="00902319" w:rsidP="00902319">
      <w:pPr>
        <w:numPr>
          <w:ilvl w:val="0"/>
          <w:numId w:val="12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социальные свойства человека, его место в системе общественных отношений;</w:t>
      </w:r>
    </w:p>
    <w:p w:rsidR="00902319" w:rsidRPr="003165BF" w:rsidRDefault="00902319" w:rsidP="00902319">
      <w:pPr>
        <w:numPr>
          <w:ilvl w:val="0"/>
          <w:numId w:val="12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закономерности развития общества как сложной самоорганизующейся системы;</w:t>
      </w:r>
    </w:p>
    <w:p w:rsidR="00902319" w:rsidRPr="003165BF" w:rsidRDefault="00902319" w:rsidP="00902319">
      <w:pPr>
        <w:numPr>
          <w:ilvl w:val="0"/>
          <w:numId w:val="12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основные социальные институты и процессы;</w:t>
      </w:r>
    </w:p>
    <w:p w:rsidR="00902319" w:rsidRPr="003165BF" w:rsidRDefault="00902319" w:rsidP="00902319">
      <w:pPr>
        <w:numPr>
          <w:ilvl w:val="0"/>
          <w:numId w:val="12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различные подходы к исследованию проблем человека и общества;</w:t>
      </w:r>
    </w:p>
    <w:p w:rsidR="00902319" w:rsidRPr="003165BF" w:rsidRDefault="00902319" w:rsidP="00902319">
      <w:pPr>
        <w:numPr>
          <w:ilvl w:val="0"/>
          <w:numId w:val="12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особенности различных общественных наук, основные пути и способы социального и гуманитарного познания;</w:t>
      </w:r>
    </w:p>
    <w:p w:rsidR="00902319" w:rsidRPr="003165BF" w:rsidRDefault="00902319" w:rsidP="00902319">
      <w:pPr>
        <w:spacing w:line="276" w:lineRule="auto"/>
        <w:ind w:firstLine="0"/>
        <w:jc w:val="both"/>
        <w:rPr>
          <w:b/>
          <w:szCs w:val="24"/>
        </w:rPr>
      </w:pPr>
      <w:r w:rsidRPr="003165BF">
        <w:rPr>
          <w:b/>
          <w:szCs w:val="24"/>
        </w:rPr>
        <w:t>уметь:</w:t>
      </w:r>
    </w:p>
    <w:p w:rsidR="00902319" w:rsidRPr="003165BF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902319" w:rsidRPr="003165BF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902319" w:rsidRPr="003165BF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902319" w:rsidRPr="003165BF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902319" w:rsidRPr="003165BF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lastRenderedPageBreak/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902319" w:rsidRPr="003165BF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902319" w:rsidRPr="003165BF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участвовать в дискуссиях по актуальным социальным проблемам;</w:t>
      </w:r>
    </w:p>
    <w:p w:rsidR="00902319" w:rsidRPr="003165BF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902319" w:rsidRPr="003165BF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оценивать различные суждения о социальных объектах с точки зрения общественных наук;</w:t>
      </w:r>
    </w:p>
    <w:p w:rsidR="00902319" w:rsidRPr="003165BF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подготавливать аннотацию, рецензию, реферат, творческую работу, устное выступление;</w:t>
      </w:r>
    </w:p>
    <w:p w:rsidR="00902319" w:rsidRPr="003165BF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осуществлять индивидуальные и групповые учебные исследования по социальной проблематике;</w:t>
      </w:r>
    </w:p>
    <w:p w:rsidR="00902319" w:rsidRPr="000E7FA0" w:rsidRDefault="00902319" w:rsidP="00902319">
      <w:pPr>
        <w:numPr>
          <w:ilvl w:val="0"/>
          <w:numId w:val="13"/>
        </w:numPr>
        <w:spacing w:line="276" w:lineRule="auto"/>
        <w:ind w:left="0" w:firstLine="709"/>
        <w:jc w:val="both"/>
        <w:rPr>
          <w:szCs w:val="24"/>
        </w:rPr>
      </w:pPr>
      <w:r w:rsidRPr="003165BF">
        <w:rPr>
          <w:szCs w:val="24"/>
        </w:rPr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общества.</w:t>
      </w:r>
    </w:p>
    <w:p w:rsidR="008B6EF3" w:rsidRPr="002A39B6" w:rsidRDefault="008B6EF3" w:rsidP="008B6EF3">
      <w:pPr>
        <w:spacing w:before="240" w:after="240" w:line="276" w:lineRule="auto"/>
        <w:ind w:left="360" w:firstLine="0"/>
        <w:jc w:val="both"/>
        <w:rPr>
          <w:b/>
          <w:lang w:val="en-US"/>
        </w:rPr>
      </w:pPr>
      <w:r w:rsidRPr="003D5D1F">
        <w:rPr>
          <w:b/>
        </w:rPr>
        <w:t>УСЛОВИЯ РЕАЛИЗАЦИИ ПРОГРАММЫ</w:t>
      </w:r>
      <w:bookmarkStart w:id="0" w:name="_GoBack"/>
      <w:bookmarkEnd w:id="0"/>
    </w:p>
    <w:p w:rsidR="008B6EF3" w:rsidRDefault="008B6EF3" w:rsidP="008B6EF3">
      <w:pPr>
        <w:spacing w:before="240" w:after="240" w:line="276" w:lineRule="auto"/>
        <w:ind w:left="360" w:firstLine="0"/>
        <w:jc w:val="both"/>
        <w:rPr>
          <w:b/>
        </w:rPr>
      </w:pPr>
      <w:r>
        <w:rPr>
          <w:color w:val="000000"/>
        </w:rPr>
        <w:t xml:space="preserve">преподавательский состав, обеспечивающий реализацию  программы, включает </w:t>
      </w:r>
      <w:r w:rsidR="00902319">
        <w:rPr>
          <w:color w:val="000000"/>
        </w:rPr>
        <w:t>2</w:t>
      </w:r>
      <w:r>
        <w:rPr>
          <w:color w:val="000000"/>
        </w:rPr>
        <w:t xml:space="preserve"> человека, </w:t>
      </w:r>
      <w:proofErr w:type="gramStart"/>
      <w:r>
        <w:rPr>
          <w:color w:val="000000"/>
        </w:rPr>
        <w:t>имеющи</w:t>
      </w:r>
      <w:r w:rsidR="00902319">
        <w:rPr>
          <w:color w:val="000000"/>
        </w:rPr>
        <w:t>х</w:t>
      </w:r>
      <w:proofErr w:type="gramEnd"/>
      <w:r>
        <w:rPr>
          <w:color w:val="000000"/>
        </w:rPr>
        <w:t xml:space="preserve"> базовое образование, соответствующее профилю преподаваемой дисциплины.</w:t>
      </w:r>
    </w:p>
    <w:tbl>
      <w:tblPr>
        <w:tblW w:w="9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067"/>
        <w:gridCol w:w="3036"/>
        <w:gridCol w:w="2384"/>
      </w:tblGrid>
      <w:tr w:rsidR="008B6EF3" w:rsidTr="00146F43"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902319">
            <w:pPr>
              <w:ind w:firstLine="0"/>
              <w:rPr>
                <w:rFonts w:eastAsiaTheme="minorHAnsi"/>
                <w:szCs w:val="24"/>
              </w:rPr>
            </w:pPr>
            <w:r>
              <w:t>Преподаваемые дисциплины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902319">
            <w:pPr>
              <w:ind w:firstLine="123"/>
              <w:rPr>
                <w:rFonts w:eastAsiaTheme="minorHAnsi"/>
                <w:szCs w:val="24"/>
              </w:rPr>
            </w:pPr>
            <w:r>
              <w:t xml:space="preserve">ФИО </w:t>
            </w:r>
            <w:r w:rsidR="00902319">
              <w:t>п</w:t>
            </w:r>
            <w:r>
              <w:t>реподавателя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7E7538">
            <w:pPr>
              <w:ind w:firstLine="0"/>
              <w:rPr>
                <w:rFonts w:eastAsiaTheme="minorHAnsi"/>
                <w:szCs w:val="24"/>
              </w:rPr>
            </w:pPr>
            <w:r>
              <w:t>Должность и место работы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7E7538">
            <w:pPr>
              <w:ind w:firstLine="0"/>
              <w:rPr>
                <w:rFonts w:eastAsiaTheme="minorHAnsi"/>
                <w:szCs w:val="24"/>
              </w:rPr>
            </w:pPr>
            <w:r>
              <w:t>Ученая степень/</w:t>
            </w:r>
          </w:p>
          <w:p w:rsidR="008B6EF3" w:rsidRDefault="008B6EF3" w:rsidP="007E7538">
            <w:pPr>
              <w:ind w:firstLine="0"/>
              <w:rPr>
                <w:rFonts w:eastAsiaTheme="minorHAnsi"/>
                <w:szCs w:val="24"/>
              </w:rPr>
            </w:pPr>
            <w:r>
              <w:t>звание</w:t>
            </w:r>
          </w:p>
        </w:tc>
      </w:tr>
      <w:tr w:rsidR="008B6EF3" w:rsidTr="00146F43">
        <w:tc>
          <w:tcPr>
            <w:tcW w:w="20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902319" w:rsidP="007E7538">
            <w:pPr>
              <w:ind w:firstLine="0"/>
              <w:rPr>
                <w:rFonts w:eastAsiaTheme="minorHAnsi"/>
                <w:color w:val="000000"/>
                <w:szCs w:val="24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902319" w:rsidP="007E7538">
            <w:pPr>
              <w:ind w:firstLine="0"/>
              <w:rPr>
                <w:rFonts w:eastAsiaTheme="minorHAnsi"/>
                <w:szCs w:val="24"/>
              </w:rPr>
            </w:pPr>
            <w:r>
              <w:t>Корчагина Е.В.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EF3" w:rsidRDefault="008B6EF3" w:rsidP="00902319">
            <w:pPr>
              <w:ind w:firstLine="0"/>
              <w:rPr>
                <w:rFonts w:eastAsiaTheme="minorHAnsi"/>
                <w:szCs w:val="24"/>
              </w:rPr>
            </w:pPr>
            <w:r>
              <w:t xml:space="preserve">Преподаватель </w:t>
            </w:r>
            <w:r w:rsidR="00902319">
              <w:t>обществознания МАОУ «Гимназия №1» г. Перми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EF3" w:rsidRDefault="008B6EF3" w:rsidP="00902319">
            <w:pPr>
              <w:ind w:firstLine="0"/>
              <w:rPr>
                <w:rFonts w:eastAsiaTheme="minorHAnsi"/>
                <w:szCs w:val="24"/>
              </w:rPr>
            </w:pPr>
            <w:proofErr w:type="spellStart"/>
            <w:r>
              <w:rPr>
                <w:rFonts w:eastAsiaTheme="minorHAnsi"/>
                <w:szCs w:val="24"/>
              </w:rPr>
              <w:t>К.</w:t>
            </w:r>
            <w:r w:rsidR="00902319">
              <w:rPr>
                <w:rFonts w:eastAsiaTheme="minorHAnsi"/>
                <w:szCs w:val="24"/>
              </w:rPr>
              <w:t>п</w:t>
            </w:r>
            <w:r>
              <w:rPr>
                <w:rFonts w:eastAsiaTheme="minorHAnsi"/>
                <w:szCs w:val="24"/>
              </w:rPr>
              <w:t>.</w:t>
            </w:r>
            <w:proofErr w:type="gramStart"/>
            <w:r>
              <w:rPr>
                <w:rFonts w:eastAsiaTheme="minorHAnsi"/>
                <w:szCs w:val="24"/>
              </w:rPr>
              <w:t>н</w:t>
            </w:r>
            <w:proofErr w:type="spellEnd"/>
            <w:proofErr w:type="gramEnd"/>
            <w:r>
              <w:rPr>
                <w:rFonts w:eastAsiaTheme="minorHAnsi"/>
                <w:szCs w:val="24"/>
              </w:rPr>
              <w:t>.</w:t>
            </w:r>
          </w:p>
        </w:tc>
      </w:tr>
      <w:tr w:rsidR="00902319" w:rsidTr="00146F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19" w:rsidRDefault="00902319" w:rsidP="007E7538">
            <w:pPr>
              <w:ind w:firstLine="0"/>
              <w:rPr>
                <w:rFonts w:eastAsiaTheme="minorHAnsi"/>
                <w:color w:val="000000"/>
                <w:szCs w:val="24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19" w:rsidRDefault="00902319" w:rsidP="007E7538">
            <w:pPr>
              <w:ind w:firstLine="0"/>
              <w:rPr>
                <w:rFonts w:eastAsiaTheme="minorHAnsi"/>
                <w:szCs w:val="24"/>
              </w:rPr>
            </w:pPr>
            <w:proofErr w:type="spellStart"/>
            <w:r>
              <w:t>Митрюковская</w:t>
            </w:r>
            <w:proofErr w:type="spellEnd"/>
            <w:r>
              <w:t xml:space="preserve"> Т.С.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19" w:rsidRDefault="00902319" w:rsidP="00902319">
            <w:pPr>
              <w:ind w:firstLine="0"/>
              <w:rPr>
                <w:rFonts w:eastAsiaTheme="minorHAnsi"/>
                <w:szCs w:val="24"/>
              </w:rPr>
            </w:pPr>
            <w:r>
              <w:t>Учитель обществознания МАОУ «СОШ №102» г. Перми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19" w:rsidRDefault="00902319" w:rsidP="007E7538">
            <w:pPr>
              <w:ind w:firstLine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Сертифицированный эксперт по проверке работ ЕГЭ по обществознанию</w:t>
            </w:r>
          </w:p>
        </w:tc>
      </w:tr>
    </w:tbl>
    <w:p w:rsidR="00DD2CD7" w:rsidRDefault="00DD2CD7" w:rsidP="00DD2CD7">
      <w:pPr>
        <w:spacing w:line="276" w:lineRule="auto"/>
        <w:ind w:firstLine="0"/>
        <w:rPr>
          <w:color w:val="000000"/>
        </w:rPr>
      </w:pPr>
    </w:p>
    <w:p w:rsidR="00DD2CD7" w:rsidRDefault="00DD2CD7" w:rsidP="00902319">
      <w:pPr>
        <w:spacing w:line="276" w:lineRule="auto"/>
        <w:ind w:firstLine="0"/>
        <w:jc w:val="both"/>
        <w:rPr>
          <w:color w:val="000000"/>
        </w:rPr>
      </w:pPr>
      <w:r w:rsidRPr="00823FC0">
        <w:rPr>
          <w:color w:val="000000"/>
        </w:rPr>
        <w:t>Все учебные дисциплины сопровождаются наличием учебно-методических пособий.</w:t>
      </w:r>
      <w:r w:rsidRPr="001C4B5B">
        <w:rPr>
          <w:color w:val="000000"/>
        </w:rPr>
        <w:t xml:space="preserve"> </w:t>
      </w:r>
      <w:r>
        <w:rPr>
          <w:color w:val="000000"/>
        </w:rPr>
        <w:t>М</w:t>
      </w:r>
      <w:r w:rsidRPr="00B31D74">
        <w:rPr>
          <w:color w:val="000000"/>
        </w:rPr>
        <w:t xml:space="preserve">атериально-техническое обеспечение образовательного процесса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Pr="00B31D74">
        <w:rPr>
          <w:color w:val="000000"/>
        </w:rPr>
        <w:t>wi-fi</w:t>
      </w:r>
      <w:proofErr w:type="spellEnd"/>
      <w:r w:rsidRPr="00B31D74">
        <w:rPr>
          <w:color w:val="000000"/>
        </w:rPr>
        <w:t>.</w:t>
      </w:r>
    </w:p>
    <w:p w:rsidR="008D27D2" w:rsidRPr="001C4B5B" w:rsidRDefault="008D27D2" w:rsidP="00DD2CD7">
      <w:pPr>
        <w:spacing w:line="276" w:lineRule="auto"/>
        <w:ind w:firstLine="0"/>
        <w:rPr>
          <w:b/>
        </w:rPr>
      </w:pPr>
    </w:p>
    <w:p w:rsidR="00DD2CD7" w:rsidRDefault="00DD2CD7" w:rsidP="00DD2CD7">
      <w:pPr>
        <w:spacing w:line="276" w:lineRule="auto"/>
        <w:ind w:firstLine="0"/>
      </w:pPr>
    </w:p>
    <w:p w:rsidR="00DD2CD7" w:rsidRDefault="00DD2CD7" w:rsidP="00DD2CD7">
      <w:pPr>
        <w:spacing w:line="276" w:lineRule="auto"/>
        <w:ind w:firstLine="0"/>
      </w:pPr>
      <w:r>
        <w:t xml:space="preserve">Заместитель директора </w:t>
      </w:r>
    </w:p>
    <w:p w:rsidR="00DD2CD7" w:rsidRDefault="00DD2CD7" w:rsidP="00DD2CD7">
      <w:pPr>
        <w:spacing w:line="276" w:lineRule="auto"/>
        <w:ind w:firstLine="0"/>
      </w:pPr>
      <w:r>
        <w:t>НИУ ВШЭ - Пермь                                                        ____________/</w:t>
      </w:r>
      <w:proofErr w:type="spellStart"/>
      <w:r>
        <w:t>А.В.Оболонская</w:t>
      </w:r>
      <w:proofErr w:type="spellEnd"/>
      <w:r>
        <w:t>/</w:t>
      </w:r>
    </w:p>
    <w:p w:rsidR="008B6EF3" w:rsidRPr="000468EF" w:rsidRDefault="008B6EF3" w:rsidP="008B6EF3">
      <w:pPr>
        <w:spacing w:line="276" w:lineRule="auto"/>
        <w:ind w:firstLine="0"/>
        <w:rPr>
          <w:b/>
        </w:rPr>
      </w:pPr>
    </w:p>
    <w:sectPr w:rsidR="008B6EF3" w:rsidRPr="0004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E0"/>
    <w:multiLevelType w:val="multilevel"/>
    <w:tmpl w:val="324E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02394"/>
    <w:multiLevelType w:val="hybridMultilevel"/>
    <w:tmpl w:val="A4864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EE6B6B"/>
    <w:multiLevelType w:val="hybridMultilevel"/>
    <w:tmpl w:val="746CF70E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13E52"/>
    <w:multiLevelType w:val="multilevel"/>
    <w:tmpl w:val="093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477B6"/>
    <w:multiLevelType w:val="hybridMultilevel"/>
    <w:tmpl w:val="9DB4A3B2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7469F"/>
    <w:multiLevelType w:val="hybridMultilevel"/>
    <w:tmpl w:val="163660A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71BB3"/>
    <w:multiLevelType w:val="hybridMultilevel"/>
    <w:tmpl w:val="B120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C20D5"/>
    <w:multiLevelType w:val="hybridMultilevel"/>
    <w:tmpl w:val="7CD0D0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1994A77"/>
    <w:multiLevelType w:val="hybridMultilevel"/>
    <w:tmpl w:val="FA7887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4DD01B0"/>
    <w:multiLevelType w:val="hybridMultilevel"/>
    <w:tmpl w:val="D4685A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72C1CE0"/>
    <w:multiLevelType w:val="multilevel"/>
    <w:tmpl w:val="6190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95"/>
    <w:rsid w:val="00146F43"/>
    <w:rsid w:val="00294F96"/>
    <w:rsid w:val="002A39B6"/>
    <w:rsid w:val="002D6C44"/>
    <w:rsid w:val="005533E5"/>
    <w:rsid w:val="006470F1"/>
    <w:rsid w:val="007F05A1"/>
    <w:rsid w:val="00800F33"/>
    <w:rsid w:val="008B6EF3"/>
    <w:rsid w:val="008D27D2"/>
    <w:rsid w:val="00902319"/>
    <w:rsid w:val="00B5467F"/>
    <w:rsid w:val="00CD6AC5"/>
    <w:rsid w:val="00DC1095"/>
    <w:rsid w:val="00DD2C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uiPriority w:val="99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  <w:style w:type="paragraph" w:customStyle="1" w:styleId="p8">
    <w:name w:val="p8"/>
    <w:basedOn w:val="a0"/>
    <w:rsid w:val="00DD2CD7"/>
    <w:pPr>
      <w:spacing w:before="100" w:beforeAutospacing="1" w:after="100" w:afterAutospacing="1"/>
      <w:ind w:firstLine="0"/>
    </w:pPr>
    <w:rPr>
      <w:rFonts w:eastAsiaTheme="minorHAnsi"/>
      <w:szCs w:val="24"/>
      <w:lang w:eastAsia="ru-RU"/>
    </w:rPr>
  </w:style>
  <w:style w:type="paragraph" w:styleId="a4">
    <w:name w:val="List Paragraph"/>
    <w:basedOn w:val="a0"/>
    <w:uiPriority w:val="34"/>
    <w:qFormat/>
    <w:rsid w:val="00902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3E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533E5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3E5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553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Маркированный."/>
    <w:basedOn w:val="a0"/>
    <w:uiPriority w:val="99"/>
    <w:rsid w:val="005533E5"/>
    <w:pPr>
      <w:numPr>
        <w:numId w:val="1"/>
      </w:numPr>
      <w:ind w:left="1066" w:hanging="357"/>
    </w:pPr>
  </w:style>
  <w:style w:type="paragraph" w:styleId="2">
    <w:name w:val="Body Text Indent 2"/>
    <w:basedOn w:val="a0"/>
    <w:link w:val="20"/>
    <w:rsid w:val="00553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5533E5"/>
    <w:rPr>
      <w:rFonts w:ascii="Times New Roman" w:eastAsia="Calibri" w:hAnsi="Times New Roman" w:cs="Times New Roman"/>
      <w:sz w:val="24"/>
    </w:rPr>
  </w:style>
  <w:style w:type="paragraph" w:customStyle="1" w:styleId="p8">
    <w:name w:val="p8"/>
    <w:basedOn w:val="a0"/>
    <w:rsid w:val="00DD2CD7"/>
    <w:pPr>
      <w:spacing w:before="100" w:beforeAutospacing="1" w:after="100" w:afterAutospacing="1"/>
      <w:ind w:firstLine="0"/>
    </w:pPr>
    <w:rPr>
      <w:rFonts w:eastAsiaTheme="minorHAnsi"/>
      <w:szCs w:val="24"/>
      <w:lang w:eastAsia="ru-RU"/>
    </w:rPr>
  </w:style>
  <w:style w:type="paragraph" w:styleId="a4">
    <w:name w:val="List Paragraph"/>
    <w:basedOn w:val="a0"/>
    <w:uiPriority w:val="34"/>
    <w:qFormat/>
    <w:rsid w:val="0090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Удот Маргарита Степановна</cp:lastModifiedBy>
  <cp:revision>4</cp:revision>
  <dcterms:created xsi:type="dcterms:W3CDTF">2019-02-26T09:44:00Z</dcterms:created>
  <dcterms:modified xsi:type="dcterms:W3CDTF">2019-02-26T10:54:00Z</dcterms:modified>
</cp:coreProperties>
</file>