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646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164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164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C1646">
        <w:rPr>
          <w:rFonts w:ascii="Times New Roman" w:hAnsi="Times New Roman" w:cs="Times New Roman"/>
          <w:i/>
          <w:sz w:val="24"/>
          <w:szCs w:val="24"/>
          <w:u w:val="single"/>
        </w:rPr>
        <w:t>повышения квалификации______________________</w:t>
      </w: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646">
        <w:rPr>
          <w:rFonts w:ascii="Times New Roman" w:hAnsi="Times New Roman" w:cs="Times New Roman"/>
          <w:sz w:val="24"/>
          <w:szCs w:val="24"/>
        </w:rPr>
        <w:t>(повышения квалификации/профессиональной переподготовки)</w:t>
      </w: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1646"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Управление качеством образования: </w:t>
      </w:r>
      <w:r w:rsidR="00C503A7">
        <w:rPr>
          <w:rFonts w:ascii="Times New Roman" w:hAnsi="Times New Roman" w:cs="Times New Roman"/>
          <w:i/>
          <w:sz w:val="24"/>
          <w:szCs w:val="24"/>
          <w:u w:val="single"/>
        </w:rPr>
        <w:t>русский язык</w:t>
      </w:r>
      <w:bookmarkStart w:id="0" w:name="_GoBack"/>
      <w:bookmarkEnd w:id="0"/>
      <w:r w:rsidRPr="008C1646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646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646">
        <w:rPr>
          <w:rFonts w:ascii="Times New Roman" w:hAnsi="Times New Roman" w:cs="Times New Roman"/>
          <w:sz w:val="24"/>
          <w:szCs w:val="24"/>
        </w:rPr>
        <w:t>трудоемкость _</w:t>
      </w:r>
      <w:r w:rsidRPr="008C1646">
        <w:rPr>
          <w:rFonts w:ascii="Times New Roman" w:hAnsi="Times New Roman" w:cs="Times New Roman"/>
          <w:sz w:val="24"/>
          <w:szCs w:val="24"/>
          <w:u w:val="single"/>
        </w:rPr>
        <w:t>108</w:t>
      </w:r>
      <w:r w:rsidRPr="008C1646">
        <w:rPr>
          <w:rFonts w:ascii="Times New Roman" w:hAnsi="Times New Roman" w:cs="Times New Roman"/>
          <w:sz w:val="24"/>
          <w:szCs w:val="24"/>
        </w:rPr>
        <w:t>__ часов, в том числе _</w:t>
      </w:r>
      <w:r>
        <w:rPr>
          <w:rFonts w:ascii="Times New Roman" w:hAnsi="Times New Roman" w:cs="Times New Roman"/>
          <w:sz w:val="24"/>
          <w:szCs w:val="24"/>
          <w:u w:val="single"/>
        </w:rPr>
        <w:t>80</w:t>
      </w:r>
      <w:r w:rsidRPr="008C1646">
        <w:rPr>
          <w:rFonts w:ascii="Times New Roman" w:hAnsi="Times New Roman" w:cs="Times New Roman"/>
          <w:sz w:val="24"/>
          <w:szCs w:val="24"/>
        </w:rPr>
        <w:t>___ аудиторных 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646">
        <w:rPr>
          <w:rFonts w:ascii="Times New Roman" w:hAnsi="Times New Roman" w:cs="Times New Roman"/>
          <w:sz w:val="24"/>
          <w:szCs w:val="24"/>
        </w:rPr>
        <w:t>на _</w:t>
      </w:r>
      <w:r w:rsidRPr="008C1646">
        <w:rPr>
          <w:rFonts w:ascii="Times New Roman" w:hAnsi="Times New Roman" w:cs="Times New Roman"/>
          <w:sz w:val="24"/>
          <w:szCs w:val="24"/>
          <w:u w:val="single"/>
          <w:lang w:val="en-US"/>
        </w:rPr>
        <w:t>201</w:t>
      </w:r>
      <w:r w:rsidRPr="008C164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C1646">
        <w:rPr>
          <w:rFonts w:ascii="Times New Roman" w:hAnsi="Times New Roman" w:cs="Times New Roman"/>
          <w:sz w:val="24"/>
          <w:szCs w:val="24"/>
          <w:u w:val="single"/>
          <w:lang w:val="en-US"/>
        </w:rPr>
        <w:t>-2019</w:t>
      </w:r>
      <w:r w:rsidRPr="008C1646">
        <w:rPr>
          <w:rFonts w:ascii="Times New Roman" w:hAnsi="Times New Roman" w:cs="Times New Roman"/>
          <w:sz w:val="24"/>
          <w:szCs w:val="24"/>
        </w:rPr>
        <w:t>_ учебный год</w:t>
      </w: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C03232" w:rsidRPr="008C1646" w:rsidTr="00AB7A16">
        <w:tc>
          <w:tcPr>
            <w:tcW w:w="676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15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Наименование планирования</w:t>
            </w:r>
          </w:p>
        </w:tc>
        <w:tc>
          <w:tcPr>
            <w:tcW w:w="3254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Календарный срок проведения</w:t>
            </w:r>
          </w:p>
        </w:tc>
      </w:tr>
      <w:tr w:rsidR="00C03232" w:rsidRPr="008C1646" w:rsidTr="00AB7A16">
        <w:tc>
          <w:tcPr>
            <w:tcW w:w="676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3254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>14 недель</w:t>
            </w:r>
          </w:p>
        </w:tc>
      </w:tr>
      <w:tr w:rsidR="00C03232" w:rsidRPr="008C1646" w:rsidTr="00AB7A16">
        <w:tc>
          <w:tcPr>
            <w:tcW w:w="676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Учебные дни</w:t>
            </w:r>
          </w:p>
        </w:tc>
        <w:tc>
          <w:tcPr>
            <w:tcW w:w="3254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Понедельник-пятница</w:t>
            </w:r>
          </w:p>
        </w:tc>
      </w:tr>
      <w:tr w:rsidR="00C03232" w:rsidRPr="008C1646" w:rsidTr="00AB7A16">
        <w:trPr>
          <w:trHeight w:val="610"/>
        </w:trPr>
        <w:tc>
          <w:tcPr>
            <w:tcW w:w="676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в день (</w:t>
            </w:r>
            <w:proofErr w:type="spellStart"/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. часы, продолжительность занятий)</w:t>
            </w:r>
          </w:p>
        </w:tc>
        <w:tc>
          <w:tcPr>
            <w:tcW w:w="3254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Понедельник - 8 </w:t>
            </w:r>
            <w:proofErr w:type="spellStart"/>
            <w:proofErr w:type="gramStart"/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>академ.часов</w:t>
            </w:r>
            <w:proofErr w:type="spellEnd"/>
            <w:proofErr w:type="gramEnd"/>
          </w:p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Вторник - 8 </w:t>
            </w:r>
            <w:proofErr w:type="spellStart"/>
            <w:proofErr w:type="gramStart"/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>академ.часов</w:t>
            </w:r>
            <w:proofErr w:type="spellEnd"/>
            <w:proofErr w:type="gramEnd"/>
          </w:p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Среда - 8 </w:t>
            </w:r>
            <w:proofErr w:type="spellStart"/>
            <w:proofErr w:type="gramStart"/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>академ.часов</w:t>
            </w:r>
            <w:proofErr w:type="spellEnd"/>
            <w:proofErr w:type="gramEnd"/>
          </w:p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Четверг- 8 </w:t>
            </w:r>
            <w:proofErr w:type="spellStart"/>
            <w:proofErr w:type="gramStart"/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>академ.часов</w:t>
            </w:r>
            <w:proofErr w:type="spellEnd"/>
            <w:proofErr w:type="gramEnd"/>
          </w:p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Пятница - 8 </w:t>
            </w:r>
            <w:proofErr w:type="spellStart"/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>академ.часов</w:t>
            </w:r>
            <w:proofErr w:type="spellEnd"/>
          </w:p>
        </w:tc>
      </w:tr>
      <w:tr w:rsidR="00C03232" w:rsidRPr="008C1646" w:rsidTr="00AB7A16">
        <w:tc>
          <w:tcPr>
            <w:tcW w:w="676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</w:tcPr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254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>14-я неделя</w:t>
            </w:r>
          </w:p>
        </w:tc>
      </w:tr>
    </w:tbl>
    <w:p w:rsidR="00C03232" w:rsidRPr="008C1646" w:rsidRDefault="00C03232" w:rsidP="00C03232">
      <w:pPr>
        <w:rPr>
          <w:rFonts w:ascii="Times New Roman" w:hAnsi="Times New Roman" w:cs="Times New Roman"/>
          <w:i/>
          <w:sz w:val="24"/>
          <w:szCs w:val="24"/>
        </w:rPr>
      </w:pPr>
    </w:p>
    <w:p w:rsidR="00C03232" w:rsidRPr="008C1646" w:rsidRDefault="00C03232" w:rsidP="00C032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069"/>
        <w:gridCol w:w="3263"/>
        <w:gridCol w:w="1926"/>
      </w:tblGrid>
      <w:tr w:rsidR="00C03232" w:rsidRPr="008C1646" w:rsidTr="00AB7A16">
        <w:tc>
          <w:tcPr>
            <w:tcW w:w="2198" w:type="pct"/>
            <w:hideMark/>
          </w:tcPr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Декан факультета профессиональной переподготовки</w:t>
            </w:r>
          </w:p>
        </w:tc>
        <w:tc>
          <w:tcPr>
            <w:tcW w:w="1762" w:type="pct"/>
          </w:tcPr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В.В.Грабарь</w:t>
            </w:r>
            <w:proofErr w:type="spellEnd"/>
          </w:p>
        </w:tc>
      </w:tr>
    </w:tbl>
    <w:p w:rsidR="003E448B" w:rsidRDefault="00C503A7"/>
    <w:sectPr w:rsidR="003E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32"/>
    <w:rsid w:val="0039378A"/>
    <w:rsid w:val="00C03232"/>
    <w:rsid w:val="00C503A7"/>
    <w:rsid w:val="00D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BB1C"/>
  <w15:chartTrackingRefBased/>
  <w15:docId w15:val="{3F96C500-6ED3-41F2-A6FA-AB885A98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Кончакова Татьяна Юрьевна</dc:creator>
  <cp:keywords/>
  <dc:description/>
  <cp:lastModifiedBy>Кончакова Татьяна Юрьевна</cp:lastModifiedBy>
  <cp:revision>2</cp:revision>
  <dcterms:created xsi:type="dcterms:W3CDTF">2019-02-24T11:36:00Z</dcterms:created>
  <dcterms:modified xsi:type="dcterms:W3CDTF">2019-02-24T13:32:00Z</dcterms:modified>
</cp:coreProperties>
</file>