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E0" w:rsidRPr="004514E0" w:rsidRDefault="004514E0" w:rsidP="004514E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14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4514E0" w:rsidRPr="004514E0" w:rsidRDefault="004514E0" w:rsidP="004514E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4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4514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4514E0" w:rsidRPr="004514E0" w:rsidRDefault="004514E0" w:rsidP="00451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14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ВШЭ-Пермь</w:t>
      </w:r>
    </w:p>
    <w:p w:rsidR="004514E0" w:rsidRPr="004514E0" w:rsidRDefault="004514E0" w:rsidP="00451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514E0" w:rsidRPr="004514E0" w:rsidRDefault="004514E0" w:rsidP="00451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514E0">
        <w:rPr>
          <w:rFonts w:ascii="Times New Roman" w:eastAsia="Times New Roman" w:hAnsi="Times New Roman" w:cs="Times New Roman"/>
          <w:bCs/>
          <w:sz w:val="26"/>
          <w:szCs w:val="26"/>
        </w:rPr>
        <w:t>Факультет профессиональной подготовки</w:t>
      </w:r>
    </w:p>
    <w:p w:rsidR="004514E0" w:rsidRPr="004514E0" w:rsidRDefault="004514E0" w:rsidP="00451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514E0" w:rsidRPr="004514E0" w:rsidRDefault="004514E0" w:rsidP="00451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514E0" w:rsidRPr="004514E0" w:rsidRDefault="004514E0" w:rsidP="00451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5127"/>
        <w:gridCol w:w="4416"/>
      </w:tblGrid>
      <w:tr w:rsidR="004514E0" w:rsidRPr="004514E0" w:rsidTr="00152674">
        <w:trPr>
          <w:trHeight w:val="1762"/>
        </w:trPr>
        <w:tc>
          <w:tcPr>
            <w:tcW w:w="5127" w:type="dxa"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6" w:type="dxa"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4514E0" w:rsidRPr="004514E0" w:rsidRDefault="004514E0" w:rsidP="004514E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 А.В. Оболонская            </w:t>
            </w:r>
          </w:p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«августа» 2018 г.</w:t>
            </w:r>
          </w:p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МП</w:t>
            </w:r>
          </w:p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514E0" w:rsidRPr="004514E0" w:rsidRDefault="004514E0" w:rsidP="004514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4E0" w:rsidRPr="004514E0" w:rsidRDefault="004514E0" w:rsidP="004514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4514E0" w:rsidRPr="004514E0" w:rsidRDefault="004514E0" w:rsidP="004514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</w:t>
      </w:r>
    </w:p>
    <w:p w:rsidR="004514E0" w:rsidRPr="004514E0" w:rsidRDefault="004514E0" w:rsidP="004514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качеством образования: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  <w:bookmarkStart w:id="0" w:name="_GoBack"/>
      <w:bookmarkEnd w:id="0"/>
      <w:r w:rsidRPr="00451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514E0" w:rsidRPr="004514E0" w:rsidRDefault="004514E0" w:rsidP="004514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подготовки: </w:t>
      </w:r>
      <w:r w:rsidRPr="0045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менеджмент</w:t>
      </w:r>
    </w:p>
    <w:p w:rsidR="004514E0" w:rsidRPr="004514E0" w:rsidRDefault="004514E0" w:rsidP="004514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4E0" w:rsidRPr="004514E0" w:rsidRDefault="004514E0" w:rsidP="004514E0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1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реализации программы</w:t>
      </w:r>
      <w:r w:rsidRPr="0045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4514E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в рамках имеющейся квалификации в сфере управления качеством образования с формированием и совершенствованием компетенций необходимых для профессиональной деятельности:</w:t>
      </w:r>
      <w:r w:rsidRPr="004514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к реализации федерального образовательного государственного стандарта общего образования второго поколения, повышение предметной компетентности учителей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информатики</w:t>
      </w:r>
      <w:r w:rsidRPr="004514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повышение квалификации в области современных технологий и методов повышения качества обучения; формирование умения использовать нормативные правовые документы в своей деятельности; умения проектировать межличностные, групповые и организационные  коммуникации;  умения различными способами разрешать конфликтные ситуации;  учитывать последствия решений и действий с позиции социальной ответственности;  владение правилами постановки проблемы, формулирования и проверки научных гипотез,  использовать методы моделирования в научных исследованиях; владеть методами количественного и качественного анализ; умения осуществлять сбор, анализ и обработку данных, необходимых для решения поставленных исследовательских задач;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4514E0" w:rsidRPr="004514E0" w:rsidRDefault="004514E0" w:rsidP="004514E0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14E0" w:rsidRPr="004514E0" w:rsidRDefault="004514E0" w:rsidP="004514E0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4514E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Категория слушателей: </w:t>
      </w:r>
      <w:r w:rsidRPr="004514E0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лица, </w:t>
      </w:r>
      <w:r w:rsidRPr="004514E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имеющие высшее или среднее профессиональное</w:t>
      </w:r>
      <w:r w:rsidRPr="004514E0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4514E0" w:rsidRPr="004514E0" w:rsidRDefault="004514E0" w:rsidP="004514E0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</w:p>
    <w:p w:rsidR="004514E0" w:rsidRPr="004514E0" w:rsidRDefault="004514E0" w:rsidP="004514E0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4514E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 w:rsidRPr="004514E0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2,8 зачетных единиц,</w:t>
      </w:r>
      <w:r w:rsidRPr="004514E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4514E0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108 часов, в том числе 80 аудиторных часа</w:t>
      </w:r>
    </w:p>
    <w:p w:rsidR="004514E0" w:rsidRPr="004514E0" w:rsidRDefault="004514E0" w:rsidP="004514E0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4514E0" w:rsidRPr="004514E0" w:rsidRDefault="004514E0" w:rsidP="004514E0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срок обучения: </w:t>
      </w:r>
      <w:r w:rsidRPr="0045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514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,5 недели</w:t>
      </w:r>
    </w:p>
    <w:p w:rsidR="004514E0" w:rsidRPr="004514E0" w:rsidRDefault="004514E0" w:rsidP="004514E0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14E0">
        <w:rPr>
          <w:rFonts w:ascii="Times New Roman" w:eastAsia="Calibri" w:hAnsi="Times New Roman" w:cs="Times New Roman"/>
          <w:b/>
          <w:bCs/>
          <w:sz w:val="24"/>
          <w:szCs w:val="24"/>
        </w:rPr>
        <w:t>Форма обучения</w:t>
      </w:r>
      <w:r w:rsidRPr="004514E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514E0">
        <w:rPr>
          <w:rFonts w:ascii="Times New Roman" w:eastAsia="Calibri" w:hAnsi="Times New Roman" w:cs="Times New Roman"/>
          <w:i/>
          <w:sz w:val="24"/>
          <w:szCs w:val="24"/>
        </w:rPr>
        <w:t>очная с использованием дистанционных образовательных технологий (ДОТ)</w:t>
      </w:r>
    </w:p>
    <w:tbl>
      <w:tblPr>
        <w:tblW w:w="90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518"/>
        <w:gridCol w:w="879"/>
        <w:gridCol w:w="714"/>
        <w:gridCol w:w="702"/>
        <w:gridCol w:w="823"/>
        <w:gridCol w:w="851"/>
        <w:gridCol w:w="1276"/>
        <w:gridCol w:w="796"/>
        <w:gridCol w:w="16"/>
      </w:tblGrid>
      <w:tr w:rsidR="004514E0" w:rsidRPr="004514E0" w:rsidTr="00152674">
        <w:trPr>
          <w:trHeight w:val="12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Трудоемкость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Обучение с использованием ДОТ</w:t>
            </w:r>
            <w:r w:rsidRPr="004514E0">
              <w:rPr>
                <w:rFonts w:ascii="Times New Roman" w:eastAsia="Times New Roman" w:hAnsi="Times New Roman" w:cs="Times New Roman"/>
                <w:b/>
                <w:sz w:val="18"/>
                <w:szCs w:val="23"/>
                <w:lang w:eastAsia="ru-RU"/>
              </w:rPr>
              <w:t xml:space="preserve"> (контактная работа с преподавателем)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контроля</w:t>
            </w:r>
          </w:p>
        </w:tc>
      </w:tr>
      <w:tr w:rsidR="004514E0" w:rsidRPr="004514E0" w:rsidTr="00152674">
        <w:trPr>
          <w:gridAfter w:val="1"/>
          <w:wAfter w:w="16" w:type="dxa"/>
          <w:trHeight w:val="13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часах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практ. занятия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4514E0" w:rsidRPr="004514E0" w:rsidTr="00152674">
        <w:trPr>
          <w:gridAfter w:val="1"/>
          <w:wAfter w:w="16" w:type="dxa"/>
          <w:trHeight w:val="25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Управление качеством образования. Содержательные и технологические ресурсы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информатике</w:t>
            </w:r>
            <w:r w:rsidRPr="004514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ru-RU"/>
              </w:rPr>
            </w:pPr>
            <w:r w:rsidRPr="004514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4514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ru-RU"/>
              </w:rPr>
              <w:t>105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4514E0" w:rsidRPr="004514E0" w:rsidTr="00152674">
        <w:trPr>
          <w:gridAfter w:val="1"/>
          <w:wAfter w:w="16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514E0" w:rsidRPr="004514E0" w:rsidTr="00152674">
        <w:trPr>
          <w:gridAfter w:val="1"/>
          <w:wAfter w:w="1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Итоговая аттестация: зачет в форме  выполнения итоговой работы.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зачет</w:t>
            </w:r>
          </w:p>
        </w:tc>
      </w:tr>
      <w:tr w:rsidR="004514E0" w:rsidRPr="004514E0" w:rsidTr="00152674">
        <w:trPr>
          <w:gridAfter w:val="1"/>
          <w:wAfter w:w="1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E0" w:rsidRPr="004514E0" w:rsidRDefault="004514E0" w:rsidP="004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4514E0" w:rsidRPr="004514E0" w:rsidRDefault="004514E0" w:rsidP="004514E0">
      <w:pPr>
        <w:spacing w:after="160" w:line="259" w:lineRule="auto"/>
        <w:rPr>
          <w:rFonts w:ascii="Calibri" w:eastAsia="Calibri" w:hAnsi="Calibri" w:cs="Times New Roman"/>
        </w:rPr>
      </w:pPr>
    </w:p>
    <w:p w:rsidR="004514E0" w:rsidRPr="004514E0" w:rsidRDefault="004514E0" w:rsidP="00451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4E0">
        <w:rPr>
          <w:rFonts w:ascii="Times New Roman" w:eastAsia="Calibri" w:hAnsi="Times New Roman" w:cs="Times New Roman"/>
          <w:sz w:val="24"/>
          <w:szCs w:val="24"/>
        </w:rPr>
        <w:t>Специалист по УМР 2 категории</w:t>
      </w:r>
    </w:p>
    <w:p w:rsidR="004514E0" w:rsidRPr="004514E0" w:rsidRDefault="004514E0" w:rsidP="00451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4E0">
        <w:rPr>
          <w:rFonts w:ascii="Times New Roman" w:eastAsia="Calibri" w:hAnsi="Times New Roman" w:cs="Times New Roman"/>
          <w:sz w:val="24"/>
          <w:szCs w:val="24"/>
        </w:rPr>
        <w:t xml:space="preserve"> факультета профессиональной переподготовки                               Т.Н. Беляева</w:t>
      </w:r>
    </w:p>
    <w:tbl>
      <w:tblPr>
        <w:tblW w:w="5332" w:type="pct"/>
        <w:tblInd w:w="-601" w:type="dxa"/>
        <w:tblLook w:val="01E0" w:firstRow="1" w:lastRow="1" w:firstColumn="1" w:lastColumn="1" w:noHBand="0" w:noVBand="0"/>
      </w:tblPr>
      <w:tblGrid>
        <w:gridCol w:w="4979"/>
        <w:gridCol w:w="5228"/>
      </w:tblGrid>
      <w:tr w:rsidR="004514E0" w:rsidRPr="004514E0" w:rsidTr="00152674">
        <w:trPr>
          <w:trHeight w:val="1033"/>
        </w:trPr>
        <w:tc>
          <w:tcPr>
            <w:tcW w:w="2439" w:type="pct"/>
          </w:tcPr>
          <w:p w:rsidR="004514E0" w:rsidRPr="004514E0" w:rsidRDefault="004514E0" w:rsidP="004514E0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4E0" w:rsidRPr="004514E0" w:rsidRDefault="004514E0" w:rsidP="004514E0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4514E0" w:rsidRPr="004514E0" w:rsidRDefault="004514E0" w:rsidP="004514E0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  <w:p w:rsidR="004514E0" w:rsidRPr="004514E0" w:rsidRDefault="004514E0" w:rsidP="004514E0">
            <w:pPr>
              <w:spacing w:after="0" w:line="200" w:lineRule="atLeas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4514E0" w:rsidRPr="004514E0" w:rsidRDefault="004514E0" w:rsidP="004514E0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4E0" w:rsidRPr="004514E0" w:rsidRDefault="004514E0" w:rsidP="004514E0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4E0" w:rsidRPr="004514E0" w:rsidRDefault="004514E0" w:rsidP="004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В.В. Грабарь</w:t>
            </w:r>
          </w:p>
          <w:p w:rsidR="004514E0" w:rsidRPr="004514E0" w:rsidRDefault="004514E0" w:rsidP="004514E0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4E0" w:rsidRPr="004514E0" w:rsidRDefault="004514E0" w:rsidP="00451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4E0">
        <w:rPr>
          <w:rFonts w:ascii="Times New Roman" w:eastAsia="Calibri" w:hAnsi="Times New Roman" w:cs="Times New Roman"/>
          <w:sz w:val="24"/>
          <w:szCs w:val="24"/>
        </w:rPr>
        <w:t>Начальник отдела дистанционных технологий                                   И.Р. Колос</w:t>
      </w:r>
    </w:p>
    <w:p w:rsidR="004514E0" w:rsidRPr="004514E0" w:rsidRDefault="004514E0" w:rsidP="00451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4E0" w:rsidRPr="004514E0" w:rsidRDefault="004514E0" w:rsidP="004514E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4514E0" w:rsidRPr="004514E0" w:rsidRDefault="004514E0" w:rsidP="004514E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4514E0" w:rsidRPr="004514E0" w:rsidRDefault="004514E0" w:rsidP="004514E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4514E0" w:rsidRPr="004514E0" w:rsidRDefault="004514E0" w:rsidP="004514E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4514E0" w:rsidRPr="004514E0" w:rsidRDefault="004514E0" w:rsidP="004514E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4514E0" w:rsidRPr="004514E0" w:rsidRDefault="004514E0" w:rsidP="004514E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4514E0">
        <w:rPr>
          <w:rFonts w:ascii="Times New Roman" w:eastAsia="Calibri" w:hAnsi="Times New Roman" w:cs="Times New Roman"/>
          <w:szCs w:val="24"/>
        </w:rPr>
        <w:t>Исполнитель:</w:t>
      </w:r>
    </w:p>
    <w:p w:rsidR="004514E0" w:rsidRPr="004514E0" w:rsidRDefault="004514E0" w:rsidP="004514E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4514E0">
        <w:rPr>
          <w:rFonts w:ascii="Times New Roman" w:eastAsia="Calibri" w:hAnsi="Times New Roman" w:cs="Times New Roman"/>
          <w:szCs w:val="24"/>
        </w:rPr>
        <w:t>Кончакова Т.Ю.,</w:t>
      </w:r>
    </w:p>
    <w:p w:rsidR="004514E0" w:rsidRPr="004514E0" w:rsidRDefault="004514E0" w:rsidP="004514E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4514E0">
        <w:rPr>
          <w:rFonts w:ascii="Times New Roman" w:eastAsia="Calibri" w:hAnsi="Times New Roman" w:cs="Times New Roman"/>
          <w:szCs w:val="24"/>
        </w:rPr>
        <w:t xml:space="preserve"> тел. (342) 200-95-41</w:t>
      </w:r>
    </w:p>
    <w:p w:rsidR="004514E0" w:rsidRPr="004514E0" w:rsidRDefault="004514E0" w:rsidP="004514E0">
      <w:pPr>
        <w:spacing w:after="160" w:line="259" w:lineRule="auto"/>
        <w:rPr>
          <w:rFonts w:ascii="Calibri" w:eastAsia="Calibri" w:hAnsi="Calibri" w:cs="Times New Roman"/>
        </w:rPr>
      </w:pPr>
    </w:p>
    <w:p w:rsidR="001B7D80" w:rsidRPr="004514E0" w:rsidRDefault="001B7D80" w:rsidP="004514E0"/>
    <w:sectPr w:rsidR="001B7D80" w:rsidRPr="004514E0" w:rsidSect="00B84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6A" w:rsidRDefault="00201F6A" w:rsidP="004608A5">
      <w:pPr>
        <w:spacing w:after="0" w:line="240" w:lineRule="auto"/>
      </w:pPr>
      <w:r>
        <w:separator/>
      </w:r>
    </w:p>
  </w:endnote>
  <w:endnote w:type="continuationSeparator" w:id="0">
    <w:p w:rsidR="00201F6A" w:rsidRDefault="00201F6A" w:rsidP="0046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6A" w:rsidRDefault="00201F6A" w:rsidP="004608A5">
      <w:pPr>
        <w:spacing w:after="0" w:line="240" w:lineRule="auto"/>
      </w:pPr>
      <w:r>
        <w:separator/>
      </w:r>
    </w:p>
  </w:footnote>
  <w:footnote w:type="continuationSeparator" w:id="0">
    <w:p w:rsidR="00201F6A" w:rsidRDefault="00201F6A" w:rsidP="0046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9499"/>
      <w:docPartObj>
        <w:docPartGallery w:val="Page Numbers (Top of Page)"/>
        <w:docPartUnique/>
      </w:docPartObj>
    </w:sdtPr>
    <w:sdtEndPr/>
    <w:sdtContent>
      <w:p w:rsidR="00B84B5D" w:rsidRDefault="00B84B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4E0">
          <w:rPr>
            <w:noProof/>
          </w:rPr>
          <w:t>2</w:t>
        </w:r>
        <w:r>
          <w:fldChar w:fldCharType="end"/>
        </w:r>
      </w:p>
    </w:sdtContent>
  </w:sdt>
  <w:p w:rsidR="004608A5" w:rsidRDefault="004608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B5A"/>
    <w:multiLevelType w:val="hybridMultilevel"/>
    <w:tmpl w:val="AE46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55"/>
    <w:rsid w:val="00007753"/>
    <w:rsid w:val="00085BCA"/>
    <w:rsid w:val="000A0569"/>
    <w:rsid w:val="000B7023"/>
    <w:rsid w:val="000E1996"/>
    <w:rsid w:val="000E6878"/>
    <w:rsid w:val="001007DF"/>
    <w:rsid w:val="001050A8"/>
    <w:rsid w:val="00125440"/>
    <w:rsid w:val="00133264"/>
    <w:rsid w:val="001B7D80"/>
    <w:rsid w:val="001F0D52"/>
    <w:rsid w:val="00201F6A"/>
    <w:rsid w:val="00240272"/>
    <w:rsid w:val="00276791"/>
    <w:rsid w:val="002A7767"/>
    <w:rsid w:val="002C61D1"/>
    <w:rsid w:val="003C4095"/>
    <w:rsid w:val="004140EF"/>
    <w:rsid w:val="00442091"/>
    <w:rsid w:val="004514E0"/>
    <w:rsid w:val="004608A5"/>
    <w:rsid w:val="004B157E"/>
    <w:rsid w:val="004B29BA"/>
    <w:rsid w:val="00543E65"/>
    <w:rsid w:val="00560C4B"/>
    <w:rsid w:val="00580BF0"/>
    <w:rsid w:val="00587021"/>
    <w:rsid w:val="005A43CD"/>
    <w:rsid w:val="00611F38"/>
    <w:rsid w:val="00636630"/>
    <w:rsid w:val="00672A59"/>
    <w:rsid w:val="00691476"/>
    <w:rsid w:val="006A008D"/>
    <w:rsid w:val="006C383F"/>
    <w:rsid w:val="006E026A"/>
    <w:rsid w:val="00715A33"/>
    <w:rsid w:val="00822F0C"/>
    <w:rsid w:val="00893AE5"/>
    <w:rsid w:val="008B4176"/>
    <w:rsid w:val="008D7767"/>
    <w:rsid w:val="00940255"/>
    <w:rsid w:val="00957E48"/>
    <w:rsid w:val="009C5623"/>
    <w:rsid w:val="009D7FB3"/>
    <w:rsid w:val="009F6458"/>
    <w:rsid w:val="00A315BF"/>
    <w:rsid w:val="00AF3D53"/>
    <w:rsid w:val="00B07505"/>
    <w:rsid w:val="00B84B5D"/>
    <w:rsid w:val="00B87FE7"/>
    <w:rsid w:val="00BF4D83"/>
    <w:rsid w:val="00C10C7E"/>
    <w:rsid w:val="00C60753"/>
    <w:rsid w:val="00D212FF"/>
    <w:rsid w:val="00D21C0E"/>
    <w:rsid w:val="00D52207"/>
    <w:rsid w:val="00D9282F"/>
    <w:rsid w:val="00DD0092"/>
    <w:rsid w:val="00DF031F"/>
    <w:rsid w:val="00E03050"/>
    <w:rsid w:val="00E13CD9"/>
    <w:rsid w:val="00E23BFD"/>
    <w:rsid w:val="00E26744"/>
    <w:rsid w:val="00E26991"/>
    <w:rsid w:val="00E33C2F"/>
    <w:rsid w:val="00E61A5D"/>
    <w:rsid w:val="00E648E1"/>
    <w:rsid w:val="00E866C6"/>
    <w:rsid w:val="00EA7CDE"/>
    <w:rsid w:val="00F5507F"/>
    <w:rsid w:val="00FA4187"/>
    <w:rsid w:val="00FB1F43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B036F"/>
  <w15:docId w15:val="{B5002415-5BBA-48DF-9DD6-C2D1EDC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Уровень 2"/>
    <w:basedOn w:val="a"/>
    <w:rsid w:val="00E03050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8A5"/>
  </w:style>
  <w:style w:type="paragraph" w:styleId="a9">
    <w:name w:val="footer"/>
    <w:basedOn w:val="a"/>
    <w:link w:val="aa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Кончакова Татьяна Юрьевна</cp:lastModifiedBy>
  <cp:revision>6</cp:revision>
  <cp:lastPrinted>2018-08-09T09:24:00Z</cp:lastPrinted>
  <dcterms:created xsi:type="dcterms:W3CDTF">2018-09-27T06:04:00Z</dcterms:created>
  <dcterms:modified xsi:type="dcterms:W3CDTF">2019-02-24T14:12:00Z</dcterms:modified>
</cp:coreProperties>
</file>