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7E3D" w14:textId="77777777" w:rsidR="00BC2353" w:rsidRPr="00F0106C" w:rsidRDefault="00BC2353" w:rsidP="003F6E66">
      <w:pPr>
        <w:ind w:left="5245"/>
        <w:rPr>
          <w:sz w:val="28"/>
          <w:szCs w:val="28"/>
        </w:rPr>
      </w:pPr>
      <w:bookmarkStart w:id="0" w:name="_GoBack"/>
      <w:r w:rsidRPr="00F0106C">
        <w:rPr>
          <w:sz w:val="28"/>
          <w:szCs w:val="28"/>
        </w:rPr>
        <w:t>УТВЕРЖДЕНЫ</w:t>
      </w:r>
    </w:p>
    <w:p w14:paraId="3888C7D2" w14:textId="77777777" w:rsidR="00BC2353" w:rsidRPr="00F0106C" w:rsidRDefault="00BC2353" w:rsidP="003F6E66">
      <w:pPr>
        <w:ind w:left="5245"/>
        <w:rPr>
          <w:sz w:val="28"/>
          <w:szCs w:val="28"/>
        </w:rPr>
      </w:pPr>
      <w:r w:rsidRPr="00F0106C">
        <w:rPr>
          <w:sz w:val="28"/>
          <w:szCs w:val="28"/>
        </w:rPr>
        <w:t>протоколом ученого совета</w:t>
      </w:r>
    </w:p>
    <w:p w14:paraId="4715AA0A" w14:textId="77777777" w:rsidR="003F6E66" w:rsidRPr="00F0106C" w:rsidRDefault="003F6E66" w:rsidP="005B5547">
      <w:pPr>
        <w:pStyle w:val="a3"/>
        <w:spacing w:before="0" w:after="0"/>
        <w:ind w:left="5245"/>
        <w:jc w:val="left"/>
        <w:rPr>
          <w:rFonts w:ascii="Times New Roman" w:hAnsi="Times New Roman"/>
          <w:b w:val="0"/>
          <w:sz w:val="28"/>
          <w:szCs w:val="28"/>
        </w:rPr>
      </w:pPr>
      <w:bookmarkStart w:id="1" w:name="_Toc500319385"/>
      <w:r w:rsidRPr="00F0106C">
        <w:rPr>
          <w:rFonts w:ascii="Times New Roman" w:hAnsi="Times New Roman"/>
          <w:b w:val="0"/>
          <w:sz w:val="26"/>
        </w:rPr>
        <w:t>НИУ ВШЭ</w:t>
      </w:r>
      <w:r w:rsidRPr="00F0106C">
        <w:rPr>
          <w:rFonts w:ascii="Times New Roman" w:hAnsi="Times New Roman"/>
          <w:b w:val="0"/>
          <w:sz w:val="26"/>
          <w:lang w:val="en-US"/>
        </w:rPr>
        <w:t> </w:t>
      </w:r>
      <w:r w:rsidRPr="00F0106C">
        <w:rPr>
          <w:rFonts w:ascii="Times New Roman" w:hAnsi="Times New Roman"/>
          <w:b w:val="0"/>
          <w:sz w:val="26"/>
        </w:rPr>
        <w:t>–</w:t>
      </w:r>
      <w:r w:rsidRPr="00F0106C">
        <w:rPr>
          <w:rFonts w:ascii="Times New Roman" w:hAnsi="Times New Roman"/>
          <w:b w:val="0"/>
          <w:sz w:val="26"/>
          <w:lang w:val="en-US"/>
        </w:rPr>
        <w:t> </w:t>
      </w:r>
      <w:r w:rsidRPr="00F0106C">
        <w:rPr>
          <w:rFonts w:ascii="Times New Roman" w:hAnsi="Times New Roman"/>
          <w:b w:val="0"/>
          <w:sz w:val="26"/>
        </w:rPr>
        <w:t>Пермь</w:t>
      </w:r>
      <w:bookmarkEnd w:id="1"/>
      <w:r w:rsidRPr="00F0106C" w:rsidDel="003F6E66">
        <w:rPr>
          <w:rFonts w:ascii="Times New Roman" w:hAnsi="Times New Roman"/>
          <w:b w:val="0"/>
          <w:sz w:val="28"/>
          <w:szCs w:val="28"/>
        </w:rPr>
        <w:t xml:space="preserve"> </w:t>
      </w:r>
    </w:p>
    <w:p w14:paraId="15A59E3B" w14:textId="141F7B1F" w:rsidR="00A657AE" w:rsidRPr="00F0106C" w:rsidRDefault="00880055" w:rsidP="00563CD8">
      <w:pPr>
        <w:ind w:left="5245"/>
        <w:rPr>
          <w:sz w:val="28"/>
          <w:szCs w:val="28"/>
        </w:rPr>
      </w:pPr>
      <w:r w:rsidRPr="00F0106C">
        <w:rPr>
          <w:sz w:val="28"/>
          <w:szCs w:val="28"/>
        </w:rPr>
        <w:t xml:space="preserve">от </w:t>
      </w:r>
      <w:r w:rsidRPr="00F0106C">
        <w:rPr>
          <w:sz w:val="28"/>
          <w:szCs w:val="28"/>
          <w:u w:val="single"/>
        </w:rPr>
        <w:t>14.12.2017</w:t>
      </w:r>
      <w:r w:rsidRPr="00F0106C">
        <w:rPr>
          <w:sz w:val="28"/>
          <w:szCs w:val="28"/>
        </w:rPr>
        <w:t xml:space="preserve"> № </w:t>
      </w:r>
      <w:r w:rsidRPr="00F0106C">
        <w:rPr>
          <w:sz w:val="28"/>
          <w:szCs w:val="28"/>
          <w:u w:val="single"/>
        </w:rPr>
        <w:t>8.2.1.7-10/2</w:t>
      </w:r>
    </w:p>
    <w:p w14:paraId="7E2D09F0" w14:textId="77777777" w:rsidR="00BC2353" w:rsidRPr="00F0106C" w:rsidRDefault="00BC2353" w:rsidP="00BC2353">
      <w:pPr>
        <w:pStyle w:val="a3"/>
        <w:rPr>
          <w:rFonts w:ascii="Times New Roman" w:hAnsi="Times New Roman"/>
          <w:sz w:val="28"/>
          <w:szCs w:val="28"/>
        </w:rPr>
      </w:pPr>
    </w:p>
    <w:p w14:paraId="20E33A85" w14:textId="77777777" w:rsidR="00BC2353" w:rsidRPr="00F0106C" w:rsidRDefault="00BC2353" w:rsidP="00BC2353">
      <w:pPr>
        <w:pStyle w:val="a3"/>
        <w:rPr>
          <w:rFonts w:ascii="Times New Roman" w:hAnsi="Times New Roman"/>
          <w:sz w:val="28"/>
          <w:szCs w:val="28"/>
        </w:rPr>
      </w:pPr>
      <w:bookmarkStart w:id="2" w:name="_Toc499030858"/>
      <w:bookmarkStart w:id="3" w:name="_Toc499121798"/>
      <w:bookmarkStart w:id="4" w:name="_Toc500319387"/>
      <w:r w:rsidRPr="00F0106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2"/>
      <w:bookmarkEnd w:id="3"/>
      <w:bookmarkEnd w:id="4"/>
      <w:r w:rsidRPr="00F0106C">
        <w:rPr>
          <w:rFonts w:ascii="Times New Roman" w:hAnsi="Times New Roman"/>
          <w:sz w:val="28"/>
          <w:szCs w:val="28"/>
        </w:rPr>
        <w:t xml:space="preserve"> </w:t>
      </w:r>
    </w:p>
    <w:p w14:paraId="4848BD62" w14:textId="77777777" w:rsidR="00BC2353" w:rsidRPr="00F0106C" w:rsidRDefault="00BC2353" w:rsidP="00BC2353">
      <w:pPr>
        <w:pStyle w:val="a3"/>
        <w:rPr>
          <w:rFonts w:ascii="Times New Roman" w:hAnsi="Times New Roman"/>
          <w:sz w:val="28"/>
          <w:szCs w:val="28"/>
        </w:rPr>
      </w:pPr>
      <w:bookmarkStart w:id="5" w:name="_Toc499030859"/>
      <w:bookmarkStart w:id="6" w:name="_Toc499121799"/>
      <w:bookmarkStart w:id="7" w:name="_Toc500319388"/>
      <w:r w:rsidRPr="00F0106C">
        <w:rPr>
          <w:rFonts w:ascii="Times New Roman" w:hAnsi="Times New Roman"/>
          <w:sz w:val="28"/>
          <w:szCs w:val="28"/>
        </w:rPr>
        <w:t>«Национальный исследовательский университет «Высшая школа экономики»</w:t>
      </w:r>
      <w:bookmarkEnd w:id="5"/>
      <w:bookmarkEnd w:id="6"/>
      <w:bookmarkEnd w:id="7"/>
    </w:p>
    <w:p w14:paraId="299633DE" w14:textId="77777777" w:rsidR="00BC2353" w:rsidRPr="00F0106C" w:rsidRDefault="00BC2353" w:rsidP="00BC2353">
      <w:pPr>
        <w:jc w:val="center"/>
        <w:rPr>
          <w:b/>
          <w:sz w:val="28"/>
          <w:szCs w:val="28"/>
        </w:rPr>
      </w:pPr>
    </w:p>
    <w:p w14:paraId="02508845" w14:textId="77777777" w:rsidR="00BC2353" w:rsidRPr="00F0106C" w:rsidRDefault="00BC2353" w:rsidP="00BC2353">
      <w:pPr>
        <w:jc w:val="center"/>
        <w:rPr>
          <w:sz w:val="28"/>
          <w:szCs w:val="28"/>
        </w:rPr>
      </w:pPr>
      <w:r w:rsidRPr="00F0106C">
        <w:rPr>
          <w:sz w:val="28"/>
          <w:szCs w:val="28"/>
        </w:rPr>
        <w:t>Департамент экономики и финансов</w:t>
      </w:r>
    </w:p>
    <w:p w14:paraId="66887084" w14:textId="77777777" w:rsidR="00CE6989" w:rsidRPr="00F0106C" w:rsidRDefault="00CE6989" w:rsidP="00CE6989">
      <w:pPr>
        <w:jc w:val="center"/>
        <w:rPr>
          <w:b/>
          <w:sz w:val="24"/>
        </w:rPr>
      </w:pPr>
    </w:p>
    <w:p w14:paraId="1B5173AA" w14:textId="77777777" w:rsidR="00CE6989" w:rsidRPr="00F0106C" w:rsidRDefault="00CE6989" w:rsidP="00CE6989">
      <w:pPr>
        <w:jc w:val="center"/>
        <w:rPr>
          <w:b/>
          <w:sz w:val="24"/>
        </w:rPr>
      </w:pPr>
    </w:p>
    <w:p w14:paraId="1ECF06F8" w14:textId="77777777" w:rsidR="00CE6989" w:rsidRPr="00F0106C" w:rsidRDefault="00CE6989" w:rsidP="00CE6989">
      <w:pPr>
        <w:jc w:val="center"/>
        <w:rPr>
          <w:b/>
          <w:sz w:val="24"/>
        </w:rPr>
      </w:pPr>
    </w:p>
    <w:p w14:paraId="074B1324" w14:textId="77777777" w:rsidR="00CE6989" w:rsidRPr="00F0106C" w:rsidRDefault="00CE6989" w:rsidP="00CE6989">
      <w:pPr>
        <w:jc w:val="center"/>
        <w:rPr>
          <w:b/>
          <w:sz w:val="24"/>
        </w:rPr>
      </w:pPr>
    </w:p>
    <w:p w14:paraId="662A04A6" w14:textId="77777777" w:rsidR="00CE6989" w:rsidRPr="00F0106C" w:rsidRDefault="00CE6989" w:rsidP="00CE6989">
      <w:pPr>
        <w:jc w:val="center"/>
        <w:rPr>
          <w:b/>
          <w:sz w:val="24"/>
        </w:rPr>
      </w:pPr>
    </w:p>
    <w:p w14:paraId="75013376" w14:textId="77777777" w:rsidR="00CE6989" w:rsidRPr="00F0106C" w:rsidRDefault="00CE6989" w:rsidP="00CE6989">
      <w:pPr>
        <w:jc w:val="center"/>
        <w:rPr>
          <w:b/>
          <w:sz w:val="24"/>
        </w:rPr>
      </w:pPr>
    </w:p>
    <w:p w14:paraId="4A2029EE" w14:textId="77777777" w:rsidR="00CE6989" w:rsidRPr="00F0106C" w:rsidRDefault="00CE6989" w:rsidP="00CE6989">
      <w:pPr>
        <w:jc w:val="center"/>
        <w:rPr>
          <w:b/>
          <w:sz w:val="24"/>
        </w:rPr>
      </w:pPr>
    </w:p>
    <w:p w14:paraId="33DE02FF" w14:textId="77777777" w:rsidR="00CE6989" w:rsidRPr="00F0106C" w:rsidRDefault="00CE6989" w:rsidP="00CE6989">
      <w:pPr>
        <w:jc w:val="center"/>
        <w:rPr>
          <w:b/>
          <w:sz w:val="36"/>
        </w:rPr>
      </w:pPr>
    </w:p>
    <w:p w14:paraId="6725B7D1" w14:textId="589C2219" w:rsidR="00571921" w:rsidRPr="00F0106C" w:rsidRDefault="00E46E22" w:rsidP="00E46E22">
      <w:pPr>
        <w:jc w:val="center"/>
        <w:rPr>
          <w:b/>
          <w:sz w:val="32"/>
          <w:szCs w:val="32"/>
        </w:rPr>
      </w:pPr>
      <w:r w:rsidRPr="00F0106C">
        <w:rPr>
          <w:b/>
          <w:sz w:val="32"/>
          <w:szCs w:val="32"/>
        </w:rPr>
        <w:t>Правила</w:t>
      </w:r>
      <w:r w:rsidR="00F946B0" w:rsidRPr="00F0106C">
        <w:rPr>
          <w:b/>
          <w:sz w:val="32"/>
          <w:szCs w:val="32"/>
        </w:rPr>
        <w:t xml:space="preserve"> </w:t>
      </w:r>
      <w:r w:rsidR="003F6E66" w:rsidRPr="00F0106C">
        <w:rPr>
          <w:b/>
          <w:sz w:val="32"/>
          <w:szCs w:val="32"/>
        </w:rPr>
        <w:t>написания</w:t>
      </w:r>
      <w:r w:rsidR="00F946B0" w:rsidRPr="00F0106C">
        <w:rPr>
          <w:b/>
          <w:sz w:val="32"/>
          <w:szCs w:val="32"/>
        </w:rPr>
        <w:t xml:space="preserve"> </w:t>
      </w:r>
      <w:r w:rsidR="003F6E66" w:rsidRPr="00F0106C">
        <w:rPr>
          <w:b/>
          <w:sz w:val="32"/>
          <w:szCs w:val="32"/>
        </w:rPr>
        <w:t xml:space="preserve">и оформления курсовой </w:t>
      </w:r>
      <w:r w:rsidR="00F946B0" w:rsidRPr="00F0106C">
        <w:rPr>
          <w:b/>
          <w:sz w:val="32"/>
          <w:szCs w:val="32"/>
        </w:rPr>
        <w:t>работ</w:t>
      </w:r>
      <w:r w:rsidR="003F6E66" w:rsidRPr="00F0106C">
        <w:rPr>
          <w:b/>
          <w:sz w:val="32"/>
          <w:szCs w:val="32"/>
        </w:rPr>
        <w:t>ы</w:t>
      </w:r>
      <w:r w:rsidR="00F946B0" w:rsidRPr="00F0106C">
        <w:rPr>
          <w:b/>
          <w:sz w:val="32"/>
          <w:szCs w:val="32"/>
        </w:rPr>
        <w:t xml:space="preserve"> </w:t>
      </w:r>
    </w:p>
    <w:p w14:paraId="0FDF7CD4" w14:textId="77777777" w:rsidR="003F6E66" w:rsidRPr="00F0106C" w:rsidRDefault="003F6E66" w:rsidP="00E46E22">
      <w:pPr>
        <w:jc w:val="center"/>
        <w:rPr>
          <w:b/>
          <w:sz w:val="32"/>
          <w:szCs w:val="32"/>
        </w:rPr>
      </w:pPr>
      <w:r w:rsidRPr="00F0106C">
        <w:rPr>
          <w:b/>
          <w:sz w:val="32"/>
          <w:szCs w:val="32"/>
        </w:rPr>
        <w:t xml:space="preserve">студента образовательной программы бакалавриата «Экономика» </w:t>
      </w:r>
    </w:p>
    <w:p w14:paraId="2D09BC32" w14:textId="384E570F" w:rsidR="00CE6989" w:rsidRPr="00F0106C" w:rsidRDefault="003F6E66" w:rsidP="00E46E22">
      <w:pPr>
        <w:jc w:val="center"/>
        <w:rPr>
          <w:b/>
          <w:sz w:val="32"/>
          <w:szCs w:val="32"/>
        </w:rPr>
      </w:pPr>
      <w:r w:rsidRPr="00F0106C">
        <w:rPr>
          <w:b/>
          <w:sz w:val="32"/>
          <w:szCs w:val="32"/>
        </w:rPr>
        <w:t>по направлению подготовки 38.03.01 Экономика</w:t>
      </w:r>
    </w:p>
    <w:p w14:paraId="698599E3" w14:textId="77777777" w:rsidR="00CE6989" w:rsidRPr="00F0106C" w:rsidRDefault="00CE6989" w:rsidP="00CE6989">
      <w:pPr>
        <w:jc w:val="center"/>
        <w:rPr>
          <w:b/>
          <w:sz w:val="36"/>
        </w:rPr>
      </w:pPr>
    </w:p>
    <w:p w14:paraId="456D7D7E" w14:textId="77777777" w:rsidR="00CE6989" w:rsidRPr="00F0106C" w:rsidRDefault="00CE6989" w:rsidP="00CE6989">
      <w:pPr>
        <w:jc w:val="center"/>
        <w:rPr>
          <w:b/>
          <w:sz w:val="36"/>
        </w:rPr>
      </w:pPr>
    </w:p>
    <w:p w14:paraId="1474376C" w14:textId="77777777" w:rsidR="00CE6989" w:rsidRPr="00F0106C" w:rsidRDefault="00CE6989" w:rsidP="00CE6989">
      <w:pPr>
        <w:jc w:val="center"/>
        <w:rPr>
          <w:b/>
          <w:sz w:val="36"/>
        </w:rPr>
      </w:pPr>
    </w:p>
    <w:p w14:paraId="497EEC3F" w14:textId="77777777" w:rsidR="00CE6989" w:rsidRPr="00F0106C" w:rsidRDefault="00CE6989" w:rsidP="00CE6989">
      <w:pPr>
        <w:jc w:val="center"/>
        <w:rPr>
          <w:b/>
          <w:sz w:val="36"/>
        </w:rPr>
      </w:pPr>
    </w:p>
    <w:p w14:paraId="253A07B4" w14:textId="77777777" w:rsidR="003E0AD9" w:rsidRPr="00F0106C" w:rsidRDefault="003E0AD9" w:rsidP="004A69C0">
      <w:pPr>
        <w:pStyle w:val="af5"/>
        <w:spacing w:after="0"/>
        <w:ind w:firstLine="567"/>
        <w:jc w:val="right"/>
        <w:rPr>
          <w:sz w:val="28"/>
          <w:szCs w:val="28"/>
        </w:rPr>
      </w:pPr>
      <w:r w:rsidRPr="00F0106C">
        <w:rPr>
          <w:sz w:val="28"/>
          <w:szCs w:val="28"/>
        </w:rPr>
        <w:t>Составители:</w:t>
      </w:r>
    </w:p>
    <w:p w14:paraId="3E463D90" w14:textId="77777777" w:rsidR="004A69C0" w:rsidRPr="00F0106C" w:rsidRDefault="004A69C0" w:rsidP="004A69C0">
      <w:pPr>
        <w:pStyle w:val="af7"/>
        <w:numPr>
          <w:ilvl w:val="12"/>
          <w:numId w:val="0"/>
        </w:numPr>
        <w:suppressLineNumbers/>
        <w:ind w:firstLine="567"/>
        <w:jc w:val="right"/>
        <w:rPr>
          <w:color w:val="auto"/>
        </w:rPr>
      </w:pPr>
      <w:r w:rsidRPr="00F0106C">
        <w:rPr>
          <w:color w:val="auto"/>
        </w:rPr>
        <w:t>Букина</w:t>
      </w:r>
      <w:r w:rsidRPr="00F0106C">
        <w:rPr>
          <w:color w:val="auto"/>
          <w:lang w:val="en-US"/>
        </w:rPr>
        <w:t> </w:t>
      </w:r>
      <w:r w:rsidRPr="00F0106C">
        <w:rPr>
          <w:color w:val="auto"/>
        </w:rPr>
        <w:t>Т.</w:t>
      </w:r>
      <w:r w:rsidRPr="00F0106C">
        <w:rPr>
          <w:color w:val="auto"/>
          <w:lang w:val="en-US"/>
        </w:rPr>
        <w:t> </w:t>
      </w:r>
      <w:r w:rsidRPr="00F0106C">
        <w:rPr>
          <w:color w:val="auto"/>
        </w:rPr>
        <w:t>В.</w:t>
      </w:r>
    </w:p>
    <w:p w14:paraId="27B4877E" w14:textId="77777777" w:rsidR="000A454B" w:rsidRPr="00F0106C" w:rsidRDefault="000A454B" w:rsidP="004A69C0">
      <w:pPr>
        <w:pStyle w:val="af7"/>
        <w:numPr>
          <w:ilvl w:val="12"/>
          <w:numId w:val="0"/>
        </w:numPr>
        <w:suppressLineNumbers/>
        <w:ind w:firstLine="567"/>
        <w:jc w:val="right"/>
        <w:rPr>
          <w:color w:val="auto"/>
        </w:rPr>
      </w:pPr>
      <w:r w:rsidRPr="00F0106C">
        <w:rPr>
          <w:color w:val="auto"/>
        </w:rPr>
        <w:t>Быкова А.А.</w:t>
      </w:r>
    </w:p>
    <w:p w14:paraId="53BEBFDE" w14:textId="77777777" w:rsidR="004A69C0" w:rsidRPr="00F0106C" w:rsidRDefault="004A69C0" w:rsidP="004A69C0">
      <w:pPr>
        <w:pStyle w:val="af7"/>
        <w:numPr>
          <w:ilvl w:val="12"/>
          <w:numId w:val="0"/>
        </w:numPr>
        <w:suppressLineNumbers/>
        <w:ind w:firstLine="567"/>
        <w:jc w:val="right"/>
        <w:rPr>
          <w:color w:val="auto"/>
        </w:rPr>
      </w:pPr>
      <w:r w:rsidRPr="00F0106C">
        <w:rPr>
          <w:color w:val="auto"/>
        </w:rPr>
        <w:t>Емельянов А.М.</w:t>
      </w:r>
    </w:p>
    <w:p w14:paraId="57D39258" w14:textId="77777777" w:rsidR="008B4FE2" w:rsidRPr="00F0106C" w:rsidRDefault="008B4FE2" w:rsidP="004A69C0">
      <w:pPr>
        <w:pStyle w:val="af7"/>
        <w:numPr>
          <w:ilvl w:val="12"/>
          <w:numId w:val="0"/>
        </w:numPr>
        <w:suppressLineNumbers/>
        <w:ind w:firstLine="567"/>
        <w:jc w:val="right"/>
        <w:rPr>
          <w:color w:val="auto"/>
        </w:rPr>
      </w:pPr>
      <w:r w:rsidRPr="00F0106C">
        <w:rPr>
          <w:color w:val="auto"/>
        </w:rPr>
        <w:t>Ожегов Е.М.</w:t>
      </w:r>
    </w:p>
    <w:p w14:paraId="6AA22CFB" w14:textId="77777777" w:rsidR="004A69C0" w:rsidRPr="00F0106C" w:rsidRDefault="004A69C0" w:rsidP="004A69C0">
      <w:pPr>
        <w:pStyle w:val="af7"/>
        <w:numPr>
          <w:ilvl w:val="12"/>
          <w:numId w:val="0"/>
        </w:numPr>
        <w:suppressLineNumbers/>
        <w:ind w:firstLine="567"/>
        <w:jc w:val="right"/>
        <w:rPr>
          <w:color w:val="auto"/>
        </w:rPr>
      </w:pPr>
      <w:r w:rsidRPr="00F0106C">
        <w:rPr>
          <w:color w:val="auto"/>
        </w:rPr>
        <w:t>Паршаков П.А.</w:t>
      </w:r>
    </w:p>
    <w:p w14:paraId="6AA4926A" w14:textId="77777777" w:rsidR="004A69C0" w:rsidRPr="00F0106C" w:rsidRDefault="004A69C0" w:rsidP="004A69C0">
      <w:pPr>
        <w:pStyle w:val="af7"/>
        <w:numPr>
          <w:ilvl w:val="12"/>
          <w:numId w:val="0"/>
        </w:numPr>
        <w:suppressLineNumbers/>
        <w:ind w:firstLine="567"/>
        <w:jc w:val="right"/>
        <w:rPr>
          <w:color w:val="auto"/>
        </w:rPr>
      </w:pPr>
      <w:r w:rsidRPr="00F0106C">
        <w:rPr>
          <w:color w:val="auto"/>
        </w:rPr>
        <w:t>Шакина Е.А.</w:t>
      </w:r>
    </w:p>
    <w:p w14:paraId="4691E8AA" w14:textId="77777777" w:rsidR="004A69C0" w:rsidRPr="00F0106C" w:rsidRDefault="004A69C0" w:rsidP="004A69C0">
      <w:pPr>
        <w:pStyle w:val="af7"/>
        <w:numPr>
          <w:ilvl w:val="12"/>
          <w:numId w:val="0"/>
        </w:numPr>
        <w:suppressLineNumbers/>
        <w:ind w:firstLine="567"/>
        <w:rPr>
          <w:color w:val="auto"/>
        </w:rPr>
      </w:pPr>
    </w:p>
    <w:p w14:paraId="66979AC5" w14:textId="77777777" w:rsidR="00CE6989" w:rsidRPr="00F0106C" w:rsidRDefault="00CE6989" w:rsidP="00CE6989">
      <w:pPr>
        <w:jc w:val="center"/>
        <w:rPr>
          <w:b/>
          <w:sz w:val="36"/>
        </w:rPr>
      </w:pPr>
    </w:p>
    <w:p w14:paraId="0F865B5C" w14:textId="77777777" w:rsidR="003E0AD9" w:rsidRPr="00F0106C" w:rsidRDefault="003E0AD9" w:rsidP="00CE6989">
      <w:pPr>
        <w:jc w:val="center"/>
        <w:rPr>
          <w:b/>
          <w:sz w:val="36"/>
        </w:rPr>
      </w:pPr>
    </w:p>
    <w:p w14:paraId="306BA48D" w14:textId="77777777" w:rsidR="00CE6989" w:rsidRPr="00F0106C" w:rsidRDefault="00CE6989" w:rsidP="00CE6989">
      <w:pPr>
        <w:jc w:val="center"/>
        <w:rPr>
          <w:b/>
          <w:sz w:val="36"/>
        </w:rPr>
      </w:pPr>
    </w:p>
    <w:p w14:paraId="00DBB5AA" w14:textId="77777777" w:rsidR="0015295A" w:rsidRPr="00F0106C" w:rsidRDefault="0015295A" w:rsidP="00CE6989">
      <w:pPr>
        <w:jc w:val="center"/>
        <w:rPr>
          <w:b/>
          <w:sz w:val="36"/>
        </w:rPr>
      </w:pPr>
    </w:p>
    <w:p w14:paraId="3F4F1B8F" w14:textId="28D3F9AF" w:rsidR="003F6E66" w:rsidRPr="00F0106C" w:rsidRDefault="003346C4" w:rsidP="0015295A">
      <w:pPr>
        <w:jc w:val="center"/>
      </w:pPr>
      <w:r w:rsidRPr="00F0106C">
        <w:rPr>
          <w:sz w:val="26"/>
          <w:szCs w:val="26"/>
        </w:rPr>
        <w:t>Пермь</w:t>
      </w:r>
      <w:r w:rsidR="00BC2353" w:rsidRPr="00F0106C">
        <w:rPr>
          <w:sz w:val="26"/>
          <w:szCs w:val="26"/>
        </w:rPr>
        <w:t>,</w:t>
      </w:r>
      <w:r w:rsidRPr="00F0106C">
        <w:rPr>
          <w:sz w:val="26"/>
          <w:szCs w:val="26"/>
        </w:rPr>
        <w:t xml:space="preserve"> 201</w:t>
      </w:r>
      <w:r w:rsidR="008B4FE2" w:rsidRPr="00F0106C">
        <w:rPr>
          <w:sz w:val="26"/>
          <w:szCs w:val="26"/>
        </w:rPr>
        <w:t>7</w:t>
      </w:r>
      <w:r w:rsidR="003F6E66" w:rsidRPr="00F0106C">
        <w:rPr>
          <w:sz w:val="26"/>
          <w:szCs w:val="26"/>
        </w:rPr>
        <w:t xml:space="preserve"> год</w:t>
      </w:r>
      <w:bookmarkStart w:id="8" w:name="_Toc287386557"/>
    </w:p>
    <w:p w14:paraId="57A6487D" w14:textId="77777777" w:rsidR="007750C6" w:rsidRPr="00F0106C" w:rsidRDefault="007750C6" w:rsidP="007750C6">
      <w:pPr>
        <w:pStyle w:val="af7"/>
        <w:numPr>
          <w:ilvl w:val="12"/>
          <w:numId w:val="0"/>
        </w:numPr>
        <w:suppressLineNumbers/>
        <w:ind w:firstLine="567"/>
        <w:rPr>
          <w:color w:val="auto"/>
        </w:rPr>
      </w:pPr>
      <w:r w:rsidRPr="00F0106C">
        <w:rPr>
          <w:color w:val="auto"/>
        </w:rPr>
        <w:lastRenderedPageBreak/>
        <w:t>ББК 72</w:t>
      </w:r>
    </w:p>
    <w:p w14:paraId="2137B9CE" w14:textId="7692B020" w:rsidR="007750C6" w:rsidRPr="00F0106C" w:rsidRDefault="007750C6" w:rsidP="0018041B">
      <w:pPr>
        <w:jc w:val="both"/>
        <w:rPr>
          <w:sz w:val="28"/>
          <w:szCs w:val="28"/>
        </w:rPr>
      </w:pPr>
      <w:r w:rsidRPr="00F0106C">
        <w:rPr>
          <w:sz w:val="28"/>
          <w:szCs w:val="28"/>
        </w:rPr>
        <w:t xml:space="preserve">Печатается по решению </w:t>
      </w:r>
      <w:r w:rsidR="00914D37" w:rsidRPr="00F0106C">
        <w:rPr>
          <w:sz w:val="28"/>
          <w:szCs w:val="28"/>
        </w:rPr>
        <w:t>академического</w:t>
      </w:r>
      <w:r w:rsidRPr="00F0106C">
        <w:rPr>
          <w:sz w:val="28"/>
          <w:szCs w:val="28"/>
        </w:rPr>
        <w:t xml:space="preserve"> совета </w:t>
      </w:r>
      <w:r w:rsidR="00C55D0A" w:rsidRPr="00F0106C">
        <w:rPr>
          <w:sz w:val="28"/>
          <w:szCs w:val="28"/>
        </w:rPr>
        <w:t xml:space="preserve">образовательной программы «Экономика» направления подготовки 38.03.01 Экономика, образовательной программы «Финансы» направления подготовки 38.04.08 Финансы и кредит </w:t>
      </w:r>
      <w:r w:rsidRPr="00F0106C">
        <w:rPr>
          <w:sz w:val="28"/>
          <w:szCs w:val="28"/>
        </w:rPr>
        <w:t>Пермского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w:t>
      </w:r>
      <w:r w:rsidR="004A69C0" w:rsidRPr="00F0106C">
        <w:rPr>
          <w:sz w:val="28"/>
          <w:szCs w:val="28"/>
        </w:rPr>
        <w:t>кола экономики»</w:t>
      </w:r>
      <w:r w:rsidR="00A60990" w:rsidRPr="00F0106C">
        <w:rPr>
          <w:sz w:val="28"/>
          <w:szCs w:val="28"/>
        </w:rPr>
        <w:t xml:space="preserve"> (далее – Академический совет)</w:t>
      </w:r>
      <w:r w:rsidR="00C55D0A" w:rsidRPr="00F0106C">
        <w:rPr>
          <w:sz w:val="28"/>
          <w:szCs w:val="28"/>
        </w:rPr>
        <w:t>.</w:t>
      </w:r>
    </w:p>
    <w:p w14:paraId="71DFD7DE" w14:textId="77777777" w:rsidR="004A69C0" w:rsidRPr="00F0106C" w:rsidRDefault="004A69C0" w:rsidP="007750C6">
      <w:pPr>
        <w:pStyle w:val="af7"/>
        <w:numPr>
          <w:ilvl w:val="12"/>
          <w:numId w:val="0"/>
        </w:numPr>
        <w:suppressLineNumbers/>
        <w:ind w:firstLine="567"/>
        <w:rPr>
          <w:color w:val="auto"/>
        </w:rPr>
      </w:pPr>
    </w:p>
    <w:p w14:paraId="33695D28" w14:textId="405C76CF" w:rsidR="007750C6" w:rsidRPr="00F0106C" w:rsidRDefault="007750C6" w:rsidP="007750C6">
      <w:pPr>
        <w:pStyle w:val="af7"/>
        <w:numPr>
          <w:ilvl w:val="12"/>
          <w:numId w:val="0"/>
        </w:numPr>
        <w:suppressLineNumbers/>
        <w:ind w:firstLine="567"/>
        <w:rPr>
          <w:color w:val="auto"/>
        </w:rPr>
      </w:pPr>
      <w:r w:rsidRPr="00F0106C">
        <w:rPr>
          <w:color w:val="auto"/>
        </w:rPr>
        <w:t>Составители: Букина</w:t>
      </w:r>
      <w:r w:rsidRPr="00F0106C">
        <w:rPr>
          <w:color w:val="auto"/>
          <w:lang w:val="en-US"/>
        </w:rPr>
        <w:t> </w:t>
      </w:r>
      <w:r w:rsidRPr="00F0106C">
        <w:rPr>
          <w:color w:val="auto"/>
        </w:rPr>
        <w:t>Т.</w:t>
      </w:r>
      <w:r w:rsidRPr="00F0106C">
        <w:rPr>
          <w:color w:val="auto"/>
          <w:lang w:val="en-US"/>
        </w:rPr>
        <w:t> </w:t>
      </w:r>
      <w:r w:rsidRPr="00F0106C">
        <w:rPr>
          <w:color w:val="auto"/>
        </w:rPr>
        <w:t xml:space="preserve">В., </w:t>
      </w:r>
      <w:r w:rsidR="000A454B" w:rsidRPr="00F0106C">
        <w:rPr>
          <w:color w:val="auto"/>
        </w:rPr>
        <w:t xml:space="preserve">Быкова А.А., </w:t>
      </w:r>
      <w:r w:rsidR="00914D37" w:rsidRPr="00F0106C">
        <w:rPr>
          <w:color w:val="auto"/>
        </w:rPr>
        <w:t>Емельянов А.М.</w:t>
      </w:r>
      <w:r w:rsidRPr="00F0106C">
        <w:rPr>
          <w:color w:val="auto"/>
        </w:rPr>
        <w:t xml:space="preserve">, </w:t>
      </w:r>
      <w:r w:rsidR="000A03A4" w:rsidRPr="00F0106C">
        <w:rPr>
          <w:color w:val="auto"/>
        </w:rPr>
        <w:t>Ожегов</w:t>
      </w:r>
      <w:r w:rsidR="000A03A4" w:rsidRPr="00F0106C">
        <w:rPr>
          <w:color w:val="auto"/>
          <w:lang w:val="en-US"/>
        </w:rPr>
        <w:t> </w:t>
      </w:r>
      <w:r w:rsidR="008B4FE2" w:rsidRPr="00F0106C">
        <w:rPr>
          <w:color w:val="auto"/>
        </w:rPr>
        <w:t xml:space="preserve">Е.М., </w:t>
      </w:r>
      <w:r w:rsidR="00914D37" w:rsidRPr="00F0106C">
        <w:rPr>
          <w:color w:val="auto"/>
        </w:rPr>
        <w:t>Паршаков П.А.</w:t>
      </w:r>
      <w:r w:rsidR="00F01633" w:rsidRPr="00F0106C">
        <w:rPr>
          <w:color w:val="auto"/>
        </w:rPr>
        <w:t>, Шакина Е.А.</w:t>
      </w:r>
    </w:p>
    <w:p w14:paraId="6C278498" w14:textId="77777777" w:rsidR="007750C6" w:rsidRPr="00F0106C" w:rsidRDefault="007750C6" w:rsidP="007750C6">
      <w:pPr>
        <w:pStyle w:val="af7"/>
        <w:numPr>
          <w:ilvl w:val="12"/>
          <w:numId w:val="0"/>
        </w:numPr>
        <w:suppressLineNumbers/>
        <w:ind w:firstLine="567"/>
        <w:rPr>
          <w:color w:val="auto"/>
        </w:rPr>
      </w:pPr>
    </w:p>
    <w:p w14:paraId="4316BCD8" w14:textId="77777777" w:rsidR="007750C6" w:rsidRPr="00F0106C" w:rsidRDefault="007750C6" w:rsidP="007750C6">
      <w:pPr>
        <w:pStyle w:val="af7"/>
        <w:numPr>
          <w:ilvl w:val="12"/>
          <w:numId w:val="0"/>
        </w:numPr>
        <w:suppressLineNumbers/>
        <w:ind w:firstLine="567"/>
        <w:rPr>
          <w:color w:val="auto"/>
        </w:rPr>
      </w:pPr>
    </w:p>
    <w:p w14:paraId="5A578D99" w14:textId="77777777" w:rsidR="007750C6" w:rsidRPr="00F0106C" w:rsidRDefault="007750C6" w:rsidP="007750C6">
      <w:pPr>
        <w:pStyle w:val="af7"/>
        <w:numPr>
          <w:ilvl w:val="12"/>
          <w:numId w:val="0"/>
        </w:numPr>
        <w:suppressLineNumbers/>
        <w:ind w:firstLine="567"/>
        <w:rPr>
          <w:color w:val="auto"/>
        </w:rPr>
      </w:pPr>
    </w:p>
    <w:p w14:paraId="6BE00C55" w14:textId="77777777" w:rsidR="007750C6" w:rsidRPr="00F0106C" w:rsidRDefault="007750C6" w:rsidP="007750C6">
      <w:pPr>
        <w:pStyle w:val="af7"/>
        <w:numPr>
          <w:ilvl w:val="12"/>
          <w:numId w:val="0"/>
        </w:numPr>
        <w:suppressLineNumbers/>
        <w:suppressAutoHyphens/>
        <w:ind w:firstLine="567"/>
        <w:rPr>
          <w:color w:val="auto"/>
        </w:rPr>
      </w:pPr>
    </w:p>
    <w:p w14:paraId="0D460C59" w14:textId="115B4501" w:rsidR="007750C6" w:rsidRPr="00F0106C" w:rsidRDefault="007750C6" w:rsidP="007750C6">
      <w:pPr>
        <w:pStyle w:val="af7"/>
        <w:numPr>
          <w:ilvl w:val="12"/>
          <w:numId w:val="0"/>
        </w:numPr>
        <w:suppressLineNumbers/>
        <w:ind w:firstLine="567"/>
        <w:rPr>
          <w:color w:val="auto"/>
        </w:rPr>
      </w:pPr>
      <w:r w:rsidRPr="00F0106C">
        <w:rPr>
          <w:color w:val="auto"/>
        </w:rPr>
        <w:t xml:space="preserve">Правила написания и оформления </w:t>
      </w:r>
      <w:r w:rsidR="00DE52F4" w:rsidRPr="00F0106C">
        <w:rPr>
          <w:color w:val="auto"/>
        </w:rPr>
        <w:t>курсовой</w:t>
      </w:r>
      <w:r w:rsidRPr="00F0106C">
        <w:rPr>
          <w:color w:val="auto"/>
        </w:rPr>
        <w:t xml:space="preserve"> работы </w:t>
      </w:r>
      <w:r w:rsidR="00C55D0A" w:rsidRPr="00F0106C">
        <w:rPr>
          <w:color w:val="auto"/>
        </w:rPr>
        <w:t xml:space="preserve">студента </w:t>
      </w:r>
      <w:r w:rsidRPr="00F0106C">
        <w:rPr>
          <w:color w:val="auto"/>
        </w:rPr>
        <w:t xml:space="preserve">образовательной </w:t>
      </w:r>
      <w:r w:rsidR="00C55D0A" w:rsidRPr="00F0106C">
        <w:rPr>
          <w:color w:val="auto"/>
        </w:rPr>
        <w:t xml:space="preserve">программы </w:t>
      </w:r>
      <w:r w:rsidRPr="00F0106C">
        <w:rPr>
          <w:color w:val="auto"/>
        </w:rPr>
        <w:t xml:space="preserve">бакалавриата </w:t>
      </w:r>
      <w:r w:rsidR="00C55D0A" w:rsidRPr="00F0106C">
        <w:rPr>
          <w:color w:val="auto"/>
        </w:rPr>
        <w:t xml:space="preserve">«Экономика» </w:t>
      </w:r>
      <w:r w:rsidRPr="00F0106C">
        <w:rPr>
          <w:color w:val="auto"/>
        </w:rPr>
        <w:t xml:space="preserve">по направлению </w:t>
      </w:r>
      <w:r w:rsidR="00BC2353" w:rsidRPr="00F0106C">
        <w:rPr>
          <w:color w:val="auto"/>
        </w:rPr>
        <w:t xml:space="preserve">подготовки </w:t>
      </w:r>
      <w:r w:rsidR="00F01633" w:rsidRPr="00F0106C">
        <w:rPr>
          <w:color w:val="auto"/>
        </w:rPr>
        <w:t>38.03.01</w:t>
      </w:r>
      <w:r w:rsidRPr="00F0106C">
        <w:rPr>
          <w:color w:val="auto"/>
        </w:rPr>
        <w:t xml:space="preserve"> «Экономика» / Сост.</w:t>
      </w:r>
      <w:r w:rsidR="00914D37" w:rsidRPr="00F0106C">
        <w:rPr>
          <w:color w:val="auto"/>
        </w:rPr>
        <w:t xml:space="preserve"> Букина</w:t>
      </w:r>
      <w:r w:rsidR="00914D37" w:rsidRPr="00F0106C">
        <w:rPr>
          <w:color w:val="auto"/>
          <w:lang w:val="en-US"/>
        </w:rPr>
        <w:t> </w:t>
      </w:r>
      <w:r w:rsidR="00914D37" w:rsidRPr="00F0106C">
        <w:rPr>
          <w:color w:val="auto"/>
        </w:rPr>
        <w:t>Т.</w:t>
      </w:r>
      <w:r w:rsidR="00914D37" w:rsidRPr="00F0106C">
        <w:rPr>
          <w:color w:val="auto"/>
          <w:lang w:val="en-US"/>
        </w:rPr>
        <w:t> </w:t>
      </w:r>
      <w:r w:rsidR="00914D37" w:rsidRPr="00F0106C">
        <w:rPr>
          <w:color w:val="auto"/>
        </w:rPr>
        <w:t xml:space="preserve">В., </w:t>
      </w:r>
      <w:r w:rsidR="000A454B" w:rsidRPr="00F0106C">
        <w:rPr>
          <w:color w:val="auto"/>
        </w:rPr>
        <w:t xml:space="preserve">Быкова А.А., </w:t>
      </w:r>
      <w:r w:rsidR="0018041B" w:rsidRPr="00F0106C">
        <w:rPr>
          <w:color w:val="auto"/>
        </w:rPr>
        <w:t xml:space="preserve">Емельянов А.М., </w:t>
      </w:r>
      <w:r w:rsidR="008B4FE2" w:rsidRPr="00F0106C">
        <w:rPr>
          <w:color w:val="auto"/>
        </w:rPr>
        <w:t xml:space="preserve">Ожегов Е.М., </w:t>
      </w:r>
      <w:r w:rsidR="00914D37" w:rsidRPr="00F0106C">
        <w:rPr>
          <w:color w:val="auto"/>
        </w:rPr>
        <w:t>Паршаков П.А.</w:t>
      </w:r>
      <w:r w:rsidR="0018041B" w:rsidRPr="00F0106C">
        <w:rPr>
          <w:color w:val="auto"/>
        </w:rPr>
        <w:t>, Шакина Е.А.</w:t>
      </w:r>
      <w:r w:rsidRPr="00F0106C">
        <w:rPr>
          <w:color w:val="auto"/>
        </w:rPr>
        <w:t xml:space="preserve">– </w:t>
      </w:r>
      <w:r w:rsidR="008B4FE2" w:rsidRPr="00F0106C">
        <w:rPr>
          <w:color w:val="auto"/>
        </w:rPr>
        <w:t>2</w:t>
      </w:r>
      <w:r w:rsidRPr="00F0106C">
        <w:rPr>
          <w:color w:val="auto"/>
        </w:rPr>
        <w:t xml:space="preserve">-е изд., доп. и испр. – </w:t>
      </w:r>
      <w:r w:rsidR="000A454B" w:rsidRPr="00F0106C">
        <w:rPr>
          <w:color w:val="auto"/>
        </w:rPr>
        <w:t>Пермь, 201</w:t>
      </w:r>
      <w:r w:rsidR="008B4FE2" w:rsidRPr="00F0106C">
        <w:rPr>
          <w:color w:val="auto"/>
        </w:rPr>
        <w:t>7</w:t>
      </w:r>
      <w:r w:rsidR="000A454B" w:rsidRPr="00F0106C">
        <w:rPr>
          <w:color w:val="auto"/>
        </w:rPr>
        <w:t xml:space="preserve">. – </w:t>
      </w:r>
      <w:r w:rsidR="003217EA" w:rsidRPr="00F0106C">
        <w:rPr>
          <w:color w:val="auto"/>
        </w:rPr>
        <w:t>3</w:t>
      </w:r>
      <w:r w:rsidR="009211A0" w:rsidRPr="00F0106C">
        <w:rPr>
          <w:color w:val="auto"/>
        </w:rPr>
        <w:t>8</w:t>
      </w:r>
      <w:r w:rsidR="003217EA" w:rsidRPr="00F0106C">
        <w:rPr>
          <w:color w:val="auto"/>
        </w:rPr>
        <w:t> </w:t>
      </w:r>
      <w:r w:rsidRPr="00F0106C">
        <w:rPr>
          <w:color w:val="auto"/>
        </w:rPr>
        <w:t>с.</w:t>
      </w:r>
    </w:p>
    <w:p w14:paraId="5354625C" w14:textId="77777777" w:rsidR="007750C6" w:rsidRPr="00F0106C" w:rsidRDefault="007750C6" w:rsidP="007750C6">
      <w:pPr>
        <w:pStyle w:val="13"/>
        <w:numPr>
          <w:ilvl w:val="12"/>
          <w:numId w:val="0"/>
        </w:numPr>
        <w:spacing w:after="0"/>
        <w:ind w:firstLine="567"/>
        <w:jc w:val="both"/>
        <w:rPr>
          <w:b w:val="0"/>
          <w:bCs w:val="0"/>
        </w:rPr>
      </w:pPr>
    </w:p>
    <w:p w14:paraId="674E4DD1" w14:textId="6C6E98C5" w:rsidR="007750C6" w:rsidRPr="00F0106C" w:rsidRDefault="007750C6" w:rsidP="007750C6">
      <w:pPr>
        <w:pStyle w:val="af7"/>
        <w:numPr>
          <w:ilvl w:val="12"/>
          <w:numId w:val="0"/>
        </w:numPr>
        <w:suppressLineNumbers/>
        <w:ind w:firstLine="567"/>
        <w:rPr>
          <w:color w:val="auto"/>
        </w:rPr>
      </w:pPr>
      <w:r w:rsidRPr="00F0106C">
        <w:rPr>
          <w:color w:val="auto"/>
        </w:rPr>
        <w:t xml:space="preserve">Правила написания и оформления </w:t>
      </w:r>
      <w:r w:rsidR="00DE52F4" w:rsidRPr="00F0106C">
        <w:rPr>
          <w:color w:val="auto"/>
        </w:rPr>
        <w:t>курсовой</w:t>
      </w:r>
      <w:r w:rsidRPr="00F0106C">
        <w:rPr>
          <w:color w:val="auto"/>
        </w:rPr>
        <w:t xml:space="preserve"> работы </w:t>
      </w:r>
      <w:r w:rsidR="00C55D0A" w:rsidRPr="00F0106C">
        <w:rPr>
          <w:color w:val="auto"/>
        </w:rPr>
        <w:t xml:space="preserve">студента образовательной программы бакалавриата «Экономика» </w:t>
      </w:r>
      <w:r w:rsidRPr="00F0106C">
        <w:rPr>
          <w:color w:val="auto"/>
        </w:rPr>
        <w:t>по направлению</w:t>
      </w:r>
      <w:r w:rsidR="00914D37" w:rsidRPr="00F0106C">
        <w:rPr>
          <w:color w:val="auto"/>
        </w:rPr>
        <w:t xml:space="preserve"> </w:t>
      </w:r>
      <w:r w:rsidR="00BC2353" w:rsidRPr="00F0106C">
        <w:rPr>
          <w:color w:val="auto"/>
        </w:rPr>
        <w:t xml:space="preserve">подготовки </w:t>
      </w:r>
      <w:r w:rsidR="00F01633" w:rsidRPr="00F0106C">
        <w:rPr>
          <w:color w:val="auto"/>
        </w:rPr>
        <w:t>38.03.01</w:t>
      </w:r>
      <w:r w:rsidRPr="00F0106C">
        <w:rPr>
          <w:color w:val="auto"/>
        </w:rPr>
        <w:t xml:space="preserve"> «</w:t>
      </w:r>
      <w:r w:rsidR="00914D37" w:rsidRPr="00F0106C">
        <w:rPr>
          <w:color w:val="auto"/>
        </w:rPr>
        <w:t>Экономика</w:t>
      </w:r>
      <w:r w:rsidRPr="00F0106C">
        <w:rPr>
          <w:color w:val="auto"/>
        </w:rPr>
        <w:t xml:space="preserve">» </w:t>
      </w:r>
      <w:r w:rsidR="00BD09B4" w:rsidRPr="00F0106C">
        <w:rPr>
          <w:color w:val="auto"/>
        </w:rPr>
        <w:t xml:space="preserve">(далее – Правила) </w:t>
      </w:r>
      <w:r w:rsidRPr="00F0106C">
        <w:rPr>
          <w:color w:val="auto"/>
        </w:rPr>
        <w:t xml:space="preserve">составлены в соответствии с требованиями нормативных актов НИУ-ВШЭ: «Положение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00BC2353" w:rsidRPr="00F0106C">
        <w:rPr>
          <w:color w:val="auto"/>
        </w:rPr>
        <w:t>(</w:t>
      </w:r>
      <w:r w:rsidR="00C55D0A" w:rsidRPr="00F0106C">
        <w:rPr>
          <w:color w:val="auto"/>
        </w:rPr>
        <w:t xml:space="preserve">утверждено </w:t>
      </w:r>
      <w:r w:rsidR="00BC2353" w:rsidRPr="00F0106C">
        <w:rPr>
          <w:color w:val="auto"/>
        </w:rPr>
        <w:t>протокол</w:t>
      </w:r>
      <w:r w:rsidR="00C55D0A" w:rsidRPr="00F0106C">
        <w:rPr>
          <w:color w:val="auto"/>
        </w:rPr>
        <w:t>ом ученого совета НИУ ВШЭ</w:t>
      </w:r>
      <w:r w:rsidR="00BC2353" w:rsidRPr="00F0106C">
        <w:rPr>
          <w:color w:val="auto"/>
        </w:rPr>
        <w:t xml:space="preserve"> от 28.11.2014 № 08, с изменениями, утвержденными ученым советом </w:t>
      </w:r>
      <w:r w:rsidR="00B25EAE" w:rsidRPr="00F0106C">
        <w:rPr>
          <w:color w:val="auto"/>
        </w:rPr>
        <w:br/>
      </w:r>
      <w:r w:rsidR="00BC2353" w:rsidRPr="00F0106C">
        <w:rPr>
          <w:color w:val="auto"/>
        </w:rPr>
        <w:t xml:space="preserve">НИУ ВШЭ, протокол от 26.02.2016 </w:t>
      </w:r>
      <w:r w:rsidR="00C55D0A" w:rsidRPr="00F0106C">
        <w:rPr>
          <w:color w:val="auto"/>
        </w:rPr>
        <w:t>№ </w:t>
      </w:r>
      <w:r w:rsidR="00BC2353" w:rsidRPr="00F0106C">
        <w:rPr>
          <w:color w:val="auto"/>
        </w:rPr>
        <w:t xml:space="preserve">03, введенными в действие приказом </w:t>
      </w:r>
      <w:r w:rsidR="00C55D0A" w:rsidRPr="00F0106C">
        <w:rPr>
          <w:color w:val="auto"/>
        </w:rPr>
        <w:t xml:space="preserve">НИУ ВШЭ </w:t>
      </w:r>
      <w:r w:rsidR="00BC2353" w:rsidRPr="00F0106C">
        <w:rPr>
          <w:color w:val="auto"/>
        </w:rPr>
        <w:t xml:space="preserve">от 29.03.2016 </w:t>
      </w:r>
      <w:r w:rsidR="00C55D0A" w:rsidRPr="00F0106C">
        <w:rPr>
          <w:color w:val="auto"/>
        </w:rPr>
        <w:t>№ </w:t>
      </w:r>
      <w:r w:rsidR="00BC2353" w:rsidRPr="00F0106C">
        <w:rPr>
          <w:color w:val="auto"/>
        </w:rPr>
        <w:t xml:space="preserve">6.18.1-01/2903-05). </w:t>
      </w:r>
      <w:r w:rsidRPr="00F0106C">
        <w:rPr>
          <w:color w:val="auto"/>
        </w:rPr>
        <w:t>Правила полностью соответствуют редакционным требованиям выполнения научно-исследовательских работ и государственным стандартам.</w:t>
      </w:r>
    </w:p>
    <w:p w14:paraId="420C486E" w14:textId="096140D3" w:rsidR="007750C6" w:rsidRPr="00F0106C" w:rsidRDefault="007750C6" w:rsidP="007750C6">
      <w:pPr>
        <w:pStyle w:val="af7"/>
        <w:numPr>
          <w:ilvl w:val="12"/>
          <w:numId w:val="0"/>
        </w:numPr>
        <w:suppressLineNumbers/>
        <w:ind w:firstLine="567"/>
        <w:rPr>
          <w:color w:val="auto"/>
        </w:rPr>
      </w:pPr>
      <w:r w:rsidRPr="00F0106C">
        <w:rPr>
          <w:color w:val="auto"/>
        </w:rPr>
        <w:t xml:space="preserve">В </w:t>
      </w:r>
      <w:r w:rsidR="00BD09B4" w:rsidRPr="00F0106C">
        <w:rPr>
          <w:color w:val="auto"/>
        </w:rPr>
        <w:t xml:space="preserve">Правилах </w:t>
      </w:r>
      <w:r w:rsidRPr="00F0106C">
        <w:rPr>
          <w:color w:val="auto"/>
        </w:rPr>
        <w:t xml:space="preserve">представлены общие положения </w:t>
      </w:r>
      <w:r w:rsidR="00C55D0A" w:rsidRPr="00F0106C">
        <w:rPr>
          <w:color w:val="auto"/>
        </w:rPr>
        <w:t>по разработке, написанию и оформлению курсовой работы студента образовательной программы бакалавриата «Экономика» по направлению подготовки 38.03.01 «Экономика,</w:t>
      </w:r>
      <w:r w:rsidR="00C55D0A" w:rsidRPr="00F0106C" w:rsidDel="00C55D0A">
        <w:rPr>
          <w:color w:val="auto"/>
        </w:rPr>
        <w:t xml:space="preserve"> </w:t>
      </w:r>
      <w:r w:rsidRPr="00F0106C">
        <w:rPr>
          <w:color w:val="auto"/>
        </w:rPr>
        <w:t>сформулированы требования для ее выполнения, представлены образцы оформления титульного листа, таблиц, графических изображений, списка литературы, ссылок, приложений.</w:t>
      </w:r>
    </w:p>
    <w:p w14:paraId="6C438750" w14:textId="2A053C1B" w:rsidR="007750C6" w:rsidRPr="00F0106C" w:rsidRDefault="007750C6" w:rsidP="007750C6">
      <w:pPr>
        <w:pStyle w:val="af7"/>
        <w:numPr>
          <w:ilvl w:val="12"/>
          <w:numId w:val="0"/>
        </w:numPr>
        <w:suppressLineNumbers/>
        <w:ind w:firstLine="567"/>
        <w:rPr>
          <w:color w:val="auto"/>
        </w:rPr>
      </w:pPr>
    </w:p>
    <w:p w14:paraId="3C943405" w14:textId="17B95772" w:rsidR="007750C6" w:rsidRPr="00F0106C" w:rsidRDefault="007750C6" w:rsidP="007750C6">
      <w:pPr>
        <w:pStyle w:val="af7"/>
        <w:numPr>
          <w:ilvl w:val="12"/>
          <w:numId w:val="0"/>
        </w:numPr>
        <w:suppressLineNumbers/>
        <w:ind w:firstLine="567"/>
        <w:rPr>
          <w:color w:val="auto"/>
        </w:rPr>
      </w:pPr>
    </w:p>
    <w:p w14:paraId="5699A5BB" w14:textId="3FBA8B8D" w:rsidR="00E6462B" w:rsidRPr="00F0106C" w:rsidRDefault="007750C6" w:rsidP="007750C6">
      <w:pPr>
        <w:pStyle w:val="af7"/>
        <w:jc w:val="right"/>
        <w:rPr>
          <w:color w:val="auto"/>
        </w:rPr>
      </w:pPr>
      <w:r w:rsidRPr="00F0106C">
        <w:rPr>
          <w:color w:val="auto"/>
        </w:rPr>
        <w:sym w:font="Symbol" w:char="F0E3"/>
      </w:r>
      <w:r w:rsidRPr="00F0106C">
        <w:rPr>
          <w:color w:val="auto"/>
          <w:lang w:val="en-US"/>
        </w:rPr>
        <w:t> </w:t>
      </w:r>
      <w:r w:rsidRPr="00F0106C">
        <w:rPr>
          <w:color w:val="auto"/>
        </w:rPr>
        <w:t>коллектив авторов, 201</w:t>
      </w:r>
      <w:r w:rsidR="008B4FE2" w:rsidRPr="00F0106C">
        <w:rPr>
          <w:color w:val="auto"/>
        </w:rPr>
        <w:t>7</w:t>
      </w:r>
    </w:p>
    <w:p w14:paraId="72887377" w14:textId="77777777" w:rsidR="00E6462B" w:rsidRPr="00F0106C" w:rsidRDefault="00E6462B">
      <w:pPr>
        <w:rPr>
          <w:sz w:val="28"/>
          <w:szCs w:val="28"/>
        </w:rPr>
      </w:pPr>
      <w:r w:rsidRPr="00F0106C">
        <w:br w:type="page"/>
      </w:r>
    </w:p>
    <w:sdt>
      <w:sdtPr>
        <w:rPr>
          <w:rFonts w:ascii="Times New Roman" w:hAnsi="Times New Roman"/>
          <w:b w:val="0"/>
          <w:bCs w:val="0"/>
          <w:color w:val="auto"/>
          <w:sz w:val="20"/>
          <w:szCs w:val="20"/>
        </w:rPr>
        <w:id w:val="-2136169343"/>
        <w:docPartObj>
          <w:docPartGallery w:val="Table of Contents"/>
          <w:docPartUnique/>
        </w:docPartObj>
      </w:sdtPr>
      <w:sdtEndPr/>
      <w:sdtContent>
        <w:p w14:paraId="6759356B" w14:textId="77777777" w:rsidR="0018041B" w:rsidRPr="00F0106C" w:rsidRDefault="0018041B" w:rsidP="0018041B">
          <w:pPr>
            <w:pStyle w:val="aa"/>
            <w:jc w:val="center"/>
            <w:rPr>
              <w:rFonts w:ascii="Times New Roman" w:hAnsi="Times New Roman"/>
              <w:color w:val="auto"/>
            </w:rPr>
          </w:pPr>
          <w:r w:rsidRPr="00F0106C">
            <w:rPr>
              <w:rFonts w:ascii="Times New Roman" w:hAnsi="Times New Roman"/>
              <w:color w:val="auto"/>
            </w:rPr>
            <w:t>Оглавление</w:t>
          </w:r>
        </w:p>
        <w:p w14:paraId="4AE6FE2B" w14:textId="77777777" w:rsidR="00B31890" w:rsidRPr="00F0106C" w:rsidRDefault="000F46B4" w:rsidP="009F0A87">
          <w:pPr>
            <w:pStyle w:val="15"/>
          </w:pPr>
          <w:r w:rsidRPr="00F0106C">
            <w:fldChar w:fldCharType="begin"/>
          </w:r>
          <w:r w:rsidR="0018041B" w:rsidRPr="00F0106C">
            <w:instrText xml:space="preserve"> TOC \o "1-3" \h \z \u </w:instrText>
          </w:r>
          <w:r w:rsidRPr="00F0106C">
            <w:fldChar w:fldCharType="separate"/>
          </w:r>
        </w:p>
        <w:p w14:paraId="36B6E983" w14:textId="161F12E9" w:rsidR="00B31890" w:rsidRPr="00F0106C" w:rsidRDefault="00B31890" w:rsidP="009F0A87">
          <w:pPr>
            <w:pStyle w:val="15"/>
            <w:rPr>
              <w:rFonts w:eastAsiaTheme="minorEastAsia"/>
            </w:rPr>
          </w:pPr>
        </w:p>
        <w:p w14:paraId="22290FF2" w14:textId="03CA2CA3" w:rsidR="00B31890" w:rsidRPr="00F0106C" w:rsidRDefault="00F0106C" w:rsidP="009F0A87">
          <w:pPr>
            <w:pStyle w:val="15"/>
            <w:rPr>
              <w:rFonts w:asciiTheme="minorHAnsi" w:eastAsiaTheme="minorEastAsia" w:hAnsiTheme="minorHAnsi" w:cstheme="minorBidi"/>
              <w:sz w:val="22"/>
              <w:szCs w:val="22"/>
            </w:rPr>
          </w:pPr>
          <w:hyperlink w:anchor="_Toc500319389" w:history="1">
            <w:r w:rsidR="00B31890" w:rsidRPr="00F0106C">
              <w:rPr>
                <w:rStyle w:val="af0"/>
                <w:color w:val="auto"/>
              </w:rPr>
              <w:t>1. Общие положения</w:t>
            </w:r>
            <w:r w:rsidR="00B31890" w:rsidRPr="00F0106C">
              <w:rPr>
                <w:webHidden/>
              </w:rPr>
              <w:tab/>
            </w:r>
            <w:r w:rsidR="00B31890" w:rsidRPr="00F0106C">
              <w:rPr>
                <w:webHidden/>
              </w:rPr>
              <w:fldChar w:fldCharType="begin"/>
            </w:r>
            <w:r w:rsidR="00B31890" w:rsidRPr="00F0106C">
              <w:rPr>
                <w:webHidden/>
              </w:rPr>
              <w:instrText xml:space="preserve"> PAGEREF _Toc500319389 \h </w:instrText>
            </w:r>
            <w:r w:rsidR="00B31890" w:rsidRPr="00F0106C">
              <w:rPr>
                <w:webHidden/>
              </w:rPr>
            </w:r>
            <w:r w:rsidR="00B31890" w:rsidRPr="00F0106C">
              <w:rPr>
                <w:webHidden/>
              </w:rPr>
              <w:fldChar w:fldCharType="separate"/>
            </w:r>
            <w:r w:rsidR="00B25EAE" w:rsidRPr="00F0106C">
              <w:rPr>
                <w:webHidden/>
              </w:rPr>
              <w:t>4</w:t>
            </w:r>
            <w:r w:rsidR="00B31890" w:rsidRPr="00F0106C">
              <w:rPr>
                <w:webHidden/>
              </w:rPr>
              <w:fldChar w:fldCharType="end"/>
            </w:r>
          </w:hyperlink>
        </w:p>
        <w:p w14:paraId="56BDD049" w14:textId="1EBAE137" w:rsidR="00E6462B" w:rsidRPr="00F0106C" w:rsidRDefault="00F0106C" w:rsidP="009F0A87">
          <w:pPr>
            <w:pStyle w:val="15"/>
            <w:rPr>
              <w:rFonts w:asciiTheme="minorHAnsi" w:eastAsiaTheme="minorEastAsia" w:hAnsiTheme="minorHAnsi" w:cstheme="minorBidi"/>
              <w:sz w:val="22"/>
              <w:szCs w:val="22"/>
            </w:rPr>
          </w:pPr>
          <w:hyperlink w:anchor="_Toc500319389" w:history="1">
            <w:r w:rsidR="00E6462B" w:rsidRPr="00F0106C">
              <w:rPr>
                <w:rStyle w:val="af0"/>
                <w:color w:val="auto"/>
              </w:rPr>
              <w:t>2. Требования к курсовой работе студента</w:t>
            </w:r>
            <w:r w:rsidR="00E6462B" w:rsidRPr="00F0106C">
              <w:rPr>
                <w:webHidden/>
              </w:rPr>
              <w:tab/>
            </w:r>
            <w:r w:rsidR="00E6462B" w:rsidRPr="00F0106C">
              <w:rPr>
                <w:webHidden/>
              </w:rPr>
              <w:fldChar w:fldCharType="begin"/>
            </w:r>
            <w:r w:rsidR="00E6462B" w:rsidRPr="00F0106C">
              <w:rPr>
                <w:webHidden/>
              </w:rPr>
              <w:instrText xml:space="preserve"> PAGEREF _Toc500319389 \h </w:instrText>
            </w:r>
            <w:r w:rsidR="00E6462B" w:rsidRPr="00F0106C">
              <w:rPr>
                <w:webHidden/>
              </w:rPr>
            </w:r>
            <w:r w:rsidR="00E6462B" w:rsidRPr="00F0106C">
              <w:rPr>
                <w:webHidden/>
              </w:rPr>
              <w:fldChar w:fldCharType="separate"/>
            </w:r>
            <w:r w:rsidR="00B25EAE" w:rsidRPr="00F0106C">
              <w:rPr>
                <w:webHidden/>
              </w:rPr>
              <w:t>4</w:t>
            </w:r>
            <w:r w:rsidR="00E6462B" w:rsidRPr="00F0106C">
              <w:rPr>
                <w:webHidden/>
              </w:rPr>
              <w:fldChar w:fldCharType="end"/>
            </w:r>
          </w:hyperlink>
        </w:p>
        <w:p w14:paraId="1C558A16" w14:textId="025EBD5F" w:rsidR="00B31890" w:rsidRPr="00F0106C" w:rsidRDefault="00F0106C" w:rsidP="009F0A87">
          <w:pPr>
            <w:pStyle w:val="15"/>
            <w:rPr>
              <w:rFonts w:asciiTheme="minorHAnsi" w:eastAsiaTheme="minorEastAsia" w:hAnsiTheme="minorHAnsi" w:cstheme="minorBidi"/>
              <w:sz w:val="22"/>
              <w:szCs w:val="22"/>
            </w:rPr>
          </w:pPr>
          <w:hyperlink w:anchor="_Toc500319390" w:history="1">
            <w:r w:rsidR="00B31890" w:rsidRPr="00F0106C">
              <w:rPr>
                <w:rStyle w:val="af0"/>
                <w:color w:val="auto"/>
              </w:rPr>
              <w:t>3. Написание курсовой работы студента</w:t>
            </w:r>
            <w:r w:rsidR="00B31890" w:rsidRPr="00F0106C">
              <w:rPr>
                <w:webHidden/>
              </w:rPr>
              <w:tab/>
            </w:r>
            <w:r w:rsidR="00B31890" w:rsidRPr="00F0106C">
              <w:rPr>
                <w:webHidden/>
              </w:rPr>
              <w:fldChar w:fldCharType="begin"/>
            </w:r>
            <w:r w:rsidR="00B31890" w:rsidRPr="00F0106C">
              <w:rPr>
                <w:webHidden/>
              </w:rPr>
              <w:instrText xml:space="preserve"> PAGEREF _Toc500319390 \h </w:instrText>
            </w:r>
            <w:r w:rsidR="00B31890" w:rsidRPr="00F0106C">
              <w:rPr>
                <w:webHidden/>
              </w:rPr>
            </w:r>
            <w:r w:rsidR="00B31890" w:rsidRPr="00F0106C">
              <w:rPr>
                <w:webHidden/>
              </w:rPr>
              <w:fldChar w:fldCharType="separate"/>
            </w:r>
            <w:r w:rsidR="00B25EAE" w:rsidRPr="00F0106C">
              <w:rPr>
                <w:webHidden/>
              </w:rPr>
              <w:t>11</w:t>
            </w:r>
            <w:r w:rsidR="00B31890" w:rsidRPr="00F0106C">
              <w:rPr>
                <w:webHidden/>
              </w:rPr>
              <w:fldChar w:fldCharType="end"/>
            </w:r>
          </w:hyperlink>
        </w:p>
        <w:p w14:paraId="189F394C" w14:textId="07939672" w:rsidR="00B31890" w:rsidRPr="00F0106C" w:rsidRDefault="00F0106C" w:rsidP="009F0A87">
          <w:pPr>
            <w:pStyle w:val="23"/>
            <w:rPr>
              <w:rFonts w:asciiTheme="minorHAnsi" w:eastAsiaTheme="minorEastAsia" w:hAnsiTheme="minorHAnsi" w:cstheme="minorBidi"/>
              <w:noProof/>
              <w:sz w:val="22"/>
              <w:szCs w:val="22"/>
            </w:rPr>
          </w:pPr>
          <w:hyperlink w:anchor="_Toc500319391" w:history="1">
            <w:r w:rsidR="00B31890" w:rsidRPr="00F0106C">
              <w:rPr>
                <w:rStyle w:val="af0"/>
                <w:noProof/>
                <w:color w:val="auto"/>
              </w:rPr>
              <w:t>3.1. Предложение, выбор и утверждение тем курсовых и руководителей</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_Toc500319391 \h </w:instrText>
            </w:r>
            <w:r w:rsidR="00B31890" w:rsidRPr="00F0106C">
              <w:rPr>
                <w:noProof/>
                <w:webHidden/>
              </w:rPr>
            </w:r>
            <w:r w:rsidR="00B31890" w:rsidRPr="00F0106C">
              <w:rPr>
                <w:noProof/>
                <w:webHidden/>
              </w:rPr>
              <w:fldChar w:fldCharType="separate"/>
            </w:r>
            <w:r w:rsidR="00B25EAE" w:rsidRPr="00F0106C">
              <w:rPr>
                <w:noProof/>
                <w:webHidden/>
              </w:rPr>
              <w:t>11</w:t>
            </w:r>
            <w:r w:rsidR="00B31890" w:rsidRPr="00F0106C">
              <w:rPr>
                <w:noProof/>
                <w:webHidden/>
              </w:rPr>
              <w:fldChar w:fldCharType="end"/>
            </w:r>
          </w:hyperlink>
        </w:p>
        <w:p w14:paraId="2F65E124" w14:textId="43FF37FB" w:rsidR="00B31890" w:rsidRPr="00F0106C" w:rsidRDefault="00F0106C" w:rsidP="009F0A87">
          <w:pPr>
            <w:pStyle w:val="23"/>
            <w:rPr>
              <w:rFonts w:asciiTheme="minorHAnsi" w:eastAsiaTheme="minorEastAsia" w:hAnsiTheme="minorHAnsi" w:cstheme="minorBidi"/>
              <w:noProof/>
              <w:sz w:val="22"/>
              <w:szCs w:val="22"/>
            </w:rPr>
          </w:pPr>
          <w:hyperlink w:anchor="_Toc500319392" w:history="1">
            <w:r w:rsidR="00B31890" w:rsidRPr="00F0106C">
              <w:rPr>
                <w:rStyle w:val="af0"/>
                <w:noProof/>
                <w:color w:val="auto"/>
              </w:rPr>
              <w:t>3.2. Этапы подготовки курсовой работы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_Toc500319392 \h </w:instrText>
            </w:r>
            <w:r w:rsidR="00B31890" w:rsidRPr="00F0106C">
              <w:rPr>
                <w:noProof/>
                <w:webHidden/>
              </w:rPr>
            </w:r>
            <w:r w:rsidR="00B31890" w:rsidRPr="00F0106C">
              <w:rPr>
                <w:noProof/>
                <w:webHidden/>
              </w:rPr>
              <w:fldChar w:fldCharType="separate"/>
            </w:r>
            <w:r w:rsidR="00B25EAE" w:rsidRPr="00F0106C">
              <w:rPr>
                <w:noProof/>
                <w:webHidden/>
              </w:rPr>
              <w:t>13</w:t>
            </w:r>
            <w:r w:rsidR="00B31890" w:rsidRPr="00F0106C">
              <w:rPr>
                <w:noProof/>
                <w:webHidden/>
              </w:rPr>
              <w:fldChar w:fldCharType="end"/>
            </w:r>
          </w:hyperlink>
        </w:p>
        <w:p w14:paraId="727AF552" w14:textId="31137B3B" w:rsidR="00B31890" w:rsidRPr="00F0106C" w:rsidRDefault="00F0106C" w:rsidP="009F0A87">
          <w:pPr>
            <w:pStyle w:val="23"/>
            <w:rPr>
              <w:rFonts w:asciiTheme="minorHAnsi" w:eastAsiaTheme="minorEastAsia" w:hAnsiTheme="minorHAnsi" w:cstheme="minorBidi"/>
              <w:noProof/>
              <w:sz w:val="22"/>
              <w:szCs w:val="22"/>
            </w:rPr>
          </w:pPr>
          <w:hyperlink w:anchor="_Toc500319393" w:history="1">
            <w:r w:rsidR="00B31890" w:rsidRPr="00F0106C">
              <w:rPr>
                <w:rStyle w:val="af0"/>
                <w:noProof/>
                <w:color w:val="auto"/>
              </w:rPr>
              <w:t>3.3. Руководство курсовой работой студента</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_Toc500319393 \h </w:instrText>
            </w:r>
            <w:r w:rsidR="00B31890" w:rsidRPr="00F0106C">
              <w:rPr>
                <w:noProof/>
                <w:webHidden/>
              </w:rPr>
            </w:r>
            <w:r w:rsidR="00B31890" w:rsidRPr="00F0106C">
              <w:rPr>
                <w:noProof/>
                <w:webHidden/>
              </w:rPr>
              <w:fldChar w:fldCharType="separate"/>
            </w:r>
            <w:r w:rsidR="00B25EAE" w:rsidRPr="00F0106C">
              <w:rPr>
                <w:noProof/>
                <w:webHidden/>
              </w:rPr>
              <w:t>16</w:t>
            </w:r>
            <w:r w:rsidR="00B31890" w:rsidRPr="00F0106C">
              <w:rPr>
                <w:noProof/>
                <w:webHidden/>
              </w:rPr>
              <w:fldChar w:fldCharType="end"/>
            </w:r>
          </w:hyperlink>
        </w:p>
        <w:p w14:paraId="7222436C" w14:textId="536B55EF" w:rsidR="00B31890" w:rsidRPr="00F0106C" w:rsidRDefault="00F0106C" w:rsidP="009F0A87">
          <w:pPr>
            <w:pStyle w:val="23"/>
            <w:rPr>
              <w:rFonts w:asciiTheme="minorHAnsi" w:eastAsiaTheme="minorEastAsia" w:hAnsiTheme="minorHAnsi" w:cstheme="minorBidi"/>
              <w:noProof/>
              <w:sz w:val="22"/>
              <w:szCs w:val="22"/>
            </w:rPr>
          </w:pPr>
          <w:hyperlink w:anchor="_Toc500319394" w:history="1">
            <w:r w:rsidR="00B31890" w:rsidRPr="00F0106C">
              <w:rPr>
                <w:rStyle w:val="af0"/>
                <w:noProof/>
                <w:color w:val="auto"/>
              </w:rPr>
              <w:t>3.4. Подбор литературы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_Toc500319394 \h </w:instrText>
            </w:r>
            <w:r w:rsidR="00B31890" w:rsidRPr="00F0106C">
              <w:rPr>
                <w:noProof/>
                <w:webHidden/>
              </w:rPr>
            </w:r>
            <w:r w:rsidR="00B31890" w:rsidRPr="00F0106C">
              <w:rPr>
                <w:noProof/>
                <w:webHidden/>
              </w:rPr>
              <w:fldChar w:fldCharType="separate"/>
            </w:r>
            <w:r w:rsidR="00B25EAE" w:rsidRPr="00F0106C">
              <w:rPr>
                <w:noProof/>
                <w:webHidden/>
              </w:rPr>
              <w:t>17</w:t>
            </w:r>
            <w:r w:rsidR="00B31890" w:rsidRPr="00F0106C">
              <w:rPr>
                <w:noProof/>
                <w:webHidden/>
              </w:rPr>
              <w:fldChar w:fldCharType="end"/>
            </w:r>
          </w:hyperlink>
        </w:p>
        <w:p w14:paraId="27817129" w14:textId="57CC80F3" w:rsidR="00B31890" w:rsidRPr="00F0106C" w:rsidRDefault="00F0106C" w:rsidP="009F0A87">
          <w:pPr>
            <w:pStyle w:val="23"/>
            <w:rPr>
              <w:rFonts w:asciiTheme="minorHAnsi" w:eastAsiaTheme="minorEastAsia" w:hAnsiTheme="minorHAnsi" w:cstheme="minorBidi"/>
              <w:noProof/>
              <w:sz w:val="22"/>
              <w:szCs w:val="22"/>
            </w:rPr>
          </w:pPr>
          <w:hyperlink w:anchor="_Toc500319395" w:history="1">
            <w:r w:rsidR="00B31890" w:rsidRPr="00F0106C">
              <w:rPr>
                <w:rStyle w:val="af0"/>
                <w:noProof/>
                <w:color w:val="auto"/>
              </w:rPr>
              <w:t>3.5. Критерии оценки курсовой работы и сформированности компетенций</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_Toc500319395 \h </w:instrText>
            </w:r>
            <w:r w:rsidR="00B31890" w:rsidRPr="00F0106C">
              <w:rPr>
                <w:noProof/>
                <w:webHidden/>
              </w:rPr>
            </w:r>
            <w:r w:rsidR="00B31890" w:rsidRPr="00F0106C">
              <w:rPr>
                <w:noProof/>
                <w:webHidden/>
              </w:rPr>
              <w:fldChar w:fldCharType="separate"/>
            </w:r>
            <w:r w:rsidR="00B25EAE" w:rsidRPr="00F0106C">
              <w:rPr>
                <w:noProof/>
                <w:webHidden/>
              </w:rPr>
              <w:t>19</w:t>
            </w:r>
            <w:r w:rsidR="00B31890" w:rsidRPr="00F0106C">
              <w:rPr>
                <w:noProof/>
                <w:webHidden/>
              </w:rPr>
              <w:fldChar w:fldCharType="end"/>
            </w:r>
          </w:hyperlink>
        </w:p>
        <w:p w14:paraId="2BDEED2A" w14:textId="5B7BBCEC" w:rsidR="00B31890" w:rsidRPr="00F0106C" w:rsidRDefault="00F0106C" w:rsidP="009F0A87">
          <w:pPr>
            <w:pStyle w:val="23"/>
            <w:rPr>
              <w:rFonts w:asciiTheme="minorHAnsi" w:eastAsiaTheme="minorEastAsia" w:hAnsiTheme="minorHAnsi" w:cstheme="minorBidi"/>
              <w:noProof/>
              <w:sz w:val="22"/>
              <w:szCs w:val="22"/>
            </w:rPr>
          </w:pPr>
          <w:hyperlink w:anchor="_Toc500319396" w:history="1">
            <w:r w:rsidR="00B31890" w:rsidRPr="00F0106C">
              <w:rPr>
                <w:rStyle w:val="af0"/>
                <w:noProof/>
                <w:color w:val="auto"/>
              </w:rPr>
              <w:t>3.6. Стиль изложения научных материалов</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_Toc500319396 \h </w:instrText>
            </w:r>
            <w:r w:rsidR="00B31890" w:rsidRPr="00F0106C">
              <w:rPr>
                <w:noProof/>
                <w:webHidden/>
              </w:rPr>
            </w:r>
            <w:r w:rsidR="00B31890" w:rsidRPr="00F0106C">
              <w:rPr>
                <w:noProof/>
                <w:webHidden/>
              </w:rPr>
              <w:fldChar w:fldCharType="separate"/>
            </w:r>
            <w:r w:rsidR="00B25EAE" w:rsidRPr="00F0106C">
              <w:rPr>
                <w:noProof/>
                <w:webHidden/>
              </w:rPr>
              <w:t>20</w:t>
            </w:r>
            <w:r w:rsidR="00B31890" w:rsidRPr="00F0106C">
              <w:rPr>
                <w:noProof/>
                <w:webHidden/>
              </w:rPr>
              <w:fldChar w:fldCharType="end"/>
            </w:r>
          </w:hyperlink>
        </w:p>
        <w:p w14:paraId="223D31BC" w14:textId="350B90FD" w:rsidR="00B31890" w:rsidRPr="00F0106C" w:rsidRDefault="00F0106C" w:rsidP="009F0A87">
          <w:pPr>
            <w:pStyle w:val="15"/>
            <w:rPr>
              <w:rFonts w:asciiTheme="minorHAnsi" w:eastAsiaTheme="minorEastAsia" w:hAnsiTheme="minorHAnsi" w:cstheme="minorBidi"/>
              <w:sz w:val="22"/>
              <w:szCs w:val="22"/>
            </w:rPr>
          </w:pPr>
          <w:hyperlink w:anchor="_Toc500319397" w:history="1">
            <w:r w:rsidR="00B31890" w:rsidRPr="00F0106C">
              <w:rPr>
                <w:rStyle w:val="af0"/>
                <w:color w:val="auto"/>
              </w:rPr>
              <w:t>4. Общие требования к оформлению курсовой работы</w:t>
            </w:r>
            <w:r w:rsidR="00B31890" w:rsidRPr="00F0106C">
              <w:rPr>
                <w:webHidden/>
              </w:rPr>
              <w:tab/>
            </w:r>
            <w:r w:rsidR="00B31890" w:rsidRPr="00F0106C">
              <w:rPr>
                <w:webHidden/>
              </w:rPr>
              <w:fldChar w:fldCharType="begin"/>
            </w:r>
            <w:r w:rsidR="00B31890" w:rsidRPr="00F0106C">
              <w:rPr>
                <w:webHidden/>
              </w:rPr>
              <w:instrText xml:space="preserve"> PAGEREF _Toc500319397 \h </w:instrText>
            </w:r>
            <w:r w:rsidR="00B31890" w:rsidRPr="00F0106C">
              <w:rPr>
                <w:webHidden/>
              </w:rPr>
            </w:r>
            <w:r w:rsidR="00B31890" w:rsidRPr="00F0106C">
              <w:rPr>
                <w:webHidden/>
              </w:rPr>
              <w:fldChar w:fldCharType="separate"/>
            </w:r>
            <w:r w:rsidR="00B25EAE" w:rsidRPr="00F0106C">
              <w:rPr>
                <w:webHidden/>
              </w:rPr>
              <w:t>22</w:t>
            </w:r>
            <w:r w:rsidR="00B31890" w:rsidRPr="00F0106C">
              <w:rPr>
                <w:webHidden/>
              </w:rPr>
              <w:fldChar w:fldCharType="end"/>
            </w:r>
          </w:hyperlink>
        </w:p>
        <w:p w14:paraId="20A9CC18" w14:textId="17C5F8ED" w:rsidR="00B31890" w:rsidRPr="00F0106C" w:rsidRDefault="00F0106C" w:rsidP="009F0A87">
          <w:pPr>
            <w:pStyle w:val="23"/>
            <w:rPr>
              <w:rFonts w:asciiTheme="minorHAnsi" w:eastAsiaTheme="minorEastAsia" w:hAnsiTheme="minorHAnsi" w:cstheme="minorBidi"/>
              <w:noProof/>
              <w:sz w:val="22"/>
              <w:szCs w:val="22"/>
            </w:rPr>
          </w:pPr>
          <w:hyperlink w:anchor="_Toc500319398" w:history="1">
            <w:r w:rsidR="00B31890" w:rsidRPr="00F0106C">
              <w:rPr>
                <w:rStyle w:val="af0"/>
                <w:noProof/>
                <w:color w:val="auto"/>
              </w:rPr>
              <w:t>4.1. Технические требования</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_Toc500319398 \h </w:instrText>
            </w:r>
            <w:r w:rsidR="00B31890" w:rsidRPr="00F0106C">
              <w:rPr>
                <w:noProof/>
                <w:webHidden/>
              </w:rPr>
            </w:r>
            <w:r w:rsidR="00B31890" w:rsidRPr="00F0106C">
              <w:rPr>
                <w:noProof/>
                <w:webHidden/>
              </w:rPr>
              <w:fldChar w:fldCharType="separate"/>
            </w:r>
            <w:r w:rsidR="00B25EAE" w:rsidRPr="00F0106C">
              <w:rPr>
                <w:noProof/>
                <w:webHidden/>
              </w:rPr>
              <w:t>22</w:t>
            </w:r>
            <w:r w:rsidR="00B31890" w:rsidRPr="00F0106C">
              <w:rPr>
                <w:noProof/>
                <w:webHidden/>
              </w:rPr>
              <w:fldChar w:fldCharType="end"/>
            </w:r>
          </w:hyperlink>
        </w:p>
        <w:p w14:paraId="2D07838B" w14:textId="20EB6CB9" w:rsidR="00B31890" w:rsidRPr="00F0106C" w:rsidRDefault="00F0106C" w:rsidP="009F0A87">
          <w:pPr>
            <w:pStyle w:val="23"/>
            <w:rPr>
              <w:rFonts w:asciiTheme="minorHAnsi" w:eastAsiaTheme="minorEastAsia" w:hAnsiTheme="minorHAnsi" w:cstheme="minorBidi"/>
              <w:noProof/>
              <w:sz w:val="22"/>
              <w:szCs w:val="22"/>
            </w:rPr>
          </w:pPr>
          <w:hyperlink w:anchor="_Toc500319399" w:history="1">
            <w:r w:rsidR="00B31890" w:rsidRPr="00F0106C">
              <w:rPr>
                <w:rStyle w:val="af0"/>
                <w:noProof/>
                <w:color w:val="auto"/>
              </w:rPr>
              <w:t>4.2. Структурные элементы работы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_Toc500319399 \h </w:instrText>
            </w:r>
            <w:r w:rsidR="00B31890" w:rsidRPr="00F0106C">
              <w:rPr>
                <w:noProof/>
                <w:webHidden/>
              </w:rPr>
            </w:r>
            <w:r w:rsidR="00B31890" w:rsidRPr="00F0106C">
              <w:rPr>
                <w:noProof/>
                <w:webHidden/>
              </w:rPr>
              <w:fldChar w:fldCharType="separate"/>
            </w:r>
            <w:r w:rsidR="00B25EAE" w:rsidRPr="00F0106C">
              <w:rPr>
                <w:noProof/>
                <w:webHidden/>
              </w:rPr>
              <w:t>23</w:t>
            </w:r>
            <w:r w:rsidR="00B31890" w:rsidRPr="00F0106C">
              <w:rPr>
                <w:noProof/>
                <w:webHidden/>
              </w:rPr>
              <w:fldChar w:fldCharType="end"/>
            </w:r>
          </w:hyperlink>
        </w:p>
        <w:p w14:paraId="144E48A3" w14:textId="02B6B9C5" w:rsidR="00B31890" w:rsidRPr="00F0106C" w:rsidRDefault="00F0106C" w:rsidP="009F0A87">
          <w:pPr>
            <w:pStyle w:val="23"/>
            <w:rPr>
              <w:rFonts w:asciiTheme="minorHAnsi" w:eastAsiaTheme="minorEastAsia" w:hAnsiTheme="minorHAnsi" w:cstheme="minorBidi"/>
              <w:noProof/>
              <w:sz w:val="22"/>
              <w:szCs w:val="22"/>
            </w:rPr>
          </w:pPr>
          <w:hyperlink w:anchor="_Toc500319400" w:history="1">
            <w:r w:rsidR="00B31890" w:rsidRPr="00F0106C">
              <w:rPr>
                <w:rStyle w:val="af0"/>
                <w:noProof/>
                <w:color w:val="auto"/>
              </w:rPr>
              <w:t>4.3. Оформление ссылок</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_Toc500319400 \h </w:instrText>
            </w:r>
            <w:r w:rsidR="00B31890" w:rsidRPr="00F0106C">
              <w:rPr>
                <w:noProof/>
                <w:webHidden/>
              </w:rPr>
            </w:r>
            <w:r w:rsidR="00B31890" w:rsidRPr="00F0106C">
              <w:rPr>
                <w:noProof/>
                <w:webHidden/>
              </w:rPr>
              <w:fldChar w:fldCharType="separate"/>
            </w:r>
            <w:r w:rsidR="00B25EAE" w:rsidRPr="00F0106C">
              <w:rPr>
                <w:noProof/>
                <w:webHidden/>
              </w:rPr>
              <w:t>24</w:t>
            </w:r>
            <w:r w:rsidR="00B31890" w:rsidRPr="00F0106C">
              <w:rPr>
                <w:noProof/>
                <w:webHidden/>
              </w:rPr>
              <w:fldChar w:fldCharType="end"/>
            </w:r>
          </w:hyperlink>
        </w:p>
        <w:p w14:paraId="1A45403A" w14:textId="370175C3" w:rsidR="00B31890" w:rsidRPr="00F0106C" w:rsidRDefault="00F0106C" w:rsidP="009F0A87">
          <w:pPr>
            <w:pStyle w:val="23"/>
            <w:rPr>
              <w:rFonts w:asciiTheme="minorHAnsi" w:eastAsiaTheme="minorEastAsia" w:hAnsiTheme="minorHAnsi" w:cstheme="minorBidi"/>
              <w:noProof/>
              <w:sz w:val="22"/>
              <w:szCs w:val="22"/>
            </w:rPr>
          </w:pPr>
          <w:hyperlink w:anchor="_Toc500319401" w:history="1">
            <w:r w:rsidR="00B31890" w:rsidRPr="00F0106C">
              <w:rPr>
                <w:rStyle w:val="af0"/>
                <w:noProof/>
                <w:color w:val="auto"/>
              </w:rPr>
              <w:t>4.4.</w:t>
            </w:r>
            <w:r w:rsidR="00B31890" w:rsidRPr="00F0106C">
              <w:rPr>
                <w:rStyle w:val="af0"/>
                <w:noProof/>
                <w:color w:val="auto"/>
                <w:lang w:val="en-US"/>
              </w:rPr>
              <w:t> </w:t>
            </w:r>
            <w:r w:rsidR="00B31890" w:rsidRPr="00F0106C">
              <w:rPr>
                <w:rStyle w:val="af0"/>
                <w:noProof/>
                <w:color w:val="auto"/>
              </w:rPr>
              <w:t>Оформление перечислений</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_Toc500319401 \h </w:instrText>
            </w:r>
            <w:r w:rsidR="00B31890" w:rsidRPr="00F0106C">
              <w:rPr>
                <w:noProof/>
                <w:webHidden/>
              </w:rPr>
            </w:r>
            <w:r w:rsidR="00B31890" w:rsidRPr="00F0106C">
              <w:rPr>
                <w:noProof/>
                <w:webHidden/>
              </w:rPr>
              <w:fldChar w:fldCharType="separate"/>
            </w:r>
            <w:r w:rsidR="00B25EAE" w:rsidRPr="00F0106C">
              <w:rPr>
                <w:noProof/>
                <w:webHidden/>
              </w:rPr>
              <w:t>25</w:t>
            </w:r>
            <w:r w:rsidR="00B31890" w:rsidRPr="00F0106C">
              <w:rPr>
                <w:noProof/>
                <w:webHidden/>
              </w:rPr>
              <w:fldChar w:fldCharType="end"/>
            </w:r>
          </w:hyperlink>
        </w:p>
        <w:p w14:paraId="6DBDAE95" w14:textId="4E0F8059" w:rsidR="00B31890" w:rsidRPr="00F0106C" w:rsidRDefault="00F0106C" w:rsidP="009F0A87">
          <w:pPr>
            <w:pStyle w:val="23"/>
            <w:rPr>
              <w:rFonts w:asciiTheme="minorHAnsi" w:eastAsiaTheme="minorEastAsia" w:hAnsiTheme="minorHAnsi" w:cstheme="minorBidi"/>
              <w:noProof/>
              <w:sz w:val="22"/>
              <w:szCs w:val="22"/>
            </w:rPr>
          </w:pPr>
          <w:hyperlink w:anchor="_Toc500319402" w:history="1">
            <w:r w:rsidR="00B31890" w:rsidRPr="00F0106C">
              <w:rPr>
                <w:rStyle w:val="af0"/>
                <w:noProof/>
                <w:color w:val="auto"/>
              </w:rPr>
              <w:t>4.5. Оформление таблиц</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_Toc500319402 \h </w:instrText>
            </w:r>
            <w:r w:rsidR="00B31890" w:rsidRPr="00F0106C">
              <w:rPr>
                <w:noProof/>
                <w:webHidden/>
              </w:rPr>
            </w:r>
            <w:r w:rsidR="00B31890" w:rsidRPr="00F0106C">
              <w:rPr>
                <w:noProof/>
                <w:webHidden/>
              </w:rPr>
              <w:fldChar w:fldCharType="separate"/>
            </w:r>
            <w:r w:rsidR="00B25EAE" w:rsidRPr="00F0106C">
              <w:rPr>
                <w:noProof/>
                <w:webHidden/>
              </w:rPr>
              <w:t>25</w:t>
            </w:r>
            <w:r w:rsidR="00B31890" w:rsidRPr="00F0106C">
              <w:rPr>
                <w:noProof/>
                <w:webHidden/>
              </w:rPr>
              <w:fldChar w:fldCharType="end"/>
            </w:r>
          </w:hyperlink>
        </w:p>
        <w:p w14:paraId="20DF8F34" w14:textId="43BBC440" w:rsidR="00B31890" w:rsidRPr="00F0106C" w:rsidRDefault="00F0106C" w:rsidP="009F0A87">
          <w:pPr>
            <w:pStyle w:val="23"/>
            <w:rPr>
              <w:rFonts w:asciiTheme="minorHAnsi" w:eastAsiaTheme="minorEastAsia" w:hAnsiTheme="minorHAnsi" w:cstheme="minorBidi"/>
              <w:noProof/>
              <w:sz w:val="22"/>
              <w:szCs w:val="22"/>
            </w:rPr>
          </w:pPr>
          <w:hyperlink w:anchor="_Toc500319403" w:history="1">
            <w:r w:rsidR="00B31890" w:rsidRPr="00F0106C">
              <w:rPr>
                <w:rStyle w:val="af0"/>
                <w:noProof/>
                <w:color w:val="auto"/>
              </w:rPr>
              <w:t>4.6. Иллюстрации</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_Toc500319403 \h </w:instrText>
            </w:r>
            <w:r w:rsidR="00B31890" w:rsidRPr="00F0106C">
              <w:rPr>
                <w:noProof/>
                <w:webHidden/>
              </w:rPr>
            </w:r>
            <w:r w:rsidR="00B31890" w:rsidRPr="00F0106C">
              <w:rPr>
                <w:noProof/>
                <w:webHidden/>
              </w:rPr>
              <w:fldChar w:fldCharType="separate"/>
            </w:r>
            <w:r w:rsidR="00B25EAE" w:rsidRPr="00F0106C">
              <w:rPr>
                <w:noProof/>
                <w:webHidden/>
              </w:rPr>
              <w:t>27</w:t>
            </w:r>
            <w:r w:rsidR="00B31890" w:rsidRPr="00F0106C">
              <w:rPr>
                <w:noProof/>
                <w:webHidden/>
              </w:rPr>
              <w:fldChar w:fldCharType="end"/>
            </w:r>
          </w:hyperlink>
        </w:p>
        <w:p w14:paraId="3B858825" w14:textId="1564B700" w:rsidR="00B31890" w:rsidRPr="00F0106C" w:rsidRDefault="00F0106C" w:rsidP="009F0A87">
          <w:pPr>
            <w:pStyle w:val="23"/>
            <w:rPr>
              <w:rFonts w:asciiTheme="minorHAnsi" w:eastAsiaTheme="minorEastAsia" w:hAnsiTheme="minorHAnsi" w:cstheme="minorBidi"/>
              <w:noProof/>
              <w:sz w:val="22"/>
              <w:szCs w:val="22"/>
            </w:rPr>
          </w:pPr>
          <w:hyperlink w:anchor="_Toc500319404" w:history="1">
            <w:r w:rsidR="00B31890" w:rsidRPr="00F0106C">
              <w:rPr>
                <w:rStyle w:val="af0"/>
                <w:noProof/>
                <w:color w:val="auto"/>
              </w:rPr>
              <w:t>4.7. Правила написания буквенных аббревиатур</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_Toc500319404 \h </w:instrText>
            </w:r>
            <w:r w:rsidR="00B31890" w:rsidRPr="00F0106C">
              <w:rPr>
                <w:noProof/>
                <w:webHidden/>
              </w:rPr>
            </w:r>
            <w:r w:rsidR="00B31890" w:rsidRPr="00F0106C">
              <w:rPr>
                <w:noProof/>
                <w:webHidden/>
              </w:rPr>
              <w:fldChar w:fldCharType="separate"/>
            </w:r>
            <w:r w:rsidR="00B25EAE" w:rsidRPr="00F0106C">
              <w:rPr>
                <w:noProof/>
                <w:webHidden/>
              </w:rPr>
              <w:t>28</w:t>
            </w:r>
            <w:r w:rsidR="00B31890" w:rsidRPr="00F0106C">
              <w:rPr>
                <w:noProof/>
                <w:webHidden/>
              </w:rPr>
              <w:fldChar w:fldCharType="end"/>
            </w:r>
          </w:hyperlink>
        </w:p>
        <w:p w14:paraId="0CC4CD82" w14:textId="53CD361E" w:rsidR="00B31890" w:rsidRPr="00F0106C" w:rsidRDefault="00F0106C" w:rsidP="009F0A87">
          <w:pPr>
            <w:pStyle w:val="23"/>
            <w:rPr>
              <w:rFonts w:asciiTheme="minorHAnsi" w:eastAsiaTheme="minorEastAsia" w:hAnsiTheme="minorHAnsi" w:cstheme="minorBidi"/>
              <w:noProof/>
              <w:sz w:val="22"/>
              <w:szCs w:val="22"/>
            </w:rPr>
          </w:pPr>
          <w:hyperlink w:anchor="_Toc500319405" w:history="1">
            <w:r w:rsidR="00B31890" w:rsidRPr="00F0106C">
              <w:rPr>
                <w:rStyle w:val="af0"/>
                <w:noProof/>
                <w:color w:val="auto"/>
              </w:rPr>
              <w:t>4.8. Формулы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_Toc500319405 \h </w:instrText>
            </w:r>
            <w:r w:rsidR="00B31890" w:rsidRPr="00F0106C">
              <w:rPr>
                <w:noProof/>
                <w:webHidden/>
              </w:rPr>
            </w:r>
            <w:r w:rsidR="00B31890" w:rsidRPr="00F0106C">
              <w:rPr>
                <w:noProof/>
                <w:webHidden/>
              </w:rPr>
              <w:fldChar w:fldCharType="separate"/>
            </w:r>
            <w:r w:rsidR="00B25EAE" w:rsidRPr="00F0106C">
              <w:rPr>
                <w:noProof/>
                <w:webHidden/>
              </w:rPr>
              <w:t>28</w:t>
            </w:r>
            <w:r w:rsidR="00B31890" w:rsidRPr="00F0106C">
              <w:rPr>
                <w:noProof/>
                <w:webHidden/>
              </w:rPr>
              <w:fldChar w:fldCharType="end"/>
            </w:r>
          </w:hyperlink>
        </w:p>
        <w:p w14:paraId="750CB470" w14:textId="02A202CE" w:rsidR="00B31890" w:rsidRPr="00F0106C" w:rsidRDefault="00F0106C" w:rsidP="009F0A87">
          <w:pPr>
            <w:pStyle w:val="23"/>
            <w:rPr>
              <w:rFonts w:asciiTheme="minorHAnsi" w:eastAsiaTheme="minorEastAsia" w:hAnsiTheme="minorHAnsi" w:cstheme="minorBidi"/>
              <w:noProof/>
              <w:sz w:val="22"/>
              <w:szCs w:val="22"/>
            </w:rPr>
          </w:pPr>
          <w:hyperlink w:anchor="_Toc500319406" w:history="1">
            <w:r w:rsidR="00B31890" w:rsidRPr="00F0106C">
              <w:rPr>
                <w:rStyle w:val="af0"/>
                <w:noProof/>
                <w:color w:val="auto"/>
              </w:rPr>
              <w:t>4.9. Список использованной литературы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_Toc500319406 \h </w:instrText>
            </w:r>
            <w:r w:rsidR="00B31890" w:rsidRPr="00F0106C">
              <w:rPr>
                <w:noProof/>
                <w:webHidden/>
              </w:rPr>
            </w:r>
            <w:r w:rsidR="00B31890" w:rsidRPr="00F0106C">
              <w:rPr>
                <w:noProof/>
                <w:webHidden/>
              </w:rPr>
              <w:fldChar w:fldCharType="separate"/>
            </w:r>
            <w:r w:rsidR="00B25EAE" w:rsidRPr="00F0106C">
              <w:rPr>
                <w:noProof/>
                <w:webHidden/>
              </w:rPr>
              <w:t>29</w:t>
            </w:r>
            <w:r w:rsidR="00B31890" w:rsidRPr="00F0106C">
              <w:rPr>
                <w:noProof/>
                <w:webHidden/>
              </w:rPr>
              <w:fldChar w:fldCharType="end"/>
            </w:r>
          </w:hyperlink>
        </w:p>
        <w:p w14:paraId="03732015" w14:textId="1C524D83" w:rsidR="00B31890" w:rsidRPr="00F0106C" w:rsidRDefault="00F0106C" w:rsidP="009F0A87">
          <w:pPr>
            <w:pStyle w:val="23"/>
            <w:rPr>
              <w:rFonts w:asciiTheme="minorHAnsi" w:eastAsiaTheme="minorEastAsia" w:hAnsiTheme="minorHAnsi" w:cstheme="minorBidi"/>
              <w:noProof/>
              <w:sz w:val="22"/>
              <w:szCs w:val="22"/>
            </w:rPr>
          </w:pPr>
          <w:hyperlink w:anchor="_Toc500319407" w:history="1">
            <w:r w:rsidR="00B31890" w:rsidRPr="00F0106C">
              <w:rPr>
                <w:rStyle w:val="af0"/>
                <w:noProof/>
                <w:color w:val="auto"/>
              </w:rPr>
              <w:t>4.10. Приложения</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_Toc500319407 \h </w:instrText>
            </w:r>
            <w:r w:rsidR="00B31890" w:rsidRPr="00F0106C">
              <w:rPr>
                <w:noProof/>
                <w:webHidden/>
              </w:rPr>
            </w:r>
            <w:r w:rsidR="00B31890" w:rsidRPr="00F0106C">
              <w:rPr>
                <w:noProof/>
                <w:webHidden/>
              </w:rPr>
              <w:fldChar w:fldCharType="separate"/>
            </w:r>
            <w:r w:rsidR="00B25EAE" w:rsidRPr="00F0106C">
              <w:rPr>
                <w:noProof/>
                <w:webHidden/>
              </w:rPr>
              <w:t>29</w:t>
            </w:r>
            <w:r w:rsidR="00B31890" w:rsidRPr="00F0106C">
              <w:rPr>
                <w:noProof/>
                <w:webHidden/>
              </w:rPr>
              <w:fldChar w:fldCharType="end"/>
            </w:r>
          </w:hyperlink>
        </w:p>
        <w:p w14:paraId="72A26E9D" w14:textId="1C7468AC" w:rsidR="00B31890" w:rsidRPr="00F0106C" w:rsidRDefault="00F0106C" w:rsidP="009F0A87">
          <w:pPr>
            <w:pStyle w:val="15"/>
            <w:rPr>
              <w:rFonts w:asciiTheme="minorHAnsi" w:eastAsiaTheme="minorEastAsia" w:hAnsiTheme="minorHAnsi" w:cstheme="minorBidi"/>
              <w:sz w:val="22"/>
              <w:szCs w:val="22"/>
            </w:rPr>
          </w:pPr>
          <w:hyperlink w:anchor="_Toc500319408" w:history="1">
            <w:r w:rsidR="00B31890" w:rsidRPr="00F0106C">
              <w:rPr>
                <w:rStyle w:val="af0"/>
                <w:color w:val="auto"/>
              </w:rPr>
              <w:t>5. Апелляция курсовой работы</w:t>
            </w:r>
            <w:r w:rsidR="00B31890" w:rsidRPr="00F0106C">
              <w:rPr>
                <w:webHidden/>
              </w:rPr>
              <w:tab/>
            </w:r>
            <w:r w:rsidR="00B31890" w:rsidRPr="00F0106C">
              <w:rPr>
                <w:webHidden/>
              </w:rPr>
              <w:fldChar w:fldCharType="begin"/>
            </w:r>
            <w:r w:rsidR="00B31890" w:rsidRPr="00F0106C">
              <w:rPr>
                <w:webHidden/>
              </w:rPr>
              <w:instrText xml:space="preserve"> PAGEREF _Toc500319408 \h </w:instrText>
            </w:r>
            <w:r w:rsidR="00B31890" w:rsidRPr="00F0106C">
              <w:rPr>
                <w:webHidden/>
              </w:rPr>
            </w:r>
            <w:r w:rsidR="00B31890" w:rsidRPr="00F0106C">
              <w:rPr>
                <w:webHidden/>
              </w:rPr>
              <w:fldChar w:fldCharType="separate"/>
            </w:r>
            <w:r w:rsidR="00B25EAE" w:rsidRPr="00F0106C">
              <w:rPr>
                <w:webHidden/>
              </w:rPr>
              <w:t>30</w:t>
            </w:r>
            <w:r w:rsidR="00B31890" w:rsidRPr="00F0106C">
              <w:rPr>
                <w:webHidden/>
              </w:rPr>
              <w:fldChar w:fldCharType="end"/>
            </w:r>
          </w:hyperlink>
        </w:p>
        <w:p w14:paraId="5C7A6496" w14:textId="38E03CF1" w:rsidR="00B31890" w:rsidRPr="00F0106C" w:rsidRDefault="00F0106C" w:rsidP="009F0A87">
          <w:pPr>
            <w:pStyle w:val="15"/>
            <w:rPr>
              <w:rFonts w:asciiTheme="minorHAnsi" w:eastAsiaTheme="minorEastAsia" w:hAnsiTheme="minorHAnsi" w:cstheme="minorBidi"/>
              <w:sz w:val="22"/>
              <w:szCs w:val="22"/>
            </w:rPr>
          </w:pPr>
          <w:hyperlink w:anchor="_Toc500319409" w:history="1">
            <w:r w:rsidR="00B31890" w:rsidRPr="00F0106C">
              <w:rPr>
                <w:rStyle w:val="af0"/>
                <w:color w:val="auto"/>
              </w:rPr>
              <w:t>6. Хранение курсовой работы</w:t>
            </w:r>
            <w:r w:rsidR="00B31890" w:rsidRPr="00F0106C">
              <w:rPr>
                <w:webHidden/>
              </w:rPr>
              <w:tab/>
            </w:r>
            <w:r w:rsidR="00B31890" w:rsidRPr="00F0106C">
              <w:rPr>
                <w:webHidden/>
              </w:rPr>
              <w:fldChar w:fldCharType="begin"/>
            </w:r>
            <w:r w:rsidR="00B31890" w:rsidRPr="00F0106C">
              <w:rPr>
                <w:webHidden/>
              </w:rPr>
              <w:instrText xml:space="preserve"> PAGEREF _Toc500319409 \h </w:instrText>
            </w:r>
            <w:r w:rsidR="00B31890" w:rsidRPr="00F0106C">
              <w:rPr>
                <w:webHidden/>
              </w:rPr>
            </w:r>
            <w:r w:rsidR="00B31890" w:rsidRPr="00F0106C">
              <w:rPr>
                <w:webHidden/>
              </w:rPr>
              <w:fldChar w:fldCharType="separate"/>
            </w:r>
            <w:r w:rsidR="00B25EAE" w:rsidRPr="00F0106C">
              <w:rPr>
                <w:webHidden/>
              </w:rPr>
              <w:t>30</w:t>
            </w:r>
            <w:r w:rsidR="00B31890" w:rsidRPr="00F0106C">
              <w:rPr>
                <w:webHidden/>
              </w:rPr>
              <w:fldChar w:fldCharType="end"/>
            </w:r>
          </w:hyperlink>
        </w:p>
        <w:p w14:paraId="5E71A987" w14:textId="0D8EB4B5" w:rsidR="00B31890" w:rsidRPr="00F0106C" w:rsidRDefault="00F0106C" w:rsidP="009F0A87">
          <w:pPr>
            <w:pStyle w:val="15"/>
            <w:rPr>
              <w:rFonts w:asciiTheme="minorHAnsi" w:eastAsiaTheme="minorEastAsia" w:hAnsiTheme="minorHAnsi" w:cstheme="minorBidi"/>
              <w:sz w:val="22"/>
              <w:szCs w:val="22"/>
            </w:rPr>
          </w:pPr>
          <w:hyperlink w:anchor="_Toc500319410" w:history="1">
            <w:r w:rsidR="00B31890" w:rsidRPr="00F0106C">
              <w:rPr>
                <w:rStyle w:val="af0"/>
                <w:color w:val="auto"/>
              </w:rPr>
              <w:t>Приложение 1</w:t>
            </w:r>
            <w:r w:rsidR="00B31890" w:rsidRPr="00F0106C">
              <w:rPr>
                <w:webHidden/>
              </w:rPr>
              <w:tab/>
            </w:r>
            <w:r w:rsidR="00B31890" w:rsidRPr="00F0106C">
              <w:rPr>
                <w:webHidden/>
              </w:rPr>
              <w:fldChar w:fldCharType="begin"/>
            </w:r>
            <w:r w:rsidR="00B31890" w:rsidRPr="00F0106C">
              <w:rPr>
                <w:webHidden/>
              </w:rPr>
              <w:instrText xml:space="preserve"> PAGEREF _Toc500319410 \h </w:instrText>
            </w:r>
            <w:r w:rsidR="00B31890" w:rsidRPr="00F0106C">
              <w:rPr>
                <w:webHidden/>
              </w:rPr>
            </w:r>
            <w:r w:rsidR="00B31890" w:rsidRPr="00F0106C">
              <w:rPr>
                <w:webHidden/>
              </w:rPr>
              <w:fldChar w:fldCharType="separate"/>
            </w:r>
            <w:r w:rsidR="00B25EAE" w:rsidRPr="00F0106C">
              <w:rPr>
                <w:webHidden/>
              </w:rPr>
              <w:t>31</w:t>
            </w:r>
            <w:r w:rsidR="00B31890" w:rsidRPr="00F0106C">
              <w:rPr>
                <w:webHidden/>
              </w:rPr>
              <w:fldChar w:fldCharType="end"/>
            </w:r>
          </w:hyperlink>
        </w:p>
        <w:p w14:paraId="4981947B" w14:textId="36B73E59" w:rsidR="00B31890" w:rsidRPr="00F0106C" w:rsidRDefault="00F0106C" w:rsidP="009F0A87">
          <w:pPr>
            <w:pStyle w:val="23"/>
            <w:rPr>
              <w:rFonts w:asciiTheme="minorHAnsi" w:eastAsiaTheme="minorEastAsia" w:hAnsiTheme="minorHAnsi" w:cstheme="minorBidi"/>
              <w:noProof/>
              <w:sz w:val="22"/>
              <w:szCs w:val="22"/>
            </w:rPr>
          </w:pPr>
          <w:hyperlink w:anchor="_Toc500319411" w:history="1">
            <w:r w:rsidR="00B31890" w:rsidRPr="00F0106C">
              <w:rPr>
                <w:rStyle w:val="af0"/>
                <w:noProof/>
                <w:color w:val="auto"/>
              </w:rPr>
              <w:t>Шаблон заявления об утверждении темы курсовой работы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_Toc500319411 \h </w:instrText>
            </w:r>
            <w:r w:rsidR="00B31890" w:rsidRPr="00F0106C">
              <w:rPr>
                <w:noProof/>
                <w:webHidden/>
              </w:rPr>
            </w:r>
            <w:r w:rsidR="00B31890" w:rsidRPr="00F0106C">
              <w:rPr>
                <w:noProof/>
                <w:webHidden/>
              </w:rPr>
              <w:fldChar w:fldCharType="separate"/>
            </w:r>
            <w:r w:rsidR="00B25EAE" w:rsidRPr="00F0106C">
              <w:rPr>
                <w:noProof/>
                <w:webHidden/>
              </w:rPr>
              <w:t>31</w:t>
            </w:r>
            <w:r w:rsidR="00B31890" w:rsidRPr="00F0106C">
              <w:rPr>
                <w:noProof/>
                <w:webHidden/>
              </w:rPr>
              <w:fldChar w:fldCharType="end"/>
            </w:r>
          </w:hyperlink>
        </w:p>
        <w:p w14:paraId="0B2A16DE" w14:textId="2EDFB7D2" w:rsidR="00B31890" w:rsidRPr="00F0106C" w:rsidRDefault="00F0106C" w:rsidP="009F0A87">
          <w:pPr>
            <w:pStyle w:val="15"/>
            <w:rPr>
              <w:rFonts w:asciiTheme="minorHAnsi" w:eastAsiaTheme="minorEastAsia" w:hAnsiTheme="minorHAnsi" w:cstheme="minorBidi"/>
              <w:sz w:val="22"/>
              <w:szCs w:val="22"/>
            </w:rPr>
          </w:pPr>
          <w:hyperlink w:anchor="_Toc500319412" w:history="1">
            <w:r w:rsidR="00B31890" w:rsidRPr="00F0106C">
              <w:rPr>
                <w:rStyle w:val="af0"/>
                <w:color w:val="auto"/>
              </w:rPr>
              <w:t>Приложение 2</w:t>
            </w:r>
            <w:r w:rsidR="00B31890" w:rsidRPr="00F0106C">
              <w:rPr>
                <w:webHidden/>
              </w:rPr>
              <w:tab/>
            </w:r>
            <w:r w:rsidR="00B31890" w:rsidRPr="00F0106C">
              <w:rPr>
                <w:webHidden/>
              </w:rPr>
              <w:fldChar w:fldCharType="begin"/>
            </w:r>
            <w:r w:rsidR="00B31890" w:rsidRPr="00F0106C">
              <w:rPr>
                <w:webHidden/>
              </w:rPr>
              <w:instrText xml:space="preserve"> PAGEREF _Toc500319412 \h </w:instrText>
            </w:r>
            <w:r w:rsidR="00B31890" w:rsidRPr="00F0106C">
              <w:rPr>
                <w:webHidden/>
              </w:rPr>
            </w:r>
            <w:r w:rsidR="00B31890" w:rsidRPr="00F0106C">
              <w:rPr>
                <w:webHidden/>
              </w:rPr>
              <w:fldChar w:fldCharType="separate"/>
            </w:r>
            <w:r w:rsidR="00B25EAE" w:rsidRPr="00F0106C">
              <w:rPr>
                <w:webHidden/>
              </w:rPr>
              <w:t>32</w:t>
            </w:r>
            <w:r w:rsidR="00B31890" w:rsidRPr="00F0106C">
              <w:rPr>
                <w:webHidden/>
              </w:rPr>
              <w:fldChar w:fldCharType="end"/>
            </w:r>
          </w:hyperlink>
        </w:p>
        <w:p w14:paraId="68BBF081" w14:textId="579BC4CF" w:rsidR="00B31890" w:rsidRPr="00F0106C" w:rsidRDefault="00F0106C" w:rsidP="009F0A87">
          <w:pPr>
            <w:pStyle w:val="23"/>
            <w:rPr>
              <w:rFonts w:asciiTheme="minorHAnsi" w:eastAsiaTheme="minorEastAsia" w:hAnsiTheme="minorHAnsi" w:cstheme="minorBidi"/>
              <w:noProof/>
              <w:sz w:val="22"/>
              <w:szCs w:val="22"/>
            </w:rPr>
          </w:pPr>
          <w:hyperlink w:anchor="_Toc500319413" w:history="1">
            <w:r w:rsidR="00B31890" w:rsidRPr="00F0106C">
              <w:rPr>
                <w:rStyle w:val="af0"/>
                <w:noProof/>
                <w:color w:val="auto"/>
              </w:rPr>
              <w:t>Образец оформления титульного листа</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_Toc500319413 \h </w:instrText>
            </w:r>
            <w:r w:rsidR="00B31890" w:rsidRPr="00F0106C">
              <w:rPr>
                <w:noProof/>
                <w:webHidden/>
              </w:rPr>
            </w:r>
            <w:r w:rsidR="00B31890" w:rsidRPr="00F0106C">
              <w:rPr>
                <w:noProof/>
                <w:webHidden/>
              </w:rPr>
              <w:fldChar w:fldCharType="separate"/>
            </w:r>
            <w:r w:rsidR="00B25EAE" w:rsidRPr="00F0106C">
              <w:rPr>
                <w:noProof/>
                <w:webHidden/>
              </w:rPr>
              <w:t>32</w:t>
            </w:r>
            <w:r w:rsidR="00B31890" w:rsidRPr="00F0106C">
              <w:rPr>
                <w:noProof/>
                <w:webHidden/>
              </w:rPr>
              <w:fldChar w:fldCharType="end"/>
            </w:r>
          </w:hyperlink>
        </w:p>
        <w:p w14:paraId="0D066500" w14:textId="0DDA2B05" w:rsidR="00B31890" w:rsidRPr="00F0106C" w:rsidRDefault="00F0106C" w:rsidP="009F0A87">
          <w:pPr>
            <w:pStyle w:val="15"/>
            <w:rPr>
              <w:rFonts w:asciiTheme="minorHAnsi" w:eastAsiaTheme="minorEastAsia" w:hAnsiTheme="minorHAnsi" w:cstheme="minorBidi"/>
              <w:sz w:val="22"/>
              <w:szCs w:val="22"/>
            </w:rPr>
          </w:pPr>
          <w:hyperlink w:anchor="_Toc500319414" w:history="1">
            <w:r w:rsidR="00B31890" w:rsidRPr="00F0106C">
              <w:rPr>
                <w:rStyle w:val="af0"/>
                <w:color w:val="auto"/>
              </w:rPr>
              <w:t>Приложение 3</w:t>
            </w:r>
            <w:r w:rsidR="00B31890" w:rsidRPr="00F0106C">
              <w:rPr>
                <w:webHidden/>
              </w:rPr>
              <w:tab/>
            </w:r>
            <w:r w:rsidR="00B31890" w:rsidRPr="00F0106C">
              <w:rPr>
                <w:webHidden/>
              </w:rPr>
              <w:fldChar w:fldCharType="begin"/>
            </w:r>
            <w:r w:rsidR="00B31890" w:rsidRPr="00F0106C">
              <w:rPr>
                <w:webHidden/>
              </w:rPr>
              <w:instrText xml:space="preserve"> PAGEREF _Toc500319414 \h </w:instrText>
            </w:r>
            <w:r w:rsidR="00B31890" w:rsidRPr="00F0106C">
              <w:rPr>
                <w:webHidden/>
              </w:rPr>
            </w:r>
            <w:r w:rsidR="00B31890" w:rsidRPr="00F0106C">
              <w:rPr>
                <w:webHidden/>
              </w:rPr>
              <w:fldChar w:fldCharType="separate"/>
            </w:r>
            <w:r w:rsidR="00B25EAE" w:rsidRPr="00F0106C">
              <w:rPr>
                <w:webHidden/>
              </w:rPr>
              <w:t>33</w:t>
            </w:r>
            <w:r w:rsidR="00B31890" w:rsidRPr="00F0106C">
              <w:rPr>
                <w:webHidden/>
              </w:rPr>
              <w:fldChar w:fldCharType="end"/>
            </w:r>
          </w:hyperlink>
        </w:p>
        <w:p w14:paraId="495D6633" w14:textId="05B10EED" w:rsidR="00B31890" w:rsidRPr="00F0106C" w:rsidRDefault="00F0106C" w:rsidP="009F0A87">
          <w:pPr>
            <w:pStyle w:val="23"/>
            <w:rPr>
              <w:rFonts w:asciiTheme="minorHAnsi" w:eastAsiaTheme="minorEastAsia" w:hAnsiTheme="minorHAnsi" w:cstheme="minorBidi"/>
              <w:noProof/>
              <w:sz w:val="22"/>
              <w:szCs w:val="22"/>
            </w:rPr>
          </w:pPr>
          <w:hyperlink w:anchor="_Toc500319415" w:history="1">
            <w:r w:rsidR="00B31890" w:rsidRPr="00F0106C">
              <w:rPr>
                <w:rStyle w:val="af0"/>
                <w:noProof/>
                <w:color w:val="auto"/>
              </w:rPr>
              <w:t>Образец оформления Оглавления</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_Toc500319415 \h </w:instrText>
            </w:r>
            <w:r w:rsidR="00B31890" w:rsidRPr="00F0106C">
              <w:rPr>
                <w:noProof/>
                <w:webHidden/>
              </w:rPr>
            </w:r>
            <w:r w:rsidR="00B31890" w:rsidRPr="00F0106C">
              <w:rPr>
                <w:noProof/>
                <w:webHidden/>
              </w:rPr>
              <w:fldChar w:fldCharType="separate"/>
            </w:r>
            <w:r w:rsidR="00B25EAE" w:rsidRPr="00F0106C">
              <w:rPr>
                <w:noProof/>
                <w:webHidden/>
              </w:rPr>
              <w:t>33</w:t>
            </w:r>
            <w:r w:rsidR="00B31890" w:rsidRPr="00F0106C">
              <w:rPr>
                <w:noProof/>
                <w:webHidden/>
              </w:rPr>
              <w:fldChar w:fldCharType="end"/>
            </w:r>
          </w:hyperlink>
        </w:p>
        <w:p w14:paraId="1F268B05" w14:textId="74963EBC" w:rsidR="00B31890" w:rsidRPr="00F0106C" w:rsidRDefault="00F0106C" w:rsidP="009F0A87">
          <w:pPr>
            <w:pStyle w:val="15"/>
            <w:rPr>
              <w:rFonts w:asciiTheme="minorHAnsi" w:eastAsiaTheme="minorEastAsia" w:hAnsiTheme="minorHAnsi" w:cstheme="minorBidi"/>
              <w:sz w:val="22"/>
              <w:szCs w:val="22"/>
            </w:rPr>
          </w:pPr>
          <w:hyperlink w:anchor="_Toc500319416" w:history="1">
            <w:r w:rsidR="00B31890" w:rsidRPr="00F0106C">
              <w:rPr>
                <w:rStyle w:val="af0"/>
                <w:color w:val="auto"/>
              </w:rPr>
              <w:t>Приложение 4</w:t>
            </w:r>
            <w:r w:rsidR="00B31890" w:rsidRPr="00F0106C">
              <w:rPr>
                <w:webHidden/>
              </w:rPr>
              <w:tab/>
            </w:r>
            <w:r w:rsidR="00B31890" w:rsidRPr="00F0106C">
              <w:rPr>
                <w:webHidden/>
              </w:rPr>
              <w:fldChar w:fldCharType="begin"/>
            </w:r>
            <w:r w:rsidR="00B31890" w:rsidRPr="00F0106C">
              <w:rPr>
                <w:webHidden/>
              </w:rPr>
              <w:instrText xml:space="preserve"> PAGEREF _Toc500319416 \h </w:instrText>
            </w:r>
            <w:r w:rsidR="00B31890" w:rsidRPr="00F0106C">
              <w:rPr>
                <w:webHidden/>
              </w:rPr>
            </w:r>
            <w:r w:rsidR="00B31890" w:rsidRPr="00F0106C">
              <w:rPr>
                <w:webHidden/>
              </w:rPr>
              <w:fldChar w:fldCharType="separate"/>
            </w:r>
            <w:r w:rsidR="00B25EAE" w:rsidRPr="00F0106C">
              <w:rPr>
                <w:webHidden/>
              </w:rPr>
              <w:t>34</w:t>
            </w:r>
            <w:r w:rsidR="00B31890" w:rsidRPr="00F0106C">
              <w:rPr>
                <w:webHidden/>
              </w:rPr>
              <w:fldChar w:fldCharType="end"/>
            </w:r>
          </w:hyperlink>
        </w:p>
        <w:p w14:paraId="24B00626" w14:textId="42F1ABAE" w:rsidR="00B31890" w:rsidRPr="00F0106C" w:rsidRDefault="00F0106C" w:rsidP="009F0A87">
          <w:pPr>
            <w:pStyle w:val="23"/>
            <w:rPr>
              <w:rFonts w:asciiTheme="minorHAnsi" w:eastAsiaTheme="minorEastAsia" w:hAnsiTheme="minorHAnsi" w:cstheme="minorBidi"/>
              <w:noProof/>
              <w:sz w:val="22"/>
              <w:szCs w:val="22"/>
            </w:rPr>
          </w:pPr>
          <w:hyperlink w:anchor="_Toc500319417" w:history="1">
            <w:r w:rsidR="00B31890" w:rsidRPr="00F0106C">
              <w:rPr>
                <w:rStyle w:val="af0"/>
                <w:noProof/>
                <w:color w:val="auto"/>
              </w:rPr>
              <w:t>Пример оформления Списка использованной литературы</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_Toc500319417 \h </w:instrText>
            </w:r>
            <w:r w:rsidR="00B31890" w:rsidRPr="00F0106C">
              <w:rPr>
                <w:noProof/>
                <w:webHidden/>
              </w:rPr>
            </w:r>
            <w:r w:rsidR="00B31890" w:rsidRPr="00F0106C">
              <w:rPr>
                <w:noProof/>
                <w:webHidden/>
              </w:rPr>
              <w:fldChar w:fldCharType="separate"/>
            </w:r>
            <w:r w:rsidR="00B25EAE" w:rsidRPr="00F0106C">
              <w:rPr>
                <w:noProof/>
                <w:webHidden/>
              </w:rPr>
              <w:t>34</w:t>
            </w:r>
            <w:r w:rsidR="00B31890" w:rsidRPr="00F0106C">
              <w:rPr>
                <w:noProof/>
                <w:webHidden/>
              </w:rPr>
              <w:fldChar w:fldCharType="end"/>
            </w:r>
          </w:hyperlink>
        </w:p>
        <w:p w14:paraId="0FE8B6A6" w14:textId="4C5415F1" w:rsidR="00B31890" w:rsidRPr="00F0106C" w:rsidRDefault="00F0106C" w:rsidP="009F0A87">
          <w:pPr>
            <w:pStyle w:val="15"/>
            <w:rPr>
              <w:rFonts w:asciiTheme="minorHAnsi" w:eastAsiaTheme="minorEastAsia" w:hAnsiTheme="minorHAnsi" w:cstheme="minorBidi"/>
              <w:sz w:val="22"/>
              <w:szCs w:val="22"/>
            </w:rPr>
          </w:pPr>
          <w:hyperlink w:anchor="_Toc500319418" w:history="1">
            <w:r w:rsidR="00B31890" w:rsidRPr="00F0106C">
              <w:rPr>
                <w:rStyle w:val="af0"/>
                <w:color w:val="auto"/>
              </w:rPr>
              <w:t>Приложение 5</w:t>
            </w:r>
            <w:r w:rsidR="00B31890" w:rsidRPr="00F0106C">
              <w:rPr>
                <w:webHidden/>
              </w:rPr>
              <w:tab/>
            </w:r>
            <w:r w:rsidR="00B31890" w:rsidRPr="00F0106C">
              <w:rPr>
                <w:webHidden/>
              </w:rPr>
              <w:fldChar w:fldCharType="begin"/>
            </w:r>
            <w:r w:rsidR="00B31890" w:rsidRPr="00F0106C">
              <w:rPr>
                <w:webHidden/>
              </w:rPr>
              <w:instrText xml:space="preserve"> PAGEREF _Toc500319418 \h </w:instrText>
            </w:r>
            <w:r w:rsidR="00B31890" w:rsidRPr="00F0106C">
              <w:rPr>
                <w:webHidden/>
              </w:rPr>
            </w:r>
            <w:r w:rsidR="00B31890" w:rsidRPr="00F0106C">
              <w:rPr>
                <w:webHidden/>
              </w:rPr>
              <w:fldChar w:fldCharType="separate"/>
            </w:r>
            <w:r w:rsidR="00B25EAE" w:rsidRPr="00F0106C">
              <w:rPr>
                <w:webHidden/>
              </w:rPr>
              <w:t>36</w:t>
            </w:r>
            <w:r w:rsidR="00B31890" w:rsidRPr="00F0106C">
              <w:rPr>
                <w:webHidden/>
              </w:rPr>
              <w:fldChar w:fldCharType="end"/>
            </w:r>
          </w:hyperlink>
        </w:p>
        <w:p w14:paraId="6DB3C5C9" w14:textId="50DA8F53" w:rsidR="00B31890" w:rsidRPr="00F0106C" w:rsidRDefault="00F0106C" w:rsidP="009F0A87">
          <w:pPr>
            <w:pStyle w:val="23"/>
            <w:rPr>
              <w:rFonts w:asciiTheme="minorHAnsi" w:eastAsiaTheme="minorEastAsia" w:hAnsiTheme="minorHAnsi" w:cstheme="minorBidi"/>
              <w:noProof/>
              <w:sz w:val="22"/>
              <w:szCs w:val="22"/>
            </w:rPr>
          </w:pPr>
          <w:hyperlink w:anchor="_Toc500319419" w:history="1">
            <w:r w:rsidR="00B31890" w:rsidRPr="00F0106C">
              <w:rPr>
                <w:rStyle w:val="af0"/>
                <w:noProof/>
                <w:color w:val="auto"/>
              </w:rPr>
              <w:t>Пример оформления приложения</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_Toc500319419 \h </w:instrText>
            </w:r>
            <w:r w:rsidR="00B31890" w:rsidRPr="00F0106C">
              <w:rPr>
                <w:noProof/>
                <w:webHidden/>
              </w:rPr>
            </w:r>
            <w:r w:rsidR="00B31890" w:rsidRPr="00F0106C">
              <w:rPr>
                <w:noProof/>
                <w:webHidden/>
              </w:rPr>
              <w:fldChar w:fldCharType="separate"/>
            </w:r>
            <w:r w:rsidR="00B25EAE" w:rsidRPr="00F0106C">
              <w:rPr>
                <w:noProof/>
                <w:webHidden/>
              </w:rPr>
              <w:t>36</w:t>
            </w:r>
            <w:r w:rsidR="00B31890" w:rsidRPr="00F0106C">
              <w:rPr>
                <w:noProof/>
                <w:webHidden/>
              </w:rPr>
              <w:fldChar w:fldCharType="end"/>
            </w:r>
          </w:hyperlink>
        </w:p>
        <w:p w14:paraId="24B794CD" w14:textId="6BB935A5" w:rsidR="00B31890" w:rsidRPr="00F0106C" w:rsidRDefault="00F0106C" w:rsidP="009F0A87">
          <w:pPr>
            <w:pStyle w:val="15"/>
            <w:rPr>
              <w:rFonts w:asciiTheme="minorHAnsi" w:eastAsiaTheme="minorEastAsia" w:hAnsiTheme="minorHAnsi" w:cstheme="minorBidi"/>
              <w:sz w:val="22"/>
              <w:szCs w:val="22"/>
            </w:rPr>
          </w:pPr>
          <w:hyperlink w:anchor="_Toc500319420" w:history="1">
            <w:r w:rsidR="00B31890" w:rsidRPr="00F0106C">
              <w:rPr>
                <w:rStyle w:val="af0"/>
                <w:color w:val="auto"/>
              </w:rPr>
              <w:t>Приложение 6</w:t>
            </w:r>
            <w:r w:rsidR="00B31890" w:rsidRPr="00F0106C">
              <w:rPr>
                <w:webHidden/>
              </w:rPr>
              <w:tab/>
            </w:r>
            <w:r w:rsidR="00B31890" w:rsidRPr="00F0106C">
              <w:rPr>
                <w:webHidden/>
              </w:rPr>
              <w:fldChar w:fldCharType="begin"/>
            </w:r>
            <w:r w:rsidR="00B31890" w:rsidRPr="00F0106C">
              <w:rPr>
                <w:webHidden/>
              </w:rPr>
              <w:instrText xml:space="preserve"> PAGEREF _Toc500319420 \h </w:instrText>
            </w:r>
            <w:r w:rsidR="00B31890" w:rsidRPr="00F0106C">
              <w:rPr>
                <w:webHidden/>
              </w:rPr>
            </w:r>
            <w:r w:rsidR="00B31890" w:rsidRPr="00F0106C">
              <w:rPr>
                <w:webHidden/>
              </w:rPr>
              <w:fldChar w:fldCharType="separate"/>
            </w:r>
            <w:r w:rsidR="00B25EAE" w:rsidRPr="00F0106C">
              <w:rPr>
                <w:webHidden/>
              </w:rPr>
              <w:t>37</w:t>
            </w:r>
            <w:r w:rsidR="00B31890" w:rsidRPr="00F0106C">
              <w:rPr>
                <w:webHidden/>
              </w:rPr>
              <w:fldChar w:fldCharType="end"/>
            </w:r>
          </w:hyperlink>
        </w:p>
        <w:p w14:paraId="31D43BCA" w14:textId="3B4BFA9F" w:rsidR="00B31890" w:rsidRPr="00F0106C" w:rsidRDefault="00F0106C" w:rsidP="009F0A87">
          <w:pPr>
            <w:pStyle w:val="23"/>
            <w:rPr>
              <w:rFonts w:asciiTheme="minorHAnsi" w:eastAsiaTheme="minorEastAsia" w:hAnsiTheme="minorHAnsi" w:cstheme="minorBidi"/>
              <w:noProof/>
              <w:sz w:val="22"/>
              <w:szCs w:val="22"/>
            </w:rPr>
          </w:pPr>
          <w:hyperlink w:anchor="_Toc500319421" w:history="1">
            <w:r w:rsidR="00B31890" w:rsidRPr="00F0106C">
              <w:rPr>
                <w:rStyle w:val="af0"/>
                <w:noProof/>
                <w:color w:val="auto"/>
              </w:rPr>
              <w:t>Образец оформления Отзыва руководителя на курсовую работу 2 курса</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_Toc500319421 \h </w:instrText>
            </w:r>
            <w:r w:rsidR="00B31890" w:rsidRPr="00F0106C">
              <w:rPr>
                <w:noProof/>
                <w:webHidden/>
              </w:rPr>
            </w:r>
            <w:r w:rsidR="00B31890" w:rsidRPr="00F0106C">
              <w:rPr>
                <w:noProof/>
                <w:webHidden/>
              </w:rPr>
              <w:fldChar w:fldCharType="separate"/>
            </w:r>
            <w:r w:rsidR="00B25EAE" w:rsidRPr="00F0106C">
              <w:rPr>
                <w:noProof/>
                <w:webHidden/>
              </w:rPr>
              <w:t>37</w:t>
            </w:r>
            <w:r w:rsidR="00B31890" w:rsidRPr="00F0106C">
              <w:rPr>
                <w:noProof/>
                <w:webHidden/>
              </w:rPr>
              <w:fldChar w:fldCharType="end"/>
            </w:r>
          </w:hyperlink>
        </w:p>
        <w:p w14:paraId="072A8363" w14:textId="6CDA6D04" w:rsidR="00B31890" w:rsidRPr="00F0106C" w:rsidRDefault="00F0106C" w:rsidP="009F0A87">
          <w:pPr>
            <w:pStyle w:val="15"/>
            <w:rPr>
              <w:rFonts w:asciiTheme="minorHAnsi" w:eastAsiaTheme="minorEastAsia" w:hAnsiTheme="minorHAnsi" w:cstheme="minorBidi"/>
              <w:sz w:val="22"/>
              <w:szCs w:val="22"/>
            </w:rPr>
          </w:pPr>
          <w:hyperlink w:anchor="_Toc500319424" w:history="1">
            <w:r w:rsidR="00B31890" w:rsidRPr="00F0106C">
              <w:rPr>
                <w:rStyle w:val="af0"/>
                <w:color w:val="auto"/>
              </w:rPr>
              <w:t>Приложение 7</w:t>
            </w:r>
            <w:r w:rsidR="00B31890" w:rsidRPr="00F0106C">
              <w:rPr>
                <w:webHidden/>
              </w:rPr>
              <w:tab/>
            </w:r>
            <w:r w:rsidR="00B31890" w:rsidRPr="00F0106C">
              <w:rPr>
                <w:webHidden/>
              </w:rPr>
              <w:fldChar w:fldCharType="begin"/>
            </w:r>
            <w:r w:rsidR="00B31890" w:rsidRPr="00F0106C">
              <w:rPr>
                <w:webHidden/>
              </w:rPr>
              <w:instrText xml:space="preserve"> PAGEREF _Toc500319424 \h </w:instrText>
            </w:r>
            <w:r w:rsidR="00B31890" w:rsidRPr="00F0106C">
              <w:rPr>
                <w:webHidden/>
              </w:rPr>
            </w:r>
            <w:r w:rsidR="00B31890" w:rsidRPr="00F0106C">
              <w:rPr>
                <w:webHidden/>
              </w:rPr>
              <w:fldChar w:fldCharType="separate"/>
            </w:r>
            <w:r w:rsidR="00B25EAE" w:rsidRPr="00F0106C">
              <w:rPr>
                <w:webHidden/>
              </w:rPr>
              <w:t>38</w:t>
            </w:r>
            <w:r w:rsidR="00B31890" w:rsidRPr="00F0106C">
              <w:rPr>
                <w:webHidden/>
              </w:rPr>
              <w:fldChar w:fldCharType="end"/>
            </w:r>
          </w:hyperlink>
        </w:p>
        <w:p w14:paraId="04FF2564" w14:textId="129528B1" w:rsidR="00B31890" w:rsidRPr="00F0106C" w:rsidRDefault="00F0106C" w:rsidP="009F0A87">
          <w:pPr>
            <w:pStyle w:val="23"/>
            <w:rPr>
              <w:rFonts w:asciiTheme="minorHAnsi" w:eastAsiaTheme="minorEastAsia" w:hAnsiTheme="minorHAnsi" w:cstheme="minorBidi"/>
              <w:noProof/>
              <w:sz w:val="22"/>
              <w:szCs w:val="22"/>
            </w:rPr>
          </w:pPr>
          <w:hyperlink w:anchor="_Toc500319425" w:history="1">
            <w:r w:rsidR="00B31890" w:rsidRPr="00F0106C">
              <w:rPr>
                <w:rStyle w:val="af0"/>
                <w:noProof/>
                <w:color w:val="auto"/>
              </w:rPr>
              <w:t>Образец оформления Отзыва руководителя на курсовую работу 3 курса</w:t>
            </w:r>
            <w:r w:rsidR="00B31890" w:rsidRPr="00F0106C">
              <w:rPr>
                <w:noProof/>
                <w:webHidden/>
              </w:rPr>
              <w:tab/>
            </w:r>
            <w:r w:rsidR="00B31890" w:rsidRPr="00F0106C">
              <w:rPr>
                <w:noProof/>
                <w:webHidden/>
              </w:rPr>
              <w:fldChar w:fldCharType="begin"/>
            </w:r>
            <w:r w:rsidR="00B31890" w:rsidRPr="00F0106C">
              <w:rPr>
                <w:noProof/>
                <w:webHidden/>
              </w:rPr>
              <w:instrText xml:space="preserve"> PAGEREF _Toc500319425 \h </w:instrText>
            </w:r>
            <w:r w:rsidR="00B31890" w:rsidRPr="00F0106C">
              <w:rPr>
                <w:noProof/>
                <w:webHidden/>
              </w:rPr>
            </w:r>
            <w:r w:rsidR="00B31890" w:rsidRPr="00F0106C">
              <w:rPr>
                <w:noProof/>
                <w:webHidden/>
              </w:rPr>
              <w:fldChar w:fldCharType="separate"/>
            </w:r>
            <w:r w:rsidR="00B25EAE" w:rsidRPr="00F0106C">
              <w:rPr>
                <w:noProof/>
                <w:webHidden/>
              </w:rPr>
              <w:t>38</w:t>
            </w:r>
            <w:r w:rsidR="00B31890" w:rsidRPr="00F0106C">
              <w:rPr>
                <w:noProof/>
                <w:webHidden/>
              </w:rPr>
              <w:fldChar w:fldCharType="end"/>
            </w:r>
          </w:hyperlink>
        </w:p>
        <w:p w14:paraId="48DD4C97" w14:textId="3B377ACE" w:rsidR="0018041B" w:rsidRPr="00F0106C" w:rsidRDefault="000F46B4" w:rsidP="009F0A87">
          <w:pPr>
            <w:pStyle w:val="23"/>
          </w:pPr>
          <w:r w:rsidRPr="00F0106C">
            <w:rPr>
              <w:b/>
              <w:bCs/>
            </w:rPr>
            <w:fldChar w:fldCharType="end"/>
          </w:r>
        </w:p>
      </w:sdtContent>
    </w:sdt>
    <w:p w14:paraId="6CD01186" w14:textId="77777777" w:rsidR="0018041B" w:rsidRPr="00F0106C" w:rsidRDefault="0018041B">
      <w:pPr>
        <w:rPr>
          <w:b/>
          <w:bCs/>
          <w:kern w:val="32"/>
          <w:sz w:val="28"/>
          <w:szCs w:val="28"/>
        </w:rPr>
      </w:pPr>
      <w:r w:rsidRPr="00F0106C">
        <w:rPr>
          <w:sz w:val="28"/>
          <w:szCs w:val="28"/>
        </w:rPr>
        <w:br w:type="page"/>
      </w:r>
    </w:p>
    <w:p w14:paraId="053D2543" w14:textId="77777777" w:rsidR="003E0AD9" w:rsidRPr="00F0106C" w:rsidRDefault="003E0AD9" w:rsidP="00980492">
      <w:pPr>
        <w:pStyle w:val="1"/>
        <w:jc w:val="center"/>
        <w:rPr>
          <w:rFonts w:ascii="Times New Roman" w:hAnsi="Times New Roman"/>
          <w:sz w:val="28"/>
          <w:szCs w:val="28"/>
        </w:rPr>
      </w:pPr>
      <w:bookmarkStart w:id="9" w:name="_Toc500319389"/>
      <w:r w:rsidRPr="00F0106C">
        <w:rPr>
          <w:rFonts w:ascii="Times New Roman" w:hAnsi="Times New Roman"/>
          <w:sz w:val="28"/>
          <w:szCs w:val="28"/>
        </w:rPr>
        <w:lastRenderedPageBreak/>
        <w:t>1. </w:t>
      </w:r>
      <w:bookmarkEnd w:id="8"/>
      <w:r w:rsidRPr="00F0106C">
        <w:rPr>
          <w:rFonts w:ascii="Times New Roman" w:hAnsi="Times New Roman"/>
          <w:sz w:val="28"/>
          <w:szCs w:val="28"/>
        </w:rPr>
        <w:t>Общие положения</w:t>
      </w:r>
      <w:bookmarkEnd w:id="9"/>
    </w:p>
    <w:p w14:paraId="15CB3E41" w14:textId="6DFD5960" w:rsidR="00DE52F4" w:rsidRPr="00F0106C" w:rsidRDefault="00BD09B4" w:rsidP="005B5547">
      <w:pPr>
        <w:shd w:val="clear" w:color="auto" w:fill="FFFFFF"/>
        <w:ind w:firstLine="851"/>
        <w:jc w:val="both"/>
        <w:rPr>
          <w:sz w:val="28"/>
          <w:szCs w:val="28"/>
        </w:rPr>
      </w:pPr>
      <w:r w:rsidRPr="00F0106C">
        <w:rPr>
          <w:sz w:val="28"/>
          <w:szCs w:val="28"/>
        </w:rPr>
        <w:t>Национальный исследовательский университет «</w:t>
      </w:r>
      <w:r w:rsidR="00DE52F4" w:rsidRPr="00F0106C">
        <w:rPr>
          <w:sz w:val="28"/>
          <w:szCs w:val="28"/>
        </w:rPr>
        <w:t>Высшая школа экономики</w:t>
      </w:r>
      <w:r w:rsidRPr="00F0106C">
        <w:rPr>
          <w:sz w:val="28"/>
          <w:szCs w:val="28"/>
        </w:rPr>
        <w:t>»</w:t>
      </w:r>
      <w:r w:rsidR="00DE52F4" w:rsidRPr="00F0106C">
        <w:rPr>
          <w:sz w:val="28"/>
          <w:szCs w:val="28"/>
        </w:rPr>
        <w:t xml:space="preserve"> ориентирует свое развитие на модель выпускника, который должен в современных условиях рыночной экономики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студентов, развитию навыков самостоятельного мышления с опорой на авторитетные мнения или имеющиеся факты. Важной формой развития навыков самостоятельной научной работы является написание студенческих исследовательских, в частности, курсовых работ.</w:t>
      </w:r>
    </w:p>
    <w:p w14:paraId="311FFEF5" w14:textId="6163D5AC" w:rsidR="00DE52F4" w:rsidRPr="00F0106C" w:rsidRDefault="00564B66" w:rsidP="005B5547">
      <w:pPr>
        <w:ind w:right="-2" w:firstLine="709"/>
        <w:jc w:val="both"/>
        <w:rPr>
          <w:sz w:val="28"/>
          <w:szCs w:val="28"/>
        </w:rPr>
      </w:pPr>
      <w:r w:rsidRPr="00F0106C">
        <w:rPr>
          <w:sz w:val="28"/>
          <w:szCs w:val="28"/>
        </w:rPr>
        <w:t>Настоящие Правила составлен</w:t>
      </w:r>
      <w:r w:rsidR="00F67C4C" w:rsidRPr="00F0106C">
        <w:rPr>
          <w:sz w:val="28"/>
          <w:szCs w:val="28"/>
        </w:rPr>
        <w:t>ы в соответствии с пунктом 1.5</w:t>
      </w:r>
      <w:r w:rsidR="00BD09B4" w:rsidRPr="00F0106C">
        <w:rPr>
          <w:sz w:val="28"/>
          <w:szCs w:val="28"/>
        </w:rPr>
        <w:t>.</w:t>
      </w:r>
      <w:r w:rsidR="00F67C4C" w:rsidRPr="00F0106C">
        <w:rPr>
          <w:sz w:val="28"/>
          <w:szCs w:val="28"/>
        </w:rPr>
        <w:t xml:space="preserve"> «</w:t>
      </w:r>
      <w:r w:rsidRPr="00F0106C">
        <w:rPr>
          <w:sz w:val="28"/>
          <w:szCs w:val="28"/>
        </w:rPr>
        <w:t>Положения о курсовой и выпускной квалификационной работе студен</w:t>
      </w:r>
      <w:r w:rsidR="00DE52F4" w:rsidRPr="00F0106C">
        <w:rPr>
          <w:sz w:val="28"/>
          <w:szCs w:val="28"/>
        </w:rPr>
        <w:t xml:space="preserve">тов, обучающихся по программам </w:t>
      </w:r>
      <w:r w:rsidRPr="00F0106C">
        <w:rPr>
          <w:sz w:val="28"/>
          <w:szCs w:val="28"/>
        </w:rPr>
        <w:t xml:space="preserve">бакалавриата, специалитета и магистратуры в Национальном </w:t>
      </w:r>
      <w:r w:rsidR="002F1D01" w:rsidRPr="00F0106C">
        <w:rPr>
          <w:sz w:val="28"/>
          <w:szCs w:val="28"/>
        </w:rPr>
        <w:t xml:space="preserve">исследовательском университете </w:t>
      </w:r>
      <w:r w:rsidRPr="00F0106C">
        <w:rPr>
          <w:sz w:val="28"/>
          <w:szCs w:val="28"/>
        </w:rPr>
        <w:t xml:space="preserve">«Высшая </w:t>
      </w:r>
      <w:r w:rsidR="00F67C4C" w:rsidRPr="00F0106C">
        <w:rPr>
          <w:sz w:val="28"/>
          <w:szCs w:val="28"/>
        </w:rPr>
        <w:t>школа экономики»</w:t>
      </w:r>
      <w:r w:rsidRPr="00F0106C">
        <w:rPr>
          <w:sz w:val="28"/>
          <w:szCs w:val="28"/>
        </w:rPr>
        <w:t>, утвержденн</w:t>
      </w:r>
      <w:r w:rsidR="00BC2353" w:rsidRPr="00F0106C">
        <w:rPr>
          <w:sz w:val="28"/>
          <w:szCs w:val="28"/>
        </w:rPr>
        <w:t>ого</w:t>
      </w:r>
      <w:r w:rsidRPr="00F0106C">
        <w:rPr>
          <w:sz w:val="28"/>
          <w:szCs w:val="28"/>
        </w:rPr>
        <w:t xml:space="preserve"> </w:t>
      </w:r>
      <w:r w:rsidR="00BD09B4" w:rsidRPr="00F0106C">
        <w:rPr>
          <w:sz w:val="28"/>
          <w:szCs w:val="28"/>
        </w:rPr>
        <w:t xml:space="preserve">протоколом ученого совета НИУ ВШЭ </w:t>
      </w:r>
      <w:r w:rsidR="003163E1" w:rsidRPr="00F0106C">
        <w:rPr>
          <w:sz w:val="28"/>
          <w:szCs w:val="28"/>
        </w:rPr>
        <w:br/>
      </w:r>
      <w:r w:rsidR="00BD09B4" w:rsidRPr="00F0106C">
        <w:rPr>
          <w:sz w:val="28"/>
          <w:szCs w:val="28"/>
        </w:rPr>
        <w:t xml:space="preserve">от 28.11.2014 № 08, с изменениями, утвержденными ученым советом </w:t>
      </w:r>
      <w:r w:rsidR="003163E1" w:rsidRPr="00F0106C">
        <w:rPr>
          <w:sz w:val="28"/>
          <w:szCs w:val="28"/>
        </w:rPr>
        <w:br/>
      </w:r>
      <w:r w:rsidR="00BD09B4" w:rsidRPr="00F0106C">
        <w:rPr>
          <w:sz w:val="28"/>
          <w:szCs w:val="28"/>
        </w:rPr>
        <w:t>НИУ ВШЭ (протокол от 26.02.2016 № 03), введенными в действие приказом НИУ ВШЭ от 29.03.2016 № 6.18.1-01/2903-05,</w:t>
      </w:r>
      <w:r w:rsidR="004E70C6" w:rsidRPr="00F0106C">
        <w:rPr>
          <w:sz w:val="28"/>
          <w:szCs w:val="28"/>
        </w:rPr>
        <w:t xml:space="preserve"> </w:t>
      </w:r>
      <w:r w:rsidR="00980492" w:rsidRPr="00F0106C">
        <w:rPr>
          <w:sz w:val="28"/>
          <w:szCs w:val="28"/>
        </w:rPr>
        <w:t xml:space="preserve">и размещаются на </w:t>
      </w:r>
      <w:r w:rsidR="003217EA" w:rsidRPr="00F0106C">
        <w:rPr>
          <w:sz w:val="28"/>
          <w:szCs w:val="28"/>
        </w:rPr>
        <w:t xml:space="preserve">корпоративном портале на странице </w:t>
      </w:r>
      <w:r w:rsidR="00980492" w:rsidRPr="00F0106C">
        <w:rPr>
          <w:sz w:val="28"/>
          <w:szCs w:val="28"/>
        </w:rPr>
        <w:t>образовательной программы (ОП).</w:t>
      </w:r>
    </w:p>
    <w:p w14:paraId="3384D173" w14:textId="77777777" w:rsidR="00DE52F4" w:rsidRPr="00F0106C" w:rsidRDefault="00DE52F4" w:rsidP="00DE52F4">
      <w:pPr>
        <w:ind w:firstLine="720"/>
        <w:jc w:val="both"/>
        <w:rPr>
          <w:sz w:val="28"/>
          <w:szCs w:val="28"/>
        </w:rPr>
      </w:pPr>
      <w:r w:rsidRPr="00F0106C">
        <w:rPr>
          <w:sz w:val="28"/>
          <w:szCs w:val="28"/>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0963F775" w14:textId="36E489B0" w:rsidR="00DE52F4" w:rsidRPr="00F0106C" w:rsidRDefault="00DE52F4" w:rsidP="00DE52F4">
      <w:pPr>
        <w:widowControl w:val="0"/>
        <w:shd w:val="clear" w:color="auto" w:fill="FFFFFF"/>
        <w:tabs>
          <w:tab w:val="left" w:pos="1260"/>
        </w:tabs>
        <w:autoSpaceDE w:val="0"/>
        <w:autoSpaceDN w:val="0"/>
        <w:adjustRightInd w:val="0"/>
        <w:ind w:firstLine="720"/>
        <w:jc w:val="both"/>
        <w:rPr>
          <w:sz w:val="28"/>
          <w:szCs w:val="28"/>
        </w:rPr>
      </w:pPr>
    </w:p>
    <w:p w14:paraId="5B18EC57" w14:textId="77777777" w:rsidR="00616F3B" w:rsidRPr="00F0106C" w:rsidRDefault="00616F3B" w:rsidP="00610F2A">
      <w:pPr>
        <w:widowControl w:val="0"/>
        <w:shd w:val="clear" w:color="auto" w:fill="FFFFFF"/>
        <w:tabs>
          <w:tab w:val="left" w:pos="1260"/>
        </w:tabs>
        <w:autoSpaceDE w:val="0"/>
        <w:autoSpaceDN w:val="0"/>
        <w:adjustRightInd w:val="0"/>
        <w:spacing w:after="120"/>
        <w:ind w:firstLine="720"/>
        <w:jc w:val="center"/>
        <w:rPr>
          <w:b/>
          <w:bCs/>
          <w:kern w:val="32"/>
          <w:sz w:val="28"/>
          <w:szCs w:val="28"/>
        </w:rPr>
      </w:pPr>
      <w:r w:rsidRPr="00F0106C">
        <w:rPr>
          <w:b/>
          <w:bCs/>
          <w:kern w:val="32"/>
          <w:sz w:val="28"/>
          <w:szCs w:val="28"/>
        </w:rPr>
        <w:t xml:space="preserve">2. Требования к </w:t>
      </w:r>
      <w:r w:rsidR="00DE52F4" w:rsidRPr="00F0106C">
        <w:rPr>
          <w:b/>
          <w:bCs/>
          <w:kern w:val="32"/>
          <w:sz w:val="28"/>
          <w:szCs w:val="28"/>
        </w:rPr>
        <w:t>курсовой</w:t>
      </w:r>
      <w:r w:rsidR="00980492" w:rsidRPr="00F0106C">
        <w:rPr>
          <w:b/>
          <w:bCs/>
          <w:kern w:val="32"/>
          <w:sz w:val="28"/>
          <w:szCs w:val="28"/>
        </w:rPr>
        <w:t xml:space="preserve"> работе </w:t>
      </w:r>
      <w:r w:rsidR="00DE52F4" w:rsidRPr="00F0106C">
        <w:rPr>
          <w:b/>
          <w:bCs/>
          <w:kern w:val="32"/>
          <w:sz w:val="28"/>
          <w:szCs w:val="28"/>
        </w:rPr>
        <w:t>студента</w:t>
      </w:r>
      <w:r w:rsidR="00980492" w:rsidRPr="00F0106C">
        <w:rPr>
          <w:b/>
          <w:bCs/>
          <w:kern w:val="32"/>
          <w:sz w:val="28"/>
          <w:szCs w:val="28"/>
        </w:rPr>
        <w:t xml:space="preserve"> </w:t>
      </w:r>
    </w:p>
    <w:p w14:paraId="662F9F38" w14:textId="77777777" w:rsidR="003E0AD9" w:rsidRPr="00F0106C" w:rsidRDefault="00DE52F4" w:rsidP="008A522A">
      <w:pPr>
        <w:ind w:firstLine="720"/>
        <w:jc w:val="both"/>
        <w:rPr>
          <w:sz w:val="28"/>
          <w:szCs w:val="28"/>
        </w:rPr>
      </w:pPr>
      <w:r w:rsidRPr="00F0106C">
        <w:rPr>
          <w:iCs/>
          <w:sz w:val="28"/>
          <w:szCs w:val="28"/>
        </w:rPr>
        <w:t>Курсовая</w:t>
      </w:r>
      <w:r w:rsidR="00616F3B" w:rsidRPr="00F0106C">
        <w:rPr>
          <w:iCs/>
          <w:sz w:val="28"/>
          <w:szCs w:val="28"/>
        </w:rPr>
        <w:t xml:space="preserve"> работа </w:t>
      </w:r>
      <w:r w:rsidR="00616F3B" w:rsidRPr="00F0106C">
        <w:rPr>
          <w:sz w:val="28"/>
          <w:szCs w:val="28"/>
        </w:rPr>
        <w:t xml:space="preserve">представляет </w:t>
      </w:r>
      <w:r w:rsidR="003E0AD9" w:rsidRPr="00F0106C">
        <w:rPr>
          <w:sz w:val="28"/>
          <w:szCs w:val="28"/>
        </w:rPr>
        <w:t xml:space="preserve">собой самостоятельное законченное исследование на </w:t>
      </w:r>
      <w:r w:rsidR="00616F3B" w:rsidRPr="00F0106C">
        <w:rPr>
          <w:sz w:val="28"/>
          <w:szCs w:val="28"/>
        </w:rPr>
        <w:t xml:space="preserve">заданную (выбранную) </w:t>
      </w:r>
      <w:r w:rsidR="003E0AD9" w:rsidRPr="00F0106C">
        <w:rPr>
          <w:sz w:val="28"/>
          <w:szCs w:val="28"/>
        </w:rPr>
        <w:t>тему, написанное под руководством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подготовки бакалавра.</w:t>
      </w:r>
    </w:p>
    <w:p w14:paraId="4BFC0A79" w14:textId="77777777" w:rsidR="00331E1C" w:rsidRPr="00F0106C" w:rsidRDefault="00DE52F4" w:rsidP="008A522A">
      <w:pPr>
        <w:ind w:firstLine="720"/>
        <w:jc w:val="both"/>
        <w:rPr>
          <w:sz w:val="28"/>
          <w:szCs w:val="28"/>
        </w:rPr>
      </w:pPr>
      <w:r w:rsidRPr="00F0106C">
        <w:rPr>
          <w:sz w:val="28"/>
          <w:szCs w:val="28"/>
        </w:rPr>
        <w:t xml:space="preserve">Работа должна </w:t>
      </w:r>
      <w:r w:rsidR="00616F3B" w:rsidRPr="00F0106C">
        <w:rPr>
          <w:sz w:val="28"/>
          <w:szCs w:val="28"/>
        </w:rPr>
        <w:t xml:space="preserve">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14:paraId="1F2AA9B6" w14:textId="77777777" w:rsidR="00DE52F4" w:rsidRPr="00F0106C" w:rsidRDefault="00DE52F4" w:rsidP="008A522A">
      <w:pPr>
        <w:ind w:firstLine="720"/>
        <w:jc w:val="both"/>
        <w:rPr>
          <w:sz w:val="28"/>
          <w:szCs w:val="28"/>
        </w:rPr>
      </w:pPr>
      <w:r w:rsidRPr="00F0106C">
        <w:rPr>
          <w:sz w:val="28"/>
          <w:szCs w:val="28"/>
        </w:rPr>
        <w:t>Курсовая работа</w:t>
      </w:r>
      <w:r w:rsidR="00616F3B" w:rsidRPr="00F0106C">
        <w:rPr>
          <w:sz w:val="28"/>
          <w:szCs w:val="28"/>
        </w:rPr>
        <w:t xml:space="preserve"> должна быть написана самостоятельно</w:t>
      </w:r>
      <w:r w:rsidR="00331E1C" w:rsidRPr="00F0106C">
        <w:rPr>
          <w:sz w:val="28"/>
          <w:szCs w:val="28"/>
        </w:rPr>
        <w:t>.</w:t>
      </w:r>
      <w:r w:rsidR="006E4A32" w:rsidRPr="00F0106C">
        <w:rPr>
          <w:sz w:val="28"/>
          <w:szCs w:val="28"/>
        </w:rPr>
        <w:t xml:space="preserve"> Групповой формат</w:t>
      </w:r>
      <w:r w:rsidRPr="00F0106C">
        <w:rPr>
          <w:sz w:val="28"/>
          <w:szCs w:val="28"/>
        </w:rPr>
        <w:t xml:space="preserve"> выполнения курсовой</w:t>
      </w:r>
      <w:r w:rsidR="006E4A32" w:rsidRPr="00F0106C">
        <w:rPr>
          <w:sz w:val="28"/>
          <w:szCs w:val="28"/>
        </w:rPr>
        <w:t xml:space="preserve"> не предусмотрен.</w:t>
      </w:r>
      <w:r w:rsidRPr="00F0106C">
        <w:rPr>
          <w:sz w:val="28"/>
          <w:szCs w:val="28"/>
        </w:rPr>
        <w:t xml:space="preserve"> </w:t>
      </w:r>
    </w:p>
    <w:p w14:paraId="42BD7838" w14:textId="77777777" w:rsidR="002F1D01" w:rsidRPr="00F0106C" w:rsidRDefault="002F1D01" w:rsidP="008A522A">
      <w:pPr>
        <w:ind w:firstLine="720"/>
        <w:jc w:val="both"/>
        <w:rPr>
          <w:sz w:val="28"/>
          <w:szCs w:val="28"/>
        </w:rPr>
      </w:pPr>
      <w:r w:rsidRPr="00F0106C">
        <w:rPr>
          <w:sz w:val="28"/>
          <w:szCs w:val="28"/>
        </w:rPr>
        <w:t xml:space="preserve">В одном учебном году для студентов одной образовательной программы может быть запланировано не более одной курсовой работы. </w:t>
      </w:r>
    </w:p>
    <w:p w14:paraId="79B9D2A8" w14:textId="336EB2F2" w:rsidR="00EF1A5F" w:rsidRPr="00F0106C" w:rsidRDefault="00DE52F4" w:rsidP="008A522A">
      <w:pPr>
        <w:ind w:firstLine="720"/>
        <w:jc w:val="both"/>
        <w:rPr>
          <w:sz w:val="28"/>
          <w:szCs w:val="28"/>
        </w:rPr>
      </w:pPr>
      <w:r w:rsidRPr="00F0106C">
        <w:rPr>
          <w:sz w:val="28"/>
          <w:szCs w:val="28"/>
        </w:rPr>
        <w:t>Курсовая</w:t>
      </w:r>
      <w:r w:rsidR="006E4A32" w:rsidRPr="00F0106C">
        <w:rPr>
          <w:sz w:val="28"/>
          <w:szCs w:val="28"/>
        </w:rPr>
        <w:t xml:space="preserve"> работа на ОП «Экономика» может быть выполнена как на русс</w:t>
      </w:r>
      <w:r w:rsidR="004A69C0" w:rsidRPr="00F0106C">
        <w:rPr>
          <w:sz w:val="28"/>
          <w:szCs w:val="28"/>
        </w:rPr>
        <w:t>ком, так и на английском языке</w:t>
      </w:r>
      <w:r w:rsidR="006E4A32" w:rsidRPr="00F0106C">
        <w:rPr>
          <w:sz w:val="28"/>
          <w:szCs w:val="28"/>
        </w:rPr>
        <w:t xml:space="preserve">. </w:t>
      </w:r>
      <w:r w:rsidR="00EF1A5F" w:rsidRPr="00F0106C">
        <w:rPr>
          <w:sz w:val="28"/>
          <w:szCs w:val="28"/>
        </w:rPr>
        <w:t xml:space="preserve">Подготовка и оценивание </w:t>
      </w:r>
      <w:r w:rsidRPr="00F0106C">
        <w:rPr>
          <w:sz w:val="28"/>
          <w:szCs w:val="28"/>
        </w:rPr>
        <w:t>курсовых</w:t>
      </w:r>
      <w:r w:rsidR="00EF1A5F" w:rsidRPr="00F0106C">
        <w:rPr>
          <w:sz w:val="28"/>
          <w:szCs w:val="28"/>
        </w:rPr>
        <w:t xml:space="preserve"> на английском языке особенностей не имеют.</w:t>
      </w:r>
      <w:r w:rsidR="00F67C4C" w:rsidRPr="00F0106C">
        <w:t xml:space="preserve"> </w:t>
      </w:r>
      <w:r w:rsidR="001C10A0" w:rsidRPr="00F0106C">
        <w:rPr>
          <w:sz w:val="28"/>
          <w:szCs w:val="28"/>
        </w:rPr>
        <w:t>Курсовая работа</w:t>
      </w:r>
      <w:r w:rsidR="00F67C4C" w:rsidRPr="00F0106C">
        <w:rPr>
          <w:sz w:val="28"/>
          <w:szCs w:val="28"/>
        </w:rPr>
        <w:t xml:space="preserve"> может быть выполнена на английском языке, если на английском языке ведется изучение дисциплин </w:t>
      </w:r>
      <w:r w:rsidR="00BD09B4" w:rsidRPr="00F0106C">
        <w:rPr>
          <w:sz w:val="28"/>
          <w:szCs w:val="28"/>
        </w:rPr>
        <w:t>ОП</w:t>
      </w:r>
      <w:r w:rsidR="00F67C4C" w:rsidRPr="00F0106C">
        <w:rPr>
          <w:sz w:val="28"/>
          <w:szCs w:val="28"/>
        </w:rPr>
        <w:t xml:space="preserve"> частично или полностью.</w:t>
      </w:r>
    </w:p>
    <w:p w14:paraId="68D380D2" w14:textId="46DC6D31" w:rsidR="00EF1A5F" w:rsidRPr="00F0106C" w:rsidRDefault="00EF1A5F" w:rsidP="00610F2A">
      <w:pPr>
        <w:spacing w:line="320" w:lineRule="exact"/>
        <w:ind w:firstLine="720"/>
        <w:jc w:val="both"/>
        <w:rPr>
          <w:sz w:val="28"/>
          <w:szCs w:val="28"/>
        </w:rPr>
      </w:pPr>
      <w:r w:rsidRPr="00F0106C">
        <w:rPr>
          <w:sz w:val="28"/>
          <w:szCs w:val="28"/>
        </w:rPr>
        <w:t xml:space="preserve">Рекомендуемый объем </w:t>
      </w:r>
      <w:r w:rsidR="00DE52F4" w:rsidRPr="00F0106C">
        <w:rPr>
          <w:sz w:val="28"/>
          <w:szCs w:val="28"/>
        </w:rPr>
        <w:t>курсовой</w:t>
      </w:r>
      <w:r w:rsidRPr="00F0106C">
        <w:rPr>
          <w:sz w:val="28"/>
          <w:szCs w:val="28"/>
        </w:rPr>
        <w:t xml:space="preserve"> </w:t>
      </w:r>
      <w:r w:rsidR="002F1D01" w:rsidRPr="00F0106C">
        <w:rPr>
          <w:sz w:val="28"/>
          <w:szCs w:val="28"/>
        </w:rPr>
        <w:t>работы –</w:t>
      </w:r>
      <w:r w:rsidR="0047273B" w:rsidRPr="00F0106C">
        <w:rPr>
          <w:sz w:val="28"/>
          <w:szCs w:val="28"/>
        </w:rPr>
        <w:t xml:space="preserve"> </w:t>
      </w:r>
      <w:r w:rsidR="00DE52F4" w:rsidRPr="00F0106C">
        <w:rPr>
          <w:sz w:val="28"/>
          <w:szCs w:val="28"/>
        </w:rPr>
        <w:t>20</w:t>
      </w:r>
      <w:r w:rsidRPr="00F0106C">
        <w:rPr>
          <w:sz w:val="28"/>
          <w:szCs w:val="28"/>
        </w:rPr>
        <w:t xml:space="preserve"> </w:t>
      </w:r>
      <w:r w:rsidR="00CB6E2C" w:rsidRPr="00F0106C">
        <w:rPr>
          <w:sz w:val="28"/>
          <w:szCs w:val="28"/>
        </w:rPr>
        <w:t>страниц печатного текста для студентов 2</w:t>
      </w:r>
      <w:r w:rsidR="00BD09B4" w:rsidRPr="00F0106C">
        <w:rPr>
          <w:sz w:val="28"/>
          <w:szCs w:val="28"/>
        </w:rPr>
        <w:t>-</w:t>
      </w:r>
      <w:r w:rsidR="00CB6E2C" w:rsidRPr="00F0106C">
        <w:rPr>
          <w:sz w:val="28"/>
          <w:szCs w:val="28"/>
        </w:rPr>
        <w:t xml:space="preserve">го курса </w:t>
      </w:r>
      <w:r w:rsidR="00DE52F4" w:rsidRPr="00F0106C">
        <w:rPr>
          <w:sz w:val="28"/>
          <w:szCs w:val="28"/>
        </w:rPr>
        <w:t xml:space="preserve">и 30 </w:t>
      </w:r>
      <w:r w:rsidRPr="00F0106C">
        <w:rPr>
          <w:sz w:val="28"/>
          <w:szCs w:val="28"/>
        </w:rPr>
        <w:t xml:space="preserve">страниц печатного текста </w:t>
      </w:r>
      <w:r w:rsidR="00CB6E2C" w:rsidRPr="00F0106C">
        <w:rPr>
          <w:sz w:val="28"/>
          <w:szCs w:val="28"/>
        </w:rPr>
        <w:t>для студентов 3</w:t>
      </w:r>
      <w:r w:rsidR="00BD09B4" w:rsidRPr="00F0106C">
        <w:rPr>
          <w:sz w:val="28"/>
          <w:szCs w:val="28"/>
        </w:rPr>
        <w:t>-</w:t>
      </w:r>
      <w:r w:rsidR="00CB6E2C" w:rsidRPr="00F0106C">
        <w:rPr>
          <w:sz w:val="28"/>
          <w:szCs w:val="28"/>
        </w:rPr>
        <w:t xml:space="preserve">го курса </w:t>
      </w:r>
      <w:r w:rsidRPr="00F0106C">
        <w:rPr>
          <w:sz w:val="28"/>
          <w:szCs w:val="28"/>
        </w:rPr>
        <w:t>без списка лите</w:t>
      </w:r>
      <w:r w:rsidR="004A69C0" w:rsidRPr="00F0106C">
        <w:rPr>
          <w:sz w:val="28"/>
          <w:szCs w:val="28"/>
        </w:rPr>
        <w:t>рат</w:t>
      </w:r>
      <w:r w:rsidR="002F1D01" w:rsidRPr="00F0106C">
        <w:rPr>
          <w:sz w:val="28"/>
          <w:szCs w:val="28"/>
        </w:rPr>
        <w:t>уры и приложений</w:t>
      </w:r>
      <w:r w:rsidR="00DE52F4" w:rsidRPr="00F0106C">
        <w:rPr>
          <w:sz w:val="28"/>
          <w:szCs w:val="28"/>
        </w:rPr>
        <w:t xml:space="preserve">. </w:t>
      </w:r>
      <w:r w:rsidR="009C1AF1" w:rsidRPr="00F0106C">
        <w:rPr>
          <w:sz w:val="28"/>
          <w:szCs w:val="28"/>
        </w:rPr>
        <w:t xml:space="preserve">Объем </w:t>
      </w:r>
      <w:r w:rsidR="00DE52F4" w:rsidRPr="00F0106C">
        <w:rPr>
          <w:sz w:val="28"/>
          <w:szCs w:val="28"/>
        </w:rPr>
        <w:t xml:space="preserve">курсовой </w:t>
      </w:r>
      <w:r w:rsidR="009C1AF1" w:rsidRPr="00F0106C">
        <w:rPr>
          <w:sz w:val="28"/>
          <w:szCs w:val="28"/>
        </w:rPr>
        <w:t>работы, выполненной н</w:t>
      </w:r>
      <w:r w:rsidR="00D91C53" w:rsidRPr="00F0106C">
        <w:rPr>
          <w:sz w:val="28"/>
          <w:szCs w:val="28"/>
        </w:rPr>
        <w:t>а английском языке</w:t>
      </w:r>
      <w:r w:rsidR="00BD09B4" w:rsidRPr="00F0106C">
        <w:rPr>
          <w:sz w:val="28"/>
          <w:szCs w:val="28"/>
        </w:rPr>
        <w:t>,</w:t>
      </w:r>
      <w:r w:rsidR="00D91C53" w:rsidRPr="00F0106C">
        <w:rPr>
          <w:sz w:val="28"/>
          <w:szCs w:val="28"/>
        </w:rPr>
        <w:t xml:space="preserve"> – примерно </w:t>
      </w:r>
      <w:r w:rsidR="00DE52F4" w:rsidRPr="00F0106C">
        <w:rPr>
          <w:sz w:val="28"/>
          <w:szCs w:val="28"/>
        </w:rPr>
        <w:t xml:space="preserve">15 </w:t>
      </w:r>
      <w:r w:rsidR="00CB6E2C" w:rsidRPr="00F0106C">
        <w:rPr>
          <w:sz w:val="28"/>
          <w:szCs w:val="28"/>
        </w:rPr>
        <w:t>страниц печатного текста для студентов 2</w:t>
      </w:r>
      <w:r w:rsidR="00BD09B4" w:rsidRPr="00F0106C">
        <w:rPr>
          <w:sz w:val="28"/>
          <w:szCs w:val="28"/>
        </w:rPr>
        <w:t>-</w:t>
      </w:r>
      <w:r w:rsidR="00CB6E2C" w:rsidRPr="00F0106C">
        <w:rPr>
          <w:sz w:val="28"/>
          <w:szCs w:val="28"/>
        </w:rPr>
        <w:t xml:space="preserve">го курса </w:t>
      </w:r>
      <w:r w:rsidR="00DE52F4" w:rsidRPr="00F0106C">
        <w:rPr>
          <w:sz w:val="28"/>
          <w:szCs w:val="28"/>
        </w:rPr>
        <w:t>и 25</w:t>
      </w:r>
      <w:r w:rsidR="009C1AF1" w:rsidRPr="00F0106C">
        <w:rPr>
          <w:sz w:val="28"/>
          <w:szCs w:val="28"/>
        </w:rPr>
        <w:t xml:space="preserve"> страниц печатного текста </w:t>
      </w:r>
      <w:r w:rsidR="00CB6E2C" w:rsidRPr="00F0106C">
        <w:rPr>
          <w:sz w:val="28"/>
          <w:szCs w:val="28"/>
        </w:rPr>
        <w:t>для студентов 3</w:t>
      </w:r>
      <w:r w:rsidR="00BD09B4" w:rsidRPr="00F0106C">
        <w:rPr>
          <w:sz w:val="28"/>
          <w:szCs w:val="28"/>
        </w:rPr>
        <w:t>-</w:t>
      </w:r>
      <w:r w:rsidR="00CB6E2C" w:rsidRPr="00F0106C">
        <w:rPr>
          <w:sz w:val="28"/>
          <w:szCs w:val="28"/>
        </w:rPr>
        <w:t xml:space="preserve">го курса </w:t>
      </w:r>
      <w:r w:rsidR="009C1AF1" w:rsidRPr="00F0106C">
        <w:rPr>
          <w:sz w:val="28"/>
          <w:szCs w:val="28"/>
        </w:rPr>
        <w:t>без</w:t>
      </w:r>
      <w:r w:rsidR="00CB6E2C" w:rsidRPr="00F0106C">
        <w:rPr>
          <w:sz w:val="28"/>
          <w:szCs w:val="28"/>
        </w:rPr>
        <w:t xml:space="preserve"> списка литературы и приложений</w:t>
      </w:r>
      <w:r w:rsidR="009C1AF1" w:rsidRPr="00F0106C">
        <w:rPr>
          <w:sz w:val="28"/>
          <w:szCs w:val="28"/>
        </w:rPr>
        <w:t xml:space="preserve">. Вне зависимости от </w:t>
      </w:r>
      <w:r w:rsidR="00E038CD" w:rsidRPr="00F0106C">
        <w:rPr>
          <w:sz w:val="28"/>
          <w:szCs w:val="28"/>
        </w:rPr>
        <w:t>я</w:t>
      </w:r>
      <w:r w:rsidR="009C1AF1" w:rsidRPr="00F0106C">
        <w:rPr>
          <w:sz w:val="28"/>
          <w:szCs w:val="28"/>
        </w:rPr>
        <w:t xml:space="preserve">зыка </w:t>
      </w:r>
      <w:r w:rsidR="00E038CD" w:rsidRPr="00F0106C">
        <w:rPr>
          <w:sz w:val="28"/>
          <w:szCs w:val="28"/>
        </w:rPr>
        <w:t>написания</w:t>
      </w:r>
      <w:r w:rsidR="009C1AF1" w:rsidRPr="00F0106C">
        <w:rPr>
          <w:sz w:val="28"/>
          <w:szCs w:val="28"/>
        </w:rPr>
        <w:t xml:space="preserve"> работы, фактический объем работы может отличаться от рекомендуемого не более чем на 20% в большую сторону.</w:t>
      </w:r>
    </w:p>
    <w:p w14:paraId="1501F9FE" w14:textId="77777777" w:rsidR="00331E1C" w:rsidRPr="00F0106C" w:rsidRDefault="00331E1C" w:rsidP="00610F2A">
      <w:pPr>
        <w:spacing w:line="320" w:lineRule="exact"/>
        <w:ind w:firstLine="709"/>
        <w:jc w:val="both"/>
        <w:rPr>
          <w:sz w:val="28"/>
          <w:szCs w:val="28"/>
        </w:rPr>
      </w:pPr>
      <w:r w:rsidRPr="00F0106C">
        <w:rPr>
          <w:sz w:val="28"/>
          <w:szCs w:val="28"/>
        </w:rPr>
        <w:t xml:space="preserve">Оформление </w:t>
      </w:r>
      <w:r w:rsidR="00DE52F4" w:rsidRPr="00F0106C">
        <w:rPr>
          <w:sz w:val="28"/>
          <w:szCs w:val="28"/>
        </w:rPr>
        <w:t>курсовой работы</w:t>
      </w:r>
      <w:r w:rsidRPr="00F0106C">
        <w:rPr>
          <w:sz w:val="28"/>
          <w:szCs w:val="28"/>
        </w:rPr>
        <w:t xml:space="preserve"> должно соответствовать требованиям, изложенным в соответствующих разделах настоящих </w:t>
      </w:r>
      <w:r w:rsidR="00EF1A5F" w:rsidRPr="00F0106C">
        <w:rPr>
          <w:sz w:val="28"/>
          <w:szCs w:val="28"/>
        </w:rPr>
        <w:t>Правил</w:t>
      </w:r>
      <w:r w:rsidRPr="00F0106C">
        <w:rPr>
          <w:sz w:val="28"/>
          <w:szCs w:val="28"/>
        </w:rPr>
        <w:t>.</w:t>
      </w:r>
    </w:p>
    <w:p w14:paraId="07E048DD" w14:textId="77777777" w:rsidR="00616F3B" w:rsidRPr="00F0106C" w:rsidRDefault="00616F3B" w:rsidP="00610F2A">
      <w:pPr>
        <w:spacing w:line="320" w:lineRule="exact"/>
        <w:ind w:firstLine="709"/>
        <w:jc w:val="both"/>
        <w:rPr>
          <w:sz w:val="28"/>
          <w:szCs w:val="28"/>
        </w:rPr>
      </w:pPr>
      <w:r w:rsidRPr="00F0106C">
        <w:rPr>
          <w:sz w:val="28"/>
          <w:szCs w:val="28"/>
        </w:rPr>
        <w:t xml:space="preserve">Основными форматами </w:t>
      </w:r>
      <w:r w:rsidR="00DE52F4" w:rsidRPr="00F0106C">
        <w:rPr>
          <w:sz w:val="28"/>
          <w:szCs w:val="28"/>
        </w:rPr>
        <w:t>курсовой работы</w:t>
      </w:r>
      <w:r w:rsidR="003743E8" w:rsidRPr="00F0106C">
        <w:rPr>
          <w:sz w:val="28"/>
          <w:szCs w:val="28"/>
        </w:rPr>
        <w:t xml:space="preserve"> </w:t>
      </w:r>
      <w:r w:rsidRPr="00F0106C">
        <w:rPr>
          <w:sz w:val="28"/>
          <w:szCs w:val="28"/>
        </w:rPr>
        <w:t>являются:</w:t>
      </w:r>
    </w:p>
    <w:p w14:paraId="4257F39E" w14:textId="77777777" w:rsidR="00DE52F4" w:rsidRPr="00F0106C" w:rsidRDefault="00331E1C" w:rsidP="00610F2A">
      <w:pPr>
        <w:spacing w:line="320" w:lineRule="exact"/>
        <w:ind w:firstLine="709"/>
        <w:jc w:val="both"/>
        <w:rPr>
          <w:sz w:val="28"/>
          <w:szCs w:val="28"/>
        </w:rPr>
      </w:pPr>
      <w:r w:rsidRPr="00F0106C">
        <w:rPr>
          <w:b/>
          <w:sz w:val="28"/>
          <w:szCs w:val="28"/>
        </w:rPr>
        <w:t>Исследовательский</w:t>
      </w:r>
      <w:r w:rsidR="00616F3B" w:rsidRPr="00F0106C">
        <w:rPr>
          <w:b/>
          <w:sz w:val="28"/>
          <w:szCs w:val="28"/>
        </w:rPr>
        <w:t xml:space="preserve"> формат</w:t>
      </w:r>
      <w:r w:rsidR="00DE52F4" w:rsidRPr="00F0106C">
        <w:rPr>
          <w:sz w:val="28"/>
          <w:szCs w:val="28"/>
        </w:rPr>
        <w:t xml:space="preserve"> – исследование,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w:t>
      </w:r>
      <w:r w:rsidR="0028142B" w:rsidRPr="00F0106C">
        <w:rPr>
          <w:sz w:val="28"/>
          <w:szCs w:val="28"/>
        </w:rPr>
        <w:t>образовательной</w:t>
      </w:r>
      <w:r w:rsidR="00EC37BE" w:rsidRPr="00F0106C">
        <w:rPr>
          <w:sz w:val="28"/>
          <w:szCs w:val="28"/>
        </w:rPr>
        <w:t xml:space="preserve"> программы</w:t>
      </w:r>
      <w:r w:rsidR="00DE52F4" w:rsidRPr="00F0106C">
        <w:rPr>
          <w:sz w:val="28"/>
          <w:szCs w:val="28"/>
        </w:rPr>
        <w:t>.</w:t>
      </w:r>
    </w:p>
    <w:p w14:paraId="4329CA1E" w14:textId="77777777" w:rsidR="00DE52F4" w:rsidRPr="00F0106C" w:rsidRDefault="00DE52F4" w:rsidP="00610F2A">
      <w:pPr>
        <w:spacing w:line="320" w:lineRule="exact"/>
        <w:ind w:firstLine="709"/>
        <w:jc w:val="both"/>
        <w:rPr>
          <w:sz w:val="28"/>
          <w:szCs w:val="28"/>
        </w:rPr>
      </w:pPr>
      <w:r w:rsidRPr="00F0106C">
        <w:rPr>
          <w:b/>
          <w:sz w:val="28"/>
          <w:szCs w:val="28"/>
        </w:rPr>
        <w:t>Проектный</w:t>
      </w:r>
      <w:r w:rsidR="00616F3B" w:rsidRPr="00F0106C">
        <w:rPr>
          <w:b/>
          <w:sz w:val="28"/>
          <w:szCs w:val="28"/>
        </w:rPr>
        <w:t xml:space="preserve"> формат</w:t>
      </w:r>
      <w:r w:rsidR="003217EA" w:rsidRPr="00F0106C">
        <w:rPr>
          <w:b/>
          <w:sz w:val="28"/>
          <w:szCs w:val="28"/>
        </w:rPr>
        <w:t xml:space="preserve"> </w:t>
      </w:r>
      <w:r w:rsidR="003217EA" w:rsidRPr="00F0106C">
        <w:rPr>
          <w:sz w:val="28"/>
          <w:szCs w:val="28"/>
        </w:rPr>
        <w:t>(курсовой проект)</w:t>
      </w:r>
      <w:r w:rsidR="00616F3B" w:rsidRPr="00F0106C">
        <w:rPr>
          <w:b/>
          <w:sz w:val="28"/>
          <w:szCs w:val="28"/>
        </w:rPr>
        <w:t xml:space="preserve"> </w:t>
      </w:r>
      <w:r w:rsidR="00616F3B" w:rsidRPr="00F0106C">
        <w:rPr>
          <w:sz w:val="28"/>
          <w:szCs w:val="28"/>
        </w:rPr>
        <w:t xml:space="preserve">– </w:t>
      </w:r>
      <w:r w:rsidRPr="00F0106C">
        <w:rPr>
          <w:sz w:val="28"/>
          <w:szCs w:val="28"/>
        </w:rPr>
        <w:t>обоснованное решение практической задачи, основанное на системном анализе выбранного объекта и предмета, проблемы (ситуации).</w:t>
      </w:r>
    </w:p>
    <w:p w14:paraId="353BB2F2" w14:textId="483F2E6B" w:rsidR="00616F3B" w:rsidRPr="00F0106C" w:rsidRDefault="00331E1C" w:rsidP="00610F2A">
      <w:pPr>
        <w:spacing w:line="320" w:lineRule="exact"/>
        <w:ind w:firstLine="709"/>
        <w:jc w:val="both"/>
        <w:rPr>
          <w:sz w:val="28"/>
          <w:szCs w:val="28"/>
        </w:rPr>
      </w:pPr>
      <w:r w:rsidRPr="00F0106C">
        <w:rPr>
          <w:sz w:val="28"/>
          <w:szCs w:val="28"/>
        </w:rPr>
        <w:t xml:space="preserve">Тематика </w:t>
      </w:r>
      <w:r w:rsidR="003743E8" w:rsidRPr="00F0106C">
        <w:rPr>
          <w:sz w:val="28"/>
          <w:szCs w:val="28"/>
        </w:rPr>
        <w:t>курсовой работы</w:t>
      </w:r>
      <w:r w:rsidRPr="00F0106C">
        <w:rPr>
          <w:sz w:val="28"/>
          <w:szCs w:val="28"/>
        </w:rPr>
        <w:t xml:space="preserve"> в</w:t>
      </w:r>
      <w:r w:rsidR="003743E8" w:rsidRPr="00F0106C">
        <w:rPr>
          <w:sz w:val="28"/>
          <w:szCs w:val="28"/>
        </w:rPr>
        <w:t xml:space="preserve"> проектном</w:t>
      </w:r>
      <w:r w:rsidRPr="00F0106C">
        <w:rPr>
          <w:sz w:val="28"/>
          <w:szCs w:val="28"/>
        </w:rPr>
        <w:t xml:space="preserve"> формате в обязательном порядке определяется заказчиком при согласовании с </w:t>
      </w:r>
      <w:r w:rsidR="00034D9F" w:rsidRPr="00F0106C">
        <w:rPr>
          <w:sz w:val="28"/>
          <w:szCs w:val="28"/>
        </w:rPr>
        <w:t>лицом, исполняющим обязанности академического руководителя (далее – академический руководитель)</w:t>
      </w:r>
      <w:r w:rsidR="004A69C0" w:rsidRPr="00F0106C">
        <w:rPr>
          <w:sz w:val="28"/>
          <w:szCs w:val="28"/>
        </w:rPr>
        <w:t>. Р</w:t>
      </w:r>
      <w:r w:rsidRPr="00F0106C">
        <w:rPr>
          <w:sz w:val="28"/>
          <w:szCs w:val="28"/>
        </w:rPr>
        <w:t>абота</w:t>
      </w:r>
      <w:r w:rsidR="004A69C0" w:rsidRPr="00F0106C">
        <w:rPr>
          <w:sz w:val="28"/>
          <w:szCs w:val="28"/>
        </w:rPr>
        <w:t xml:space="preserve"> обязательно </w:t>
      </w:r>
      <w:r w:rsidRPr="00F0106C">
        <w:rPr>
          <w:sz w:val="28"/>
          <w:szCs w:val="28"/>
        </w:rPr>
        <w:t xml:space="preserve">должна иметь практическую значимость. </w:t>
      </w:r>
    </w:p>
    <w:p w14:paraId="4E4CC3C8" w14:textId="77777777" w:rsidR="00501ADD" w:rsidRPr="00F0106C" w:rsidRDefault="00DE52F4" w:rsidP="00610F2A">
      <w:pPr>
        <w:shd w:val="clear" w:color="auto" w:fill="FFFFFF"/>
        <w:tabs>
          <w:tab w:val="left" w:pos="1080"/>
        </w:tabs>
        <w:spacing w:line="320" w:lineRule="exact"/>
        <w:ind w:firstLine="709"/>
        <w:jc w:val="both"/>
        <w:rPr>
          <w:sz w:val="28"/>
          <w:szCs w:val="28"/>
        </w:rPr>
      </w:pPr>
      <w:r w:rsidRPr="00F0106C">
        <w:rPr>
          <w:sz w:val="28"/>
          <w:szCs w:val="28"/>
        </w:rPr>
        <w:t xml:space="preserve">Курсовая работа </w:t>
      </w:r>
      <w:r w:rsidR="00501ADD" w:rsidRPr="00F0106C">
        <w:rPr>
          <w:sz w:val="28"/>
          <w:szCs w:val="28"/>
        </w:rPr>
        <w:t xml:space="preserve">состоит из введения, основной части, заключения, списка использованной литературы и приложений. </w:t>
      </w:r>
    </w:p>
    <w:p w14:paraId="71FFAFA3" w14:textId="77777777" w:rsidR="00CB6E2C" w:rsidRPr="00F0106C" w:rsidRDefault="00CB6E2C" w:rsidP="00610F2A">
      <w:pPr>
        <w:shd w:val="clear" w:color="auto" w:fill="FFFFFF"/>
        <w:spacing w:line="320" w:lineRule="exact"/>
        <w:ind w:firstLine="709"/>
        <w:jc w:val="both"/>
        <w:rPr>
          <w:iCs/>
          <w:sz w:val="28"/>
          <w:szCs w:val="28"/>
        </w:rPr>
      </w:pPr>
      <w:r w:rsidRPr="00F0106C">
        <w:rPr>
          <w:b/>
          <w:sz w:val="28"/>
          <w:szCs w:val="28"/>
        </w:rPr>
        <w:t>Во В</w:t>
      </w:r>
      <w:r w:rsidR="00501ADD" w:rsidRPr="00F0106C">
        <w:rPr>
          <w:b/>
          <w:sz w:val="28"/>
          <w:szCs w:val="28"/>
        </w:rPr>
        <w:t>ведени</w:t>
      </w:r>
      <w:r w:rsidRPr="00F0106C">
        <w:rPr>
          <w:b/>
          <w:sz w:val="28"/>
          <w:szCs w:val="28"/>
        </w:rPr>
        <w:t>и</w:t>
      </w:r>
      <w:r w:rsidR="00501ADD" w:rsidRPr="00F0106C">
        <w:rPr>
          <w:sz w:val="28"/>
          <w:szCs w:val="28"/>
        </w:rPr>
        <w:t xml:space="preserve"> </w:t>
      </w:r>
      <w:r w:rsidR="00DE52F4" w:rsidRPr="00F0106C">
        <w:rPr>
          <w:iCs/>
          <w:sz w:val="28"/>
          <w:szCs w:val="28"/>
        </w:rPr>
        <w:t>курсовой</w:t>
      </w:r>
      <w:r w:rsidR="00501ADD" w:rsidRPr="00F0106C">
        <w:rPr>
          <w:iCs/>
          <w:sz w:val="28"/>
          <w:szCs w:val="28"/>
        </w:rPr>
        <w:t xml:space="preserve"> работы </w:t>
      </w:r>
      <w:r w:rsidR="002F1D01" w:rsidRPr="00F0106C">
        <w:rPr>
          <w:iCs/>
          <w:sz w:val="28"/>
          <w:szCs w:val="28"/>
        </w:rPr>
        <w:t xml:space="preserve">на 2-3 страницах </w:t>
      </w:r>
      <w:r w:rsidR="00501ADD" w:rsidRPr="00F0106C">
        <w:rPr>
          <w:iCs/>
          <w:sz w:val="28"/>
          <w:szCs w:val="28"/>
        </w:rPr>
        <w:t>отражает</w:t>
      </w:r>
      <w:r w:rsidR="004A69C0" w:rsidRPr="00F0106C">
        <w:rPr>
          <w:iCs/>
          <w:sz w:val="28"/>
          <w:szCs w:val="28"/>
        </w:rPr>
        <w:t>ся</w:t>
      </w:r>
      <w:r w:rsidR="00501ADD" w:rsidRPr="00F0106C">
        <w:rPr>
          <w:iCs/>
          <w:sz w:val="28"/>
          <w:szCs w:val="28"/>
        </w:rPr>
        <w:t xml:space="preserve"> актуальность исследуемой проблематики/вопроса, </w:t>
      </w:r>
      <w:r w:rsidR="002F1D01" w:rsidRPr="00F0106C">
        <w:rPr>
          <w:iCs/>
          <w:sz w:val="28"/>
          <w:szCs w:val="28"/>
        </w:rPr>
        <w:t xml:space="preserve">описывается цель и задачи, </w:t>
      </w:r>
      <w:r w:rsidR="004A69C0" w:rsidRPr="00F0106C">
        <w:rPr>
          <w:iCs/>
          <w:sz w:val="28"/>
          <w:szCs w:val="28"/>
        </w:rPr>
        <w:t>проводится</w:t>
      </w:r>
      <w:r w:rsidR="00501ADD" w:rsidRPr="00F0106C">
        <w:rPr>
          <w:iCs/>
          <w:sz w:val="28"/>
          <w:szCs w:val="28"/>
        </w:rPr>
        <w:t xml:space="preserve"> оцен</w:t>
      </w:r>
      <w:r w:rsidR="004A69C0" w:rsidRPr="00F0106C">
        <w:rPr>
          <w:iCs/>
          <w:sz w:val="28"/>
          <w:szCs w:val="28"/>
        </w:rPr>
        <w:t>ка</w:t>
      </w:r>
      <w:r w:rsidR="00501ADD" w:rsidRPr="00F0106C">
        <w:rPr>
          <w:iCs/>
          <w:sz w:val="28"/>
          <w:szCs w:val="28"/>
        </w:rPr>
        <w:t xml:space="preserve"> степен</w:t>
      </w:r>
      <w:r w:rsidR="004A69C0" w:rsidRPr="00F0106C">
        <w:rPr>
          <w:iCs/>
          <w:sz w:val="28"/>
          <w:szCs w:val="28"/>
        </w:rPr>
        <w:t>и</w:t>
      </w:r>
      <w:r w:rsidR="001942CB" w:rsidRPr="00F0106C">
        <w:rPr>
          <w:iCs/>
          <w:sz w:val="28"/>
          <w:szCs w:val="28"/>
        </w:rPr>
        <w:t xml:space="preserve"> проработанности темы, представляются методы исследования.</w:t>
      </w:r>
      <w:r w:rsidR="000E64CD" w:rsidRPr="00F0106C">
        <w:rPr>
          <w:iCs/>
          <w:sz w:val="28"/>
          <w:szCs w:val="28"/>
        </w:rPr>
        <w:t xml:space="preserve"> </w:t>
      </w:r>
      <w:r w:rsidR="002F1D01" w:rsidRPr="00F0106C">
        <w:rPr>
          <w:iCs/>
          <w:sz w:val="28"/>
          <w:szCs w:val="28"/>
        </w:rPr>
        <w:t xml:space="preserve">Кратко следует коснуться содержания отдельных частей работы, охарактеризовать в общих чертах основные источники литературы. </w:t>
      </w:r>
      <w:r w:rsidR="00501ADD" w:rsidRPr="00F0106C">
        <w:rPr>
          <w:iCs/>
          <w:sz w:val="28"/>
          <w:szCs w:val="28"/>
        </w:rPr>
        <w:t>Введение является</w:t>
      </w:r>
      <w:r w:rsidR="0071590E" w:rsidRPr="00F0106C">
        <w:rPr>
          <w:iCs/>
          <w:sz w:val="28"/>
          <w:szCs w:val="28"/>
        </w:rPr>
        <w:t xml:space="preserve"> самостоятельной частью работы.</w:t>
      </w:r>
      <w:r w:rsidR="002F1D01" w:rsidRPr="00F0106C">
        <w:rPr>
          <w:iCs/>
          <w:sz w:val="28"/>
          <w:szCs w:val="28"/>
        </w:rPr>
        <w:t xml:space="preserve"> </w:t>
      </w:r>
    </w:p>
    <w:p w14:paraId="7901F433" w14:textId="77777777" w:rsidR="001942CB" w:rsidRPr="00F0106C" w:rsidRDefault="00501ADD" w:rsidP="00610F2A">
      <w:pPr>
        <w:shd w:val="clear" w:color="auto" w:fill="FFFFFF"/>
        <w:spacing w:line="320" w:lineRule="exact"/>
        <w:ind w:firstLine="709"/>
        <w:jc w:val="both"/>
        <w:rPr>
          <w:iCs/>
          <w:sz w:val="28"/>
          <w:szCs w:val="28"/>
        </w:rPr>
      </w:pPr>
      <w:r w:rsidRPr="00F0106C">
        <w:rPr>
          <w:i/>
          <w:iCs/>
          <w:sz w:val="28"/>
          <w:szCs w:val="28"/>
        </w:rPr>
        <w:t>Цель работы</w:t>
      </w:r>
      <w:r w:rsidRPr="00F0106C">
        <w:rPr>
          <w:iCs/>
          <w:sz w:val="28"/>
          <w:szCs w:val="28"/>
        </w:rPr>
        <w:t xml:space="preserve"> определяет, для чего проводится исследование, </w:t>
      </w:r>
      <w:r w:rsidRPr="00F0106C">
        <w:rPr>
          <w:sz w:val="28"/>
          <w:szCs w:val="28"/>
        </w:rPr>
        <w:t xml:space="preserve">что планируется получить в результате. Достижение цели </w:t>
      </w:r>
      <w:r w:rsidR="00DE52F4" w:rsidRPr="00F0106C">
        <w:rPr>
          <w:sz w:val="28"/>
          <w:szCs w:val="28"/>
        </w:rPr>
        <w:t xml:space="preserve">курсовой работы </w:t>
      </w:r>
      <w:r w:rsidRPr="00F0106C">
        <w:rPr>
          <w:sz w:val="28"/>
          <w:szCs w:val="28"/>
        </w:rPr>
        <w:t>ориентирует студентов на решение выдвинутой проблемы в</w:t>
      </w:r>
      <w:r w:rsidRPr="00F0106C">
        <w:rPr>
          <w:smallCaps/>
          <w:sz w:val="28"/>
          <w:szCs w:val="28"/>
        </w:rPr>
        <w:t xml:space="preserve"> </w:t>
      </w:r>
      <w:r w:rsidRPr="00F0106C">
        <w:rPr>
          <w:sz w:val="28"/>
          <w:szCs w:val="28"/>
        </w:rPr>
        <w:t>двух основных направлениях – теоретическом и прикладном.</w:t>
      </w:r>
      <w:r w:rsidR="002F1D01" w:rsidRPr="00F0106C">
        <w:rPr>
          <w:iCs/>
          <w:sz w:val="28"/>
          <w:szCs w:val="28"/>
        </w:rPr>
        <w:t xml:space="preserve"> </w:t>
      </w:r>
    </w:p>
    <w:p w14:paraId="5B024F9F" w14:textId="77777777" w:rsidR="00501ADD" w:rsidRPr="00F0106C" w:rsidRDefault="00501ADD" w:rsidP="00610F2A">
      <w:pPr>
        <w:shd w:val="clear" w:color="auto" w:fill="FFFFFF"/>
        <w:spacing w:line="320" w:lineRule="exact"/>
        <w:ind w:firstLine="709"/>
        <w:jc w:val="both"/>
        <w:rPr>
          <w:iCs/>
          <w:sz w:val="28"/>
          <w:szCs w:val="28"/>
        </w:rPr>
      </w:pPr>
      <w:r w:rsidRPr="00F0106C">
        <w:rPr>
          <w:i/>
          <w:iCs/>
          <w:sz w:val="28"/>
          <w:szCs w:val="28"/>
        </w:rPr>
        <w:t>Задачи работы</w:t>
      </w:r>
      <w:r w:rsidRPr="00F0106C">
        <w:rPr>
          <w:iCs/>
          <w:sz w:val="28"/>
          <w:szCs w:val="28"/>
        </w:rPr>
        <w:t xml:space="preserve"> </w:t>
      </w:r>
      <w:r w:rsidRPr="00F0106C">
        <w:rPr>
          <w:sz w:val="28"/>
          <w:szCs w:val="28"/>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14:paraId="02B573C9" w14:textId="77777777" w:rsidR="0019569F" w:rsidRPr="00F0106C" w:rsidRDefault="0019569F" w:rsidP="00610F2A">
      <w:pPr>
        <w:pStyle w:val="Normal1"/>
        <w:tabs>
          <w:tab w:val="left" w:pos="1080"/>
        </w:tabs>
        <w:spacing w:line="320" w:lineRule="exact"/>
        <w:ind w:firstLine="709"/>
        <w:jc w:val="both"/>
        <w:rPr>
          <w:sz w:val="28"/>
          <w:szCs w:val="28"/>
        </w:rPr>
      </w:pPr>
      <w:r w:rsidRPr="00F0106C">
        <w:rPr>
          <w:sz w:val="28"/>
          <w:szCs w:val="28"/>
        </w:rPr>
        <w:t xml:space="preserve">Для </w:t>
      </w:r>
      <w:r w:rsidR="00DE52F4" w:rsidRPr="00F0106C">
        <w:rPr>
          <w:sz w:val="28"/>
          <w:szCs w:val="28"/>
        </w:rPr>
        <w:t>курсовой работы</w:t>
      </w:r>
      <w:r w:rsidRPr="00F0106C">
        <w:rPr>
          <w:sz w:val="28"/>
          <w:szCs w:val="28"/>
        </w:rPr>
        <w:t xml:space="preserve"> проектно</w:t>
      </w:r>
      <w:r w:rsidR="00DE52F4" w:rsidRPr="00F0106C">
        <w:rPr>
          <w:sz w:val="28"/>
          <w:szCs w:val="28"/>
        </w:rPr>
        <w:t>го</w:t>
      </w:r>
      <w:r w:rsidRPr="00F0106C">
        <w:rPr>
          <w:sz w:val="28"/>
          <w:szCs w:val="28"/>
        </w:rPr>
        <w:t xml:space="preserve"> формата обязательным является представление</w:t>
      </w:r>
      <w:r w:rsidR="00AD3325" w:rsidRPr="00F0106C">
        <w:rPr>
          <w:sz w:val="28"/>
          <w:szCs w:val="28"/>
        </w:rPr>
        <w:t xml:space="preserve"> во введении объекта,</w:t>
      </w:r>
      <w:r w:rsidRPr="00F0106C">
        <w:rPr>
          <w:sz w:val="28"/>
          <w:szCs w:val="28"/>
        </w:rPr>
        <w:t xml:space="preserve"> предмета</w:t>
      </w:r>
      <w:r w:rsidR="00AD3325" w:rsidRPr="00F0106C">
        <w:rPr>
          <w:sz w:val="28"/>
          <w:szCs w:val="28"/>
        </w:rPr>
        <w:t xml:space="preserve"> и практической значимости</w:t>
      </w:r>
      <w:r w:rsidR="00EC37BE" w:rsidRPr="00F0106C">
        <w:rPr>
          <w:sz w:val="28"/>
          <w:szCs w:val="28"/>
        </w:rPr>
        <w:t>.</w:t>
      </w:r>
    </w:p>
    <w:p w14:paraId="0627A483" w14:textId="77777777" w:rsidR="0019569F" w:rsidRPr="00F0106C" w:rsidRDefault="0019569F" w:rsidP="00610F2A">
      <w:pPr>
        <w:shd w:val="clear" w:color="auto" w:fill="FFFFFF"/>
        <w:tabs>
          <w:tab w:val="left" w:pos="1080"/>
        </w:tabs>
        <w:spacing w:line="320" w:lineRule="exact"/>
        <w:ind w:firstLine="709"/>
        <w:jc w:val="both"/>
        <w:rPr>
          <w:sz w:val="28"/>
          <w:szCs w:val="28"/>
        </w:rPr>
      </w:pPr>
      <w:r w:rsidRPr="00F0106C">
        <w:rPr>
          <w:i/>
          <w:sz w:val="28"/>
          <w:szCs w:val="28"/>
        </w:rPr>
        <w:t>Объект</w:t>
      </w:r>
      <w:r w:rsidRPr="00F0106C">
        <w:rPr>
          <w:sz w:val="28"/>
          <w:szCs w:val="28"/>
        </w:rPr>
        <w:t xml:space="preserve"> – это то, на что направлено исследование; </w:t>
      </w:r>
      <w:r w:rsidRPr="00F0106C">
        <w:rPr>
          <w:i/>
          <w:sz w:val="28"/>
          <w:szCs w:val="28"/>
        </w:rPr>
        <w:t>предмет</w:t>
      </w:r>
      <w:r w:rsidRPr="00F0106C">
        <w:rPr>
          <w:sz w:val="28"/>
          <w:szCs w:val="28"/>
        </w:rPr>
        <w:t xml:space="preserve"> исследования представляет собой</w:t>
      </w:r>
      <w:r w:rsidRPr="00F0106C">
        <w:rPr>
          <w:iCs/>
          <w:sz w:val="28"/>
          <w:szCs w:val="28"/>
        </w:rPr>
        <w:t xml:space="preserve"> это</w:t>
      </w:r>
      <w:r w:rsidRPr="00F0106C">
        <w:rPr>
          <w:iCs/>
          <w:smallCaps/>
          <w:sz w:val="28"/>
          <w:szCs w:val="28"/>
        </w:rPr>
        <w:t xml:space="preserve"> </w:t>
      </w:r>
      <w:r w:rsidRPr="00F0106C">
        <w:rPr>
          <w:sz w:val="28"/>
          <w:szCs w:val="28"/>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9DEFBCD" w14:textId="77777777" w:rsidR="00501ADD" w:rsidRPr="00F0106C" w:rsidRDefault="00AD3325" w:rsidP="00610F2A">
      <w:pPr>
        <w:pStyle w:val="Normal1"/>
        <w:tabs>
          <w:tab w:val="left" w:pos="1080"/>
        </w:tabs>
        <w:spacing w:line="320" w:lineRule="exact"/>
        <w:ind w:firstLine="709"/>
        <w:jc w:val="both"/>
        <w:rPr>
          <w:sz w:val="28"/>
          <w:szCs w:val="28"/>
        </w:rPr>
      </w:pPr>
      <w:r w:rsidRPr="00F0106C">
        <w:rPr>
          <w:i/>
          <w:sz w:val="28"/>
          <w:szCs w:val="28"/>
        </w:rPr>
        <w:t>Практическая значимость</w:t>
      </w:r>
      <w:r w:rsidRPr="00F0106C">
        <w:rPr>
          <w:sz w:val="28"/>
          <w:szCs w:val="28"/>
        </w:rPr>
        <w:t xml:space="preserve"> работы</w:t>
      </w:r>
      <w:r w:rsidR="00501ADD" w:rsidRPr="00F0106C">
        <w:rPr>
          <w:sz w:val="28"/>
          <w:szCs w:val="28"/>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w:t>
      </w:r>
    </w:p>
    <w:p w14:paraId="3A6EB983" w14:textId="77777777" w:rsidR="00501ADD" w:rsidRPr="00F0106C" w:rsidRDefault="00501ADD" w:rsidP="00610F2A">
      <w:pPr>
        <w:pStyle w:val="Normal1"/>
        <w:tabs>
          <w:tab w:val="left" w:pos="1080"/>
        </w:tabs>
        <w:spacing w:line="320" w:lineRule="exact"/>
        <w:jc w:val="both"/>
        <w:rPr>
          <w:sz w:val="28"/>
          <w:szCs w:val="28"/>
        </w:rPr>
      </w:pPr>
      <w:r w:rsidRPr="00F0106C">
        <w:rPr>
          <w:sz w:val="28"/>
          <w:szCs w:val="28"/>
        </w:rPr>
        <w:t xml:space="preserve">Характеристика </w:t>
      </w:r>
      <w:r w:rsidRPr="00F0106C">
        <w:rPr>
          <w:i/>
          <w:sz w:val="28"/>
          <w:szCs w:val="28"/>
        </w:rPr>
        <w:t>структуры работы</w:t>
      </w:r>
      <w:r w:rsidRPr="00F0106C">
        <w:rPr>
          <w:sz w:val="28"/>
          <w:szCs w:val="28"/>
        </w:rPr>
        <w:t xml:space="preserve"> представляет собой краткое содержание </w:t>
      </w:r>
      <w:r w:rsidR="00AD3325" w:rsidRPr="00F0106C">
        <w:rPr>
          <w:sz w:val="28"/>
          <w:szCs w:val="28"/>
        </w:rPr>
        <w:t>разделов</w:t>
      </w:r>
      <w:r w:rsidRPr="00F0106C">
        <w:rPr>
          <w:sz w:val="28"/>
          <w:szCs w:val="28"/>
        </w:rPr>
        <w:t xml:space="preserve">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14:paraId="44CF9D2C" w14:textId="77777777" w:rsidR="0071590E" w:rsidRPr="00F0106C" w:rsidRDefault="0071590E" w:rsidP="00610F2A">
      <w:pPr>
        <w:pStyle w:val="Normal1"/>
        <w:tabs>
          <w:tab w:val="left" w:pos="1080"/>
        </w:tabs>
        <w:spacing w:line="320" w:lineRule="exact"/>
        <w:jc w:val="both"/>
        <w:rPr>
          <w:sz w:val="28"/>
          <w:szCs w:val="28"/>
        </w:rPr>
      </w:pPr>
      <w:r w:rsidRPr="00F0106C">
        <w:rPr>
          <w:sz w:val="28"/>
          <w:szCs w:val="28"/>
        </w:rPr>
        <w:t xml:space="preserve">В основной части </w:t>
      </w:r>
      <w:r w:rsidR="00DE52F4" w:rsidRPr="00F0106C">
        <w:rPr>
          <w:sz w:val="28"/>
          <w:szCs w:val="28"/>
        </w:rPr>
        <w:t>курсовой работы</w:t>
      </w:r>
      <w:r w:rsidRPr="00F0106C">
        <w:rPr>
          <w:sz w:val="28"/>
          <w:szCs w:val="28"/>
        </w:rPr>
        <w:t xml:space="preserve"> должн</w:t>
      </w:r>
      <w:r w:rsidR="001942CB" w:rsidRPr="00F0106C">
        <w:rPr>
          <w:sz w:val="28"/>
          <w:szCs w:val="28"/>
        </w:rPr>
        <w:t>о быть полно и систематизирован</w:t>
      </w:r>
      <w:r w:rsidRPr="00F0106C">
        <w:rPr>
          <w:sz w:val="28"/>
          <w:szCs w:val="28"/>
        </w:rPr>
        <w:t>о изложено состояние вопроса, которому посвящена работа. Основная часть состоит, как правило, из</w:t>
      </w:r>
      <w:r w:rsidR="00AD3325" w:rsidRPr="00F0106C">
        <w:rPr>
          <w:sz w:val="28"/>
          <w:szCs w:val="28"/>
        </w:rPr>
        <w:t xml:space="preserve"> двух – трех </w:t>
      </w:r>
      <w:r w:rsidR="00E038CD" w:rsidRPr="00F0106C">
        <w:rPr>
          <w:sz w:val="28"/>
          <w:szCs w:val="28"/>
        </w:rPr>
        <w:t>разделов, каждый</w:t>
      </w:r>
      <w:r w:rsidRPr="00F0106C">
        <w:rPr>
          <w:sz w:val="28"/>
          <w:szCs w:val="28"/>
        </w:rPr>
        <w:t xml:space="preserve"> из которы</w:t>
      </w:r>
      <w:r w:rsidR="00AD3325" w:rsidRPr="00F0106C">
        <w:rPr>
          <w:sz w:val="28"/>
          <w:szCs w:val="28"/>
        </w:rPr>
        <w:t>х</w:t>
      </w:r>
      <w:r w:rsidR="00E038CD" w:rsidRPr="00F0106C">
        <w:rPr>
          <w:sz w:val="28"/>
          <w:szCs w:val="28"/>
        </w:rPr>
        <w:t xml:space="preserve"> делит</w:t>
      </w:r>
      <w:r w:rsidRPr="00F0106C">
        <w:rPr>
          <w:sz w:val="28"/>
          <w:szCs w:val="28"/>
        </w:rPr>
        <w:t xml:space="preserve">ся на параграфы. Объем каждого параграфа должен составлять не менее </w:t>
      </w:r>
      <w:r w:rsidR="00DE52F4" w:rsidRPr="00F0106C">
        <w:rPr>
          <w:sz w:val="28"/>
          <w:szCs w:val="28"/>
        </w:rPr>
        <w:t>трех</w:t>
      </w:r>
      <w:r w:rsidRPr="00F0106C">
        <w:rPr>
          <w:sz w:val="28"/>
          <w:szCs w:val="28"/>
        </w:rPr>
        <w:t xml:space="preserve"> страниц.</w:t>
      </w:r>
    </w:p>
    <w:p w14:paraId="6BCD7EDE" w14:textId="77777777" w:rsidR="0071590E" w:rsidRPr="00F0106C" w:rsidRDefault="0071590E" w:rsidP="00610F2A">
      <w:pPr>
        <w:shd w:val="clear" w:color="auto" w:fill="FFFFFF"/>
        <w:tabs>
          <w:tab w:val="left" w:pos="1080"/>
        </w:tabs>
        <w:spacing w:line="320" w:lineRule="exact"/>
        <w:ind w:firstLine="720"/>
        <w:jc w:val="both"/>
        <w:rPr>
          <w:sz w:val="28"/>
          <w:szCs w:val="28"/>
        </w:rPr>
      </w:pPr>
      <w:r w:rsidRPr="00F0106C">
        <w:rPr>
          <w:sz w:val="28"/>
          <w:szCs w:val="28"/>
        </w:rPr>
        <w:t xml:space="preserve">В основной части любого формата </w:t>
      </w:r>
      <w:r w:rsidR="00DE52F4" w:rsidRPr="00F0106C">
        <w:rPr>
          <w:sz w:val="28"/>
          <w:szCs w:val="28"/>
        </w:rPr>
        <w:t>курсовой</w:t>
      </w:r>
      <w:r w:rsidRPr="00F0106C">
        <w:rPr>
          <w:sz w:val="28"/>
          <w:szCs w:val="28"/>
        </w:rPr>
        <w:t xml:space="preserve"> работы выделяют теоретическ</w:t>
      </w:r>
      <w:r w:rsidR="00D11253" w:rsidRPr="00F0106C">
        <w:rPr>
          <w:sz w:val="28"/>
          <w:szCs w:val="28"/>
        </w:rPr>
        <w:t>ое</w:t>
      </w:r>
      <w:r w:rsidRPr="00F0106C">
        <w:rPr>
          <w:sz w:val="28"/>
          <w:szCs w:val="28"/>
        </w:rPr>
        <w:t xml:space="preserve"> </w:t>
      </w:r>
      <w:r w:rsidR="00D11253" w:rsidRPr="00F0106C">
        <w:rPr>
          <w:sz w:val="28"/>
          <w:szCs w:val="28"/>
        </w:rPr>
        <w:t>обоснование</w:t>
      </w:r>
      <w:r w:rsidRPr="00F0106C">
        <w:rPr>
          <w:sz w:val="28"/>
          <w:szCs w:val="28"/>
        </w:rPr>
        <w:t>.</w:t>
      </w:r>
    </w:p>
    <w:p w14:paraId="4588FB57" w14:textId="77777777" w:rsidR="0071590E" w:rsidRPr="00F0106C" w:rsidRDefault="00AD3325" w:rsidP="00610F2A">
      <w:pPr>
        <w:shd w:val="clear" w:color="auto" w:fill="FFFFFF"/>
        <w:tabs>
          <w:tab w:val="left" w:pos="1080"/>
        </w:tabs>
        <w:spacing w:line="320" w:lineRule="exact"/>
        <w:ind w:firstLine="720"/>
        <w:jc w:val="both"/>
        <w:rPr>
          <w:sz w:val="28"/>
          <w:szCs w:val="28"/>
        </w:rPr>
      </w:pPr>
      <w:r w:rsidRPr="00F0106C">
        <w:rPr>
          <w:b/>
          <w:bCs/>
          <w:iCs/>
          <w:sz w:val="28"/>
          <w:szCs w:val="28"/>
        </w:rPr>
        <w:t xml:space="preserve">В </w:t>
      </w:r>
      <w:r w:rsidR="0071590E" w:rsidRPr="00F0106C">
        <w:rPr>
          <w:b/>
          <w:bCs/>
          <w:iCs/>
          <w:sz w:val="28"/>
          <w:szCs w:val="28"/>
        </w:rPr>
        <w:t>Теоретическ</w:t>
      </w:r>
      <w:r w:rsidR="00D11253" w:rsidRPr="00F0106C">
        <w:rPr>
          <w:b/>
          <w:bCs/>
          <w:iCs/>
          <w:sz w:val="28"/>
          <w:szCs w:val="28"/>
        </w:rPr>
        <w:t>о</w:t>
      </w:r>
      <w:r w:rsidRPr="00F0106C">
        <w:rPr>
          <w:b/>
          <w:bCs/>
          <w:iCs/>
          <w:sz w:val="28"/>
          <w:szCs w:val="28"/>
        </w:rPr>
        <w:t>м</w:t>
      </w:r>
      <w:r w:rsidR="0071590E" w:rsidRPr="00F0106C">
        <w:rPr>
          <w:b/>
          <w:bCs/>
          <w:iCs/>
          <w:sz w:val="28"/>
          <w:szCs w:val="28"/>
        </w:rPr>
        <w:t xml:space="preserve"> </w:t>
      </w:r>
      <w:r w:rsidRPr="00F0106C">
        <w:rPr>
          <w:b/>
          <w:bCs/>
          <w:iCs/>
          <w:sz w:val="28"/>
          <w:szCs w:val="28"/>
        </w:rPr>
        <w:t>обосновании</w:t>
      </w:r>
      <w:r w:rsidR="0071590E" w:rsidRPr="00F0106C">
        <w:rPr>
          <w:bCs/>
          <w:i/>
          <w:iCs/>
          <w:sz w:val="28"/>
          <w:szCs w:val="28"/>
        </w:rPr>
        <w:t xml:space="preserve"> </w:t>
      </w:r>
      <w:r w:rsidR="0071590E" w:rsidRPr="00F0106C">
        <w:rPr>
          <w:sz w:val="28"/>
          <w:szCs w:val="28"/>
        </w:rPr>
        <w:t>отражается</w:t>
      </w:r>
      <w:r w:rsidR="0071590E" w:rsidRPr="00F0106C">
        <w:rPr>
          <w:i/>
          <w:iCs/>
          <w:sz w:val="28"/>
          <w:szCs w:val="28"/>
        </w:rPr>
        <w:t xml:space="preserve"> </w:t>
      </w:r>
      <w:r w:rsidR="0071590E" w:rsidRPr="00F0106C">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14:paraId="331F19A4" w14:textId="77777777" w:rsidR="00054AC7" w:rsidRPr="00F0106C" w:rsidRDefault="00054AC7" w:rsidP="00610F2A">
      <w:pPr>
        <w:spacing w:line="320" w:lineRule="exact"/>
        <w:ind w:firstLine="720"/>
        <w:jc w:val="both"/>
        <w:rPr>
          <w:sz w:val="28"/>
          <w:szCs w:val="28"/>
        </w:rPr>
      </w:pPr>
      <w:r w:rsidRPr="00F0106C">
        <w:rPr>
          <w:sz w:val="28"/>
          <w:szCs w:val="28"/>
        </w:rPr>
        <w:t>В этой части необходимо:</w:t>
      </w:r>
    </w:p>
    <w:p w14:paraId="4B2764AC" w14:textId="77777777" w:rsidR="00054AC7" w:rsidRPr="00F0106C" w:rsidRDefault="00054AC7" w:rsidP="00610F2A">
      <w:pPr>
        <w:pStyle w:val="a8"/>
        <w:numPr>
          <w:ilvl w:val="0"/>
          <w:numId w:val="2"/>
        </w:numPr>
        <w:spacing w:after="0" w:line="320" w:lineRule="exact"/>
        <w:ind w:left="0" w:firstLine="720"/>
        <w:jc w:val="both"/>
        <w:rPr>
          <w:rFonts w:ascii="Times New Roman" w:hAnsi="Times New Roman"/>
          <w:sz w:val="28"/>
          <w:szCs w:val="28"/>
        </w:rPr>
      </w:pPr>
      <w:r w:rsidRPr="00F0106C">
        <w:rPr>
          <w:rFonts w:ascii="Times New Roman" w:hAnsi="Times New Roman"/>
          <w:sz w:val="28"/>
          <w:szCs w:val="28"/>
        </w:rPr>
        <w:t>определить работы, которые стали основой для исследования именно этого вопроса;</w:t>
      </w:r>
    </w:p>
    <w:p w14:paraId="414DE7E3" w14:textId="77777777" w:rsidR="00054AC7" w:rsidRPr="00F0106C" w:rsidRDefault="00054AC7" w:rsidP="00610F2A">
      <w:pPr>
        <w:pStyle w:val="a8"/>
        <w:numPr>
          <w:ilvl w:val="0"/>
          <w:numId w:val="2"/>
        </w:numPr>
        <w:spacing w:after="0" w:line="320" w:lineRule="exact"/>
        <w:ind w:left="0" w:firstLine="720"/>
        <w:jc w:val="both"/>
        <w:rPr>
          <w:rFonts w:ascii="Times New Roman" w:hAnsi="Times New Roman"/>
          <w:sz w:val="28"/>
          <w:szCs w:val="28"/>
        </w:rPr>
      </w:pPr>
      <w:r w:rsidRPr="00F0106C">
        <w:rPr>
          <w:rFonts w:ascii="Times New Roman" w:hAnsi="Times New Roman"/>
          <w:sz w:val="28"/>
          <w:szCs w:val="28"/>
        </w:rPr>
        <w:t>определить область вопроса, которая еще не решена или решена не полностью, но требует решения;</w:t>
      </w:r>
    </w:p>
    <w:p w14:paraId="64C5BB4A" w14:textId="77777777" w:rsidR="00054AC7" w:rsidRPr="00F0106C" w:rsidRDefault="00054AC7" w:rsidP="00610F2A">
      <w:pPr>
        <w:pStyle w:val="a8"/>
        <w:numPr>
          <w:ilvl w:val="0"/>
          <w:numId w:val="2"/>
        </w:numPr>
        <w:spacing w:after="0" w:line="320" w:lineRule="exact"/>
        <w:ind w:left="0" w:firstLine="720"/>
        <w:jc w:val="both"/>
        <w:rPr>
          <w:rFonts w:ascii="Times New Roman" w:hAnsi="Times New Roman"/>
          <w:sz w:val="28"/>
          <w:szCs w:val="28"/>
        </w:rPr>
      </w:pPr>
      <w:r w:rsidRPr="00F0106C">
        <w:rPr>
          <w:rFonts w:ascii="Times New Roman" w:hAnsi="Times New Roman"/>
          <w:sz w:val="28"/>
          <w:szCs w:val="28"/>
        </w:rPr>
        <w:t>определить основные концепции (термины, теории), которые необходимо для решения вопроса.</w:t>
      </w:r>
    </w:p>
    <w:p w14:paraId="10AEFF32" w14:textId="77777777" w:rsidR="00827CEC" w:rsidRPr="00F0106C" w:rsidRDefault="0071590E" w:rsidP="00610F2A">
      <w:pPr>
        <w:shd w:val="clear" w:color="auto" w:fill="FFFFFF"/>
        <w:spacing w:line="320" w:lineRule="exact"/>
        <w:ind w:firstLine="709"/>
        <w:jc w:val="both"/>
        <w:rPr>
          <w:sz w:val="28"/>
          <w:szCs w:val="28"/>
        </w:rPr>
      </w:pPr>
      <w:r w:rsidRPr="00F0106C">
        <w:rPr>
          <w:sz w:val="28"/>
          <w:szCs w:val="28"/>
        </w:rPr>
        <w:t xml:space="preserve">Поскольку </w:t>
      </w:r>
      <w:r w:rsidR="00DE52F4" w:rsidRPr="00F0106C">
        <w:rPr>
          <w:sz w:val="28"/>
          <w:szCs w:val="28"/>
        </w:rPr>
        <w:t>курсовая</w:t>
      </w:r>
      <w:r w:rsidRPr="00F0106C">
        <w:rPr>
          <w:sz w:val="28"/>
          <w:szCs w:val="28"/>
        </w:rPr>
        <w:t xml:space="preserve"> работа обычно посвящ</w:t>
      </w:r>
      <w:r w:rsidR="00D11253" w:rsidRPr="00F0106C">
        <w:rPr>
          <w:sz w:val="28"/>
          <w:szCs w:val="28"/>
        </w:rPr>
        <w:t>ена анализу узкого исследовательского вопроса</w:t>
      </w:r>
      <w:r w:rsidRPr="00F0106C">
        <w:rPr>
          <w:sz w:val="28"/>
          <w:szCs w:val="28"/>
        </w:rPr>
        <w:t>, то обзор работ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w:t>
      </w:r>
      <w:r w:rsidR="00D11253" w:rsidRPr="00F0106C">
        <w:rPr>
          <w:sz w:val="28"/>
          <w:szCs w:val="28"/>
        </w:rPr>
        <w:t xml:space="preserve"> к </w:t>
      </w:r>
      <w:r w:rsidR="00054AC7" w:rsidRPr="00F0106C">
        <w:rPr>
          <w:sz w:val="28"/>
          <w:szCs w:val="28"/>
        </w:rPr>
        <w:t>выбранной</w:t>
      </w:r>
      <w:r w:rsidR="00D11253" w:rsidRPr="00F0106C">
        <w:rPr>
          <w:sz w:val="28"/>
          <w:szCs w:val="28"/>
        </w:rPr>
        <w:t xml:space="preserve"> узкой </w:t>
      </w:r>
      <w:r w:rsidR="00054AC7" w:rsidRPr="00F0106C">
        <w:rPr>
          <w:sz w:val="28"/>
          <w:szCs w:val="28"/>
        </w:rPr>
        <w:t>проблематике</w:t>
      </w:r>
      <w:r w:rsidRPr="00F0106C">
        <w:rPr>
          <w:sz w:val="28"/>
          <w:szCs w:val="28"/>
        </w:rPr>
        <w:t xml:space="preserve">. </w:t>
      </w:r>
      <w:r w:rsidR="00827CEC" w:rsidRPr="00F0106C">
        <w:rPr>
          <w:sz w:val="28"/>
          <w:szCs w:val="28"/>
        </w:rPr>
        <w:t>Теоретическое обоснование позволяет в дальнейшем выбрать методологию, обосновать исследовательский вопрос, поэтому при выполнении теоретического обзора важно использование релевантной литературы (статьи и монографии должны быть напрямую связаны с исследуемой областью, при выборе источников необходимо обращать внимание на рейтинг журнала (издательства), на цитируемость выбранной публикации, на год ее написания).</w:t>
      </w:r>
    </w:p>
    <w:p w14:paraId="2480D790" w14:textId="77777777" w:rsidR="0071590E" w:rsidRPr="00F0106C" w:rsidRDefault="0071590E" w:rsidP="00610F2A">
      <w:pPr>
        <w:shd w:val="clear" w:color="auto" w:fill="FFFFFF"/>
        <w:spacing w:line="320" w:lineRule="exact"/>
        <w:ind w:firstLine="709"/>
        <w:jc w:val="both"/>
        <w:rPr>
          <w:sz w:val="28"/>
          <w:szCs w:val="28"/>
        </w:rPr>
      </w:pPr>
      <w:r w:rsidRPr="00F0106C">
        <w:rPr>
          <w:sz w:val="28"/>
          <w:szCs w:val="28"/>
        </w:rPr>
        <w:t>Обзор литературы должен носить лаконичный характер, опират</w:t>
      </w:r>
      <w:r w:rsidR="00054AC7" w:rsidRPr="00F0106C">
        <w:rPr>
          <w:sz w:val="28"/>
          <w:szCs w:val="28"/>
        </w:rPr>
        <w:t xml:space="preserve">ься только на самые актуальные </w:t>
      </w:r>
      <w:r w:rsidRPr="00F0106C">
        <w:rPr>
          <w:sz w:val="28"/>
          <w:szCs w:val="28"/>
        </w:rPr>
        <w:t>и самые базовые, «знаковые» работы.</w:t>
      </w:r>
      <w:r w:rsidR="00054AC7" w:rsidRPr="00F0106C">
        <w:rPr>
          <w:sz w:val="28"/>
          <w:szCs w:val="28"/>
        </w:rPr>
        <w:t xml:space="preserve"> В обзоре литературы нельзя использовать</w:t>
      </w:r>
      <w:r w:rsidR="00AD3325" w:rsidRPr="00F0106C">
        <w:rPr>
          <w:sz w:val="28"/>
          <w:szCs w:val="28"/>
        </w:rPr>
        <w:t xml:space="preserve"> учебники и</w:t>
      </w:r>
      <w:r w:rsidR="00054AC7" w:rsidRPr="00F0106C">
        <w:rPr>
          <w:sz w:val="28"/>
          <w:szCs w:val="28"/>
        </w:rPr>
        <w:t xml:space="preserve"> учебно-методические пособия.</w:t>
      </w:r>
      <w:r w:rsidRPr="00F0106C">
        <w:rPr>
          <w:sz w:val="28"/>
          <w:szCs w:val="28"/>
        </w:rPr>
        <w:t xml:space="preserve"> Обзор не должен состоять из перечисления работ и основных выводов. Необходимо систематизировать работы,</w:t>
      </w:r>
      <w:r w:rsidR="00054AC7" w:rsidRPr="00F0106C">
        <w:rPr>
          <w:sz w:val="28"/>
          <w:szCs w:val="28"/>
        </w:rPr>
        <w:t xml:space="preserve"> критически их осмыслить, найти </w:t>
      </w:r>
      <w:r w:rsidR="00E038CD" w:rsidRPr="00F0106C">
        <w:rPr>
          <w:sz w:val="28"/>
          <w:szCs w:val="28"/>
        </w:rPr>
        <w:t xml:space="preserve">сходства и </w:t>
      </w:r>
      <w:r w:rsidR="00054AC7" w:rsidRPr="00F0106C">
        <w:rPr>
          <w:sz w:val="28"/>
          <w:szCs w:val="28"/>
        </w:rPr>
        <w:t>противоречия, аргументировать включ</w:t>
      </w:r>
      <w:r w:rsidR="002F1D01" w:rsidRPr="00F0106C">
        <w:rPr>
          <w:sz w:val="28"/>
          <w:szCs w:val="28"/>
        </w:rPr>
        <w:t>ение каждого из источников в работу</w:t>
      </w:r>
      <w:r w:rsidR="00054AC7" w:rsidRPr="00F0106C">
        <w:rPr>
          <w:sz w:val="28"/>
          <w:szCs w:val="28"/>
        </w:rPr>
        <w:t>.</w:t>
      </w:r>
      <w:r w:rsidRPr="00F0106C">
        <w:rPr>
          <w:sz w:val="28"/>
          <w:szCs w:val="28"/>
        </w:rPr>
        <w:t xml:space="preserve"> При изложении спорных вопросов необходимо приводить мнения различных авторов. </w:t>
      </w:r>
      <w:r w:rsidR="00054AC7" w:rsidRPr="00F0106C">
        <w:rPr>
          <w:sz w:val="28"/>
          <w:szCs w:val="28"/>
        </w:rPr>
        <w:t>После</w:t>
      </w:r>
      <w:r w:rsidRPr="00F0106C">
        <w:rPr>
          <w:sz w:val="28"/>
          <w:szCs w:val="28"/>
        </w:rPr>
        <w:t xml:space="preserve">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14:paraId="7DDA8434" w14:textId="77777777" w:rsidR="002F1D01" w:rsidRPr="00F0106C" w:rsidRDefault="00054AC7" w:rsidP="00610F2A">
      <w:pPr>
        <w:spacing w:line="320" w:lineRule="exact"/>
        <w:ind w:firstLine="720"/>
        <w:jc w:val="both"/>
        <w:rPr>
          <w:sz w:val="28"/>
          <w:szCs w:val="28"/>
        </w:rPr>
      </w:pPr>
      <w:r w:rsidRPr="00F0106C">
        <w:rPr>
          <w:sz w:val="28"/>
          <w:szCs w:val="28"/>
        </w:rPr>
        <w:t>Примерные вопросы, на которые нужно ответить в этом разделе:</w:t>
      </w:r>
    </w:p>
    <w:p w14:paraId="430EB760" w14:textId="77777777" w:rsidR="002F1D01" w:rsidRPr="00F0106C" w:rsidRDefault="002F1D01" w:rsidP="00610F2A">
      <w:pPr>
        <w:pStyle w:val="a8"/>
        <w:numPr>
          <w:ilvl w:val="0"/>
          <w:numId w:val="2"/>
        </w:numPr>
        <w:spacing w:after="0" w:line="320" w:lineRule="exact"/>
        <w:ind w:left="851" w:hanging="425"/>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 xml:space="preserve">Какие основные понятия используются в исследуемой области? </w:t>
      </w:r>
    </w:p>
    <w:p w14:paraId="269DBAB7" w14:textId="77777777" w:rsidR="002F1D01" w:rsidRPr="00F0106C" w:rsidRDefault="002F1D01" w:rsidP="00610F2A">
      <w:pPr>
        <w:pStyle w:val="a8"/>
        <w:numPr>
          <w:ilvl w:val="0"/>
          <w:numId w:val="2"/>
        </w:numPr>
        <w:spacing w:after="0" w:line="320" w:lineRule="exact"/>
        <w:ind w:left="851" w:hanging="425"/>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 xml:space="preserve">Каковы базовые концепции, имеющиеся в литературе, в рамках исследовательского вопроса? </w:t>
      </w:r>
    </w:p>
    <w:p w14:paraId="0C10B3FC" w14:textId="3DD1DDBA" w:rsidR="00054AC7" w:rsidRPr="00F0106C" w:rsidRDefault="002F1D01" w:rsidP="00610F2A">
      <w:pPr>
        <w:pStyle w:val="a8"/>
        <w:numPr>
          <w:ilvl w:val="0"/>
          <w:numId w:val="2"/>
        </w:numPr>
        <w:spacing w:after="0" w:line="320" w:lineRule="exact"/>
        <w:ind w:left="851" w:hanging="425"/>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К</w:t>
      </w:r>
      <w:r w:rsidR="00054AC7" w:rsidRPr="00F0106C">
        <w:rPr>
          <w:rFonts w:ascii="Times New Roman" w:eastAsia="Times New Roman" w:hAnsi="Times New Roman"/>
          <w:sz w:val="28"/>
          <w:szCs w:val="28"/>
          <w:lang w:eastAsia="ru-RU"/>
        </w:rPr>
        <w:t>акие статьи важно выделить, в чем их влияние (вклад) в развитие вопроса</w:t>
      </w:r>
      <w:r w:rsidR="00034D9F" w:rsidRPr="00F0106C">
        <w:rPr>
          <w:rFonts w:ascii="Times New Roman" w:eastAsia="Times New Roman" w:hAnsi="Times New Roman"/>
          <w:sz w:val="28"/>
          <w:szCs w:val="28"/>
          <w:lang w:eastAsia="ru-RU"/>
        </w:rPr>
        <w:t>?</w:t>
      </w:r>
    </w:p>
    <w:p w14:paraId="77D5722E" w14:textId="77777777" w:rsidR="00054AC7" w:rsidRPr="00F0106C" w:rsidRDefault="002F1D01" w:rsidP="00610F2A">
      <w:pPr>
        <w:pStyle w:val="a8"/>
        <w:numPr>
          <w:ilvl w:val="0"/>
          <w:numId w:val="2"/>
        </w:numPr>
        <w:spacing w:after="0" w:line="320" w:lineRule="exact"/>
        <w:ind w:left="851" w:hanging="425"/>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К</w:t>
      </w:r>
      <w:r w:rsidR="00054AC7" w:rsidRPr="00F0106C">
        <w:rPr>
          <w:rFonts w:ascii="Times New Roman" w:eastAsia="Times New Roman" w:hAnsi="Times New Roman"/>
          <w:sz w:val="28"/>
          <w:szCs w:val="28"/>
          <w:lang w:eastAsia="ru-RU"/>
        </w:rPr>
        <w:t xml:space="preserve">акие возникают противоречия? </w:t>
      </w:r>
    </w:p>
    <w:p w14:paraId="528A5249" w14:textId="77777777" w:rsidR="00054AC7" w:rsidRPr="00F0106C" w:rsidRDefault="002F1D01" w:rsidP="00610F2A">
      <w:pPr>
        <w:pStyle w:val="a8"/>
        <w:numPr>
          <w:ilvl w:val="0"/>
          <w:numId w:val="2"/>
        </w:numPr>
        <w:spacing w:after="0" w:line="320" w:lineRule="exact"/>
        <w:ind w:left="851" w:hanging="425"/>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В</w:t>
      </w:r>
      <w:r w:rsidR="00054AC7" w:rsidRPr="00F0106C">
        <w:rPr>
          <w:rFonts w:ascii="Times New Roman" w:eastAsia="Times New Roman" w:hAnsi="Times New Roman"/>
          <w:sz w:val="28"/>
          <w:szCs w:val="28"/>
          <w:lang w:eastAsia="ru-RU"/>
        </w:rPr>
        <w:t xml:space="preserve"> чем возможно развитие исследовательского вопроса?</w:t>
      </w:r>
    </w:p>
    <w:p w14:paraId="1F8392DD" w14:textId="77777777" w:rsidR="002849D8" w:rsidRPr="00F0106C" w:rsidRDefault="002849D8" w:rsidP="00610F2A">
      <w:pPr>
        <w:shd w:val="clear" w:color="auto" w:fill="FFFFFF"/>
        <w:tabs>
          <w:tab w:val="left" w:pos="1080"/>
        </w:tabs>
        <w:spacing w:line="320" w:lineRule="exact"/>
        <w:ind w:firstLine="720"/>
        <w:jc w:val="both"/>
        <w:rPr>
          <w:sz w:val="28"/>
          <w:szCs w:val="28"/>
        </w:rPr>
      </w:pPr>
      <w:r w:rsidRPr="00F0106C">
        <w:rPr>
          <w:sz w:val="28"/>
          <w:szCs w:val="28"/>
        </w:rPr>
        <w:t xml:space="preserve">Структура и содержание последующих </w:t>
      </w:r>
      <w:r w:rsidR="00AD3325" w:rsidRPr="00F0106C">
        <w:rPr>
          <w:sz w:val="28"/>
          <w:szCs w:val="28"/>
        </w:rPr>
        <w:t xml:space="preserve">после теоретического обоснования </w:t>
      </w:r>
      <w:r w:rsidRPr="00F0106C">
        <w:rPr>
          <w:sz w:val="28"/>
          <w:szCs w:val="28"/>
        </w:rPr>
        <w:t xml:space="preserve">разделов работы </w:t>
      </w:r>
      <w:r w:rsidR="00AD3325" w:rsidRPr="00F0106C">
        <w:rPr>
          <w:sz w:val="28"/>
          <w:szCs w:val="28"/>
        </w:rPr>
        <w:t>определяется выбранным форматом: исследовательским или проектно-аналитическим.</w:t>
      </w:r>
    </w:p>
    <w:p w14:paraId="15A5E1AF" w14:textId="77777777" w:rsidR="00AD3325" w:rsidRPr="00F0106C" w:rsidRDefault="00AD3325" w:rsidP="00610F2A">
      <w:pPr>
        <w:shd w:val="clear" w:color="auto" w:fill="FFFFFF"/>
        <w:tabs>
          <w:tab w:val="left" w:pos="1080"/>
        </w:tabs>
        <w:spacing w:line="320" w:lineRule="exact"/>
        <w:ind w:firstLine="720"/>
        <w:jc w:val="both"/>
        <w:rPr>
          <w:b/>
          <w:sz w:val="28"/>
          <w:szCs w:val="28"/>
        </w:rPr>
      </w:pPr>
      <w:r w:rsidRPr="00F0106C">
        <w:rPr>
          <w:b/>
          <w:sz w:val="28"/>
          <w:szCs w:val="28"/>
        </w:rPr>
        <w:t>Исследовательский формат.</w:t>
      </w:r>
    </w:p>
    <w:p w14:paraId="17CFAF4C" w14:textId="69007D93" w:rsidR="00827CEC" w:rsidRPr="00F0106C" w:rsidRDefault="002849D8" w:rsidP="00610F2A">
      <w:pPr>
        <w:shd w:val="clear" w:color="auto" w:fill="FFFFFF"/>
        <w:tabs>
          <w:tab w:val="left" w:pos="1080"/>
        </w:tabs>
        <w:spacing w:line="320" w:lineRule="exact"/>
        <w:ind w:firstLine="720"/>
        <w:jc w:val="both"/>
        <w:rPr>
          <w:sz w:val="28"/>
          <w:szCs w:val="28"/>
        </w:rPr>
      </w:pPr>
      <w:r w:rsidRPr="00F0106C">
        <w:rPr>
          <w:sz w:val="28"/>
          <w:szCs w:val="28"/>
        </w:rPr>
        <w:t xml:space="preserve">При выборе </w:t>
      </w:r>
      <w:r w:rsidR="00EF1A5F" w:rsidRPr="00F0106C">
        <w:rPr>
          <w:sz w:val="28"/>
          <w:szCs w:val="28"/>
        </w:rPr>
        <w:t>исследовательского</w:t>
      </w:r>
      <w:r w:rsidR="00AD3325" w:rsidRPr="00F0106C">
        <w:rPr>
          <w:sz w:val="28"/>
          <w:szCs w:val="28"/>
        </w:rPr>
        <w:t xml:space="preserve"> формата</w:t>
      </w:r>
      <w:r w:rsidR="00827CEC" w:rsidRPr="00F0106C">
        <w:rPr>
          <w:sz w:val="28"/>
          <w:szCs w:val="28"/>
        </w:rPr>
        <w:t>,</w:t>
      </w:r>
      <w:r w:rsidRPr="00F0106C">
        <w:rPr>
          <w:sz w:val="28"/>
          <w:szCs w:val="28"/>
        </w:rPr>
        <w:t xml:space="preserve"> разделы </w:t>
      </w:r>
      <w:r w:rsidR="00034D9F" w:rsidRPr="00F0106C">
        <w:rPr>
          <w:sz w:val="28"/>
          <w:szCs w:val="28"/>
        </w:rPr>
        <w:t xml:space="preserve">курсовой </w:t>
      </w:r>
      <w:r w:rsidRPr="00F0106C">
        <w:rPr>
          <w:sz w:val="28"/>
          <w:szCs w:val="28"/>
        </w:rPr>
        <w:t>работы п</w:t>
      </w:r>
      <w:r w:rsidR="00827CEC" w:rsidRPr="00F0106C">
        <w:rPr>
          <w:sz w:val="28"/>
          <w:szCs w:val="28"/>
        </w:rPr>
        <w:t>редставляются в следующем виде:</w:t>
      </w:r>
    </w:p>
    <w:p w14:paraId="1584BD58" w14:textId="77777777" w:rsidR="00827CEC" w:rsidRPr="00F0106C" w:rsidRDefault="005938E8" w:rsidP="00610F2A">
      <w:pPr>
        <w:shd w:val="clear" w:color="auto" w:fill="FFFFFF"/>
        <w:tabs>
          <w:tab w:val="left" w:pos="1080"/>
        </w:tabs>
        <w:spacing w:line="320" w:lineRule="exact"/>
        <w:ind w:firstLine="720"/>
        <w:jc w:val="both"/>
        <w:rPr>
          <w:sz w:val="28"/>
          <w:szCs w:val="28"/>
        </w:rPr>
      </w:pPr>
      <w:r w:rsidRPr="00F0106C">
        <w:rPr>
          <w:i/>
          <w:sz w:val="28"/>
          <w:szCs w:val="28"/>
        </w:rPr>
        <w:t>Постановка исследовательской проблемы</w:t>
      </w:r>
      <w:r w:rsidR="00054AC7" w:rsidRPr="00F0106C">
        <w:rPr>
          <w:i/>
          <w:sz w:val="28"/>
          <w:szCs w:val="28"/>
        </w:rPr>
        <w:t xml:space="preserve"> – </w:t>
      </w:r>
      <w:r w:rsidR="00054AC7" w:rsidRPr="00F0106C">
        <w:rPr>
          <w:sz w:val="28"/>
          <w:szCs w:val="28"/>
        </w:rPr>
        <w:t>раздел, цель которого описать</w:t>
      </w:r>
      <w:r w:rsidRPr="00F0106C">
        <w:rPr>
          <w:sz w:val="28"/>
          <w:szCs w:val="28"/>
        </w:rPr>
        <w:t xml:space="preserve"> </w:t>
      </w:r>
      <w:r w:rsidR="00252D3C" w:rsidRPr="00F0106C">
        <w:rPr>
          <w:sz w:val="28"/>
          <w:szCs w:val="28"/>
        </w:rPr>
        <w:t xml:space="preserve">алгоритм </w:t>
      </w:r>
      <w:r w:rsidR="00AD3325" w:rsidRPr="00F0106C">
        <w:rPr>
          <w:sz w:val="28"/>
          <w:szCs w:val="28"/>
        </w:rPr>
        <w:t xml:space="preserve">исследования </w:t>
      </w:r>
      <w:r w:rsidRPr="00F0106C">
        <w:rPr>
          <w:sz w:val="28"/>
          <w:szCs w:val="28"/>
        </w:rPr>
        <w:t>и показать связ</w:t>
      </w:r>
      <w:r w:rsidR="008A522A" w:rsidRPr="00F0106C">
        <w:rPr>
          <w:sz w:val="28"/>
          <w:szCs w:val="28"/>
        </w:rPr>
        <w:t>ь цели и методов ее достижения.</w:t>
      </w:r>
      <w:r w:rsidR="00827CEC" w:rsidRPr="00F0106C">
        <w:rPr>
          <w:sz w:val="28"/>
          <w:szCs w:val="28"/>
        </w:rPr>
        <w:t xml:space="preserve"> Студенту необходимо сформулировать исследовательский вопрос, опираясь на обзор литературы, представленный в предыдущей части. В алгоритме исследования следует обозначить методы и информационную базу, которые подробно описываются далее.</w:t>
      </w:r>
    </w:p>
    <w:p w14:paraId="7C6F0BA8" w14:textId="77777777" w:rsidR="003163E1" w:rsidRPr="00F0106C" w:rsidRDefault="003163E1">
      <w:pPr>
        <w:rPr>
          <w:sz w:val="28"/>
          <w:szCs w:val="28"/>
        </w:rPr>
      </w:pPr>
      <w:r w:rsidRPr="00F0106C">
        <w:rPr>
          <w:sz w:val="28"/>
          <w:szCs w:val="28"/>
        </w:rPr>
        <w:br w:type="page"/>
      </w:r>
    </w:p>
    <w:p w14:paraId="20609E6E" w14:textId="687570A3" w:rsidR="005938E8" w:rsidRPr="00F0106C" w:rsidRDefault="005938E8" w:rsidP="00610F2A">
      <w:pPr>
        <w:shd w:val="clear" w:color="auto" w:fill="FFFFFF"/>
        <w:tabs>
          <w:tab w:val="left" w:pos="1080"/>
        </w:tabs>
        <w:spacing w:line="320" w:lineRule="exact"/>
        <w:ind w:firstLine="720"/>
        <w:jc w:val="both"/>
        <w:rPr>
          <w:sz w:val="28"/>
          <w:szCs w:val="28"/>
        </w:rPr>
      </w:pPr>
      <w:r w:rsidRPr="00F0106C">
        <w:rPr>
          <w:sz w:val="28"/>
          <w:szCs w:val="28"/>
        </w:rPr>
        <w:t>Примерные вопросы, на которые нужно ответить в этом разделе:</w:t>
      </w:r>
    </w:p>
    <w:p w14:paraId="35AAA40C" w14:textId="77777777" w:rsidR="005938E8" w:rsidRPr="00F0106C" w:rsidRDefault="00827CEC" w:rsidP="00610F2A">
      <w:pPr>
        <w:pStyle w:val="a8"/>
        <w:numPr>
          <w:ilvl w:val="0"/>
          <w:numId w:val="2"/>
        </w:numPr>
        <w:spacing w:after="0" w:line="320" w:lineRule="exact"/>
        <w:ind w:hanging="578"/>
        <w:jc w:val="both"/>
        <w:rPr>
          <w:rFonts w:ascii="Times New Roman" w:hAnsi="Times New Roman"/>
          <w:sz w:val="28"/>
          <w:szCs w:val="28"/>
        </w:rPr>
      </w:pPr>
      <w:r w:rsidRPr="00F0106C">
        <w:rPr>
          <w:rFonts w:ascii="Times New Roman" w:hAnsi="Times New Roman"/>
          <w:sz w:val="28"/>
          <w:szCs w:val="28"/>
        </w:rPr>
        <w:t>Ч</w:t>
      </w:r>
      <w:r w:rsidR="005938E8" w:rsidRPr="00F0106C">
        <w:rPr>
          <w:rFonts w:ascii="Times New Roman" w:hAnsi="Times New Roman"/>
          <w:sz w:val="28"/>
          <w:szCs w:val="28"/>
        </w:rPr>
        <w:t>то нужно сделать, чтобы достичь цель</w:t>
      </w:r>
      <w:r w:rsidR="001942CB" w:rsidRPr="00F0106C">
        <w:rPr>
          <w:rFonts w:ascii="Times New Roman" w:hAnsi="Times New Roman"/>
          <w:sz w:val="28"/>
          <w:szCs w:val="28"/>
        </w:rPr>
        <w:t xml:space="preserve"> </w:t>
      </w:r>
      <w:r w:rsidR="005938E8" w:rsidRPr="00F0106C">
        <w:rPr>
          <w:rFonts w:ascii="Times New Roman" w:hAnsi="Times New Roman"/>
          <w:sz w:val="28"/>
          <w:szCs w:val="28"/>
        </w:rPr>
        <w:t>/</w:t>
      </w:r>
      <w:r w:rsidR="001942CB" w:rsidRPr="00F0106C">
        <w:rPr>
          <w:rFonts w:ascii="Times New Roman" w:hAnsi="Times New Roman"/>
          <w:sz w:val="28"/>
          <w:szCs w:val="28"/>
        </w:rPr>
        <w:t xml:space="preserve"> </w:t>
      </w:r>
      <w:r w:rsidR="005938E8" w:rsidRPr="00F0106C">
        <w:rPr>
          <w:rFonts w:ascii="Times New Roman" w:hAnsi="Times New Roman"/>
          <w:sz w:val="28"/>
          <w:szCs w:val="28"/>
        </w:rPr>
        <w:t>решить задачи исследования?</w:t>
      </w:r>
    </w:p>
    <w:p w14:paraId="6E644223" w14:textId="77777777" w:rsidR="005938E8" w:rsidRPr="00F0106C" w:rsidRDefault="00827CEC" w:rsidP="00610F2A">
      <w:pPr>
        <w:pStyle w:val="a8"/>
        <w:numPr>
          <w:ilvl w:val="0"/>
          <w:numId w:val="2"/>
        </w:numPr>
        <w:spacing w:after="0" w:line="320" w:lineRule="exact"/>
        <w:ind w:hanging="578"/>
        <w:jc w:val="both"/>
        <w:rPr>
          <w:rFonts w:ascii="Times New Roman" w:hAnsi="Times New Roman"/>
          <w:sz w:val="28"/>
          <w:szCs w:val="28"/>
        </w:rPr>
      </w:pPr>
      <w:r w:rsidRPr="00F0106C">
        <w:rPr>
          <w:rFonts w:ascii="Times New Roman" w:hAnsi="Times New Roman"/>
          <w:sz w:val="28"/>
          <w:szCs w:val="28"/>
        </w:rPr>
        <w:t>П</w:t>
      </w:r>
      <w:r w:rsidR="005938E8" w:rsidRPr="00F0106C">
        <w:rPr>
          <w:rFonts w:ascii="Times New Roman" w:hAnsi="Times New Roman"/>
          <w:sz w:val="28"/>
          <w:szCs w:val="28"/>
        </w:rPr>
        <w:t>редлагаемые методы являются адекватными для решения поставленного вопроса?</w:t>
      </w:r>
    </w:p>
    <w:p w14:paraId="174A3A7E" w14:textId="77777777" w:rsidR="00827CEC" w:rsidRPr="00F0106C" w:rsidRDefault="00054AC7" w:rsidP="00610F2A">
      <w:pPr>
        <w:spacing w:line="320" w:lineRule="exact"/>
        <w:ind w:firstLine="720"/>
        <w:jc w:val="both"/>
        <w:rPr>
          <w:sz w:val="28"/>
          <w:szCs w:val="28"/>
        </w:rPr>
      </w:pPr>
      <w:r w:rsidRPr="00F0106C">
        <w:rPr>
          <w:i/>
          <w:sz w:val="28"/>
          <w:szCs w:val="28"/>
        </w:rPr>
        <w:t>Методология исследования</w:t>
      </w:r>
      <w:r w:rsidRPr="00F0106C">
        <w:rPr>
          <w:sz w:val="28"/>
          <w:szCs w:val="28"/>
        </w:rPr>
        <w:t xml:space="preserve"> </w:t>
      </w:r>
      <w:r w:rsidR="00AD3325" w:rsidRPr="00F0106C">
        <w:rPr>
          <w:sz w:val="28"/>
          <w:szCs w:val="28"/>
        </w:rPr>
        <w:t>–</w:t>
      </w:r>
      <w:r w:rsidRPr="00F0106C">
        <w:rPr>
          <w:sz w:val="28"/>
          <w:szCs w:val="28"/>
        </w:rPr>
        <w:t xml:space="preserve"> раздел, который </w:t>
      </w:r>
      <w:r w:rsidR="002849D8" w:rsidRPr="00F0106C">
        <w:rPr>
          <w:sz w:val="28"/>
          <w:szCs w:val="28"/>
        </w:rPr>
        <w:t>представляет собой разработку студентом</w:t>
      </w:r>
      <w:r w:rsidRPr="00F0106C">
        <w:rPr>
          <w:sz w:val="28"/>
          <w:szCs w:val="28"/>
        </w:rPr>
        <w:t xml:space="preserve"> методологии исследования. </w:t>
      </w:r>
      <w:r w:rsidR="00827CEC" w:rsidRPr="00F0106C">
        <w:rPr>
          <w:sz w:val="28"/>
          <w:szCs w:val="28"/>
        </w:rPr>
        <w:t>Целью данной части курсовой работы является обоснование того, что методы и информационная база, представленные в предыдущей части, действительно могут решить исследовательский вопрос, сформулированный автором работы. В этой части необходимо «убедить», что использованные данные и методы их обработки релевантны и указать на все ключевые ограничения, которые привносят данные и метод(ы) их обработки.</w:t>
      </w:r>
    </w:p>
    <w:p w14:paraId="15B2BE54" w14:textId="77777777" w:rsidR="00827CEC" w:rsidRPr="00F0106C" w:rsidRDefault="00827CEC" w:rsidP="00610F2A">
      <w:pPr>
        <w:shd w:val="clear" w:color="auto" w:fill="FFFFFF"/>
        <w:spacing w:line="320" w:lineRule="exact"/>
        <w:ind w:firstLine="709"/>
        <w:jc w:val="both"/>
        <w:rPr>
          <w:sz w:val="28"/>
          <w:szCs w:val="28"/>
        </w:rPr>
      </w:pPr>
      <w:r w:rsidRPr="00F0106C">
        <w:rPr>
          <w:sz w:val="28"/>
          <w:szCs w:val="28"/>
        </w:rPr>
        <w:t>Глубина описания методов определяется индивидуально в зависимости от специфики работы. Характеристика информационной базы исследования (принципы формирования выборки, источники данных, описате</w:t>
      </w:r>
      <w:r w:rsidR="001942CB" w:rsidRPr="00F0106C">
        <w:rPr>
          <w:sz w:val="28"/>
          <w:szCs w:val="28"/>
        </w:rPr>
        <w:t xml:space="preserve">льные статистики данных и пр.) </w:t>
      </w:r>
    </w:p>
    <w:p w14:paraId="053C6C18" w14:textId="1C321216" w:rsidR="002849D8" w:rsidRPr="00F0106C" w:rsidRDefault="002849D8" w:rsidP="004E70C6">
      <w:pPr>
        <w:rPr>
          <w:b/>
          <w:sz w:val="28"/>
          <w:szCs w:val="28"/>
        </w:rPr>
      </w:pPr>
      <w:r w:rsidRPr="00F0106C">
        <w:rPr>
          <w:sz w:val="28"/>
          <w:szCs w:val="28"/>
        </w:rPr>
        <w:t>Обязательным является:</w:t>
      </w:r>
    </w:p>
    <w:p w14:paraId="7A0B8472" w14:textId="77777777" w:rsidR="002849D8" w:rsidRPr="00F0106C" w:rsidRDefault="002849D8" w:rsidP="005B5547">
      <w:pPr>
        <w:pStyle w:val="a8"/>
        <w:numPr>
          <w:ilvl w:val="0"/>
          <w:numId w:val="2"/>
        </w:numPr>
        <w:spacing w:after="0" w:line="320" w:lineRule="exact"/>
        <w:ind w:hanging="578"/>
        <w:jc w:val="both"/>
        <w:rPr>
          <w:sz w:val="28"/>
          <w:szCs w:val="28"/>
        </w:rPr>
      </w:pPr>
      <w:r w:rsidRPr="00F0106C">
        <w:rPr>
          <w:rFonts w:ascii="Times New Roman" w:hAnsi="Times New Roman"/>
          <w:sz w:val="28"/>
          <w:szCs w:val="28"/>
        </w:rPr>
        <w:t>описание целей и дизайна исследования (основных этапов и их последовательности);</w:t>
      </w:r>
    </w:p>
    <w:p w14:paraId="26E4FE4E" w14:textId="77777777" w:rsidR="002849D8" w:rsidRPr="00F0106C" w:rsidRDefault="002849D8" w:rsidP="005B5547">
      <w:pPr>
        <w:pStyle w:val="a8"/>
        <w:numPr>
          <w:ilvl w:val="0"/>
          <w:numId w:val="2"/>
        </w:numPr>
        <w:spacing w:after="0" w:line="320" w:lineRule="exact"/>
        <w:ind w:hanging="578"/>
        <w:jc w:val="both"/>
        <w:rPr>
          <w:sz w:val="28"/>
          <w:szCs w:val="28"/>
        </w:rPr>
      </w:pPr>
      <w:r w:rsidRPr="00F0106C">
        <w:rPr>
          <w:rFonts w:ascii="Times New Roman" w:hAnsi="Times New Roman"/>
          <w:sz w:val="28"/>
          <w:szCs w:val="28"/>
        </w:rPr>
        <w:t xml:space="preserve">описание методов сбора данных для каждого этапа исследования, их ограничений; </w:t>
      </w:r>
    </w:p>
    <w:p w14:paraId="39FCB799" w14:textId="77777777" w:rsidR="002849D8" w:rsidRPr="00F0106C" w:rsidRDefault="002849D8" w:rsidP="005B5547">
      <w:pPr>
        <w:pStyle w:val="a8"/>
        <w:numPr>
          <w:ilvl w:val="0"/>
          <w:numId w:val="2"/>
        </w:numPr>
        <w:spacing w:after="0" w:line="320" w:lineRule="exact"/>
        <w:ind w:hanging="578"/>
        <w:jc w:val="both"/>
        <w:rPr>
          <w:sz w:val="28"/>
          <w:szCs w:val="28"/>
        </w:rPr>
      </w:pPr>
      <w:r w:rsidRPr="00F0106C">
        <w:rPr>
          <w:rFonts w:ascii="Times New Roman" w:hAnsi="Times New Roman"/>
          <w:sz w:val="28"/>
          <w:szCs w:val="28"/>
        </w:rPr>
        <w:t>описание инструментов исследования (которые в обязательном порядке должны быть отражены в Приложениях к работе</w:t>
      </w:r>
      <w:r w:rsidR="006E584A" w:rsidRPr="00F0106C">
        <w:rPr>
          <w:rFonts w:ascii="Times New Roman" w:hAnsi="Times New Roman"/>
          <w:sz w:val="28"/>
          <w:szCs w:val="28"/>
        </w:rPr>
        <w:t xml:space="preserve">, например, </w:t>
      </w:r>
      <w:r w:rsidR="00E038CD" w:rsidRPr="00F0106C">
        <w:rPr>
          <w:rFonts w:ascii="Times New Roman" w:hAnsi="Times New Roman"/>
          <w:sz w:val="28"/>
          <w:szCs w:val="28"/>
        </w:rPr>
        <w:t>в виде do-файлов из STATA</w:t>
      </w:r>
      <w:r w:rsidRPr="00F0106C">
        <w:rPr>
          <w:rFonts w:ascii="Times New Roman" w:hAnsi="Times New Roman"/>
          <w:sz w:val="28"/>
          <w:szCs w:val="28"/>
        </w:rPr>
        <w:t xml:space="preserve">); </w:t>
      </w:r>
    </w:p>
    <w:p w14:paraId="2F1C4A71" w14:textId="77777777" w:rsidR="002849D8" w:rsidRPr="00F0106C" w:rsidRDefault="002849D8" w:rsidP="005B5547">
      <w:pPr>
        <w:pStyle w:val="a8"/>
        <w:numPr>
          <w:ilvl w:val="0"/>
          <w:numId w:val="2"/>
        </w:numPr>
        <w:spacing w:after="0" w:line="320" w:lineRule="exact"/>
        <w:ind w:hanging="578"/>
        <w:jc w:val="both"/>
        <w:rPr>
          <w:sz w:val="28"/>
          <w:szCs w:val="28"/>
        </w:rPr>
      </w:pPr>
      <w:r w:rsidRPr="00F0106C">
        <w:rPr>
          <w:rFonts w:ascii="Times New Roman" w:hAnsi="Times New Roman"/>
          <w:sz w:val="28"/>
          <w:szCs w:val="28"/>
        </w:rPr>
        <w:t>описание особенностей процесса сбора данных, источников данных, выборок и их репрезентативности;</w:t>
      </w:r>
    </w:p>
    <w:p w14:paraId="6B608D11" w14:textId="77777777" w:rsidR="002849D8" w:rsidRPr="00F0106C" w:rsidRDefault="002849D8" w:rsidP="005B5547">
      <w:pPr>
        <w:pStyle w:val="a8"/>
        <w:numPr>
          <w:ilvl w:val="0"/>
          <w:numId w:val="2"/>
        </w:numPr>
        <w:spacing w:after="0" w:line="320" w:lineRule="exact"/>
        <w:ind w:hanging="578"/>
        <w:jc w:val="both"/>
        <w:rPr>
          <w:sz w:val="28"/>
          <w:szCs w:val="28"/>
        </w:rPr>
      </w:pPr>
      <w:r w:rsidRPr="00F0106C">
        <w:rPr>
          <w:rFonts w:ascii="Times New Roman" w:hAnsi="Times New Roman"/>
          <w:sz w:val="28"/>
          <w:szCs w:val="28"/>
        </w:rPr>
        <w:t>описание методов и процедур анализа данных, указание используемых статистических пакетов.</w:t>
      </w:r>
    </w:p>
    <w:p w14:paraId="7210B1F8" w14:textId="77777777" w:rsidR="002849D8" w:rsidRPr="00F0106C" w:rsidRDefault="002849D8" w:rsidP="00610F2A">
      <w:pPr>
        <w:shd w:val="clear" w:color="auto" w:fill="FFFFFF"/>
        <w:tabs>
          <w:tab w:val="left" w:pos="1080"/>
        </w:tabs>
        <w:spacing w:line="320" w:lineRule="exact"/>
        <w:ind w:firstLine="720"/>
        <w:jc w:val="both"/>
        <w:rPr>
          <w:sz w:val="28"/>
          <w:szCs w:val="28"/>
        </w:rPr>
      </w:pPr>
      <w:r w:rsidRPr="00F0106C">
        <w:rPr>
          <w:sz w:val="28"/>
          <w:szCs w:val="28"/>
        </w:rPr>
        <w:t xml:space="preserve">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w:t>
      </w:r>
      <w:r w:rsidR="00AD3325" w:rsidRPr="00F0106C">
        <w:rPr>
          <w:sz w:val="28"/>
          <w:szCs w:val="28"/>
        </w:rPr>
        <w:t>разделом</w:t>
      </w:r>
      <w:r w:rsidRPr="00F0106C">
        <w:rPr>
          <w:sz w:val="28"/>
          <w:szCs w:val="28"/>
        </w:rPr>
        <w:t>.</w:t>
      </w:r>
    </w:p>
    <w:p w14:paraId="05886D69" w14:textId="3AE49544" w:rsidR="005938E8" w:rsidRPr="00F0106C" w:rsidRDefault="005938E8" w:rsidP="00610F2A">
      <w:pPr>
        <w:shd w:val="clear" w:color="auto" w:fill="FFFFFF"/>
        <w:spacing w:line="320" w:lineRule="exact"/>
        <w:ind w:firstLine="709"/>
        <w:jc w:val="both"/>
        <w:rPr>
          <w:sz w:val="28"/>
          <w:szCs w:val="28"/>
        </w:rPr>
      </w:pPr>
      <w:r w:rsidRPr="00F0106C">
        <w:rPr>
          <w:i/>
          <w:sz w:val="28"/>
          <w:szCs w:val="28"/>
        </w:rPr>
        <w:t>Описание результатов</w:t>
      </w:r>
      <w:r w:rsidR="005E4F64" w:rsidRPr="00F0106C">
        <w:rPr>
          <w:i/>
          <w:sz w:val="28"/>
          <w:szCs w:val="28"/>
        </w:rPr>
        <w:t xml:space="preserve"> – </w:t>
      </w:r>
      <w:r w:rsidR="005E4F64" w:rsidRPr="00F0106C">
        <w:rPr>
          <w:sz w:val="28"/>
          <w:szCs w:val="28"/>
        </w:rPr>
        <w:t xml:space="preserve">раздел, в котором </w:t>
      </w:r>
      <w:r w:rsidR="00EF1A5F" w:rsidRPr="00F0106C">
        <w:rPr>
          <w:sz w:val="28"/>
          <w:szCs w:val="28"/>
        </w:rPr>
        <w:t>необходимо</w:t>
      </w:r>
      <w:r w:rsidR="005E4F64" w:rsidRPr="00F0106C">
        <w:rPr>
          <w:sz w:val="28"/>
          <w:szCs w:val="28"/>
        </w:rPr>
        <w:t xml:space="preserve"> привести </w:t>
      </w:r>
      <w:r w:rsidR="00EF1A5F" w:rsidRPr="00F0106C">
        <w:rPr>
          <w:sz w:val="28"/>
          <w:szCs w:val="28"/>
        </w:rPr>
        <w:t>описание</w:t>
      </w:r>
      <w:r w:rsidR="005E4F64" w:rsidRPr="00F0106C">
        <w:rPr>
          <w:sz w:val="28"/>
          <w:szCs w:val="28"/>
        </w:rPr>
        <w:t xml:space="preserve"> установленных в исследовании </w:t>
      </w:r>
      <w:r w:rsidRPr="00F0106C">
        <w:rPr>
          <w:sz w:val="28"/>
          <w:szCs w:val="28"/>
        </w:rPr>
        <w:t>фактов, возможных вариантов их интерпретации.</w:t>
      </w:r>
      <w:r w:rsidR="00827CEC" w:rsidRPr="00F0106C">
        <w:rPr>
          <w:sz w:val="28"/>
          <w:szCs w:val="28"/>
        </w:rPr>
        <w:t xml:space="preserve"> Данный раздел посвящен презентации результатов, полученных при решении исследовательской задачи. Для улучшения визуализации рекомендуется использовать графики, диаграммы, таблицы, схемы и др</w:t>
      </w:r>
      <w:r w:rsidR="001942CB" w:rsidRPr="00F0106C">
        <w:rPr>
          <w:sz w:val="28"/>
          <w:szCs w:val="28"/>
        </w:rPr>
        <w:t>угие</w:t>
      </w:r>
      <w:r w:rsidR="00827CEC" w:rsidRPr="00F0106C">
        <w:rPr>
          <w:sz w:val="28"/>
          <w:szCs w:val="28"/>
        </w:rPr>
        <w:t xml:space="preserve"> способы представления данных</w:t>
      </w:r>
      <w:r w:rsidR="001942CB" w:rsidRPr="00F0106C">
        <w:rPr>
          <w:sz w:val="28"/>
          <w:szCs w:val="28"/>
        </w:rPr>
        <w:t xml:space="preserve"> </w:t>
      </w:r>
      <w:r w:rsidR="00827CEC" w:rsidRPr="00F0106C">
        <w:rPr>
          <w:sz w:val="28"/>
          <w:szCs w:val="28"/>
        </w:rPr>
        <w:t>/</w:t>
      </w:r>
      <w:r w:rsidR="001942CB" w:rsidRPr="00F0106C">
        <w:rPr>
          <w:sz w:val="28"/>
          <w:szCs w:val="28"/>
        </w:rPr>
        <w:t xml:space="preserve"> </w:t>
      </w:r>
      <w:r w:rsidR="00827CEC" w:rsidRPr="00F0106C">
        <w:rPr>
          <w:sz w:val="28"/>
          <w:szCs w:val="28"/>
        </w:rPr>
        <w:t xml:space="preserve">результатов. </w:t>
      </w:r>
      <w:r w:rsidRPr="00F0106C">
        <w:rPr>
          <w:sz w:val="28"/>
          <w:szCs w:val="28"/>
        </w:rPr>
        <w:t>Примерн</w:t>
      </w:r>
      <w:r w:rsidR="005E4F64" w:rsidRPr="00F0106C">
        <w:rPr>
          <w:sz w:val="28"/>
          <w:szCs w:val="28"/>
        </w:rPr>
        <w:t xml:space="preserve">ые вопросы, на </w:t>
      </w:r>
      <w:r w:rsidR="00355384" w:rsidRPr="00F0106C">
        <w:rPr>
          <w:sz w:val="28"/>
          <w:szCs w:val="28"/>
        </w:rPr>
        <w:t>которые</w:t>
      </w:r>
      <w:r w:rsidR="005E4F64" w:rsidRPr="00F0106C">
        <w:rPr>
          <w:sz w:val="28"/>
          <w:szCs w:val="28"/>
        </w:rPr>
        <w:t xml:space="preserve"> </w:t>
      </w:r>
      <w:r w:rsidR="00355384" w:rsidRPr="00F0106C">
        <w:rPr>
          <w:sz w:val="28"/>
          <w:szCs w:val="28"/>
        </w:rPr>
        <w:t>необходимо</w:t>
      </w:r>
      <w:r w:rsidR="005E4F64" w:rsidRPr="00F0106C">
        <w:rPr>
          <w:sz w:val="28"/>
          <w:szCs w:val="28"/>
        </w:rPr>
        <w:t xml:space="preserve"> получить ответы в данном разделе:</w:t>
      </w:r>
    </w:p>
    <w:p w14:paraId="5DDA016D" w14:textId="77777777" w:rsidR="005938E8" w:rsidRPr="00F0106C" w:rsidRDefault="005E4F64" w:rsidP="00610F2A">
      <w:pPr>
        <w:pStyle w:val="a8"/>
        <w:numPr>
          <w:ilvl w:val="0"/>
          <w:numId w:val="2"/>
        </w:numPr>
        <w:spacing w:after="0" w:line="320" w:lineRule="exact"/>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К</w:t>
      </w:r>
      <w:r w:rsidR="005938E8" w:rsidRPr="00F0106C">
        <w:rPr>
          <w:rFonts w:ascii="Times New Roman" w:eastAsia="Times New Roman" w:hAnsi="Times New Roman"/>
          <w:sz w:val="28"/>
          <w:szCs w:val="28"/>
          <w:lang w:eastAsia="ru-RU"/>
        </w:rPr>
        <w:t>акие важные эффекты, доказательства обнаружены в ходе исследования?</w:t>
      </w:r>
    </w:p>
    <w:p w14:paraId="0F7599DA" w14:textId="77777777" w:rsidR="001942CB" w:rsidRPr="00F0106C" w:rsidRDefault="005E4F64" w:rsidP="00610F2A">
      <w:pPr>
        <w:pStyle w:val="a8"/>
        <w:numPr>
          <w:ilvl w:val="0"/>
          <w:numId w:val="2"/>
        </w:numPr>
        <w:spacing w:after="0" w:line="320" w:lineRule="exact"/>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К</w:t>
      </w:r>
      <w:r w:rsidR="005938E8" w:rsidRPr="00F0106C">
        <w:rPr>
          <w:rFonts w:ascii="Times New Roman" w:eastAsia="Times New Roman" w:hAnsi="Times New Roman"/>
          <w:sz w:val="28"/>
          <w:szCs w:val="28"/>
          <w:lang w:eastAsia="ru-RU"/>
        </w:rPr>
        <w:t>акие варианты интерпретации этих результатов наиболее важно отметить?</w:t>
      </w:r>
      <w:r w:rsidR="00EF1A5F" w:rsidRPr="00F0106C">
        <w:rPr>
          <w:rFonts w:ascii="Times New Roman" w:eastAsia="Times New Roman" w:hAnsi="Times New Roman"/>
          <w:sz w:val="28"/>
          <w:szCs w:val="28"/>
          <w:lang w:eastAsia="ru-RU"/>
        </w:rPr>
        <w:t xml:space="preserve"> </w:t>
      </w:r>
    </w:p>
    <w:p w14:paraId="2D9BFF36" w14:textId="77777777" w:rsidR="005938E8" w:rsidRPr="00F0106C" w:rsidRDefault="005E4F64" w:rsidP="00610F2A">
      <w:pPr>
        <w:pStyle w:val="a8"/>
        <w:numPr>
          <w:ilvl w:val="0"/>
          <w:numId w:val="2"/>
        </w:numPr>
        <w:spacing w:after="0" w:line="320" w:lineRule="exact"/>
        <w:jc w:val="both"/>
        <w:rPr>
          <w:rFonts w:ascii="Times New Roman" w:eastAsia="Times New Roman" w:hAnsi="Times New Roman"/>
          <w:sz w:val="28"/>
          <w:szCs w:val="28"/>
          <w:lang w:eastAsia="ru-RU"/>
        </w:rPr>
      </w:pPr>
      <w:r w:rsidRPr="00F0106C">
        <w:rPr>
          <w:rFonts w:ascii="Times New Roman" w:eastAsia="Times New Roman" w:hAnsi="Times New Roman"/>
          <w:sz w:val="28"/>
          <w:szCs w:val="28"/>
          <w:lang w:eastAsia="ru-RU"/>
        </w:rPr>
        <w:t>С</w:t>
      </w:r>
      <w:r w:rsidR="005938E8" w:rsidRPr="00F0106C">
        <w:rPr>
          <w:rFonts w:ascii="Times New Roman" w:eastAsia="Times New Roman" w:hAnsi="Times New Roman"/>
          <w:sz w:val="28"/>
          <w:szCs w:val="28"/>
          <w:lang w:eastAsia="ru-RU"/>
        </w:rPr>
        <w:t xml:space="preserve"> работами каких авторов эти результаты согласуются, с какими вступают в противоречие?</w:t>
      </w:r>
    </w:p>
    <w:p w14:paraId="549A8B3D" w14:textId="77777777" w:rsidR="005938E8" w:rsidRPr="00F0106C" w:rsidRDefault="00355384" w:rsidP="00610F2A">
      <w:pPr>
        <w:spacing w:line="320" w:lineRule="exact"/>
        <w:ind w:firstLine="720"/>
        <w:jc w:val="both"/>
        <w:rPr>
          <w:sz w:val="28"/>
          <w:szCs w:val="28"/>
        </w:rPr>
      </w:pPr>
      <w:r w:rsidRPr="00F0106C">
        <w:rPr>
          <w:sz w:val="28"/>
          <w:szCs w:val="28"/>
        </w:rPr>
        <w:t>Важно отметить, ч</w:t>
      </w:r>
      <w:r w:rsidR="00EF1A5F" w:rsidRPr="00F0106C">
        <w:rPr>
          <w:sz w:val="28"/>
          <w:szCs w:val="28"/>
        </w:rPr>
        <w:t>т</w:t>
      </w:r>
      <w:r w:rsidRPr="00F0106C">
        <w:rPr>
          <w:sz w:val="28"/>
          <w:szCs w:val="28"/>
        </w:rPr>
        <w:t xml:space="preserve">о в данном разделе приводится объективное описание полученных результатов (без </w:t>
      </w:r>
      <w:r w:rsidR="00EF1A5F" w:rsidRPr="00F0106C">
        <w:rPr>
          <w:sz w:val="28"/>
          <w:szCs w:val="28"/>
        </w:rPr>
        <w:t>критического</w:t>
      </w:r>
      <w:r w:rsidRPr="00F0106C">
        <w:rPr>
          <w:sz w:val="28"/>
          <w:szCs w:val="28"/>
        </w:rPr>
        <w:t xml:space="preserve"> анализа и дискуссии относительно релевантности выводов). </w:t>
      </w:r>
      <w:r w:rsidR="00827CEC" w:rsidRPr="00F0106C">
        <w:rPr>
          <w:sz w:val="28"/>
          <w:szCs w:val="28"/>
        </w:rPr>
        <w:t xml:space="preserve">При описании полученных результатов необходимо давать пояснения в части их соответствия ожидаемым результатам и здравому смыслу. Особое внимание следует уделить согласованности (противоречивости) полученных результатов с предыдущими исследовательскими работы, обзор которых был представлен в теоретическом обосновании. </w:t>
      </w:r>
      <w:r w:rsidRPr="00F0106C">
        <w:rPr>
          <w:sz w:val="28"/>
          <w:szCs w:val="28"/>
        </w:rPr>
        <w:t>По итогам раздела должно быть понятно, какие гипотезы подтвердились, какие опровергнуты, какие коэффициенты значимы и с ка</w:t>
      </w:r>
      <w:r w:rsidR="0018041B" w:rsidRPr="00F0106C">
        <w:rPr>
          <w:sz w:val="28"/>
          <w:szCs w:val="28"/>
        </w:rPr>
        <w:t>к</w:t>
      </w:r>
      <w:r w:rsidRPr="00F0106C">
        <w:rPr>
          <w:sz w:val="28"/>
          <w:szCs w:val="28"/>
        </w:rPr>
        <w:t xml:space="preserve">им знаком, каково качество полученной модели. </w:t>
      </w:r>
    </w:p>
    <w:p w14:paraId="47DC8E15" w14:textId="77777777" w:rsidR="006E584A" w:rsidRPr="00F0106C" w:rsidRDefault="006E584A" w:rsidP="00610F2A">
      <w:pPr>
        <w:spacing w:line="320" w:lineRule="exact"/>
        <w:ind w:firstLine="720"/>
        <w:jc w:val="both"/>
        <w:rPr>
          <w:sz w:val="28"/>
          <w:szCs w:val="28"/>
        </w:rPr>
      </w:pPr>
      <w:r w:rsidRPr="00F0106C">
        <w:rPr>
          <w:sz w:val="28"/>
          <w:szCs w:val="28"/>
        </w:rPr>
        <w:t>Все исходные файлы с и</w:t>
      </w:r>
      <w:r w:rsidR="00827CEC" w:rsidRPr="00F0106C">
        <w:rPr>
          <w:sz w:val="28"/>
          <w:szCs w:val="28"/>
        </w:rPr>
        <w:t xml:space="preserve">спользуемыми в работе данными, </w:t>
      </w:r>
      <w:r w:rsidRPr="00F0106C">
        <w:rPr>
          <w:sz w:val="28"/>
          <w:szCs w:val="28"/>
        </w:rPr>
        <w:t>а также алг</w:t>
      </w:r>
      <w:r w:rsidR="001942CB" w:rsidRPr="00F0106C">
        <w:rPr>
          <w:sz w:val="28"/>
          <w:szCs w:val="28"/>
        </w:rPr>
        <w:t xml:space="preserve">оритмы и коды, позволяющие </w:t>
      </w:r>
      <w:r w:rsidRPr="00F0106C">
        <w:rPr>
          <w:sz w:val="28"/>
          <w:szCs w:val="28"/>
        </w:rPr>
        <w:t>воспроизвести произведенные расчеты, должны быть представлены студентом в виде приложений (на бумажном и/или электронном носителе).</w:t>
      </w:r>
    </w:p>
    <w:p w14:paraId="73439D2F" w14:textId="77777777" w:rsidR="00BC2353" w:rsidRPr="00F0106C" w:rsidRDefault="00355384" w:rsidP="005B5547">
      <w:pPr>
        <w:spacing w:line="320" w:lineRule="exact"/>
        <w:ind w:firstLine="709"/>
        <w:jc w:val="both"/>
        <w:rPr>
          <w:sz w:val="28"/>
          <w:szCs w:val="28"/>
        </w:rPr>
      </w:pPr>
      <w:r w:rsidRPr="00F0106C">
        <w:rPr>
          <w:sz w:val="28"/>
          <w:szCs w:val="28"/>
        </w:rPr>
        <w:t xml:space="preserve">В целом, структура </w:t>
      </w:r>
      <w:r w:rsidR="007E2802" w:rsidRPr="00F0106C">
        <w:rPr>
          <w:sz w:val="28"/>
          <w:szCs w:val="28"/>
        </w:rPr>
        <w:t>работы</w:t>
      </w:r>
      <w:r w:rsidR="00EE1DC4" w:rsidRPr="00F0106C">
        <w:rPr>
          <w:sz w:val="28"/>
          <w:szCs w:val="28"/>
        </w:rPr>
        <w:t xml:space="preserve"> и </w:t>
      </w:r>
      <w:r w:rsidR="00EE1DC4" w:rsidRPr="00F0106C">
        <w:rPr>
          <w:i/>
          <w:sz w:val="28"/>
          <w:szCs w:val="28"/>
        </w:rPr>
        <w:t>примерный</w:t>
      </w:r>
      <w:r w:rsidR="00EE1DC4" w:rsidRPr="00F0106C">
        <w:rPr>
          <w:sz w:val="28"/>
          <w:szCs w:val="28"/>
        </w:rPr>
        <w:t xml:space="preserve"> объем каждой части </w:t>
      </w:r>
      <w:r w:rsidR="000E64CD" w:rsidRPr="00F0106C">
        <w:rPr>
          <w:sz w:val="28"/>
          <w:szCs w:val="28"/>
        </w:rPr>
        <w:t xml:space="preserve">для работы в </w:t>
      </w:r>
      <w:r w:rsidR="002849D8" w:rsidRPr="00F0106C">
        <w:rPr>
          <w:sz w:val="28"/>
          <w:szCs w:val="28"/>
        </w:rPr>
        <w:t>исследовательском</w:t>
      </w:r>
      <w:r w:rsidR="0018041B" w:rsidRPr="00F0106C">
        <w:rPr>
          <w:sz w:val="28"/>
          <w:szCs w:val="28"/>
        </w:rPr>
        <w:t xml:space="preserve"> формате</w:t>
      </w:r>
      <w:r w:rsidRPr="00F0106C">
        <w:rPr>
          <w:sz w:val="28"/>
          <w:szCs w:val="28"/>
        </w:rPr>
        <w:t xml:space="preserve">, </w:t>
      </w:r>
      <w:r w:rsidR="00EE1DC4" w:rsidRPr="00F0106C">
        <w:rPr>
          <w:sz w:val="28"/>
          <w:szCs w:val="28"/>
        </w:rPr>
        <w:t>приведен в таблице</w:t>
      </w:r>
      <w:r w:rsidRPr="00F0106C">
        <w:rPr>
          <w:sz w:val="28"/>
          <w:szCs w:val="28"/>
        </w:rPr>
        <w:t xml:space="preserve"> 1</w:t>
      </w:r>
      <w:r w:rsidR="00BF1FD2" w:rsidRPr="00F0106C">
        <w:rPr>
          <w:sz w:val="28"/>
          <w:szCs w:val="28"/>
        </w:rPr>
        <w:t>.</w:t>
      </w:r>
    </w:p>
    <w:p w14:paraId="7C826FB9" w14:textId="2472A069" w:rsidR="00034D9F" w:rsidRPr="00F0106C" w:rsidRDefault="00034D9F">
      <w:pPr>
        <w:rPr>
          <w:sz w:val="28"/>
        </w:rPr>
      </w:pPr>
    </w:p>
    <w:p w14:paraId="03F200F3" w14:textId="39A4A609" w:rsidR="00355384" w:rsidRPr="00F0106C" w:rsidRDefault="00355384" w:rsidP="00BC2353">
      <w:pPr>
        <w:jc w:val="right"/>
        <w:rPr>
          <w:sz w:val="28"/>
          <w:szCs w:val="28"/>
        </w:rPr>
      </w:pPr>
      <w:r w:rsidRPr="00F0106C">
        <w:rPr>
          <w:sz w:val="28"/>
        </w:rPr>
        <w:t>Таблица 1</w:t>
      </w:r>
    </w:p>
    <w:p w14:paraId="761B1AE7" w14:textId="77777777" w:rsidR="00355384" w:rsidRPr="00F0106C" w:rsidRDefault="00355384" w:rsidP="00E46E22">
      <w:pPr>
        <w:ind w:firstLine="567"/>
        <w:jc w:val="center"/>
        <w:rPr>
          <w:sz w:val="28"/>
        </w:rPr>
      </w:pPr>
      <w:r w:rsidRPr="00F0106C">
        <w:rPr>
          <w:sz w:val="28"/>
        </w:rPr>
        <w:t xml:space="preserve">Примерная структура работы исследовательского </w:t>
      </w:r>
      <w:r w:rsidR="00EF1A5F" w:rsidRPr="00F0106C">
        <w:rPr>
          <w:sz w:val="28"/>
        </w:rPr>
        <w:t xml:space="preserve">формата </w:t>
      </w:r>
      <w:r w:rsidRPr="00F0106C">
        <w:rPr>
          <w:sz w:val="28"/>
        </w:rPr>
        <w:t>в разрезе основных разделов</w:t>
      </w:r>
    </w:p>
    <w:tbl>
      <w:tblPr>
        <w:tblStyle w:val="ab"/>
        <w:tblW w:w="4947" w:type="pct"/>
        <w:tblLook w:val="04A0" w:firstRow="1" w:lastRow="0" w:firstColumn="1" w:lastColumn="0" w:noHBand="0" w:noVBand="1"/>
      </w:tblPr>
      <w:tblGrid>
        <w:gridCol w:w="5600"/>
        <w:gridCol w:w="3581"/>
      </w:tblGrid>
      <w:tr w:rsidR="00F0106C" w:rsidRPr="00F0106C" w14:paraId="68B2B0AA" w14:textId="77777777" w:rsidTr="001942CB">
        <w:tc>
          <w:tcPr>
            <w:tcW w:w="3050" w:type="pct"/>
            <w:vAlign w:val="center"/>
          </w:tcPr>
          <w:p w14:paraId="08E40BB4" w14:textId="77777777" w:rsidR="001942CB" w:rsidRPr="00F0106C" w:rsidRDefault="001942CB" w:rsidP="00BC2353">
            <w:pPr>
              <w:spacing w:line="260" w:lineRule="exact"/>
              <w:jc w:val="center"/>
              <w:rPr>
                <w:b/>
                <w:sz w:val="24"/>
                <w:szCs w:val="24"/>
              </w:rPr>
            </w:pPr>
            <w:r w:rsidRPr="00F0106C">
              <w:rPr>
                <w:b/>
                <w:sz w:val="24"/>
                <w:szCs w:val="24"/>
              </w:rPr>
              <w:t>Элемент работы</w:t>
            </w:r>
          </w:p>
        </w:tc>
        <w:tc>
          <w:tcPr>
            <w:tcW w:w="1950" w:type="pct"/>
          </w:tcPr>
          <w:p w14:paraId="2FA1AE91" w14:textId="77777777" w:rsidR="001942CB" w:rsidRPr="00F0106C" w:rsidRDefault="001942CB" w:rsidP="00BC2353">
            <w:pPr>
              <w:spacing w:line="260" w:lineRule="exact"/>
              <w:jc w:val="center"/>
              <w:rPr>
                <w:b/>
                <w:sz w:val="24"/>
                <w:szCs w:val="24"/>
              </w:rPr>
            </w:pPr>
            <w:r w:rsidRPr="00F0106C">
              <w:rPr>
                <w:b/>
                <w:sz w:val="24"/>
                <w:szCs w:val="24"/>
              </w:rPr>
              <w:t>Рекомендуемый объем (% от общего объема работы)</w:t>
            </w:r>
          </w:p>
        </w:tc>
      </w:tr>
      <w:tr w:rsidR="00F0106C" w:rsidRPr="00F0106C" w14:paraId="38D63A3A" w14:textId="77777777" w:rsidTr="001942CB">
        <w:tc>
          <w:tcPr>
            <w:tcW w:w="3050" w:type="pct"/>
            <w:vAlign w:val="center"/>
          </w:tcPr>
          <w:p w14:paraId="2A30483E" w14:textId="77777777" w:rsidR="001942CB" w:rsidRPr="00F0106C" w:rsidRDefault="001942CB" w:rsidP="00BC2353">
            <w:pPr>
              <w:spacing w:line="260" w:lineRule="exact"/>
              <w:rPr>
                <w:sz w:val="24"/>
                <w:szCs w:val="24"/>
              </w:rPr>
            </w:pPr>
            <w:r w:rsidRPr="00F0106C">
              <w:rPr>
                <w:sz w:val="24"/>
                <w:szCs w:val="24"/>
              </w:rPr>
              <w:t>Введение</w:t>
            </w:r>
          </w:p>
        </w:tc>
        <w:tc>
          <w:tcPr>
            <w:tcW w:w="1950" w:type="pct"/>
          </w:tcPr>
          <w:p w14:paraId="19504E3D" w14:textId="77777777" w:rsidR="001942CB" w:rsidRPr="00F0106C" w:rsidRDefault="001942CB" w:rsidP="00BC2353">
            <w:pPr>
              <w:spacing w:line="260" w:lineRule="exact"/>
              <w:ind w:right="1134"/>
              <w:jc w:val="right"/>
              <w:rPr>
                <w:sz w:val="24"/>
                <w:szCs w:val="24"/>
                <w:lang w:val="en-US"/>
              </w:rPr>
            </w:pPr>
            <w:r w:rsidRPr="00F0106C">
              <w:rPr>
                <w:sz w:val="24"/>
                <w:szCs w:val="24"/>
                <w:lang w:val="en-US"/>
              </w:rPr>
              <w:t>10</w:t>
            </w:r>
          </w:p>
        </w:tc>
      </w:tr>
      <w:tr w:rsidR="00F0106C" w:rsidRPr="00F0106C" w14:paraId="317119DA" w14:textId="77777777" w:rsidTr="001942CB">
        <w:tc>
          <w:tcPr>
            <w:tcW w:w="3050" w:type="pct"/>
            <w:vAlign w:val="center"/>
          </w:tcPr>
          <w:p w14:paraId="0D84822A" w14:textId="77777777" w:rsidR="001942CB" w:rsidRPr="00F0106C" w:rsidRDefault="001942CB" w:rsidP="00BC2353">
            <w:pPr>
              <w:spacing w:line="260" w:lineRule="exact"/>
              <w:ind w:left="34" w:hanging="34"/>
              <w:rPr>
                <w:sz w:val="24"/>
                <w:szCs w:val="24"/>
              </w:rPr>
            </w:pPr>
            <w:r w:rsidRPr="00F0106C">
              <w:rPr>
                <w:sz w:val="24"/>
                <w:szCs w:val="24"/>
              </w:rPr>
              <w:t>Теоретическое обоснование</w:t>
            </w:r>
          </w:p>
        </w:tc>
        <w:tc>
          <w:tcPr>
            <w:tcW w:w="1950" w:type="pct"/>
          </w:tcPr>
          <w:p w14:paraId="2F82367D" w14:textId="77777777" w:rsidR="001942CB" w:rsidRPr="00F0106C" w:rsidRDefault="001942CB" w:rsidP="00BC2353">
            <w:pPr>
              <w:spacing w:line="260" w:lineRule="exact"/>
              <w:ind w:right="1134"/>
              <w:jc w:val="right"/>
              <w:rPr>
                <w:sz w:val="24"/>
                <w:szCs w:val="24"/>
                <w:lang w:val="en-US"/>
              </w:rPr>
            </w:pPr>
            <w:r w:rsidRPr="00F0106C">
              <w:rPr>
                <w:sz w:val="24"/>
                <w:szCs w:val="24"/>
                <w:lang w:val="en-US"/>
              </w:rPr>
              <w:t>25</w:t>
            </w:r>
          </w:p>
        </w:tc>
      </w:tr>
      <w:tr w:rsidR="00F0106C" w:rsidRPr="00F0106C" w14:paraId="1D1F071D" w14:textId="77777777" w:rsidTr="001942CB">
        <w:tc>
          <w:tcPr>
            <w:tcW w:w="3050" w:type="pct"/>
            <w:vAlign w:val="center"/>
          </w:tcPr>
          <w:p w14:paraId="5AF97BC3" w14:textId="77777777" w:rsidR="001942CB" w:rsidRPr="00F0106C" w:rsidRDefault="001942CB" w:rsidP="00BC2353">
            <w:pPr>
              <w:spacing w:line="260" w:lineRule="exact"/>
              <w:ind w:left="34" w:hanging="34"/>
              <w:rPr>
                <w:sz w:val="24"/>
                <w:szCs w:val="24"/>
              </w:rPr>
            </w:pPr>
            <w:r w:rsidRPr="00F0106C">
              <w:rPr>
                <w:sz w:val="24"/>
                <w:szCs w:val="24"/>
              </w:rPr>
              <w:t>Постановка исследовательской проблемы</w:t>
            </w:r>
          </w:p>
        </w:tc>
        <w:tc>
          <w:tcPr>
            <w:tcW w:w="1950" w:type="pct"/>
          </w:tcPr>
          <w:p w14:paraId="300DD131" w14:textId="77777777" w:rsidR="001942CB" w:rsidRPr="00F0106C" w:rsidRDefault="001942CB" w:rsidP="00BC2353">
            <w:pPr>
              <w:spacing w:line="260" w:lineRule="exact"/>
              <w:ind w:right="1134"/>
              <w:jc w:val="right"/>
              <w:rPr>
                <w:sz w:val="24"/>
                <w:szCs w:val="24"/>
                <w:lang w:val="en-US"/>
              </w:rPr>
            </w:pPr>
            <w:r w:rsidRPr="00F0106C">
              <w:rPr>
                <w:sz w:val="24"/>
                <w:szCs w:val="24"/>
                <w:lang w:val="en-US"/>
              </w:rPr>
              <w:t>10</w:t>
            </w:r>
          </w:p>
        </w:tc>
      </w:tr>
      <w:tr w:rsidR="00F0106C" w:rsidRPr="00F0106C" w14:paraId="1D4A9523" w14:textId="77777777" w:rsidTr="001942CB">
        <w:tc>
          <w:tcPr>
            <w:tcW w:w="3050" w:type="pct"/>
            <w:vAlign w:val="center"/>
          </w:tcPr>
          <w:p w14:paraId="4A60B3DC" w14:textId="77777777" w:rsidR="001942CB" w:rsidRPr="00F0106C" w:rsidRDefault="001942CB" w:rsidP="00BC2353">
            <w:pPr>
              <w:spacing w:line="260" w:lineRule="exact"/>
              <w:rPr>
                <w:sz w:val="24"/>
                <w:szCs w:val="24"/>
              </w:rPr>
            </w:pPr>
            <w:r w:rsidRPr="00F0106C">
              <w:rPr>
                <w:sz w:val="24"/>
                <w:szCs w:val="24"/>
              </w:rPr>
              <w:t>Методология исследования</w:t>
            </w:r>
          </w:p>
        </w:tc>
        <w:tc>
          <w:tcPr>
            <w:tcW w:w="1950" w:type="pct"/>
          </w:tcPr>
          <w:p w14:paraId="7AE0CDF8" w14:textId="77777777" w:rsidR="001942CB" w:rsidRPr="00F0106C" w:rsidRDefault="001942CB" w:rsidP="00BC2353">
            <w:pPr>
              <w:spacing w:line="260" w:lineRule="exact"/>
              <w:ind w:right="1134"/>
              <w:jc w:val="right"/>
              <w:rPr>
                <w:sz w:val="24"/>
                <w:szCs w:val="24"/>
                <w:lang w:val="en-US"/>
              </w:rPr>
            </w:pPr>
            <w:r w:rsidRPr="00F0106C">
              <w:rPr>
                <w:sz w:val="24"/>
                <w:szCs w:val="24"/>
                <w:lang w:val="en-US"/>
              </w:rPr>
              <w:t>20</w:t>
            </w:r>
          </w:p>
        </w:tc>
      </w:tr>
      <w:tr w:rsidR="00F0106C" w:rsidRPr="00F0106C" w14:paraId="4D0F698B" w14:textId="77777777" w:rsidTr="001942CB">
        <w:tc>
          <w:tcPr>
            <w:tcW w:w="3050" w:type="pct"/>
            <w:vAlign w:val="center"/>
          </w:tcPr>
          <w:p w14:paraId="514824DF" w14:textId="77777777" w:rsidR="001942CB" w:rsidRPr="00F0106C" w:rsidRDefault="001942CB" w:rsidP="00BC2353">
            <w:pPr>
              <w:spacing w:line="260" w:lineRule="exact"/>
              <w:rPr>
                <w:sz w:val="24"/>
                <w:szCs w:val="24"/>
              </w:rPr>
            </w:pPr>
            <w:r w:rsidRPr="00F0106C">
              <w:rPr>
                <w:sz w:val="24"/>
                <w:szCs w:val="24"/>
              </w:rPr>
              <w:t>Описание результатов</w:t>
            </w:r>
          </w:p>
        </w:tc>
        <w:tc>
          <w:tcPr>
            <w:tcW w:w="1950" w:type="pct"/>
          </w:tcPr>
          <w:p w14:paraId="57BB71F3" w14:textId="77777777" w:rsidR="001942CB" w:rsidRPr="00F0106C" w:rsidRDefault="001942CB" w:rsidP="00BC2353">
            <w:pPr>
              <w:spacing w:line="260" w:lineRule="exact"/>
              <w:ind w:right="1134"/>
              <w:jc w:val="right"/>
              <w:rPr>
                <w:sz w:val="24"/>
                <w:szCs w:val="24"/>
                <w:lang w:val="en-US"/>
              </w:rPr>
            </w:pPr>
            <w:r w:rsidRPr="00F0106C">
              <w:rPr>
                <w:sz w:val="24"/>
                <w:szCs w:val="24"/>
                <w:lang w:val="en-US"/>
              </w:rPr>
              <w:t>25</w:t>
            </w:r>
          </w:p>
        </w:tc>
      </w:tr>
      <w:tr w:rsidR="001942CB" w:rsidRPr="00F0106C" w14:paraId="45C1634A" w14:textId="77777777" w:rsidTr="001942CB">
        <w:tc>
          <w:tcPr>
            <w:tcW w:w="3050" w:type="pct"/>
            <w:vAlign w:val="center"/>
          </w:tcPr>
          <w:p w14:paraId="6350D369" w14:textId="77777777" w:rsidR="001942CB" w:rsidRPr="00F0106C" w:rsidRDefault="001942CB" w:rsidP="00BC2353">
            <w:pPr>
              <w:spacing w:line="260" w:lineRule="exact"/>
              <w:rPr>
                <w:sz w:val="24"/>
                <w:szCs w:val="24"/>
              </w:rPr>
            </w:pPr>
            <w:r w:rsidRPr="00F0106C">
              <w:rPr>
                <w:sz w:val="24"/>
                <w:szCs w:val="24"/>
              </w:rPr>
              <w:t>Заключение</w:t>
            </w:r>
          </w:p>
        </w:tc>
        <w:tc>
          <w:tcPr>
            <w:tcW w:w="1950" w:type="pct"/>
          </w:tcPr>
          <w:p w14:paraId="2ECB3BC9" w14:textId="77777777" w:rsidR="001942CB" w:rsidRPr="00F0106C" w:rsidRDefault="001942CB" w:rsidP="00BC2353">
            <w:pPr>
              <w:spacing w:line="260" w:lineRule="exact"/>
              <w:ind w:right="1134"/>
              <w:jc w:val="right"/>
              <w:rPr>
                <w:sz w:val="24"/>
                <w:szCs w:val="24"/>
                <w:lang w:val="en-US"/>
              </w:rPr>
            </w:pPr>
            <w:r w:rsidRPr="00F0106C">
              <w:rPr>
                <w:sz w:val="24"/>
                <w:szCs w:val="24"/>
                <w:lang w:val="en-US"/>
              </w:rPr>
              <w:t>10</w:t>
            </w:r>
          </w:p>
        </w:tc>
      </w:tr>
    </w:tbl>
    <w:p w14:paraId="270ADC7C" w14:textId="77777777" w:rsidR="008A78C7" w:rsidRPr="00F0106C" w:rsidRDefault="008A78C7" w:rsidP="00722B4F">
      <w:pPr>
        <w:shd w:val="clear" w:color="auto" w:fill="FFFFFF"/>
        <w:tabs>
          <w:tab w:val="left" w:pos="1080"/>
        </w:tabs>
        <w:ind w:firstLine="709"/>
        <w:jc w:val="both"/>
        <w:rPr>
          <w:sz w:val="28"/>
          <w:szCs w:val="28"/>
        </w:rPr>
      </w:pPr>
      <w:bookmarkStart w:id="10" w:name="_Toc24959375"/>
      <w:bookmarkStart w:id="11" w:name="_Toc262985205"/>
      <w:bookmarkStart w:id="12" w:name="_Toc287386561"/>
    </w:p>
    <w:p w14:paraId="66B94947" w14:textId="0531CACE" w:rsidR="00EF1A5F" w:rsidRPr="00F0106C" w:rsidRDefault="008A78C7" w:rsidP="00BA4FA1">
      <w:pPr>
        <w:ind w:firstLine="708"/>
        <w:rPr>
          <w:b/>
          <w:sz w:val="28"/>
          <w:szCs w:val="28"/>
        </w:rPr>
      </w:pPr>
      <w:r w:rsidRPr="00F0106C">
        <w:rPr>
          <w:b/>
          <w:sz w:val="28"/>
          <w:szCs w:val="28"/>
        </w:rPr>
        <w:t>Проектн</w:t>
      </w:r>
      <w:r w:rsidR="003217EA" w:rsidRPr="00F0106C">
        <w:rPr>
          <w:b/>
          <w:sz w:val="28"/>
          <w:szCs w:val="28"/>
        </w:rPr>
        <w:t>ый</w:t>
      </w:r>
      <w:r w:rsidRPr="00F0106C">
        <w:rPr>
          <w:b/>
          <w:sz w:val="28"/>
          <w:szCs w:val="28"/>
        </w:rPr>
        <w:t xml:space="preserve"> формат</w:t>
      </w:r>
    </w:p>
    <w:p w14:paraId="6D3D0687" w14:textId="7F42622D" w:rsidR="00722B4F" w:rsidRPr="00F0106C" w:rsidRDefault="00722B4F" w:rsidP="0018041B">
      <w:pPr>
        <w:shd w:val="clear" w:color="auto" w:fill="FFFFFF"/>
        <w:tabs>
          <w:tab w:val="left" w:pos="1080"/>
        </w:tabs>
        <w:ind w:firstLine="709"/>
        <w:jc w:val="both"/>
        <w:rPr>
          <w:sz w:val="28"/>
          <w:szCs w:val="28"/>
        </w:rPr>
      </w:pPr>
      <w:r w:rsidRPr="00F0106C">
        <w:rPr>
          <w:sz w:val="28"/>
          <w:szCs w:val="28"/>
        </w:rPr>
        <w:t>При выборе проектно</w:t>
      </w:r>
      <w:r w:rsidR="003217EA" w:rsidRPr="00F0106C">
        <w:rPr>
          <w:sz w:val="28"/>
          <w:szCs w:val="28"/>
        </w:rPr>
        <w:t>го</w:t>
      </w:r>
      <w:r w:rsidRPr="00F0106C">
        <w:rPr>
          <w:sz w:val="28"/>
          <w:szCs w:val="28"/>
        </w:rPr>
        <w:t xml:space="preserve"> формата </w:t>
      </w:r>
      <w:r w:rsidR="00827CEC" w:rsidRPr="00F0106C">
        <w:rPr>
          <w:sz w:val="28"/>
          <w:szCs w:val="28"/>
        </w:rPr>
        <w:t>курсовой работы</w:t>
      </w:r>
      <w:r w:rsidRPr="00F0106C">
        <w:rPr>
          <w:sz w:val="28"/>
          <w:szCs w:val="28"/>
        </w:rPr>
        <w:t xml:space="preserve"> </w:t>
      </w:r>
      <w:r w:rsidR="003217EA" w:rsidRPr="00F0106C">
        <w:rPr>
          <w:sz w:val="28"/>
          <w:szCs w:val="28"/>
        </w:rPr>
        <w:t xml:space="preserve">(курсовой проект) </w:t>
      </w:r>
      <w:r w:rsidRPr="00F0106C">
        <w:rPr>
          <w:sz w:val="28"/>
          <w:szCs w:val="28"/>
        </w:rPr>
        <w:t xml:space="preserve">последующие </w:t>
      </w:r>
      <w:r w:rsidR="002849D8" w:rsidRPr="00F0106C">
        <w:rPr>
          <w:sz w:val="28"/>
          <w:szCs w:val="28"/>
        </w:rPr>
        <w:t xml:space="preserve">после </w:t>
      </w:r>
      <w:r w:rsidR="005E4F64" w:rsidRPr="00F0106C">
        <w:rPr>
          <w:sz w:val="28"/>
          <w:szCs w:val="28"/>
        </w:rPr>
        <w:t>теоретического</w:t>
      </w:r>
      <w:r w:rsidR="002849D8" w:rsidRPr="00F0106C">
        <w:rPr>
          <w:sz w:val="28"/>
          <w:szCs w:val="28"/>
        </w:rPr>
        <w:t xml:space="preserve"> </w:t>
      </w:r>
      <w:r w:rsidR="00355384" w:rsidRPr="00F0106C">
        <w:rPr>
          <w:sz w:val="28"/>
          <w:szCs w:val="28"/>
        </w:rPr>
        <w:t xml:space="preserve">обоснования разделы </w:t>
      </w:r>
      <w:r w:rsidRPr="00F0106C">
        <w:rPr>
          <w:sz w:val="28"/>
          <w:szCs w:val="28"/>
        </w:rPr>
        <w:t>представляются в следующем виде:</w:t>
      </w:r>
    </w:p>
    <w:p w14:paraId="59304BCC" w14:textId="77777777" w:rsidR="00722B4F" w:rsidRPr="00F0106C" w:rsidRDefault="00722B4F" w:rsidP="0018041B">
      <w:pPr>
        <w:shd w:val="clear" w:color="auto" w:fill="FFFFFF"/>
        <w:tabs>
          <w:tab w:val="left" w:pos="1080"/>
        </w:tabs>
        <w:ind w:firstLine="709"/>
        <w:jc w:val="both"/>
        <w:rPr>
          <w:sz w:val="28"/>
          <w:szCs w:val="28"/>
        </w:rPr>
      </w:pPr>
      <w:r w:rsidRPr="00F0106C">
        <w:rPr>
          <w:i/>
          <w:sz w:val="28"/>
          <w:szCs w:val="28"/>
        </w:rPr>
        <w:t>Аналитический раздел</w:t>
      </w:r>
      <w:r w:rsidRPr="00F0106C">
        <w:rPr>
          <w:sz w:val="28"/>
          <w:szCs w:val="28"/>
        </w:rPr>
        <w:t xml:space="preserve"> </w:t>
      </w:r>
      <w:r w:rsidRPr="00F0106C">
        <w:rPr>
          <w:i/>
          <w:sz w:val="28"/>
          <w:szCs w:val="28"/>
        </w:rPr>
        <w:t>работы</w:t>
      </w:r>
      <w:r w:rsidRPr="00F0106C">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14:paraId="2CD8BA89" w14:textId="77777777" w:rsidR="00722B4F" w:rsidRPr="00F0106C" w:rsidRDefault="00722B4F" w:rsidP="0018041B">
      <w:pPr>
        <w:shd w:val="clear" w:color="auto" w:fill="FFFFFF"/>
        <w:tabs>
          <w:tab w:val="left" w:pos="1080"/>
        </w:tabs>
        <w:ind w:firstLine="709"/>
        <w:jc w:val="both"/>
        <w:rPr>
          <w:sz w:val="28"/>
          <w:szCs w:val="28"/>
        </w:rPr>
      </w:pPr>
      <w:r w:rsidRPr="00F0106C">
        <w:rPr>
          <w:sz w:val="28"/>
          <w:szCs w:val="28"/>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14:paraId="1178E30D" w14:textId="77777777" w:rsidR="00722B4F" w:rsidRPr="00F0106C" w:rsidRDefault="00722B4F" w:rsidP="0018041B">
      <w:pPr>
        <w:shd w:val="clear" w:color="auto" w:fill="FFFFFF"/>
        <w:tabs>
          <w:tab w:val="left" w:pos="1080"/>
        </w:tabs>
        <w:ind w:firstLine="709"/>
        <w:jc w:val="both"/>
        <w:rPr>
          <w:sz w:val="28"/>
          <w:szCs w:val="28"/>
        </w:rPr>
      </w:pPr>
      <w:r w:rsidRPr="00F0106C">
        <w:rPr>
          <w:sz w:val="28"/>
          <w:szCs w:val="28"/>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14:paraId="65AB35EC" w14:textId="77777777" w:rsidR="00722B4F" w:rsidRPr="00F0106C" w:rsidRDefault="00722B4F" w:rsidP="0018041B">
      <w:pPr>
        <w:shd w:val="clear" w:color="auto" w:fill="FFFFFF"/>
        <w:tabs>
          <w:tab w:val="left" w:pos="1080"/>
        </w:tabs>
        <w:ind w:firstLine="709"/>
        <w:jc w:val="both"/>
        <w:rPr>
          <w:spacing w:val="-1"/>
          <w:sz w:val="28"/>
          <w:szCs w:val="28"/>
        </w:rPr>
      </w:pPr>
      <w:r w:rsidRPr="00F0106C">
        <w:rPr>
          <w:sz w:val="28"/>
          <w:szCs w:val="28"/>
        </w:rPr>
        <w:t xml:space="preserve">Этап непосредственного проведения комплексного анализа завершается выводами и рекомендациями по дальнейшим мероприятиям, </w:t>
      </w:r>
      <w:r w:rsidR="00317BC7" w:rsidRPr="00F0106C">
        <w:rPr>
          <w:sz w:val="28"/>
          <w:szCs w:val="28"/>
        </w:rPr>
        <w:t>которые являются</w:t>
      </w:r>
      <w:r w:rsidRPr="00F0106C">
        <w:rPr>
          <w:sz w:val="28"/>
          <w:szCs w:val="28"/>
        </w:rPr>
        <w:t xml:space="preserve"> основой для разработок в третьем разделе </w:t>
      </w:r>
      <w:r w:rsidR="00317BC7" w:rsidRPr="00F0106C">
        <w:rPr>
          <w:sz w:val="28"/>
          <w:szCs w:val="28"/>
        </w:rPr>
        <w:t>курсовой работы</w:t>
      </w:r>
      <w:r w:rsidRPr="00F0106C">
        <w:rPr>
          <w:spacing w:val="-1"/>
          <w:sz w:val="28"/>
          <w:szCs w:val="28"/>
        </w:rPr>
        <w:t>.</w:t>
      </w:r>
    </w:p>
    <w:p w14:paraId="74409485" w14:textId="77777777" w:rsidR="00722B4F" w:rsidRPr="00F0106C" w:rsidRDefault="00722B4F" w:rsidP="0018041B">
      <w:pPr>
        <w:shd w:val="clear" w:color="auto" w:fill="FFFFFF"/>
        <w:tabs>
          <w:tab w:val="left" w:pos="1080"/>
        </w:tabs>
        <w:ind w:firstLine="709"/>
        <w:jc w:val="both"/>
        <w:rPr>
          <w:spacing w:val="-1"/>
          <w:sz w:val="28"/>
          <w:szCs w:val="28"/>
        </w:rPr>
      </w:pPr>
      <w:r w:rsidRPr="00F0106C">
        <w:rPr>
          <w:i/>
          <w:spacing w:val="-1"/>
          <w:sz w:val="28"/>
          <w:szCs w:val="28"/>
        </w:rPr>
        <w:t>Проектный раздел работы</w:t>
      </w:r>
      <w:r w:rsidRPr="00F0106C">
        <w:rPr>
          <w:spacing w:val="-1"/>
          <w:sz w:val="28"/>
          <w:szCs w:val="28"/>
        </w:rPr>
        <w:t xml:space="preserve"> – разработка комплекса мероприятий по 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w:t>
      </w:r>
      <w:r w:rsidR="00355384" w:rsidRPr="00F0106C">
        <w:rPr>
          <w:spacing w:val="-1"/>
          <w:sz w:val="28"/>
          <w:szCs w:val="28"/>
        </w:rPr>
        <w:t xml:space="preserve">оценить и </w:t>
      </w:r>
      <w:r w:rsidRPr="00F0106C">
        <w:rPr>
          <w:spacing w:val="-1"/>
          <w:sz w:val="28"/>
          <w:szCs w:val="28"/>
        </w:rPr>
        <w:t>представить возможный эффект от пред</w:t>
      </w:r>
      <w:r w:rsidR="00355384" w:rsidRPr="00F0106C">
        <w:rPr>
          <w:spacing w:val="-1"/>
          <w:sz w:val="28"/>
          <w:szCs w:val="28"/>
        </w:rPr>
        <w:t xml:space="preserve">лагаемых в работе мероприятий). </w:t>
      </w:r>
      <w:r w:rsidRPr="00F0106C">
        <w:rPr>
          <w:spacing w:val="-1"/>
          <w:sz w:val="28"/>
          <w:szCs w:val="28"/>
        </w:rPr>
        <w:t>Основное требование к такому разделу – комплексность, законченность и конкр</w:t>
      </w:r>
      <w:r w:rsidR="006E584A" w:rsidRPr="00F0106C">
        <w:rPr>
          <w:spacing w:val="-1"/>
          <w:sz w:val="28"/>
          <w:szCs w:val="28"/>
        </w:rPr>
        <w:t>етность проектных решений. Раздел не должен</w:t>
      </w:r>
      <w:r w:rsidRPr="00F0106C">
        <w:rPr>
          <w:spacing w:val="-1"/>
          <w:sz w:val="28"/>
          <w:szCs w:val="28"/>
        </w:rPr>
        <w:t xml:space="preserve"> ограничиваться общими рекомендациями или генеральными направлениями развития.</w:t>
      </w:r>
      <w:r w:rsidR="00355384" w:rsidRPr="00F0106C">
        <w:rPr>
          <w:spacing w:val="-1"/>
          <w:sz w:val="28"/>
          <w:szCs w:val="28"/>
        </w:rPr>
        <w:t xml:space="preserve"> </w:t>
      </w:r>
      <w:r w:rsidRPr="00F0106C">
        <w:rPr>
          <w:sz w:val="28"/>
          <w:szCs w:val="28"/>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14:paraId="6C8EA0D5" w14:textId="77777777" w:rsidR="00722B4F" w:rsidRPr="00F0106C" w:rsidRDefault="00722B4F" w:rsidP="0018041B">
      <w:pPr>
        <w:tabs>
          <w:tab w:val="left" w:pos="1080"/>
        </w:tabs>
        <w:ind w:firstLine="709"/>
        <w:jc w:val="both"/>
        <w:rPr>
          <w:sz w:val="28"/>
          <w:szCs w:val="28"/>
        </w:rPr>
      </w:pPr>
      <w:r w:rsidRPr="00F0106C">
        <w:rPr>
          <w:sz w:val="28"/>
          <w:szCs w:val="28"/>
        </w:rPr>
        <w:t>В целом, рекомендуемая структура проектн</w:t>
      </w:r>
      <w:r w:rsidR="00317BC7" w:rsidRPr="00F0106C">
        <w:rPr>
          <w:sz w:val="28"/>
          <w:szCs w:val="28"/>
        </w:rPr>
        <w:t>о-исследовательского формата курсовой работы</w:t>
      </w:r>
      <w:r w:rsidRPr="00F0106C">
        <w:rPr>
          <w:sz w:val="28"/>
          <w:szCs w:val="28"/>
        </w:rPr>
        <w:t xml:space="preserve"> выглядит следующим образом (Таблица 2)</w:t>
      </w:r>
      <w:r w:rsidR="00BF1FD2" w:rsidRPr="00F0106C">
        <w:rPr>
          <w:sz w:val="28"/>
          <w:szCs w:val="28"/>
        </w:rPr>
        <w:t>.</w:t>
      </w:r>
    </w:p>
    <w:p w14:paraId="0CFF2A0D" w14:textId="77777777" w:rsidR="00722B4F" w:rsidRPr="00F0106C" w:rsidRDefault="00722B4F" w:rsidP="00317BC7">
      <w:pPr>
        <w:jc w:val="right"/>
        <w:rPr>
          <w:sz w:val="28"/>
          <w:szCs w:val="28"/>
        </w:rPr>
      </w:pPr>
      <w:r w:rsidRPr="00F0106C">
        <w:rPr>
          <w:sz w:val="28"/>
          <w:szCs w:val="28"/>
        </w:rPr>
        <w:t>Таблица 2</w:t>
      </w:r>
    </w:p>
    <w:p w14:paraId="33FCFA1B" w14:textId="77777777" w:rsidR="00722B4F" w:rsidRPr="00F0106C" w:rsidRDefault="00722B4F" w:rsidP="00722B4F">
      <w:pPr>
        <w:tabs>
          <w:tab w:val="left" w:pos="1080"/>
        </w:tabs>
        <w:jc w:val="center"/>
        <w:rPr>
          <w:sz w:val="28"/>
          <w:szCs w:val="28"/>
        </w:rPr>
      </w:pPr>
      <w:r w:rsidRPr="00F0106C">
        <w:rPr>
          <w:sz w:val="28"/>
          <w:szCs w:val="28"/>
        </w:rPr>
        <w:t>Рекомендуемая структура проектного формата</w:t>
      </w:r>
      <w:r w:rsidR="003743E8" w:rsidRPr="00F0106C">
        <w:rPr>
          <w:sz w:val="28"/>
          <w:szCs w:val="28"/>
        </w:rPr>
        <w:t xml:space="preserve"> курсовой работы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103"/>
      </w:tblGrid>
      <w:tr w:rsidR="00F0106C" w:rsidRPr="00F0106C" w14:paraId="49CD7D0F" w14:textId="77777777" w:rsidTr="004E70C6">
        <w:trPr>
          <w:trHeight w:val="390"/>
        </w:trPr>
        <w:tc>
          <w:tcPr>
            <w:tcW w:w="4111" w:type="dxa"/>
            <w:shd w:val="clear" w:color="auto" w:fill="auto"/>
            <w:vAlign w:val="center"/>
          </w:tcPr>
          <w:p w14:paraId="0B13BF4B" w14:textId="77777777" w:rsidR="001942CB" w:rsidRPr="00F0106C" w:rsidRDefault="001942CB" w:rsidP="008A78C7">
            <w:pPr>
              <w:jc w:val="center"/>
              <w:rPr>
                <w:b/>
                <w:sz w:val="24"/>
                <w:szCs w:val="24"/>
              </w:rPr>
            </w:pPr>
            <w:r w:rsidRPr="00F0106C">
              <w:rPr>
                <w:b/>
                <w:sz w:val="24"/>
                <w:szCs w:val="24"/>
              </w:rPr>
              <w:br w:type="page"/>
              <w:t>Элемент работы</w:t>
            </w:r>
          </w:p>
        </w:tc>
        <w:tc>
          <w:tcPr>
            <w:tcW w:w="5103" w:type="dxa"/>
          </w:tcPr>
          <w:p w14:paraId="5C809B75" w14:textId="77777777" w:rsidR="004E70C6" w:rsidRPr="00F0106C" w:rsidRDefault="001942CB" w:rsidP="008A78C7">
            <w:pPr>
              <w:jc w:val="center"/>
              <w:rPr>
                <w:b/>
                <w:sz w:val="24"/>
                <w:szCs w:val="24"/>
              </w:rPr>
            </w:pPr>
            <w:r w:rsidRPr="00F0106C">
              <w:rPr>
                <w:b/>
                <w:sz w:val="24"/>
                <w:szCs w:val="24"/>
              </w:rPr>
              <w:t xml:space="preserve">Рекомендуемый объем </w:t>
            </w:r>
          </w:p>
          <w:p w14:paraId="0F9E5FCA" w14:textId="4CD8C400" w:rsidR="001942CB" w:rsidRPr="00F0106C" w:rsidRDefault="001942CB" w:rsidP="008A78C7">
            <w:pPr>
              <w:jc w:val="center"/>
              <w:rPr>
                <w:b/>
                <w:sz w:val="24"/>
                <w:szCs w:val="24"/>
              </w:rPr>
            </w:pPr>
            <w:r w:rsidRPr="00F0106C">
              <w:rPr>
                <w:b/>
                <w:sz w:val="24"/>
                <w:szCs w:val="24"/>
              </w:rPr>
              <w:t>(% от общего объема работы)</w:t>
            </w:r>
          </w:p>
        </w:tc>
      </w:tr>
      <w:tr w:rsidR="00F0106C" w:rsidRPr="00F0106C" w14:paraId="6B0D8A37" w14:textId="77777777" w:rsidTr="004E70C6">
        <w:trPr>
          <w:trHeight w:val="390"/>
        </w:trPr>
        <w:tc>
          <w:tcPr>
            <w:tcW w:w="4111" w:type="dxa"/>
            <w:shd w:val="clear" w:color="auto" w:fill="auto"/>
            <w:vAlign w:val="center"/>
          </w:tcPr>
          <w:p w14:paraId="6B437686" w14:textId="77777777" w:rsidR="001942CB" w:rsidRPr="00F0106C" w:rsidRDefault="001942CB" w:rsidP="0071590E">
            <w:pPr>
              <w:rPr>
                <w:sz w:val="24"/>
                <w:szCs w:val="24"/>
              </w:rPr>
            </w:pPr>
            <w:r w:rsidRPr="00F0106C">
              <w:rPr>
                <w:sz w:val="24"/>
                <w:szCs w:val="24"/>
              </w:rPr>
              <w:t>Введение</w:t>
            </w:r>
          </w:p>
        </w:tc>
        <w:tc>
          <w:tcPr>
            <w:tcW w:w="5103" w:type="dxa"/>
            <w:shd w:val="clear" w:color="auto" w:fill="auto"/>
            <w:vAlign w:val="center"/>
          </w:tcPr>
          <w:p w14:paraId="1626D6DD" w14:textId="77777777" w:rsidR="001942CB" w:rsidRPr="00F0106C" w:rsidRDefault="001942CB" w:rsidP="00E931FD">
            <w:pPr>
              <w:ind w:right="1418"/>
              <w:jc w:val="right"/>
              <w:rPr>
                <w:sz w:val="24"/>
                <w:szCs w:val="24"/>
              </w:rPr>
            </w:pPr>
            <w:r w:rsidRPr="00F0106C">
              <w:rPr>
                <w:sz w:val="24"/>
                <w:szCs w:val="24"/>
              </w:rPr>
              <w:t>10</w:t>
            </w:r>
          </w:p>
        </w:tc>
      </w:tr>
      <w:tr w:rsidR="00F0106C" w:rsidRPr="00F0106C" w14:paraId="336B3368" w14:textId="77777777" w:rsidTr="004E70C6">
        <w:trPr>
          <w:trHeight w:val="390"/>
        </w:trPr>
        <w:tc>
          <w:tcPr>
            <w:tcW w:w="4111" w:type="dxa"/>
            <w:shd w:val="clear" w:color="auto" w:fill="auto"/>
            <w:vAlign w:val="center"/>
            <w:hideMark/>
          </w:tcPr>
          <w:p w14:paraId="017C4716" w14:textId="77777777" w:rsidR="001942CB" w:rsidRPr="00F0106C" w:rsidRDefault="001942CB" w:rsidP="0071590E">
            <w:pPr>
              <w:rPr>
                <w:sz w:val="24"/>
                <w:szCs w:val="24"/>
              </w:rPr>
            </w:pPr>
            <w:r w:rsidRPr="00F0106C">
              <w:rPr>
                <w:sz w:val="24"/>
                <w:szCs w:val="24"/>
              </w:rPr>
              <w:t>Теоретическое обоснование</w:t>
            </w:r>
          </w:p>
        </w:tc>
        <w:tc>
          <w:tcPr>
            <w:tcW w:w="5103" w:type="dxa"/>
            <w:shd w:val="clear" w:color="auto" w:fill="auto"/>
            <w:vAlign w:val="center"/>
            <w:hideMark/>
          </w:tcPr>
          <w:p w14:paraId="17BFC813" w14:textId="77777777" w:rsidR="001942CB" w:rsidRPr="00F0106C" w:rsidRDefault="001942CB" w:rsidP="00E931FD">
            <w:pPr>
              <w:ind w:right="1418"/>
              <w:jc w:val="right"/>
              <w:rPr>
                <w:sz w:val="24"/>
                <w:szCs w:val="24"/>
              </w:rPr>
            </w:pPr>
            <w:r w:rsidRPr="00F0106C">
              <w:rPr>
                <w:sz w:val="24"/>
                <w:szCs w:val="24"/>
              </w:rPr>
              <w:t>25</w:t>
            </w:r>
          </w:p>
        </w:tc>
      </w:tr>
      <w:tr w:rsidR="00F0106C" w:rsidRPr="00F0106C" w14:paraId="447C7513" w14:textId="77777777" w:rsidTr="004E70C6">
        <w:trPr>
          <w:trHeight w:val="390"/>
        </w:trPr>
        <w:tc>
          <w:tcPr>
            <w:tcW w:w="4111" w:type="dxa"/>
            <w:shd w:val="clear" w:color="auto" w:fill="auto"/>
            <w:vAlign w:val="center"/>
          </w:tcPr>
          <w:p w14:paraId="329FEC18" w14:textId="77777777" w:rsidR="001942CB" w:rsidRPr="00F0106C" w:rsidRDefault="001942CB" w:rsidP="0071590E">
            <w:pPr>
              <w:rPr>
                <w:sz w:val="24"/>
                <w:szCs w:val="24"/>
              </w:rPr>
            </w:pPr>
            <w:r w:rsidRPr="00F0106C">
              <w:rPr>
                <w:sz w:val="24"/>
                <w:szCs w:val="24"/>
              </w:rPr>
              <w:t>Анализ ситуации</w:t>
            </w:r>
          </w:p>
        </w:tc>
        <w:tc>
          <w:tcPr>
            <w:tcW w:w="5103" w:type="dxa"/>
            <w:shd w:val="clear" w:color="auto" w:fill="auto"/>
            <w:vAlign w:val="center"/>
          </w:tcPr>
          <w:p w14:paraId="3C31259B" w14:textId="77777777" w:rsidR="001942CB" w:rsidRPr="00F0106C" w:rsidRDefault="001942CB" w:rsidP="00E931FD">
            <w:pPr>
              <w:ind w:right="1418"/>
              <w:jc w:val="right"/>
              <w:rPr>
                <w:sz w:val="24"/>
                <w:szCs w:val="24"/>
              </w:rPr>
            </w:pPr>
            <w:r w:rsidRPr="00F0106C">
              <w:rPr>
                <w:sz w:val="24"/>
                <w:szCs w:val="24"/>
              </w:rPr>
              <w:t>30</w:t>
            </w:r>
          </w:p>
        </w:tc>
      </w:tr>
      <w:tr w:rsidR="00F0106C" w:rsidRPr="00F0106C" w14:paraId="2EA586DF" w14:textId="77777777" w:rsidTr="004E70C6">
        <w:trPr>
          <w:trHeight w:val="390"/>
        </w:trPr>
        <w:tc>
          <w:tcPr>
            <w:tcW w:w="4111" w:type="dxa"/>
            <w:shd w:val="clear" w:color="auto" w:fill="auto"/>
            <w:vAlign w:val="center"/>
            <w:hideMark/>
          </w:tcPr>
          <w:p w14:paraId="75A44040" w14:textId="77777777" w:rsidR="001942CB" w:rsidRPr="00F0106C" w:rsidRDefault="001942CB" w:rsidP="0071590E">
            <w:pPr>
              <w:rPr>
                <w:sz w:val="24"/>
                <w:szCs w:val="24"/>
              </w:rPr>
            </w:pPr>
            <w:r w:rsidRPr="00F0106C">
              <w:rPr>
                <w:sz w:val="24"/>
                <w:szCs w:val="24"/>
              </w:rPr>
              <w:t>Рекомендации</w:t>
            </w:r>
          </w:p>
        </w:tc>
        <w:tc>
          <w:tcPr>
            <w:tcW w:w="5103" w:type="dxa"/>
            <w:shd w:val="clear" w:color="auto" w:fill="auto"/>
            <w:vAlign w:val="center"/>
            <w:hideMark/>
          </w:tcPr>
          <w:p w14:paraId="3941DC19" w14:textId="77777777" w:rsidR="001942CB" w:rsidRPr="00F0106C" w:rsidRDefault="001942CB" w:rsidP="00E931FD">
            <w:pPr>
              <w:ind w:right="1418"/>
              <w:jc w:val="right"/>
              <w:rPr>
                <w:sz w:val="24"/>
                <w:szCs w:val="24"/>
              </w:rPr>
            </w:pPr>
            <w:r w:rsidRPr="00F0106C">
              <w:rPr>
                <w:sz w:val="24"/>
                <w:szCs w:val="24"/>
              </w:rPr>
              <w:t>25</w:t>
            </w:r>
          </w:p>
        </w:tc>
      </w:tr>
      <w:tr w:rsidR="001942CB" w:rsidRPr="00F0106C" w14:paraId="0385597C" w14:textId="77777777" w:rsidTr="004E70C6">
        <w:trPr>
          <w:trHeight w:val="390"/>
        </w:trPr>
        <w:tc>
          <w:tcPr>
            <w:tcW w:w="4111" w:type="dxa"/>
            <w:shd w:val="clear" w:color="auto" w:fill="auto"/>
            <w:vAlign w:val="center"/>
            <w:hideMark/>
          </w:tcPr>
          <w:p w14:paraId="1F33E00C" w14:textId="77777777" w:rsidR="001942CB" w:rsidRPr="00F0106C" w:rsidRDefault="001942CB" w:rsidP="0071590E">
            <w:pPr>
              <w:rPr>
                <w:sz w:val="24"/>
                <w:szCs w:val="24"/>
              </w:rPr>
            </w:pPr>
            <w:r w:rsidRPr="00F0106C">
              <w:rPr>
                <w:sz w:val="24"/>
                <w:szCs w:val="24"/>
              </w:rPr>
              <w:t>Заключение</w:t>
            </w:r>
          </w:p>
        </w:tc>
        <w:tc>
          <w:tcPr>
            <w:tcW w:w="5103" w:type="dxa"/>
            <w:shd w:val="clear" w:color="auto" w:fill="auto"/>
            <w:vAlign w:val="center"/>
            <w:hideMark/>
          </w:tcPr>
          <w:p w14:paraId="2426E754" w14:textId="77777777" w:rsidR="001942CB" w:rsidRPr="00F0106C" w:rsidRDefault="001942CB" w:rsidP="00E931FD">
            <w:pPr>
              <w:ind w:right="1418"/>
              <w:jc w:val="right"/>
              <w:rPr>
                <w:sz w:val="24"/>
                <w:szCs w:val="24"/>
              </w:rPr>
            </w:pPr>
            <w:r w:rsidRPr="00F0106C">
              <w:rPr>
                <w:sz w:val="24"/>
                <w:szCs w:val="24"/>
              </w:rPr>
              <w:t>10</w:t>
            </w:r>
          </w:p>
        </w:tc>
      </w:tr>
    </w:tbl>
    <w:p w14:paraId="2DC6A6F7" w14:textId="77777777" w:rsidR="00722B4F" w:rsidRPr="00F0106C" w:rsidRDefault="00722B4F" w:rsidP="00722B4F">
      <w:pPr>
        <w:pStyle w:val="Normal1"/>
        <w:tabs>
          <w:tab w:val="left" w:pos="1080"/>
        </w:tabs>
        <w:spacing w:line="240" w:lineRule="auto"/>
        <w:ind w:firstLine="709"/>
        <w:jc w:val="both"/>
        <w:rPr>
          <w:sz w:val="28"/>
          <w:szCs w:val="28"/>
        </w:rPr>
      </w:pPr>
    </w:p>
    <w:p w14:paraId="39001F0F" w14:textId="4B1F2231" w:rsidR="001942CB" w:rsidRPr="00F0106C" w:rsidRDefault="00722B4F" w:rsidP="001942CB">
      <w:pPr>
        <w:pStyle w:val="Normal1"/>
        <w:tabs>
          <w:tab w:val="left" w:pos="1080"/>
        </w:tabs>
        <w:spacing w:line="240" w:lineRule="auto"/>
        <w:jc w:val="both"/>
        <w:rPr>
          <w:sz w:val="28"/>
          <w:szCs w:val="28"/>
        </w:rPr>
      </w:pPr>
      <w:r w:rsidRPr="00F0106C">
        <w:rPr>
          <w:sz w:val="28"/>
          <w:szCs w:val="28"/>
        </w:rPr>
        <w:t xml:space="preserve">Не зависимо от выбранного формата, </w:t>
      </w:r>
      <w:r w:rsidR="00317BC7" w:rsidRPr="00F0106C">
        <w:rPr>
          <w:sz w:val="28"/>
          <w:szCs w:val="28"/>
        </w:rPr>
        <w:t xml:space="preserve">каждая часть </w:t>
      </w:r>
      <w:r w:rsidRPr="00F0106C">
        <w:rPr>
          <w:sz w:val="28"/>
          <w:szCs w:val="28"/>
        </w:rPr>
        <w:t>заканчива</w:t>
      </w:r>
      <w:r w:rsidR="00355384" w:rsidRPr="00F0106C">
        <w:rPr>
          <w:sz w:val="28"/>
          <w:szCs w:val="28"/>
        </w:rPr>
        <w:t>ется</w:t>
      </w:r>
      <w:r w:rsidRPr="00F0106C">
        <w:rPr>
          <w:sz w:val="28"/>
          <w:szCs w:val="28"/>
        </w:rPr>
        <w:t xml:space="preserve"> выводами</w:t>
      </w:r>
      <w:r w:rsidR="00355384" w:rsidRPr="00F0106C">
        <w:rPr>
          <w:sz w:val="28"/>
          <w:szCs w:val="28"/>
        </w:rPr>
        <w:t xml:space="preserve">, </w:t>
      </w:r>
      <w:r w:rsidR="00EF1A5F" w:rsidRPr="00F0106C">
        <w:rPr>
          <w:sz w:val="28"/>
          <w:szCs w:val="28"/>
        </w:rPr>
        <w:t>позволяющими</w:t>
      </w:r>
      <w:r w:rsidR="00355384" w:rsidRPr="00F0106C">
        <w:rPr>
          <w:sz w:val="28"/>
          <w:szCs w:val="28"/>
        </w:rPr>
        <w:t xml:space="preserve"> </w:t>
      </w:r>
      <w:r w:rsidR="00EF1A5F" w:rsidRPr="00F0106C">
        <w:rPr>
          <w:sz w:val="28"/>
          <w:szCs w:val="28"/>
        </w:rPr>
        <w:t>выстроить</w:t>
      </w:r>
      <w:r w:rsidR="00355384" w:rsidRPr="00F0106C">
        <w:rPr>
          <w:sz w:val="28"/>
          <w:szCs w:val="28"/>
        </w:rPr>
        <w:t xml:space="preserve"> логику рассуждений и перейти </w:t>
      </w:r>
      <w:r w:rsidR="003163E1" w:rsidRPr="00F0106C">
        <w:rPr>
          <w:sz w:val="28"/>
          <w:szCs w:val="28"/>
        </w:rPr>
        <w:br/>
      </w:r>
      <w:r w:rsidR="00355384" w:rsidRPr="00F0106C">
        <w:rPr>
          <w:sz w:val="28"/>
          <w:szCs w:val="28"/>
        </w:rPr>
        <w:t>к следующему разделу работы.</w:t>
      </w:r>
      <w:r w:rsidR="001942CB" w:rsidRPr="00F0106C">
        <w:rPr>
          <w:sz w:val="28"/>
          <w:szCs w:val="28"/>
        </w:rPr>
        <w:t xml:space="preserve"> Количество выводов может быть разным. Выводы должны содержать оценку соответствия результатов поставленным целям, задачам и проблеме исследования. Заключение ни в коем случае не должно быть кратким изложением предыдущих разделов и тем более содержать текст работы. </w:t>
      </w:r>
    </w:p>
    <w:p w14:paraId="54B4474F" w14:textId="357A4BDB" w:rsidR="00317BC7" w:rsidRPr="00F0106C" w:rsidRDefault="00355384" w:rsidP="00317BC7">
      <w:pPr>
        <w:shd w:val="clear" w:color="auto" w:fill="FFFFFF"/>
        <w:ind w:firstLine="454"/>
        <w:jc w:val="both"/>
        <w:rPr>
          <w:sz w:val="28"/>
          <w:szCs w:val="28"/>
        </w:rPr>
      </w:pPr>
      <w:r w:rsidRPr="00F0106C">
        <w:rPr>
          <w:sz w:val="28"/>
          <w:szCs w:val="28"/>
        </w:rPr>
        <w:t xml:space="preserve">Финальный раздел всей </w:t>
      </w:r>
      <w:r w:rsidR="00317BC7" w:rsidRPr="00F0106C">
        <w:rPr>
          <w:sz w:val="28"/>
          <w:szCs w:val="28"/>
        </w:rPr>
        <w:t xml:space="preserve">курсовой </w:t>
      </w:r>
      <w:r w:rsidRPr="00F0106C">
        <w:rPr>
          <w:sz w:val="28"/>
          <w:szCs w:val="28"/>
        </w:rPr>
        <w:t xml:space="preserve">работы – </w:t>
      </w:r>
      <w:r w:rsidRPr="00F0106C">
        <w:rPr>
          <w:b/>
          <w:sz w:val="28"/>
          <w:szCs w:val="28"/>
        </w:rPr>
        <w:t>з</w:t>
      </w:r>
      <w:r w:rsidR="002849D8" w:rsidRPr="00F0106C">
        <w:rPr>
          <w:b/>
          <w:sz w:val="28"/>
          <w:szCs w:val="28"/>
        </w:rPr>
        <w:t>аключение</w:t>
      </w:r>
      <w:r w:rsidR="00E931FD" w:rsidRPr="00F0106C">
        <w:rPr>
          <w:sz w:val="28"/>
          <w:szCs w:val="28"/>
        </w:rPr>
        <w:t>.</w:t>
      </w:r>
      <w:r w:rsidRPr="00F0106C">
        <w:rPr>
          <w:sz w:val="28"/>
          <w:szCs w:val="28"/>
        </w:rPr>
        <w:t xml:space="preserve"> </w:t>
      </w:r>
      <w:r w:rsidR="00702BB8" w:rsidRPr="00F0106C">
        <w:rPr>
          <w:sz w:val="28"/>
          <w:szCs w:val="28"/>
        </w:rPr>
        <w:t xml:space="preserve">В этой части необходимо провести анализ </w:t>
      </w:r>
      <w:r w:rsidR="00E931FD" w:rsidRPr="00F0106C">
        <w:rPr>
          <w:sz w:val="28"/>
          <w:szCs w:val="28"/>
        </w:rPr>
        <w:t>теоретического и эмпирического материала, определить</w:t>
      </w:r>
      <w:r w:rsidR="00702BB8" w:rsidRPr="00F0106C">
        <w:rPr>
          <w:sz w:val="28"/>
          <w:szCs w:val="28"/>
        </w:rPr>
        <w:t xml:space="preserve"> направления для его использования в других исследованиях. </w:t>
      </w:r>
      <w:r w:rsidR="002A3B39" w:rsidRPr="00F0106C">
        <w:rPr>
          <w:sz w:val="28"/>
          <w:szCs w:val="28"/>
        </w:rPr>
        <w:br/>
      </w:r>
      <w:r w:rsidR="00317BC7" w:rsidRPr="00F0106C">
        <w:rPr>
          <w:sz w:val="28"/>
          <w:szCs w:val="28"/>
        </w:rPr>
        <w:t>В заключении следует сделать общие выводы, кратко изложить предложения, обозначить пути развития представленного исследования.</w:t>
      </w:r>
    </w:p>
    <w:p w14:paraId="232078C5" w14:textId="77777777" w:rsidR="002849D8" w:rsidRPr="00F0106C" w:rsidRDefault="002849D8" w:rsidP="00317BC7">
      <w:pPr>
        <w:ind w:firstLine="567"/>
        <w:jc w:val="both"/>
        <w:rPr>
          <w:i/>
          <w:sz w:val="28"/>
          <w:szCs w:val="28"/>
        </w:rPr>
      </w:pPr>
      <w:r w:rsidRPr="00F0106C">
        <w:rPr>
          <w:sz w:val="28"/>
          <w:szCs w:val="28"/>
        </w:rPr>
        <w:t>Примерная структура</w:t>
      </w:r>
      <w:r w:rsidR="00355384" w:rsidRPr="00F0106C">
        <w:rPr>
          <w:sz w:val="28"/>
          <w:szCs w:val="28"/>
        </w:rPr>
        <w:t xml:space="preserve"> заключения может </w:t>
      </w:r>
      <w:r w:rsidR="00702BB8" w:rsidRPr="00F0106C">
        <w:rPr>
          <w:sz w:val="28"/>
          <w:szCs w:val="28"/>
        </w:rPr>
        <w:t>соответствовать</w:t>
      </w:r>
      <w:r w:rsidR="00355384" w:rsidRPr="00F0106C">
        <w:rPr>
          <w:sz w:val="28"/>
          <w:szCs w:val="28"/>
        </w:rPr>
        <w:t xml:space="preserve"> ответам на следующие вопросы</w:t>
      </w:r>
      <w:r w:rsidRPr="00F0106C">
        <w:rPr>
          <w:sz w:val="28"/>
          <w:szCs w:val="28"/>
        </w:rPr>
        <w:t>:</w:t>
      </w:r>
    </w:p>
    <w:p w14:paraId="2FC5D397" w14:textId="046F9CE1" w:rsidR="002849D8" w:rsidRPr="00F0106C" w:rsidRDefault="00355384" w:rsidP="0018041B">
      <w:pPr>
        <w:pStyle w:val="a8"/>
        <w:numPr>
          <w:ilvl w:val="0"/>
          <w:numId w:val="2"/>
        </w:numPr>
        <w:spacing w:after="0" w:line="240" w:lineRule="auto"/>
        <w:jc w:val="both"/>
        <w:rPr>
          <w:rFonts w:ascii="Times New Roman" w:hAnsi="Times New Roman"/>
          <w:sz w:val="28"/>
          <w:szCs w:val="28"/>
        </w:rPr>
      </w:pPr>
      <w:r w:rsidRPr="00F0106C">
        <w:rPr>
          <w:rFonts w:ascii="Times New Roman" w:hAnsi="Times New Roman"/>
          <w:sz w:val="28"/>
          <w:szCs w:val="28"/>
        </w:rPr>
        <w:t>К</w:t>
      </w:r>
      <w:r w:rsidR="002849D8" w:rsidRPr="00F0106C">
        <w:rPr>
          <w:rFonts w:ascii="Times New Roman" w:hAnsi="Times New Roman"/>
          <w:sz w:val="28"/>
          <w:szCs w:val="28"/>
        </w:rPr>
        <w:t xml:space="preserve">ак Вы сами относитесь к полученным результатам/выводам (более субъективная </w:t>
      </w:r>
      <w:r w:rsidRPr="00F0106C">
        <w:rPr>
          <w:rFonts w:ascii="Times New Roman" w:hAnsi="Times New Roman"/>
          <w:sz w:val="28"/>
          <w:szCs w:val="28"/>
        </w:rPr>
        <w:t xml:space="preserve">и критичная </w:t>
      </w:r>
      <w:r w:rsidR="002849D8" w:rsidRPr="00F0106C">
        <w:rPr>
          <w:rFonts w:ascii="Times New Roman" w:hAnsi="Times New Roman"/>
          <w:sz w:val="28"/>
          <w:szCs w:val="28"/>
        </w:rPr>
        <w:t xml:space="preserve">оценка по сравнению </w:t>
      </w:r>
      <w:r w:rsidR="003163E1" w:rsidRPr="00F0106C">
        <w:rPr>
          <w:rFonts w:ascii="Times New Roman" w:hAnsi="Times New Roman"/>
          <w:sz w:val="28"/>
          <w:szCs w:val="28"/>
        </w:rPr>
        <w:br/>
      </w:r>
      <w:r w:rsidR="002849D8" w:rsidRPr="00F0106C">
        <w:rPr>
          <w:rFonts w:ascii="Times New Roman" w:hAnsi="Times New Roman"/>
          <w:sz w:val="28"/>
          <w:szCs w:val="28"/>
        </w:rPr>
        <w:t xml:space="preserve">с разделом </w:t>
      </w:r>
      <w:r w:rsidR="00EF1A5F" w:rsidRPr="00F0106C">
        <w:rPr>
          <w:rFonts w:ascii="Times New Roman" w:hAnsi="Times New Roman"/>
          <w:sz w:val="28"/>
          <w:szCs w:val="28"/>
        </w:rPr>
        <w:t xml:space="preserve">описание </w:t>
      </w:r>
      <w:r w:rsidR="00424A7A" w:rsidRPr="00F0106C">
        <w:rPr>
          <w:rFonts w:ascii="Times New Roman" w:hAnsi="Times New Roman"/>
          <w:sz w:val="28"/>
          <w:szCs w:val="28"/>
        </w:rPr>
        <w:t>результатов</w:t>
      </w:r>
      <w:r w:rsidR="002849D8" w:rsidRPr="00F0106C">
        <w:rPr>
          <w:rFonts w:ascii="Times New Roman" w:hAnsi="Times New Roman"/>
          <w:sz w:val="28"/>
          <w:szCs w:val="28"/>
        </w:rPr>
        <w:t>)?</w:t>
      </w:r>
    </w:p>
    <w:p w14:paraId="53532045" w14:textId="77777777" w:rsidR="002849D8" w:rsidRPr="00F0106C" w:rsidRDefault="00355384" w:rsidP="0018041B">
      <w:pPr>
        <w:pStyle w:val="a8"/>
        <w:numPr>
          <w:ilvl w:val="0"/>
          <w:numId w:val="2"/>
        </w:numPr>
        <w:spacing w:after="0" w:line="240" w:lineRule="auto"/>
        <w:jc w:val="both"/>
        <w:rPr>
          <w:rFonts w:ascii="Times New Roman" w:hAnsi="Times New Roman"/>
          <w:sz w:val="28"/>
          <w:szCs w:val="28"/>
        </w:rPr>
      </w:pPr>
      <w:r w:rsidRPr="00F0106C">
        <w:rPr>
          <w:rFonts w:ascii="Times New Roman" w:hAnsi="Times New Roman"/>
          <w:sz w:val="28"/>
          <w:szCs w:val="28"/>
        </w:rPr>
        <w:t>В</w:t>
      </w:r>
      <w:r w:rsidR="002849D8" w:rsidRPr="00F0106C">
        <w:rPr>
          <w:rFonts w:ascii="Times New Roman" w:hAnsi="Times New Roman"/>
          <w:sz w:val="28"/>
          <w:szCs w:val="28"/>
        </w:rPr>
        <w:t xml:space="preserve"> чем Вы видите ценность сделанных выводов, в чем их основной вклад (в создание новых знаний, в практической деятельности и т.д.)</w:t>
      </w:r>
      <w:r w:rsidR="00BC2353" w:rsidRPr="00F0106C">
        <w:rPr>
          <w:rFonts w:ascii="Times New Roman" w:hAnsi="Times New Roman"/>
          <w:sz w:val="28"/>
          <w:szCs w:val="28"/>
        </w:rPr>
        <w:t>?</w:t>
      </w:r>
    </w:p>
    <w:p w14:paraId="3709DDCB" w14:textId="77777777" w:rsidR="00702BB8" w:rsidRPr="00F0106C" w:rsidRDefault="00702BB8" w:rsidP="0018041B">
      <w:pPr>
        <w:pStyle w:val="a8"/>
        <w:numPr>
          <w:ilvl w:val="0"/>
          <w:numId w:val="2"/>
        </w:numPr>
        <w:spacing w:after="0" w:line="240" w:lineRule="auto"/>
        <w:jc w:val="both"/>
        <w:rPr>
          <w:rFonts w:ascii="Times New Roman" w:hAnsi="Times New Roman"/>
          <w:sz w:val="28"/>
          <w:szCs w:val="28"/>
        </w:rPr>
      </w:pPr>
      <w:r w:rsidRPr="00F0106C">
        <w:rPr>
          <w:rFonts w:ascii="Times New Roman" w:hAnsi="Times New Roman"/>
          <w:sz w:val="28"/>
          <w:szCs w:val="28"/>
        </w:rPr>
        <w:t>Каковы основные ограничения Вашей работы? Можно ли их преодолеть в будущем? Каким образом?</w:t>
      </w:r>
    </w:p>
    <w:p w14:paraId="108E8FB6" w14:textId="77777777" w:rsidR="00702BB8" w:rsidRPr="00F0106C" w:rsidRDefault="00702BB8" w:rsidP="0018041B">
      <w:pPr>
        <w:pStyle w:val="a8"/>
        <w:numPr>
          <w:ilvl w:val="0"/>
          <w:numId w:val="2"/>
        </w:numPr>
        <w:spacing w:after="0" w:line="240" w:lineRule="auto"/>
        <w:jc w:val="both"/>
        <w:rPr>
          <w:rFonts w:ascii="Times New Roman" w:hAnsi="Times New Roman"/>
          <w:sz w:val="28"/>
          <w:szCs w:val="28"/>
        </w:rPr>
      </w:pPr>
      <w:r w:rsidRPr="00F0106C">
        <w:rPr>
          <w:rFonts w:ascii="Times New Roman" w:hAnsi="Times New Roman"/>
          <w:sz w:val="28"/>
          <w:szCs w:val="28"/>
        </w:rPr>
        <w:t xml:space="preserve">Каким образом отказ от </w:t>
      </w:r>
      <w:r w:rsidR="00EF1A5F" w:rsidRPr="00F0106C">
        <w:rPr>
          <w:rFonts w:ascii="Times New Roman" w:hAnsi="Times New Roman"/>
          <w:sz w:val="28"/>
          <w:szCs w:val="28"/>
        </w:rPr>
        <w:t>некоторых</w:t>
      </w:r>
      <w:r w:rsidRPr="00F0106C">
        <w:rPr>
          <w:rFonts w:ascii="Times New Roman" w:hAnsi="Times New Roman"/>
          <w:sz w:val="28"/>
          <w:szCs w:val="28"/>
        </w:rPr>
        <w:t xml:space="preserve"> предпосылок </w:t>
      </w:r>
      <w:r w:rsidR="00EF1A5F" w:rsidRPr="00F0106C">
        <w:rPr>
          <w:rFonts w:ascii="Times New Roman" w:hAnsi="Times New Roman"/>
          <w:sz w:val="28"/>
          <w:szCs w:val="28"/>
        </w:rPr>
        <w:t>способен</w:t>
      </w:r>
      <w:r w:rsidRPr="00F0106C">
        <w:rPr>
          <w:rFonts w:ascii="Times New Roman" w:hAnsi="Times New Roman"/>
          <w:sz w:val="28"/>
          <w:szCs w:val="28"/>
        </w:rPr>
        <w:t xml:space="preserve"> изменить результаты?</w:t>
      </w:r>
    </w:p>
    <w:p w14:paraId="482C0039" w14:textId="77777777" w:rsidR="00702BB8" w:rsidRPr="00F0106C" w:rsidRDefault="00355384" w:rsidP="0018041B">
      <w:pPr>
        <w:pStyle w:val="a8"/>
        <w:numPr>
          <w:ilvl w:val="0"/>
          <w:numId w:val="2"/>
        </w:numPr>
        <w:spacing w:after="0" w:line="240" w:lineRule="auto"/>
        <w:jc w:val="both"/>
        <w:rPr>
          <w:sz w:val="28"/>
          <w:szCs w:val="28"/>
        </w:rPr>
      </w:pPr>
      <w:r w:rsidRPr="00F0106C">
        <w:rPr>
          <w:rFonts w:ascii="Times New Roman" w:hAnsi="Times New Roman"/>
          <w:sz w:val="28"/>
          <w:szCs w:val="28"/>
        </w:rPr>
        <w:t>В</w:t>
      </w:r>
      <w:r w:rsidR="002849D8" w:rsidRPr="00F0106C">
        <w:rPr>
          <w:rFonts w:ascii="Times New Roman" w:hAnsi="Times New Roman"/>
          <w:sz w:val="28"/>
          <w:szCs w:val="28"/>
        </w:rPr>
        <w:t xml:space="preserve"> чем Вы видите </w:t>
      </w:r>
      <w:r w:rsidR="00702BB8" w:rsidRPr="00F0106C">
        <w:rPr>
          <w:rFonts w:ascii="Times New Roman" w:hAnsi="Times New Roman"/>
          <w:sz w:val="28"/>
          <w:szCs w:val="28"/>
        </w:rPr>
        <w:t xml:space="preserve">возможные направления </w:t>
      </w:r>
      <w:r w:rsidR="002849D8" w:rsidRPr="00F0106C">
        <w:rPr>
          <w:rFonts w:ascii="Times New Roman" w:hAnsi="Times New Roman"/>
          <w:sz w:val="28"/>
          <w:szCs w:val="28"/>
        </w:rPr>
        <w:t>продолжени</w:t>
      </w:r>
      <w:r w:rsidR="00702BB8" w:rsidRPr="00F0106C">
        <w:rPr>
          <w:rFonts w:ascii="Times New Roman" w:hAnsi="Times New Roman"/>
          <w:sz w:val="28"/>
          <w:szCs w:val="28"/>
        </w:rPr>
        <w:t>я</w:t>
      </w:r>
      <w:r w:rsidR="002849D8" w:rsidRPr="00F0106C">
        <w:rPr>
          <w:rFonts w:ascii="Times New Roman" w:hAnsi="Times New Roman"/>
          <w:sz w:val="28"/>
          <w:szCs w:val="28"/>
        </w:rPr>
        <w:t xml:space="preserve"> исследования?</w:t>
      </w:r>
    </w:p>
    <w:p w14:paraId="5B117302" w14:textId="4FE9C0FB" w:rsidR="00722B4F" w:rsidRPr="00F0106C" w:rsidRDefault="00722B4F" w:rsidP="0080001F">
      <w:pPr>
        <w:shd w:val="clear" w:color="auto" w:fill="FFFFFF"/>
        <w:ind w:firstLine="454"/>
        <w:jc w:val="both"/>
        <w:rPr>
          <w:sz w:val="24"/>
          <w:szCs w:val="24"/>
        </w:rPr>
      </w:pPr>
      <w:r w:rsidRPr="00F0106C">
        <w:rPr>
          <w:sz w:val="28"/>
          <w:szCs w:val="28"/>
        </w:rPr>
        <w:t xml:space="preserve">После заключения располагается </w:t>
      </w:r>
      <w:r w:rsidR="00702BB8" w:rsidRPr="00F0106C">
        <w:rPr>
          <w:b/>
          <w:sz w:val="28"/>
          <w:szCs w:val="28"/>
        </w:rPr>
        <w:t>с</w:t>
      </w:r>
      <w:r w:rsidRPr="00F0106C">
        <w:rPr>
          <w:b/>
          <w:bCs/>
          <w:sz w:val="28"/>
          <w:szCs w:val="28"/>
        </w:rPr>
        <w:t xml:space="preserve">писок </w:t>
      </w:r>
      <w:r w:rsidR="001942CB" w:rsidRPr="00F0106C">
        <w:rPr>
          <w:b/>
          <w:bCs/>
          <w:sz w:val="28"/>
          <w:szCs w:val="28"/>
        </w:rPr>
        <w:t>используемых источников</w:t>
      </w:r>
      <w:r w:rsidRPr="00F0106C">
        <w:rPr>
          <w:sz w:val="28"/>
          <w:szCs w:val="28"/>
        </w:rPr>
        <w:t xml:space="preserve">. </w:t>
      </w:r>
      <w:r w:rsidRPr="00F0106C">
        <w:rPr>
          <w:snapToGrid w:val="0"/>
          <w:sz w:val="28"/>
          <w:szCs w:val="28"/>
        </w:rPr>
        <w:t xml:space="preserve">На каждый источник </w:t>
      </w:r>
      <w:r w:rsidR="00BF1FD2" w:rsidRPr="00F0106C">
        <w:rPr>
          <w:snapToGrid w:val="0"/>
          <w:sz w:val="28"/>
          <w:szCs w:val="28"/>
        </w:rPr>
        <w:t xml:space="preserve">ОБЯЗАТЕЛЬНО </w:t>
      </w:r>
      <w:r w:rsidRPr="00F0106C">
        <w:rPr>
          <w:snapToGrid w:val="0"/>
          <w:sz w:val="28"/>
          <w:szCs w:val="28"/>
        </w:rPr>
        <w:t>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w:t>
      </w:r>
      <w:r w:rsidR="00702BB8" w:rsidRPr="00F0106C">
        <w:rPr>
          <w:snapToGrid w:val="0"/>
          <w:sz w:val="28"/>
          <w:szCs w:val="28"/>
        </w:rPr>
        <w:t xml:space="preserve">лжен состоять не менее чем из </w:t>
      </w:r>
      <w:r w:rsidR="002A3B39" w:rsidRPr="00F0106C">
        <w:rPr>
          <w:snapToGrid w:val="0"/>
          <w:sz w:val="28"/>
          <w:szCs w:val="28"/>
        </w:rPr>
        <w:t xml:space="preserve">15 </w:t>
      </w:r>
      <w:r w:rsidRPr="00F0106C">
        <w:rPr>
          <w:snapToGrid w:val="0"/>
          <w:sz w:val="28"/>
          <w:szCs w:val="28"/>
        </w:rPr>
        <w:t>наименований монографических работ, научных статей (нормативные акты не являются ни монографическими работами, ни научными статьями</w:t>
      </w:r>
      <w:r w:rsidR="0080001F" w:rsidRPr="00F0106C">
        <w:rPr>
          <w:snapToGrid w:val="0"/>
          <w:sz w:val="28"/>
          <w:szCs w:val="28"/>
        </w:rPr>
        <w:t xml:space="preserve">) для </w:t>
      </w:r>
      <w:r w:rsidR="002A3B39" w:rsidRPr="00F0106C">
        <w:rPr>
          <w:snapToGrid w:val="0"/>
          <w:sz w:val="28"/>
          <w:szCs w:val="28"/>
        </w:rPr>
        <w:t xml:space="preserve">2-го </w:t>
      </w:r>
      <w:r w:rsidR="0080001F" w:rsidRPr="00F0106C">
        <w:rPr>
          <w:snapToGrid w:val="0"/>
          <w:sz w:val="28"/>
          <w:szCs w:val="28"/>
        </w:rPr>
        <w:t>курса и 20 источников литературы для 3</w:t>
      </w:r>
      <w:r w:rsidR="002A3B39" w:rsidRPr="00F0106C">
        <w:rPr>
          <w:snapToGrid w:val="0"/>
          <w:sz w:val="28"/>
          <w:szCs w:val="28"/>
        </w:rPr>
        <w:t>-го</w:t>
      </w:r>
      <w:r w:rsidR="0080001F" w:rsidRPr="00F0106C">
        <w:rPr>
          <w:snapToGrid w:val="0"/>
          <w:sz w:val="28"/>
          <w:szCs w:val="28"/>
        </w:rPr>
        <w:t xml:space="preserve"> курса с обязательным наличием иностранных источников.</w:t>
      </w:r>
      <w:r w:rsidRPr="00F0106C">
        <w:rPr>
          <w:snapToGrid w:val="0"/>
          <w:sz w:val="28"/>
          <w:szCs w:val="28"/>
        </w:rPr>
        <w:t xml:space="preserve"> </w:t>
      </w:r>
    </w:p>
    <w:p w14:paraId="4775E792" w14:textId="77777777" w:rsidR="00722B4F" w:rsidRPr="00F0106C" w:rsidRDefault="00722B4F" w:rsidP="008A522A">
      <w:pPr>
        <w:shd w:val="clear" w:color="auto" w:fill="FFFFFF"/>
        <w:tabs>
          <w:tab w:val="left" w:pos="1080"/>
        </w:tabs>
        <w:ind w:firstLine="720"/>
        <w:jc w:val="both"/>
        <w:rPr>
          <w:sz w:val="28"/>
          <w:szCs w:val="28"/>
        </w:rPr>
      </w:pPr>
      <w:r w:rsidRPr="00F0106C">
        <w:rPr>
          <w:b/>
          <w:bCs/>
          <w:sz w:val="28"/>
          <w:szCs w:val="28"/>
        </w:rPr>
        <w:t>Приложения</w:t>
      </w:r>
      <w:r w:rsidRPr="00F0106C">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w:t>
      </w:r>
      <w:r w:rsidR="006D2B52" w:rsidRPr="00F0106C">
        <w:rPr>
          <w:sz w:val="28"/>
          <w:szCs w:val="28"/>
        </w:rPr>
        <w:t xml:space="preserve">е начинается с новой страницы, </w:t>
      </w:r>
      <w:r w:rsidRPr="00F0106C">
        <w:rPr>
          <w:sz w:val="28"/>
          <w:szCs w:val="28"/>
        </w:rPr>
        <w:t xml:space="preserve">имеет </w:t>
      </w:r>
      <w:r w:rsidR="006D2B52" w:rsidRPr="00F0106C">
        <w:rPr>
          <w:sz w:val="28"/>
          <w:szCs w:val="28"/>
        </w:rPr>
        <w:t xml:space="preserve">собственный </w:t>
      </w:r>
      <w:r w:rsidRPr="00F0106C">
        <w:rPr>
          <w:sz w:val="28"/>
          <w:szCs w:val="28"/>
        </w:rPr>
        <w:t>заголовок</w:t>
      </w:r>
      <w:r w:rsidR="006D2B52" w:rsidRPr="00F0106C">
        <w:rPr>
          <w:sz w:val="28"/>
          <w:szCs w:val="28"/>
        </w:rPr>
        <w:t xml:space="preserve"> и отражается в оглавлении </w:t>
      </w:r>
      <w:r w:rsidR="003743E8" w:rsidRPr="00F0106C">
        <w:rPr>
          <w:sz w:val="28"/>
          <w:szCs w:val="28"/>
        </w:rPr>
        <w:t>курсовой работы</w:t>
      </w:r>
      <w:r w:rsidRPr="00F0106C">
        <w:rPr>
          <w:sz w:val="28"/>
          <w:szCs w:val="28"/>
        </w:rPr>
        <w:t xml:space="preserve">. </w:t>
      </w:r>
    </w:p>
    <w:p w14:paraId="1141AFB2" w14:textId="77777777" w:rsidR="00722B4F" w:rsidRPr="00F0106C" w:rsidRDefault="004E7CE6" w:rsidP="00E46E22">
      <w:pPr>
        <w:pStyle w:val="1"/>
        <w:jc w:val="center"/>
        <w:rPr>
          <w:rFonts w:ascii="Times New Roman" w:hAnsi="Times New Roman"/>
          <w:sz w:val="28"/>
          <w:szCs w:val="28"/>
        </w:rPr>
      </w:pPr>
      <w:bookmarkStart w:id="13" w:name="_Toc418161792"/>
      <w:bookmarkStart w:id="14" w:name="_Toc418162020"/>
      <w:bookmarkStart w:id="15" w:name="_Toc500319390"/>
      <w:bookmarkEnd w:id="10"/>
      <w:bookmarkEnd w:id="11"/>
      <w:bookmarkEnd w:id="12"/>
      <w:r w:rsidRPr="00F0106C">
        <w:rPr>
          <w:rFonts w:ascii="Times New Roman" w:hAnsi="Times New Roman"/>
          <w:sz w:val="28"/>
          <w:szCs w:val="28"/>
        </w:rPr>
        <w:t>3</w:t>
      </w:r>
      <w:r w:rsidR="00722B4F" w:rsidRPr="00F0106C">
        <w:rPr>
          <w:rFonts w:ascii="Times New Roman" w:hAnsi="Times New Roman"/>
          <w:sz w:val="28"/>
          <w:szCs w:val="28"/>
        </w:rPr>
        <w:t xml:space="preserve">. Написание </w:t>
      </w:r>
      <w:r w:rsidR="0080001F" w:rsidRPr="00F0106C">
        <w:rPr>
          <w:rFonts w:ascii="Times New Roman" w:hAnsi="Times New Roman"/>
          <w:sz w:val="28"/>
          <w:szCs w:val="28"/>
        </w:rPr>
        <w:t>курсовой</w:t>
      </w:r>
      <w:r w:rsidR="00722B4F" w:rsidRPr="00F0106C">
        <w:rPr>
          <w:rFonts w:ascii="Times New Roman" w:hAnsi="Times New Roman"/>
          <w:sz w:val="28"/>
          <w:szCs w:val="28"/>
        </w:rPr>
        <w:t xml:space="preserve"> работы </w:t>
      </w:r>
      <w:bookmarkEnd w:id="13"/>
      <w:bookmarkEnd w:id="14"/>
      <w:r w:rsidR="003743E8" w:rsidRPr="00F0106C">
        <w:rPr>
          <w:rFonts w:ascii="Times New Roman" w:hAnsi="Times New Roman"/>
          <w:sz w:val="28"/>
          <w:szCs w:val="28"/>
        </w:rPr>
        <w:t>студента</w:t>
      </w:r>
      <w:bookmarkEnd w:id="15"/>
    </w:p>
    <w:p w14:paraId="1FFE0979" w14:textId="77777777" w:rsidR="00143DAE" w:rsidRPr="00F0106C" w:rsidRDefault="004E7CE6" w:rsidP="00424A7A">
      <w:pPr>
        <w:pStyle w:val="2"/>
        <w:rPr>
          <w:rFonts w:ascii="Times New Roman" w:hAnsi="Times New Roman" w:cs="Times New Roman"/>
        </w:rPr>
      </w:pPr>
      <w:bookmarkStart w:id="16" w:name="_Toc500319391"/>
      <w:bookmarkStart w:id="17" w:name="_Toc418161793"/>
      <w:bookmarkStart w:id="18" w:name="_Toc418162021"/>
      <w:r w:rsidRPr="00F0106C">
        <w:rPr>
          <w:rFonts w:ascii="Times New Roman" w:hAnsi="Times New Roman" w:cs="Times New Roman"/>
        </w:rPr>
        <w:t>3</w:t>
      </w:r>
      <w:r w:rsidR="00424A7A" w:rsidRPr="00F0106C">
        <w:rPr>
          <w:rFonts w:ascii="Times New Roman" w:hAnsi="Times New Roman" w:cs="Times New Roman"/>
        </w:rPr>
        <w:t xml:space="preserve">.1. </w:t>
      </w:r>
      <w:r w:rsidR="00143DAE" w:rsidRPr="00F0106C">
        <w:rPr>
          <w:rFonts w:ascii="Times New Roman" w:hAnsi="Times New Roman" w:cs="Times New Roman"/>
        </w:rPr>
        <w:t xml:space="preserve">Предложение, выбор и утверждение тем </w:t>
      </w:r>
      <w:r w:rsidR="0080001F" w:rsidRPr="00F0106C">
        <w:rPr>
          <w:rFonts w:ascii="Times New Roman" w:hAnsi="Times New Roman" w:cs="Times New Roman"/>
        </w:rPr>
        <w:t>курсовых</w:t>
      </w:r>
      <w:r w:rsidR="003743E8" w:rsidRPr="00F0106C">
        <w:rPr>
          <w:rFonts w:ascii="Times New Roman" w:hAnsi="Times New Roman" w:cs="Times New Roman"/>
        </w:rPr>
        <w:t xml:space="preserve"> и </w:t>
      </w:r>
      <w:r w:rsidR="00871497" w:rsidRPr="00F0106C">
        <w:rPr>
          <w:rFonts w:ascii="Times New Roman" w:hAnsi="Times New Roman" w:cs="Times New Roman"/>
        </w:rPr>
        <w:t>руководителей</w:t>
      </w:r>
      <w:bookmarkEnd w:id="16"/>
      <w:r w:rsidR="00871497" w:rsidRPr="00F0106C">
        <w:rPr>
          <w:rFonts w:ascii="Times New Roman" w:hAnsi="Times New Roman" w:cs="Times New Roman"/>
        </w:rPr>
        <w:t xml:space="preserve"> </w:t>
      </w:r>
    </w:p>
    <w:p w14:paraId="6FBE1735" w14:textId="2A3C4933" w:rsidR="00247E50" w:rsidRPr="00F0106C" w:rsidRDefault="00143DAE" w:rsidP="004B5095">
      <w:pPr>
        <w:ind w:right="140" w:firstLine="709"/>
        <w:jc w:val="both"/>
        <w:rPr>
          <w:sz w:val="28"/>
          <w:szCs w:val="28"/>
        </w:rPr>
      </w:pPr>
      <w:r w:rsidRPr="00F0106C">
        <w:rPr>
          <w:sz w:val="28"/>
          <w:szCs w:val="28"/>
        </w:rPr>
        <w:t xml:space="preserve">Тематика </w:t>
      </w:r>
      <w:r w:rsidR="0080001F" w:rsidRPr="00F0106C">
        <w:rPr>
          <w:sz w:val="28"/>
          <w:szCs w:val="28"/>
        </w:rPr>
        <w:t>курсовых работ</w:t>
      </w:r>
      <w:r w:rsidRPr="00F0106C">
        <w:rPr>
          <w:sz w:val="28"/>
          <w:szCs w:val="28"/>
        </w:rPr>
        <w:t xml:space="preserve"> </w:t>
      </w:r>
      <w:r w:rsidR="00247E50" w:rsidRPr="00F0106C">
        <w:rPr>
          <w:sz w:val="28"/>
          <w:szCs w:val="28"/>
        </w:rPr>
        <w:t>предлагается</w:t>
      </w:r>
      <w:r w:rsidRPr="00F0106C">
        <w:rPr>
          <w:sz w:val="28"/>
          <w:szCs w:val="28"/>
        </w:rPr>
        <w:t xml:space="preserve"> </w:t>
      </w:r>
      <w:r w:rsidR="006E584A" w:rsidRPr="00F0106C">
        <w:rPr>
          <w:sz w:val="28"/>
          <w:szCs w:val="28"/>
        </w:rPr>
        <w:t>преподавателями д</w:t>
      </w:r>
      <w:r w:rsidRPr="00F0106C">
        <w:rPr>
          <w:sz w:val="28"/>
          <w:szCs w:val="28"/>
        </w:rPr>
        <w:t>епартамент</w:t>
      </w:r>
      <w:r w:rsidR="0080001F" w:rsidRPr="00F0106C">
        <w:rPr>
          <w:sz w:val="28"/>
          <w:szCs w:val="28"/>
        </w:rPr>
        <w:t>а</w:t>
      </w:r>
      <w:r w:rsidR="00247E50" w:rsidRPr="00F0106C">
        <w:rPr>
          <w:sz w:val="28"/>
          <w:szCs w:val="28"/>
        </w:rPr>
        <w:t xml:space="preserve"> экономики и финансов </w:t>
      </w:r>
      <w:r w:rsidR="002A3B39" w:rsidRPr="00F0106C">
        <w:rPr>
          <w:sz w:val="28"/>
          <w:szCs w:val="28"/>
        </w:rPr>
        <w:t>НИУ ВШЭ</w:t>
      </w:r>
      <w:r w:rsidR="002A3B39" w:rsidRPr="00F0106C">
        <w:rPr>
          <w:sz w:val="28"/>
          <w:szCs w:val="28"/>
          <w:lang w:val="en-US"/>
        </w:rPr>
        <w:t> </w:t>
      </w:r>
      <w:r w:rsidR="002A3B39" w:rsidRPr="00F0106C">
        <w:rPr>
          <w:sz w:val="28"/>
          <w:szCs w:val="28"/>
        </w:rPr>
        <w:t>–</w:t>
      </w:r>
      <w:r w:rsidR="002A3B39" w:rsidRPr="00F0106C">
        <w:rPr>
          <w:sz w:val="28"/>
          <w:szCs w:val="28"/>
          <w:lang w:val="en-US"/>
        </w:rPr>
        <w:t> </w:t>
      </w:r>
      <w:r w:rsidR="002A3B39" w:rsidRPr="00F0106C">
        <w:rPr>
          <w:sz w:val="28"/>
          <w:szCs w:val="28"/>
        </w:rPr>
        <w:t>Пермь</w:t>
      </w:r>
      <w:r w:rsidR="00247E50" w:rsidRPr="00F0106C">
        <w:rPr>
          <w:sz w:val="28"/>
          <w:szCs w:val="28"/>
        </w:rPr>
        <w:t>.</w:t>
      </w:r>
      <w:r w:rsidRPr="00F0106C">
        <w:rPr>
          <w:sz w:val="28"/>
          <w:szCs w:val="28"/>
        </w:rPr>
        <w:t xml:space="preserve"> </w:t>
      </w:r>
      <w:r w:rsidR="00247E50" w:rsidRPr="00F0106C">
        <w:rPr>
          <w:sz w:val="28"/>
          <w:szCs w:val="28"/>
        </w:rPr>
        <w:t>Кроме этого, в</w:t>
      </w:r>
      <w:r w:rsidRPr="00F0106C">
        <w:rPr>
          <w:sz w:val="28"/>
          <w:szCs w:val="28"/>
        </w:rPr>
        <w:t xml:space="preserve">озможно предложение тем </w:t>
      </w:r>
      <w:r w:rsidR="0080001F" w:rsidRPr="00F0106C">
        <w:rPr>
          <w:sz w:val="28"/>
          <w:szCs w:val="28"/>
        </w:rPr>
        <w:t>курсовых</w:t>
      </w:r>
      <w:r w:rsidRPr="00F0106C">
        <w:rPr>
          <w:sz w:val="28"/>
          <w:szCs w:val="28"/>
        </w:rPr>
        <w:t xml:space="preserve"> со стороны работодате</w:t>
      </w:r>
      <w:r w:rsidR="00247E50" w:rsidRPr="00F0106C">
        <w:rPr>
          <w:sz w:val="28"/>
          <w:szCs w:val="28"/>
        </w:rPr>
        <w:t>лей</w:t>
      </w:r>
      <w:r w:rsidR="00424A7A" w:rsidRPr="00F0106C">
        <w:rPr>
          <w:sz w:val="28"/>
          <w:szCs w:val="28"/>
        </w:rPr>
        <w:t xml:space="preserve"> и партнеров</w:t>
      </w:r>
      <w:r w:rsidR="008B4FE2" w:rsidRPr="00F0106C">
        <w:rPr>
          <w:sz w:val="28"/>
          <w:szCs w:val="28"/>
        </w:rPr>
        <w:t>, преподавателей других кафедр и департаментов НИУ ВШЭ при условии соответствия предлагаемой темы основному профилю подготовки студента</w:t>
      </w:r>
      <w:r w:rsidR="00424A7A" w:rsidRPr="00F0106C">
        <w:rPr>
          <w:sz w:val="28"/>
          <w:szCs w:val="28"/>
        </w:rPr>
        <w:t xml:space="preserve">. </w:t>
      </w:r>
      <w:r w:rsidRPr="00F0106C">
        <w:rPr>
          <w:sz w:val="28"/>
          <w:szCs w:val="28"/>
        </w:rPr>
        <w:t xml:space="preserve">Информация, содержащая предложение студентам, должна </w:t>
      </w:r>
      <w:r w:rsidR="004E70C6" w:rsidRPr="00F0106C">
        <w:rPr>
          <w:sz w:val="28"/>
          <w:szCs w:val="28"/>
        </w:rPr>
        <w:t xml:space="preserve">иметь следующую структуру: </w:t>
      </w:r>
      <w:r w:rsidR="00424A7A" w:rsidRPr="00F0106C">
        <w:rPr>
          <w:sz w:val="28"/>
          <w:szCs w:val="28"/>
        </w:rPr>
        <w:t xml:space="preserve">данные о </w:t>
      </w:r>
      <w:r w:rsidRPr="00F0106C">
        <w:rPr>
          <w:sz w:val="28"/>
          <w:szCs w:val="28"/>
        </w:rPr>
        <w:t>примерн</w:t>
      </w:r>
      <w:r w:rsidR="00424A7A" w:rsidRPr="00F0106C">
        <w:rPr>
          <w:sz w:val="28"/>
          <w:szCs w:val="28"/>
        </w:rPr>
        <w:t>ой</w:t>
      </w:r>
      <w:r w:rsidRPr="00F0106C">
        <w:rPr>
          <w:sz w:val="28"/>
          <w:szCs w:val="28"/>
        </w:rPr>
        <w:t xml:space="preserve"> </w:t>
      </w:r>
      <w:r w:rsidR="00424A7A" w:rsidRPr="00F0106C">
        <w:rPr>
          <w:sz w:val="28"/>
          <w:szCs w:val="28"/>
        </w:rPr>
        <w:t>теме (направлении</w:t>
      </w:r>
      <w:r w:rsidR="00247E50" w:rsidRPr="00F0106C">
        <w:rPr>
          <w:sz w:val="28"/>
          <w:szCs w:val="28"/>
        </w:rPr>
        <w:t>)</w:t>
      </w:r>
      <w:r w:rsidRPr="00F0106C">
        <w:rPr>
          <w:sz w:val="28"/>
          <w:szCs w:val="28"/>
        </w:rPr>
        <w:t xml:space="preserve"> работы</w:t>
      </w:r>
      <w:r w:rsidR="00424A7A" w:rsidRPr="00F0106C">
        <w:rPr>
          <w:sz w:val="28"/>
          <w:szCs w:val="28"/>
        </w:rPr>
        <w:t xml:space="preserve"> и </w:t>
      </w:r>
      <w:r w:rsidRPr="00F0106C">
        <w:rPr>
          <w:sz w:val="28"/>
          <w:szCs w:val="28"/>
        </w:rPr>
        <w:t>предлагаем</w:t>
      </w:r>
      <w:r w:rsidR="00424A7A" w:rsidRPr="00F0106C">
        <w:rPr>
          <w:sz w:val="28"/>
          <w:szCs w:val="28"/>
        </w:rPr>
        <w:t>ом</w:t>
      </w:r>
      <w:r w:rsidRPr="00F0106C">
        <w:rPr>
          <w:sz w:val="28"/>
          <w:szCs w:val="28"/>
        </w:rPr>
        <w:t xml:space="preserve"> руководител</w:t>
      </w:r>
      <w:r w:rsidR="00424A7A" w:rsidRPr="00F0106C">
        <w:rPr>
          <w:sz w:val="28"/>
          <w:szCs w:val="28"/>
        </w:rPr>
        <w:t>е</w:t>
      </w:r>
      <w:r w:rsidRPr="00F0106C">
        <w:rPr>
          <w:sz w:val="28"/>
          <w:szCs w:val="28"/>
        </w:rPr>
        <w:t xml:space="preserve"> работы (</w:t>
      </w:r>
      <w:r w:rsidR="00247E50" w:rsidRPr="00F0106C">
        <w:rPr>
          <w:sz w:val="28"/>
          <w:szCs w:val="28"/>
        </w:rPr>
        <w:t>ФИО, должность, научная степень</w:t>
      </w:r>
      <w:r w:rsidRPr="00F0106C">
        <w:rPr>
          <w:sz w:val="28"/>
          <w:szCs w:val="28"/>
        </w:rPr>
        <w:t>)</w:t>
      </w:r>
      <w:r w:rsidR="00017753" w:rsidRPr="00F0106C">
        <w:rPr>
          <w:sz w:val="28"/>
          <w:szCs w:val="28"/>
        </w:rPr>
        <w:t>,</w:t>
      </w:r>
      <w:r w:rsidR="005529E9" w:rsidRPr="00F0106C">
        <w:rPr>
          <w:sz w:val="28"/>
          <w:szCs w:val="28"/>
        </w:rPr>
        <w:t xml:space="preserve"> индивидуальная или групповая форма работы,</w:t>
      </w:r>
      <w:r w:rsidR="00017753" w:rsidRPr="00F0106C">
        <w:rPr>
          <w:sz w:val="28"/>
          <w:szCs w:val="28"/>
        </w:rPr>
        <w:t xml:space="preserve"> формат работы, студентам каких образовательных программ рекомендуется тема, студентам каких курсов рекомендуется тема</w:t>
      </w:r>
      <w:r w:rsidR="00424A7A" w:rsidRPr="00F0106C">
        <w:rPr>
          <w:sz w:val="28"/>
          <w:szCs w:val="28"/>
        </w:rPr>
        <w:t>.</w:t>
      </w:r>
    </w:p>
    <w:p w14:paraId="6A8D4B8E" w14:textId="77777777" w:rsidR="00247E50" w:rsidRPr="00F0106C" w:rsidRDefault="00143DAE" w:rsidP="004B5095">
      <w:pPr>
        <w:ind w:firstLine="709"/>
        <w:jc w:val="both"/>
        <w:rPr>
          <w:sz w:val="28"/>
          <w:szCs w:val="28"/>
        </w:rPr>
      </w:pPr>
      <w:r w:rsidRPr="00F0106C">
        <w:rPr>
          <w:sz w:val="28"/>
          <w:szCs w:val="28"/>
        </w:rPr>
        <w:t>Информацию, содержащую тем</w:t>
      </w:r>
      <w:r w:rsidR="00E931FD" w:rsidRPr="00F0106C">
        <w:rPr>
          <w:sz w:val="28"/>
          <w:szCs w:val="28"/>
        </w:rPr>
        <w:t>ы</w:t>
      </w:r>
      <w:r w:rsidRPr="00F0106C">
        <w:rPr>
          <w:sz w:val="28"/>
          <w:szCs w:val="28"/>
        </w:rPr>
        <w:t xml:space="preserve"> </w:t>
      </w:r>
      <w:r w:rsidR="0080001F" w:rsidRPr="00F0106C">
        <w:rPr>
          <w:sz w:val="28"/>
          <w:szCs w:val="28"/>
        </w:rPr>
        <w:t>курсовых</w:t>
      </w:r>
      <w:r w:rsidRPr="00F0106C">
        <w:rPr>
          <w:sz w:val="28"/>
          <w:szCs w:val="28"/>
        </w:rPr>
        <w:t xml:space="preserve">, собирает </w:t>
      </w:r>
      <w:r w:rsidR="00424A7A" w:rsidRPr="00F0106C">
        <w:rPr>
          <w:sz w:val="28"/>
          <w:szCs w:val="28"/>
        </w:rPr>
        <w:t>у</w:t>
      </w:r>
      <w:r w:rsidRPr="00F0106C">
        <w:rPr>
          <w:sz w:val="28"/>
          <w:szCs w:val="28"/>
        </w:rPr>
        <w:t>чебный офис</w:t>
      </w:r>
      <w:r w:rsidR="00247E50" w:rsidRPr="00F0106C">
        <w:rPr>
          <w:sz w:val="28"/>
          <w:szCs w:val="28"/>
        </w:rPr>
        <w:t xml:space="preserve"> </w:t>
      </w:r>
      <w:r w:rsidR="000C5881" w:rsidRPr="00F0106C">
        <w:rPr>
          <w:sz w:val="28"/>
          <w:szCs w:val="28"/>
        </w:rPr>
        <w:br/>
      </w:r>
      <w:r w:rsidR="00247E50" w:rsidRPr="00F0106C">
        <w:rPr>
          <w:sz w:val="28"/>
          <w:szCs w:val="28"/>
        </w:rPr>
        <w:t>ОП «Экономика»</w:t>
      </w:r>
      <w:r w:rsidRPr="00F0106C">
        <w:rPr>
          <w:sz w:val="28"/>
          <w:szCs w:val="28"/>
        </w:rPr>
        <w:t xml:space="preserve"> </w:t>
      </w:r>
      <w:r w:rsidR="00247E50" w:rsidRPr="00F0106C">
        <w:rPr>
          <w:sz w:val="28"/>
          <w:szCs w:val="28"/>
        </w:rPr>
        <w:t>в период</w:t>
      </w:r>
      <w:r w:rsidRPr="00F0106C">
        <w:rPr>
          <w:sz w:val="28"/>
          <w:szCs w:val="28"/>
        </w:rPr>
        <w:t xml:space="preserve"> с </w:t>
      </w:r>
      <w:r w:rsidR="000C5881" w:rsidRPr="00F0106C">
        <w:rPr>
          <w:sz w:val="28"/>
          <w:szCs w:val="28"/>
        </w:rPr>
        <w:t>10 сентября до</w:t>
      </w:r>
      <w:r w:rsidRPr="00F0106C">
        <w:rPr>
          <w:sz w:val="28"/>
          <w:szCs w:val="28"/>
        </w:rPr>
        <w:t xml:space="preserve"> </w:t>
      </w:r>
      <w:r w:rsidR="000C5881" w:rsidRPr="00F0106C">
        <w:rPr>
          <w:sz w:val="28"/>
          <w:szCs w:val="28"/>
        </w:rPr>
        <w:t>01</w:t>
      </w:r>
      <w:r w:rsidRPr="00F0106C">
        <w:rPr>
          <w:sz w:val="28"/>
          <w:szCs w:val="28"/>
        </w:rPr>
        <w:t xml:space="preserve"> </w:t>
      </w:r>
      <w:r w:rsidR="000C5881" w:rsidRPr="00F0106C">
        <w:rPr>
          <w:sz w:val="28"/>
          <w:szCs w:val="28"/>
        </w:rPr>
        <w:t>октября текущего</w:t>
      </w:r>
      <w:r w:rsidRPr="00F0106C">
        <w:rPr>
          <w:sz w:val="28"/>
          <w:szCs w:val="28"/>
        </w:rPr>
        <w:t xml:space="preserve"> учебного года</w:t>
      </w:r>
      <w:r w:rsidR="000C5881" w:rsidRPr="00F0106C">
        <w:rPr>
          <w:sz w:val="28"/>
          <w:szCs w:val="28"/>
        </w:rPr>
        <w:t>.</w:t>
      </w:r>
      <w:r w:rsidR="00247E50" w:rsidRPr="00F0106C">
        <w:rPr>
          <w:sz w:val="28"/>
          <w:szCs w:val="28"/>
        </w:rPr>
        <w:t xml:space="preserve"> </w:t>
      </w:r>
    </w:p>
    <w:p w14:paraId="499877CD" w14:textId="3311A153" w:rsidR="00247E50" w:rsidRPr="00F0106C" w:rsidRDefault="00143DAE" w:rsidP="004B5095">
      <w:pPr>
        <w:ind w:firstLine="709"/>
        <w:jc w:val="both"/>
        <w:rPr>
          <w:sz w:val="28"/>
          <w:szCs w:val="28"/>
        </w:rPr>
      </w:pPr>
      <w:r w:rsidRPr="00F0106C">
        <w:rPr>
          <w:sz w:val="28"/>
          <w:szCs w:val="28"/>
        </w:rPr>
        <w:t xml:space="preserve">Академический руководитель совместно с Академическим советом согласует собранную информацию в течение пяти рабочих дней и передает ее в </w:t>
      </w:r>
      <w:r w:rsidR="00424A7A" w:rsidRPr="00F0106C">
        <w:rPr>
          <w:sz w:val="28"/>
          <w:szCs w:val="28"/>
        </w:rPr>
        <w:t>у</w:t>
      </w:r>
      <w:r w:rsidRPr="00F0106C">
        <w:rPr>
          <w:sz w:val="28"/>
          <w:szCs w:val="28"/>
        </w:rPr>
        <w:t>чебный офис.</w:t>
      </w:r>
      <w:r w:rsidR="00247E50" w:rsidRPr="00F0106C">
        <w:rPr>
          <w:sz w:val="28"/>
          <w:szCs w:val="28"/>
        </w:rPr>
        <w:t xml:space="preserve"> </w:t>
      </w:r>
      <w:r w:rsidR="006E584A" w:rsidRPr="00F0106C">
        <w:rPr>
          <w:sz w:val="28"/>
          <w:szCs w:val="28"/>
        </w:rPr>
        <w:t>Академический совет</w:t>
      </w:r>
      <w:r w:rsidRPr="00F0106C">
        <w:rPr>
          <w:sz w:val="28"/>
          <w:szCs w:val="28"/>
        </w:rPr>
        <w:t xml:space="preserve"> имеет право исключить из предложенного списка т</w:t>
      </w:r>
      <w:r w:rsidR="00247E50" w:rsidRPr="00F0106C">
        <w:rPr>
          <w:sz w:val="28"/>
          <w:szCs w:val="28"/>
        </w:rPr>
        <w:t xml:space="preserve">емы, не соответствующие уровню и </w:t>
      </w:r>
      <w:r w:rsidRPr="00F0106C">
        <w:rPr>
          <w:sz w:val="28"/>
          <w:szCs w:val="28"/>
        </w:rPr>
        <w:t>направлению по</w:t>
      </w:r>
      <w:r w:rsidR="00247E50" w:rsidRPr="00F0106C">
        <w:rPr>
          <w:sz w:val="28"/>
          <w:szCs w:val="28"/>
        </w:rPr>
        <w:t>дготовки студентов</w:t>
      </w:r>
      <w:r w:rsidRPr="00F0106C">
        <w:rPr>
          <w:sz w:val="28"/>
          <w:szCs w:val="28"/>
        </w:rPr>
        <w:t>.</w:t>
      </w:r>
    </w:p>
    <w:p w14:paraId="7938DEEB" w14:textId="3646AB35" w:rsidR="00143DAE" w:rsidRPr="00F0106C" w:rsidRDefault="0080001F" w:rsidP="004B5095">
      <w:pPr>
        <w:ind w:firstLine="709"/>
        <w:jc w:val="both"/>
        <w:rPr>
          <w:sz w:val="28"/>
          <w:szCs w:val="28"/>
        </w:rPr>
      </w:pPr>
      <w:r w:rsidRPr="00F0106C">
        <w:rPr>
          <w:sz w:val="28"/>
          <w:szCs w:val="28"/>
        </w:rPr>
        <w:t xml:space="preserve">Учебный офис </w:t>
      </w:r>
      <w:r w:rsidR="00143DAE" w:rsidRPr="00F0106C">
        <w:rPr>
          <w:sz w:val="28"/>
          <w:szCs w:val="28"/>
        </w:rPr>
        <w:t xml:space="preserve">не позднее </w:t>
      </w:r>
      <w:r w:rsidR="00D13005" w:rsidRPr="00F0106C">
        <w:rPr>
          <w:sz w:val="28"/>
          <w:szCs w:val="28"/>
        </w:rPr>
        <w:t>15</w:t>
      </w:r>
      <w:r w:rsidR="00143DAE" w:rsidRPr="00F0106C">
        <w:rPr>
          <w:sz w:val="28"/>
          <w:szCs w:val="28"/>
        </w:rPr>
        <w:t xml:space="preserve"> </w:t>
      </w:r>
      <w:r w:rsidR="00D13005" w:rsidRPr="00F0106C">
        <w:rPr>
          <w:sz w:val="28"/>
          <w:szCs w:val="28"/>
        </w:rPr>
        <w:t>октября</w:t>
      </w:r>
      <w:r w:rsidR="00424A7A" w:rsidRPr="00F0106C">
        <w:rPr>
          <w:sz w:val="28"/>
          <w:szCs w:val="28"/>
        </w:rPr>
        <w:t xml:space="preserve"> </w:t>
      </w:r>
      <w:r w:rsidR="00D13005" w:rsidRPr="00F0106C">
        <w:rPr>
          <w:sz w:val="28"/>
          <w:szCs w:val="28"/>
        </w:rPr>
        <w:t>текущего</w:t>
      </w:r>
      <w:r w:rsidR="00143DAE" w:rsidRPr="00F0106C">
        <w:rPr>
          <w:sz w:val="28"/>
          <w:szCs w:val="28"/>
        </w:rPr>
        <w:t xml:space="preserve"> учебного года публикует в открытом доступе на сайте образовательной программы для студентов информацию, содержащую:</w:t>
      </w:r>
    </w:p>
    <w:p w14:paraId="15CCC958" w14:textId="77777777" w:rsidR="00143DAE" w:rsidRPr="00F0106C" w:rsidRDefault="00143DAE"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примерные темы работ,</w:t>
      </w:r>
    </w:p>
    <w:p w14:paraId="6C550511" w14:textId="49EF77C3" w:rsidR="004B2272" w:rsidRPr="00F0106C" w:rsidRDefault="004B2272"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формат работ</w:t>
      </w:r>
      <w:r w:rsidR="00A60990" w:rsidRPr="00F0106C">
        <w:rPr>
          <w:rFonts w:ascii="Times New Roman" w:hAnsi="Times New Roman"/>
          <w:sz w:val="28"/>
          <w:szCs w:val="28"/>
        </w:rPr>
        <w:t>;</w:t>
      </w:r>
    </w:p>
    <w:p w14:paraId="483B3A9D" w14:textId="6D717AB0" w:rsidR="00143DAE" w:rsidRPr="00F0106C" w:rsidRDefault="004B2272">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предлагаемых руководителей (со ссылками на персональные страницы в случае работы руководителя в НИУ ВШЭ)</w:t>
      </w:r>
      <w:r w:rsidR="00A60990" w:rsidRPr="00F0106C">
        <w:rPr>
          <w:rFonts w:ascii="Times New Roman" w:hAnsi="Times New Roman"/>
          <w:sz w:val="28"/>
          <w:szCs w:val="28"/>
        </w:rPr>
        <w:t>;</w:t>
      </w:r>
      <w:r w:rsidR="00143DAE" w:rsidRPr="00F0106C">
        <w:rPr>
          <w:rFonts w:ascii="Times New Roman" w:hAnsi="Times New Roman"/>
          <w:sz w:val="28"/>
          <w:szCs w:val="28"/>
        </w:rPr>
        <w:t xml:space="preserve"> </w:t>
      </w:r>
    </w:p>
    <w:p w14:paraId="23448349" w14:textId="77777777" w:rsidR="004B2272" w:rsidRPr="00F0106C" w:rsidRDefault="004B2272"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язык, на котором будет выполняться работа;</w:t>
      </w:r>
    </w:p>
    <w:p w14:paraId="166D50BA" w14:textId="357CB43D" w:rsidR="004B2272" w:rsidRPr="00F0106C" w:rsidRDefault="004B2272"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наличие пререквизитов</w:t>
      </w:r>
      <w:r w:rsidR="00A60990" w:rsidRPr="00F0106C">
        <w:rPr>
          <w:rFonts w:ascii="Times New Roman" w:hAnsi="Times New Roman"/>
          <w:sz w:val="28"/>
          <w:szCs w:val="28"/>
        </w:rPr>
        <w:t>;</w:t>
      </w:r>
    </w:p>
    <w:p w14:paraId="7ABEB4CD" w14:textId="294216EF" w:rsidR="00147180" w:rsidRPr="00F0106C" w:rsidRDefault="00147180"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возможность выполнять работу в группе</w:t>
      </w:r>
      <w:r w:rsidR="00A60990" w:rsidRPr="00F0106C">
        <w:rPr>
          <w:rFonts w:ascii="Times New Roman" w:hAnsi="Times New Roman"/>
          <w:sz w:val="28"/>
          <w:szCs w:val="28"/>
        </w:rPr>
        <w:t>;</w:t>
      </w:r>
    </w:p>
    <w:p w14:paraId="012B1663" w14:textId="311CF4FE" w:rsidR="00143DAE" w:rsidRPr="00F0106C" w:rsidRDefault="00143DAE"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сроки завершения выбора студентом (не позднее 20 ноября текущего учебного года</w:t>
      </w:r>
      <w:r w:rsidR="00A60990" w:rsidRPr="00F0106C">
        <w:rPr>
          <w:rFonts w:ascii="Times New Roman" w:hAnsi="Times New Roman"/>
          <w:sz w:val="28"/>
          <w:szCs w:val="28"/>
        </w:rPr>
        <w:t>);</w:t>
      </w:r>
    </w:p>
    <w:p w14:paraId="6D067575" w14:textId="0781FC55" w:rsidR="00143DAE" w:rsidRPr="00F0106C" w:rsidRDefault="00143DAE"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r w:rsidR="00A60990" w:rsidRPr="00F0106C">
        <w:rPr>
          <w:rFonts w:ascii="Times New Roman" w:hAnsi="Times New Roman"/>
          <w:sz w:val="28"/>
          <w:szCs w:val="28"/>
        </w:rPr>
        <w:t>;</w:t>
      </w:r>
    </w:p>
    <w:p w14:paraId="2BD4EAC3" w14:textId="77777777" w:rsidR="00143DAE" w:rsidRPr="00F0106C" w:rsidRDefault="00143DAE" w:rsidP="006A020B">
      <w:pPr>
        <w:pStyle w:val="a8"/>
        <w:numPr>
          <w:ilvl w:val="0"/>
          <w:numId w:val="9"/>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ссылку</w:t>
      </w:r>
      <w:r w:rsidR="0080001F" w:rsidRPr="00F0106C">
        <w:rPr>
          <w:rFonts w:ascii="Times New Roman" w:hAnsi="Times New Roman"/>
          <w:sz w:val="28"/>
          <w:szCs w:val="28"/>
        </w:rPr>
        <w:t xml:space="preserve"> на Правила по выполнению курсовых работ</w:t>
      </w:r>
      <w:r w:rsidRPr="00F0106C">
        <w:rPr>
          <w:rFonts w:ascii="Times New Roman" w:hAnsi="Times New Roman"/>
          <w:sz w:val="28"/>
          <w:szCs w:val="28"/>
        </w:rPr>
        <w:t xml:space="preserve">. </w:t>
      </w:r>
    </w:p>
    <w:p w14:paraId="223F1761" w14:textId="2F887B2F" w:rsidR="00424A7A" w:rsidRPr="00F0106C" w:rsidRDefault="008A522A" w:rsidP="008A522A">
      <w:pPr>
        <w:tabs>
          <w:tab w:val="left" w:pos="1843"/>
          <w:tab w:val="left" w:pos="1985"/>
          <w:tab w:val="left" w:pos="2268"/>
        </w:tabs>
        <w:ind w:right="142" w:firstLine="720"/>
        <w:jc w:val="both"/>
        <w:rPr>
          <w:sz w:val="28"/>
          <w:szCs w:val="28"/>
        </w:rPr>
      </w:pPr>
      <w:r w:rsidRPr="00F0106C">
        <w:rPr>
          <w:sz w:val="28"/>
          <w:szCs w:val="28"/>
        </w:rPr>
        <w:t xml:space="preserve">Для </w:t>
      </w:r>
      <w:r w:rsidR="00143DAE" w:rsidRPr="00F0106C">
        <w:rPr>
          <w:sz w:val="28"/>
          <w:szCs w:val="28"/>
        </w:rPr>
        <w:t xml:space="preserve">публикации информации о предлагаемых темах может быть использован специальный модуль сопровождения курсовых работ и ВКР в LMS. В этом случае на интернет-странице образовательной программы </w:t>
      </w:r>
      <w:r w:rsidR="003473C8" w:rsidRPr="00F0106C">
        <w:rPr>
          <w:sz w:val="28"/>
          <w:szCs w:val="28"/>
        </w:rPr>
        <w:t>бакалавриата «Экономика», реализуемой в НИУ ВШЭ</w:t>
      </w:r>
      <w:r w:rsidR="003473C8" w:rsidRPr="00F0106C">
        <w:rPr>
          <w:sz w:val="28"/>
          <w:szCs w:val="28"/>
          <w:lang w:val="en-US"/>
        </w:rPr>
        <w:t> </w:t>
      </w:r>
      <w:r w:rsidR="003473C8" w:rsidRPr="00F0106C">
        <w:rPr>
          <w:sz w:val="28"/>
          <w:szCs w:val="28"/>
        </w:rPr>
        <w:t>–</w:t>
      </w:r>
      <w:r w:rsidR="003473C8" w:rsidRPr="00F0106C">
        <w:rPr>
          <w:sz w:val="28"/>
          <w:szCs w:val="28"/>
          <w:lang w:val="en-US"/>
        </w:rPr>
        <w:t> </w:t>
      </w:r>
      <w:r w:rsidR="003473C8" w:rsidRPr="00F0106C">
        <w:rPr>
          <w:sz w:val="28"/>
          <w:szCs w:val="28"/>
        </w:rPr>
        <w:t xml:space="preserve">Пермь, </w:t>
      </w:r>
      <w:r w:rsidR="00143DAE" w:rsidRPr="00F0106C">
        <w:rPr>
          <w:sz w:val="28"/>
          <w:szCs w:val="28"/>
        </w:rPr>
        <w:t xml:space="preserve">на корпоративном портале (сайте) </w:t>
      </w:r>
      <w:r w:rsidR="00BC2353" w:rsidRPr="00F0106C">
        <w:rPr>
          <w:sz w:val="28"/>
          <w:szCs w:val="28"/>
        </w:rPr>
        <w:t>НИУ ВШЭ</w:t>
      </w:r>
      <w:r w:rsidR="00143DAE" w:rsidRPr="00F0106C">
        <w:rPr>
          <w:sz w:val="28"/>
          <w:szCs w:val="28"/>
        </w:rPr>
        <w:t xml:space="preserve"> должно быть размещено уведомление для сту</w:t>
      </w:r>
      <w:r w:rsidR="00424A7A" w:rsidRPr="00F0106C">
        <w:rPr>
          <w:sz w:val="28"/>
          <w:szCs w:val="28"/>
        </w:rPr>
        <w:t>дентов.</w:t>
      </w:r>
    </w:p>
    <w:p w14:paraId="6970A43A" w14:textId="7C84C850" w:rsidR="00D13005" w:rsidRPr="00F0106C" w:rsidRDefault="0080001F" w:rsidP="00D13005">
      <w:pPr>
        <w:tabs>
          <w:tab w:val="left" w:pos="1843"/>
          <w:tab w:val="left" w:pos="1985"/>
          <w:tab w:val="left" w:pos="2268"/>
        </w:tabs>
        <w:ind w:right="142" w:firstLine="720"/>
        <w:jc w:val="both"/>
        <w:rPr>
          <w:sz w:val="28"/>
          <w:szCs w:val="28"/>
        </w:rPr>
      </w:pPr>
      <w:r w:rsidRPr="00F0106C">
        <w:rPr>
          <w:sz w:val="28"/>
          <w:szCs w:val="28"/>
        </w:rPr>
        <w:t>Студент выбирает тему курсовой работы</w:t>
      </w:r>
      <w:r w:rsidR="00143DAE" w:rsidRPr="00F0106C">
        <w:rPr>
          <w:sz w:val="28"/>
          <w:szCs w:val="28"/>
        </w:rPr>
        <w:t xml:space="preserve"> в соответствии </w:t>
      </w:r>
      <w:r w:rsidR="003163E1" w:rsidRPr="00F0106C">
        <w:rPr>
          <w:sz w:val="28"/>
          <w:szCs w:val="28"/>
        </w:rPr>
        <w:br/>
      </w:r>
      <w:r w:rsidR="00143DAE" w:rsidRPr="00F0106C">
        <w:rPr>
          <w:sz w:val="28"/>
          <w:szCs w:val="28"/>
        </w:rPr>
        <w:t xml:space="preserve">с Правилами, </w:t>
      </w:r>
      <w:r w:rsidR="000135E9" w:rsidRPr="00F0106C">
        <w:rPr>
          <w:sz w:val="28"/>
          <w:szCs w:val="28"/>
        </w:rPr>
        <w:t>р</w:t>
      </w:r>
      <w:r w:rsidR="00E931FD" w:rsidRPr="00F0106C">
        <w:rPr>
          <w:sz w:val="28"/>
          <w:szCs w:val="28"/>
        </w:rPr>
        <w:t>азработанными для ОП</w:t>
      </w:r>
      <w:r w:rsidR="00BF1FD2" w:rsidRPr="00F0106C">
        <w:rPr>
          <w:sz w:val="28"/>
          <w:szCs w:val="28"/>
        </w:rPr>
        <w:t xml:space="preserve"> «Экономика»</w:t>
      </w:r>
      <w:r w:rsidR="00E931FD" w:rsidRPr="00F0106C">
        <w:rPr>
          <w:sz w:val="28"/>
          <w:szCs w:val="28"/>
        </w:rPr>
        <w:t xml:space="preserve">, </w:t>
      </w:r>
      <w:r w:rsidR="00D13005" w:rsidRPr="00F0106C">
        <w:rPr>
          <w:sz w:val="28"/>
          <w:szCs w:val="28"/>
        </w:rPr>
        <w:t xml:space="preserve">в период </w:t>
      </w:r>
      <w:r w:rsidR="003163E1" w:rsidRPr="00F0106C">
        <w:rPr>
          <w:sz w:val="28"/>
          <w:szCs w:val="28"/>
        </w:rPr>
        <w:br/>
      </w:r>
      <w:r w:rsidR="00D13005" w:rsidRPr="00F0106C">
        <w:rPr>
          <w:sz w:val="28"/>
          <w:szCs w:val="28"/>
        </w:rPr>
        <w:t xml:space="preserve">с 15 октября по 20 </w:t>
      </w:r>
      <w:r w:rsidR="008D7C19" w:rsidRPr="00F0106C">
        <w:rPr>
          <w:sz w:val="28"/>
          <w:szCs w:val="28"/>
        </w:rPr>
        <w:t xml:space="preserve">ноября текущего учебного года. </w:t>
      </w:r>
      <w:r w:rsidR="00D13005" w:rsidRPr="00F0106C">
        <w:rPr>
          <w:sz w:val="28"/>
          <w:szCs w:val="28"/>
        </w:rPr>
        <w:t xml:space="preserve">Для принятия решения о выборе или уточнении темы студент должен консультироваться с потенциальным руководителем. </w:t>
      </w:r>
    </w:p>
    <w:p w14:paraId="2159238F" w14:textId="20B9F35E" w:rsidR="00D13005" w:rsidRPr="00F0106C" w:rsidRDefault="00D13005" w:rsidP="00D13005">
      <w:pPr>
        <w:tabs>
          <w:tab w:val="left" w:pos="1843"/>
          <w:tab w:val="left" w:pos="1985"/>
          <w:tab w:val="left" w:pos="2268"/>
        </w:tabs>
        <w:ind w:right="142" w:firstLine="720"/>
        <w:jc w:val="both"/>
        <w:rPr>
          <w:sz w:val="28"/>
          <w:szCs w:val="28"/>
        </w:rPr>
      </w:pPr>
      <w:r w:rsidRPr="00F0106C">
        <w:rPr>
          <w:sz w:val="28"/>
          <w:szCs w:val="28"/>
        </w:rPr>
        <w:t>При положительном исх</w:t>
      </w:r>
      <w:r w:rsidR="008D7C19" w:rsidRPr="00F0106C">
        <w:rPr>
          <w:sz w:val="28"/>
          <w:szCs w:val="28"/>
        </w:rPr>
        <w:t xml:space="preserve">оде процесса согласования темы </w:t>
      </w:r>
      <w:r w:rsidRPr="00F0106C">
        <w:rPr>
          <w:sz w:val="28"/>
          <w:szCs w:val="28"/>
        </w:rPr>
        <w:t>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w:t>
      </w:r>
      <w:r w:rsidR="00B83EBF" w:rsidRPr="00F0106C">
        <w:rPr>
          <w:sz w:val="28"/>
          <w:szCs w:val="28"/>
        </w:rPr>
        <w:t xml:space="preserve"> в виде заявления об утверждении темы (Приложение 1).</w:t>
      </w:r>
      <w:r w:rsidRPr="00F0106C">
        <w:rPr>
          <w:sz w:val="28"/>
          <w:szCs w:val="28"/>
        </w:rPr>
        <w:t xml:space="preserve"> Подтверждение может быть зафиксировано в специальном модуле в LMS либо по электронной почте.</w:t>
      </w:r>
    </w:p>
    <w:p w14:paraId="73B5DA4C" w14:textId="522EFDB6" w:rsidR="00143DAE" w:rsidRPr="00F0106C" w:rsidRDefault="00143DAE" w:rsidP="008A522A">
      <w:pPr>
        <w:tabs>
          <w:tab w:val="left" w:pos="1843"/>
          <w:tab w:val="left" w:pos="1985"/>
          <w:tab w:val="left" w:pos="2268"/>
        </w:tabs>
        <w:ind w:right="142" w:firstLine="720"/>
        <w:jc w:val="both"/>
        <w:rPr>
          <w:sz w:val="28"/>
          <w:szCs w:val="28"/>
        </w:rPr>
      </w:pPr>
      <w:r w:rsidRPr="00F0106C">
        <w:rPr>
          <w:sz w:val="28"/>
          <w:szCs w:val="28"/>
        </w:rPr>
        <w:t xml:space="preserve">Если ни одна из предложенных тем студенту не подходит, то он имеет право инициативно предложить академическому руководителю ОП </w:t>
      </w:r>
      <w:r w:rsidR="00BF1FD2" w:rsidRPr="00F0106C">
        <w:rPr>
          <w:sz w:val="28"/>
          <w:szCs w:val="28"/>
        </w:rPr>
        <w:t xml:space="preserve">«Экономика» </w:t>
      </w:r>
      <w:r w:rsidRPr="00F0106C">
        <w:rPr>
          <w:sz w:val="28"/>
          <w:szCs w:val="28"/>
        </w:rPr>
        <w:t xml:space="preserve">тему </w:t>
      </w:r>
      <w:r w:rsidR="0080001F" w:rsidRPr="00F0106C">
        <w:rPr>
          <w:sz w:val="28"/>
          <w:szCs w:val="28"/>
        </w:rPr>
        <w:t>курсовой и</w:t>
      </w:r>
      <w:r w:rsidRPr="00F0106C">
        <w:rPr>
          <w:sz w:val="28"/>
          <w:szCs w:val="28"/>
        </w:rPr>
        <w:t>/или потенциаль</w:t>
      </w:r>
      <w:r w:rsidR="00E931FD" w:rsidRPr="00F0106C">
        <w:rPr>
          <w:sz w:val="28"/>
          <w:szCs w:val="28"/>
        </w:rPr>
        <w:t>ного руководителя</w:t>
      </w:r>
      <w:r w:rsidR="00424A7A" w:rsidRPr="00F0106C">
        <w:rPr>
          <w:sz w:val="28"/>
          <w:szCs w:val="28"/>
        </w:rPr>
        <w:t xml:space="preserve"> этой работы. </w:t>
      </w:r>
      <w:r w:rsidRPr="00F0106C">
        <w:rPr>
          <w:sz w:val="28"/>
          <w:szCs w:val="28"/>
        </w:rPr>
        <w:t>Рассмотрев предложенную студентом тему, академический руководит</w:t>
      </w:r>
      <w:r w:rsidR="0080001F" w:rsidRPr="00F0106C">
        <w:rPr>
          <w:sz w:val="28"/>
          <w:szCs w:val="28"/>
        </w:rPr>
        <w:t xml:space="preserve">ель имеет право ее принять, </w:t>
      </w:r>
      <w:r w:rsidRPr="00F0106C">
        <w:rPr>
          <w:sz w:val="28"/>
          <w:szCs w:val="28"/>
        </w:rPr>
        <w:t xml:space="preserve">или отклонить, аргументировав свое решение, или, совместно со студентом, переформулировать. </w:t>
      </w:r>
    </w:p>
    <w:p w14:paraId="22847C0A" w14:textId="70EC1B2A" w:rsidR="00143DAE" w:rsidRPr="00F0106C" w:rsidRDefault="00143DAE" w:rsidP="008A522A">
      <w:pPr>
        <w:tabs>
          <w:tab w:val="left" w:pos="1843"/>
          <w:tab w:val="left" w:pos="1985"/>
          <w:tab w:val="left" w:pos="2268"/>
        </w:tabs>
        <w:ind w:right="142" w:firstLine="720"/>
        <w:jc w:val="both"/>
        <w:rPr>
          <w:sz w:val="28"/>
          <w:szCs w:val="28"/>
        </w:rPr>
      </w:pPr>
      <w:r w:rsidRPr="00F0106C">
        <w:rPr>
          <w:sz w:val="28"/>
          <w:szCs w:val="28"/>
        </w:rPr>
        <w:t>После зав</w:t>
      </w:r>
      <w:r w:rsidR="0080001F" w:rsidRPr="00F0106C">
        <w:rPr>
          <w:sz w:val="28"/>
          <w:szCs w:val="28"/>
        </w:rPr>
        <w:t>ершения процедуры выбора тем курсовых</w:t>
      </w:r>
      <w:r w:rsidR="00BF1FD2" w:rsidRPr="00F0106C">
        <w:rPr>
          <w:sz w:val="28"/>
          <w:szCs w:val="28"/>
        </w:rPr>
        <w:t xml:space="preserve"> работ</w:t>
      </w:r>
      <w:r w:rsidRPr="00F0106C">
        <w:rPr>
          <w:sz w:val="28"/>
          <w:szCs w:val="28"/>
        </w:rPr>
        <w:t xml:space="preserve"> студентами, Академический совет не более чем в течение пяти рабочих дней принимает решение о за</w:t>
      </w:r>
      <w:r w:rsidR="0080001F" w:rsidRPr="00F0106C">
        <w:rPr>
          <w:sz w:val="28"/>
          <w:szCs w:val="28"/>
        </w:rPr>
        <w:t>креплении тем, руководителей курсовых работ</w:t>
      </w:r>
      <w:r w:rsidRPr="00F0106C">
        <w:rPr>
          <w:sz w:val="28"/>
          <w:szCs w:val="28"/>
        </w:rPr>
        <w:t xml:space="preserve"> за конкретными студентами.</w:t>
      </w:r>
    </w:p>
    <w:p w14:paraId="4F974ACC" w14:textId="0D058ECA" w:rsidR="00143DAE" w:rsidRPr="00F0106C" w:rsidRDefault="00143DAE" w:rsidP="00BC2353">
      <w:pPr>
        <w:tabs>
          <w:tab w:val="left" w:pos="1843"/>
          <w:tab w:val="left" w:pos="1985"/>
          <w:tab w:val="left" w:pos="2268"/>
        </w:tabs>
        <w:ind w:right="142" w:firstLine="720"/>
        <w:jc w:val="both"/>
        <w:rPr>
          <w:sz w:val="28"/>
          <w:szCs w:val="28"/>
        </w:rPr>
      </w:pPr>
      <w:r w:rsidRPr="00F0106C">
        <w:rPr>
          <w:sz w:val="28"/>
          <w:szCs w:val="28"/>
        </w:rPr>
        <w:t xml:space="preserve">Приказ об утверждении тем издается не </w:t>
      </w:r>
      <w:r w:rsidR="00EC37BE" w:rsidRPr="00F0106C">
        <w:rPr>
          <w:sz w:val="28"/>
          <w:szCs w:val="28"/>
        </w:rPr>
        <w:t xml:space="preserve">позднее 15 </w:t>
      </w:r>
      <w:r w:rsidRPr="00F0106C">
        <w:rPr>
          <w:sz w:val="28"/>
          <w:szCs w:val="28"/>
        </w:rPr>
        <w:t xml:space="preserve">декабря текущего учебного года. </w:t>
      </w:r>
      <w:r w:rsidR="00BC2353" w:rsidRPr="00F0106C">
        <w:rPr>
          <w:sz w:val="28"/>
          <w:szCs w:val="28"/>
        </w:rPr>
        <w:t xml:space="preserve">Приказ готовит Учебный офис </w:t>
      </w:r>
      <w:r w:rsidR="00A60990" w:rsidRPr="00F0106C">
        <w:rPr>
          <w:sz w:val="28"/>
          <w:szCs w:val="28"/>
        </w:rPr>
        <w:t>ОП</w:t>
      </w:r>
      <w:r w:rsidR="00BC2353" w:rsidRPr="00F0106C">
        <w:rPr>
          <w:sz w:val="28"/>
          <w:szCs w:val="28"/>
        </w:rPr>
        <w:t xml:space="preserve"> </w:t>
      </w:r>
      <w:r w:rsidR="003163E1" w:rsidRPr="00F0106C">
        <w:rPr>
          <w:sz w:val="28"/>
          <w:szCs w:val="28"/>
        </w:rPr>
        <w:br/>
      </w:r>
      <w:r w:rsidR="00BC2353" w:rsidRPr="00F0106C">
        <w:rPr>
          <w:sz w:val="28"/>
          <w:szCs w:val="28"/>
        </w:rPr>
        <w:t>в соответствии с утвержденным в НИУ ВШЭ Альбомом унифицированных форм приказов по работе с обучающимися по основным образовательным программам бакалавриата, специалитета и магистратуры.</w:t>
      </w:r>
    </w:p>
    <w:p w14:paraId="7A1D52AA" w14:textId="68966A77" w:rsidR="00424A7A" w:rsidRPr="00F0106C" w:rsidRDefault="00143DAE" w:rsidP="008A522A">
      <w:pPr>
        <w:tabs>
          <w:tab w:val="left" w:pos="1843"/>
          <w:tab w:val="left" w:pos="1985"/>
          <w:tab w:val="left" w:pos="2268"/>
        </w:tabs>
        <w:ind w:right="142" w:firstLine="720"/>
        <w:jc w:val="both"/>
        <w:rPr>
          <w:sz w:val="28"/>
          <w:szCs w:val="28"/>
        </w:rPr>
      </w:pPr>
      <w:r w:rsidRPr="00F0106C">
        <w:rPr>
          <w:sz w:val="28"/>
          <w:szCs w:val="28"/>
        </w:rPr>
        <w:t xml:space="preserve">Учебный офис ОП </w:t>
      </w:r>
      <w:r w:rsidR="00BF1FD2" w:rsidRPr="00F0106C">
        <w:rPr>
          <w:sz w:val="28"/>
          <w:szCs w:val="28"/>
        </w:rPr>
        <w:t xml:space="preserve">«Экономика» </w:t>
      </w:r>
      <w:r w:rsidRPr="00F0106C">
        <w:rPr>
          <w:sz w:val="28"/>
          <w:szCs w:val="28"/>
        </w:rPr>
        <w:t xml:space="preserve">после издания приказа передает всем руководителям </w:t>
      </w:r>
      <w:r w:rsidR="0080001F" w:rsidRPr="00F0106C">
        <w:rPr>
          <w:sz w:val="28"/>
          <w:szCs w:val="28"/>
        </w:rPr>
        <w:t>курсовых работ</w:t>
      </w:r>
      <w:r w:rsidRPr="00F0106C">
        <w:rPr>
          <w:sz w:val="28"/>
          <w:szCs w:val="28"/>
        </w:rPr>
        <w:t xml:space="preserve"> списки студентов и </w:t>
      </w:r>
      <w:r w:rsidR="00BC2353" w:rsidRPr="00F0106C">
        <w:rPr>
          <w:sz w:val="28"/>
          <w:szCs w:val="28"/>
        </w:rPr>
        <w:t>списки утвержденных тем</w:t>
      </w:r>
      <w:r w:rsidRPr="00F0106C">
        <w:rPr>
          <w:sz w:val="28"/>
          <w:szCs w:val="28"/>
        </w:rPr>
        <w:t>. Одновременно с передачей списков Учебный офис обязан проинформировать руководите</w:t>
      </w:r>
      <w:r w:rsidR="0080001F" w:rsidRPr="00F0106C">
        <w:rPr>
          <w:sz w:val="28"/>
          <w:szCs w:val="28"/>
        </w:rPr>
        <w:t>лей курсовых работ</w:t>
      </w:r>
      <w:r w:rsidRPr="00F0106C">
        <w:rPr>
          <w:sz w:val="28"/>
          <w:szCs w:val="28"/>
        </w:rPr>
        <w:t xml:space="preserve"> о графиках выполнения этапов работ и о Правилах по выполнению работ на да</w:t>
      </w:r>
      <w:r w:rsidR="00424A7A" w:rsidRPr="00F0106C">
        <w:rPr>
          <w:sz w:val="28"/>
          <w:szCs w:val="28"/>
        </w:rPr>
        <w:t>нной образовательной программе.</w:t>
      </w:r>
    </w:p>
    <w:p w14:paraId="51F94CCD" w14:textId="77777777" w:rsidR="00424A7A" w:rsidRPr="00F0106C" w:rsidRDefault="00143DAE" w:rsidP="008A522A">
      <w:pPr>
        <w:tabs>
          <w:tab w:val="left" w:pos="1843"/>
          <w:tab w:val="left" w:pos="1985"/>
          <w:tab w:val="left" w:pos="2268"/>
        </w:tabs>
        <w:ind w:right="142" w:firstLine="720"/>
        <w:jc w:val="both"/>
        <w:rPr>
          <w:sz w:val="28"/>
          <w:szCs w:val="28"/>
        </w:rPr>
      </w:pPr>
      <w:r w:rsidRPr="00F0106C">
        <w:rPr>
          <w:sz w:val="28"/>
          <w:szCs w:val="28"/>
        </w:rPr>
        <w:t xml:space="preserve">Изменение, в том числе уточнение, темы </w:t>
      </w:r>
      <w:r w:rsidR="0080001F" w:rsidRPr="00F0106C">
        <w:rPr>
          <w:sz w:val="28"/>
          <w:szCs w:val="28"/>
        </w:rPr>
        <w:t>курсовой работы</w:t>
      </w:r>
      <w:r w:rsidRPr="00F0106C">
        <w:rPr>
          <w:sz w:val="28"/>
          <w:szCs w:val="28"/>
        </w:rPr>
        <w:t xml:space="preserve"> возможно не позднее, чем за один календарный месяц до установленного в приказе срока представления и</w:t>
      </w:r>
      <w:r w:rsidR="0080001F" w:rsidRPr="00F0106C">
        <w:rPr>
          <w:sz w:val="28"/>
          <w:szCs w:val="28"/>
        </w:rPr>
        <w:t>тогового варианта курсовой работы</w:t>
      </w:r>
      <w:r w:rsidRPr="00F0106C">
        <w:rPr>
          <w:sz w:val="28"/>
          <w:szCs w:val="28"/>
        </w:rPr>
        <w:t xml:space="preserve"> и по процедурам, у</w:t>
      </w:r>
      <w:r w:rsidR="003743E8" w:rsidRPr="00F0106C">
        <w:rPr>
          <w:sz w:val="28"/>
          <w:szCs w:val="28"/>
        </w:rPr>
        <w:t xml:space="preserve">становленным ОП. Изменение темы курсовой работы </w:t>
      </w:r>
      <w:r w:rsidRPr="00F0106C">
        <w:rPr>
          <w:sz w:val="28"/>
          <w:szCs w:val="28"/>
        </w:rPr>
        <w:t>производится приказом</w:t>
      </w:r>
      <w:r w:rsidR="00424A7A" w:rsidRPr="00F0106C">
        <w:rPr>
          <w:sz w:val="28"/>
          <w:szCs w:val="28"/>
        </w:rPr>
        <w:t>.</w:t>
      </w:r>
    </w:p>
    <w:p w14:paraId="640436DA" w14:textId="4852DA1E" w:rsidR="004B5095" w:rsidRPr="00F0106C" w:rsidRDefault="0080001F" w:rsidP="008A522A">
      <w:pPr>
        <w:tabs>
          <w:tab w:val="left" w:pos="1843"/>
          <w:tab w:val="left" w:pos="1985"/>
          <w:tab w:val="left" w:pos="2268"/>
        </w:tabs>
        <w:ind w:right="142" w:firstLine="720"/>
        <w:jc w:val="both"/>
        <w:rPr>
          <w:sz w:val="28"/>
          <w:szCs w:val="28"/>
        </w:rPr>
      </w:pPr>
      <w:r w:rsidRPr="00F0106C">
        <w:rPr>
          <w:sz w:val="28"/>
          <w:szCs w:val="28"/>
        </w:rPr>
        <w:t>Студент, не выбравший тему курсовой</w:t>
      </w:r>
      <w:r w:rsidR="00143DAE" w:rsidRPr="00F0106C">
        <w:rPr>
          <w:sz w:val="28"/>
          <w:szCs w:val="28"/>
        </w:rPr>
        <w:t xml:space="preserve"> в установленный срок, считается имеющ</w:t>
      </w:r>
      <w:r w:rsidR="004B5095" w:rsidRPr="00F0106C">
        <w:rPr>
          <w:sz w:val="28"/>
          <w:szCs w:val="28"/>
        </w:rPr>
        <w:t>им академическую задолженность.</w:t>
      </w:r>
      <w:r w:rsidR="00D13005" w:rsidRPr="00F0106C">
        <w:rPr>
          <w:sz w:val="28"/>
          <w:szCs w:val="28"/>
        </w:rPr>
        <w:t xml:space="preserve"> Он обязан ликвидировать ее в порядке и в сроки, установленные законодательством Российской Федерации и локальными нормативными актами </w:t>
      </w:r>
      <w:r w:rsidR="00A60990" w:rsidRPr="00F0106C">
        <w:rPr>
          <w:sz w:val="28"/>
          <w:szCs w:val="28"/>
        </w:rPr>
        <w:t>НИУ ВШЭ</w:t>
      </w:r>
      <w:r w:rsidR="00D13005" w:rsidRPr="00F0106C">
        <w:rPr>
          <w:sz w:val="28"/>
          <w:szCs w:val="28"/>
        </w:rPr>
        <w:t>.</w:t>
      </w:r>
    </w:p>
    <w:p w14:paraId="725C5A46" w14:textId="77777777" w:rsidR="00722B4F" w:rsidRPr="00F0106C" w:rsidRDefault="004E7CE6" w:rsidP="00722B4F">
      <w:pPr>
        <w:pStyle w:val="2"/>
        <w:rPr>
          <w:rFonts w:ascii="Times New Roman" w:hAnsi="Times New Roman" w:cs="Times New Roman"/>
        </w:rPr>
      </w:pPr>
      <w:bookmarkStart w:id="19" w:name="_Toc500319392"/>
      <w:r w:rsidRPr="00F0106C">
        <w:rPr>
          <w:rFonts w:ascii="Times New Roman" w:hAnsi="Times New Roman" w:cs="Times New Roman"/>
        </w:rPr>
        <w:t>3</w:t>
      </w:r>
      <w:r w:rsidR="00722B4F" w:rsidRPr="00F0106C">
        <w:rPr>
          <w:rFonts w:ascii="Times New Roman" w:hAnsi="Times New Roman" w:cs="Times New Roman"/>
        </w:rPr>
        <w:t>.</w:t>
      </w:r>
      <w:r w:rsidR="00143DAE" w:rsidRPr="00F0106C">
        <w:rPr>
          <w:rFonts w:ascii="Times New Roman" w:hAnsi="Times New Roman" w:cs="Times New Roman"/>
        </w:rPr>
        <w:t>2</w:t>
      </w:r>
      <w:r w:rsidR="00722B4F" w:rsidRPr="00F0106C">
        <w:rPr>
          <w:rFonts w:ascii="Times New Roman" w:hAnsi="Times New Roman" w:cs="Times New Roman"/>
        </w:rPr>
        <w:t>. Э</w:t>
      </w:r>
      <w:r w:rsidR="0080001F" w:rsidRPr="00F0106C">
        <w:rPr>
          <w:rFonts w:ascii="Times New Roman" w:hAnsi="Times New Roman" w:cs="Times New Roman"/>
        </w:rPr>
        <w:t>тапы подготовки</w:t>
      </w:r>
      <w:bookmarkEnd w:id="17"/>
      <w:bookmarkEnd w:id="18"/>
      <w:r w:rsidR="0080001F" w:rsidRPr="00F0106C">
        <w:rPr>
          <w:rFonts w:ascii="Times New Roman" w:hAnsi="Times New Roman" w:cs="Times New Roman"/>
        </w:rPr>
        <w:t xml:space="preserve"> курсовой работы</w:t>
      </w:r>
      <w:bookmarkEnd w:id="19"/>
    </w:p>
    <w:p w14:paraId="5C003613" w14:textId="77777777" w:rsidR="00143DAE" w:rsidRPr="00F0106C" w:rsidRDefault="00143DAE" w:rsidP="00E46E22"/>
    <w:p w14:paraId="0F27607B" w14:textId="2D86936E" w:rsidR="0080001F" w:rsidRPr="00F0106C" w:rsidRDefault="0080001F" w:rsidP="00473E72">
      <w:pPr>
        <w:pStyle w:val="afe"/>
        <w:ind w:firstLine="709"/>
        <w:jc w:val="both"/>
        <w:rPr>
          <w:sz w:val="28"/>
          <w:szCs w:val="28"/>
        </w:rPr>
      </w:pPr>
      <w:r w:rsidRPr="00F0106C">
        <w:rPr>
          <w:sz w:val="28"/>
          <w:szCs w:val="28"/>
        </w:rPr>
        <w:t xml:space="preserve">График выполнения курсовой работы согласовывается студентом </w:t>
      </w:r>
      <w:r w:rsidR="00A60990" w:rsidRPr="00F0106C">
        <w:rPr>
          <w:sz w:val="28"/>
          <w:szCs w:val="28"/>
        </w:rPr>
        <w:br/>
      </w:r>
      <w:r w:rsidRPr="00F0106C">
        <w:rPr>
          <w:sz w:val="28"/>
          <w:szCs w:val="28"/>
        </w:rPr>
        <w:t>с руководителем курсовой работы, назначенным в приказе, и может предусматривать следующие контрольные точки</w:t>
      </w:r>
      <w:r w:rsidR="00473E72" w:rsidRPr="00F0106C">
        <w:rPr>
          <w:sz w:val="28"/>
          <w:szCs w:val="28"/>
        </w:rPr>
        <w:t>.</w:t>
      </w:r>
    </w:p>
    <w:p w14:paraId="74ACFF89" w14:textId="1ED2B755" w:rsidR="00473E72" w:rsidRPr="00F0106C" w:rsidRDefault="0080001F" w:rsidP="00473E72">
      <w:pPr>
        <w:tabs>
          <w:tab w:val="left" w:pos="1843"/>
          <w:tab w:val="left" w:pos="1985"/>
          <w:tab w:val="left" w:pos="2268"/>
          <w:tab w:val="left" w:pos="2835"/>
        </w:tabs>
        <w:ind w:firstLine="720"/>
        <w:jc w:val="both"/>
        <w:rPr>
          <w:sz w:val="28"/>
          <w:szCs w:val="28"/>
        </w:rPr>
      </w:pPr>
      <w:r w:rsidRPr="00F0106C">
        <w:rPr>
          <w:b/>
          <w:sz w:val="28"/>
          <w:szCs w:val="28"/>
        </w:rPr>
        <w:t>Проект курсовой работы</w:t>
      </w:r>
      <w:r w:rsidRPr="00F0106C">
        <w:rPr>
          <w:sz w:val="28"/>
          <w:szCs w:val="28"/>
        </w:rPr>
        <w:t>, в котором представляются актуальность, структура работы, замысел, список основных источников для выполнения данной работы, ожидаемый результат.</w:t>
      </w:r>
      <w:r w:rsidR="00473E72" w:rsidRPr="00F0106C">
        <w:rPr>
          <w:sz w:val="28"/>
          <w:szCs w:val="28"/>
        </w:rPr>
        <w:t xml:space="preserve"> На этом этапе студент должен сформулировать рабочую гипотезу/ замысел работы, выделить проблему, на решение которой будет направлена курсовая, и предложить ее структуру. Проект курсовой работы представляется руководителю не позднее </w:t>
      </w:r>
      <w:r w:rsidR="00EC37BE" w:rsidRPr="00F0106C">
        <w:rPr>
          <w:sz w:val="28"/>
          <w:szCs w:val="28"/>
        </w:rPr>
        <w:t xml:space="preserve">15 января </w:t>
      </w:r>
      <w:r w:rsidR="00473E72" w:rsidRPr="00F0106C">
        <w:rPr>
          <w:sz w:val="28"/>
          <w:szCs w:val="28"/>
        </w:rPr>
        <w:t xml:space="preserve">текущего учебного года и оценивается по системе «утвержден»/«не утвержден». Студент имеет возможность доработать Проект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 но не позднее </w:t>
      </w:r>
      <w:r w:rsidR="00EC37BE" w:rsidRPr="00F0106C">
        <w:rPr>
          <w:sz w:val="28"/>
          <w:szCs w:val="28"/>
        </w:rPr>
        <w:t xml:space="preserve">01 февраля </w:t>
      </w:r>
      <w:r w:rsidR="00473E72" w:rsidRPr="00F0106C">
        <w:rPr>
          <w:sz w:val="28"/>
          <w:szCs w:val="28"/>
        </w:rPr>
        <w:t>текущего учебного года). При отсутствии утвержденного в указанный срок проекта, руководитель курсовой работы обязан уведомить об этом Учебный офис и академического руководителя.</w:t>
      </w:r>
    </w:p>
    <w:p w14:paraId="2BD41518" w14:textId="20CEECA7" w:rsidR="0080001F" w:rsidRPr="00F0106C" w:rsidRDefault="00473E72" w:rsidP="00473E72">
      <w:pPr>
        <w:tabs>
          <w:tab w:val="left" w:pos="1843"/>
          <w:tab w:val="left" w:pos="1985"/>
          <w:tab w:val="left" w:pos="2268"/>
          <w:tab w:val="left" w:pos="2835"/>
        </w:tabs>
        <w:ind w:firstLine="720"/>
        <w:jc w:val="both"/>
        <w:rPr>
          <w:sz w:val="28"/>
          <w:szCs w:val="28"/>
        </w:rPr>
      </w:pPr>
      <w:r w:rsidRPr="00F0106C">
        <w:rPr>
          <w:b/>
          <w:sz w:val="28"/>
          <w:szCs w:val="28"/>
        </w:rPr>
        <w:t>П</w:t>
      </w:r>
      <w:r w:rsidR="0080001F" w:rsidRPr="00F0106C">
        <w:rPr>
          <w:b/>
          <w:sz w:val="28"/>
          <w:szCs w:val="28"/>
        </w:rPr>
        <w:t>ервое предъявление готовой курсовой работы руководителю</w:t>
      </w:r>
      <w:r w:rsidR="0080001F" w:rsidRPr="00F0106C">
        <w:rPr>
          <w:sz w:val="28"/>
          <w:szCs w:val="28"/>
        </w:rPr>
        <w:t xml:space="preserve">, </w:t>
      </w:r>
      <w:r w:rsidR="003E67E7" w:rsidRPr="00F0106C">
        <w:rPr>
          <w:sz w:val="28"/>
          <w:szCs w:val="28"/>
        </w:rPr>
        <w:br/>
      </w:r>
      <w:r w:rsidR="0080001F" w:rsidRPr="00F0106C">
        <w:rPr>
          <w:sz w:val="28"/>
          <w:szCs w:val="28"/>
        </w:rPr>
        <w:t>с последующей корректировкой курсовой работы (при необходимости)</w:t>
      </w:r>
      <w:r w:rsidRPr="00F0106C">
        <w:rPr>
          <w:sz w:val="28"/>
          <w:szCs w:val="28"/>
        </w:rPr>
        <w:t xml:space="preserve">. Текст первого варианта передается руководителю для замечаний не позднее </w:t>
      </w:r>
      <w:r w:rsidR="00EC37BE" w:rsidRPr="00F0106C">
        <w:rPr>
          <w:sz w:val="28"/>
          <w:szCs w:val="28"/>
        </w:rPr>
        <w:t xml:space="preserve">25 апреля </w:t>
      </w:r>
      <w:r w:rsidRPr="00F0106C">
        <w:rPr>
          <w:sz w:val="28"/>
          <w:szCs w:val="28"/>
        </w:rPr>
        <w:t>текущего учебного года</w:t>
      </w:r>
      <w:r w:rsidR="00EC37BE" w:rsidRPr="00F0106C">
        <w:rPr>
          <w:sz w:val="28"/>
          <w:szCs w:val="28"/>
        </w:rPr>
        <w:t>,</w:t>
      </w:r>
      <w:r w:rsidRPr="00F0106C">
        <w:rPr>
          <w:sz w:val="28"/>
          <w:szCs w:val="28"/>
        </w:rPr>
        <w:t xml:space="preserve"> при необходимости проводится корректировка текста.</w:t>
      </w:r>
      <w:r w:rsidR="007939D8" w:rsidRPr="00F0106C">
        <w:rPr>
          <w:sz w:val="28"/>
          <w:szCs w:val="28"/>
        </w:rPr>
        <w:t xml:space="preserve"> </w:t>
      </w:r>
      <w:r w:rsidRPr="00F0106C">
        <w:rPr>
          <w:sz w:val="28"/>
          <w:szCs w:val="28"/>
        </w:rPr>
        <w:t xml:space="preserve">В случае отсутствия текста первого варианта курсовой работы, поданного в срок, руководитель обязан уведомить </w:t>
      </w:r>
      <w:r w:rsidR="00563CD8" w:rsidRPr="00F0106C">
        <w:rPr>
          <w:sz w:val="28"/>
          <w:szCs w:val="28"/>
        </w:rPr>
        <w:br/>
      </w:r>
      <w:r w:rsidRPr="00F0106C">
        <w:rPr>
          <w:sz w:val="28"/>
          <w:szCs w:val="28"/>
        </w:rPr>
        <w:t>об этом учебный офис ОП</w:t>
      </w:r>
      <w:r w:rsidR="00BF1FD2" w:rsidRPr="00F0106C">
        <w:rPr>
          <w:sz w:val="28"/>
          <w:szCs w:val="28"/>
        </w:rPr>
        <w:t xml:space="preserve"> «Экономика»</w:t>
      </w:r>
      <w:r w:rsidRPr="00F0106C">
        <w:rPr>
          <w:sz w:val="28"/>
          <w:szCs w:val="28"/>
        </w:rPr>
        <w:t xml:space="preserve">. </w:t>
      </w:r>
    </w:p>
    <w:p w14:paraId="023A09F9" w14:textId="0EB387B1" w:rsidR="00473E72" w:rsidRPr="00F0106C" w:rsidRDefault="00473E72" w:rsidP="00473E72">
      <w:pPr>
        <w:ind w:firstLine="709"/>
        <w:jc w:val="both"/>
        <w:rPr>
          <w:rFonts w:eastAsia="Arial Unicode MS"/>
          <w:iCs/>
          <w:sz w:val="28"/>
          <w:szCs w:val="28"/>
        </w:rPr>
      </w:pPr>
      <w:r w:rsidRPr="00F0106C">
        <w:rPr>
          <w:b/>
          <w:sz w:val="28"/>
          <w:szCs w:val="28"/>
        </w:rPr>
        <w:t>П</w:t>
      </w:r>
      <w:r w:rsidR="0080001F" w:rsidRPr="00F0106C">
        <w:rPr>
          <w:b/>
          <w:sz w:val="28"/>
          <w:szCs w:val="28"/>
        </w:rPr>
        <w:t>редставление итогового варианта курсовой работы руководителю</w:t>
      </w:r>
      <w:r w:rsidRPr="00F0106C">
        <w:rPr>
          <w:b/>
          <w:sz w:val="28"/>
          <w:szCs w:val="28"/>
        </w:rPr>
        <w:t xml:space="preserve">. </w:t>
      </w:r>
      <w:r w:rsidR="003E67E7" w:rsidRPr="00F0106C">
        <w:rPr>
          <w:b/>
          <w:sz w:val="28"/>
          <w:szCs w:val="28"/>
        </w:rPr>
        <w:br/>
      </w:r>
      <w:r w:rsidRPr="00F0106C">
        <w:rPr>
          <w:sz w:val="28"/>
          <w:szCs w:val="28"/>
        </w:rPr>
        <w:t xml:space="preserve">По завершении этого этапа </w:t>
      </w:r>
      <w:r w:rsidR="008B4FE2" w:rsidRPr="00F0106C">
        <w:rPr>
          <w:sz w:val="28"/>
          <w:szCs w:val="28"/>
        </w:rPr>
        <w:t xml:space="preserve">не позднее, чем за 7 </w:t>
      </w:r>
      <w:r w:rsidR="007B17CB" w:rsidRPr="00F0106C">
        <w:rPr>
          <w:sz w:val="28"/>
          <w:szCs w:val="28"/>
        </w:rPr>
        <w:t xml:space="preserve">календарных </w:t>
      </w:r>
      <w:r w:rsidR="008B4FE2" w:rsidRPr="00F0106C">
        <w:rPr>
          <w:sz w:val="28"/>
          <w:szCs w:val="28"/>
        </w:rPr>
        <w:t xml:space="preserve">дней до даты начала процедуры защиты работ, </w:t>
      </w:r>
      <w:r w:rsidRPr="00F0106C">
        <w:rPr>
          <w:sz w:val="28"/>
          <w:szCs w:val="28"/>
        </w:rPr>
        <w:t xml:space="preserve">студент представляет итоговый вариант курсовой работы для ее оценивания. К работе на электронном носителе, прилагается использованная студентом база данных в формате </w:t>
      </w:r>
      <w:r w:rsidRPr="00F0106C">
        <w:rPr>
          <w:sz w:val="28"/>
          <w:szCs w:val="28"/>
          <w:lang w:val="en-US"/>
        </w:rPr>
        <w:t>Excel</w:t>
      </w:r>
      <w:r w:rsidRPr="00F0106C">
        <w:rPr>
          <w:sz w:val="28"/>
          <w:szCs w:val="28"/>
        </w:rPr>
        <w:t xml:space="preserve">, </w:t>
      </w:r>
      <w:r w:rsidR="00563CD8" w:rsidRPr="00F0106C">
        <w:rPr>
          <w:sz w:val="28"/>
          <w:szCs w:val="28"/>
        </w:rPr>
        <w:br/>
      </w:r>
      <w:r w:rsidRPr="00F0106C">
        <w:rPr>
          <w:sz w:val="28"/>
          <w:szCs w:val="28"/>
        </w:rPr>
        <w:t xml:space="preserve">а также алгоритм (например, в виде </w:t>
      </w:r>
      <w:r w:rsidRPr="00F0106C">
        <w:rPr>
          <w:sz w:val="28"/>
          <w:szCs w:val="28"/>
          <w:lang w:val="en-US"/>
        </w:rPr>
        <w:t>do</w:t>
      </w:r>
      <w:r w:rsidRPr="00F0106C">
        <w:rPr>
          <w:sz w:val="28"/>
          <w:szCs w:val="28"/>
        </w:rPr>
        <w:t xml:space="preserve">-файла из программного пакета </w:t>
      </w:r>
      <w:r w:rsidRPr="00F0106C">
        <w:rPr>
          <w:sz w:val="28"/>
          <w:szCs w:val="28"/>
          <w:lang w:val="en-US"/>
        </w:rPr>
        <w:t>STATA</w:t>
      </w:r>
      <w:r w:rsidRPr="00F0106C">
        <w:rPr>
          <w:sz w:val="28"/>
          <w:szCs w:val="28"/>
        </w:rPr>
        <w:t>).</w:t>
      </w:r>
      <w:r w:rsidRPr="00F0106C">
        <w:rPr>
          <w:rFonts w:eastAsia="Arial Unicode MS"/>
          <w:iCs/>
          <w:sz w:val="28"/>
          <w:szCs w:val="28"/>
        </w:rPr>
        <w:t xml:space="preserve"> </w:t>
      </w:r>
    </w:p>
    <w:p w14:paraId="079D372E" w14:textId="14CFFF97" w:rsidR="00473E72" w:rsidRPr="00F0106C" w:rsidRDefault="00473E72" w:rsidP="00473E72">
      <w:pPr>
        <w:ind w:firstLine="709"/>
        <w:jc w:val="both"/>
        <w:rPr>
          <w:sz w:val="28"/>
          <w:szCs w:val="28"/>
        </w:rPr>
      </w:pPr>
      <w:r w:rsidRPr="00F0106C">
        <w:rPr>
          <w:rFonts w:eastAsia="Arial Unicode MS"/>
          <w:iCs/>
          <w:sz w:val="28"/>
          <w:szCs w:val="28"/>
        </w:rPr>
        <w:t xml:space="preserve">Если студент не представил курсовую работу к итоговому сроку, регламентированному графиком подготовки курсовой работы, то студент считается имеющим академическую задолженность и не допускается к защите, о чем менеджером ОП </w:t>
      </w:r>
      <w:r w:rsidR="00BF1FD2" w:rsidRPr="00F0106C">
        <w:rPr>
          <w:rFonts w:eastAsia="Arial Unicode MS"/>
          <w:iCs/>
          <w:sz w:val="28"/>
          <w:szCs w:val="28"/>
        </w:rPr>
        <w:t xml:space="preserve">«Экономика» </w:t>
      </w:r>
      <w:r w:rsidRPr="00F0106C">
        <w:rPr>
          <w:rFonts w:eastAsia="Arial Unicode MS"/>
          <w:iCs/>
          <w:sz w:val="28"/>
          <w:szCs w:val="28"/>
        </w:rPr>
        <w:t>составляется акт, подписываемым академическим руководителем, по представлению руководителя департамента</w:t>
      </w:r>
      <w:r w:rsidR="003E67E7" w:rsidRPr="00F0106C">
        <w:rPr>
          <w:rFonts w:eastAsia="Arial Unicode MS"/>
          <w:iCs/>
          <w:sz w:val="28"/>
          <w:szCs w:val="28"/>
        </w:rPr>
        <w:t>.</w:t>
      </w:r>
    </w:p>
    <w:p w14:paraId="355A8926" w14:textId="41E775B7" w:rsidR="00473E72" w:rsidRPr="00F0106C" w:rsidRDefault="00473E72" w:rsidP="00473E72">
      <w:pPr>
        <w:ind w:firstLine="709"/>
        <w:jc w:val="both"/>
        <w:rPr>
          <w:sz w:val="28"/>
          <w:szCs w:val="28"/>
        </w:rPr>
      </w:pPr>
      <w:r w:rsidRPr="00F0106C">
        <w:rPr>
          <w:b/>
          <w:sz w:val="28"/>
          <w:szCs w:val="28"/>
        </w:rPr>
        <w:t>З</w:t>
      </w:r>
      <w:r w:rsidR="0080001F" w:rsidRPr="00F0106C">
        <w:rPr>
          <w:b/>
          <w:sz w:val="28"/>
          <w:szCs w:val="28"/>
        </w:rPr>
        <w:t xml:space="preserve">агрузка курсовой работы в систему </w:t>
      </w:r>
      <w:r w:rsidR="0080001F" w:rsidRPr="00F0106C">
        <w:rPr>
          <w:b/>
          <w:sz w:val="28"/>
          <w:szCs w:val="28"/>
          <w:lang w:val="en-US"/>
        </w:rPr>
        <w:t>LMS</w:t>
      </w:r>
      <w:r w:rsidR="0080001F" w:rsidRPr="00F0106C">
        <w:rPr>
          <w:b/>
          <w:sz w:val="28"/>
          <w:szCs w:val="28"/>
        </w:rPr>
        <w:t xml:space="preserve"> для дальнейшей проверки работы на плагиат системой «Антиплагиат»</w:t>
      </w:r>
      <w:r w:rsidRPr="00F0106C">
        <w:rPr>
          <w:sz w:val="28"/>
          <w:szCs w:val="28"/>
        </w:rPr>
        <w:t xml:space="preserve">. В обязательном порядке студент </w:t>
      </w:r>
      <w:r w:rsidR="008B4FE2" w:rsidRPr="00F0106C">
        <w:rPr>
          <w:sz w:val="28"/>
          <w:szCs w:val="28"/>
        </w:rPr>
        <w:t xml:space="preserve">за 7 </w:t>
      </w:r>
      <w:r w:rsidR="006918F0" w:rsidRPr="00F0106C">
        <w:rPr>
          <w:sz w:val="28"/>
          <w:szCs w:val="28"/>
        </w:rPr>
        <w:t xml:space="preserve">календарных </w:t>
      </w:r>
      <w:r w:rsidR="008B4FE2" w:rsidRPr="00F0106C">
        <w:rPr>
          <w:sz w:val="28"/>
          <w:szCs w:val="28"/>
        </w:rPr>
        <w:t xml:space="preserve">дней до даты начала процедуры защиты работ </w:t>
      </w:r>
      <w:r w:rsidRPr="00F0106C">
        <w:rPr>
          <w:sz w:val="28"/>
          <w:szCs w:val="28"/>
        </w:rPr>
        <w:t xml:space="preserve">загружает итоговый вариант курсовой работы в электронном несканированном виде в специальный модуль сопровождения курсовых работ и ВКР в </w:t>
      </w:r>
      <w:r w:rsidRPr="00F0106C">
        <w:rPr>
          <w:sz w:val="28"/>
          <w:szCs w:val="28"/>
          <w:lang w:val="en-US"/>
        </w:rPr>
        <w:t>LMS</w:t>
      </w:r>
      <w:r w:rsidRPr="00F0106C">
        <w:rPr>
          <w:sz w:val="28"/>
          <w:szCs w:val="28"/>
        </w:rPr>
        <w:t xml:space="preserve">, после чего работа автоматически отправляется указанным модулем в систему «Антиплагиат». Данный отчет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w:t>
      </w:r>
      <w:r w:rsidR="003163E1" w:rsidRPr="00F0106C">
        <w:rPr>
          <w:sz w:val="28"/>
          <w:szCs w:val="28"/>
        </w:rPr>
        <w:br/>
      </w:r>
      <w:r w:rsidRPr="00F0106C">
        <w:rPr>
          <w:sz w:val="28"/>
          <w:szCs w:val="28"/>
        </w:rPr>
        <w:t xml:space="preserve">в написании письменных учебных работ в установленном в </w:t>
      </w:r>
      <w:r w:rsidR="003E67E7" w:rsidRPr="00F0106C">
        <w:rPr>
          <w:sz w:val="28"/>
          <w:szCs w:val="28"/>
        </w:rPr>
        <w:t xml:space="preserve">НИУ </w:t>
      </w:r>
      <w:r w:rsidRPr="00F0106C">
        <w:rPr>
          <w:sz w:val="28"/>
          <w:szCs w:val="28"/>
        </w:rPr>
        <w:t xml:space="preserve">ВШЭ порядке. Доля оригинального текста курсовой работы должна составлять не менее 80%. Работы, в которых имеются признаки плагиата, рассматриваются на заседании Академического </w:t>
      </w:r>
      <w:r w:rsidR="003E67E7" w:rsidRPr="00F0106C">
        <w:rPr>
          <w:sz w:val="28"/>
          <w:szCs w:val="28"/>
        </w:rPr>
        <w:t>совета</w:t>
      </w:r>
      <w:r w:rsidRPr="00F0106C">
        <w:rPr>
          <w:sz w:val="28"/>
          <w:szCs w:val="28"/>
        </w:rPr>
        <w:t xml:space="preserve">, и в случае документального подтверждения фактов плагиата, получают неудовлетворительную оценку вне зависимости от того, в каком разделе работы он содержится. В случае выявления доказанного факта плагиата при подготовке курсовой студент может быть привлечен </w:t>
      </w:r>
      <w:r w:rsidR="003163E1" w:rsidRPr="00F0106C">
        <w:rPr>
          <w:sz w:val="28"/>
          <w:szCs w:val="28"/>
        </w:rPr>
        <w:br/>
      </w:r>
      <w:r w:rsidRPr="00F0106C">
        <w:rPr>
          <w:sz w:val="28"/>
          <w:szCs w:val="28"/>
        </w:rPr>
        <w:t xml:space="preserve">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sidR="003E67E7" w:rsidRPr="00F0106C">
        <w:rPr>
          <w:sz w:val="28"/>
          <w:szCs w:val="28"/>
        </w:rPr>
        <w:t xml:space="preserve">являющимся </w:t>
      </w:r>
      <w:r w:rsidRPr="00F0106C">
        <w:rPr>
          <w:sz w:val="28"/>
          <w:szCs w:val="28"/>
        </w:rPr>
        <w:t xml:space="preserve">Приложением </w:t>
      </w:r>
      <w:r w:rsidR="003163E1" w:rsidRPr="00F0106C">
        <w:rPr>
          <w:sz w:val="28"/>
          <w:szCs w:val="28"/>
        </w:rPr>
        <w:t xml:space="preserve">2 </w:t>
      </w:r>
      <w:r w:rsidRPr="00F0106C">
        <w:rPr>
          <w:sz w:val="28"/>
          <w:szCs w:val="28"/>
        </w:rPr>
        <w:t xml:space="preserve">к Правилам внутреннего распорядка </w:t>
      </w:r>
      <w:r w:rsidR="003163E1" w:rsidRPr="00F0106C">
        <w:rPr>
          <w:sz w:val="28"/>
          <w:szCs w:val="28"/>
        </w:rPr>
        <w:t xml:space="preserve">обучающихся </w:t>
      </w:r>
      <w:r w:rsidR="003163E1" w:rsidRPr="00F0106C">
        <w:rPr>
          <w:sz w:val="28"/>
          <w:szCs w:val="28"/>
        </w:rPr>
        <w:br/>
      </w:r>
      <w:r w:rsidRPr="00F0106C">
        <w:rPr>
          <w:sz w:val="28"/>
          <w:szCs w:val="28"/>
        </w:rPr>
        <w:t xml:space="preserve">НИУ ВШЭ. К работе </w:t>
      </w:r>
      <w:r w:rsidR="00C6091D" w:rsidRPr="00F0106C">
        <w:rPr>
          <w:sz w:val="28"/>
          <w:szCs w:val="28"/>
        </w:rPr>
        <w:t xml:space="preserve">должна быть </w:t>
      </w:r>
      <w:r w:rsidRPr="00F0106C">
        <w:rPr>
          <w:sz w:val="28"/>
          <w:szCs w:val="28"/>
        </w:rPr>
        <w:t xml:space="preserve">приложена выписка из программы «Антиплагиат». </w:t>
      </w:r>
    </w:p>
    <w:p w14:paraId="6D4C526E" w14:textId="28B9C0E0" w:rsidR="00473E72" w:rsidRPr="00F0106C" w:rsidRDefault="00473E72" w:rsidP="00473E72">
      <w:pPr>
        <w:widowControl w:val="0"/>
        <w:shd w:val="clear" w:color="auto" w:fill="FFFFFF"/>
        <w:tabs>
          <w:tab w:val="left" w:pos="284"/>
        </w:tabs>
        <w:autoSpaceDE w:val="0"/>
        <w:autoSpaceDN w:val="0"/>
        <w:adjustRightInd w:val="0"/>
        <w:ind w:firstLine="567"/>
        <w:jc w:val="both"/>
        <w:rPr>
          <w:sz w:val="28"/>
          <w:szCs w:val="28"/>
        </w:rPr>
      </w:pPr>
      <w:r w:rsidRPr="00F0106C">
        <w:rPr>
          <w:b/>
          <w:sz w:val="28"/>
          <w:szCs w:val="28"/>
        </w:rPr>
        <w:t>О</w:t>
      </w:r>
      <w:r w:rsidR="0080001F" w:rsidRPr="00F0106C">
        <w:rPr>
          <w:b/>
          <w:sz w:val="28"/>
          <w:szCs w:val="28"/>
        </w:rPr>
        <w:t>ценивание руководителем курсовой работы</w:t>
      </w:r>
      <w:r w:rsidRPr="00F0106C">
        <w:rPr>
          <w:b/>
          <w:sz w:val="28"/>
          <w:szCs w:val="28"/>
        </w:rPr>
        <w:t xml:space="preserve">. </w:t>
      </w:r>
      <w:r w:rsidR="00FB5E3A" w:rsidRPr="00F0106C">
        <w:rPr>
          <w:sz w:val="28"/>
          <w:szCs w:val="28"/>
        </w:rPr>
        <w:t>Р</w:t>
      </w:r>
      <w:r w:rsidRPr="00F0106C">
        <w:rPr>
          <w:sz w:val="28"/>
          <w:szCs w:val="28"/>
        </w:rPr>
        <w:t xml:space="preserve">уководитель оценивает представленный итоговый вариант курсовой работы </w:t>
      </w:r>
      <w:r w:rsidR="003163E1" w:rsidRPr="00F0106C">
        <w:rPr>
          <w:sz w:val="28"/>
          <w:szCs w:val="28"/>
        </w:rPr>
        <w:br/>
      </w:r>
      <w:r w:rsidRPr="00F0106C">
        <w:rPr>
          <w:sz w:val="28"/>
          <w:szCs w:val="28"/>
        </w:rPr>
        <w:t>в с</w:t>
      </w:r>
      <w:r w:rsidR="00EC37BE" w:rsidRPr="00F0106C">
        <w:rPr>
          <w:sz w:val="28"/>
          <w:szCs w:val="28"/>
        </w:rPr>
        <w:t>оответствии</w:t>
      </w:r>
      <w:r w:rsidRPr="00F0106C">
        <w:rPr>
          <w:sz w:val="28"/>
          <w:szCs w:val="28"/>
        </w:rPr>
        <w:t xml:space="preserve"> с критериями</w:t>
      </w:r>
      <w:r w:rsidR="00BF1FD2" w:rsidRPr="00F0106C">
        <w:rPr>
          <w:sz w:val="28"/>
          <w:szCs w:val="28"/>
        </w:rPr>
        <w:t xml:space="preserve"> </w:t>
      </w:r>
      <w:r w:rsidRPr="00F0106C">
        <w:rPr>
          <w:sz w:val="28"/>
          <w:szCs w:val="28"/>
        </w:rPr>
        <w:t xml:space="preserve">и </w:t>
      </w:r>
      <w:r w:rsidR="003F4CE2" w:rsidRPr="00F0106C">
        <w:rPr>
          <w:sz w:val="28"/>
          <w:szCs w:val="28"/>
        </w:rPr>
        <w:t xml:space="preserve">рекомендуемыми формами отзывов, представленными </w:t>
      </w:r>
      <w:r w:rsidRPr="00F0106C">
        <w:rPr>
          <w:sz w:val="28"/>
          <w:szCs w:val="28"/>
        </w:rPr>
        <w:t xml:space="preserve">в </w:t>
      </w:r>
      <w:r w:rsidR="003E67E7" w:rsidRPr="00F0106C">
        <w:rPr>
          <w:sz w:val="28"/>
          <w:szCs w:val="28"/>
        </w:rPr>
        <w:t xml:space="preserve">Приложениях </w:t>
      </w:r>
      <w:r w:rsidR="00BF1FD2" w:rsidRPr="00F0106C">
        <w:rPr>
          <w:sz w:val="28"/>
          <w:szCs w:val="28"/>
        </w:rPr>
        <w:t>6</w:t>
      </w:r>
      <w:r w:rsidR="00FF4084" w:rsidRPr="00F0106C">
        <w:rPr>
          <w:sz w:val="28"/>
          <w:szCs w:val="28"/>
        </w:rPr>
        <w:t>-7</w:t>
      </w:r>
      <w:r w:rsidRPr="00F0106C">
        <w:rPr>
          <w:sz w:val="28"/>
          <w:szCs w:val="28"/>
        </w:rPr>
        <w:t>.</w:t>
      </w:r>
      <w:r w:rsidRPr="00F0106C">
        <w:rPr>
          <w:i/>
          <w:iCs/>
          <w:sz w:val="28"/>
          <w:szCs w:val="28"/>
        </w:rPr>
        <w:t xml:space="preserve"> </w:t>
      </w:r>
    </w:p>
    <w:p w14:paraId="24033C89" w14:textId="08CE1258" w:rsidR="00473E72" w:rsidRPr="00F0106C" w:rsidRDefault="00473E72" w:rsidP="00473E72">
      <w:pPr>
        <w:shd w:val="clear" w:color="auto" w:fill="FFFFFF"/>
        <w:ind w:firstLine="709"/>
        <w:jc w:val="both"/>
        <w:rPr>
          <w:sz w:val="28"/>
          <w:szCs w:val="28"/>
        </w:rPr>
      </w:pPr>
      <w:r w:rsidRPr="00F0106C">
        <w:rPr>
          <w:sz w:val="28"/>
          <w:szCs w:val="28"/>
        </w:rPr>
        <w:t>Получение отрицательного отзыва руководителя не является препятствием к представлению курсовой работы на защиту.</w:t>
      </w:r>
    </w:p>
    <w:p w14:paraId="2B362BA9" w14:textId="79292059" w:rsidR="00473E72" w:rsidRPr="00F0106C" w:rsidRDefault="00473E72" w:rsidP="00473E72">
      <w:pPr>
        <w:shd w:val="clear" w:color="auto" w:fill="FFFFFF"/>
        <w:ind w:firstLine="709"/>
        <w:jc w:val="both"/>
        <w:rPr>
          <w:sz w:val="28"/>
          <w:szCs w:val="28"/>
        </w:rPr>
      </w:pPr>
      <w:r w:rsidRPr="00F0106C">
        <w:rPr>
          <w:b/>
          <w:sz w:val="28"/>
          <w:szCs w:val="28"/>
        </w:rPr>
        <w:t>П</w:t>
      </w:r>
      <w:r w:rsidR="0080001F" w:rsidRPr="00F0106C">
        <w:rPr>
          <w:b/>
          <w:sz w:val="28"/>
          <w:szCs w:val="28"/>
        </w:rPr>
        <w:t>убличная защита курсовой работы</w:t>
      </w:r>
      <w:r w:rsidR="0080001F" w:rsidRPr="00F0106C">
        <w:rPr>
          <w:sz w:val="28"/>
          <w:szCs w:val="28"/>
        </w:rPr>
        <w:t>.</w:t>
      </w:r>
      <w:r w:rsidRPr="00F0106C">
        <w:rPr>
          <w:sz w:val="28"/>
          <w:szCs w:val="28"/>
        </w:rPr>
        <w:t xml:space="preserve"> В комиссии присутствует не менее двух преподавателей департамента экономики и финансов, </w:t>
      </w:r>
      <w:r w:rsidR="003163E1" w:rsidRPr="00F0106C">
        <w:rPr>
          <w:sz w:val="28"/>
          <w:szCs w:val="28"/>
        </w:rPr>
        <w:br/>
      </w:r>
      <w:r w:rsidRPr="00F0106C">
        <w:rPr>
          <w:sz w:val="28"/>
          <w:szCs w:val="28"/>
        </w:rPr>
        <w:t>по итогам защиты составляется протокол, где указываются вопросы, заданные после презентации работы, и итоговая оценка за курсовую работу</w:t>
      </w:r>
      <w:r w:rsidRPr="00F0106C">
        <w:rPr>
          <w:sz w:val="24"/>
          <w:szCs w:val="24"/>
        </w:rPr>
        <w:t>.</w:t>
      </w:r>
    </w:p>
    <w:p w14:paraId="5835CEB4" w14:textId="658213D1" w:rsidR="00473E72" w:rsidRPr="00F0106C" w:rsidRDefault="00BF1FD2" w:rsidP="00473E72">
      <w:pPr>
        <w:shd w:val="clear" w:color="auto" w:fill="FFFFFF"/>
        <w:ind w:firstLine="709"/>
        <w:jc w:val="both"/>
        <w:rPr>
          <w:sz w:val="28"/>
          <w:szCs w:val="28"/>
        </w:rPr>
      </w:pPr>
      <w:r w:rsidRPr="00F0106C">
        <w:rPr>
          <w:sz w:val="28"/>
          <w:szCs w:val="28"/>
        </w:rPr>
        <w:t xml:space="preserve">Защита курсовой </w:t>
      </w:r>
      <w:r w:rsidR="00473E72" w:rsidRPr="00F0106C">
        <w:rPr>
          <w:sz w:val="28"/>
          <w:szCs w:val="28"/>
        </w:rPr>
        <w:t>работы проводится на русском или английском языке. При выборе студентом английского языка для защиты работы, заслушивающая комиссия должна быть сформирована таким образом, чтобы в нее входили преподаватели / работники, понимающие английский язык в достаточной степени, чтобы оценивать ее академическое качество.</w:t>
      </w:r>
    </w:p>
    <w:p w14:paraId="2347C734" w14:textId="37361BFD" w:rsidR="00473E72" w:rsidRPr="00F0106C" w:rsidRDefault="00473E72" w:rsidP="003743E8">
      <w:pPr>
        <w:shd w:val="clear" w:color="auto" w:fill="FFFFFF"/>
        <w:ind w:firstLine="709"/>
        <w:jc w:val="both"/>
        <w:rPr>
          <w:sz w:val="28"/>
          <w:szCs w:val="28"/>
        </w:rPr>
      </w:pPr>
      <w:r w:rsidRPr="00F0106C">
        <w:rPr>
          <w:sz w:val="28"/>
          <w:szCs w:val="28"/>
        </w:rPr>
        <w:t xml:space="preserve">Защита начинается с доклада студента по теме </w:t>
      </w:r>
      <w:r w:rsidR="003743E8" w:rsidRPr="00F0106C">
        <w:rPr>
          <w:sz w:val="28"/>
          <w:szCs w:val="28"/>
        </w:rPr>
        <w:t>курсовой работы</w:t>
      </w:r>
      <w:r w:rsidRPr="00F0106C">
        <w:rPr>
          <w:sz w:val="28"/>
          <w:szCs w:val="28"/>
        </w:rPr>
        <w:t xml:space="preserve">. </w:t>
      </w:r>
      <w:r w:rsidR="003163E1" w:rsidRPr="00F0106C">
        <w:rPr>
          <w:sz w:val="28"/>
          <w:szCs w:val="28"/>
        </w:rPr>
        <w:br/>
      </w:r>
      <w:r w:rsidRPr="00F0106C">
        <w:rPr>
          <w:sz w:val="28"/>
          <w:szCs w:val="28"/>
        </w:rPr>
        <w:t xml:space="preserve">На доклад по курсовой работе отводится до </w:t>
      </w:r>
      <w:r w:rsidR="00BF1FD2" w:rsidRPr="00F0106C">
        <w:rPr>
          <w:sz w:val="28"/>
          <w:szCs w:val="28"/>
        </w:rPr>
        <w:t>5-7</w:t>
      </w:r>
      <w:r w:rsidRPr="00F0106C">
        <w:rPr>
          <w:sz w:val="28"/>
          <w:szCs w:val="28"/>
        </w:rPr>
        <w:t xml:space="preserve"> минут. </w:t>
      </w:r>
      <w:r w:rsidRPr="00F0106C">
        <w:rPr>
          <w:rFonts w:eastAsia="Arial Unicode MS"/>
          <w:sz w:val="28"/>
          <w:szCs w:val="28"/>
        </w:rPr>
        <w:t xml:space="preserve">Для подготовки и </w:t>
      </w:r>
      <w:r w:rsidR="003163E1" w:rsidRPr="00F0106C">
        <w:rPr>
          <w:rFonts w:eastAsia="Arial Unicode MS"/>
          <w:sz w:val="28"/>
          <w:szCs w:val="28"/>
        </w:rPr>
        <w:br/>
      </w:r>
      <w:r w:rsidRPr="00F0106C">
        <w:rPr>
          <w:rFonts w:eastAsia="Arial Unicode MS"/>
          <w:sz w:val="28"/>
          <w:szCs w:val="28"/>
        </w:rPr>
        <w:t xml:space="preserve">в ходе проведения доклада студент обязан использовать технические и мультимедийные средства. </w:t>
      </w:r>
      <w:r w:rsidRPr="00F0106C">
        <w:rPr>
          <w:sz w:val="28"/>
          <w:szCs w:val="28"/>
        </w:rPr>
        <w:t xml:space="preserve">Студент излагает основное содержание своей </w:t>
      </w:r>
      <w:r w:rsidR="003743E8" w:rsidRPr="00F0106C">
        <w:rPr>
          <w:sz w:val="28"/>
          <w:szCs w:val="28"/>
        </w:rPr>
        <w:t xml:space="preserve">работы </w:t>
      </w:r>
      <w:r w:rsidRPr="00F0106C">
        <w:rPr>
          <w:sz w:val="28"/>
          <w:szCs w:val="28"/>
        </w:rPr>
        <w:t>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14:paraId="13B1DA61" w14:textId="77777777" w:rsidR="00473E72" w:rsidRPr="00F0106C" w:rsidRDefault="00473E72" w:rsidP="00473E72">
      <w:pPr>
        <w:widowControl w:val="0"/>
        <w:shd w:val="clear" w:color="auto" w:fill="FFFFFF"/>
        <w:autoSpaceDE w:val="0"/>
        <w:autoSpaceDN w:val="0"/>
        <w:adjustRightInd w:val="0"/>
        <w:ind w:firstLine="567"/>
        <w:jc w:val="both"/>
        <w:rPr>
          <w:sz w:val="28"/>
          <w:szCs w:val="28"/>
        </w:rPr>
      </w:pPr>
      <w:r w:rsidRPr="00F0106C">
        <w:rPr>
          <w:sz w:val="28"/>
          <w:szCs w:val="28"/>
        </w:rPr>
        <w:t>После завершения доклада члены комиссии задают студенту вопросы, при ответах на которые студент имеет право пользоваться своей работой.</w:t>
      </w:r>
    </w:p>
    <w:p w14:paraId="29136F77" w14:textId="77777777" w:rsidR="00473E72" w:rsidRPr="00F0106C" w:rsidRDefault="00473E72" w:rsidP="00473E72">
      <w:pPr>
        <w:widowControl w:val="0"/>
        <w:shd w:val="clear" w:color="auto" w:fill="FFFFFF"/>
        <w:autoSpaceDE w:val="0"/>
        <w:autoSpaceDN w:val="0"/>
        <w:adjustRightInd w:val="0"/>
        <w:ind w:firstLine="567"/>
        <w:jc w:val="both"/>
        <w:rPr>
          <w:sz w:val="28"/>
          <w:szCs w:val="28"/>
        </w:rPr>
      </w:pPr>
      <w:r w:rsidRPr="00F0106C">
        <w:rPr>
          <w:sz w:val="28"/>
          <w:szCs w:val="28"/>
        </w:rPr>
        <w:t>При защите курсовой работы необходимо наличие отзыва руководителя.</w:t>
      </w:r>
    </w:p>
    <w:p w14:paraId="69A7F2DB" w14:textId="77777777" w:rsidR="00473E72" w:rsidRPr="00F0106C" w:rsidRDefault="00473E72" w:rsidP="00473E72">
      <w:pPr>
        <w:shd w:val="clear" w:color="auto" w:fill="FFFFFF"/>
        <w:tabs>
          <w:tab w:val="left" w:pos="993"/>
        </w:tabs>
        <w:ind w:firstLine="709"/>
        <w:jc w:val="both"/>
        <w:rPr>
          <w:sz w:val="28"/>
          <w:szCs w:val="28"/>
        </w:rPr>
      </w:pPr>
      <w:r w:rsidRPr="00F0106C">
        <w:rPr>
          <w:sz w:val="28"/>
          <w:szCs w:val="28"/>
        </w:rPr>
        <w:t>Результат защиты – средневзвешенная оценка членов комиссии, присутствующих на защите, определяемая путем открытого голосования на основе следующих критериев:</w:t>
      </w:r>
    </w:p>
    <w:p w14:paraId="6B1CB876" w14:textId="77777777" w:rsidR="00473E72" w:rsidRPr="00F0106C" w:rsidRDefault="00473E72" w:rsidP="006A020B">
      <w:pPr>
        <w:widowControl w:val="0"/>
        <w:numPr>
          <w:ilvl w:val="0"/>
          <w:numId w:val="10"/>
        </w:numPr>
        <w:shd w:val="clear" w:color="auto" w:fill="FFFFFF"/>
        <w:tabs>
          <w:tab w:val="clear" w:pos="960"/>
          <w:tab w:val="left" w:pos="284"/>
        </w:tabs>
        <w:autoSpaceDE w:val="0"/>
        <w:autoSpaceDN w:val="0"/>
        <w:adjustRightInd w:val="0"/>
        <w:ind w:left="1134" w:hanging="425"/>
        <w:jc w:val="both"/>
        <w:rPr>
          <w:sz w:val="28"/>
          <w:szCs w:val="28"/>
        </w:rPr>
      </w:pPr>
      <w:r w:rsidRPr="00F0106C">
        <w:rPr>
          <w:sz w:val="28"/>
          <w:szCs w:val="28"/>
        </w:rPr>
        <w:t>оценка руководителя;</w:t>
      </w:r>
    </w:p>
    <w:p w14:paraId="47DD7F34" w14:textId="5F8A2C89" w:rsidR="00473E72" w:rsidRPr="00F0106C" w:rsidRDefault="003E67E7" w:rsidP="006A020B">
      <w:pPr>
        <w:widowControl w:val="0"/>
        <w:numPr>
          <w:ilvl w:val="0"/>
          <w:numId w:val="10"/>
        </w:numPr>
        <w:shd w:val="clear" w:color="auto" w:fill="FFFFFF"/>
        <w:tabs>
          <w:tab w:val="clear" w:pos="960"/>
          <w:tab w:val="left" w:pos="284"/>
        </w:tabs>
        <w:autoSpaceDE w:val="0"/>
        <w:autoSpaceDN w:val="0"/>
        <w:adjustRightInd w:val="0"/>
        <w:ind w:left="1134" w:hanging="425"/>
        <w:jc w:val="both"/>
        <w:rPr>
          <w:sz w:val="28"/>
          <w:szCs w:val="28"/>
        </w:rPr>
      </w:pPr>
      <w:r w:rsidRPr="00F0106C">
        <w:rPr>
          <w:sz w:val="28"/>
          <w:szCs w:val="28"/>
        </w:rPr>
        <w:t xml:space="preserve">оценка </w:t>
      </w:r>
      <w:r w:rsidR="00473E72" w:rsidRPr="00F0106C">
        <w:rPr>
          <w:sz w:val="28"/>
          <w:szCs w:val="28"/>
        </w:rPr>
        <w:t>членов комиссии (за содержание курсовой</w:t>
      </w:r>
      <w:r w:rsidRPr="00F0106C">
        <w:rPr>
          <w:sz w:val="28"/>
          <w:szCs w:val="28"/>
        </w:rPr>
        <w:t xml:space="preserve"> работы</w:t>
      </w:r>
      <w:r w:rsidR="00473E72" w:rsidRPr="00F0106C">
        <w:rPr>
          <w:sz w:val="28"/>
          <w:szCs w:val="28"/>
        </w:rPr>
        <w:t xml:space="preserve">, ее защиту, в том числе доклада, ответов на вопросы). </w:t>
      </w:r>
    </w:p>
    <w:p w14:paraId="1765BCF1" w14:textId="77777777" w:rsidR="00473E72" w:rsidRPr="00F0106C" w:rsidRDefault="00473E72" w:rsidP="00473E72">
      <w:pPr>
        <w:shd w:val="clear" w:color="auto" w:fill="FFFFFF"/>
        <w:tabs>
          <w:tab w:val="left" w:pos="993"/>
        </w:tabs>
        <w:ind w:firstLine="709"/>
        <w:jc w:val="both"/>
        <w:rPr>
          <w:sz w:val="28"/>
          <w:szCs w:val="28"/>
        </w:rPr>
      </w:pPr>
      <w:r w:rsidRPr="00F0106C">
        <w:rPr>
          <w:sz w:val="28"/>
          <w:szCs w:val="28"/>
        </w:rPr>
        <w:t>Защита курсовой работы оценив</w:t>
      </w:r>
      <w:r w:rsidR="00BF1FD2" w:rsidRPr="00F0106C">
        <w:rPr>
          <w:sz w:val="28"/>
          <w:szCs w:val="28"/>
        </w:rPr>
        <w:t>ается по десятибалльной системе</w:t>
      </w:r>
      <w:r w:rsidRPr="00F0106C">
        <w:rPr>
          <w:sz w:val="28"/>
          <w:szCs w:val="28"/>
        </w:rPr>
        <w:t xml:space="preserve">. </w:t>
      </w:r>
      <w:r w:rsidR="003751A7" w:rsidRPr="00F0106C">
        <w:rPr>
          <w:sz w:val="28"/>
          <w:szCs w:val="28"/>
        </w:rPr>
        <w:t>Итоговая о</w:t>
      </w:r>
      <w:r w:rsidRPr="00F0106C">
        <w:rPr>
          <w:sz w:val="28"/>
          <w:szCs w:val="28"/>
        </w:rPr>
        <w:t>ценк</w:t>
      </w:r>
      <w:r w:rsidR="003751A7" w:rsidRPr="00F0106C">
        <w:rPr>
          <w:sz w:val="28"/>
          <w:szCs w:val="28"/>
        </w:rPr>
        <w:t>а</w:t>
      </w:r>
      <w:r w:rsidRPr="00F0106C">
        <w:rPr>
          <w:sz w:val="28"/>
          <w:szCs w:val="28"/>
        </w:rPr>
        <w:t xml:space="preserve"> проставляется в протокол заседания комиссии.</w:t>
      </w:r>
    </w:p>
    <w:p w14:paraId="350E353B" w14:textId="2B579F85" w:rsidR="00473E72" w:rsidRPr="00F0106C" w:rsidRDefault="0080001F" w:rsidP="00473E72">
      <w:pPr>
        <w:shd w:val="clear" w:color="auto" w:fill="FFFFFF"/>
        <w:tabs>
          <w:tab w:val="left" w:pos="993"/>
        </w:tabs>
        <w:ind w:firstLine="709"/>
        <w:jc w:val="both"/>
        <w:rPr>
          <w:strike/>
          <w:sz w:val="28"/>
          <w:szCs w:val="28"/>
        </w:rPr>
      </w:pPr>
      <w:r w:rsidRPr="00F0106C">
        <w:rPr>
          <w:sz w:val="28"/>
          <w:szCs w:val="28"/>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3E67E7" w:rsidRPr="00F0106C">
        <w:rPr>
          <w:sz w:val="28"/>
          <w:szCs w:val="28"/>
        </w:rPr>
        <w:t>НИУ ВШЭ</w:t>
      </w:r>
      <w:r w:rsidRPr="00F0106C">
        <w:rPr>
          <w:sz w:val="28"/>
          <w:szCs w:val="28"/>
        </w:rPr>
        <w:t xml:space="preserve">, устраняя замечания и при необходимости дорабатывая текст курсовой работы; при этом может быть </w:t>
      </w:r>
      <w:r w:rsidR="003E67E7" w:rsidRPr="00F0106C">
        <w:rPr>
          <w:sz w:val="28"/>
          <w:szCs w:val="28"/>
        </w:rPr>
        <w:t xml:space="preserve">изменение темы </w:t>
      </w:r>
      <w:r w:rsidRPr="00F0106C">
        <w:rPr>
          <w:sz w:val="28"/>
          <w:szCs w:val="28"/>
        </w:rPr>
        <w:t>курсовой работы</w:t>
      </w:r>
      <w:r w:rsidR="00473E72" w:rsidRPr="00F0106C">
        <w:rPr>
          <w:sz w:val="28"/>
          <w:szCs w:val="28"/>
        </w:rPr>
        <w:t xml:space="preserve"> и руководителя</w:t>
      </w:r>
      <w:r w:rsidRPr="00F0106C">
        <w:rPr>
          <w:sz w:val="28"/>
          <w:szCs w:val="28"/>
        </w:rPr>
        <w:t>. Изменени</w:t>
      </w:r>
      <w:r w:rsidR="00473E72" w:rsidRPr="00F0106C">
        <w:rPr>
          <w:sz w:val="28"/>
          <w:szCs w:val="28"/>
        </w:rPr>
        <w:t xml:space="preserve">я </w:t>
      </w:r>
      <w:r w:rsidRPr="00F0106C">
        <w:rPr>
          <w:sz w:val="28"/>
          <w:szCs w:val="28"/>
        </w:rPr>
        <w:t>производ</w:t>
      </w:r>
      <w:r w:rsidR="00473E72" w:rsidRPr="00F0106C">
        <w:rPr>
          <w:sz w:val="28"/>
          <w:szCs w:val="28"/>
        </w:rPr>
        <w:t>ятся</w:t>
      </w:r>
      <w:r w:rsidRPr="00F0106C">
        <w:rPr>
          <w:sz w:val="28"/>
          <w:szCs w:val="28"/>
        </w:rPr>
        <w:t xml:space="preserve"> приказом</w:t>
      </w:r>
      <w:r w:rsidR="003E67E7" w:rsidRPr="00F0106C">
        <w:rPr>
          <w:sz w:val="28"/>
          <w:szCs w:val="28"/>
        </w:rPr>
        <w:t>.</w:t>
      </w:r>
    </w:p>
    <w:p w14:paraId="7D1CDD70" w14:textId="77777777" w:rsidR="0080001F" w:rsidRPr="00F0106C" w:rsidRDefault="0080001F" w:rsidP="00473E72">
      <w:pPr>
        <w:shd w:val="clear" w:color="auto" w:fill="FFFFFF"/>
        <w:tabs>
          <w:tab w:val="left" w:pos="993"/>
        </w:tabs>
        <w:ind w:firstLine="709"/>
        <w:jc w:val="both"/>
        <w:rPr>
          <w:sz w:val="28"/>
          <w:szCs w:val="28"/>
        </w:rPr>
      </w:pPr>
      <w:r w:rsidRPr="00F0106C">
        <w:rPr>
          <w:sz w:val="28"/>
          <w:szCs w:val="28"/>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57681D0E" w14:textId="77777777" w:rsidR="00722B4F" w:rsidRPr="00F0106C" w:rsidRDefault="004E7CE6" w:rsidP="00722B4F">
      <w:pPr>
        <w:pStyle w:val="2"/>
        <w:rPr>
          <w:rFonts w:ascii="Times New Roman" w:hAnsi="Times New Roman" w:cs="Times New Roman"/>
        </w:rPr>
      </w:pPr>
      <w:bookmarkStart w:id="20" w:name="_Toc418161794"/>
      <w:bookmarkStart w:id="21" w:name="_Toc418162022"/>
      <w:bookmarkStart w:id="22" w:name="_Toc500319393"/>
      <w:r w:rsidRPr="00F0106C">
        <w:rPr>
          <w:rFonts w:ascii="Times New Roman" w:hAnsi="Times New Roman" w:cs="Times New Roman"/>
        </w:rPr>
        <w:t>3</w:t>
      </w:r>
      <w:r w:rsidR="00143DAE" w:rsidRPr="00F0106C">
        <w:rPr>
          <w:rFonts w:ascii="Times New Roman" w:hAnsi="Times New Roman" w:cs="Times New Roman"/>
        </w:rPr>
        <w:t>.3</w:t>
      </w:r>
      <w:r w:rsidR="00722B4F" w:rsidRPr="00F0106C">
        <w:rPr>
          <w:rFonts w:ascii="Times New Roman" w:hAnsi="Times New Roman" w:cs="Times New Roman"/>
        </w:rPr>
        <w:t xml:space="preserve">. </w:t>
      </w:r>
      <w:r w:rsidR="00FB5E3A" w:rsidRPr="00F0106C">
        <w:rPr>
          <w:rFonts w:ascii="Times New Roman" w:hAnsi="Times New Roman" w:cs="Times New Roman"/>
        </w:rPr>
        <w:t>Р</w:t>
      </w:r>
      <w:r w:rsidR="00722B4F" w:rsidRPr="00F0106C">
        <w:rPr>
          <w:rFonts w:ascii="Times New Roman" w:hAnsi="Times New Roman" w:cs="Times New Roman"/>
        </w:rPr>
        <w:t xml:space="preserve">уководство </w:t>
      </w:r>
      <w:bookmarkEnd w:id="20"/>
      <w:bookmarkEnd w:id="21"/>
      <w:r w:rsidR="00473E72" w:rsidRPr="00F0106C">
        <w:rPr>
          <w:rFonts w:ascii="Times New Roman" w:hAnsi="Times New Roman" w:cs="Times New Roman"/>
        </w:rPr>
        <w:t>курсовой работой студента</w:t>
      </w:r>
      <w:bookmarkEnd w:id="22"/>
    </w:p>
    <w:p w14:paraId="502F763B" w14:textId="77777777" w:rsidR="00610F2A" w:rsidRPr="00F0106C" w:rsidRDefault="00610F2A" w:rsidP="00610F2A"/>
    <w:p w14:paraId="47D78E99" w14:textId="621F378C" w:rsidR="008C3C72" w:rsidRPr="00F0106C" w:rsidRDefault="00976C6D" w:rsidP="008A522A">
      <w:pPr>
        <w:widowControl w:val="0"/>
        <w:autoSpaceDE w:val="0"/>
        <w:autoSpaceDN w:val="0"/>
        <w:adjustRightInd w:val="0"/>
        <w:ind w:firstLine="720"/>
        <w:jc w:val="both"/>
        <w:rPr>
          <w:sz w:val="28"/>
          <w:szCs w:val="28"/>
        </w:rPr>
      </w:pPr>
      <w:r w:rsidRPr="00F0106C">
        <w:rPr>
          <w:sz w:val="28"/>
          <w:szCs w:val="28"/>
        </w:rPr>
        <w:t xml:space="preserve">Непосредственное руководство </w:t>
      </w:r>
      <w:r w:rsidR="00473E72" w:rsidRPr="00F0106C">
        <w:rPr>
          <w:sz w:val="28"/>
          <w:szCs w:val="28"/>
        </w:rPr>
        <w:t>курсовой работой</w:t>
      </w:r>
      <w:r w:rsidRPr="00F0106C">
        <w:rPr>
          <w:sz w:val="28"/>
          <w:szCs w:val="28"/>
        </w:rPr>
        <w:t xml:space="preserve"> осуществляет руководитель</w:t>
      </w:r>
      <w:r w:rsidR="001B66DC" w:rsidRPr="00F0106C">
        <w:rPr>
          <w:sz w:val="28"/>
          <w:szCs w:val="28"/>
        </w:rPr>
        <w:t xml:space="preserve">, назначаемый </w:t>
      </w:r>
      <w:r w:rsidR="003E67E7" w:rsidRPr="00F0106C">
        <w:rPr>
          <w:sz w:val="28"/>
          <w:szCs w:val="28"/>
        </w:rPr>
        <w:t>приказом НИУ ВШЭ</w:t>
      </w:r>
      <w:r w:rsidR="003E67E7" w:rsidRPr="00F0106C">
        <w:rPr>
          <w:sz w:val="28"/>
          <w:szCs w:val="28"/>
          <w:lang w:val="en-US"/>
        </w:rPr>
        <w:t> </w:t>
      </w:r>
      <w:r w:rsidR="003E67E7" w:rsidRPr="00F0106C">
        <w:rPr>
          <w:sz w:val="28"/>
          <w:szCs w:val="28"/>
        </w:rPr>
        <w:t>–</w:t>
      </w:r>
      <w:r w:rsidR="003E67E7" w:rsidRPr="00F0106C">
        <w:rPr>
          <w:sz w:val="28"/>
          <w:szCs w:val="28"/>
          <w:lang w:val="en-US"/>
        </w:rPr>
        <w:t> </w:t>
      </w:r>
      <w:r w:rsidR="003E67E7" w:rsidRPr="00F0106C">
        <w:rPr>
          <w:sz w:val="28"/>
          <w:szCs w:val="28"/>
        </w:rPr>
        <w:t>Пермь</w:t>
      </w:r>
      <w:r w:rsidR="001B66DC" w:rsidRPr="00F0106C">
        <w:rPr>
          <w:sz w:val="28"/>
          <w:szCs w:val="28"/>
        </w:rPr>
        <w:t>,</w:t>
      </w:r>
      <w:r w:rsidR="00871497" w:rsidRPr="00F0106C">
        <w:rPr>
          <w:sz w:val="28"/>
          <w:szCs w:val="28"/>
        </w:rPr>
        <w:t xml:space="preserve"> </w:t>
      </w:r>
      <w:r w:rsidR="00863C84" w:rsidRPr="00F0106C">
        <w:rPr>
          <w:sz w:val="28"/>
          <w:szCs w:val="28"/>
        </w:rPr>
        <w:t xml:space="preserve">из числа преподавателей департамента экономики и финансов </w:t>
      </w:r>
      <w:r w:rsidR="003E67E7" w:rsidRPr="00F0106C">
        <w:rPr>
          <w:sz w:val="28"/>
          <w:szCs w:val="28"/>
        </w:rPr>
        <w:t>НИУ ВШЭ</w:t>
      </w:r>
      <w:r w:rsidR="003E67E7" w:rsidRPr="00F0106C">
        <w:rPr>
          <w:sz w:val="28"/>
          <w:szCs w:val="28"/>
          <w:lang w:val="en-US"/>
        </w:rPr>
        <w:t> </w:t>
      </w:r>
      <w:r w:rsidR="003E67E7" w:rsidRPr="00F0106C">
        <w:rPr>
          <w:sz w:val="28"/>
          <w:szCs w:val="28"/>
        </w:rPr>
        <w:t>–</w:t>
      </w:r>
      <w:r w:rsidR="003E67E7" w:rsidRPr="00F0106C">
        <w:rPr>
          <w:sz w:val="28"/>
          <w:szCs w:val="28"/>
          <w:lang w:val="en-US"/>
        </w:rPr>
        <w:t> </w:t>
      </w:r>
      <w:r w:rsidR="003E67E7" w:rsidRPr="00F0106C">
        <w:rPr>
          <w:sz w:val="28"/>
          <w:szCs w:val="28"/>
        </w:rPr>
        <w:t>Пермь</w:t>
      </w:r>
      <w:r w:rsidR="003E67E7" w:rsidRPr="00F0106C" w:rsidDel="003E67E7">
        <w:rPr>
          <w:sz w:val="28"/>
          <w:szCs w:val="28"/>
        </w:rPr>
        <w:t xml:space="preserve"> </w:t>
      </w:r>
      <w:r w:rsidR="00863C84" w:rsidRPr="00F0106C">
        <w:rPr>
          <w:sz w:val="28"/>
          <w:szCs w:val="28"/>
        </w:rPr>
        <w:t xml:space="preserve">либо по согласованию </w:t>
      </w:r>
      <w:r w:rsidR="006214E3" w:rsidRPr="00F0106C">
        <w:rPr>
          <w:sz w:val="28"/>
          <w:szCs w:val="28"/>
        </w:rPr>
        <w:t xml:space="preserve">с академическим руководителем </w:t>
      </w:r>
      <w:r w:rsidR="00BA02CC" w:rsidRPr="00F0106C">
        <w:rPr>
          <w:sz w:val="28"/>
          <w:szCs w:val="28"/>
        </w:rPr>
        <w:t xml:space="preserve">из числа представителей других </w:t>
      </w:r>
      <w:r w:rsidR="00473E72" w:rsidRPr="00F0106C">
        <w:rPr>
          <w:sz w:val="28"/>
          <w:szCs w:val="28"/>
        </w:rPr>
        <w:t xml:space="preserve">образовательных программ или </w:t>
      </w:r>
      <w:r w:rsidR="00BA02CC" w:rsidRPr="00F0106C">
        <w:rPr>
          <w:sz w:val="28"/>
          <w:szCs w:val="28"/>
        </w:rPr>
        <w:t xml:space="preserve">организаций. </w:t>
      </w:r>
    </w:p>
    <w:p w14:paraId="33866344" w14:textId="31DC7E25" w:rsidR="00193595" w:rsidRPr="00F0106C" w:rsidRDefault="00193595" w:rsidP="008A522A">
      <w:pPr>
        <w:widowControl w:val="0"/>
        <w:autoSpaceDE w:val="0"/>
        <w:autoSpaceDN w:val="0"/>
        <w:adjustRightInd w:val="0"/>
        <w:ind w:firstLine="720"/>
        <w:jc w:val="both"/>
        <w:rPr>
          <w:sz w:val="28"/>
          <w:szCs w:val="28"/>
        </w:rPr>
      </w:pPr>
      <w:r w:rsidRPr="00F0106C">
        <w:rPr>
          <w:sz w:val="28"/>
          <w:szCs w:val="28"/>
        </w:rPr>
        <w:t xml:space="preserve">Замена руководителя курсовой работы производится приказом </w:t>
      </w:r>
      <w:r w:rsidR="003163E1" w:rsidRPr="00F0106C">
        <w:rPr>
          <w:sz w:val="28"/>
          <w:szCs w:val="28"/>
        </w:rPr>
        <w:br/>
      </w:r>
      <w:r w:rsidRPr="00F0106C">
        <w:rPr>
          <w:sz w:val="28"/>
          <w:szCs w:val="28"/>
        </w:rPr>
        <w:t>не позднее, чем за 1 месяц до срока представления итогового варианта курсовой работы, установленного в приказе.</w:t>
      </w:r>
    </w:p>
    <w:p w14:paraId="459AFFD2" w14:textId="2724D8EA" w:rsidR="00976C6D" w:rsidRPr="00F0106C" w:rsidRDefault="00976C6D" w:rsidP="008A522A">
      <w:pPr>
        <w:widowControl w:val="0"/>
        <w:autoSpaceDE w:val="0"/>
        <w:autoSpaceDN w:val="0"/>
        <w:adjustRightInd w:val="0"/>
        <w:ind w:firstLine="720"/>
        <w:jc w:val="both"/>
        <w:rPr>
          <w:sz w:val="28"/>
          <w:szCs w:val="28"/>
        </w:rPr>
      </w:pPr>
      <w:r w:rsidRPr="00F0106C">
        <w:rPr>
          <w:sz w:val="28"/>
          <w:szCs w:val="28"/>
        </w:rPr>
        <w:t>Обязанности руководителя заключаются:</w:t>
      </w:r>
    </w:p>
    <w:p w14:paraId="6654E624" w14:textId="62A2EEDE" w:rsidR="00976C6D" w:rsidRPr="00F0106C" w:rsidRDefault="008F3EE7"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 </w:t>
      </w:r>
      <w:r w:rsidR="00863C84" w:rsidRPr="00F0106C">
        <w:rPr>
          <w:rFonts w:ascii="Times New Roman" w:hAnsi="Times New Roman"/>
          <w:sz w:val="28"/>
          <w:szCs w:val="28"/>
        </w:rPr>
        <w:t>консультативной</w:t>
      </w:r>
      <w:r w:rsidR="00976C6D" w:rsidRPr="00F0106C">
        <w:rPr>
          <w:rFonts w:ascii="Times New Roman" w:hAnsi="Times New Roman"/>
          <w:sz w:val="28"/>
          <w:szCs w:val="28"/>
        </w:rPr>
        <w:t xml:space="preserve"> помощи студенту в выборе темы и разработке индивидуального плана</w:t>
      </w:r>
      <w:r w:rsidR="00FF750E" w:rsidRPr="00F0106C">
        <w:rPr>
          <w:rFonts w:ascii="Times New Roman" w:hAnsi="Times New Roman"/>
          <w:sz w:val="28"/>
          <w:szCs w:val="28"/>
        </w:rPr>
        <w:t>, графика ее выполнения</w:t>
      </w:r>
      <w:r w:rsidR="00976C6D" w:rsidRPr="00F0106C">
        <w:rPr>
          <w:rFonts w:ascii="Times New Roman" w:hAnsi="Times New Roman"/>
          <w:sz w:val="28"/>
          <w:szCs w:val="28"/>
        </w:rPr>
        <w:t>;</w:t>
      </w:r>
    </w:p>
    <w:p w14:paraId="620DDE86" w14:textId="55FF954A" w:rsidR="00976C6D" w:rsidRPr="00F0106C" w:rsidRDefault="008F3EE7"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 </w:t>
      </w:r>
      <w:r w:rsidR="00976C6D" w:rsidRPr="00F0106C">
        <w:rPr>
          <w:rFonts w:ascii="Times New Roman" w:hAnsi="Times New Roman"/>
          <w:sz w:val="28"/>
          <w:szCs w:val="28"/>
        </w:rPr>
        <w:t>предоставлении квалифицированных консультаций по подбору литературы</w:t>
      </w:r>
      <w:r w:rsidR="00863C84" w:rsidRPr="00F0106C">
        <w:rPr>
          <w:rFonts w:ascii="Times New Roman" w:hAnsi="Times New Roman"/>
          <w:sz w:val="28"/>
          <w:szCs w:val="28"/>
        </w:rPr>
        <w:t>,</w:t>
      </w:r>
      <w:r w:rsidR="00FF750E" w:rsidRPr="00F0106C">
        <w:rPr>
          <w:rFonts w:ascii="Times New Roman" w:hAnsi="Times New Roman"/>
          <w:sz w:val="28"/>
          <w:szCs w:val="28"/>
        </w:rPr>
        <w:t xml:space="preserve"> фактического материала,</w:t>
      </w:r>
      <w:r w:rsidR="00863C84" w:rsidRPr="00F0106C">
        <w:rPr>
          <w:rFonts w:ascii="Times New Roman" w:hAnsi="Times New Roman"/>
          <w:sz w:val="28"/>
          <w:szCs w:val="28"/>
        </w:rPr>
        <w:t xml:space="preserve"> методологии, проведенны</w:t>
      </w:r>
      <w:r w:rsidR="00E931FD" w:rsidRPr="00F0106C">
        <w:rPr>
          <w:rFonts w:ascii="Times New Roman" w:hAnsi="Times New Roman"/>
          <w:sz w:val="28"/>
          <w:szCs w:val="28"/>
        </w:rPr>
        <w:t>х расчетов и сделанных выводов</w:t>
      </w:r>
      <w:r w:rsidR="00863C84" w:rsidRPr="00F0106C">
        <w:rPr>
          <w:rFonts w:ascii="Times New Roman" w:hAnsi="Times New Roman"/>
          <w:sz w:val="28"/>
          <w:szCs w:val="28"/>
        </w:rPr>
        <w:t>;</w:t>
      </w:r>
    </w:p>
    <w:p w14:paraId="491EA6A7" w14:textId="662A7672" w:rsidR="00FF750E" w:rsidRPr="00F0106C" w:rsidRDefault="008F3EE7"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 </w:t>
      </w:r>
      <w:r w:rsidR="00FF750E" w:rsidRPr="00F0106C">
        <w:rPr>
          <w:rFonts w:ascii="Times New Roman" w:hAnsi="Times New Roman"/>
          <w:sz w:val="28"/>
          <w:szCs w:val="28"/>
        </w:rPr>
        <w:t>осуществл</w:t>
      </w:r>
      <w:r w:rsidRPr="00F0106C">
        <w:rPr>
          <w:rFonts w:ascii="Times New Roman" w:hAnsi="Times New Roman"/>
          <w:sz w:val="28"/>
          <w:szCs w:val="28"/>
        </w:rPr>
        <w:t>ении</w:t>
      </w:r>
      <w:r w:rsidR="00FF750E" w:rsidRPr="00F0106C">
        <w:rPr>
          <w:rFonts w:ascii="Times New Roman" w:hAnsi="Times New Roman"/>
          <w:sz w:val="28"/>
          <w:szCs w:val="28"/>
        </w:rPr>
        <w:t xml:space="preserve"> систематическ</w:t>
      </w:r>
      <w:r w:rsidRPr="00F0106C">
        <w:rPr>
          <w:rFonts w:ascii="Times New Roman" w:hAnsi="Times New Roman"/>
          <w:sz w:val="28"/>
          <w:szCs w:val="28"/>
        </w:rPr>
        <w:t>ого</w:t>
      </w:r>
      <w:r w:rsidR="00FF750E" w:rsidRPr="00F0106C">
        <w:rPr>
          <w:rFonts w:ascii="Times New Roman" w:hAnsi="Times New Roman"/>
          <w:sz w:val="28"/>
          <w:szCs w:val="28"/>
        </w:rPr>
        <w:t xml:space="preserve"> контрол</w:t>
      </w:r>
      <w:r w:rsidRPr="00F0106C">
        <w:rPr>
          <w:rFonts w:ascii="Times New Roman" w:hAnsi="Times New Roman"/>
          <w:sz w:val="28"/>
          <w:szCs w:val="28"/>
        </w:rPr>
        <w:t>я</w:t>
      </w:r>
      <w:r w:rsidR="00FF750E" w:rsidRPr="00F0106C">
        <w:rPr>
          <w:rFonts w:ascii="Times New Roman" w:hAnsi="Times New Roman"/>
          <w:sz w:val="28"/>
          <w:szCs w:val="28"/>
        </w:rPr>
        <w:t xml:space="preserve"> за ходом выполнения курсовой работы в соответствии с планом и графиком ее выполнения;</w:t>
      </w:r>
    </w:p>
    <w:p w14:paraId="37EC24B1" w14:textId="060EDE57" w:rsidR="00407AAA" w:rsidRPr="00F0106C" w:rsidRDefault="008F3EE7"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в предоставлении</w:t>
      </w:r>
      <w:r w:rsidR="00407AAA" w:rsidRPr="00F0106C">
        <w:rPr>
          <w:rFonts w:ascii="Times New Roman" w:hAnsi="Times New Roman"/>
          <w:sz w:val="28"/>
          <w:szCs w:val="28"/>
        </w:rPr>
        <w:t xml:space="preserve"> студенту квалифицированных рекомендаций</w:t>
      </w:r>
      <w:r w:rsidR="003217EA" w:rsidRPr="00F0106C">
        <w:rPr>
          <w:rFonts w:ascii="Times New Roman" w:hAnsi="Times New Roman"/>
          <w:sz w:val="28"/>
          <w:szCs w:val="28"/>
        </w:rPr>
        <w:t xml:space="preserve"> </w:t>
      </w:r>
      <w:r w:rsidR="00407AAA" w:rsidRPr="00F0106C">
        <w:rPr>
          <w:rFonts w:ascii="Times New Roman" w:hAnsi="Times New Roman"/>
          <w:sz w:val="28"/>
          <w:szCs w:val="28"/>
        </w:rPr>
        <w:t>по содержанию курсовой работы;</w:t>
      </w:r>
    </w:p>
    <w:p w14:paraId="794873D6" w14:textId="71E87CDE" w:rsidR="00473E72" w:rsidRPr="00F0106C" w:rsidRDefault="008F3EE7"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 </w:t>
      </w:r>
      <w:r w:rsidR="00976C6D" w:rsidRPr="00F0106C">
        <w:rPr>
          <w:rFonts w:ascii="Times New Roman" w:hAnsi="Times New Roman"/>
          <w:sz w:val="28"/>
          <w:szCs w:val="28"/>
        </w:rPr>
        <w:t>проведении оценки качества выполнения работы в соот</w:t>
      </w:r>
      <w:r w:rsidR="00E931FD" w:rsidRPr="00F0106C">
        <w:rPr>
          <w:rFonts w:ascii="Times New Roman" w:hAnsi="Times New Roman"/>
          <w:sz w:val="28"/>
          <w:szCs w:val="28"/>
        </w:rPr>
        <w:t xml:space="preserve">ветствии </w:t>
      </w:r>
      <w:r w:rsidRPr="00F0106C">
        <w:rPr>
          <w:rFonts w:ascii="Times New Roman" w:hAnsi="Times New Roman"/>
          <w:sz w:val="28"/>
          <w:szCs w:val="28"/>
        </w:rPr>
        <w:br/>
      </w:r>
      <w:r w:rsidR="00E931FD" w:rsidRPr="00F0106C">
        <w:rPr>
          <w:rFonts w:ascii="Times New Roman" w:hAnsi="Times New Roman"/>
          <w:sz w:val="28"/>
          <w:szCs w:val="28"/>
        </w:rPr>
        <w:t>с предъявляемыми требованиями</w:t>
      </w:r>
      <w:r w:rsidR="00473E72" w:rsidRPr="00F0106C">
        <w:rPr>
          <w:rFonts w:ascii="Times New Roman" w:hAnsi="Times New Roman"/>
          <w:sz w:val="28"/>
          <w:szCs w:val="28"/>
        </w:rPr>
        <w:t xml:space="preserve"> (в т.ч. в виде отзыва на курсовую работу)</w:t>
      </w:r>
      <w:r w:rsidRPr="00F0106C">
        <w:rPr>
          <w:rFonts w:ascii="Times New Roman" w:hAnsi="Times New Roman"/>
          <w:sz w:val="28"/>
          <w:szCs w:val="28"/>
        </w:rPr>
        <w:t>;</w:t>
      </w:r>
    </w:p>
    <w:p w14:paraId="6B90DB44" w14:textId="03746ACE" w:rsidR="00473E72" w:rsidRPr="00F0106C" w:rsidRDefault="008F3EE7"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 </w:t>
      </w:r>
      <w:r w:rsidR="00473E72" w:rsidRPr="00F0106C">
        <w:rPr>
          <w:rFonts w:ascii="Times New Roman" w:hAnsi="Times New Roman"/>
          <w:sz w:val="28"/>
          <w:szCs w:val="28"/>
        </w:rPr>
        <w:t xml:space="preserve">информировании академического руководителя и </w:t>
      </w:r>
      <w:r w:rsidRPr="00F0106C">
        <w:rPr>
          <w:rFonts w:ascii="Times New Roman" w:hAnsi="Times New Roman"/>
          <w:sz w:val="28"/>
          <w:szCs w:val="28"/>
        </w:rPr>
        <w:t xml:space="preserve">работников учебного </w:t>
      </w:r>
      <w:r w:rsidR="00473E72" w:rsidRPr="00F0106C">
        <w:rPr>
          <w:rFonts w:ascii="Times New Roman" w:hAnsi="Times New Roman"/>
          <w:sz w:val="28"/>
          <w:szCs w:val="28"/>
        </w:rPr>
        <w:t>офис</w:t>
      </w:r>
      <w:r w:rsidRPr="00F0106C">
        <w:rPr>
          <w:rFonts w:ascii="Times New Roman" w:hAnsi="Times New Roman"/>
          <w:sz w:val="28"/>
          <w:szCs w:val="28"/>
        </w:rPr>
        <w:t>а</w:t>
      </w:r>
      <w:r w:rsidR="00473E72" w:rsidRPr="00F0106C">
        <w:rPr>
          <w:rFonts w:ascii="Times New Roman" w:hAnsi="Times New Roman"/>
          <w:sz w:val="28"/>
          <w:szCs w:val="28"/>
        </w:rPr>
        <w:t xml:space="preserve"> ОП </w:t>
      </w:r>
      <w:r w:rsidR="00BF1FD2" w:rsidRPr="00F0106C">
        <w:rPr>
          <w:rFonts w:ascii="Times New Roman" w:hAnsi="Times New Roman"/>
          <w:sz w:val="28"/>
          <w:szCs w:val="28"/>
        </w:rPr>
        <w:t xml:space="preserve">«Экономика» </w:t>
      </w:r>
      <w:r w:rsidR="00473E72" w:rsidRPr="00F0106C">
        <w:rPr>
          <w:rFonts w:ascii="Times New Roman" w:hAnsi="Times New Roman"/>
          <w:sz w:val="28"/>
          <w:szCs w:val="28"/>
        </w:rPr>
        <w:t>о случаях несоблюдения студентом графика выполнения курсовой работы;</w:t>
      </w:r>
    </w:p>
    <w:p w14:paraId="2F38A9BA" w14:textId="31C957AA" w:rsidR="002F4AAC" w:rsidRPr="00F0106C" w:rsidRDefault="008F3EE7" w:rsidP="008D7C19">
      <w:pPr>
        <w:pStyle w:val="a8"/>
        <w:numPr>
          <w:ilvl w:val="0"/>
          <w:numId w:val="2"/>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 </w:t>
      </w:r>
      <w:r w:rsidR="00473E72" w:rsidRPr="00F0106C">
        <w:rPr>
          <w:rFonts w:ascii="Times New Roman" w:hAnsi="Times New Roman"/>
          <w:sz w:val="28"/>
          <w:szCs w:val="28"/>
        </w:rPr>
        <w:t>составлении отзыва на курсовую работу с оценкой; отзыв оформляется по рек</w:t>
      </w:r>
      <w:r w:rsidR="00BF1FD2" w:rsidRPr="00F0106C">
        <w:rPr>
          <w:rFonts w:ascii="Times New Roman" w:hAnsi="Times New Roman"/>
          <w:sz w:val="28"/>
          <w:szCs w:val="28"/>
        </w:rPr>
        <w:t>омендованной форме</w:t>
      </w:r>
      <w:r w:rsidR="00473E72" w:rsidRPr="00F0106C">
        <w:rPr>
          <w:rFonts w:ascii="Times New Roman" w:hAnsi="Times New Roman"/>
          <w:sz w:val="28"/>
          <w:szCs w:val="28"/>
        </w:rPr>
        <w:t>.</w:t>
      </w:r>
    </w:p>
    <w:p w14:paraId="2BD41F4F" w14:textId="77777777" w:rsidR="002F4AAC" w:rsidRPr="00F0106C" w:rsidRDefault="002F4AAC" w:rsidP="008D7C19">
      <w:pPr>
        <w:widowControl w:val="0"/>
        <w:autoSpaceDE w:val="0"/>
        <w:autoSpaceDN w:val="0"/>
        <w:adjustRightInd w:val="0"/>
        <w:ind w:firstLine="720"/>
        <w:jc w:val="both"/>
        <w:rPr>
          <w:sz w:val="28"/>
          <w:szCs w:val="28"/>
        </w:rPr>
      </w:pPr>
      <w:r w:rsidRPr="00F0106C">
        <w:rPr>
          <w:sz w:val="28"/>
          <w:szCs w:val="28"/>
        </w:rPr>
        <w:t>Руководитель имеет право:</w:t>
      </w:r>
    </w:p>
    <w:p w14:paraId="03C1F245" w14:textId="77777777" w:rsidR="002F4AAC" w:rsidRPr="00F0106C" w:rsidRDefault="002F4AAC" w:rsidP="006A020B">
      <w:pPr>
        <w:numPr>
          <w:ilvl w:val="0"/>
          <w:numId w:val="8"/>
        </w:numPr>
        <w:ind w:left="1134" w:hanging="425"/>
        <w:jc w:val="both"/>
        <w:rPr>
          <w:sz w:val="28"/>
          <w:szCs w:val="28"/>
        </w:rPr>
      </w:pPr>
      <w:r w:rsidRPr="00F0106C">
        <w:rPr>
          <w:rFonts w:eastAsia="Calibri"/>
          <w:sz w:val="28"/>
          <w:szCs w:val="28"/>
          <w:lang w:eastAsia="en-US"/>
        </w:rPr>
        <w:t>выбрать удобную для него и студента форму организации</w:t>
      </w:r>
      <w:r w:rsidRPr="00F0106C">
        <w:rPr>
          <w:sz w:val="28"/>
          <w:szCs w:val="28"/>
        </w:rPr>
        <w:t xml:space="preserve"> взаимодействия, в том числе согласовать разработанный студентом план подготовки </w:t>
      </w:r>
      <w:r w:rsidR="003743E8" w:rsidRPr="00F0106C">
        <w:rPr>
          <w:sz w:val="28"/>
          <w:szCs w:val="28"/>
        </w:rPr>
        <w:t>курсовой работы</w:t>
      </w:r>
      <w:r w:rsidRPr="00F0106C">
        <w:rPr>
          <w:sz w:val="28"/>
          <w:szCs w:val="28"/>
        </w:rPr>
        <w:t xml:space="preserve"> и установить периодичность личных встреч или иных контактов;</w:t>
      </w:r>
    </w:p>
    <w:p w14:paraId="4277E901" w14:textId="77777777" w:rsidR="002F4AAC" w:rsidRPr="00F0106C" w:rsidRDefault="002F4AAC" w:rsidP="006A020B">
      <w:pPr>
        <w:numPr>
          <w:ilvl w:val="0"/>
          <w:numId w:val="8"/>
        </w:numPr>
        <w:ind w:left="1134" w:hanging="425"/>
        <w:jc w:val="both"/>
        <w:rPr>
          <w:sz w:val="28"/>
          <w:szCs w:val="28"/>
        </w:rPr>
      </w:pPr>
      <w:r w:rsidRPr="00F0106C">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0D329E16" w14:textId="77777777" w:rsidR="002F4AAC" w:rsidRPr="00F0106C" w:rsidRDefault="002F4AAC" w:rsidP="006A020B">
      <w:pPr>
        <w:numPr>
          <w:ilvl w:val="0"/>
          <w:numId w:val="8"/>
        </w:numPr>
        <w:ind w:left="1134" w:hanging="425"/>
        <w:jc w:val="both"/>
        <w:rPr>
          <w:sz w:val="28"/>
          <w:szCs w:val="28"/>
        </w:rPr>
      </w:pPr>
      <w:r w:rsidRPr="00F0106C">
        <w:rPr>
          <w:sz w:val="28"/>
          <w:szCs w:val="28"/>
        </w:rPr>
        <w:t>требовать, чтобы студент внимательно относился к полученным рекомендациям и являлся на встречи подготовленным;</w:t>
      </w:r>
    </w:p>
    <w:p w14:paraId="69E779D9" w14:textId="72E024FC" w:rsidR="002F4AAC" w:rsidRPr="00F0106C" w:rsidRDefault="002F4AAC" w:rsidP="006A020B">
      <w:pPr>
        <w:numPr>
          <w:ilvl w:val="0"/>
          <w:numId w:val="8"/>
        </w:numPr>
        <w:ind w:left="1134" w:hanging="425"/>
        <w:jc w:val="both"/>
        <w:rPr>
          <w:sz w:val="28"/>
          <w:szCs w:val="28"/>
        </w:rPr>
      </w:pPr>
      <w:bookmarkStart w:id="23" w:name="h_tckpn6cl8qhr" w:colFirst="0" w:colLast="0"/>
      <w:bookmarkEnd w:id="23"/>
      <w:r w:rsidRPr="00F0106C">
        <w:rPr>
          <w:sz w:val="28"/>
          <w:szCs w:val="28"/>
        </w:rPr>
        <w:t xml:space="preserve">при выставлении оценки за </w:t>
      </w:r>
      <w:r w:rsidR="003743E8" w:rsidRPr="00F0106C">
        <w:rPr>
          <w:sz w:val="28"/>
          <w:szCs w:val="28"/>
        </w:rPr>
        <w:t xml:space="preserve">курсовую работу </w:t>
      </w:r>
      <w:r w:rsidRPr="00F0106C">
        <w:rPr>
          <w:sz w:val="28"/>
          <w:szCs w:val="28"/>
        </w:rPr>
        <w:t xml:space="preserve">принять </w:t>
      </w:r>
      <w:r w:rsidR="003163E1" w:rsidRPr="00F0106C">
        <w:rPr>
          <w:sz w:val="28"/>
          <w:szCs w:val="28"/>
        </w:rPr>
        <w:br/>
      </w:r>
      <w:r w:rsidRPr="00F0106C">
        <w:rPr>
          <w:sz w:val="28"/>
          <w:szCs w:val="28"/>
        </w:rPr>
        <w:t>во внимание соблюдение</w:t>
      </w:r>
      <w:r w:rsidR="003743E8" w:rsidRPr="00F0106C">
        <w:rPr>
          <w:sz w:val="28"/>
          <w:szCs w:val="28"/>
        </w:rPr>
        <w:t xml:space="preserve"> студентом графика работы на курсовой</w:t>
      </w:r>
      <w:r w:rsidRPr="00F0106C">
        <w:rPr>
          <w:sz w:val="28"/>
          <w:szCs w:val="28"/>
        </w:rPr>
        <w:t>, а также выполнение согласованных с Руководителем планов подготовки соответствующих работ;</w:t>
      </w:r>
    </w:p>
    <w:p w14:paraId="703A5B16" w14:textId="77777777" w:rsidR="002F4AAC" w:rsidRPr="00F0106C" w:rsidRDefault="002F4AAC" w:rsidP="006A020B">
      <w:pPr>
        <w:numPr>
          <w:ilvl w:val="0"/>
          <w:numId w:val="8"/>
        </w:numPr>
        <w:ind w:left="1134" w:hanging="425"/>
        <w:jc w:val="both"/>
        <w:rPr>
          <w:sz w:val="28"/>
          <w:szCs w:val="28"/>
        </w:rPr>
      </w:pPr>
      <w:r w:rsidRPr="00F0106C">
        <w:rPr>
          <w:sz w:val="28"/>
          <w:szCs w:val="28"/>
        </w:rPr>
        <w:t xml:space="preserve">участвовать </w:t>
      </w:r>
      <w:r w:rsidR="003743E8" w:rsidRPr="00F0106C">
        <w:rPr>
          <w:sz w:val="28"/>
          <w:szCs w:val="28"/>
        </w:rPr>
        <w:t>в комиссии при защите курсовой</w:t>
      </w:r>
      <w:r w:rsidRPr="00F0106C">
        <w:rPr>
          <w:sz w:val="28"/>
          <w:szCs w:val="28"/>
        </w:rPr>
        <w:t>.</w:t>
      </w:r>
    </w:p>
    <w:p w14:paraId="71F52E2B" w14:textId="77777777" w:rsidR="00722B4F" w:rsidRPr="00F0106C" w:rsidRDefault="004E7CE6" w:rsidP="00722B4F">
      <w:pPr>
        <w:pStyle w:val="2"/>
        <w:rPr>
          <w:rFonts w:ascii="Times New Roman" w:hAnsi="Times New Roman" w:cs="Times New Roman"/>
        </w:rPr>
      </w:pPr>
      <w:bookmarkStart w:id="24" w:name="_Toc24959377"/>
      <w:bookmarkStart w:id="25" w:name="_Toc418161795"/>
      <w:bookmarkStart w:id="26" w:name="_Toc418162023"/>
      <w:bookmarkStart w:id="27" w:name="_Toc500319394"/>
      <w:r w:rsidRPr="00F0106C">
        <w:rPr>
          <w:rFonts w:ascii="Times New Roman" w:hAnsi="Times New Roman" w:cs="Times New Roman"/>
        </w:rPr>
        <w:t>3</w:t>
      </w:r>
      <w:r w:rsidR="00722B4F" w:rsidRPr="00F0106C">
        <w:rPr>
          <w:rFonts w:ascii="Times New Roman" w:hAnsi="Times New Roman" w:cs="Times New Roman"/>
        </w:rPr>
        <w:t>.</w:t>
      </w:r>
      <w:r w:rsidR="00143DAE" w:rsidRPr="00F0106C">
        <w:rPr>
          <w:rFonts w:ascii="Times New Roman" w:hAnsi="Times New Roman" w:cs="Times New Roman"/>
        </w:rPr>
        <w:t>4</w:t>
      </w:r>
      <w:r w:rsidR="00722B4F" w:rsidRPr="00F0106C">
        <w:rPr>
          <w:rFonts w:ascii="Times New Roman" w:hAnsi="Times New Roman" w:cs="Times New Roman"/>
        </w:rPr>
        <w:t>. </w:t>
      </w:r>
      <w:bookmarkEnd w:id="24"/>
      <w:r w:rsidR="00722B4F" w:rsidRPr="00F0106C">
        <w:rPr>
          <w:rFonts w:ascii="Times New Roman" w:hAnsi="Times New Roman" w:cs="Times New Roman"/>
        </w:rPr>
        <w:t>Подбор литературы</w:t>
      </w:r>
      <w:bookmarkEnd w:id="25"/>
      <w:bookmarkEnd w:id="26"/>
      <w:bookmarkEnd w:id="27"/>
    </w:p>
    <w:p w14:paraId="65F921E7" w14:textId="77777777" w:rsidR="00610F2A" w:rsidRPr="00F0106C" w:rsidRDefault="00610F2A" w:rsidP="00610F2A"/>
    <w:p w14:paraId="2196858B" w14:textId="77777777" w:rsidR="00722B4F" w:rsidRPr="00F0106C" w:rsidRDefault="00722B4F" w:rsidP="008A522A">
      <w:pPr>
        <w:shd w:val="clear" w:color="auto" w:fill="FFFFFF"/>
        <w:ind w:firstLine="720"/>
        <w:jc w:val="both"/>
        <w:rPr>
          <w:sz w:val="28"/>
          <w:szCs w:val="28"/>
        </w:rPr>
      </w:pPr>
      <w:r w:rsidRPr="00F0106C">
        <w:rPr>
          <w:sz w:val="28"/>
          <w:szCs w:val="28"/>
        </w:rPr>
        <w:t xml:space="preserve">Начало выполнения </w:t>
      </w:r>
      <w:r w:rsidR="00473E72" w:rsidRPr="00F0106C">
        <w:rPr>
          <w:sz w:val="28"/>
          <w:szCs w:val="28"/>
        </w:rPr>
        <w:t>курсовой работы</w:t>
      </w:r>
      <w:r w:rsidRPr="00F0106C">
        <w:rPr>
          <w:sz w:val="28"/>
          <w:szCs w:val="28"/>
        </w:rPr>
        <w:t xml:space="preserve"> связано с процессом подбора литературы, который целесообразно начинать с изучения тех работ, которые близки к выбранной студентом тематике. </w:t>
      </w:r>
    </w:p>
    <w:p w14:paraId="268DEB2E" w14:textId="2E49A1C4" w:rsidR="00722B4F" w:rsidRPr="00F0106C" w:rsidRDefault="00BA02CC" w:rsidP="008A522A">
      <w:pPr>
        <w:widowControl w:val="0"/>
        <w:autoSpaceDE w:val="0"/>
        <w:autoSpaceDN w:val="0"/>
        <w:adjustRightInd w:val="0"/>
        <w:ind w:firstLine="720"/>
        <w:jc w:val="both"/>
        <w:rPr>
          <w:sz w:val="28"/>
          <w:szCs w:val="28"/>
        </w:rPr>
      </w:pPr>
      <w:r w:rsidRPr="00F0106C">
        <w:rPr>
          <w:sz w:val="28"/>
          <w:szCs w:val="28"/>
        </w:rPr>
        <w:t xml:space="preserve">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 </w:t>
      </w:r>
      <w:r w:rsidR="00722B4F" w:rsidRPr="00F0106C">
        <w:rPr>
          <w:sz w:val="28"/>
          <w:szCs w:val="28"/>
        </w:rPr>
        <w:t xml:space="preserve">Подбор научных работ по тематике </w:t>
      </w:r>
      <w:r w:rsidR="003743E8" w:rsidRPr="00F0106C">
        <w:rPr>
          <w:sz w:val="28"/>
          <w:szCs w:val="28"/>
        </w:rPr>
        <w:t xml:space="preserve">курсовой работы </w:t>
      </w:r>
      <w:r w:rsidR="00722B4F" w:rsidRPr="00F0106C">
        <w:rPr>
          <w:sz w:val="28"/>
          <w:szCs w:val="28"/>
        </w:rPr>
        <w:t xml:space="preserve">целесообразно начинать со статей авторов, поиск которых следует осуществлять в базах цитирований </w:t>
      </w:r>
      <w:r w:rsidR="00722B4F" w:rsidRPr="00F0106C">
        <w:rPr>
          <w:sz w:val="28"/>
          <w:szCs w:val="28"/>
          <w:lang w:val="en-US"/>
        </w:rPr>
        <w:t>Web</w:t>
      </w:r>
      <w:r w:rsidR="00722B4F" w:rsidRPr="00F0106C">
        <w:rPr>
          <w:sz w:val="28"/>
          <w:szCs w:val="28"/>
        </w:rPr>
        <w:t xml:space="preserve"> </w:t>
      </w:r>
      <w:r w:rsidR="00722B4F" w:rsidRPr="00F0106C">
        <w:rPr>
          <w:sz w:val="28"/>
          <w:szCs w:val="28"/>
          <w:lang w:val="en-US"/>
        </w:rPr>
        <w:t>of</w:t>
      </w:r>
      <w:r w:rsidR="00722B4F" w:rsidRPr="00F0106C">
        <w:rPr>
          <w:sz w:val="28"/>
          <w:szCs w:val="28"/>
        </w:rPr>
        <w:t xml:space="preserve"> </w:t>
      </w:r>
      <w:r w:rsidR="00722B4F" w:rsidRPr="00F0106C">
        <w:rPr>
          <w:sz w:val="28"/>
          <w:szCs w:val="28"/>
          <w:lang w:val="en-US"/>
        </w:rPr>
        <w:t>Science</w:t>
      </w:r>
      <w:r w:rsidR="00722B4F" w:rsidRPr="00F0106C">
        <w:rPr>
          <w:sz w:val="28"/>
          <w:szCs w:val="28"/>
        </w:rPr>
        <w:t xml:space="preserve"> (</w:t>
      </w:r>
      <w:hyperlink r:id="rId9" w:anchor="WoK" w:history="1">
        <w:r w:rsidR="00722B4F" w:rsidRPr="00F0106C">
          <w:rPr>
            <w:rStyle w:val="af0"/>
            <w:color w:val="auto"/>
            <w:sz w:val="28"/>
            <w:szCs w:val="28"/>
          </w:rPr>
          <w:t>http://library.hse.ru/e-resources/e-resources.htm#WoK</w:t>
        </w:r>
      </w:hyperlink>
      <w:r w:rsidR="00722B4F" w:rsidRPr="00F0106C">
        <w:rPr>
          <w:sz w:val="28"/>
          <w:szCs w:val="28"/>
        </w:rPr>
        <w:t xml:space="preserve">) и </w:t>
      </w:r>
      <w:r w:rsidR="00722B4F" w:rsidRPr="00F0106C">
        <w:rPr>
          <w:sz w:val="28"/>
          <w:szCs w:val="28"/>
          <w:lang w:val="en-US"/>
        </w:rPr>
        <w:t>Scopus</w:t>
      </w:r>
      <w:r w:rsidR="00722B4F" w:rsidRPr="00F0106C">
        <w:rPr>
          <w:sz w:val="28"/>
          <w:szCs w:val="28"/>
        </w:rPr>
        <w:t xml:space="preserve"> (</w:t>
      </w:r>
      <w:hyperlink r:id="rId10" w:anchor="Scopus" w:history="1">
        <w:r w:rsidR="00722B4F" w:rsidRPr="00F0106C">
          <w:rPr>
            <w:rStyle w:val="af0"/>
            <w:color w:val="auto"/>
            <w:sz w:val="28"/>
            <w:szCs w:val="28"/>
          </w:rPr>
          <w:t>http://library.hse.ru/e-resources/e-resources.htm#Scopus</w:t>
        </w:r>
      </w:hyperlink>
      <w:r w:rsidR="00722B4F" w:rsidRPr="00F0106C">
        <w:rPr>
          <w:sz w:val="28"/>
          <w:szCs w:val="28"/>
        </w:rPr>
        <w:t xml:space="preserve">). </w:t>
      </w:r>
      <w:r w:rsidRPr="00F0106C">
        <w:rPr>
          <w:sz w:val="28"/>
          <w:szCs w:val="28"/>
        </w:rPr>
        <w:t xml:space="preserve">Значимость работ определяется известностью </w:t>
      </w:r>
      <w:r w:rsidRPr="00F0106C">
        <w:rPr>
          <w:i/>
          <w:sz w:val="28"/>
          <w:szCs w:val="28"/>
        </w:rPr>
        <w:t>автора</w:t>
      </w:r>
      <w:r w:rsidRPr="00F0106C">
        <w:rPr>
          <w:sz w:val="28"/>
          <w:szCs w:val="28"/>
        </w:rPr>
        <w:t xml:space="preserve">. В настоящее время для оценки </w:t>
      </w:r>
      <w:r w:rsidR="008F3EE7" w:rsidRPr="00F0106C">
        <w:rPr>
          <w:sz w:val="28"/>
          <w:szCs w:val="28"/>
        </w:rPr>
        <w:t>работы,</w:t>
      </w:r>
      <w:r w:rsidRPr="00F0106C">
        <w:rPr>
          <w:sz w:val="28"/>
          <w:szCs w:val="28"/>
        </w:rPr>
        <w:t xml:space="preserve"> как отдельных ученых, так и научных коллективов используется индекс научного цитирования </w:t>
      </w:r>
      <w:r w:rsidR="003163E1" w:rsidRPr="00F0106C">
        <w:rPr>
          <w:sz w:val="28"/>
          <w:szCs w:val="28"/>
        </w:rPr>
        <w:br/>
      </w:r>
      <w:r w:rsidRPr="00F0106C">
        <w:rPr>
          <w:sz w:val="28"/>
          <w:szCs w:val="28"/>
        </w:rPr>
        <w:t xml:space="preserve">(SCI: Science Citation Index). Индекс научного цитирования – реферативная база данных научных публикаций, индексирующая ссылки, указанные </w:t>
      </w:r>
      <w:r w:rsidR="00563CD8" w:rsidRPr="00F0106C">
        <w:rPr>
          <w:sz w:val="28"/>
          <w:szCs w:val="28"/>
        </w:rPr>
        <w:br/>
      </w:r>
      <w:r w:rsidRPr="00F0106C">
        <w:rPr>
          <w:sz w:val="28"/>
          <w:szCs w:val="28"/>
        </w:rPr>
        <w:t xml:space="preserve">в пристатейных списках этих публикаций и предоставляющая количественные показатели данных ссылок (например, суммарный объем цитирования, индекс Хирша и др.). Индекс цитирования – это принятая </w:t>
      </w:r>
      <w:r w:rsidR="00563CD8" w:rsidRPr="00F0106C">
        <w:rPr>
          <w:sz w:val="28"/>
          <w:szCs w:val="28"/>
        </w:rPr>
        <w:br/>
      </w:r>
      <w:r w:rsidRPr="00F0106C">
        <w:rPr>
          <w:sz w:val="28"/>
          <w:szCs w:val="28"/>
        </w:rPr>
        <w:t xml:space="preserve">в научном мире мера «значимости» трудов какого-либо ученого. Величина индекса определяется количеством ссылок на этот труд (или фамилию) </w:t>
      </w:r>
      <w:r w:rsidR="003163E1" w:rsidRPr="00F0106C">
        <w:rPr>
          <w:sz w:val="28"/>
          <w:szCs w:val="28"/>
        </w:rPr>
        <w:br/>
      </w:r>
      <w:r w:rsidRPr="00F0106C">
        <w:rPr>
          <w:sz w:val="28"/>
          <w:szCs w:val="28"/>
        </w:rPr>
        <w:t xml:space="preserve">в других источниках. </w:t>
      </w:r>
      <w:r w:rsidR="00722B4F" w:rsidRPr="00F0106C">
        <w:rPr>
          <w:sz w:val="28"/>
          <w:szCs w:val="28"/>
        </w:rPr>
        <w:t xml:space="preserve">Работу по подбору литературы рекомендуется начинать, в первую очередь, с отбора статей в ресурсах медиатеки и библиотеки </w:t>
      </w:r>
      <w:r w:rsidR="008F3EE7" w:rsidRPr="00F0106C">
        <w:rPr>
          <w:sz w:val="28"/>
          <w:szCs w:val="28"/>
        </w:rPr>
        <w:t>НИУ ВШЭ</w:t>
      </w:r>
      <w:r w:rsidR="008F3EE7" w:rsidRPr="00F0106C">
        <w:rPr>
          <w:sz w:val="28"/>
          <w:szCs w:val="28"/>
          <w:lang w:val="en-US"/>
        </w:rPr>
        <w:t> </w:t>
      </w:r>
      <w:r w:rsidR="008F3EE7" w:rsidRPr="00F0106C">
        <w:rPr>
          <w:sz w:val="28"/>
          <w:szCs w:val="28"/>
        </w:rPr>
        <w:t>–</w:t>
      </w:r>
      <w:r w:rsidR="008F3EE7" w:rsidRPr="00F0106C">
        <w:rPr>
          <w:sz w:val="28"/>
          <w:szCs w:val="28"/>
          <w:lang w:val="en-US"/>
        </w:rPr>
        <w:t> </w:t>
      </w:r>
      <w:r w:rsidR="008F3EE7" w:rsidRPr="00F0106C">
        <w:rPr>
          <w:sz w:val="28"/>
          <w:szCs w:val="28"/>
        </w:rPr>
        <w:t>Пермь</w:t>
      </w:r>
      <w:r w:rsidR="00722B4F" w:rsidRPr="00F0106C">
        <w:rPr>
          <w:sz w:val="28"/>
          <w:szCs w:val="28"/>
        </w:rPr>
        <w:t>.</w:t>
      </w:r>
    </w:p>
    <w:p w14:paraId="2D841AB4" w14:textId="77777777" w:rsidR="003E068D" w:rsidRPr="00F0106C" w:rsidRDefault="003E068D" w:rsidP="003E068D">
      <w:pPr>
        <w:shd w:val="clear" w:color="auto" w:fill="FFFFFF"/>
        <w:ind w:firstLine="720"/>
        <w:jc w:val="both"/>
        <w:rPr>
          <w:sz w:val="28"/>
          <w:szCs w:val="28"/>
        </w:rPr>
      </w:pPr>
      <w:r w:rsidRPr="00F0106C">
        <w:rPr>
          <w:sz w:val="28"/>
          <w:szCs w:val="28"/>
        </w:rPr>
        <w:t>Рекомендуется использовать следующие ресурсы:</w:t>
      </w:r>
    </w:p>
    <w:p w14:paraId="400140CF"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Электронные ресурсы библиотеки НИУ-ВШЭ: </w:t>
      </w:r>
      <w:hyperlink r:id="rId11" w:history="1">
        <w:r w:rsidRPr="00F0106C">
          <w:rPr>
            <w:rStyle w:val="af0"/>
            <w:rFonts w:ascii="Times New Roman" w:hAnsi="Times New Roman"/>
            <w:color w:val="auto"/>
            <w:sz w:val="28"/>
            <w:szCs w:val="28"/>
          </w:rPr>
          <w:t>http://library.hse.ru/e-resources/e-resources.htm</w:t>
        </w:r>
      </w:hyperlink>
      <w:r w:rsidRPr="00F0106C">
        <w:rPr>
          <w:rFonts w:ascii="Times New Roman" w:hAnsi="Times New Roman"/>
          <w:sz w:val="28"/>
          <w:szCs w:val="28"/>
        </w:rPr>
        <w:t xml:space="preserve">  </w:t>
      </w:r>
    </w:p>
    <w:p w14:paraId="0B2021BD"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Ведущие журналы в электронной подписке НИУ ВШЭ: </w:t>
      </w:r>
      <w:hyperlink r:id="rId12" w:history="1">
        <w:r w:rsidRPr="00F0106C">
          <w:rPr>
            <w:rStyle w:val="af0"/>
            <w:rFonts w:ascii="Times New Roman" w:hAnsi="Times New Roman"/>
            <w:color w:val="auto"/>
            <w:sz w:val="28"/>
            <w:szCs w:val="28"/>
          </w:rPr>
          <w:t>http://library.hse.ru/e-resources/TopJournals.htm</w:t>
        </w:r>
      </w:hyperlink>
      <w:r w:rsidRPr="00F0106C">
        <w:rPr>
          <w:rFonts w:ascii="Times New Roman" w:hAnsi="Times New Roman"/>
          <w:sz w:val="28"/>
          <w:szCs w:val="28"/>
        </w:rPr>
        <w:t xml:space="preserve"> </w:t>
      </w:r>
    </w:p>
    <w:p w14:paraId="6ABB0FA6"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Библиографическая база Web of Knowledge: </w:t>
      </w:r>
      <w:hyperlink r:id="rId13" w:anchor="WoK" w:history="1">
        <w:r w:rsidRPr="00F0106C">
          <w:rPr>
            <w:rStyle w:val="af0"/>
            <w:rFonts w:ascii="Times New Roman" w:hAnsi="Times New Roman"/>
            <w:color w:val="auto"/>
            <w:sz w:val="28"/>
            <w:szCs w:val="28"/>
          </w:rPr>
          <w:t>http://library.hse.ru/e-resources/e-resources.htm#WoK</w:t>
        </w:r>
      </w:hyperlink>
      <w:r w:rsidRPr="00F0106C">
        <w:rPr>
          <w:rFonts w:ascii="Times New Roman" w:hAnsi="Times New Roman"/>
          <w:sz w:val="28"/>
          <w:szCs w:val="28"/>
        </w:rPr>
        <w:t xml:space="preserve">  </w:t>
      </w:r>
    </w:p>
    <w:p w14:paraId="255431CB"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Библиографическая база Scopus: </w:t>
      </w:r>
      <w:hyperlink r:id="rId14" w:anchor="Scopus" w:history="1">
        <w:r w:rsidRPr="00F0106C">
          <w:rPr>
            <w:rStyle w:val="af0"/>
            <w:rFonts w:ascii="Times New Roman" w:hAnsi="Times New Roman"/>
            <w:color w:val="auto"/>
            <w:sz w:val="28"/>
            <w:szCs w:val="28"/>
          </w:rPr>
          <w:t>http://library.hse.ru/e-resources/e-resources.htm#Scopus</w:t>
        </w:r>
      </w:hyperlink>
      <w:r w:rsidRPr="00F0106C">
        <w:rPr>
          <w:rFonts w:ascii="Times New Roman" w:hAnsi="Times New Roman"/>
          <w:sz w:val="28"/>
          <w:szCs w:val="28"/>
        </w:rPr>
        <w:t xml:space="preserve"> </w:t>
      </w:r>
    </w:p>
    <w:p w14:paraId="2A06EE19"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Сравнение академических баз данных и поисковых систем: </w:t>
      </w:r>
      <w:hyperlink r:id="rId15" w:history="1">
        <w:r w:rsidRPr="00F0106C">
          <w:rPr>
            <w:rStyle w:val="af0"/>
            <w:rFonts w:ascii="Times New Roman" w:hAnsi="Times New Roman"/>
            <w:color w:val="auto"/>
            <w:sz w:val="28"/>
            <w:szCs w:val="28"/>
          </w:rPr>
          <w:t>http://en.wikipedia.org/wiki/List_of_academic_databases_and_search_engines</w:t>
        </w:r>
      </w:hyperlink>
      <w:r w:rsidRPr="00F0106C">
        <w:rPr>
          <w:rFonts w:ascii="Times New Roman" w:hAnsi="Times New Roman"/>
          <w:sz w:val="28"/>
          <w:szCs w:val="28"/>
        </w:rPr>
        <w:t xml:space="preserve"> </w:t>
      </w:r>
    </w:p>
    <w:p w14:paraId="66E8F525"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lang w:val="en-US"/>
        </w:rPr>
      </w:pPr>
      <w:r w:rsidRPr="00F0106C">
        <w:rPr>
          <w:rFonts w:ascii="Times New Roman" w:hAnsi="Times New Roman"/>
          <w:sz w:val="28"/>
          <w:szCs w:val="28"/>
        </w:rPr>
        <w:t>Онлайн</w:t>
      </w:r>
      <w:r w:rsidRPr="00F0106C">
        <w:rPr>
          <w:rFonts w:ascii="Times New Roman" w:hAnsi="Times New Roman"/>
          <w:sz w:val="28"/>
          <w:szCs w:val="28"/>
          <w:lang w:val="en-US"/>
        </w:rPr>
        <w:t>-</w:t>
      </w:r>
      <w:r w:rsidRPr="00F0106C">
        <w:rPr>
          <w:rFonts w:ascii="Times New Roman" w:hAnsi="Times New Roman"/>
          <w:sz w:val="28"/>
          <w:szCs w:val="28"/>
        </w:rPr>
        <w:t>сервис</w:t>
      </w:r>
      <w:r w:rsidRPr="00F0106C">
        <w:rPr>
          <w:rFonts w:ascii="Times New Roman" w:hAnsi="Times New Roman"/>
          <w:sz w:val="28"/>
          <w:szCs w:val="28"/>
          <w:lang w:val="en-US"/>
        </w:rPr>
        <w:t xml:space="preserve">  Google Books: </w:t>
      </w:r>
      <w:hyperlink r:id="rId16" w:history="1">
        <w:r w:rsidRPr="00F0106C">
          <w:rPr>
            <w:rStyle w:val="af0"/>
            <w:rFonts w:ascii="Times New Roman" w:hAnsi="Times New Roman"/>
            <w:color w:val="auto"/>
            <w:sz w:val="28"/>
            <w:szCs w:val="28"/>
            <w:lang w:val="en-US"/>
          </w:rPr>
          <w:t>http://books.google.ru/</w:t>
        </w:r>
      </w:hyperlink>
      <w:r w:rsidRPr="00F0106C">
        <w:rPr>
          <w:rFonts w:ascii="Times New Roman" w:hAnsi="Times New Roman"/>
          <w:sz w:val="28"/>
          <w:szCs w:val="28"/>
          <w:lang w:val="en-US"/>
        </w:rPr>
        <w:t xml:space="preserve"> </w:t>
      </w:r>
    </w:p>
    <w:p w14:paraId="121171E6"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lang w:val="en-US"/>
        </w:rPr>
      </w:pPr>
      <w:r w:rsidRPr="00F0106C">
        <w:rPr>
          <w:rFonts w:ascii="Times New Roman" w:hAnsi="Times New Roman"/>
          <w:sz w:val="28"/>
          <w:szCs w:val="28"/>
          <w:lang w:val="en-US"/>
        </w:rPr>
        <w:t xml:space="preserve">Ngram Viewer: </w:t>
      </w:r>
      <w:hyperlink r:id="rId17" w:history="1">
        <w:r w:rsidRPr="00F0106C">
          <w:rPr>
            <w:rStyle w:val="af0"/>
            <w:rFonts w:ascii="Times New Roman" w:hAnsi="Times New Roman"/>
            <w:color w:val="auto"/>
            <w:sz w:val="28"/>
            <w:szCs w:val="28"/>
            <w:lang w:val="en-US"/>
          </w:rPr>
          <w:t>http://books.google.com/ngrams</w:t>
        </w:r>
      </w:hyperlink>
      <w:r w:rsidRPr="00F0106C">
        <w:rPr>
          <w:rFonts w:ascii="Times New Roman" w:hAnsi="Times New Roman"/>
          <w:sz w:val="28"/>
          <w:szCs w:val="28"/>
          <w:lang w:val="en-US"/>
        </w:rPr>
        <w:t xml:space="preserve"> </w:t>
      </w:r>
    </w:p>
    <w:p w14:paraId="424B35C8"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Библиотека Конгресса США: </w:t>
      </w:r>
      <w:hyperlink r:id="rId18" w:history="1">
        <w:r w:rsidRPr="00F0106C">
          <w:rPr>
            <w:rStyle w:val="af0"/>
            <w:rFonts w:ascii="Times New Roman" w:hAnsi="Times New Roman"/>
            <w:color w:val="auto"/>
            <w:sz w:val="28"/>
            <w:szCs w:val="28"/>
          </w:rPr>
          <w:t>http://catalog.loc.gov/</w:t>
        </w:r>
      </w:hyperlink>
      <w:r w:rsidRPr="00F0106C">
        <w:rPr>
          <w:rFonts w:ascii="Times New Roman" w:hAnsi="Times New Roman"/>
          <w:sz w:val="28"/>
          <w:szCs w:val="28"/>
        </w:rPr>
        <w:t xml:space="preserve"> </w:t>
      </w:r>
    </w:p>
    <w:p w14:paraId="5A5B2075"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Онлайн-Магазин Amazon: </w:t>
      </w:r>
      <w:hyperlink r:id="rId19" w:history="1">
        <w:r w:rsidRPr="00F0106C">
          <w:rPr>
            <w:rStyle w:val="af0"/>
            <w:rFonts w:ascii="Times New Roman" w:hAnsi="Times New Roman"/>
            <w:color w:val="auto"/>
            <w:sz w:val="28"/>
            <w:szCs w:val="28"/>
          </w:rPr>
          <w:t>http://www.amazon.com/</w:t>
        </w:r>
      </w:hyperlink>
      <w:r w:rsidRPr="00F0106C">
        <w:rPr>
          <w:rFonts w:ascii="Times New Roman" w:hAnsi="Times New Roman"/>
          <w:sz w:val="28"/>
          <w:szCs w:val="28"/>
        </w:rPr>
        <w:t xml:space="preserve"> </w:t>
      </w:r>
    </w:p>
    <w:p w14:paraId="74F90A6F"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lang w:val="en-US"/>
        </w:rPr>
      </w:pPr>
      <w:r w:rsidRPr="00F0106C">
        <w:rPr>
          <w:rFonts w:ascii="Times New Roman" w:hAnsi="Times New Roman"/>
          <w:sz w:val="28"/>
          <w:szCs w:val="28"/>
        </w:rPr>
        <w:t>Коллекция</w:t>
      </w:r>
      <w:r w:rsidRPr="00F0106C">
        <w:rPr>
          <w:rFonts w:ascii="Times New Roman" w:hAnsi="Times New Roman"/>
          <w:sz w:val="28"/>
          <w:szCs w:val="28"/>
          <w:lang w:val="en-US"/>
        </w:rPr>
        <w:t xml:space="preserve"> </w:t>
      </w:r>
      <w:r w:rsidRPr="00F0106C">
        <w:rPr>
          <w:rFonts w:ascii="Times New Roman" w:hAnsi="Times New Roman"/>
          <w:sz w:val="28"/>
          <w:szCs w:val="28"/>
        </w:rPr>
        <w:t>препринтов</w:t>
      </w:r>
      <w:r w:rsidRPr="00F0106C">
        <w:rPr>
          <w:rFonts w:ascii="Times New Roman" w:hAnsi="Times New Roman"/>
          <w:sz w:val="28"/>
          <w:szCs w:val="28"/>
          <w:lang w:val="en-US"/>
        </w:rPr>
        <w:t xml:space="preserve"> Social Science Research Network (SSRN): </w:t>
      </w:r>
      <w:hyperlink r:id="rId20" w:history="1">
        <w:r w:rsidRPr="00F0106C">
          <w:rPr>
            <w:rStyle w:val="af0"/>
            <w:rFonts w:ascii="Times New Roman" w:hAnsi="Times New Roman"/>
            <w:color w:val="auto"/>
            <w:sz w:val="28"/>
            <w:szCs w:val="28"/>
            <w:lang w:val="en-US"/>
          </w:rPr>
          <w:t>http://www.ssrn.com/</w:t>
        </w:r>
      </w:hyperlink>
      <w:r w:rsidRPr="00F0106C">
        <w:rPr>
          <w:rFonts w:ascii="Times New Roman" w:hAnsi="Times New Roman"/>
          <w:sz w:val="28"/>
          <w:szCs w:val="28"/>
          <w:lang w:val="en-US"/>
        </w:rPr>
        <w:t xml:space="preserve"> </w:t>
      </w:r>
    </w:p>
    <w:p w14:paraId="11122DAD"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lang w:val="en-US"/>
        </w:rPr>
      </w:pPr>
      <w:r w:rsidRPr="00F0106C">
        <w:rPr>
          <w:rFonts w:ascii="Times New Roman" w:hAnsi="Times New Roman"/>
          <w:sz w:val="28"/>
          <w:szCs w:val="28"/>
        </w:rPr>
        <w:t>Коллекция</w:t>
      </w:r>
      <w:r w:rsidRPr="00F0106C">
        <w:rPr>
          <w:rFonts w:ascii="Times New Roman" w:hAnsi="Times New Roman"/>
          <w:sz w:val="28"/>
          <w:szCs w:val="28"/>
          <w:lang w:val="en-US"/>
        </w:rPr>
        <w:t xml:space="preserve"> </w:t>
      </w:r>
      <w:r w:rsidRPr="00F0106C">
        <w:rPr>
          <w:rFonts w:ascii="Times New Roman" w:hAnsi="Times New Roman"/>
          <w:sz w:val="28"/>
          <w:szCs w:val="28"/>
        </w:rPr>
        <w:t>препринтов</w:t>
      </w:r>
      <w:r w:rsidRPr="00F0106C">
        <w:rPr>
          <w:rFonts w:ascii="Times New Roman" w:hAnsi="Times New Roman"/>
          <w:sz w:val="28"/>
          <w:szCs w:val="28"/>
          <w:lang w:val="en-US"/>
        </w:rPr>
        <w:t xml:space="preserve"> Research Papers in Economics (RePEc): </w:t>
      </w:r>
      <w:hyperlink r:id="rId21" w:history="1">
        <w:r w:rsidRPr="00F0106C">
          <w:rPr>
            <w:rStyle w:val="af0"/>
            <w:rFonts w:ascii="Times New Roman" w:hAnsi="Times New Roman"/>
            <w:color w:val="auto"/>
            <w:sz w:val="28"/>
            <w:szCs w:val="28"/>
            <w:lang w:val="en-US"/>
          </w:rPr>
          <w:t>http://repec.org/</w:t>
        </w:r>
      </w:hyperlink>
      <w:r w:rsidRPr="00F0106C">
        <w:rPr>
          <w:rFonts w:ascii="Times New Roman" w:hAnsi="Times New Roman"/>
          <w:sz w:val="28"/>
          <w:szCs w:val="28"/>
          <w:lang w:val="en-US"/>
        </w:rPr>
        <w:t xml:space="preserve"> </w:t>
      </w:r>
    </w:p>
    <w:p w14:paraId="016F0850" w14:textId="77777777" w:rsidR="003E068D" w:rsidRPr="00F0106C" w:rsidRDefault="003E068D" w:rsidP="008D7C19">
      <w:pPr>
        <w:pStyle w:val="a8"/>
        <w:numPr>
          <w:ilvl w:val="0"/>
          <w:numId w:val="2"/>
        </w:numPr>
        <w:spacing w:line="240" w:lineRule="auto"/>
        <w:ind w:left="1134" w:hanging="425"/>
        <w:jc w:val="both"/>
        <w:rPr>
          <w:rFonts w:ascii="Times New Roman" w:hAnsi="Times New Roman"/>
          <w:sz w:val="28"/>
          <w:szCs w:val="28"/>
          <w:lang w:val="en-US"/>
        </w:rPr>
      </w:pPr>
      <w:r w:rsidRPr="00F0106C">
        <w:rPr>
          <w:rFonts w:ascii="Times New Roman" w:hAnsi="Times New Roman"/>
          <w:sz w:val="28"/>
          <w:szCs w:val="28"/>
        </w:rPr>
        <w:t>Коллекция</w:t>
      </w:r>
      <w:r w:rsidRPr="00F0106C">
        <w:rPr>
          <w:rFonts w:ascii="Times New Roman" w:hAnsi="Times New Roman"/>
          <w:sz w:val="28"/>
          <w:szCs w:val="28"/>
          <w:lang w:val="en-US"/>
        </w:rPr>
        <w:t xml:space="preserve"> </w:t>
      </w:r>
      <w:r w:rsidRPr="00F0106C">
        <w:rPr>
          <w:rFonts w:ascii="Times New Roman" w:hAnsi="Times New Roman"/>
          <w:sz w:val="28"/>
          <w:szCs w:val="28"/>
        </w:rPr>
        <w:t>препринтов</w:t>
      </w:r>
      <w:r w:rsidRPr="00F0106C">
        <w:rPr>
          <w:rFonts w:ascii="Times New Roman" w:hAnsi="Times New Roman"/>
          <w:sz w:val="28"/>
          <w:szCs w:val="28"/>
          <w:lang w:val="en-US"/>
        </w:rPr>
        <w:t xml:space="preserve"> National Bureau of Research (NBER): </w:t>
      </w:r>
      <w:hyperlink r:id="rId22" w:history="1">
        <w:r w:rsidRPr="00F0106C">
          <w:rPr>
            <w:rStyle w:val="af0"/>
            <w:rFonts w:ascii="Times New Roman" w:hAnsi="Times New Roman"/>
            <w:color w:val="auto"/>
            <w:sz w:val="28"/>
            <w:szCs w:val="28"/>
            <w:lang w:val="en-US"/>
          </w:rPr>
          <w:t>http://nber.org/</w:t>
        </w:r>
      </w:hyperlink>
      <w:r w:rsidRPr="00F0106C">
        <w:rPr>
          <w:rFonts w:ascii="Times New Roman" w:hAnsi="Times New Roman"/>
          <w:sz w:val="28"/>
          <w:szCs w:val="28"/>
          <w:lang w:val="en-US"/>
        </w:rPr>
        <w:t xml:space="preserve">  </w:t>
      </w:r>
    </w:p>
    <w:p w14:paraId="2EF8502D" w14:textId="77777777" w:rsidR="003E068D" w:rsidRPr="00F0106C" w:rsidRDefault="003E068D" w:rsidP="005B5547">
      <w:pPr>
        <w:rPr>
          <w:b/>
          <w:sz w:val="28"/>
          <w:szCs w:val="28"/>
        </w:rPr>
      </w:pPr>
      <w:r w:rsidRPr="00F0106C">
        <w:rPr>
          <w:sz w:val="28"/>
          <w:szCs w:val="28"/>
        </w:rPr>
        <w:t xml:space="preserve">Для написания работы также могут быть полезны </w:t>
      </w:r>
      <w:r w:rsidRPr="00F0106C">
        <w:rPr>
          <w:b/>
          <w:sz w:val="28"/>
          <w:szCs w:val="28"/>
        </w:rPr>
        <w:t>следующие материалы</w:t>
      </w:r>
      <w:r w:rsidRPr="00F0106C">
        <w:rPr>
          <w:sz w:val="28"/>
          <w:szCs w:val="28"/>
        </w:rPr>
        <w:t>:</w:t>
      </w:r>
    </w:p>
    <w:p w14:paraId="0728A648"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Радаев В.В. Как организовать и представить исследовательский проект: 75 простых правил. М., 2001. Гл.5.</w:t>
      </w:r>
    </w:p>
    <w:p w14:paraId="3D7FBE68" w14:textId="2DAC02FA"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Основы научных исследований: учеб.пособие / Б.И. Герасимов; В.В. Дробышева; Н.В. Злобина; Е.В. Нижегородов; </w:t>
      </w:r>
      <w:r w:rsidR="003163E1" w:rsidRPr="00F0106C">
        <w:rPr>
          <w:rFonts w:ascii="Times New Roman" w:hAnsi="Times New Roman"/>
          <w:sz w:val="28"/>
          <w:szCs w:val="28"/>
        </w:rPr>
        <w:br/>
      </w:r>
      <w:r w:rsidRPr="00F0106C">
        <w:rPr>
          <w:rFonts w:ascii="Times New Roman" w:hAnsi="Times New Roman"/>
          <w:sz w:val="28"/>
          <w:szCs w:val="28"/>
        </w:rPr>
        <w:t>Г.И. Терехова. - М.: ФОРУМ-ИНФРА-М, 2013. - 269 с. (Высшее образование)</w:t>
      </w:r>
    </w:p>
    <w:p w14:paraId="68B87E59"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Основы научной работы и методология диссертационного исследования: [монография] / Г.И. Андреев; В.В. Барвиненко; В.С. Верба; А.К. Тарасов; В.А. Тихомиров. - М.: Финансы и статистика, 2012. - 295 с. (В помощь написания диссертаций и рефератов)</w:t>
      </w:r>
    </w:p>
    <w:p w14:paraId="08D40755"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Эко У. Как написать дипломную работу. М., 2003. Гл.3. </w:t>
      </w:r>
      <w:hyperlink r:id="rId23" w:history="1">
        <w:r w:rsidRPr="00F0106C">
          <w:rPr>
            <w:rStyle w:val="af0"/>
            <w:rFonts w:ascii="Times New Roman" w:hAnsi="Times New Roman"/>
            <w:color w:val="auto"/>
            <w:sz w:val="28"/>
            <w:szCs w:val="28"/>
          </w:rPr>
          <w:t>http://socioline.ru/pages/umberto-eko-kak-napisat-diplomnuyu-rabotu</w:t>
        </w:r>
      </w:hyperlink>
      <w:r w:rsidRPr="00F0106C">
        <w:rPr>
          <w:rFonts w:ascii="Times New Roman" w:hAnsi="Times New Roman"/>
          <w:sz w:val="28"/>
          <w:szCs w:val="28"/>
        </w:rPr>
        <w:t xml:space="preserve">  </w:t>
      </w:r>
    </w:p>
    <w:p w14:paraId="492A0A0A"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Ярская В. Н. Методология диссертационного исследования: как защитить диссертацию. Полезно молодому ученому, соискателю ученой степени. Саратов: Изд. СГТУ, 2011. С. 102-113.</w:t>
      </w:r>
    </w:p>
    <w:p w14:paraId="6CD00A61"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rPr>
      </w:pPr>
      <w:r w:rsidRPr="00F0106C">
        <w:rPr>
          <w:rFonts w:ascii="Times New Roman" w:hAnsi="Times New Roman"/>
          <w:sz w:val="28"/>
          <w:szCs w:val="28"/>
        </w:rPr>
        <w:t xml:space="preserve">Бут У.К., Коломб Г.Дж., Уильямс Дж.М. Исследование: Шестнадцать уроков для начинающих авторов / Авт. пер. с англ. А. Станиславского. М.: Флинта: Наука, 2004. С. 91-126 (Урок пятый: От вопросов к источникам; Урок шестой: Использование источников). </w:t>
      </w:r>
      <w:hyperlink r:id="rId24" w:history="1">
        <w:r w:rsidRPr="00F0106C">
          <w:rPr>
            <w:rStyle w:val="af0"/>
            <w:rFonts w:ascii="Times New Roman" w:hAnsi="Times New Roman"/>
            <w:color w:val="auto"/>
            <w:sz w:val="28"/>
            <w:szCs w:val="28"/>
          </w:rPr>
          <w:t>http://www.twirpx.com/file/816560/</w:t>
        </w:r>
      </w:hyperlink>
      <w:r w:rsidRPr="00F0106C">
        <w:rPr>
          <w:rFonts w:ascii="Times New Roman" w:hAnsi="Times New Roman"/>
          <w:sz w:val="28"/>
          <w:szCs w:val="28"/>
        </w:rPr>
        <w:t xml:space="preserve">  </w:t>
      </w:r>
    </w:p>
    <w:p w14:paraId="042B28E6"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lang w:val="en-US"/>
        </w:rPr>
      </w:pPr>
      <w:r w:rsidRPr="00F0106C">
        <w:rPr>
          <w:rFonts w:ascii="Times New Roman" w:hAnsi="Times New Roman"/>
          <w:sz w:val="28"/>
          <w:szCs w:val="28"/>
          <w:lang w:val="en-US"/>
        </w:rPr>
        <w:t>Research Projects and Research Proposal: a guide for scientists seeking funding / by Paul G. Chapin (2008).</w:t>
      </w:r>
    </w:p>
    <w:p w14:paraId="06CCA433" w14:textId="77777777" w:rsidR="003E068D" w:rsidRPr="00F0106C" w:rsidRDefault="003E068D" w:rsidP="008D7C19">
      <w:pPr>
        <w:pStyle w:val="a8"/>
        <w:numPr>
          <w:ilvl w:val="0"/>
          <w:numId w:val="1"/>
        </w:numPr>
        <w:spacing w:after="0" w:line="240" w:lineRule="auto"/>
        <w:ind w:left="1134" w:hanging="425"/>
        <w:jc w:val="both"/>
        <w:rPr>
          <w:rFonts w:ascii="Times New Roman" w:hAnsi="Times New Roman"/>
          <w:sz w:val="28"/>
          <w:szCs w:val="28"/>
          <w:lang w:val="en-US"/>
        </w:rPr>
      </w:pPr>
      <w:r w:rsidRPr="00F0106C">
        <w:rPr>
          <w:rFonts w:ascii="Times New Roman" w:hAnsi="Times New Roman"/>
          <w:sz w:val="28"/>
          <w:szCs w:val="28"/>
          <w:lang w:val="en-US"/>
        </w:rPr>
        <w:t>Day, R., Gaster, B. How to Write and Scientific Paper. Seventh edition paperback published 2012.</w:t>
      </w:r>
    </w:p>
    <w:p w14:paraId="73C3E52F" w14:textId="3AFAF17C" w:rsidR="00722B4F" w:rsidRPr="00F0106C" w:rsidRDefault="00722B4F" w:rsidP="008A522A">
      <w:pPr>
        <w:pStyle w:val="36"/>
        <w:ind w:firstLine="720"/>
        <w:rPr>
          <w:sz w:val="28"/>
          <w:szCs w:val="28"/>
        </w:rPr>
      </w:pPr>
      <w:r w:rsidRPr="00F0106C">
        <w:rPr>
          <w:sz w:val="28"/>
          <w:szCs w:val="28"/>
        </w:rPr>
        <w:t xml:space="preserve">Со статистическим и аналитическим материалом можно ознакомиться </w:t>
      </w:r>
      <w:r w:rsidR="003E068D" w:rsidRPr="00F0106C">
        <w:rPr>
          <w:sz w:val="28"/>
          <w:szCs w:val="28"/>
        </w:rPr>
        <w:t xml:space="preserve">в электронных ресурсах библиотеки НИУ ВШЭ, а также </w:t>
      </w:r>
      <w:r w:rsidR="003163E1" w:rsidRPr="00F0106C">
        <w:rPr>
          <w:sz w:val="28"/>
          <w:szCs w:val="28"/>
        </w:rPr>
        <w:br/>
      </w:r>
      <w:r w:rsidR="003E068D" w:rsidRPr="00F0106C">
        <w:rPr>
          <w:sz w:val="28"/>
          <w:szCs w:val="28"/>
        </w:rPr>
        <w:t>в других источниках статистических и аналитических данных</w:t>
      </w:r>
      <w:r w:rsidRPr="00F0106C">
        <w:rPr>
          <w:sz w:val="28"/>
          <w:szCs w:val="28"/>
        </w:rPr>
        <w:t>. При этом очень важным является умение работать в поисковых системах.</w:t>
      </w:r>
    </w:p>
    <w:p w14:paraId="3D3C1FCE" w14:textId="77777777" w:rsidR="00BA02CC" w:rsidRPr="00F0106C" w:rsidRDefault="00BA02CC" w:rsidP="008A522A">
      <w:pPr>
        <w:shd w:val="clear" w:color="auto" w:fill="FFFFFF"/>
        <w:ind w:firstLine="720"/>
        <w:jc w:val="both"/>
        <w:rPr>
          <w:sz w:val="28"/>
          <w:szCs w:val="28"/>
        </w:rPr>
      </w:pPr>
      <w:r w:rsidRPr="00F0106C">
        <w:rPr>
          <w:sz w:val="28"/>
          <w:szCs w:val="28"/>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w:t>
      </w:r>
      <w:r w:rsidR="003E068D" w:rsidRPr="00F0106C">
        <w:rPr>
          <w:sz w:val="28"/>
          <w:szCs w:val="28"/>
        </w:rPr>
        <w:t xml:space="preserve"> (Приложение 4)</w:t>
      </w:r>
      <w:r w:rsidRPr="00F0106C">
        <w:rPr>
          <w:sz w:val="28"/>
          <w:szCs w:val="28"/>
        </w:rPr>
        <w:t xml:space="preserve">. Список литературы </w:t>
      </w:r>
      <w:r w:rsidR="003743E8" w:rsidRPr="00F0106C">
        <w:rPr>
          <w:sz w:val="28"/>
          <w:szCs w:val="28"/>
        </w:rPr>
        <w:t>курсовой работы</w:t>
      </w:r>
      <w:r w:rsidRPr="00F0106C">
        <w:rPr>
          <w:sz w:val="28"/>
          <w:szCs w:val="28"/>
        </w:rPr>
        <w:t xml:space="preserve"> согласовывается с руководителем.</w:t>
      </w:r>
    </w:p>
    <w:p w14:paraId="469CF2AF" w14:textId="77777777" w:rsidR="00F41C0E" w:rsidRPr="00F0106C" w:rsidRDefault="004E7CE6" w:rsidP="00F41C0E">
      <w:pPr>
        <w:pStyle w:val="2"/>
        <w:rPr>
          <w:rFonts w:ascii="Times New Roman" w:hAnsi="Times New Roman" w:cs="Times New Roman"/>
        </w:rPr>
      </w:pPr>
      <w:bookmarkStart w:id="28" w:name="_Toc500319395"/>
      <w:r w:rsidRPr="00F0106C">
        <w:rPr>
          <w:rFonts w:ascii="Times New Roman" w:hAnsi="Times New Roman" w:cs="Times New Roman"/>
        </w:rPr>
        <w:t>3</w:t>
      </w:r>
      <w:r w:rsidR="00F41C0E" w:rsidRPr="00F0106C">
        <w:rPr>
          <w:rFonts w:ascii="Times New Roman" w:hAnsi="Times New Roman" w:cs="Times New Roman"/>
        </w:rPr>
        <w:t>.5. </w:t>
      </w:r>
      <w:r w:rsidR="00F41C0E" w:rsidRPr="00F0106C">
        <w:rPr>
          <w:rFonts w:ascii="Times New Roman" w:hAnsi="Times New Roman" w:cs="Times New Roman"/>
          <w:bCs w:val="0"/>
          <w:iCs w:val="0"/>
        </w:rPr>
        <w:t xml:space="preserve">Критерии оценки </w:t>
      </w:r>
      <w:r w:rsidR="00473E72" w:rsidRPr="00F0106C">
        <w:rPr>
          <w:rFonts w:ascii="Times New Roman" w:hAnsi="Times New Roman" w:cs="Times New Roman"/>
          <w:bCs w:val="0"/>
          <w:iCs w:val="0"/>
        </w:rPr>
        <w:t>курсовой работы</w:t>
      </w:r>
      <w:r w:rsidR="00F41C0E" w:rsidRPr="00F0106C">
        <w:rPr>
          <w:rFonts w:ascii="Times New Roman" w:hAnsi="Times New Roman" w:cs="Times New Roman"/>
          <w:bCs w:val="0"/>
          <w:iCs w:val="0"/>
        </w:rPr>
        <w:t xml:space="preserve"> и сформированности компетенций</w:t>
      </w:r>
      <w:bookmarkEnd w:id="28"/>
    </w:p>
    <w:p w14:paraId="0E16FD0B" w14:textId="007AB54E" w:rsidR="008C3C72" w:rsidRPr="00F0106C" w:rsidRDefault="008C3C72" w:rsidP="008A522A">
      <w:pPr>
        <w:widowControl w:val="0"/>
        <w:suppressAutoHyphens/>
        <w:ind w:firstLine="709"/>
        <w:jc w:val="both"/>
        <w:rPr>
          <w:sz w:val="28"/>
          <w:szCs w:val="28"/>
        </w:rPr>
      </w:pPr>
      <w:r w:rsidRPr="00F0106C">
        <w:rPr>
          <w:sz w:val="28"/>
          <w:szCs w:val="28"/>
        </w:rPr>
        <w:t xml:space="preserve">К критериям, по которым производится оценка качества </w:t>
      </w:r>
      <w:r w:rsidR="00473E72" w:rsidRPr="00F0106C">
        <w:rPr>
          <w:sz w:val="28"/>
          <w:szCs w:val="28"/>
        </w:rPr>
        <w:t xml:space="preserve">курсовой </w:t>
      </w:r>
      <w:r w:rsidR="00CA3923" w:rsidRPr="00F0106C">
        <w:rPr>
          <w:sz w:val="28"/>
          <w:szCs w:val="28"/>
        </w:rPr>
        <w:t>работы,</w:t>
      </w:r>
      <w:r w:rsidRPr="00F0106C">
        <w:rPr>
          <w:sz w:val="28"/>
          <w:szCs w:val="28"/>
        </w:rPr>
        <w:t xml:space="preserve"> могут быть отнесены</w:t>
      </w:r>
      <w:r w:rsidR="00473E72" w:rsidRPr="00F0106C">
        <w:rPr>
          <w:sz w:val="28"/>
          <w:szCs w:val="28"/>
        </w:rPr>
        <w:t xml:space="preserve"> и использованы для оценки в зависимости </w:t>
      </w:r>
      <w:r w:rsidR="003163E1" w:rsidRPr="00F0106C">
        <w:rPr>
          <w:sz w:val="28"/>
          <w:szCs w:val="28"/>
        </w:rPr>
        <w:br/>
      </w:r>
      <w:r w:rsidR="00473E72" w:rsidRPr="00F0106C">
        <w:rPr>
          <w:sz w:val="28"/>
          <w:szCs w:val="28"/>
        </w:rPr>
        <w:t>от курса обучения студента</w:t>
      </w:r>
      <w:r w:rsidRPr="00F0106C">
        <w:rPr>
          <w:sz w:val="28"/>
          <w:szCs w:val="28"/>
        </w:rPr>
        <w:t>:</w:t>
      </w:r>
    </w:p>
    <w:p w14:paraId="22F63DD4" w14:textId="480EF285" w:rsidR="00F41C0E" w:rsidRPr="00F0106C" w:rsidRDefault="00F41C0E" w:rsidP="006A020B">
      <w:pPr>
        <w:widowControl w:val="0"/>
        <w:numPr>
          <w:ilvl w:val="0"/>
          <w:numId w:val="11"/>
        </w:numPr>
        <w:suppressAutoHyphens/>
        <w:ind w:left="1134" w:hanging="425"/>
        <w:jc w:val="both"/>
        <w:rPr>
          <w:sz w:val="28"/>
          <w:szCs w:val="28"/>
        </w:rPr>
      </w:pPr>
      <w:r w:rsidRPr="00F0106C">
        <w:rPr>
          <w:sz w:val="28"/>
          <w:szCs w:val="28"/>
        </w:rPr>
        <w:t>Содержа</w:t>
      </w:r>
      <w:r w:rsidR="008C3C72" w:rsidRPr="00F0106C">
        <w:rPr>
          <w:sz w:val="28"/>
          <w:szCs w:val="28"/>
        </w:rPr>
        <w:t xml:space="preserve">ние </w:t>
      </w:r>
      <w:r w:rsidRPr="00F0106C">
        <w:rPr>
          <w:sz w:val="28"/>
          <w:szCs w:val="28"/>
        </w:rPr>
        <w:t xml:space="preserve">и </w:t>
      </w:r>
      <w:r w:rsidR="008C3C72" w:rsidRPr="00F0106C">
        <w:rPr>
          <w:sz w:val="28"/>
          <w:szCs w:val="28"/>
        </w:rPr>
        <w:t>актуальность</w:t>
      </w:r>
      <w:r w:rsidRPr="00F0106C">
        <w:rPr>
          <w:sz w:val="28"/>
          <w:szCs w:val="28"/>
        </w:rPr>
        <w:t xml:space="preserve"> тем</w:t>
      </w:r>
      <w:r w:rsidR="008C3C72" w:rsidRPr="00F0106C">
        <w:rPr>
          <w:sz w:val="28"/>
          <w:szCs w:val="28"/>
        </w:rPr>
        <w:t xml:space="preserve">ы работы, ее релевантность </w:t>
      </w:r>
      <w:r w:rsidR="003163E1" w:rsidRPr="00F0106C">
        <w:rPr>
          <w:sz w:val="28"/>
          <w:szCs w:val="28"/>
        </w:rPr>
        <w:br/>
      </w:r>
      <w:r w:rsidR="008C3C72" w:rsidRPr="00F0106C">
        <w:rPr>
          <w:sz w:val="28"/>
          <w:szCs w:val="28"/>
        </w:rPr>
        <w:t>в исследовательском поле</w:t>
      </w:r>
      <w:r w:rsidR="006214E3" w:rsidRPr="00F0106C">
        <w:rPr>
          <w:sz w:val="28"/>
          <w:szCs w:val="28"/>
        </w:rPr>
        <w:t>.</w:t>
      </w:r>
    </w:p>
    <w:p w14:paraId="5BAEB5A5" w14:textId="77777777" w:rsidR="00F41C0E" w:rsidRPr="00F0106C" w:rsidRDefault="008C3C72" w:rsidP="006A020B">
      <w:pPr>
        <w:widowControl w:val="0"/>
        <w:numPr>
          <w:ilvl w:val="0"/>
          <w:numId w:val="11"/>
        </w:numPr>
        <w:suppressAutoHyphens/>
        <w:ind w:left="1134" w:hanging="425"/>
        <w:jc w:val="both"/>
        <w:rPr>
          <w:sz w:val="28"/>
          <w:szCs w:val="28"/>
        </w:rPr>
      </w:pPr>
      <w:r w:rsidRPr="00F0106C">
        <w:rPr>
          <w:sz w:val="28"/>
          <w:szCs w:val="28"/>
        </w:rPr>
        <w:t>Качественное</w:t>
      </w:r>
      <w:r w:rsidR="00F41C0E" w:rsidRPr="00F0106C">
        <w:rPr>
          <w:sz w:val="28"/>
          <w:szCs w:val="28"/>
        </w:rPr>
        <w:t xml:space="preserve"> и полн</w:t>
      </w:r>
      <w:r w:rsidRPr="00F0106C">
        <w:rPr>
          <w:sz w:val="28"/>
          <w:szCs w:val="28"/>
        </w:rPr>
        <w:t>ое теоретическое обоснование</w:t>
      </w:r>
      <w:r w:rsidR="006214E3" w:rsidRPr="00F0106C">
        <w:rPr>
          <w:sz w:val="28"/>
          <w:szCs w:val="28"/>
        </w:rPr>
        <w:t>.</w:t>
      </w:r>
    </w:p>
    <w:p w14:paraId="587B6DA8" w14:textId="77777777" w:rsidR="00F41C0E" w:rsidRPr="00F0106C" w:rsidRDefault="00F41C0E" w:rsidP="006A020B">
      <w:pPr>
        <w:widowControl w:val="0"/>
        <w:numPr>
          <w:ilvl w:val="0"/>
          <w:numId w:val="11"/>
        </w:numPr>
        <w:suppressAutoHyphens/>
        <w:ind w:left="1134" w:hanging="425"/>
        <w:jc w:val="both"/>
        <w:rPr>
          <w:sz w:val="28"/>
          <w:szCs w:val="28"/>
        </w:rPr>
      </w:pPr>
      <w:r w:rsidRPr="00F0106C">
        <w:rPr>
          <w:sz w:val="28"/>
          <w:szCs w:val="28"/>
        </w:rPr>
        <w:t>Критическая самостоятельная оценка аргументов, существующих в современной литературе.</w:t>
      </w:r>
    </w:p>
    <w:p w14:paraId="122AA365" w14:textId="7E8A34C5" w:rsidR="00F41C0E" w:rsidRPr="00F0106C" w:rsidRDefault="00F41C0E" w:rsidP="006A020B">
      <w:pPr>
        <w:widowControl w:val="0"/>
        <w:numPr>
          <w:ilvl w:val="0"/>
          <w:numId w:val="11"/>
        </w:numPr>
        <w:suppressAutoHyphens/>
        <w:ind w:left="1134" w:hanging="425"/>
        <w:jc w:val="both"/>
        <w:rPr>
          <w:sz w:val="28"/>
          <w:szCs w:val="28"/>
        </w:rPr>
      </w:pPr>
      <w:r w:rsidRPr="00F0106C">
        <w:rPr>
          <w:sz w:val="28"/>
          <w:szCs w:val="28"/>
        </w:rPr>
        <w:t xml:space="preserve">Работа с оригинальными базами данных/эмпирическими моделями, и/или самостоятельная теоретическая модель, построенная в соответствии с современными требованиями </w:t>
      </w:r>
      <w:r w:rsidR="003163E1" w:rsidRPr="00F0106C">
        <w:rPr>
          <w:sz w:val="28"/>
          <w:szCs w:val="28"/>
        </w:rPr>
        <w:br/>
      </w:r>
      <w:r w:rsidRPr="00F0106C">
        <w:rPr>
          <w:sz w:val="28"/>
          <w:szCs w:val="28"/>
        </w:rPr>
        <w:t>в данной области научного знания.</w:t>
      </w:r>
    </w:p>
    <w:p w14:paraId="08CB199C" w14:textId="77777777" w:rsidR="00F41C0E" w:rsidRPr="00F0106C" w:rsidRDefault="00F41C0E" w:rsidP="006A020B">
      <w:pPr>
        <w:widowControl w:val="0"/>
        <w:numPr>
          <w:ilvl w:val="0"/>
          <w:numId w:val="11"/>
        </w:numPr>
        <w:suppressAutoHyphens/>
        <w:ind w:left="1134" w:hanging="425"/>
        <w:jc w:val="both"/>
        <w:rPr>
          <w:sz w:val="28"/>
          <w:szCs w:val="28"/>
        </w:rPr>
      </w:pPr>
      <w:r w:rsidRPr="00F0106C">
        <w:rPr>
          <w:sz w:val="28"/>
          <w:szCs w:val="28"/>
        </w:rPr>
        <w:t xml:space="preserve">Содержательное представление результатов работ (описательные статистики, модели, </w:t>
      </w:r>
      <w:r w:rsidR="008E7FE2" w:rsidRPr="00F0106C">
        <w:rPr>
          <w:sz w:val="28"/>
          <w:szCs w:val="28"/>
        </w:rPr>
        <w:t xml:space="preserve">регрессии, </w:t>
      </w:r>
      <w:r w:rsidRPr="00F0106C">
        <w:rPr>
          <w:sz w:val="28"/>
          <w:szCs w:val="28"/>
        </w:rPr>
        <w:t>формулировки утверждений, выводы).</w:t>
      </w:r>
    </w:p>
    <w:p w14:paraId="72A226D2" w14:textId="77777777" w:rsidR="00F41C0E" w:rsidRPr="00F0106C" w:rsidRDefault="00F41C0E" w:rsidP="006A020B">
      <w:pPr>
        <w:widowControl w:val="0"/>
        <w:numPr>
          <w:ilvl w:val="0"/>
          <w:numId w:val="11"/>
        </w:numPr>
        <w:suppressAutoHyphens/>
        <w:ind w:left="1134" w:hanging="425"/>
        <w:jc w:val="both"/>
        <w:rPr>
          <w:sz w:val="28"/>
          <w:szCs w:val="28"/>
        </w:rPr>
      </w:pPr>
      <w:r w:rsidRPr="00F0106C">
        <w:rPr>
          <w:sz w:val="28"/>
          <w:szCs w:val="28"/>
        </w:rPr>
        <w:t>Корректное оформление ссылок, а также разделов, уравнений, рисунков, таблиц.</w:t>
      </w:r>
    </w:p>
    <w:p w14:paraId="51B84C7C" w14:textId="77777777" w:rsidR="008E7FE2" w:rsidRPr="00F0106C" w:rsidRDefault="00F41C0E" w:rsidP="006A020B">
      <w:pPr>
        <w:widowControl w:val="0"/>
        <w:numPr>
          <w:ilvl w:val="0"/>
          <w:numId w:val="11"/>
        </w:numPr>
        <w:suppressAutoHyphens/>
        <w:ind w:left="1134" w:hanging="425"/>
        <w:jc w:val="both"/>
        <w:rPr>
          <w:sz w:val="28"/>
          <w:szCs w:val="28"/>
          <w:u w:val="single"/>
        </w:rPr>
      </w:pPr>
      <w:r w:rsidRPr="00F0106C">
        <w:rPr>
          <w:sz w:val="28"/>
          <w:szCs w:val="28"/>
        </w:rPr>
        <w:t>Оригинальность темы исследования, самостоятельность работы студента.</w:t>
      </w:r>
    </w:p>
    <w:p w14:paraId="265B172D" w14:textId="77777777" w:rsidR="00F41C0E" w:rsidRPr="00F0106C" w:rsidRDefault="008E7FE2" w:rsidP="006A020B">
      <w:pPr>
        <w:widowControl w:val="0"/>
        <w:numPr>
          <w:ilvl w:val="0"/>
          <w:numId w:val="11"/>
        </w:numPr>
        <w:suppressAutoHyphens/>
        <w:ind w:left="1134" w:hanging="425"/>
        <w:jc w:val="both"/>
        <w:rPr>
          <w:sz w:val="28"/>
          <w:szCs w:val="28"/>
          <w:u w:val="single"/>
        </w:rPr>
      </w:pPr>
      <w:r w:rsidRPr="00F0106C">
        <w:rPr>
          <w:sz w:val="28"/>
          <w:szCs w:val="28"/>
        </w:rPr>
        <w:t>Характер работы студента с руководителем - в частности, регулярность контактов с ним.</w:t>
      </w:r>
    </w:p>
    <w:p w14:paraId="0F94E2EE" w14:textId="77777777" w:rsidR="006214E3" w:rsidRPr="00F0106C" w:rsidRDefault="000A2130" w:rsidP="008A522A">
      <w:pPr>
        <w:widowControl w:val="0"/>
        <w:suppressAutoHyphens/>
        <w:ind w:firstLine="709"/>
        <w:jc w:val="both"/>
        <w:rPr>
          <w:sz w:val="28"/>
          <w:szCs w:val="28"/>
        </w:rPr>
      </w:pPr>
      <w:r w:rsidRPr="00F0106C">
        <w:rPr>
          <w:sz w:val="28"/>
          <w:szCs w:val="28"/>
        </w:rPr>
        <w:t>С</w:t>
      </w:r>
      <w:r w:rsidR="00473E72" w:rsidRPr="00F0106C">
        <w:rPr>
          <w:sz w:val="28"/>
          <w:szCs w:val="28"/>
        </w:rPr>
        <w:t>о</w:t>
      </w:r>
      <w:r w:rsidRPr="00F0106C">
        <w:rPr>
          <w:sz w:val="28"/>
          <w:szCs w:val="28"/>
        </w:rPr>
        <w:t>гласно матрице компетенций ОП «Эк</w:t>
      </w:r>
      <w:r w:rsidR="00473E72" w:rsidRPr="00F0106C">
        <w:rPr>
          <w:sz w:val="28"/>
          <w:szCs w:val="28"/>
        </w:rPr>
        <w:t>о</w:t>
      </w:r>
      <w:r w:rsidRPr="00F0106C">
        <w:rPr>
          <w:sz w:val="28"/>
          <w:szCs w:val="28"/>
        </w:rPr>
        <w:t xml:space="preserve">номика», </w:t>
      </w:r>
      <w:r w:rsidR="006214E3" w:rsidRPr="00F0106C">
        <w:rPr>
          <w:sz w:val="28"/>
          <w:szCs w:val="28"/>
        </w:rPr>
        <w:t xml:space="preserve">подготовка </w:t>
      </w:r>
      <w:r w:rsidR="00473E72" w:rsidRPr="00F0106C">
        <w:rPr>
          <w:sz w:val="28"/>
          <w:szCs w:val="28"/>
        </w:rPr>
        <w:t>курсовой работы</w:t>
      </w:r>
      <w:r w:rsidR="006214E3" w:rsidRPr="00F0106C">
        <w:rPr>
          <w:sz w:val="28"/>
          <w:szCs w:val="28"/>
        </w:rPr>
        <w:t xml:space="preserve"> направлена на усвоение следующих компетенций:</w:t>
      </w:r>
    </w:p>
    <w:p w14:paraId="70722B49" w14:textId="77777777"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ПК-10</w:t>
      </w:r>
      <w:r w:rsidRPr="00F0106C">
        <w:rPr>
          <w:rFonts w:ascii="Times New Roman" w:hAnsi="Times New Roman"/>
          <w:sz w:val="28"/>
          <w:szCs w:val="28"/>
        </w:rPr>
        <w:t xml:space="preserve"> Способность к постановке научно-исследовательских задач.</w:t>
      </w:r>
    </w:p>
    <w:p w14:paraId="66F37F89" w14:textId="77777777"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ПК-12</w:t>
      </w:r>
      <w:r w:rsidRPr="00F0106C">
        <w:rPr>
          <w:rFonts w:ascii="Times New Roman" w:hAnsi="Times New Roman"/>
          <w:sz w:val="28"/>
          <w:szCs w:val="28"/>
        </w:rPr>
        <w:t xml:space="preserve">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267099E4" w14:textId="77777777"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ПК-13</w:t>
      </w:r>
      <w:r w:rsidRPr="00F0106C">
        <w:rPr>
          <w:rFonts w:ascii="Times New Roman" w:hAnsi="Times New Roman"/>
          <w:sz w:val="28"/>
          <w:szCs w:val="28"/>
        </w:rPr>
        <w:t xml:space="preserve"> Способ</w:t>
      </w:r>
      <w:r w:rsidR="000A2130" w:rsidRPr="00F0106C">
        <w:rPr>
          <w:rFonts w:ascii="Times New Roman" w:hAnsi="Times New Roman"/>
          <w:sz w:val="28"/>
          <w:szCs w:val="28"/>
        </w:rPr>
        <w:t>ность</w:t>
      </w:r>
      <w:r w:rsidRPr="00F0106C">
        <w:rPr>
          <w:rFonts w:ascii="Times New Roman" w:hAnsi="Times New Roman"/>
          <w:sz w:val="28"/>
          <w:szCs w:val="28"/>
        </w:rPr>
        <w:t xml:space="preserve"> на основе описания экономических процессов и явлений строить теоретические и эконометрические модели, анализировать и содержательно интерпретировать полученные результаты</w:t>
      </w:r>
      <w:r w:rsidR="000A2130" w:rsidRPr="00F0106C">
        <w:rPr>
          <w:rFonts w:ascii="Times New Roman" w:hAnsi="Times New Roman"/>
          <w:sz w:val="28"/>
          <w:szCs w:val="28"/>
        </w:rPr>
        <w:t>.</w:t>
      </w:r>
    </w:p>
    <w:p w14:paraId="48CC819D" w14:textId="77777777"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ПК-15</w:t>
      </w:r>
      <w:r w:rsidRPr="00F0106C">
        <w:rPr>
          <w:rFonts w:ascii="Times New Roman" w:hAnsi="Times New Roman"/>
          <w:sz w:val="28"/>
          <w:szCs w:val="28"/>
        </w:rPr>
        <w:t xml:space="preserve"> Способ</w:t>
      </w:r>
      <w:r w:rsidR="000A2130" w:rsidRPr="00F0106C">
        <w:rPr>
          <w:rFonts w:ascii="Times New Roman" w:hAnsi="Times New Roman"/>
          <w:sz w:val="28"/>
          <w:szCs w:val="28"/>
        </w:rPr>
        <w:t>ность</w:t>
      </w:r>
      <w:r w:rsidRPr="00F0106C">
        <w:rPr>
          <w:rFonts w:ascii="Times New Roman" w:hAnsi="Times New Roman"/>
          <w:sz w:val="28"/>
          <w:szCs w:val="28"/>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A2130" w:rsidRPr="00F0106C">
        <w:rPr>
          <w:rFonts w:ascii="Times New Roman" w:hAnsi="Times New Roman"/>
          <w:sz w:val="28"/>
          <w:szCs w:val="28"/>
        </w:rPr>
        <w:t>.</w:t>
      </w:r>
    </w:p>
    <w:p w14:paraId="6895504E" w14:textId="77777777"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ПК-17</w:t>
      </w:r>
      <w:r w:rsidRPr="00F0106C">
        <w:rPr>
          <w:rFonts w:ascii="Times New Roman" w:hAnsi="Times New Roman"/>
          <w:sz w:val="28"/>
          <w:szCs w:val="28"/>
        </w:rPr>
        <w:t xml:space="preserve"> Способ</w:t>
      </w:r>
      <w:r w:rsidR="000A2130" w:rsidRPr="00F0106C">
        <w:rPr>
          <w:rFonts w:ascii="Times New Roman" w:hAnsi="Times New Roman"/>
          <w:sz w:val="28"/>
          <w:szCs w:val="28"/>
        </w:rPr>
        <w:t>ность</w:t>
      </w:r>
      <w:r w:rsidRPr="00F0106C">
        <w:rPr>
          <w:rFonts w:ascii="Times New Roman" w:hAnsi="Times New Roman"/>
          <w:sz w:val="28"/>
          <w:szCs w:val="28"/>
        </w:rPr>
        <w:t xml:space="preserve"> использовать для решения аналитических и исследовательских задач современные технические средства и информационные технологии</w:t>
      </w:r>
      <w:r w:rsidR="000A2130" w:rsidRPr="00F0106C">
        <w:rPr>
          <w:rFonts w:ascii="Times New Roman" w:hAnsi="Times New Roman"/>
          <w:sz w:val="28"/>
          <w:szCs w:val="28"/>
        </w:rPr>
        <w:t>.</w:t>
      </w:r>
    </w:p>
    <w:p w14:paraId="4336AC3C" w14:textId="056B675C"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ПК-20</w:t>
      </w:r>
      <w:r w:rsidRPr="00F0106C">
        <w:rPr>
          <w:rFonts w:ascii="Times New Roman" w:hAnsi="Times New Roman"/>
          <w:sz w:val="28"/>
          <w:szCs w:val="28"/>
        </w:rPr>
        <w:t xml:space="preserve"> Способ</w:t>
      </w:r>
      <w:r w:rsidR="000A2130" w:rsidRPr="00F0106C">
        <w:rPr>
          <w:rFonts w:ascii="Times New Roman" w:hAnsi="Times New Roman"/>
          <w:sz w:val="28"/>
          <w:szCs w:val="28"/>
        </w:rPr>
        <w:t>ность</w:t>
      </w:r>
      <w:r w:rsidRPr="00F0106C">
        <w:rPr>
          <w:rFonts w:ascii="Times New Roman" w:hAnsi="Times New Roman"/>
          <w:sz w:val="28"/>
          <w:szCs w:val="28"/>
        </w:rPr>
        <w:t xml:space="preserve"> к обработке, хранению данных проектного и профессионального характера, распределению информации </w:t>
      </w:r>
      <w:r w:rsidR="00A657AE" w:rsidRPr="00F0106C">
        <w:rPr>
          <w:rFonts w:ascii="Times New Roman" w:hAnsi="Times New Roman"/>
          <w:sz w:val="28"/>
          <w:szCs w:val="28"/>
        </w:rPr>
        <w:br/>
      </w:r>
      <w:r w:rsidRPr="00F0106C">
        <w:rPr>
          <w:rFonts w:ascii="Times New Roman" w:hAnsi="Times New Roman"/>
          <w:sz w:val="28"/>
          <w:szCs w:val="28"/>
        </w:rPr>
        <w:t>в соответствии с поставленными профессиональными задачами и ее распространению</w:t>
      </w:r>
      <w:r w:rsidR="000A2130" w:rsidRPr="00F0106C">
        <w:rPr>
          <w:rFonts w:ascii="Times New Roman" w:hAnsi="Times New Roman"/>
          <w:sz w:val="28"/>
          <w:szCs w:val="28"/>
        </w:rPr>
        <w:t>.</w:t>
      </w:r>
    </w:p>
    <w:p w14:paraId="271052BE" w14:textId="77777777" w:rsidR="0063038C" w:rsidRPr="00F0106C" w:rsidRDefault="006214E3" w:rsidP="0063038C">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ПК-21</w:t>
      </w:r>
      <w:r w:rsidRPr="00F0106C">
        <w:rPr>
          <w:rFonts w:ascii="Times New Roman" w:hAnsi="Times New Roman"/>
          <w:sz w:val="28"/>
          <w:szCs w:val="28"/>
        </w:rPr>
        <w:t xml:space="preserve"> Способ</w:t>
      </w:r>
      <w:r w:rsidR="000A2130" w:rsidRPr="00F0106C">
        <w:rPr>
          <w:rFonts w:ascii="Times New Roman" w:hAnsi="Times New Roman"/>
          <w:sz w:val="28"/>
          <w:szCs w:val="28"/>
        </w:rPr>
        <w:t>ность</w:t>
      </w:r>
      <w:r w:rsidRPr="00F0106C">
        <w:rPr>
          <w:rFonts w:ascii="Times New Roman" w:hAnsi="Times New Roman"/>
          <w:sz w:val="28"/>
          <w:szCs w:val="28"/>
        </w:rPr>
        <w:t xml:space="preserve"> самостоятельно организовать свою деятельность в рамках поставленных профессиональных задач</w:t>
      </w:r>
      <w:r w:rsidR="000A2130" w:rsidRPr="00F0106C">
        <w:rPr>
          <w:rFonts w:ascii="Times New Roman" w:hAnsi="Times New Roman"/>
          <w:sz w:val="28"/>
          <w:szCs w:val="28"/>
        </w:rPr>
        <w:t>.</w:t>
      </w:r>
    </w:p>
    <w:p w14:paraId="246382DC" w14:textId="776676EF" w:rsidR="00F41C0E" w:rsidRPr="00F0106C" w:rsidRDefault="00F41C0E" w:rsidP="00177BC8">
      <w:pPr>
        <w:widowControl w:val="0"/>
        <w:suppressAutoHyphens/>
        <w:ind w:firstLine="709"/>
        <w:jc w:val="both"/>
        <w:rPr>
          <w:sz w:val="28"/>
          <w:szCs w:val="28"/>
        </w:rPr>
      </w:pPr>
      <w:r w:rsidRPr="00F0106C">
        <w:rPr>
          <w:sz w:val="28"/>
          <w:szCs w:val="28"/>
        </w:rPr>
        <w:t xml:space="preserve">Кроме того, защита </w:t>
      </w:r>
      <w:r w:rsidR="003743E8" w:rsidRPr="00F0106C">
        <w:rPr>
          <w:sz w:val="28"/>
          <w:szCs w:val="28"/>
        </w:rPr>
        <w:t>курсовой работы</w:t>
      </w:r>
      <w:r w:rsidRPr="00F0106C">
        <w:rPr>
          <w:sz w:val="28"/>
          <w:szCs w:val="28"/>
        </w:rPr>
        <w:t xml:space="preserve"> служит цели пр</w:t>
      </w:r>
      <w:r w:rsidR="006214E3" w:rsidRPr="00F0106C">
        <w:rPr>
          <w:sz w:val="28"/>
          <w:szCs w:val="28"/>
        </w:rPr>
        <w:t xml:space="preserve">оверки </w:t>
      </w:r>
      <w:r w:rsidR="0063038C" w:rsidRPr="00F0106C">
        <w:rPr>
          <w:sz w:val="28"/>
          <w:szCs w:val="28"/>
        </w:rPr>
        <w:t>компетенции</w:t>
      </w:r>
      <w:r w:rsidR="006214E3" w:rsidRPr="00F0106C">
        <w:rPr>
          <w:sz w:val="28"/>
          <w:szCs w:val="28"/>
        </w:rPr>
        <w:t>:</w:t>
      </w:r>
    </w:p>
    <w:p w14:paraId="497B085D" w14:textId="77777777" w:rsidR="006214E3" w:rsidRPr="00F0106C" w:rsidRDefault="006214E3" w:rsidP="006A020B">
      <w:pPr>
        <w:pStyle w:val="a8"/>
        <w:numPr>
          <w:ilvl w:val="0"/>
          <w:numId w:val="12"/>
        </w:numPr>
        <w:spacing w:after="0" w:line="240" w:lineRule="auto"/>
        <w:ind w:left="1134" w:hanging="425"/>
        <w:jc w:val="both"/>
        <w:rPr>
          <w:rFonts w:ascii="Times New Roman" w:hAnsi="Times New Roman"/>
          <w:sz w:val="28"/>
          <w:szCs w:val="28"/>
        </w:rPr>
      </w:pPr>
      <w:r w:rsidRPr="00F0106C">
        <w:rPr>
          <w:rFonts w:ascii="Times New Roman" w:hAnsi="Times New Roman"/>
          <w:b/>
          <w:sz w:val="28"/>
          <w:szCs w:val="28"/>
        </w:rPr>
        <w:t>ПК-19</w:t>
      </w:r>
      <w:r w:rsidRPr="00F0106C">
        <w:rPr>
          <w:rFonts w:ascii="Times New Roman" w:hAnsi="Times New Roman"/>
          <w:sz w:val="28"/>
          <w:szCs w:val="28"/>
        </w:rPr>
        <w:t xml:space="preserve"> Способ</w:t>
      </w:r>
      <w:r w:rsidR="000A2130" w:rsidRPr="00F0106C">
        <w:rPr>
          <w:rFonts w:ascii="Times New Roman" w:hAnsi="Times New Roman"/>
          <w:sz w:val="28"/>
          <w:szCs w:val="28"/>
        </w:rPr>
        <w:t>ность</w:t>
      </w:r>
      <w:r w:rsidRPr="00F0106C">
        <w:rPr>
          <w:rFonts w:ascii="Times New Roman" w:hAnsi="Times New Roman"/>
          <w:sz w:val="28"/>
          <w:szCs w:val="28"/>
        </w:rPr>
        <w:t xml:space="preserve"> к презентации результатов аналитической и исследовательской деятельности</w:t>
      </w:r>
      <w:r w:rsidR="000A2130" w:rsidRPr="00F0106C">
        <w:rPr>
          <w:rFonts w:ascii="Times New Roman" w:hAnsi="Times New Roman"/>
          <w:sz w:val="28"/>
          <w:szCs w:val="28"/>
        </w:rPr>
        <w:t>.</w:t>
      </w:r>
    </w:p>
    <w:p w14:paraId="6D568BDD" w14:textId="77777777" w:rsidR="00722B4F" w:rsidRPr="00F0106C" w:rsidRDefault="004E7CE6" w:rsidP="007939D8">
      <w:pPr>
        <w:pStyle w:val="2"/>
        <w:spacing w:after="120"/>
        <w:rPr>
          <w:rFonts w:ascii="Times New Roman" w:hAnsi="Times New Roman" w:cs="Times New Roman"/>
        </w:rPr>
      </w:pPr>
      <w:bookmarkStart w:id="29" w:name="_Toc418161796"/>
      <w:bookmarkStart w:id="30" w:name="_Toc418162024"/>
      <w:bookmarkStart w:id="31" w:name="_Toc500319396"/>
      <w:r w:rsidRPr="00F0106C">
        <w:rPr>
          <w:rFonts w:ascii="Times New Roman" w:hAnsi="Times New Roman" w:cs="Times New Roman"/>
        </w:rPr>
        <w:t>3</w:t>
      </w:r>
      <w:r w:rsidR="00722B4F" w:rsidRPr="00F0106C">
        <w:rPr>
          <w:rFonts w:ascii="Times New Roman" w:hAnsi="Times New Roman" w:cs="Times New Roman"/>
        </w:rPr>
        <w:t>.</w:t>
      </w:r>
      <w:r w:rsidR="00F41C0E" w:rsidRPr="00F0106C">
        <w:rPr>
          <w:rFonts w:ascii="Times New Roman" w:hAnsi="Times New Roman" w:cs="Times New Roman"/>
        </w:rPr>
        <w:t>6</w:t>
      </w:r>
      <w:r w:rsidR="00722B4F" w:rsidRPr="00F0106C">
        <w:rPr>
          <w:rFonts w:ascii="Times New Roman" w:hAnsi="Times New Roman" w:cs="Times New Roman"/>
        </w:rPr>
        <w:t>. Стиль изложения научных материалов</w:t>
      </w:r>
      <w:bookmarkEnd w:id="29"/>
      <w:bookmarkEnd w:id="30"/>
      <w:bookmarkEnd w:id="31"/>
    </w:p>
    <w:p w14:paraId="2C408091" w14:textId="77777777" w:rsidR="00722B4F" w:rsidRPr="00F0106C" w:rsidRDefault="003743E8" w:rsidP="00722B4F">
      <w:pPr>
        <w:pStyle w:val="af7"/>
        <w:tabs>
          <w:tab w:val="left" w:pos="1134"/>
        </w:tabs>
        <w:ind w:firstLine="709"/>
        <w:rPr>
          <w:color w:val="auto"/>
        </w:rPr>
      </w:pPr>
      <w:r w:rsidRPr="00F0106C">
        <w:rPr>
          <w:color w:val="auto"/>
        </w:rPr>
        <w:t>Курсовая работа студента</w:t>
      </w:r>
      <w:r w:rsidR="00722B4F" w:rsidRPr="00F0106C">
        <w:rPr>
          <w:color w:val="auto"/>
        </w:rPr>
        <w:t xml:space="preserve"> должна быть выдержана в научном стиле, который обладает некоторыми характерными особенностями.</w:t>
      </w:r>
    </w:p>
    <w:p w14:paraId="41910814" w14:textId="77777777" w:rsidR="00722B4F" w:rsidRPr="00F0106C" w:rsidRDefault="00722B4F" w:rsidP="00722B4F">
      <w:pPr>
        <w:shd w:val="clear" w:color="auto" w:fill="FFFFFF"/>
        <w:tabs>
          <w:tab w:val="left" w:pos="1134"/>
        </w:tabs>
        <w:ind w:firstLine="709"/>
        <w:jc w:val="both"/>
        <w:rPr>
          <w:spacing w:val="1"/>
          <w:sz w:val="28"/>
          <w:szCs w:val="23"/>
        </w:rPr>
      </w:pPr>
      <w:r w:rsidRPr="00F0106C">
        <w:rPr>
          <w:sz w:val="28"/>
        </w:rPr>
        <w:t>Прежде всего, научному стилю характерно использование конструкций</w:t>
      </w:r>
      <w:r w:rsidRPr="00F0106C">
        <w:rPr>
          <w:b/>
          <w:sz w:val="28"/>
        </w:rPr>
        <w:t>, исключающих</w:t>
      </w:r>
      <w:r w:rsidRPr="00F0106C">
        <w:rPr>
          <w:sz w:val="28"/>
        </w:rPr>
        <w:t xml:space="preserve">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w:t>
      </w:r>
    </w:p>
    <w:p w14:paraId="73EFB317" w14:textId="48817AEA" w:rsidR="00722B4F" w:rsidRPr="00F0106C" w:rsidRDefault="00722B4F" w:rsidP="00722B4F">
      <w:pPr>
        <w:pStyle w:val="af7"/>
        <w:tabs>
          <w:tab w:val="left" w:pos="1134"/>
        </w:tabs>
        <w:ind w:firstLine="709"/>
        <w:rPr>
          <w:color w:val="auto"/>
        </w:rPr>
      </w:pPr>
      <w:r w:rsidRPr="00F0106C">
        <w:rPr>
          <w:color w:val="auto"/>
        </w:rPr>
        <w:t>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w:t>
      </w:r>
    </w:p>
    <w:p w14:paraId="4DB672AA" w14:textId="4DF41534" w:rsidR="00722B4F" w:rsidRPr="00F0106C" w:rsidRDefault="00722B4F" w:rsidP="00722B4F">
      <w:pPr>
        <w:pStyle w:val="af7"/>
        <w:tabs>
          <w:tab w:val="left" w:pos="1134"/>
        </w:tabs>
        <w:ind w:firstLine="709"/>
        <w:rPr>
          <w:color w:val="auto"/>
        </w:rPr>
      </w:pPr>
      <w:r w:rsidRPr="00F0106C">
        <w:rPr>
          <w:color w:val="auto"/>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14:paraId="6B59C097" w14:textId="77777777" w:rsidR="00722B4F" w:rsidRPr="00F0106C" w:rsidRDefault="00722B4F" w:rsidP="005B5547">
      <w:pPr>
        <w:pStyle w:val="a8"/>
        <w:widowControl w:val="0"/>
        <w:numPr>
          <w:ilvl w:val="0"/>
          <w:numId w:val="12"/>
        </w:numPr>
        <w:suppressAutoHyphens/>
        <w:ind w:left="1134" w:hanging="425"/>
        <w:jc w:val="both"/>
      </w:pPr>
      <w:r w:rsidRPr="00F0106C">
        <w:rPr>
          <w:rFonts w:ascii="Times New Roman" w:hAnsi="Times New Roman"/>
          <w:sz w:val="28"/>
          <w:szCs w:val="28"/>
        </w:rPr>
        <w:t xml:space="preserve">последовательность изложения мыслей (вначале, прежде всего, затем, во-первых, во-вторых, значит, итак); </w:t>
      </w:r>
    </w:p>
    <w:p w14:paraId="6D3E6314" w14:textId="77777777" w:rsidR="00722B4F" w:rsidRPr="00F0106C" w:rsidRDefault="00722B4F" w:rsidP="005B5547">
      <w:pPr>
        <w:pStyle w:val="a8"/>
        <w:widowControl w:val="0"/>
        <w:numPr>
          <w:ilvl w:val="0"/>
          <w:numId w:val="12"/>
        </w:numPr>
        <w:suppressAutoHyphens/>
        <w:ind w:left="1134" w:hanging="425"/>
        <w:jc w:val="both"/>
      </w:pPr>
      <w:r w:rsidRPr="00F0106C">
        <w:rPr>
          <w:rFonts w:ascii="Times New Roman" w:hAnsi="Times New Roman"/>
          <w:sz w:val="28"/>
          <w:szCs w:val="28"/>
        </w:rPr>
        <w:t xml:space="preserve">переход от одной мысли к другой (прежде чем перейти к, обратимся к, рассмотрим, остановимся на, рассмотрев, перейдем к, необходимо остановиться на, необходимо рассмотреть); </w:t>
      </w:r>
    </w:p>
    <w:p w14:paraId="0D6BEAC8" w14:textId="77777777" w:rsidR="00722B4F" w:rsidRPr="00F0106C" w:rsidRDefault="00722B4F" w:rsidP="005B5547">
      <w:pPr>
        <w:pStyle w:val="a8"/>
        <w:widowControl w:val="0"/>
        <w:numPr>
          <w:ilvl w:val="0"/>
          <w:numId w:val="12"/>
        </w:numPr>
        <w:suppressAutoHyphens/>
        <w:ind w:left="1134" w:hanging="425"/>
        <w:jc w:val="both"/>
      </w:pPr>
      <w:r w:rsidRPr="00F0106C">
        <w:rPr>
          <w:rFonts w:ascii="Times New Roman" w:hAnsi="Times New Roman"/>
          <w:sz w:val="28"/>
          <w:szCs w:val="28"/>
        </w:rPr>
        <w:t>противоречивые отношения (однако, между тем, в то время как, тем не менее);</w:t>
      </w:r>
    </w:p>
    <w:p w14:paraId="001ABF85" w14:textId="77777777" w:rsidR="00722B4F" w:rsidRPr="00F0106C" w:rsidRDefault="00722B4F" w:rsidP="005B5547">
      <w:pPr>
        <w:pStyle w:val="a8"/>
        <w:widowControl w:val="0"/>
        <w:numPr>
          <w:ilvl w:val="0"/>
          <w:numId w:val="12"/>
        </w:numPr>
        <w:suppressAutoHyphens/>
        <w:ind w:left="1134" w:hanging="425"/>
        <w:jc w:val="both"/>
      </w:pPr>
      <w:r w:rsidRPr="00F0106C">
        <w:rPr>
          <w:rFonts w:ascii="Times New Roman" w:hAnsi="Times New Roman"/>
          <w:sz w:val="28"/>
          <w:szCs w:val="28"/>
        </w:rPr>
        <w:t>причинно-следственные отношения (следовательно, поэтому, благодаря этому, сообразно с этим, вследствие этого, отсюда следует, что);</w:t>
      </w:r>
    </w:p>
    <w:p w14:paraId="1D320206" w14:textId="77777777" w:rsidR="00722B4F" w:rsidRPr="00F0106C" w:rsidRDefault="00722B4F" w:rsidP="005B5547">
      <w:pPr>
        <w:pStyle w:val="a8"/>
        <w:widowControl w:val="0"/>
        <w:numPr>
          <w:ilvl w:val="0"/>
          <w:numId w:val="12"/>
        </w:numPr>
        <w:suppressAutoHyphens/>
        <w:ind w:left="1134" w:hanging="425"/>
        <w:jc w:val="both"/>
      </w:pPr>
      <w:r w:rsidRPr="00F0106C">
        <w:rPr>
          <w:rFonts w:ascii="Times New Roman" w:hAnsi="Times New Roman"/>
          <w:sz w:val="28"/>
          <w:szCs w:val="28"/>
        </w:rPr>
        <w:t xml:space="preserve">различную степень уверенности и источник сообщения (конечно, разумеется, действительно, видимо, надо полагать, возможно, вероятно, по сообщению, по сведениям, по мнению, по данным); </w:t>
      </w:r>
    </w:p>
    <w:p w14:paraId="22845635" w14:textId="24DD72E6" w:rsidR="00722B4F" w:rsidRPr="00F0106C" w:rsidRDefault="00722B4F" w:rsidP="009F0A87">
      <w:pPr>
        <w:pStyle w:val="a8"/>
        <w:widowControl w:val="0"/>
        <w:numPr>
          <w:ilvl w:val="0"/>
          <w:numId w:val="12"/>
        </w:numPr>
        <w:suppressAutoHyphens/>
        <w:spacing w:after="0"/>
        <w:ind w:left="1134" w:hanging="425"/>
        <w:jc w:val="both"/>
      </w:pPr>
      <w:r w:rsidRPr="00F0106C">
        <w:rPr>
          <w:rFonts w:ascii="Times New Roman" w:hAnsi="Times New Roman"/>
          <w:sz w:val="28"/>
          <w:szCs w:val="28"/>
        </w:rPr>
        <w:t>итог, вывод (итак; таким образом; значит; в заключение отметим; все сказанное позволяет сделать вывод; подведя итог, следует сказать; резюмируя сказанное, отметим).</w:t>
      </w:r>
    </w:p>
    <w:p w14:paraId="49EBEFB1" w14:textId="14F6E324" w:rsidR="00722B4F" w:rsidRPr="00F0106C" w:rsidRDefault="00722B4F" w:rsidP="009F0A87">
      <w:pPr>
        <w:pStyle w:val="af7"/>
        <w:tabs>
          <w:tab w:val="left" w:pos="1134"/>
        </w:tabs>
        <w:ind w:firstLine="709"/>
        <w:rPr>
          <w:color w:val="auto"/>
        </w:rPr>
      </w:pPr>
      <w:r w:rsidRPr="00F0106C">
        <w:rPr>
          <w:color w:val="auto"/>
        </w:rPr>
        <w:t xml:space="preserve">Для выражения логической последовательности используют сложные союзы: </w:t>
      </w:r>
      <w:r w:rsidRPr="00F0106C">
        <w:rPr>
          <w:i/>
          <w:color w:val="auto"/>
        </w:rPr>
        <w:t>благодаря тому что, между тем как, так как, вместо того чтобы, ввиду того что, оттого что, вследствие того что, после того как, в то время как</w:t>
      </w:r>
      <w:r w:rsidRPr="00F0106C">
        <w:rPr>
          <w:color w:val="auto"/>
        </w:rPr>
        <w:t xml:space="preserve"> и др. Особенно употребительны производные предлоги </w:t>
      </w:r>
      <w:r w:rsidRPr="00F0106C">
        <w:rPr>
          <w:i/>
          <w:color w:val="auto"/>
        </w:rPr>
        <w:t>в течение, в соответствии с, в результате, в отличие от, наряду с, в связи</w:t>
      </w:r>
      <w:r w:rsidRPr="00F0106C">
        <w:rPr>
          <w:color w:val="auto"/>
        </w:rPr>
        <w:t xml:space="preserve"> с, </w:t>
      </w:r>
      <w:r w:rsidRPr="00F0106C">
        <w:rPr>
          <w:i/>
          <w:color w:val="auto"/>
        </w:rPr>
        <w:t>вследствие</w:t>
      </w:r>
      <w:r w:rsidRPr="00F0106C">
        <w:rPr>
          <w:color w:val="auto"/>
        </w:rPr>
        <w:t xml:space="preserve"> и т.п.</w:t>
      </w:r>
    </w:p>
    <w:p w14:paraId="7B573B3B" w14:textId="77777777" w:rsidR="00722B4F" w:rsidRPr="00F0106C" w:rsidRDefault="00722B4F" w:rsidP="00722B4F">
      <w:pPr>
        <w:pStyle w:val="af7"/>
        <w:tabs>
          <w:tab w:val="left" w:pos="1134"/>
        </w:tabs>
        <w:ind w:firstLine="709"/>
        <w:rPr>
          <w:color w:val="auto"/>
        </w:rPr>
      </w:pPr>
      <w:r w:rsidRPr="00F0106C">
        <w:rPr>
          <w:color w:val="auto"/>
        </w:rPr>
        <w:t>В качестве средств связи могут использоваться местоимения, прилагательные и причастия (</w:t>
      </w:r>
      <w:r w:rsidRPr="00F0106C">
        <w:rPr>
          <w:i/>
          <w:color w:val="auto"/>
        </w:rPr>
        <w:t>данные, этот, такой, названные, указанные, перечисленные выше</w:t>
      </w:r>
      <w:r w:rsidRPr="00F0106C">
        <w:rPr>
          <w:color w:val="auto"/>
        </w:rPr>
        <w:t>).</w:t>
      </w:r>
    </w:p>
    <w:p w14:paraId="5C882FC8" w14:textId="39BC805C" w:rsidR="00722B4F" w:rsidRPr="00F0106C" w:rsidRDefault="00722B4F" w:rsidP="00722B4F">
      <w:pPr>
        <w:pStyle w:val="af7"/>
        <w:tabs>
          <w:tab w:val="left" w:pos="1134"/>
        </w:tabs>
        <w:ind w:firstLine="709"/>
        <w:rPr>
          <w:color w:val="auto"/>
        </w:rPr>
      </w:pPr>
      <w:r w:rsidRPr="00F0106C">
        <w:rPr>
          <w:color w:val="auto"/>
        </w:rPr>
        <w:t>В научной речи распространены указательные местоимения «этот», «тот», «такой». Местоимения «что-то», «кое-что», «что-нибудь» в тексте научной работы обычно не используются.</w:t>
      </w:r>
    </w:p>
    <w:p w14:paraId="6F9DF47A" w14:textId="77777777" w:rsidR="00722B4F" w:rsidRPr="00F0106C" w:rsidRDefault="00722B4F" w:rsidP="00722B4F">
      <w:pPr>
        <w:pStyle w:val="af7"/>
        <w:tabs>
          <w:tab w:val="left" w:pos="1134"/>
        </w:tabs>
        <w:ind w:firstLine="709"/>
        <w:rPr>
          <w:color w:val="auto"/>
        </w:rPr>
      </w:pPr>
      <w:r w:rsidRPr="00F0106C">
        <w:rPr>
          <w:color w:val="auto"/>
        </w:rPr>
        <w:t xml:space="preserve">Для выражения логических связей между частями научного текста используются следующие устойчивые сочетания: </w:t>
      </w:r>
      <w:r w:rsidRPr="00F0106C">
        <w:rPr>
          <w:i/>
          <w:color w:val="auto"/>
        </w:rPr>
        <w:t>приведем результаты; как показал анализ; на основании полученных данных</w:t>
      </w:r>
      <w:r w:rsidRPr="00F0106C">
        <w:rPr>
          <w:color w:val="auto"/>
        </w:rPr>
        <w:t>.</w:t>
      </w:r>
    </w:p>
    <w:p w14:paraId="19B8F0F2" w14:textId="77777777" w:rsidR="00722B4F" w:rsidRPr="00F0106C" w:rsidRDefault="00722B4F" w:rsidP="00722B4F">
      <w:pPr>
        <w:pStyle w:val="af7"/>
        <w:tabs>
          <w:tab w:val="left" w:pos="1134"/>
        </w:tabs>
        <w:ind w:firstLine="709"/>
        <w:rPr>
          <w:color w:val="auto"/>
        </w:rPr>
      </w:pPr>
      <w:r w:rsidRPr="00F0106C">
        <w:rPr>
          <w:color w:val="auto"/>
        </w:rPr>
        <w:t xml:space="preserve">Для образования превосходной степени прилагательных чаще всего используются слова </w:t>
      </w:r>
      <w:r w:rsidRPr="00F0106C">
        <w:rPr>
          <w:i/>
          <w:color w:val="auto"/>
        </w:rPr>
        <w:t>наиболее, наименее</w:t>
      </w:r>
      <w:r w:rsidRPr="00F0106C">
        <w:rPr>
          <w:color w:val="auto"/>
        </w:rPr>
        <w:t xml:space="preserve">. Не употребляется сравнительная степень прилагательного с приставкой по- (например, </w:t>
      </w:r>
      <w:r w:rsidRPr="00F0106C">
        <w:rPr>
          <w:i/>
          <w:color w:val="auto"/>
        </w:rPr>
        <w:t>повыше, побыстрее</w:t>
      </w:r>
      <w:r w:rsidRPr="00F0106C">
        <w:rPr>
          <w:color w:val="auto"/>
        </w:rPr>
        <w:t>).</w:t>
      </w:r>
    </w:p>
    <w:p w14:paraId="67003ADE" w14:textId="77777777" w:rsidR="00722B4F" w:rsidRPr="00F0106C" w:rsidRDefault="00722B4F" w:rsidP="00722B4F">
      <w:pPr>
        <w:pStyle w:val="af7"/>
        <w:tabs>
          <w:tab w:val="left" w:pos="1134"/>
        </w:tabs>
        <w:ind w:firstLine="709"/>
        <w:rPr>
          <w:color w:val="auto"/>
        </w:rPr>
      </w:pPr>
      <w:r w:rsidRPr="00F0106C">
        <w:rPr>
          <w:color w:val="auto"/>
        </w:rPr>
        <w:t xml:space="preserve">Особенностью научного стиля является констатация признаков, присущих определяемому слову. Так, прилагательное </w:t>
      </w:r>
      <w:r w:rsidRPr="00F0106C">
        <w:rPr>
          <w:i/>
          <w:color w:val="auto"/>
        </w:rPr>
        <w:t>следующие</w:t>
      </w:r>
      <w:r w:rsidRPr="00F0106C">
        <w:rPr>
          <w:color w:val="auto"/>
        </w:rPr>
        <w:t xml:space="preserve">, синонимичное местоимению </w:t>
      </w:r>
      <w:r w:rsidRPr="00F0106C">
        <w:rPr>
          <w:i/>
          <w:color w:val="auto"/>
        </w:rPr>
        <w:t>такие</w:t>
      </w:r>
      <w:r w:rsidRPr="00F0106C">
        <w:rPr>
          <w:color w:val="auto"/>
        </w:rPr>
        <w:t xml:space="preserve">, подчеркивает последовательность перечисления особенностей и признаков (например, </w:t>
      </w:r>
      <w:r w:rsidRPr="00F0106C">
        <w:rPr>
          <w:i/>
          <w:color w:val="auto"/>
        </w:rPr>
        <w:t>Рассмотрим следующие факторы, влияющие на формирование рынка труда</w:t>
      </w:r>
      <w:r w:rsidRPr="00F0106C">
        <w:rPr>
          <w:color w:val="auto"/>
        </w:rPr>
        <w:t>).</w:t>
      </w:r>
    </w:p>
    <w:p w14:paraId="0EDF5761" w14:textId="77777777" w:rsidR="00722B4F" w:rsidRPr="00F0106C" w:rsidRDefault="00722B4F" w:rsidP="00722B4F">
      <w:pPr>
        <w:shd w:val="clear" w:color="auto" w:fill="FFFFFF"/>
        <w:tabs>
          <w:tab w:val="left" w:pos="1134"/>
        </w:tabs>
        <w:ind w:firstLine="709"/>
        <w:jc w:val="both"/>
        <w:rPr>
          <w:sz w:val="28"/>
          <w:szCs w:val="28"/>
        </w:rPr>
      </w:pPr>
      <w:r w:rsidRPr="00F0106C">
        <w:rPr>
          <w:sz w:val="28"/>
          <w:szCs w:val="28"/>
        </w:rPr>
        <w:t>Сокращение слов в тексте не допускается (за исключением общепринятых).</w:t>
      </w:r>
    </w:p>
    <w:p w14:paraId="2927D9F7" w14:textId="77777777" w:rsidR="00722B4F" w:rsidRPr="00F0106C" w:rsidRDefault="00722B4F" w:rsidP="00722B4F">
      <w:pPr>
        <w:shd w:val="clear" w:color="auto" w:fill="FFFFFF"/>
        <w:tabs>
          <w:tab w:val="left" w:pos="1134"/>
        </w:tabs>
        <w:ind w:firstLine="709"/>
        <w:jc w:val="both"/>
      </w:pPr>
      <w:r w:rsidRPr="00F0106C">
        <w:rPr>
          <w:i/>
          <w:sz w:val="28"/>
          <w:szCs w:val="28"/>
        </w:rPr>
        <w:t>Нельзя</w:t>
      </w:r>
      <w:r w:rsidRPr="00F0106C">
        <w:rPr>
          <w:sz w:val="28"/>
          <w:szCs w:val="28"/>
        </w:rPr>
        <w:t xml:space="preserve"> употреблять в тексте знаки (&lt;, &gt;, =, №, %) 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14:paraId="78E19545" w14:textId="77777777" w:rsidR="00722B4F" w:rsidRPr="00F0106C" w:rsidRDefault="00722B4F" w:rsidP="00722B4F">
      <w:pPr>
        <w:shd w:val="clear" w:color="auto" w:fill="FFFFFF"/>
        <w:tabs>
          <w:tab w:val="left" w:pos="1134"/>
        </w:tabs>
        <w:ind w:firstLine="709"/>
        <w:jc w:val="both"/>
      </w:pPr>
      <w:r w:rsidRPr="00F0106C">
        <w:rPr>
          <w:sz w:val="28"/>
          <w:szCs w:val="28"/>
        </w:rPr>
        <w:t xml:space="preserve">В тексте используются </w:t>
      </w:r>
      <w:r w:rsidRPr="00F0106C">
        <w:rPr>
          <w:i/>
          <w:sz w:val="28"/>
          <w:szCs w:val="28"/>
        </w:rPr>
        <w:t>только арабские цифры</w:t>
      </w:r>
      <w:r w:rsidRPr="00F0106C">
        <w:rPr>
          <w:sz w:val="28"/>
          <w:szCs w:val="28"/>
        </w:rPr>
        <w:t>, но при нумерации кварталов, полугодий допускается использование римских цифр.</w:t>
      </w:r>
    </w:p>
    <w:p w14:paraId="01286F48" w14:textId="77777777" w:rsidR="00722B4F" w:rsidRPr="00F0106C" w:rsidRDefault="00722B4F" w:rsidP="00722B4F">
      <w:pPr>
        <w:shd w:val="clear" w:color="auto" w:fill="FFFFFF"/>
        <w:tabs>
          <w:tab w:val="left" w:pos="1134"/>
        </w:tabs>
        <w:ind w:firstLine="709"/>
        <w:jc w:val="both"/>
      </w:pPr>
      <w:r w:rsidRPr="00F0106C">
        <w:rPr>
          <w:sz w:val="28"/>
          <w:szCs w:val="28"/>
        </w:rPr>
        <w:t>При записи десятичных дробей целая часть числа от дробной должна отделяться запятой (например: 15,6 тыс. руб., 18,5 м</w:t>
      </w:r>
      <w:r w:rsidRPr="00F0106C">
        <w:rPr>
          <w:sz w:val="28"/>
          <w:szCs w:val="28"/>
          <w:vertAlign w:val="superscript"/>
        </w:rPr>
        <w:t>2</w:t>
      </w:r>
      <w:r w:rsidRPr="00F0106C">
        <w:rPr>
          <w:sz w:val="28"/>
          <w:szCs w:val="28"/>
        </w:rPr>
        <w:t>).</w:t>
      </w:r>
    </w:p>
    <w:p w14:paraId="0741D056" w14:textId="44FD321A" w:rsidR="00722B4F" w:rsidRPr="00F0106C" w:rsidRDefault="00722B4F" w:rsidP="00722B4F">
      <w:pPr>
        <w:shd w:val="clear" w:color="auto" w:fill="FFFFFF"/>
        <w:tabs>
          <w:tab w:val="left" w:pos="1134"/>
        </w:tabs>
        <w:ind w:firstLine="709"/>
        <w:jc w:val="both"/>
        <w:rPr>
          <w:spacing w:val="-1"/>
          <w:sz w:val="28"/>
          <w:szCs w:val="28"/>
        </w:rPr>
      </w:pPr>
      <w:r w:rsidRPr="00F0106C">
        <w:rPr>
          <w:spacing w:val="9"/>
          <w:sz w:val="28"/>
          <w:szCs w:val="28"/>
        </w:rPr>
        <w:t xml:space="preserve">Изложение материала в работе должно быть </w:t>
      </w:r>
      <w:r w:rsidRPr="00F0106C">
        <w:rPr>
          <w:spacing w:val="-1"/>
          <w:sz w:val="28"/>
          <w:szCs w:val="28"/>
        </w:rPr>
        <w:t xml:space="preserve">последовательным и логичным. Все главы должны быть связаны между собой. Особое </w:t>
      </w:r>
      <w:r w:rsidRPr="00F0106C">
        <w:rPr>
          <w:spacing w:val="-3"/>
          <w:sz w:val="28"/>
          <w:szCs w:val="28"/>
        </w:rPr>
        <w:t xml:space="preserve">внимание следует обращать на логические переходы от одной главы к другой, </w:t>
      </w:r>
      <w:r w:rsidR="00A657AE" w:rsidRPr="00F0106C">
        <w:rPr>
          <w:spacing w:val="-3"/>
          <w:sz w:val="28"/>
          <w:szCs w:val="28"/>
        </w:rPr>
        <w:br/>
      </w:r>
      <w:r w:rsidRPr="00F0106C">
        <w:rPr>
          <w:spacing w:val="-3"/>
          <w:sz w:val="28"/>
          <w:szCs w:val="28"/>
        </w:rPr>
        <w:t xml:space="preserve">от параграфа к </w:t>
      </w:r>
      <w:r w:rsidRPr="00F0106C">
        <w:rPr>
          <w:spacing w:val="-1"/>
          <w:sz w:val="28"/>
          <w:szCs w:val="28"/>
        </w:rPr>
        <w:t>параграфу, а внутри параграфа – от вопроса к вопросу.</w:t>
      </w:r>
    </w:p>
    <w:p w14:paraId="02E2290C" w14:textId="77777777" w:rsidR="00976C6D" w:rsidRPr="00F0106C" w:rsidRDefault="00976C6D" w:rsidP="00722B4F">
      <w:pPr>
        <w:shd w:val="clear" w:color="auto" w:fill="FFFFFF"/>
        <w:tabs>
          <w:tab w:val="left" w:pos="1134"/>
        </w:tabs>
        <w:ind w:firstLine="709"/>
        <w:jc w:val="both"/>
        <w:rPr>
          <w:spacing w:val="-1"/>
          <w:sz w:val="28"/>
          <w:szCs w:val="28"/>
        </w:rPr>
      </w:pPr>
    </w:p>
    <w:p w14:paraId="394D5A02" w14:textId="77777777" w:rsidR="00722B4F" w:rsidRPr="00F0106C" w:rsidRDefault="004E7CE6" w:rsidP="00E46E22">
      <w:pPr>
        <w:pStyle w:val="1"/>
        <w:jc w:val="center"/>
      </w:pPr>
      <w:bookmarkStart w:id="32" w:name="_Toc418162025"/>
      <w:bookmarkStart w:id="33" w:name="_Toc500319397"/>
      <w:r w:rsidRPr="00F0106C">
        <w:rPr>
          <w:rFonts w:ascii="Times New Roman" w:hAnsi="Times New Roman"/>
          <w:sz w:val="28"/>
          <w:szCs w:val="28"/>
        </w:rPr>
        <w:t>4</w:t>
      </w:r>
      <w:r w:rsidR="00722B4F" w:rsidRPr="00F0106C">
        <w:rPr>
          <w:rFonts w:ascii="Times New Roman" w:hAnsi="Times New Roman"/>
          <w:sz w:val="28"/>
          <w:szCs w:val="28"/>
        </w:rPr>
        <w:t xml:space="preserve">. Общие требования к оформлению </w:t>
      </w:r>
      <w:bookmarkEnd w:id="32"/>
      <w:r w:rsidR="00473E72" w:rsidRPr="00F0106C">
        <w:rPr>
          <w:rFonts w:ascii="Times New Roman" w:hAnsi="Times New Roman"/>
          <w:sz w:val="28"/>
          <w:szCs w:val="28"/>
        </w:rPr>
        <w:t>курсовой работы</w:t>
      </w:r>
      <w:bookmarkEnd w:id="33"/>
    </w:p>
    <w:p w14:paraId="6782DA1A" w14:textId="77777777" w:rsidR="00722B4F" w:rsidRPr="00F0106C" w:rsidRDefault="004E7CE6" w:rsidP="00722B4F">
      <w:pPr>
        <w:pStyle w:val="2"/>
        <w:rPr>
          <w:rFonts w:ascii="Times New Roman" w:hAnsi="Times New Roman" w:cs="Times New Roman"/>
        </w:rPr>
      </w:pPr>
      <w:bookmarkStart w:id="34" w:name="_Toc418161797"/>
      <w:bookmarkStart w:id="35" w:name="_Toc418162026"/>
      <w:bookmarkStart w:id="36" w:name="_Toc500319398"/>
      <w:r w:rsidRPr="00F0106C">
        <w:rPr>
          <w:rFonts w:ascii="Times New Roman" w:hAnsi="Times New Roman" w:cs="Times New Roman"/>
        </w:rPr>
        <w:t>4</w:t>
      </w:r>
      <w:r w:rsidR="00722B4F" w:rsidRPr="00F0106C">
        <w:rPr>
          <w:rFonts w:ascii="Times New Roman" w:hAnsi="Times New Roman" w:cs="Times New Roman"/>
        </w:rPr>
        <w:t>.1. Технические требования</w:t>
      </w:r>
      <w:bookmarkEnd w:id="34"/>
      <w:bookmarkEnd w:id="35"/>
      <w:bookmarkEnd w:id="36"/>
    </w:p>
    <w:p w14:paraId="21F608AA" w14:textId="77777777" w:rsidR="00722B4F" w:rsidRPr="00F0106C" w:rsidRDefault="00722B4F" w:rsidP="00722B4F">
      <w:pPr>
        <w:shd w:val="clear" w:color="auto" w:fill="FFFFFF"/>
        <w:tabs>
          <w:tab w:val="left" w:pos="993"/>
        </w:tabs>
        <w:ind w:firstLine="709"/>
        <w:jc w:val="both"/>
        <w:rPr>
          <w:sz w:val="28"/>
          <w:szCs w:val="28"/>
        </w:rPr>
      </w:pPr>
      <w:r w:rsidRPr="00F0106C">
        <w:rPr>
          <w:sz w:val="28"/>
          <w:szCs w:val="28"/>
        </w:rPr>
        <w:t xml:space="preserve">Работа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w:t>
      </w:r>
    </w:p>
    <w:p w14:paraId="76B726D7" w14:textId="77777777" w:rsidR="00722B4F" w:rsidRPr="00F0106C" w:rsidRDefault="00722B4F" w:rsidP="00722B4F">
      <w:pPr>
        <w:shd w:val="clear" w:color="auto" w:fill="FFFFFF"/>
        <w:tabs>
          <w:tab w:val="left" w:pos="993"/>
        </w:tabs>
        <w:ind w:firstLine="709"/>
        <w:jc w:val="both"/>
        <w:rPr>
          <w:sz w:val="28"/>
          <w:szCs w:val="28"/>
        </w:rPr>
      </w:pPr>
      <w:r w:rsidRPr="00F0106C">
        <w:rPr>
          <w:sz w:val="28"/>
          <w:szCs w:val="28"/>
        </w:rPr>
        <w:t>Межстрочный интервал:</w:t>
      </w:r>
    </w:p>
    <w:p w14:paraId="6B59F213" w14:textId="0DAA788E"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Основной текст – 1,5</w:t>
      </w:r>
      <w:r w:rsidR="00CA3923" w:rsidRPr="00F0106C">
        <w:rPr>
          <w:sz w:val="28"/>
          <w:szCs w:val="28"/>
        </w:rPr>
        <w:t>.</w:t>
      </w:r>
    </w:p>
    <w:p w14:paraId="74A8B95C" w14:textId="5FDF8A5E"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Список источников – 1,5</w:t>
      </w:r>
      <w:r w:rsidR="00CA3923" w:rsidRPr="00F0106C">
        <w:rPr>
          <w:sz w:val="28"/>
          <w:szCs w:val="28"/>
        </w:rPr>
        <w:t>.</w:t>
      </w:r>
    </w:p>
    <w:p w14:paraId="07DC055F" w14:textId="1DCC2D7D"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Содержание табличных форм и рисунков – 1</w:t>
      </w:r>
      <w:r w:rsidR="00CA3923" w:rsidRPr="00F0106C">
        <w:rPr>
          <w:sz w:val="28"/>
          <w:szCs w:val="28"/>
        </w:rPr>
        <w:t>.</w:t>
      </w:r>
    </w:p>
    <w:p w14:paraId="1EC6C63C" w14:textId="3CF9D91F"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Примечания (постраничные сноски) – 1</w:t>
      </w:r>
      <w:r w:rsidR="00CA3923" w:rsidRPr="00F0106C">
        <w:rPr>
          <w:sz w:val="28"/>
          <w:szCs w:val="28"/>
        </w:rPr>
        <w:t>.</w:t>
      </w:r>
    </w:p>
    <w:p w14:paraId="4AAFB287" w14:textId="77777777" w:rsidR="00722B4F" w:rsidRPr="00F0106C" w:rsidRDefault="00722B4F" w:rsidP="00722B4F">
      <w:pPr>
        <w:shd w:val="clear" w:color="auto" w:fill="FFFFFF"/>
        <w:tabs>
          <w:tab w:val="left" w:pos="993"/>
        </w:tabs>
        <w:ind w:firstLine="709"/>
        <w:jc w:val="both"/>
        <w:rPr>
          <w:sz w:val="28"/>
          <w:szCs w:val="28"/>
        </w:rPr>
      </w:pPr>
      <w:r w:rsidRPr="00F0106C">
        <w:rPr>
          <w:sz w:val="28"/>
          <w:szCs w:val="28"/>
        </w:rPr>
        <w:t>Шрифт</w:t>
      </w:r>
      <w:r w:rsidRPr="00F0106C">
        <w:rPr>
          <w:sz w:val="28"/>
          <w:szCs w:val="28"/>
          <w:lang w:val="en-US"/>
        </w:rPr>
        <w:t xml:space="preserve">. </w:t>
      </w:r>
      <w:r w:rsidRPr="00F0106C">
        <w:rPr>
          <w:sz w:val="28"/>
          <w:szCs w:val="28"/>
        </w:rPr>
        <w:t>Гарнитура</w:t>
      </w:r>
      <w:r w:rsidRPr="00F0106C">
        <w:rPr>
          <w:sz w:val="28"/>
          <w:szCs w:val="28"/>
          <w:lang w:val="en-US"/>
        </w:rPr>
        <w:t xml:space="preserve"> Times New Roman. </w:t>
      </w:r>
      <w:r w:rsidRPr="00F0106C">
        <w:rPr>
          <w:sz w:val="28"/>
          <w:szCs w:val="28"/>
        </w:rPr>
        <w:t>В работе не допускается применение шрифтов разной гарнитуры.</w:t>
      </w:r>
    </w:p>
    <w:p w14:paraId="5160D0DD" w14:textId="580B4364" w:rsidR="00722B4F" w:rsidRPr="00F0106C" w:rsidRDefault="00722B4F" w:rsidP="00722B4F">
      <w:pPr>
        <w:shd w:val="clear" w:color="auto" w:fill="FFFFFF"/>
        <w:tabs>
          <w:tab w:val="left" w:pos="993"/>
        </w:tabs>
        <w:ind w:firstLine="709"/>
        <w:jc w:val="both"/>
        <w:rPr>
          <w:sz w:val="28"/>
          <w:szCs w:val="28"/>
        </w:rPr>
      </w:pPr>
      <w:r w:rsidRPr="00F0106C">
        <w:rPr>
          <w:sz w:val="28"/>
          <w:szCs w:val="28"/>
        </w:rPr>
        <w:t>Размер кегля</w:t>
      </w:r>
      <w:r w:rsidR="00CA3923" w:rsidRPr="00F0106C">
        <w:rPr>
          <w:sz w:val="28"/>
          <w:szCs w:val="28"/>
        </w:rPr>
        <w:t>:</w:t>
      </w:r>
    </w:p>
    <w:p w14:paraId="0A3996BD" w14:textId="432537F5" w:rsidR="00722B4F" w:rsidRPr="00F0106C" w:rsidRDefault="00D91C53"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Основной текст – 1</w:t>
      </w:r>
      <w:r w:rsidR="0047273B" w:rsidRPr="00F0106C">
        <w:rPr>
          <w:sz w:val="28"/>
          <w:szCs w:val="28"/>
        </w:rPr>
        <w:t>4</w:t>
      </w:r>
      <w:r w:rsidR="00722B4F" w:rsidRPr="00F0106C">
        <w:rPr>
          <w:sz w:val="28"/>
          <w:szCs w:val="28"/>
        </w:rPr>
        <w:t xml:space="preserve"> пт</w:t>
      </w:r>
      <w:r w:rsidR="00CA3923" w:rsidRPr="00F0106C">
        <w:rPr>
          <w:sz w:val="28"/>
          <w:szCs w:val="28"/>
        </w:rPr>
        <w:t>.</w:t>
      </w:r>
    </w:p>
    <w:p w14:paraId="5E588C14" w14:textId="05E089AD"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Список источников – 12 пт</w:t>
      </w:r>
      <w:r w:rsidR="00CA3923" w:rsidRPr="00F0106C">
        <w:rPr>
          <w:sz w:val="28"/>
          <w:szCs w:val="28"/>
        </w:rPr>
        <w:t>.</w:t>
      </w:r>
    </w:p>
    <w:p w14:paraId="0602B6AF" w14:textId="120E52E5"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Таблицы, рисунки, формулы – 12 пт</w:t>
      </w:r>
      <w:r w:rsidR="00CA3923" w:rsidRPr="00F0106C">
        <w:rPr>
          <w:sz w:val="28"/>
          <w:szCs w:val="28"/>
        </w:rPr>
        <w:t>.</w:t>
      </w:r>
    </w:p>
    <w:p w14:paraId="3126FBC4" w14:textId="4A8ED2A3"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Объемные таблицы – не менее 10 пт</w:t>
      </w:r>
      <w:r w:rsidR="00CA3923" w:rsidRPr="00F0106C">
        <w:rPr>
          <w:sz w:val="28"/>
          <w:szCs w:val="28"/>
        </w:rPr>
        <w:t>.</w:t>
      </w:r>
    </w:p>
    <w:p w14:paraId="3F955DC7" w14:textId="6433A0F0" w:rsidR="00E31207" w:rsidRPr="00F0106C" w:rsidRDefault="00E31207"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Примечания (постраничные сноски) – 10 пт</w:t>
      </w:r>
      <w:r w:rsidR="00CA3923" w:rsidRPr="00F0106C">
        <w:rPr>
          <w:sz w:val="28"/>
          <w:szCs w:val="28"/>
        </w:rPr>
        <w:t>.</w:t>
      </w:r>
    </w:p>
    <w:p w14:paraId="603B7162" w14:textId="58DC38C0" w:rsidR="00722B4F" w:rsidRPr="00F0106C" w:rsidRDefault="00722B4F" w:rsidP="00722B4F">
      <w:pPr>
        <w:shd w:val="clear" w:color="auto" w:fill="FFFFFF"/>
        <w:tabs>
          <w:tab w:val="left" w:pos="993"/>
        </w:tabs>
        <w:ind w:firstLine="709"/>
        <w:jc w:val="both"/>
        <w:rPr>
          <w:sz w:val="28"/>
          <w:szCs w:val="28"/>
        </w:rPr>
      </w:pPr>
      <w:r w:rsidRPr="00F0106C">
        <w:rPr>
          <w:sz w:val="28"/>
          <w:szCs w:val="28"/>
        </w:rPr>
        <w:t>Цвет шрифта: черный, рисунки и графики могут быть выполнены только в черно-белой гамме; нельзя использовать сплошную заливку</w:t>
      </w:r>
      <w:r w:rsidR="00CA3923" w:rsidRPr="00F0106C">
        <w:rPr>
          <w:sz w:val="28"/>
          <w:szCs w:val="28"/>
        </w:rPr>
        <w:t>.</w:t>
      </w:r>
    </w:p>
    <w:p w14:paraId="6379B17D" w14:textId="77777777" w:rsidR="00722B4F" w:rsidRPr="00F0106C" w:rsidRDefault="00722B4F" w:rsidP="00722B4F">
      <w:pPr>
        <w:shd w:val="clear" w:color="auto" w:fill="FFFFFF"/>
        <w:tabs>
          <w:tab w:val="left" w:pos="993"/>
        </w:tabs>
        <w:ind w:firstLine="709"/>
        <w:jc w:val="both"/>
        <w:rPr>
          <w:sz w:val="28"/>
          <w:szCs w:val="28"/>
        </w:rPr>
      </w:pPr>
      <w:r w:rsidRPr="00F0106C">
        <w:rPr>
          <w:sz w:val="28"/>
          <w:szCs w:val="28"/>
        </w:rPr>
        <w:t>Выравнивание:</w:t>
      </w:r>
    </w:p>
    <w:p w14:paraId="4E9AF009" w14:textId="063E6BDD"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Основной текст, список источников, сноски, аннотация и ключевые слова – по ширине</w:t>
      </w:r>
      <w:r w:rsidR="00CA3923" w:rsidRPr="00F0106C">
        <w:rPr>
          <w:sz w:val="28"/>
          <w:szCs w:val="28"/>
        </w:rPr>
        <w:t>.</w:t>
      </w:r>
    </w:p>
    <w:p w14:paraId="28F76B21" w14:textId="23BCB75B" w:rsidR="00722B4F" w:rsidRPr="00F0106C" w:rsidRDefault="00722B4F" w:rsidP="006A020B">
      <w:pPr>
        <w:widowControl w:val="0"/>
        <w:numPr>
          <w:ilvl w:val="0"/>
          <w:numId w:val="13"/>
        </w:numPr>
        <w:shd w:val="clear" w:color="auto" w:fill="FFFFFF"/>
        <w:tabs>
          <w:tab w:val="left" w:pos="1134"/>
        </w:tabs>
        <w:autoSpaceDE w:val="0"/>
        <w:autoSpaceDN w:val="0"/>
        <w:adjustRightInd w:val="0"/>
        <w:ind w:left="1134" w:hanging="425"/>
        <w:contextualSpacing/>
        <w:jc w:val="both"/>
        <w:rPr>
          <w:sz w:val="28"/>
          <w:szCs w:val="28"/>
        </w:rPr>
      </w:pPr>
      <w:r w:rsidRPr="00F0106C">
        <w:rPr>
          <w:sz w:val="28"/>
          <w:szCs w:val="28"/>
        </w:rPr>
        <w:t>Заголовок – по центру</w:t>
      </w:r>
      <w:r w:rsidR="00CA3923" w:rsidRPr="00F0106C">
        <w:rPr>
          <w:sz w:val="28"/>
          <w:szCs w:val="28"/>
        </w:rPr>
        <w:t>.</w:t>
      </w:r>
    </w:p>
    <w:p w14:paraId="36D58D02" w14:textId="77777777" w:rsidR="00722B4F" w:rsidRPr="00F0106C" w:rsidRDefault="00722B4F" w:rsidP="00722B4F">
      <w:pPr>
        <w:shd w:val="clear" w:color="auto" w:fill="FFFFFF"/>
        <w:tabs>
          <w:tab w:val="left" w:pos="993"/>
        </w:tabs>
        <w:ind w:firstLine="709"/>
        <w:jc w:val="both"/>
        <w:rPr>
          <w:sz w:val="28"/>
          <w:szCs w:val="28"/>
        </w:rPr>
      </w:pPr>
      <w:r w:rsidRPr="00F0106C">
        <w:rPr>
          <w:sz w:val="28"/>
          <w:szCs w:val="28"/>
        </w:rPr>
        <w:t>Каждая нов</w:t>
      </w:r>
      <w:r w:rsidR="00E31207" w:rsidRPr="00F0106C">
        <w:rPr>
          <w:sz w:val="28"/>
          <w:szCs w:val="28"/>
        </w:rPr>
        <w:t>ый</w:t>
      </w:r>
      <w:r w:rsidRPr="00F0106C">
        <w:rPr>
          <w:sz w:val="28"/>
          <w:szCs w:val="28"/>
        </w:rPr>
        <w:t xml:space="preserve"> </w:t>
      </w:r>
      <w:r w:rsidR="00E31207" w:rsidRPr="00F0106C">
        <w:rPr>
          <w:sz w:val="28"/>
          <w:szCs w:val="28"/>
        </w:rPr>
        <w:t>раздел</w:t>
      </w:r>
      <w:r w:rsidRPr="00F0106C">
        <w:rPr>
          <w:sz w:val="28"/>
          <w:szCs w:val="28"/>
        </w:rPr>
        <w:t xml:space="preserve">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Абзацный отступ равен 1,25 см. Основной текст работы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398F4C29" w14:textId="3782449B" w:rsidR="00722B4F" w:rsidRPr="00F0106C" w:rsidRDefault="00722B4F" w:rsidP="00722B4F">
      <w:pPr>
        <w:shd w:val="clear" w:color="auto" w:fill="FFFFFF"/>
        <w:tabs>
          <w:tab w:val="left" w:pos="993"/>
        </w:tabs>
        <w:ind w:firstLine="709"/>
        <w:jc w:val="both"/>
        <w:rPr>
          <w:sz w:val="28"/>
          <w:szCs w:val="28"/>
        </w:rPr>
      </w:pPr>
      <w:r w:rsidRPr="00F0106C">
        <w:rPr>
          <w:sz w:val="28"/>
          <w:szCs w:val="28"/>
        </w:rPr>
        <w:t>Нумерация страниц производится сквозным способом по всему тексту работы</w:t>
      </w:r>
      <w:r w:rsidR="00A46266" w:rsidRPr="00F0106C">
        <w:rPr>
          <w:sz w:val="28"/>
          <w:szCs w:val="28"/>
        </w:rPr>
        <w:t>,</w:t>
      </w:r>
      <w:r w:rsidRPr="00F0106C">
        <w:rPr>
          <w:sz w:val="28"/>
          <w:szCs w:val="28"/>
        </w:rPr>
        <w:t xml:space="preserve"> начиная с титульного листа, но цифры печатаются только со второго листа (в центре или справа нижней части листа, без точки).</w:t>
      </w:r>
    </w:p>
    <w:p w14:paraId="496990D8" w14:textId="77777777" w:rsidR="00722B4F" w:rsidRPr="00F0106C" w:rsidRDefault="00473E72" w:rsidP="00722B4F">
      <w:pPr>
        <w:shd w:val="clear" w:color="auto" w:fill="FFFFFF"/>
        <w:tabs>
          <w:tab w:val="left" w:pos="993"/>
        </w:tabs>
        <w:ind w:firstLine="709"/>
        <w:jc w:val="both"/>
        <w:rPr>
          <w:iCs/>
          <w:sz w:val="28"/>
          <w:szCs w:val="28"/>
        </w:rPr>
      </w:pPr>
      <w:r w:rsidRPr="00F0106C">
        <w:rPr>
          <w:sz w:val="28"/>
          <w:szCs w:val="28"/>
        </w:rPr>
        <w:t>Курсовая работа</w:t>
      </w:r>
      <w:r w:rsidR="00722B4F" w:rsidRPr="00F0106C">
        <w:rPr>
          <w:sz w:val="28"/>
          <w:szCs w:val="28"/>
        </w:rPr>
        <w:t xml:space="preserve">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 город и год</w:t>
      </w:r>
      <w:r w:rsidR="00B83EBF" w:rsidRPr="00F0106C">
        <w:rPr>
          <w:sz w:val="28"/>
          <w:szCs w:val="28"/>
        </w:rPr>
        <w:t xml:space="preserve"> выполнения работы (Приложение 2</w:t>
      </w:r>
      <w:r w:rsidR="00722B4F" w:rsidRPr="00F0106C">
        <w:rPr>
          <w:iCs/>
          <w:sz w:val="28"/>
          <w:szCs w:val="28"/>
        </w:rPr>
        <w:t>).</w:t>
      </w:r>
    </w:p>
    <w:p w14:paraId="71E68109" w14:textId="4077E1B8" w:rsidR="00722B4F" w:rsidRPr="00F0106C" w:rsidRDefault="00722B4F" w:rsidP="00722B4F">
      <w:pPr>
        <w:shd w:val="clear" w:color="auto" w:fill="FFFFFF"/>
        <w:tabs>
          <w:tab w:val="left" w:pos="993"/>
        </w:tabs>
        <w:ind w:firstLine="709"/>
        <w:jc w:val="both"/>
        <w:rPr>
          <w:sz w:val="28"/>
          <w:szCs w:val="28"/>
        </w:rPr>
      </w:pPr>
      <w:r w:rsidRPr="00F0106C">
        <w:rPr>
          <w:sz w:val="28"/>
          <w:szCs w:val="28"/>
        </w:rPr>
        <w:t>На второй странице работы</w:t>
      </w:r>
      <w:r w:rsidR="000A2130" w:rsidRPr="00F0106C">
        <w:rPr>
          <w:sz w:val="28"/>
          <w:szCs w:val="28"/>
        </w:rPr>
        <w:t xml:space="preserve"> </w:t>
      </w:r>
      <w:r w:rsidR="00473E72" w:rsidRPr="00F0106C">
        <w:rPr>
          <w:sz w:val="28"/>
          <w:szCs w:val="28"/>
        </w:rPr>
        <w:t>О</w:t>
      </w:r>
      <w:r w:rsidRPr="00F0106C">
        <w:rPr>
          <w:sz w:val="28"/>
          <w:szCs w:val="28"/>
        </w:rPr>
        <w:t xml:space="preserve">главление, в которое входят названия и номера начальных страниц всех структурных частей работы </w:t>
      </w:r>
      <w:r w:rsidR="00A657AE" w:rsidRPr="00F0106C">
        <w:rPr>
          <w:sz w:val="28"/>
          <w:szCs w:val="28"/>
        </w:rPr>
        <w:br/>
      </w:r>
      <w:r w:rsidRPr="00F0106C">
        <w:rPr>
          <w:sz w:val="28"/>
          <w:szCs w:val="28"/>
        </w:rPr>
        <w:t>(за исключением титульного листа). Сокращение «стр.» над номерами страниц не используется. В Приложении </w:t>
      </w:r>
      <w:r w:rsidR="00FF4084" w:rsidRPr="00F0106C">
        <w:rPr>
          <w:sz w:val="28"/>
          <w:szCs w:val="28"/>
        </w:rPr>
        <w:t>3</w:t>
      </w:r>
      <w:r w:rsidRPr="00F0106C">
        <w:rPr>
          <w:sz w:val="28"/>
          <w:szCs w:val="28"/>
        </w:rPr>
        <w:t xml:space="preserve"> приведен образец оформления Оглавления.</w:t>
      </w:r>
    </w:p>
    <w:p w14:paraId="32F13CEB" w14:textId="4CC55C2B" w:rsidR="00722B4F" w:rsidRPr="00F0106C" w:rsidRDefault="00722B4F" w:rsidP="00722B4F">
      <w:pPr>
        <w:shd w:val="clear" w:color="auto" w:fill="FFFFFF"/>
        <w:tabs>
          <w:tab w:val="left" w:pos="993"/>
        </w:tabs>
        <w:ind w:firstLine="709"/>
        <w:jc w:val="both"/>
        <w:rPr>
          <w:sz w:val="28"/>
          <w:szCs w:val="28"/>
        </w:rPr>
      </w:pPr>
      <w:r w:rsidRPr="00F0106C">
        <w:rPr>
          <w:sz w:val="28"/>
          <w:szCs w:val="28"/>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14:paraId="6BBAC694" w14:textId="3D672159" w:rsidR="00722B4F" w:rsidRPr="00F0106C" w:rsidRDefault="004E7CE6" w:rsidP="00722B4F">
      <w:pPr>
        <w:pStyle w:val="2"/>
        <w:rPr>
          <w:rFonts w:ascii="Times New Roman" w:hAnsi="Times New Roman" w:cs="Times New Roman"/>
        </w:rPr>
      </w:pPr>
      <w:bookmarkStart w:id="37" w:name="_Toc418161798"/>
      <w:bookmarkStart w:id="38" w:name="_Toc418162027"/>
      <w:bookmarkStart w:id="39" w:name="_Toc500319399"/>
      <w:r w:rsidRPr="00F0106C">
        <w:rPr>
          <w:rFonts w:ascii="Times New Roman" w:hAnsi="Times New Roman" w:cs="Times New Roman"/>
        </w:rPr>
        <w:t>4</w:t>
      </w:r>
      <w:r w:rsidR="00722B4F" w:rsidRPr="00F0106C">
        <w:rPr>
          <w:rFonts w:ascii="Times New Roman" w:hAnsi="Times New Roman" w:cs="Times New Roman"/>
        </w:rPr>
        <w:t>.2. Структурные элементы работы</w:t>
      </w:r>
      <w:bookmarkEnd w:id="37"/>
      <w:bookmarkEnd w:id="38"/>
      <w:bookmarkEnd w:id="39"/>
    </w:p>
    <w:p w14:paraId="63162F4A" w14:textId="521B1441" w:rsidR="00722B4F" w:rsidRPr="00F0106C" w:rsidRDefault="00722B4F" w:rsidP="00722B4F">
      <w:pPr>
        <w:shd w:val="clear" w:color="auto" w:fill="FFFFFF"/>
        <w:ind w:firstLine="709"/>
        <w:jc w:val="both"/>
        <w:rPr>
          <w:sz w:val="28"/>
          <w:szCs w:val="28"/>
        </w:rPr>
      </w:pPr>
      <w:r w:rsidRPr="00F0106C">
        <w:rPr>
          <w:sz w:val="28"/>
          <w:szCs w:val="28"/>
        </w:rPr>
        <w:t xml:space="preserve">Заголовки структурных элементов работы («Оглавление», «Введение», «Заключение», «Список </w:t>
      </w:r>
      <w:r w:rsidR="00BF1FD2" w:rsidRPr="00F0106C">
        <w:rPr>
          <w:sz w:val="28"/>
          <w:szCs w:val="28"/>
        </w:rPr>
        <w:t>используемых источников</w:t>
      </w:r>
      <w:r w:rsidRPr="00F0106C">
        <w:rPr>
          <w:sz w:val="28"/>
          <w:szCs w:val="28"/>
        </w:rPr>
        <w:t xml:space="preserve">») следует располагать в середине строки без абзацного отступа, без точки в конце и печатать строчными буквами (кроме первой прописной), </w:t>
      </w:r>
      <w:r w:rsidR="00A657AE" w:rsidRPr="00F0106C">
        <w:rPr>
          <w:sz w:val="28"/>
          <w:szCs w:val="28"/>
        </w:rPr>
        <w:br/>
      </w:r>
      <w:r w:rsidRPr="00F0106C">
        <w:rPr>
          <w:sz w:val="28"/>
          <w:szCs w:val="28"/>
        </w:rPr>
        <w:t>без подчеркивания, без выделения.</w:t>
      </w:r>
    </w:p>
    <w:p w14:paraId="6521207E" w14:textId="77777777" w:rsidR="00722B4F" w:rsidRPr="00F0106C" w:rsidRDefault="00E31207" w:rsidP="00722B4F">
      <w:pPr>
        <w:pStyle w:val="Normal1"/>
        <w:tabs>
          <w:tab w:val="left" w:pos="1080"/>
        </w:tabs>
        <w:spacing w:line="240" w:lineRule="auto"/>
        <w:ind w:firstLine="709"/>
        <w:jc w:val="both"/>
        <w:rPr>
          <w:sz w:val="28"/>
          <w:szCs w:val="28"/>
        </w:rPr>
      </w:pPr>
      <w:r w:rsidRPr="00F0106C">
        <w:rPr>
          <w:sz w:val="28"/>
          <w:szCs w:val="28"/>
        </w:rPr>
        <w:t>Разделы</w:t>
      </w:r>
      <w:r w:rsidR="00722B4F" w:rsidRPr="00F0106C">
        <w:rPr>
          <w:sz w:val="28"/>
          <w:szCs w:val="28"/>
        </w:rPr>
        <w:t xml:space="preserve"> и параграфы работы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42E87038" w14:textId="2CD52D8C" w:rsidR="00722B4F" w:rsidRPr="00F0106C" w:rsidRDefault="00722B4F" w:rsidP="00722B4F">
      <w:pPr>
        <w:shd w:val="clear" w:color="auto" w:fill="FFFFFF"/>
        <w:ind w:firstLine="709"/>
        <w:jc w:val="both"/>
        <w:rPr>
          <w:sz w:val="28"/>
          <w:szCs w:val="28"/>
        </w:rPr>
      </w:pPr>
      <w:r w:rsidRPr="00F0106C">
        <w:rPr>
          <w:sz w:val="28"/>
          <w:szCs w:val="28"/>
        </w:rPr>
        <w:t xml:space="preserve">Заголовки </w:t>
      </w:r>
      <w:r w:rsidR="00E31207" w:rsidRPr="00F0106C">
        <w:rPr>
          <w:sz w:val="28"/>
          <w:szCs w:val="28"/>
        </w:rPr>
        <w:t>разделов</w:t>
      </w:r>
      <w:r w:rsidRPr="00F0106C">
        <w:rPr>
          <w:sz w:val="28"/>
          <w:szCs w:val="28"/>
        </w:rPr>
        <w:t xml:space="preserve"> следует располагать в середине строки </w:t>
      </w:r>
      <w:r w:rsidR="00A657AE" w:rsidRPr="00F0106C">
        <w:rPr>
          <w:sz w:val="28"/>
          <w:szCs w:val="28"/>
        </w:rPr>
        <w:br/>
      </w:r>
      <w:r w:rsidRPr="00F0106C">
        <w:rPr>
          <w:sz w:val="28"/>
          <w:szCs w:val="28"/>
        </w:rPr>
        <w:t>без абзацного отступа и без точки в конце и печатать строчными буквами (кроме первой прописной), не подчеркивая.</w:t>
      </w:r>
    </w:p>
    <w:p w14:paraId="6A25E424" w14:textId="73E4D53B" w:rsidR="00722B4F" w:rsidRPr="00F0106C" w:rsidRDefault="00722B4F" w:rsidP="00722B4F">
      <w:pPr>
        <w:shd w:val="clear" w:color="auto" w:fill="FFFFFF"/>
        <w:ind w:firstLine="709"/>
        <w:jc w:val="both"/>
        <w:rPr>
          <w:sz w:val="28"/>
          <w:szCs w:val="28"/>
        </w:rPr>
      </w:pPr>
      <w:r w:rsidRPr="00F0106C">
        <w:rPr>
          <w:sz w:val="28"/>
          <w:szCs w:val="28"/>
        </w:rPr>
        <w:t xml:space="preserve">Заголовки параграфов следует печатать с абзацного отступа, </w:t>
      </w:r>
      <w:r w:rsidR="00A657AE" w:rsidRPr="00F0106C">
        <w:rPr>
          <w:sz w:val="28"/>
          <w:szCs w:val="28"/>
        </w:rPr>
        <w:br/>
      </w:r>
      <w:r w:rsidRPr="00F0106C">
        <w:rPr>
          <w:sz w:val="28"/>
          <w:szCs w:val="28"/>
        </w:rPr>
        <w:t>с прописной буквы без точки в конце, не подчеркивая, не выделяя. Если заголовок состоит из двух предложений, их разделяют точкой.</w:t>
      </w:r>
    </w:p>
    <w:p w14:paraId="4AAE2413" w14:textId="77777777" w:rsidR="00722B4F" w:rsidRPr="00F0106C" w:rsidRDefault="00E31207" w:rsidP="00722B4F">
      <w:pPr>
        <w:shd w:val="clear" w:color="auto" w:fill="FFFFFF"/>
        <w:ind w:firstLine="709"/>
        <w:jc w:val="both"/>
        <w:rPr>
          <w:sz w:val="28"/>
          <w:szCs w:val="28"/>
        </w:rPr>
      </w:pPr>
      <w:r w:rsidRPr="00F0106C">
        <w:rPr>
          <w:sz w:val="28"/>
          <w:szCs w:val="28"/>
        </w:rPr>
        <w:t>Разделы</w:t>
      </w:r>
      <w:r w:rsidR="00722B4F" w:rsidRPr="00F0106C">
        <w:rPr>
          <w:sz w:val="28"/>
          <w:szCs w:val="28"/>
        </w:rPr>
        <w:t xml:space="preserve"> рекомендуется начинать с нового листа. Между строчками заголовка следует делать один одинарных интервал, перед текстом – три одинарных интервала. Расстояние между заголовками главы и параграфа – два одинарных интервала.</w:t>
      </w:r>
      <w:r w:rsidRPr="00F0106C">
        <w:rPr>
          <w:sz w:val="28"/>
          <w:szCs w:val="28"/>
        </w:rPr>
        <w:t xml:space="preserve"> Между текстом и названием следующего параграфа – три полуторных интервала.</w:t>
      </w:r>
    </w:p>
    <w:p w14:paraId="15AAD56E" w14:textId="09412A1B" w:rsidR="00EC37BE" w:rsidRPr="00F0106C" w:rsidRDefault="00E31207" w:rsidP="00193595">
      <w:pPr>
        <w:shd w:val="clear" w:color="auto" w:fill="FFFFFF"/>
        <w:ind w:firstLine="709"/>
        <w:jc w:val="both"/>
        <w:rPr>
          <w:b/>
          <w:bCs/>
          <w:i/>
          <w:iCs/>
          <w:sz w:val="28"/>
          <w:szCs w:val="28"/>
        </w:rPr>
      </w:pPr>
      <w:r w:rsidRPr="00F0106C">
        <w:rPr>
          <w:sz w:val="28"/>
          <w:szCs w:val="28"/>
        </w:rPr>
        <w:t>Разделы</w:t>
      </w:r>
      <w:r w:rsidR="00722B4F" w:rsidRPr="00F0106C">
        <w:rPr>
          <w:sz w:val="28"/>
          <w:szCs w:val="28"/>
        </w:rPr>
        <w:t xml:space="preserve"> и параграфы работы следует нумеровать арабскими цифрами. </w:t>
      </w:r>
      <w:r w:rsidRPr="00F0106C">
        <w:rPr>
          <w:sz w:val="28"/>
          <w:szCs w:val="28"/>
        </w:rPr>
        <w:t>Разделы</w:t>
      </w:r>
      <w:r w:rsidR="00722B4F" w:rsidRPr="00F0106C">
        <w:rPr>
          <w:sz w:val="28"/>
          <w:szCs w:val="28"/>
        </w:rPr>
        <w:t xml:space="preserve">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00722B4F" w:rsidRPr="00F0106C">
        <w:rPr>
          <w:iCs/>
          <w:sz w:val="28"/>
          <w:szCs w:val="28"/>
        </w:rPr>
        <w:t xml:space="preserve">1.1., 1.2., 1.3. и т.д.). </w:t>
      </w:r>
      <w:r w:rsidR="00722B4F" w:rsidRPr="00F0106C">
        <w:rPr>
          <w:sz w:val="28"/>
          <w:szCs w:val="28"/>
        </w:rPr>
        <w:t xml:space="preserve">После номера </w:t>
      </w:r>
      <w:r w:rsidRPr="00F0106C">
        <w:rPr>
          <w:sz w:val="28"/>
          <w:szCs w:val="28"/>
        </w:rPr>
        <w:t>раздела</w:t>
      </w:r>
      <w:r w:rsidR="00722B4F" w:rsidRPr="00F0106C">
        <w:rPr>
          <w:sz w:val="28"/>
          <w:szCs w:val="28"/>
        </w:rPr>
        <w:t xml:space="preserve">, параграфа, пункта и подпункта </w:t>
      </w:r>
      <w:r w:rsidR="00A657AE" w:rsidRPr="00F0106C">
        <w:rPr>
          <w:sz w:val="28"/>
          <w:szCs w:val="28"/>
        </w:rPr>
        <w:br/>
      </w:r>
      <w:r w:rsidR="00722B4F" w:rsidRPr="00F0106C">
        <w:rPr>
          <w:sz w:val="28"/>
          <w:szCs w:val="28"/>
        </w:rPr>
        <w:t>в тексте точку не ставят. Заголовки третьего уровня в работе не используются.</w:t>
      </w:r>
    </w:p>
    <w:p w14:paraId="55CA9F59" w14:textId="77777777" w:rsidR="00722B4F" w:rsidRPr="00F0106C" w:rsidRDefault="004E7CE6" w:rsidP="00722B4F">
      <w:pPr>
        <w:pStyle w:val="2"/>
        <w:rPr>
          <w:rFonts w:ascii="Times New Roman" w:hAnsi="Times New Roman" w:cs="Times New Roman"/>
        </w:rPr>
      </w:pPr>
      <w:bookmarkStart w:id="40" w:name="_Toc418161799"/>
      <w:bookmarkStart w:id="41" w:name="_Toc418162028"/>
      <w:bookmarkStart w:id="42" w:name="_Toc500319400"/>
      <w:r w:rsidRPr="00F0106C">
        <w:rPr>
          <w:rFonts w:ascii="Times New Roman" w:hAnsi="Times New Roman" w:cs="Times New Roman"/>
        </w:rPr>
        <w:t>4</w:t>
      </w:r>
      <w:r w:rsidR="00722B4F" w:rsidRPr="00F0106C">
        <w:rPr>
          <w:rFonts w:ascii="Times New Roman" w:hAnsi="Times New Roman" w:cs="Times New Roman"/>
        </w:rPr>
        <w:t>.3. Оформление ссылок</w:t>
      </w:r>
      <w:bookmarkEnd w:id="40"/>
      <w:bookmarkEnd w:id="41"/>
      <w:bookmarkEnd w:id="42"/>
    </w:p>
    <w:p w14:paraId="6ACEF50D" w14:textId="77777777" w:rsidR="000A2130" w:rsidRPr="00F0106C" w:rsidRDefault="000A2130" w:rsidP="003743E8">
      <w:pPr>
        <w:ind w:firstLine="567"/>
        <w:jc w:val="both"/>
        <w:rPr>
          <w:sz w:val="28"/>
          <w:szCs w:val="28"/>
        </w:rPr>
      </w:pPr>
      <w:bookmarkStart w:id="43" w:name="_Toc418161800"/>
      <w:bookmarkStart w:id="44" w:name="_Toc418162029"/>
      <w:r w:rsidRPr="00F0106C">
        <w:rPr>
          <w:sz w:val="28"/>
          <w:szCs w:val="28"/>
        </w:rPr>
        <w:t>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209BE624" w14:textId="23F903E9" w:rsidR="000A2130" w:rsidRPr="00F0106C" w:rsidRDefault="000A2130" w:rsidP="000A2130">
      <w:pPr>
        <w:widowControl w:val="0"/>
        <w:shd w:val="clear" w:color="auto" w:fill="FFFFFF"/>
        <w:autoSpaceDE w:val="0"/>
        <w:autoSpaceDN w:val="0"/>
        <w:adjustRightInd w:val="0"/>
        <w:ind w:firstLine="567"/>
        <w:jc w:val="both"/>
        <w:rPr>
          <w:sz w:val="28"/>
          <w:szCs w:val="28"/>
        </w:rPr>
      </w:pPr>
      <w:r w:rsidRPr="00F0106C">
        <w:rPr>
          <w:sz w:val="28"/>
          <w:szCs w:val="28"/>
        </w:rPr>
        <w:t xml:space="preserve">Библиографическая ссылка – это описание источника цитат. </w:t>
      </w:r>
      <w:r w:rsidR="00A657AE" w:rsidRPr="00F0106C">
        <w:rPr>
          <w:sz w:val="28"/>
          <w:szCs w:val="28"/>
        </w:rPr>
        <w:br/>
      </w:r>
      <w:r w:rsidRPr="00F0106C">
        <w:rPr>
          <w:sz w:val="28"/>
          <w:szCs w:val="28"/>
        </w:rPr>
        <w:t>Ее назначение – указать на источник используемого материала.</w:t>
      </w:r>
    </w:p>
    <w:p w14:paraId="17D8B4A5" w14:textId="77777777" w:rsidR="000A2130" w:rsidRPr="00F0106C" w:rsidRDefault="000A2130" w:rsidP="000A2130">
      <w:pPr>
        <w:widowControl w:val="0"/>
        <w:shd w:val="clear" w:color="auto" w:fill="FFFFFF"/>
        <w:autoSpaceDE w:val="0"/>
        <w:autoSpaceDN w:val="0"/>
        <w:adjustRightInd w:val="0"/>
        <w:ind w:firstLine="567"/>
        <w:jc w:val="both"/>
        <w:rPr>
          <w:sz w:val="28"/>
          <w:szCs w:val="28"/>
        </w:rPr>
      </w:pPr>
      <w:r w:rsidRPr="00F0106C">
        <w:rPr>
          <w:sz w:val="28"/>
          <w:szCs w:val="28"/>
        </w:rPr>
        <w:t>Оформление ссылок производится в гарвардском стиле (</w:t>
      </w:r>
      <w:r w:rsidRPr="00F0106C">
        <w:rPr>
          <w:sz w:val="28"/>
          <w:szCs w:val="28"/>
          <w:lang w:val="en-US"/>
        </w:rPr>
        <w:t>Harvard</w:t>
      </w:r>
      <w:r w:rsidRPr="00F0106C">
        <w:rPr>
          <w:sz w:val="28"/>
          <w:szCs w:val="28"/>
        </w:rPr>
        <w:t xml:space="preserve"> </w:t>
      </w:r>
      <w:r w:rsidRPr="00F0106C">
        <w:rPr>
          <w:sz w:val="28"/>
          <w:szCs w:val="28"/>
          <w:lang w:val="en-US"/>
        </w:rPr>
        <w:t>Style</w:t>
      </w:r>
      <w:r w:rsidRPr="00F0106C">
        <w:rPr>
          <w:sz w:val="28"/>
          <w:szCs w:val="28"/>
        </w:rPr>
        <w:t xml:space="preserve">), подробное </w:t>
      </w:r>
      <w:r w:rsidR="00473E72" w:rsidRPr="00F0106C">
        <w:rPr>
          <w:sz w:val="28"/>
          <w:szCs w:val="28"/>
        </w:rPr>
        <w:t>описание приведено</w:t>
      </w:r>
      <w:r w:rsidRPr="00F0106C">
        <w:rPr>
          <w:sz w:val="28"/>
          <w:szCs w:val="28"/>
        </w:rPr>
        <w:t xml:space="preserve"> по этому адресу: </w:t>
      </w:r>
    </w:p>
    <w:p w14:paraId="6F96CEF1" w14:textId="77777777" w:rsidR="000A2130" w:rsidRPr="00F0106C" w:rsidRDefault="00F0106C" w:rsidP="000A2130">
      <w:pPr>
        <w:widowControl w:val="0"/>
        <w:shd w:val="clear" w:color="auto" w:fill="FFFFFF"/>
        <w:autoSpaceDE w:val="0"/>
        <w:autoSpaceDN w:val="0"/>
        <w:adjustRightInd w:val="0"/>
        <w:ind w:firstLine="567"/>
        <w:jc w:val="both"/>
      </w:pPr>
      <w:hyperlink r:id="rId25" w:history="1">
        <w:r w:rsidR="000A2130" w:rsidRPr="00F0106C">
          <w:rPr>
            <w:rStyle w:val="af0"/>
            <w:color w:val="auto"/>
            <w:sz w:val="28"/>
            <w:szCs w:val="28"/>
            <w:lang w:val="en-US"/>
          </w:rPr>
          <w:t>http</w:t>
        </w:r>
        <w:r w:rsidR="000A2130" w:rsidRPr="00F0106C">
          <w:rPr>
            <w:rStyle w:val="af0"/>
            <w:color w:val="auto"/>
            <w:sz w:val="28"/>
            <w:szCs w:val="28"/>
          </w:rPr>
          <w:t>://</w:t>
        </w:r>
        <w:r w:rsidR="000A2130" w:rsidRPr="00F0106C">
          <w:rPr>
            <w:rStyle w:val="af0"/>
            <w:color w:val="auto"/>
            <w:sz w:val="28"/>
            <w:szCs w:val="28"/>
            <w:lang w:val="en-US"/>
          </w:rPr>
          <w:t>www</w:t>
        </w:r>
        <w:r w:rsidR="000A2130" w:rsidRPr="00F0106C">
          <w:rPr>
            <w:rStyle w:val="af0"/>
            <w:color w:val="auto"/>
            <w:sz w:val="28"/>
            <w:szCs w:val="28"/>
          </w:rPr>
          <w:t>.</w:t>
        </w:r>
        <w:r w:rsidR="000A2130" w:rsidRPr="00F0106C">
          <w:rPr>
            <w:rStyle w:val="af0"/>
            <w:color w:val="auto"/>
            <w:sz w:val="28"/>
            <w:szCs w:val="28"/>
            <w:lang w:val="en-US"/>
          </w:rPr>
          <w:t>emeraldinsight</w:t>
        </w:r>
        <w:r w:rsidR="000A2130" w:rsidRPr="00F0106C">
          <w:rPr>
            <w:rStyle w:val="af0"/>
            <w:color w:val="auto"/>
            <w:sz w:val="28"/>
            <w:szCs w:val="28"/>
          </w:rPr>
          <w:t>.</w:t>
        </w:r>
        <w:r w:rsidR="000A2130" w:rsidRPr="00F0106C">
          <w:rPr>
            <w:rStyle w:val="af0"/>
            <w:color w:val="auto"/>
            <w:sz w:val="28"/>
            <w:szCs w:val="28"/>
            <w:lang w:val="en-US"/>
          </w:rPr>
          <w:t>com</w:t>
        </w:r>
        <w:r w:rsidR="000A2130" w:rsidRPr="00F0106C">
          <w:rPr>
            <w:rStyle w:val="af0"/>
            <w:color w:val="auto"/>
            <w:sz w:val="28"/>
            <w:szCs w:val="28"/>
          </w:rPr>
          <w:t>/</w:t>
        </w:r>
        <w:r w:rsidR="000A2130" w:rsidRPr="00F0106C">
          <w:rPr>
            <w:rStyle w:val="af0"/>
            <w:color w:val="auto"/>
            <w:sz w:val="28"/>
            <w:szCs w:val="28"/>
            <w:lang w:val="en-US"/>
          </w:rPr>
          <w:t>authors</w:t>
        </w:r>
        <w:r w:rsidR="000A2130" w:rsidRPr="00F0106C">
          <w:rPr>
            <w:rStyle w:val="af0"/>
            <w:color w:val="auto"/>
            <w:sz w:val="28"/>
            <w:szCs w:val="28"/>
          </w:rPr>
          <w:t>/</w:t>
        </w:r>
        <w:r w:rsidR="000A2130" w:rsidRPr="00F0106C">
          <w:rPr>
            <w:rStyle w:val="af0"/>
            <w:color w:val="auto"/>
            <w:sz w:val="28"/>
            <w:szCs w:val="28"/>
            <w:lang w:val="en-US"/>
          </w:rPr>
          <w:t>guides</w:t>
        </w:r>
        <w:r w:rsidR="000A2130" w:rsidRPr="00F0106C">
          <w:rPr>
            <w:rStyle w:val="af0"/>
            <w:color w:val="auto"/>
            <w:sz w:val="28"/>
            <w:szCs w:val="28"/>
          </w:rPr>
          <w:t>/</w:t>
        </w:r>
        <w:r w:rsidR="000A2130" w:rsidRPr="00F0106C">
          <w:rPr>
            <w:rStyle w:val="af0"/>
            <w:color w:val="auto"/>
            <w:sz w:val="28"/>
            <w:szCs w:val="28"/>
            <w:lang w:val="en-US"/>
          </w:rPr>
          <w:t>write</w:t>
        </w:r>
        <w:r w:rsidR="000A2130" w:rsidRPr="00F0106C">
          <w:rPr>
            <w:rStyle w:val="af0"/>
            <w:color w:val="auto"/>
            <w:sz w:val="28"/>
            <w:szCs w:val="28"/>
          </w:rPr>
          <w:t>/</w:t>
        </w:r>
        <w:r w:rsidR="000A2130" w:rsidRPr="00F0106C">
          <w:rPr>
            <w:rStyle w:val="af0"/>
            <w:color w:val="auto"/>
            <w:sz w:val="28"/>
            <w:szCs w:val="28"/>
            <w:lang w:val="en-US"/>
          </w:rPr>
          <w:t>harvard</w:t>
        </w:r>
        <w:r w:rsidR="000A2130" w:rsidRPr="00F0106C">
          <w:rPr>
            <w:rStyle w:val="af0"/>
            <w:color w:val="auto"/>
            <w:sz w:val="28"/>
            <w:szCs w:val="28"/>
          </w:rPr>
          <w:t>.</w:t>
        </w:r>
        <w:r w:rsidR="000A2130" w:rsidRPr="00F0106C">
          <w:rPr>
            <w:rStyle w:val="af0"/>
            <w:color w:val="auto"/>
            <w:sz w:val="28"/>
            <w:szCs w:val="28"/>
            <w:lang w:val="en-US"/>
          </w:rPr>
          <w:t>htm</w:t>
        </w:r>
        <w:r w:rsidR="000A2130" w:rsidRPr="00F0106C">
          <w:rPr>
            <w:rStyle w:val="af0"/>
            <w:color w:val="auto"/>
            <w:sz w:val="28"/>
            <w:szCs w:val="28"/>
          </w:rPr>
          <w:t>?</w:t>
        </w:r>
        <w:r w:rsidR="000A2130" w:rsidRPr="00F0106C">
          <w:rPr>
            <w:rStyle w:val="af0"/>
            <w:color w:val="auto"/>
            <w:sz w:val="28"/>
            <w:szCs w:val="28"/>
            <w:lang w:val="en-US"/>
          </w:rPr>
          <w:t>part</w:t>
        </w:r>
        <w:r w:rsidR="000A2130" w:rsidRPr="00F0106C">
          <w:rPr>
            <w:rStyle w:val="af0"/>
            <w:color w:val="auto"/>
            <w:sz w:val="28"/>
            <w:szCs w:val="28"/>
          </w:rPr>
          <w:t>=2</w:t>
        </w:r>
      </w:hyperlink>
    </w:p>
    <w:p w14:paraId="078DEBD1" w14:textId="77777777" w:rsidR="000A2130" w:rsidRPr="00F0106C" w:rsidRDefault="000A2130" w:rsidP="000A2130">
      <w:pPr>
        <w:widowControl w:val="0"/>
        <w:shd w:val="clear" w:color="auto" w:fill="FFFFFF"/>
        <w:autoSpaceDE w:val="0"/>
        <w:autoSpaceDN w:val="0"/>
        <w:adjustRightInd w:val="0"/>
        <w:ind w:firstLine="567"/>
        <w:jc w:val="both"/>
        <w:rPr>
          <w:rFonts w:cs="Arial"/>
          <w:b/>
          <w:bCs/>
          <w:iCs/>
          <w:sz w:val="28"/>
          <w:szCs w:val="28"/>
        </w:rPr>
      </w:pPr>
      <w:r w:rsidRPr="00F0106C">
        <w:rPr>
          <w:rFonts w:cs="Arial"/>
          <w:b/>
          <w:bCs/>
          <w:iCs/>
          <w:sz w:val="28"/>
          <w:szCs w:val="28"/>
        </w:rPr>
        <w:t>Примеры</w:t>
      </w:r>
      <w:r w:rsidR="00E31207" w:rsidRPr="00F0106C">
        <w:rPr>
          <w:rFonts w:cs="Arial"/>
          <w:b/>
          <w:bCs/>
          <w:iCs/>
          <w:sz w:val="28"/>
          <w:szCs w:val="28"/>
        </w:rPr>
        <w:t>:</w:t>
      </w:r>
    </w:p>
    <w:p w14:paraId="6A9C5291" w14:textId="77777777" w:rsidR="00184595" w:rsidRPr="00F0106C" w:rsidRDefault="00184595" w:rsidP="00E31207">
      <w:pPr>
        <w:rPr>
          <w:rFonts w:eastAsia="+mn-ea"/>
          <w:i/>
          <w:kern w:val="24"/>
          <w:sz w:val="28"/>
          <w:szCs w:val="28"/>
        </w:rPr>
      </w:pPr>
      <w:r w:rsidRPr="00F0106C">
        <w:rPr>
          <w:i/>
          <w:sz w:val="28"/>
          <w:szCs w:val="28"/>
        </w:rPr>
        <w:t>Если используется ссылка на источник, но цитата из него не приводится</w:t>
      </w:r>
      <w:r w:rsidRPr="00F0106C">
        <w:rPr>
          <w:rFonts w:eastAsia="+mn-ea"/>
          <w:i/>
          <w:kern w:val="24"/>
          <w:sz w:val="28"/>
          <w:szCs w:val="28"/>
        </w:rPr>
        <w:t xml:space="preserve"> </w:t>
      </w:r>
    </w:p>
    <w:p w14:paraId="0A1873DF" w14:textId="77777777" w:rsidR="00E31207" w:rsidRPr="00F0106C" w:rsidRDefault="00E31207" w:rsidP="00E31207">
      <w:pPr>
        <w:rPr>
          <w:rFonts w:eastAsia="+mn-ea"/>
          <w:kern w:val="24"/>
          <w:sz w:val="28"/>
          <w:szCs w:val="28"/>
          <w:lang w:val="en-US"/>
        </w:rPr>
      </w:pPr>
      <w:r w:rsidRPr="00F0106C">
        <w:rPr>
          <w:rFonts w:eastAsia="+mn-ea"/>
          <w:kern w:val="24"/>
          <w:sz w:val="28"/>
          <w:szCs w:val="28"/>
          <w:lang w:val="en-US"/>
        </w:rPr>
        <w:t xml:space="preserve">Many historians </w:t>
      </w:r>
      <w:r w:rsidRPr="00F0106C">
        <w:rPr>
          <w:rFonts w:eastAsia="+mn-ea"/>
          <w:i/>
          <w:iCs/>
          <w:kern w:val="24"/>
          <w:sz w:val="28"/>
          <w:szCs w:val="28"/>
          <w:lang w:val="en-US"/>
        </w:rPr>
        <w:t>have argued that</w:t>
      </w:r>
      <w:r w:rsidRPr="00F0106C">
        <w:rPr>
          <w:rFonts w:eastAsia="+mn-ea"/>
          <w:kern w:val="24"/>
          <w:sz w:val="28"/>
          <w:szCs w:val="28"/>
          <w:lang w:val="en-US"/>
        </w:rPr>
        <w:t xml:space="preserve"> .... (e.g. Jones, 1987; Johnson, 1990; Smith, 1994).</w:t>
      </w:r>
    </w:p>
    <w:p w14:paraId="6721FAC4" w14:textId="77777777" w:rsidR="00E31207" w:rsidRPr="00F0106C" w:rsidRDefault="00E31207" w:rsidP="00E31207">
      <w:pPr>
        <w:rPr>
          <w:rFonts w:eastAsia="+mn-ea"/>
          <w:kern w:val="24"/>
          <w:sz w:val="28"/>
          <w:szCs w:val="28"/>
          <w:lang w:val="en-US"/>
        </w:rPr>
      </w:pPr>
      <w:r w:rsidRPr="00F0106C">
        <w:rPr>
          <w:rFonts w:eastAsia="+mn-ea"/>
          <w:kern w:val="24"/>
          <w:sz w:val="28"/>
          <w:szCs w:val="28"/>
          <w:lang w:val="en-US"/>
        </w:rPr>
        <w:t>There is a consensus among social scientists that .... (e.g. Jones, 1987; Johnson, 1990; Smith, 1994).</w:t>
      </w:r>
    </w:p>
    <w:p w14:paraId="1D9E195B" w14:textId="77777777" w:rsidR="00E31207" w:rsidRPr="00F0106C" w:rsidRDefault="00E31207" w:rsidP="00E31207">
      <w:pPr>
        <w:rPr>
          <w:sz w:val="28"/>
          <w:szCs w:val="28"/>
          <w:lang w:val="en-US"/>
        </w:rPr>
      </w:pPr>
      <w:r w:rsidRPr="00F0106C">
        <w:rPr>
          <w:rFonts w:eastAsia="+mn-ea"/>
          <w:kern w:val="24"/>
          <w:sz w:val="28"/>
          <w:szCs w:val="28"/>
          <w:lang w:val="en-US"/>
        </w:rPr>
        <w:t>Numerous studies have attempted to explain .... (for example, Smith , 1996; Kelly, 1998; Johnson, 2002).</w:t>
      </w:r>
    </w:p>
    <w:p w14:paraId="553F7DF7" w14:textId="77777777" w:rsidR="00E31207" w:rsidRPr="00F0106C" w:rsidRDefault="00E31207" w:rsidP="00E31207">
      <w:pPr>
        <w:rPr>
          <w:rFonts w:eastAsia="+mn-ea"/>
          <w:kern w:val="24"/>
          <w:sz w:val="28"/>
          <w:szCs w:val="28"/>
          <w:lang w:val="en-US"/>
        </w:rPr>
      </w:pPr>
      <w:r w:rsidRPr="00F0106C">
        <w:rPr>
          <w:rFonts w:eastAsia="+mn-ea"/>
          <w:kern w:val="24"/>
          <w:sz w:val="28"/>
          <w:szCs w:val="28"/>
          <w:lang w:val="en-US"/>
        </w:rPr>
        <w:t xml:space="preserve">Recent evidence </w:t>
      </w:r>
      <w:r w:rsidRPr="00F0106C">
        <w:rPr>
          <w:rFonts w:eastAsia="+mn-ea"/>
          <w:i/>
          <w:iCs/>
          <w:kern w:val="24"/>
          <w:sz w:val="28"/>
          <w:szCs w:val="28"/>
          <w:lang w:val="en-US"/>
        </w:rPr>
        <w:t>suggests</w:t>
      </w:r>
      <w:r w:rsidRPr="00F0106C">
        <w:rPr>
          <w:rFonts w:eastAsia="+mn-ea"/>
          <w:kern w:val="24"/>
          <w:sz w:val="28"/>
          <w:szCs w:val="28"/>
          <w:lang w:val="en-US"/>
        </w:rPr>
        <w:t xml:space="preserve"> that .... (Smith, 1996; Jones 1999; Johnson, 2001).</w:t>
      </w:r>
    </w:p>
    <w:p w14:paraId="7FD058A0" w14:textId="77777777" w:rsidR="00E31207" w:rsidRPr="00F0106C" w:rsidRDefault="00E31207" w:rsidP="00E31207">
      <w:pPr>
        <w:rPr>
          <w:sz w:val="28"/>
          <w:szCs w:val="28"/>
          <w:lang w:val="en-US"/>
        </w:rPr>
      </w:pPr>
      <w:r w:rsidRPr="00F0106C">
        <w:rPr>
          <w:rFonts w:eastAsia="+mn-ea"/>
          <w:kern w:val="24"/>
          <w:sz w:val="28"/>
          <w:szCs w:val="28"/>
          <w:lang w:val="en-US"/>
        </w:rPr>
        <w:t xml:space="preserve">Surveys such as that conducted by Smith (1988) </w:t>
      </w:r>
      <w:r w:rsidRPr="00F0106C">
        <w:rPr>
          <w:rFonts w:eastAsia="+mn-ea"/>
          <w:i/>
          <w:iCs/>
          <w:kern w:val="24"/>
          <w:sz w:val="28"/>
          <w:szCs w:val="28"/>
          <w:lang w:val="en-US"/>
        </w:rPr>
        <w:t xml:space="preserve">have shown that </w:t>
      </w:r>
      <w:r w:rsidRPr="00F0106C">
        <w:rPr>
          <w:rFonts w:eastAsia="+mn-ea"/>
          <w:kern w:val="24"/>
          <w:sz w:val="28"/>
          <w:szCs w:val="28"/>
          <w:lang w:val="en-US"/>
        </w:rPr>
        <w:t xml:space="preserve">.... </w:t>
      </w:r>
    </w:p>
    <w:p w14:paraId="76E4E18A" w14:textId="77777777" w:rsidR="00E31207" w:rsidRPr="00F0106C" w:rsidRDefault="00E31207" w:rsidP="00E31207">
      <w:pPr>
        <w:rPr>
          <w:rFonts w:eastAsia="+mn-ea"/>
          <w:kern w:val="24"/>
          <w:sz w:val="28"/>
          <w:szCs w:val="28"/>
          <w:lang w:val="en-US"/>
        </w:rPr>
      </w:pPr>
      <w:r w:rsidRPr="00F0106C">
        <w:rPr>
          <w:rFonts w:eastAsia="+mn-ea"/>
          <w:kern w:val="24"/>
          <w:sz w:val="28"/>
          <w:szCs w:val="28"/>
          <w:lang w:val="en-US"/>
        </w:rPr>
        <w:t xml:space="preserve">Several attempts </w:t>
      </w:r>
      <w:r w:rsidRPr="00F0106C">
        <w:rPr>
          <w:rFonts w:eastAsia="+mn-ea"/>
          <w:i/>
          <w:iCs/>
          <w:kern w:val="24"/>
          <w:sz w:val="28"/>
          <w:szCs w:val="28"/>
          <w:lang w:val="en-US"/>
        </w:rPr>
        <w:t>have been made</w:t>
      </w:r>
      <w:r w:rsidRPr="00F0106C">
        <w:rPr>
          <w:rFonts w:eastAsia="+mn-ea"/>
          <w:kern w:val="24"/>
          <w:sz w:val="28"/>
          <w:szCs w:val="28"/>
          <w:lang w:val="en-US"/>
        </w:rPr>
        <w:t xml:space="preserve"> to .... (Smith, 1996; Jones 1999; Johnson, 2001).</w:t>
      </w:r>
    </w:p>
    <w:p w14:paraId="45AD6F3B" w14:textId="77777777" w:rsidR="00E31207" w:rsidRPr="00F0106C" w:rsidRDefault="00E31207" w:rsidP="00E31207">
      <w:pPr>
        <w:rPr>
          <w:sz w:val="28"/>
          <w:szCs w:val="28"/>
          <w:lang w:val="en-US"/>
        </w:rPr>
      </w:pPr>
      <w:r w:rsidRPr="00F0106C">
        <w:rPr>
          <w:rFonts w:eastAsia="+mn-ea"/>
          <w:kern w:val="24"/>
          <w:sz w:val="28"/>
          <w:szCs w:val="28"/>
          <w:lang w:val="en-US"/>
        </w:rPr>
        <w:t>Several studies</w:t>
      </w:r>
      <w:r w:rsidRPr="00F0106C">
        <w:rPr>
          <w:rFonts w:eastAsia="+mn-ea"/>
          <w:i/>
          <w:iCs/>
          <w:kern w:val="24"/>
          <w:sz w:val="28"/>
          <w:szCs w:val="28"/>
          <w:lang w:val="en-US"/>
        </w:rPr>
        <w:t xml:space="preserve"> have revealed</w:t>
      </w:r>
      <w:r w:rsidRPr="00F0106C">
        <w:rPr>
          <w:rFonts w:eastAsia="+mn-ea"/>
          <w:kern w:val="24"/>
          <w:sz w:val="28"/>
          <w:szCs w:val="28"/>
          <w:lang w:val="en-US"/>
        </w:rPr>
        <w:t xml:space="preserve"> that it is not just X that acts on ..... (Smith, 1996).</w:t>
      </w:r>
    </w:p>
    <w:p w14:paraId="29910D44"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The results (Vroom, 1960) were quite striking.</w:t>
      </w:r>
    </w:p>
    <w:p w14:paraId="3CB6B395"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Several decades later participation became a key ingredient of several management theories, including those of Likert (1967), Maier (1970), and Hersey and Blanchard (1982).</w:t>
      </w:r>
    </w:p>
    <w:p w14:paraId="481438B7"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 the ability to respond intuitively and often very rapidly (Bar-Tel et al., 1999; Prietula and Simon, 1989; Schoemaker and Russo, 1993; Simon, 1997).</w:t>
      </w:r>
    </w:p>
    <w:p w14:paraId="4AD0994D"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Crossan et al. (1999) stress that the subconscious is critical to understanding how people come to ...</w:t>
      </w:r>
    </w:p>
    <w:p w14:paraId="3F95EA20" w14:textId="2317BAAB" w:rsidR="00184595" w:rsidRPr="00F0106C" w:rsidRDefault="00184595" w:rsidP="00184595">
      <w:pPr>
        <w:widowControl w:val="0"/>
        <w:shd w:val="clear" w:color="auto" w:fill="FFFFFF"/>
        <w:autoSpaceDE w:val="0"/>
        <w:autoSpaceDN w:val="0"/>
        <w:adjustRightInd w:val="0"/>
        <w:ind w:firstLine="567"/>
        <w:jc w:val="both"/>
        <w:rPr>
          <w:rFonts w:cs="Arial"/>
          <w:bCs/>
          <w:i/>
          <w:iCs/>
          <w:sz w:val="28"/>
          <w:szCs w:val="28"/>
          <w:lang w:val="en-US"/>
        </w:rPr>
      </w:pPr>
      <w:r w:rsidRPr="00F0106C">
        <w:rPr>
          <w:rFonts w:cs="Arial"/>
          <w:bCs/>
          <w:i/>
          <w:iCs/>
          <w:sz w:val="28"/>
          <w:szCs w:val="28"/>
          <w:lang w:val="en-US"/>
        </w:rPr>
        <w:t>Прямые цитаты:</w:t>
      </w:r>
    </w:p>
    <w:p w14:paraId="7543AE94"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As they note: «Holistic approaches rely on experience-based knowledge rather than on abstract knowledge ... and a search for the 'middle way' between opposing propositions» (Nisbett et al., 2001).</w:t>
      </w:r>
    </w:p>
    <w:p w14:paraId="408D659E"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National culture is «perhaps the broadest social context within which negotiation can occur» (Carnevale, 1995, p. 310).</w:t>
      </w:r>
    </w:p>
    <w:p w14:paraId="0B803000" w14:textId="77777777" w:rsidR="00184595" w:rsidRPr="00F0106C" w:rsidRDefault="00184595" w:rsidP="00184595">
      <w:pPr>
        <w:widowControl w:val="0"/>
        <w:shd w:val="clear" w:color="auto" w:fill="FFFFFF"/>
        <w:autoSpaceDE w:val="0"/>
        <w:autoSpaceDN w:val="0"/>
        <w:adjustRightInd w:val="0"/>
        <w:ind w:firstLine="567"/>
        <w:jc w:val="both"/>
        <w:rPr>
          <w:rFonts w:cs="Arial"/>
          <w:bCs/>
          <w:i/>
          <w:iCs/>
          <w:sz w:val="28"/>
          <w:szCs w:val="28"/>
        </w:rPr>
      </w:pPr>
      <w:r w:rsidRPr="00F0106C">
        <w:rPr>
          <w:rFonts w:cs="Arial"/>
          <w:bCs/>
          <w:i/>
          <w:iCs/>
          <w:sz w:val="28"/>
          <w:szCs w:val="28"/>
        </w:rPr>
        <w:t>Если источник не имеет автора:</w:t>
      </w:r>
    </w:p>
    <w:p w14:paraId="4FBE1C0F"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 to unlock greater growth and competitiveness (European Commission, 1998).</w:t>
      </w:r>
    </w:p>
    <w:p w14:paraId="4B473DCC" w14:textId="77777777" w:rsidR="00184595" w:rsidRPr="00F0106C" w:rsidRDefault="00184595" w:rsidP="00184595">
      <w:pPr>
        <w:widowControl w:val="0"/>
        <w:shd w:val="clear" w:color="auto" w:fill="FFFFFF"/>
        <w:autoSpaceDE w:val="0"/>
        <w:autoSpaceDN w:val="0"/>
        <w:adjustRightInd w:val="0"/>
        <w:jc w:val="both"/>
        <w:rPr>
          <w:rFonts w:cs="Arial"/>
          <w:bCs/>
          <w:iCs/>
          <w:sz w:val="28"/>
          <w:szCs w:val="28"/>
          <w:lang w:val="en-US"/>
        </w:rPr>
      </w:pPr>
      <w:r w:rsidRPr="00F0106C">
        <w:rPr>
          <w:rFonts w:cs="Arial"/>
          <w:bCs/>
          <w:iCs/>
          <w:sz w:val="28"/>
          <w:szCs w:val="28"/>
          <w:lang w:val="en-US"/>
        </w:rPr>
        <w:t>... so that local organizations can help new and growing businesses (DTI, 2002).</w:t>
      </w:r>
    </w:p>
    <w:p w14:paraId="1FA638E9" w14:textId="77777777" w:rsidR="00722B4F" w:rsidRPr="00F0106C" w:rsidRDefault="004E7CE6" w:rsidP="00722B4F">
      <w:pPr>
        <w:pStyle w:val="2"/>
        <w:rPr>
          <w:rFonts w:ascii="Times New Roman" w:hAnsi="Times New Roman" w:cs="Times New Roman"/>
        </w:rPr>
      </w:pPr>
      <w:bookmarkStart w:id="45" w:name="_Toc500319401"/>
      <w:r w:rsidRPr="00F0106C">
        <w:rPr>
          <w:rFonts w:ascii="Times New Roman" w:hAnsi="Times New Roman" w:cs="Times New Roman"/>
        </w:rPr>
        <w:t>4</w:t>
      </w:r>
      <w:r w:rsidR="00722B4F" w:rsidRPr="00F0106C">
        <w:rPr>
          <w:rFonts w:ascii="Times New Roman" w:hAnsi="Times New Roman" w:cs="Times New Roman"/>
        </w:rPr>
        <w:t>.4.</w:t>
      </w:r>
      <w:r w:rsidR="00722B4F" w:rsidRPr="00F0106C">
        <w:rPr>
          <w:rFonts w:ascii="Times New Roman" w:hAnsi="Times New Roman" w:cs="Times New Roman"/>
          <w:lang w:val="en-US"/>
        </w:rPr>
        <w:t> </w:t>
      </w:r>
      <w:r w:rsidR="00722B4F" w:rsidRPr="00F0106C">
        <w:rPr>
          <w:rFonts w:ascii="Times New Roman" w:hAnsi="Times New Roman" w:cs="Times New Roman"/>
        </w:rPr>
        <w:t>Оформление перечислений</w:t>
      </w:r>
      <w:bookmarkEnd w:id="43"/>
      <w:bookmarkEnd w:id="44"/>
      <w:bookmarkEnd w:id="45"/>
    </w:p>
    <w:p w14:paraId="69D08536" w14:textId="77777777" w:rsidR="00722B4F" w:rsidRPr="00F0106C" w:rsidRDefault="00722B4F" w:rsidP="00722B4F">
      <w:pPr>
        <w:shd w:val="clear" w:color="auto" w:fill="FFFFFF"/>
        <w:ind w:firstLine="709"/>
        <w:jc w:val="both"/>
      </w:pPr>
      <w:r w:rsidRPr="00F0106C">
        <w:rPr>
          <w:sz w:val="28"/>
          <w:szCs w:val="28"/>
        </w:rPr>
        <w:t xml:space="preserve">В тексте работы могут быть приведены перечисления, которые выделяются абзацным отступом. Перед каждой позицией перечисления ставится дефис или </w:t>
      </w:r>
      <w:r w:rsidR="005A75F9" w:rsidRPr="00F0106C">
        <w:rPr>
          <w:sz w:val="28"/>
          <w:szCs w:val="28"/>
        </w:rPr>
        <w:t>цифра (</w:t>
      </w:r>
      <w:r w:rsidRPr="00F0106C">
        <w:rPr>
          <w:sz w:val="28"/>
          <w:szCs w:val="28"/>
        </w:rPr>
        <w:t>строчная буква</w:t>
      </w:r>
      <w:r w:rsidR="005A75F9" w:rsidRPr="00F0106C">
        <w:rPr>
          <w:sz w:val="28"/>
          <w:szCs w:val="28"/>
        </w:rPr>
        <w:t>)</w:t>
      </w:r>
      <w:r w:rsidRPr="00F0106C">
        <w:rPr>
          <w:sz w:val="28"/>
          <w:szCs w:val="28"/>
        </w:rPr>
        <w:t xml:space="preserve">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w:t>
      </w:r>
      <w:r w:rsidR="005A75F9" w:rsidRPr="00F0106C">
        <w:rPr>
          <w:sz w:val="28"/>
          <w:szCs w:val="28"/>
        </w:rPr>
        <w:t>цифрами</w:t>
      </w:r>
      <w:r w:rsidRPr="00F0106C">
        <w:rPr>
          <w:sz w:val="28"/>
          <w:szCs w:val="28"/>
        </w:rPr>
        <w:t>.</w:t>
      </w:r>
    </w:p>
    <w:p w14:paraId="7F934FDD" w14:textId="77777777" w:rsidR="00722B4F" w:rsidRPr="00F0106C" w:rsidRDefault="00722B4F" w:rsidP="00722B4F">
      <w:pPr>
        <w:keepNext/>
        <w:shd w:val="clear" w:color="auto" w:fill="FFFFFF"/>
        <w:spacing w:before="120" w:after="120"/>
        <w:ind w:firstLine="709"/>
        <w:jc w:val="both"/>
        <w:rPr>
          <w:bCs/>
          <w:i/>
          <w:sz w:val="28"/>
          <w:szCs w:val="28"/>
        </w:rPr>
      </w:pPr>
      <w:r w:rsidRPr="00F0106C">
        <w:rPr>
          <w:bCs/>
          <w:i/>
          <w:sz w:val="28"/>
          <w:szCs w:val="28"/>
        </w:rPr>
        <w:t>Например:</w:t>
      </w:r>
    </w:p>
    <w:p w14:paraId="516BDD07" w14:textId="77777777" w:rsidR="00722B4F" w:rsidRPr="00F0106C" w:rsidRDefault="00722B4F" w:rsidP="00722B4F">
      <w:pPr>
        <w:keepNext/>
        <w:shd w:val="clear" w:color="auto" w:fill="FFFFFF"/>
        <w:ind w:firstLine="709"/>
        <w:jc w:val="both"/>
        <w:rPr>
          <w:sz w:val="28"/>
          <w:szCs w:val="28"/>
        </w:rPr>
      </w:pPr>
      <w:r w:rsidRPr="00F0106C">
        <w:rPr>
          <w:sz w:val="28"/>
          <w:szCs w:val="28"/>
        </w:rPr>
        <w:t>В качестве типовых стратегий работы с рисками в компании могут быть приняты следующие:</w:t>
      </w:r>
    </w:p>
    <w:p w14:paraId="320B263E" w14:textId="77777777" w:rsidR="00722B4F" w:rsidRPr="00F0106C" w:rsidRDefault="005A75F9" w:rsidP="00722B4F">
      <w:pPr>
        <w:shd w:val="clear" w:color="auto" w:fill="FFFFFF"/>
        <w:ind w:firstLine="567"/>
        <w:jc w:val="both"/>
        <w:rPr>
          <w:sz w:val="28"/>
          <w:szCs w:val="28"/>
        </w:rPr>
      </w:pPr>
      <w:r w:rsidRPr="00F0106C">
        <w:rPr>
          <w:sz w:val="28"/>
          <w:szCs w:val="28"/>
        </w:rPr>
        <w:t>1</w:t>
      </w:r>
      <w:r w:rsidR="00722B4F" w:rsidRPr="00F0106C">
        <w:rPr>
          <w:sz w:val="28"/>
          <w:szCs w:val="28"/>
        </w:rPr>
        <w:t>) избегание риска (перенос);</w:t>
      </w:r>
    </w:p>
    <w:p w14:paraId="70C6E40C" w14:textId="77777777" w:rsidR="00722B4F" w:rsidRPr="00F0106C" w:rsidRDefault="005A75F9" w:rsidP="00722B4F">
      <w:pPr>
        <w:shd w:val="clear" w:color="auto" w:fill="FFFFFF"/>
        <w:ind w:firstLine="567"/>
        <w:jc w:val="both"/>
        <w:rPr>
          <w:sz w:val="28"/>
          <w:szCs w:val="28"/>
        </w:rPr>
      </w:pPr>
      <w:r w:rsidRPr="00F0106C">
        <w:rPr>
          <w:sz w:val="28"/>
          <w:szCs w:val="28"/>
        </w:rPr>
        <w:t>2</w:t>
      </w:r>
      <w:r w:rsidR="00722B4F" w:rsidRPr="00F0106C">
        <w:rPr>
          <w:sz w:val="28"/>
          <w:szCs w:val="28"/>
        </w:rPr>
        <w:t>) принятие;</w:t>
      </w:r>
    </w:p>
    <w:p w14:paraId="1927A429" w14:textId="076170AC" w:rsidR="00722B4F" w:rsidRPr="00F0106C" w:rsidRDefault="005A75F9" w:rsidP="00722B4F">
      <w:pPr>
        <w:shd w:val="clear" w:color="auto" w:fill="FFFFFF"/>
        <w:ind w:firstLine="567"/>
        <w:jc w:val="both"/>
        <w:rPr>
          <w:sz w:val="28"/>
          <w:szCs w:val="28"/>
        </w:rPr>
      </w:pPr>
      <w:r w:rsidRPr="00F0106C">
        <w:rPr>
          <w:sz w:val="28"/>
          <w:szCs w:val="28"/>
        </w:rPr>
        <w:t>3</w:t>
      </w:r>
      <w:r w:rsidR="00722B4F" w:rsidRPr="00F0106C">
        <w:rPr>
          <w:sz w:val="28"/>
          <w:szCs w:val="28"/>
        </w:rPr>
        <w:t>) снижение риска</w:t>
      </w:r>
      <w:r w:rsidR="00A46266" w:rsidRPr="00F0106C">
        <w:rPr>
          <w:sz w:val="28"/>
          <w:szCs w:val="28"/>
        </w:rPr>
        <w:t>:</w:t>
      </w:r>
    </w:p>
    <w:p w14:paraId="20D17FDB" w14:textId="77777777" w:rsidR="00722B4F" w:rsidRPr="00F0106C" w:rsidRDefault="005A75F9" w:rsidP="00722B4F">
      <w:pPr>
        <w:shd w:val="clear" w:color="auto" w:fill="FFFFFF"/>
        <w:ind w:left="300" w:firstLine="567"/>
        <w:jc w:val="both"/>
        <w:rPr>
          <w:sz w:val="28"/>
          <w:szCs w:val="28"/>
        </w:rPr>
      </w:pPr>
      <w:r w:rsidRPr="00F0106C">
        <w:rPr>
          <w:sz w:val="28"/>
          <w:szCs w:val="28"/>
        </w:rPr>
        <w:t>3.1</w:t>
      </w:r>
      <w:r w:rsidR="00722B4F" w:rsidRPr="00F0106C">
        <w:rPr>
          <w:sz w:val="28"/>
          <w:szCs w:val="28"/>
        </w:rPr>
        <w:t>) </w:t>
      </w:r>
      <w:r w:rsidR="00722B4F" w:rsidRPr="00F0106C">
        <w:rPr>
          <w:iCs/>
          <w:sz w:val="28"/>
          <w:szCs w:val="28"/>
        </w:rPr>
        <w:t>снижение вероятности</w:t>
      </w:r>
      <w:r w:rsidR="00722B4F" w:rsidRPr="00F0106C">
        <w:rPr>
          <w:sz w:val="28"/>
          <w:szCs w:val="28"/>
        </w:rPr>
        <w:t>;</w:t>
      </w:r>
    </w:p>
    <w:p w14:paraId="2022A890" w14:textId="77777777" w:rsidR="00722B4F" w:rsidRPr="00F0106C" w:rsidRDefault="005A75F9" w:rsidP="00722B4F">
      <w:pPr>
        <w:shd w:val="clear" w:color="auto" w:fill="FFFFFF"/>
        <w:ind w:left="300" w:firstLine="567"/>
        <w:jc w:val="both"/>
        <w:rPr>
          <w:sz w:val="28"/>
          <w:szCs w:val="28"/>
        </w:rPr>
      </w:pPr>
      <w:r w:rsidRPr="00F0106C">
        <w:rPr>
          <w:sz w:val="28"/>
          <w:szCs w:val="28"/>
        </w:rPr>
        <w:t>3.</w:t>
      </w:r>
      <w:r w:rsidR="00722B4F" w:rsidRPr="00F0106C">
        <w:rPr>
          <w:sz w:val="28"/>
          <w:szCs w:val="28"/>
        </w:rPr>
        <w:t>2) </w:t>
      </w:r>
      <w:r w:rsidR="00722B4F" w:rsidRPr="00F0106C">
        <w:rPr>
          <w:iCs/>
          <w:sz w:val="28"/>
          <w:szCs w:val="28"/>
        </w:rPr>
        <w:t>уменьшение влияния</w:t>
      </w:r>
      <w:r w:rsidR="00722B4F" w:rsidRPr="00F0106C">
        <w:rPr>
          <w:sz w:val="28"/>
          <w:szCs w:val="28"/>
        </w:rPr>
        <w:t>.</w:t>
      </w:r>
    </w:p>
    <w:p w14:paraId="36BD062D" w14:textId="77777777" w:rsidR="00722B4F" w:rsidRPr="00F0106C" w:rsidRDefault="004E7CE6" w:rsidP="00722B4F">
      <w:pPr>
        <w:pStyle w:val="2"/>
        <w:rPr>
          <w:rFonts w:ascii="Times New Roman" w:hAnsi="Times New Roman" w:cs="Times New Roman"/>
        </w:rPr>
      </w:pPr>
      <w:bookmarkStart w:id="46" w:name="_Toc418161801"/>
      <w:bookmarkStart w:id="47" w:name="_Toc418162030"/>
      <w:bookmarkStart w:id="48" w:name="_Toc500319402"/>
      <w:r w:rsidRPr="00F0106C">
        <w:rPr>
          <w:rFonts w:ascii="Times New Roman" w:hAnsi="Times New Roman" w:cs="Times New Roman"/>
        </w:rPr>
        <w:t>4</w:t>
      </w:r>
      <w:r w:rsidR="00722B4F" w:rsidRPr="00F0106C">
        <w:rPr>
          <w:rFonts w:ascii="Times New Roman" w:hAnsi="Times New Roman" w:cs="Times New Roman"/>
        </w:rPr>
        <w:t>.5. Оформление таблиц</w:t>
      </w:r>
      <w:bookmarkEnd w:id="46"/>
      <w:bookmarkEnd w:id="47"/>
      <w:bookmarkEnd w:id="48"/>
    </w:p>
    <w:p w14:paraId="5A4100A1" w14:textId="3BC02C36" w:rsidR="00722B4F" w:rsidRPr="00F0106C" w:rsidRDefault="00722B4F" w:rsidP="00722B4F">
      <w:pPr>
        <w:shd w:val="clear" w:color="auto" w:fill="FFFFFF"/>
        <w:ind w:firstLine="709"/>
        <w:jc w:val="both"/>
      </w:pPr>
      <w:r w:rsidRPr="00F0106C">
        <w:rPr>
          <w:sz w:val="28"/>
          <w:szCs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w:t>
      </w:r>
      <w:r w:rsidR="00A657AE" w:rsidRPr="00F0106C">
        <w:rPr>
          <w:sz w:val="28"/>
          <w:szCs w:val="28"/>
        </w:rPr>
        <w:br/>
      </w:r>
      <w:r w:rsidRPr="00F0106C">
        <w:rPr>
          <w:sz w:val="28"/>
          <w:szCs w:val="28"/>
        </w:rPr>
        <w:t xml:space="preserve">в котором впервые дана на нее ссылка. Если объем таблицы превышает количество оставшегося места в конце страницы, то ее размещают </w:t>
      </w:r>
      <w:r w:rsidR="00A657AE" w:rsidRPr="00F0106C">
        <w:rPr>
          <w:sz w:val="28"/>
          <w:szCs w:val="28"/>
        </w:rPr>
        <w:br/>
      </w:r>
      <w:r w:rsidRPr="00F0106C">
        <w:rPr>
          <w:sz w:val="28"/>
          <w:szCs w:val="28"/>
        </w:rPr>
        <w:t>на следующей странице, а свободное место заполняется текстом, следующим за таблицей.</w:t>
      </w:r>
    </w:p>
    <w:p w14:paraId="0AC1F5AF" w14:textId="5D4819A6" w:rsidR="00722B4F" w:rsidRPr="00F0106C" w:rsidRDefault="00722B4F" w:rsidP="00722B4F">
      <w:pPr>
        <w:shd w:val="clear" w:color="auto" w:fill="FFFFFF"/>
        <w:ind w:firstLine="709"/>
        <w:jc w:val="both"/>
      </w:pPr>
      <w:r w:rsidRPr="00F0106C">
        <w:rPr>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4DFB0235" w14:textId="566CE750" w:rsidR="00722B4F" w:rsidRPr="00F0106C" w:rsidRDefault="00722B4F" w:rsidP="00722B4F">
      <w:pPr>
        <w:shd w:val="clear" w:color="auto" w:fill="FFFFFF"/>
        <w:ind w:firstLine="709"/>
        <w:jc w:val="both"/>
      </w:pPr>
      <w:r w:rsidRPr="00F0106C">
        <w:rPr>
          <w:sz w:val="28"/>
          <w:szCs w:val="28"/>
        </w:rPr>
        <w:t xml:space="preserve">Если таблица заимствована из книги или статьи другого автора, </w:t>
      </w:r>
      <w:r w:rsidR="00A657AE" w:rsidRPr="00F0106C">
        <w:rPr>
          <w:sz w:val="28"/>
          <w:szCs w:val="28"/>
        </w:rPr>
        <w:br/>
      </w:r>
      <w:r w:rsidRPr="00F0106C">
        <w:rPr>
          <w:sz w:val="28"/>
          <w:szCs w:val="28"/>
        </w:rPr>
        <w:t>на нее должна быть оформлена ссылка.</w:t>
      </w:r>
    </w:p>
    <w:p w14:paraId="3190779B" w14:textId="77777777" w:rsidR="00722B4F" w:rsidRPr="00F0106C" w:rsidRDefault="00722B4F" w:rsidP="00722B4F">
      <w:pPr>
        <w:shd w:val="clear" w:color="auto" w:fill="FFFFFF"/>
        <w:ind w:firstLine="709"/>
        <w:jc w:val="both"/>
        <w:rPr>
          <w:sz w:val="28"/>
          <w:szCs w:val="28"/>
        </w:rPr>
      </w:pPr>
      <w:r w:rsidRPr="00F0106C">
        <w:rPr>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0E4952AC" w14:textId="77777777" w:rsidR="00722B4F" w:rsidRPr="00F0106C" w:rsidRDefault="00722B4F" w:rsidP="00722B4F">
      <w:pPr>
        <w:shd w:val="clear" w:color="auto" w:fill="FFFFFF"/>
        <w:ind w:firstLine="709"/>
        <w:jc w:val="both"/>
        <w:rPr>
          <w:sz w:val="28"/>
          <w:szCs w:val="28"/>
        </w:rPr>
      </w:pPr>
      <w:r w:rsidRPr="00F0106C">
        <w:rPr>
          <w:sz w:val="28"/>
          <w:szCs w:val="28"/>
        </w:rPr>
        <w:t>Отсканированные таблицы, таблицы в формате .jpeg не допускаются</w:t>
      </w:r>
    </w:p>
    <w:p w14:paraId="2DF55066" w14:textId="77777777" w:rsidR="00722B4F" w:rsidRPr="00F0106C" w:rsidRDefault="00722B4F" w:rsidP="00722B4F">
      <w:pPr>
        <w:shd w:val="clear" w:color="auto" w:fill="FFFFFF"/>
        <w:spacing w:before="120" w:after="120"/>
        <w:ind w:firstLine="709"/>
        <w:rPr>
          <w:i/>
        </w:rPr>
      </w:pPr>
      <w:r w:rsidRPr="00F0106C">
        <w:rPr>
          <w:bCs/>
          <w:i/>
          <w:iCs/>
          <w:sz w:val="28"/>
          <w:szCs w:val="28"/>
        </w:rPr>
        <w:t>Например:</w:t>
      </w:r>
    </w:p>
    <w:p w14:paraId="371A3092" w14:textId="77777777" w:rsidR="00722B4F" w:rsidRPr="00F0106C" w:rsidRDefault="00722B4F" w:rsidP="00722B4F">
      <w:pPr>
        <w:pStyle w:val="af9"/>
        <w:keepNext/>
        <w:numPr>
          <w:ilvl w:val="12"/>
          <w:numId w:val="0"/>
        </w:numPr>
        <w:ind w:firstLine="567"/>
        <w:jc w:val="right"/>
        <w:rPr>
          <w:b w:val="0"/>
          <w:bCs w:val="0"/>
          <w:sz w:val="28"/>
          <w:szCs w:val="28"/>
        </w:rPr>
      </w:pPr>
      <w:bookmarkStart w:id="49" w:name="_Ref485455443"/>
      <w:r w:rsidRPr="00F0106C">
        <w:rPr>
          <w:b w:val="0"/>
          <w:bCs w:val="0"/>
          <w:sz w:val="28"/>
          <w:szCs w:val="28"/>
        </w:rPr>
        <w:t>Таблица 1</w:t>
      </w:r>
    </w:p>
    <w:bookmarkEnd w:id="49"/>
    <w:p w14:paraId="02C630E0" w14:textId="77777777" w:rsidR="00722B4F" w:rsidRPr="00F0106C" w:rsidRDefault="00722B4F" w:rsidP="00722B4F">
      <w:pPr>
        <w:keepNext/>
        <w:spacing w:before="120" w:after="120"/>
        <w:jc w:val="center"/>
        <w:rPr>
          <w:bCs/>
          <w:sz w:val="28"/>
          <w:szCs w:val="28"/>
        </w:rPr>
      </w:pPr>
      <w:r w:rsidRPr="00F0106C">
        <w:rPr>
          <w:bCs/>
          <w:sz w:val="28"/>
          <w:szCs w:val="28"/>
        </w:rPr>
        <w:t>Рост национального богатства США за счет образования</w:t>
      </w:r>
      <w:r w:rsidR="00184595" w:rsidRPr="00F0106C">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01"/>
        <w:gridCol w:w="1701"/>
        <w:gridCol w:w="2126"/>
      </w:tblGrid>
      <w:tr w:rsidR="00F0106C" w:rsidRPr="00F0106C" w14:paraId="0CDA5701" w14:textId="77777777" w:rsidTr="00B31890">
        <w:tc>
          <w:tcPr>
            <w:tcW w:w="3510" w:type="dxa"/>
            <w:tcBorders>
              <w:top w:val="single" w:sz="4" w:space="0" w:color="auto"/>
              <w:left w:val="single" w:sz="4" w:space="0" w:color="auto"/>
              <w:bottom w:val="single" w:sz="4" w:space="0" w:color="auto"/>
              <w:right w:val="single" w:sz="4" w:space="0" w:color="auto"/>
            </w:tcBorders>
          </w:tcPr>
          <w:p w14:paraId="084DC111" w14:textId="77777777" w:rsidR="00722B4F" w:rsidRPr="00F0106C" w:rsidRDefault="00722B4F" w:rsidP="0071590E">
            <w:pPr>
              <w:pStyle w:val="af5"/>
              <w:spacing w:after="0"/>
              <w:jc w:val="center"/>
              <w:rPr>
                <w:bCs/>
                <w:sz w:val="24"/>
                <w:szCs w:val="24"/>
              </w:rPr>
            </w:pPr>
            <w:r w:rsidRPr="00F0106C">
              <w:rPr>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29F46BCB" w14:textId="77777777" w:rsidR="00722B4F" w:rsidRPr="00F0106C" w:rsidRDefault="00722B4F" w:rsidP="0071590E">
            <w:pPr>
              <w:jc w:val="center"/>
              <w:rPr>
                <w:bCs/>
                <w:sz w:val="24"/>
                <w:szCs w:val="24"/>
              </w:rPr>
            </w:pPr>
            <w:r w:rsidRPr="00F0106C">
              <w:rPr>
                <w:bCs/>
                <w:sz w:val="24"/>
                <w:szCs w:val="24"/>
              </w:rPr>
              <w:t>1909–1929 гг.</w:t>
            </w:r>
          </w:p>
        </w:tc>
        <w:tc>
          <w:tcPr>
            <w:tcW w:w="1701" w:type="dxa"/>
            <w:tcBorders>
              <w:top w:val="single" w:sz="4" w:space="0" w:color="auto"/>
              <w:left w:val="single" w:sz="4" w:space="0" w:color="auto"/>
              <w:bottom w:val="single" w:sz="4" w:space="0" w:color="auto"/>
              <w:right w:val="single" w:sz="4" w:space="0" w:color="auto"/>
            </w:tcBorders>
          </w:tcPr>
          <w:p w14:paraId="20D80136" w14:textId="77777777" w:rsidR="00722B4F" w:rsidRPr="00F0106C" w:rsidRDefault="00722B4F" w:rsidP="0071590E">
            <w:pPr>
              <w:jc w:val="center"/>
              <w:rPr>
                <w:bCs/>
                <w:sz w:val="24"/>
                <w:szCs w:val="24"/>
              </w:rPr>
            </w:pPr>
            <w:r w:rsidRPr="00F0106C">
              <w:rPr>
                <w:bCs/>
                <w:sz w:val="24"/>
                <w:szCs w:val="24"/>
              </w:rPr>
              <w:t>1980–2000 гг.</w:t>
            </w:r>
          </w:p>
        </w:tc>
        <w:tc>
          <w:tcPr>
            <w:tcW w:w="2126" w:type="dxa"/>
            <w:tcBorders>
              <w:top w:val="single" w:sz="4" w:space="0" w:color="auto"/>
              <w:left w:val="single" w:sz="4" w:space="0" w:color="auto"/>
              <w:bottom w:val="single" w:sz="4" w:space="0" w:color="auto"/>
              <w:right w:val="single" w:sz="4" w:space="0" w:color="auto"/>
            </w:tcBorders>
          </w:tcPr>
          <w:p w14:paraId="19B3413C" w14:textId="77777777" w:rsidR="00722B4F" w:rsidRPr="00F0106C" w:rsidRDefault="00722B4F" w:rsidP="0071590E">
            <w:pPr>
              <w:jc w:val="center"/>
              <w:rPr>
                <w:bCs/>
                <w:sz w:val="24"/>
                <w:szCs w:val="24"/>
              </w:rPr>
            </w:pPr>
            <w:r w:rsidRPr="00F0106C">
              <w:rPr>
                <w:bCs/>
                <w:sz w:val="24"/>
                <w:szCs w:val="24"/>
              </w:rPr>
              <w:t>2001–2008 гг.*</w:t>
            </w:r>
            <w:r w:rsidR="00184595" w:rsidRPr="00F0106C">
              <w:rPr>
                <w:bCs/>
                <w:sz w:val="24"/>
                <w:szCs w:val="24"/>
              </w:rPr>
              <w:t>*</w:t>
            </w:r>
          </w:p>
        </w:tc>
      </w:tr>
      <w:tr w:rsidR="00F0106C" w:rsidRPr="00F0106C" w14:paraId="010F466A" w14:textId="77777777" w:rsidTr="00B31890">
        <w:tc>
          <w:tcPr>
            <w:tcW w:w="3510" w:type="dxa"/>
            <w:tcBorders>
              <w:top w:val="single" w:sz="4" w:space="0" w:color="auto"/>
              <w:left w:val="single" w:sz="4" w:space="0" w:color="auto"/>
              <w:bottom w:val="single" w:sz="4" w:space="0" w:color="auto"/>
              <w:right w:val="single" w:sz="4" w:space="0" w:color="auto"/>
            </w:tcBorders>
          </w:tcPr>
          <w:p w14:paraId="2F488609" w14:textId="77777777" w:rsidR="00722B4F" w:rsidRPr="00F0106C" w:rsidRDefault="00722B4F" w:rsidP="0071590E">
            <w:pPr>
              <w:rPr>
                <w:sz w:val="24"/>
                <w:szCs w:val="24"/>
              </w:rPr>
            </w:pPr>
            <w:r w:rsidRPr="00F0106C">
              <w:rPr>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tcPr>
          <w:p w14:paraId="0C4AE01A" w14:textId="77777777" w:rsidR="00722B4F" w:rsidRPr="00F0106C" w:rsidRDefault="00722B4F" w:rsidP="000B515F">
            <w:pPr>
              <w:ind w:right="680"/>
              <w:jc w:val="right"/>
              <w:rPr>
                <w:sz w:val="24"/>
                <w:szCs w:val="24"/>
              </w:rPr>
            </w:pPr>
            <w:r w:rsidRPr="00F0106C">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14:paraId="2F83F297" w14:textId="77777777" w:rsidR="00722B4F" w:rsidRPr="00F0106C" w:rsidRDefault="00722B4F" w:rsidP="000B515F">
            <w:pPr>
              <w:ind w:right="680"/>
              <w:jc w:val="right"/>
              <w:rPr>
                <w:sz w:val="24"/>
                <w:szCs w:val="24"/>
              </w:rPr>
            </w:pPr>
            <w:r w:rsidRPr="00F0106C">
              <w:rPr>
                <w:sz w:val="24"/>
                <w:szCs w:val="24"/>
              </w:rPr>
              <w:t>2,9</w:t>
            </w:r>
          </w:p>
        </w:tc>
        <w:tc>
          <w:tcPr>
            <w:tcW w:w="2126" w:type="dxa"/>
            <w:tcBorders>
              <w:top w:val="single" w:sz="4" w:space="0" w:color="auto"/>
              <w:left w:val="single" w:sz="4" w:space="0" w:color="auto"/>
              <w:bottom w:val="single" w:sz="4" w:space="0" w:color="auto"/>
              <w:right w:val="single" w:sz="4" w:space="0" w:color="auto"/>
            </w:tcBorders>
          </w:tcPr>
          <w:p w14:paraId="73FE6255" w14:textId="77777777" w:rsidR="00722B4F" w:rsidRPr="00F0106C" w:rsidRDefault="00722B4F" w:rsidP="000B515F">
            <w:pPr>
              <w:ind w:right="680"/>
              <w:jc w:val="right"/>
              <w:rPr>
                <w:sz w:val="24"/>
                <w:szCs w:val="24"/>
              </w:rPr>
            </w:pPr>
            <w:r w:rsidRPr="00F0106C">
              <w:rPr>
                <w:sz w:val="24"/>
                <w:szCs w:val="24"/>
              </w:rPr>
              <w:t>3,3</w:t>
            </w:r>
          </w:p>
        </w:tc>
      </w:tr>
      <w:tr w:rsidR="00F0106C" w:rsidRPr="00F0106C" w14:paraId="26EE6517" w14:textId="77777777" w:rsidTr="00B31890">
        <w:tc>
          <w:tcPr>
            <w:tcW w:w="3510" w:type="dxa"/>
            <w:tcBorders>
              <w:top w:val="single" w:sz="4" w:space="0" w:color="auto"/>
              <w:left w:val="single" w:sz="4" w:space="0" w:color="auto"/>
              <w:bottom w:val="single" w:sz="4" w:space="0" w:color="auto"/>
              <w:right w:val="single" w:sz="4" w:space="0" w:color="auto"/>
            </w:tcBorders>
          </w:tcPr>
          <w:p w14:paraId="420CFF30" w14:textId="77777777" w:rsidR="00722B4F" w:rsidRPr="00F0106C" w:rsidRDefault="00722B4F" w:rsidP="0071590E">
            <w:pPr>
              <w:rPr>
                <w:sz w:val="24"/>
                <w:szCs w:val="24"/>
              </w:rPr>
            </w:pPr>
            <w:r w:rsidRPr="00F0106C">
              <w:rPr>
                <w:sz w:val="24"/>
                <w:szCs w:val="24"/>
              </w:rPr>
              <w:t>Рост национального дохода за счет фактора образования (абсолютный рост)</w:t>
            </w:r>
          </w:p>
        </w:tc>
        <w:tc>
          <w:tcPr>
            <w:tcW w:w="1701" w:type="dxa"/>
            <w:tcBorders>
              <w:top w:val="single" w:sz="4" w:space="0" w:color="auto"/>
              <w:left w:val="single" w:sz="4" w:space="0" w:color="auto"/>
              <w:bottom w:val="single" w:sz="4" w:space="0" w:color="auto"/>
              <w:right w:val="single" w:sz="4" w:space="0" w:color="auto"/>
            </w:tcBorders>
          </w:tcPr>
          <w:p w14:paraId="07A6B480" w14:textId="77777777" w:rsidR="00722B4F" w:rsidRPr="00F0106C" w:rsidRDefault="00722B4F" w:rsidP="000B515F">
            <w:pPr>
              <w:ind w:right="680"/>
              <w:jc w:val="right"/>
              <w:rPr>
                <w:sz w:val="24"/>
                <w:szCs w:val="24"/>
              </w:rPr>
            </w:pPr>
            <w:r w:rsidRPr="00F0106C">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21674C32" w14:textId="77777777" w:rsidR="00722B4F" w:rsidRPr="00F0106C" w:rsidRDefault="00722B4F" w:rsidP="000B515F">
            <w:pPr>
              <w:ind w:right="680"/>
              <w:jc w:val="right"/>
              <w:rPr>
                <w:sz w:val="24"/>
                <w:szCs w:val="24"/>
              </w:rPr>
            </w:pPr>
            <w:r w:rsidRPr="00F0106C">
              <w:rPr>
                <w:sz w:val="24"/>
                <w:szCs w:val="24"/>
              </w:rPr>
              <w:t>0,7</w:t>
            </w:r>
          </w:p>
        </w:tc>
        <w:tc>
          <w:tcPr>
            <w:tcW w:w="2126" w:type="dxa"/>
            <w:tcBorders>
              <w:top w:val="single" w:sz="4" w:space="0" w:color="auto"/>
              <w:left w:val="single" w:sz="4" w:space="0" w:color="auto"/>
              <w:bottom w:val="single" w:sz="4" w:space="0" w:color="auto"/>
              <w:right w:val="single" w:sz="4" w:space="0" w:color="auto"/>
            </w:tcBorders>
          </w:tcPr>
          <w:p w14:paraId="12E2EEC3" w14:textId="77777777" w:rsidR="00722B4F" w:rsidRPr="00F0106C" w:rsidRDefault="00722B4F" w:rsidP="000B515F">
            <w:pPr>
              <w:ind w:right="680"/>
              <w:jc w:val="right"/>
              <w:rPr>
                <w:sz w:val="24"/>
                <w:szCs w:val="24"/>
              </w:rPr>
            </w:pPr>
            <w:r w:rsidRPr="00F0106C">
              <w:rPr>
                <w:sz w:val="24"/>
                <w:szCs w:val="24"/>
              </w:rPr>
              <w:t>0,6</w:t>
            </w:r>
          </w:p>
        </w:tc>
      </w:tr>
      <w:tr w:rsidR="00F0106C" w:rsidRPr="00F0106C" w14:paraId="53162188" w14:textId="77777777" w:rsidTr="00B31890">
        <w:tc>
          <w:tcPr>
            <w:tcW w:w="3510" w:type="dxa"/>
            <w:tcBorders>
              <w:top w:val="single" w:sz="4" w:space="0" w:color="auto"/>
              <w:left w:val="single" w:sz="4" w:space="0" w:color="auto"/>
              <w:bottom w:val="single" w:sz="4" w:space="0" w:color="auto"/>
              <w:right w:val="single" w:sz="4" w:space="0" w:color="auto"/>
            </w:tcBorders>
          </w:tcPr>
          <w:p w14:paraId="22A8EA51" w14:textId="77777777" w:rsidR="00722B4F" w:rsidRPr="00F0106C" w:rsidRDefault="00722B4F" w:rsidP="0071590E">
            <w:pPr>
              <w:rPr>
                <w:sz w:val="24"/>
                <w:szCs w:val="24"/>
              </w:rPr>
            </w:pPr>
            <w:r w:rsidRPr="00F0106C">
              <w:rPr>
                <w:sz w:val="24"/>
                <w:szCs w:val="24"/>
              </w:rPr>
              <w:t>Процентное выражение к росту национального дохода</w:t>
            </w:r>
          </w:p>
        </w:tc>
        <w:tc>
          <w:tcPr>
            <w:tcW w:w="1701" w:type="dxa"/>
            <w:tcBorders>
              <w:top w:val="single" w:sz="4" w:space="0" w:color="auto"/>
              <w:left w:val="single" w:sz="4" w:space="0" w:color="auto"/>
              <w:bottom w:val="single" w:sz="4" w:space="0" w:color="auto"/>
              <w:right w:val="single" w:sz="4" w:space="0" w:color="auto"/>
            </w:tcBorders>
          </w:tcPr>
          <w:p w14:paraId="4531D96D" w14:textId="77777777" w:rsidR="00722B4F" w:rsidRPr="00F0106C" w:rsidRDefault="00722B4F" w:rsidP="000B515F">
            <w:pPr>
              <w:ind w:right="680"/>
              <w:jc w:val="right"/>
              <w:rPr>
                <w:sz w:val="24"/>
                <w:szCs w:val="24"/>
                <w:lang w:val="en-US"/>
              </w:rPr>
            </w:pPr>
            <w:r w:rsidRPr="00F0106C">
              <w:rPr>
                <w:sz w:val="24"/>
                <w:szCs w:val="24"/>
                <w:lang w:val="en-US"/>
              </w:rPr>
              <w:t>12,0</w:t>
            </w:r>
          </w:p>
        </w:tc>
        <w:tc>
          <w:tcPr>
            <w:tcW w:w="1701" w:type="dxa"/>
            <w:tcBorders>
              <w:top w:val="single" w:sz="4" w:space="0" w:color="auto"/>
              <w:left w:val="single" w:sz="4" w:space="0" w:color="auto"/>
              <w:bottom w:val="single" w:sz="4" w:space="0" w:color="auto"/>
              <w:right w:val="single" w:sz="4" w:space="0" w:color="auto"/>
            </w:tcBorders>
          </w:tcPr>
          <w:p w14:paraId="246F06B0" w14:textId="77777777" w:rsidR="00722B4F" w:rsidRPr="00F0106C" w:rsidRDefault="00722B4F" w:rsidP="000B515F">
            <w:pPr>
              <w:ind w:right="680"/>
              <w:jc w:val="right"/>
              <w:rPr>
                <w:sz w:val="24"/>
                <w:szCs w:val="24"/>
                <w:lang w:val="en-US"/>
              </w:rPr>
            </w:pPr>
            <w:r w:rsidRPr="00F0106C">
              <w:rPr>
                <w:sz w:val="24"/>
                <w:szCs w:val="24"/>
                <w:lang w:val="en-US"/>
              </w:rPr>
              <w:t>23,0</w:t>
            </w:r>
          </w:p>
        </w:tc>
        <w:tc>
          <w:tcPr>
            <w:tcW w:w="2126" w:type="dxa"/>
            <w:tcBorders>
              <w:top w:val="single" w:sz="4" w:space="0" w:color="auto"/>
              <w:left w:val="single" w:sz="4" w:space="0" w:color="auto"/>
              <w:bottom w:val="single" w:sz="4" w:space="0" w:color="auto"/>
              <w:right w:val="single" w:sz="4" w:space="0" w:color="auto"/>
            </w:tcBorders>
          </w:tcPr>
          <w:p w14:paraId="52604A7B" w14:textId="77777777" w:rsidR="00722B4F" w:rsidRPr="00F0106C" w:rsidRDefault="00722B4F" w:rsidP="000B515F">
            <w:pPr>
              <w:ind w:right="680"/>
              <w:jc w:val="right"/>
              <w:rPr>
                <w:sz w:val="24"/>
                <w:szCs w:val="24"/>
                <w:lang w:val="en-US"/>
              </w:rPr>
            </w:pPr>
            <w:r w:rsidRPr="00F0106C">
              <w:rPr>
                <w:sz w:val="24"/>
                <w:szCs w:val="24"/>
                <w:lang w:val="en-US"/>
              </w:rPr>
              <w:t>19,0</w:t>
            </w:r>
          </w:p>
        </w:tc>
      </w:tr>
    </w:tbl>
    <w:p w14:paraId="131137E0" w14:textId="77777777" w:rsidR="00184595" w:rsidRPr="00F0106C" w:rsidRDefault="00184595" w:rsidP="000B515F">
      <w:pPr>
        <w:spacing w:before="60"/>
        <w:jc w:val="both"/>
        <w:rPr>
          <w:lang w:val="en-US"/>
        </w:rPr>
      </w:pPr>
      <w:r w:rsidRPr="00F0106C">
        <w:rPr>
          <w:lang w:val="en-US"/>
        </w:rPr>
        <w:t>*</w:t>
      </w:r>
      <w:r w:rsidRPr="00F0106C">
        <w:t>Сост</w:t>
      </w:r>
      <w:r w:rsidRPr="00F0106C">
        <w:rPr>
          <w:lang w:val="en-US"/>
        </w:rPr>
        <w:t xml:space="preserve">. </w:t>
      </w:r>
      <w:r w:rsidRPr="00F0106C">
        <w:t>по</w:t>
      </w:r>
      <w:r w:rsidRPr="00F0106C">
        <w:rPr>
          <w:lang w:val="en-US"/>
        </w:rPr>
        <w:t xml:space="preserve"> </w:t>
      </w:r>
      <w:r w:rsidRPr="00F0106C">
        <w:t>кн</w:t>
      </w:r>
      <w:r w:rsidRPr="00F0106C">
        <w:rPr>
          <w:lang w:val="en-US"/>
        </w:rPr>
        <w:t>.: Denison E. Economics Aspects of Higher Education. Paris, 1964. P. 35.</w:t>
      </w:r>
    </w:p>
    <w:p w14:paraId="16993B35" w14:textId="77777777" w:rsidR="00722B4F" w:rsidRPr="00F0106C" w:rsidRDefault="00184595" w:rsidP="000B515F">
      <w:pPr>
        <w:spacing w:before="60"/>
        <w:jc w:val="both"/>
      </w:pPr>
      <w:r w:rsidRPr="00F0106C">
        <w:t>*</w:t>
      </w:r>
      <w:r w:rsidR="00722B4F" w:rsidRPr="00F0106C">
        <w:t>* расчетная оценка</w:t>
      </w:r>
    </w:p>
    <w:p w14:paraId="0F8127E3" w14:textId="77777777" w:rsidR="00722B4F" w:rsidRPr="00F0106C" w:rsidRDefault="00722B4F" w:rsidP="00722B4F">
      <w:pPr>
        <w:shd w:val="clear" w:color="auto" w:fill="FFFFFF"/>
        <w:ind w:firstLine="709"/>
        <w:jc w:val="both"/>
        <w:rPr>
          <w:sz w:val="28"/>
          <w:szCs w:val="28"/>
        </w:rPr>
      </w:pPr>
      <w:r w:rsidRPr="00F0106C">
        <w:rPr>
          <w:sz w:val="28"/>
          <w:szCs w:val="28"/>
        </w:rPr>
        <w:t xml:space="preserve">Таблицы должны иметь сквозную нумерацию по всему тексту </w:t>
      </w:r>
      <w:r w:rsidR="003743E8" w:rsidRPr="00F0106C">
        <w:rPr>
          <w:sz w:val="28"/>
          <w:szCs w:val="28"/>
        </w:rPr>
        <w:t>курсовой работы</w:t>
      </w:r>
      <w:r w:rsidRPr="00F0106C">
        <w:rPr>
          <w:sz w:val="28"/>
          <w:szCs w:val="28"/>
        </w:rPr>
        <w:t>. После номера таблицы точку не ставят. Знак «№» перед номером таблицы не используется.</w:t>
      </w:r>
    </w:p>
    <w:p w14:paraId="68E3FBD1" w14:textId="3F1F3FEB" w:rsidR="00722B4F" w:rsidRPr="00F0106C" w:rsidRDefault="00722B4F" w:rsidP="00722B4F">
      <w:pPr>
        <w:shd w:val="clear" w:color="auto" w:fill="FFFFFF"/>
        <w:ind w:firstLine="709"/>
        <w:jc w:val="both"/>
      </w:pPr>
      <w:r w:rsidRPr="00F0106C">
        <w:rPr>
          <w:sz w:val="28"/>
          <w:szCs w:val="28"/>
        </w:rPr>
        <w:t xml:space="preserve">В таблицах допускается применять меньший размер шрифта, чем </w:t>
      </w:r>
      <w:r w:rsidR="00A657AE" w:rsidRPr="00F0106C">
        <w:rPr>
          <w:sz w:val="28"/>
          <w:szCs w:val="28"/>
        </w:rPr>
        <w:br/>
      </w:r>
      <w:r w:rsidRPr="00F0106C">
        <w:rPr>
          <w:sz w:val="28"/>
          <w:szCs w:val="28"/>
        </w:rPr>
        <w:t xml:space="preserve">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w:t>
      </w:r>
      <w:r w:rsidR="00B31890" w:rsidRPr="00F0106C">
        <w:rPr>
          <w:sz w:val="28"/>
          <w:szCs w:val="28"/>
        </w:rPr>
        <w:t xml:space="preserve"> </w:t>
      </w:r>
      <w:r w:rsidRPr="00F0106C">
        <w:rPr>
          <w:sz w:val="28"/>
          <w:szCs w:val="28"/>
        </w:rPr>
        <w:t xml:space="preserve">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w:t>
      </w:r>
      <w:r w:rsidR="00A657AE" w:rsidRPr="00F0106C">
        <w:rPr>
          <w:sz w:val="28"/>
          <w:szCs w:val="28"/>
        </w:rPr>
        <w:br/>
      </w:r>
      <w:r w:rsidRPr="00F0106C">
        <w:rPr>
          <w:sz w:val="28"/>
          <w:szCs w:val="28"/>
        </w:rPr>
        <w:t>с прописной буквы. В конце заголовков и подзаголовков граф и строк точки не ставят.</w:t>
      </w:r>
    </w:p>
    <w:p w14:paraId="0D405E4A" w14:textId="2CE3DF88" w:rsidR="00722B4F" w:rsidRPr="00F0106C" w:rsidRDefault="00722B4F" w:rsidP="00722B4F">
      <w:pPr>
        <w:shd w:val="clear" w:color="auto" w:fill="FFFFFF"/>
        <w:ind w:firstLine="709"/>
        <w:jc w:val="both"/>
      </w:pPr>
      <w:r w:rsidRPr="00F0106C">
        <w:rPr>
          <w:sz w:val="28"/>
          <w:szCs w:val="28"/>
        </w:rPr>
        <w:t xml:space="preserve">К цифровым табличным данным должны быть указаны единицы измерения. Если данные таблицы имеют разные единицы измерения, </w:t>
      </w:r>
      <w:r w:rsidR="00A657AE" w:rsidRPr="00F0106C">
        <w:rPr>
          <w:sz w:val="28"/>
          <w:szCs w:val="28"/>
        </w:rPr>
        <w:br/>
      </w:r>
      <w:r w:rsidRPr="00F0106C">
        <w:rPr>
          <w:sz w:val="28"/>
          <w:szCs w:val="28"/>
        </w:rPr>
        <w:t xml:space="preserve">то они указываются </w:t>
      </w:r>
      <w:r w:rsidR="00B31890" w:rsidRPr="00F0106C">
        <w:rPr>
          <w:sz w:val="28"/>
          <w:szCs w:val="28"/>
        </w:rPr>
        <w:t xml:space="preserve"> </w:t>
      </w:r>
      <w:r w:rsidRPr="00F0106C">
        <w:rPr>
          <w:sz w:val="28"/>
          <w:szCs w:val="28"/>
        </w:rPr>
        <w:t>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F0106C">
        <w:rPr>
          <w:sz w:val="28"/>
          <w:szCs w:val="28"/>
          <w:vertAlign w:val="superscript"/>
        </w:rPr>
        <w:t>2</w:t>
      </w:r>
      <w:r w:rsidRPr="00F0106C">
        <w:rPr>
          <w:sz w:val="28"/>
          <w:szCs w:val="28"/>
        </w:rPr>
        <w:t>, в процентах и т.п.).</w:t>
      </w:r>
    </w:p>
    <w:p w14:paraId="796DFCCB" w14:textId="77777777" w:rsidR="00722B4F" w:rsidRPr="00F0106C" w:rsidRDefault="00722B4F" w:rsidP="00722B4F">
      <w:pPr>
        <w:shd w:val="clear" w:color="auto" w:fill="FFFFFF"/>
        <w:ind w:firstLine="709"/>
        <w:jc w:val="both"/>
      </w:pPr>
      <w:r w:rsidRPr="00F0106C">
        <w:rPr>
          <w:sz w:val="28"/>
          <w:szCs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B87F5A1" w14:textId="3D0330FC" w:rsidR="00722B4F" w:rsidRPr="00F0106C" w:rsidRDefault="00722B4F" w:rsidP="00722B4F">
      <w:pPr>
        <w:shd w:val="clear" w:color="auto" w:fill="FFFFFF"/>
        <w:ind w:firstLine="709"/>
        <w:jc w:val="both"/>
      </w:pPr>
      <w:r w:rsidRPr="00F0106C">
        <w:rPr>
          <w:sz w:val="28"/>
          <w:szCs w:val="28"/>
        </w:rPr>
        <w:t xml:space="preserve">При отсутствии отдельных данных в таблице следует ставить прочерк. Если данные графы (строки) таблицы не требуют заполнения, </w:t>
      </w:r>
      <w:r w:rsidR="00A657AE" w:rsidRPr="00F0106C">
        <w:rPr>
          <w:sz w:val="28"/>
          <w:szCs w:val="28"/>
        </w:rPr>
        <w:br/>
      </w:r>
      <w:r w:rsidRPr="00F0106C">
        <w:rPr>
          <w:sz w:val="28"/>
          <w:szCs w:val="28"/>
        </w:rPr>
        <w:t>то следует ставить знак «х». Для облегчения пользования таблицей допускается проводить горизонтальные линии, разграничивающие строки таблицы.</w:t>
      </w:r>
    </w:p>
    <w:p w14:paraId="79E6DAF4" w14:textId="77777777" w:rsidR="00722B4F" w:rsidRPr="00F0106C" w:rsidRDefault="00722B4F" w:rsidP="00722B4F">
      <w:pPr>
        <w:shd w:val="clear" w:color="auto" w:fill="FFFFFF"/>
        <w:ind w:firstLine="709"/>
        <w:jc w:val="both"/>
      </w:pPr>
      <w:r w:rsidRPr="00F0106C">
        <w:rPr>
          <w:sz w:val="28"/>
          <w:szCs w:val="28"/>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286ACF0F" w14:textId="77777777" w:rsidR="00722B4F" w:rsidRPr="00F0106C" w:rsidRDefault="00722B4F" w:rsidP="00722B4F">
      <w:pPr>
        <w:shd w:val="clear" w:color="auto" w:fill="FFFFFF"/>
        <w:ind w:firstLine="709"/>
        <w:jc w:val="both"/>
      </w:pPr>
      <w:r w:rsidRPr="00F0106C">
        <w:rPr>
          <w:sz w:val="28"/>
          <w:szCs w:val="28"/>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14:paraId="24963536" w14:textId="77777777" w:rsidR="00722B4F" w:rsidRPr="00F0106C" w:rsidRDefault="00722B4F" w:rsidP="00722B4F">
      <w:pPr>
        <w:shd w:val="clear" w:color="auto" w:fill="FFFFFF"/>
        <w:ind w:firstLine="709"/>
        <w:jc w:val="both"/>
      </w:pPr>
      <w:r w:rsidRPr="00F0106C">
        <w:rPr>
          <w:sz w:val="28"/>
          <w:szCs w:val="28"/>
        </w:rPr>
        <w:t>Печать основного текста после завершения таблицы начинается через два полуторных междустрочных интервала.</w:t>
      </w:r>
    </w:p>
    <w:p w14:paraId="31842C63" w14:textId="77777777" w:rsidR="00722B4F" w:rsidRPr="00F0106C" w:rsidRDefault="004E7CE6" w:rsidP="00722B4F">
      <w:pPr>
        <w:pStyle w:val="2"/>
        <w:rPr>
          <w:rFonts w:ascii="Times New Roman" w:hAnsi="Times New Roman" w:cs="Times New Roman"/>
        </w:rPr>
      </w:pPr>
      <w:bookmarkStart w:id="50" w:name="_Toc418161802"/>
      <w:bookmarkStart w:id="51" w:name="_Toc418162031"/>
      <w:bookmarkStart w:id="52" w:name="_Toc500319403"/>
      <w:r w:rsidRPr="00F0106C">
        <w:rPr>
          <w:rFonts w:ascii="Times New Roman" w:hAnsi="Times New Roman" w:cs="Times New Roman"/>
        </w:rPr>
        <w:t>4</w:t>
      </w:r>
      <w:r w:rsidR="00722B4F" w:rsidRPr="00F0106C">
        <w:rPr>
          <w:rFonts w:ascii="Times New Roman" w:hAnsi="Times New Roman" w:cs="Times New Roman"/>
        </w:rPr>
        <w:t>.6. Иллюстрации</w:t>
      </w:r>
      <w:bookmarkEnd w:id="50"/>
      <w:bookmarkEnd w:id="51"/>
      <w:bookmarkEnd w:id="52"/>
    </w:p>
    <w:p w14:paraId="59E40A98" w14:textId="0FA6B8B2" w:rsidR="00722B4F" w:rsidRPr="00F0106C" w:rsidRDefault="00722B4F" w:rsidP="00722B4F">
      <w:pPr>
        <w:keepNext/>
        <w:shd w:val="clear" w:color="auto" w:fill="FFFFFF"/>
        <w:ind w:firstLine="709"/>
        <w:jc w:val="both"/>
      </w:pPr>
      <w:r w:rsidRPr="00F0106C">
        <w:rPr>
          <w:sz w:val="28"/>
          <w:szCs w:val="28"/>
        </w:rPr>
        <w:t xml:space="preserve">В качестве иллюстраций в работах могут быть представлены чертежи, схемы, диаграммы, рисунки и т.п. Все иллюстрации обозначают </w:t>
      </w:r>
      <w:r w:rsidR="00A657AE" w:rsidRPr="00F0106C">
        <w:rPr>
          <w:sz w:val="28"/>
          <w:szCs w:val="28"/>
        </w:rPr>
        <w:br/>
      </w:r>
      <w:r w:rsidRPr="00F0106C">
        <w:rPr>
          <w:sz w:val="28"/>
          <w:szCs w:val="28"/>
        </w:rPr>
        <w:t xml:space="preserve">в тексте словом «рисунок». Иллюстрации могут быть выполнены на </w:t>
      </w:r>
      <w:r w:rsidR="00A46266" w:rsidRPr="00F0106C">
        <w:rPr>
          <w:sz w:val="28"/>
          <w:szCs w:val="28"/>
        </w:rPr>
        <w:t>компьютере,</w:t>
      </w:r>
      <w:r w:rsidRPr="00F0106C">
        <w:rPr>
          <w:sz w:val="28"/>
          <w:szCs w:val="28"/>
        </w:rPr>
        <w:t xml:space="preserve"> как в черно-белом, так и в цветном варианте.</w:t>
      </w:r>
    </w:p>
    <w:p w14:paraId="1C773F77" w14:textId="3E7AFF73" w:rsidR="00722B4F" w:rsidRPr="00F0106C" w:rsidRDefault="00722B4F" w:rsidP="00722B4F">
      <w:pPr>
        <w:shd w:val="clear" w:color="auto" w:fill="FFFFFF"/>
        <w:ind w:firstLine="709"/>
        <w:jc w:val="both"/>
      </w:pPr>
      <w:r w:rsidRPr="00F0106C">
        <w:rPr>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w:t>
      </w:r>
      <w:r w:rsidR="00A657AE" w:rsidRPr="00F0106C">
        <w:rPr>
          <w:sz w:val="28"/>
          <w:szCs w:val="28"/>
        </w:rPr>
        <w:br/>
      </w:r>
      <w:r w:rsidRPr="00F0106C">
        <w:rPr>
          <w:sz w:val="28"/>
          <w:szCs w:val="28"/>
        </w:rPr>
        <w:t>в приложении. Рисунок должен располагаться в центре.</w:t>
      </w:r>
    </w:p>
    <w:p w14:paraId="25CA6E55" w14:textId="77777777" w:rsidR="00722B4F" w:rsidRPr="00F0106C" w:rsidRDefault="00722B4F" w:rsidP="00722B4F">
      <w:pPr>
        <w:shd w:val="clear" w:color="auto" w:fill="FFFFFF"/>
        <w:ind w:firstLine="709"/>
        <w:jc w:val="both"/>
      </w:pPr>
      <w:r w:rsidRPr="00F0106C">
        <w:rPr>
          <w:sz w:val="28"/>
          <w:szCs w:val="28"/>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61F76BE6" w14:textId="77777777" w:rsidR="00722B4F" w:rsidRPr="00F0106C" w:rsidRDefault="00722B4F" w:rsidP="00722B4F">
      <w:pPr>
        <w:keepNext/>
        <w:shd w:val="clear" w:color="auto" w:fill="FFFFFF"/>
        <w:spacing w:before="120" w:after="120"/>
        <w:ind w:firstLine="567"/>
        <w:rPr>
          <w:sz w:val="28"/>
          <w:szCs w:val="28"/>
        </w:rPr>
      </w:pPr>
      <w:r w:rsidRPr="00F0106C">
        <w:rPr>
          <w:bCs/>
          <w:i/>
          <w:iCs/>
          <w:sz w:val="28"/>
          <w:szCs w:val="28"/>
        </w:rPr>
        <w:t xml:space="preserve">Например: </w:t>
      </w:r>
    </w:p>
    <w:p w14:paraId="6BF33928" w14:textId="77777777" w:rsidR="00722B4F" w:rsidRPr="00F0106C" w:rsidRDefault="00722B4F" w:rsidP="00722B4F">
      <w:pPr>
        <w:spacing w:line="360" w:lineRule="auto"/>
        <w:jc w:val="center"/>
        <w:rPr>
          <w:noProof/>
          <w:sz w:val="28"/>
          <w:szCs w:val="28"/>
        </w:rPr>
      </w:pPr>
      <w:r w:rsidRPr="00F0106C">
        <w:rPr>
          <w:noProof/>
          <w:sz w:val="28"/>
          <w:szCs w:val="28"/>
        </w:rPr>
        <w:drawing>
          <wp:inline distT="0" distB="0" distL="0" distR="0" wp14:anchorId="6F282C6A" wp14:editId="733CDCD6">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6CE4B53B" w14:textId="77777777" w:rsidR="00722B4F" w:rsidRPr="00F0106C" w:rsidRDefault="00722B4F" w:rsidP="00722B4F">
      <w:pPr>
        <w:spacing w:before="120" w:after="120"/>
        <w:jc w:val="center"/>
        <w:rPr>
          <w:sz w:val="28"/>
          <w:szCs w:val="28"/>
        </w:rPr>
      </w:pPr>
      <w:r w:rsidRPr="00F0106C">
        <w:rPr>
          <w:sz w:val="28"/>
          <w:szCs w:val="28"/>
        </w:rPr>
        <w:t xml:space="preserve">Рис. 1. Перевозки грузов по видам транспорта общего пользования </w:t>
      </w:r>
      <w:r w:rsidRPr="00F0106C">
        <w:rPr>
          <w:sz w:val="28"/>
          <w:szCs w:val="28"/>
        </w:rPr>
        <w:br/>
        <w:t>в Пермском крае, тыс. т</w:t>
      </w:r>
      <w:r w:rsidR="000B515F" w:rsidRPr="00F0106C">
        <w:rPr>
          <w:sz w:val="28"/>
          <w:szCs w:val="28"/>
        </w:rPr>
        <w:t>*</w:t>
      </w:r>
    </w:p>
    <w:p w14:paraId="1D098276" w14:textId="77777777" w:rsidR="000B515F" w:rsidRPr="00F0106C" w:rsidRDefault="000B515F" w:rsidP="000B515F">
      <w:pPr>
        <w:widowControl w:val="0"/>
        <w:autoSpaceDE w:val="0"/>
        <w:autoSpaceDN w:val="0"/>
        <w:adjustRightInd w:val="0"/>
        <w:spacing w:before="120" w:after="120"/>
        <w:rPr>
          <w:bCs/>
        </w:rPr>
      </w:pPr>
      <w:r w:rsidRPr="00F0106C">
        <w:rPr>
          <w:bCs/>
        </w:rPr>
        <w:t>*</w:t>
      </w:r>
      <w:r w:rsidRPr="00F0106C">
        <w:t xml:space="preserve"> </w:t>
      </w:r>
      <w:r w:rsidRPr="00F0106C">
        <w:rPr>
          <w:bCs/>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14:paraId="10DE9D3F" w14:textId="77777777" w:rsidR="000B515F" w:rsidRPr="00F0106C" w:rsidRDefault="000B515F" w:rsidP="00722B4F">
      <w:pPr>
        <w:spacing w:before="120" w:after="120"/>
        <w:jc w:val="center"/>
        <w:rPr>
          <w:bCs/>
          <w:sz w:val="28"/>
          <w:szCs w:val="28"/>
        </w:rPr>
      </w:pPr>
    </w:p>
    <w:p w14:paraId="47432C17" w14:textId="77777777" w:rsidR="00722B4F" w:rsidRPr="00F0106C" w:rsidRDefault="00722B4F" w:rsidP="00722B4F">
      <w:pPr>
        <w:shd w:val="clear" w:color="auto" w:fill="FFFFFF"/>
        <w:ind w:firstLine="709"/>
        <w:jc w:val="both"/>
      </w:pPr>
      <w:r w:rsidRPr="00F0106C">
        <w:rPr>
          <w:sz w:val="28"/>
          <w:szCs w:val="28"/>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76FF3CA7" w14:textId="648F7997" w:rsidR="00722B4F" w:rsidRPr="00F0106C" w:rsidRDefault="00722B4F" w:rsidP="00722B4F">
      <w:pPr>
        <w:shd w:val="clear" w:color="auto" w:fill="FFFFFF"/>
        <w:ind w:firstLine="709"/>
        <w:jc w:val="both"/>
      </w:pPr>
      <w:r w:rsidRPr="00F0106C">
        <w:rPr>
          <w:sz w:val="28"/>
          <w:szCs w:val="28"/>
        </w:rPr>
        <w:t xml:space="preserve">Следует отметить, что нумерация рисунков проводится отдельно </w:t>
      </w:r>
      <w:r w:rsidR="00A657AE" w:rsidRPr="00F0106C">
        <w:rPr>
          <w:sz w:val="28"/>
          <w:szCs w:val="28"/>
        </w:rPr>
        <w:br/>
      </w:r>
      <w:r w:rsidRPr="00F0106C">
        <w:rPr>
          <w:sz w:val="28"/>
          <w:szCs w:val="28"/>
        </w:rPr>
        <w:t>от нумерации таблиц.</w:t>
      </w:r>
    </w:p>
    <w:p w14:paraId="38C6CBC1" w14:textId="77777777" w:rsidR="00722B4F" w:rsidRPr="00F0106C" w:rsidRDefault="00722B4F" w:rsidP="00722B4F">
      <w:pPr>
        <w:shd w:val="clear" w:color="auto" w:fill="FFFFFF"/>
        <w:ind w:firstLine="709"/>
        <w:jc w:val="both"/>
      </w:pPr>
      <w:r w:rsidRPr="00F0106C">
        <w:rPr>
          <w:sz w:val="28"/>
          <w:szCs w:val="28"/>
        </w:rPr>
        <w:t>Если иллюстрация заимствована из книги или статьи, на нее в конце наименования рисунка должна быть оформлена ссылка.</w:t>
      </w:r>
    </w:p>
    <w:p w14:paraId="3D8372F8" w14:textId="77777777" w:rsidR="00722B4F" w:rsidRPr="00F0106C" w:rsidRDefault="00722B4F" w:rsidP="00722B4F">
      <w:pPr>
        <w:shd w:val="clear" w:color="auto" w:fill="FFFFFF"/>
        <w:ind w:firstLine="709"/>
        <w:jc w:val="both"/>
      </w:pPr>
      <w:r w:rsidRPr="00F0106C">
        <w:rPr>
          <w:sz w:val="28"/>
          <w:szCs w:val="28"/>
        </w:rPr>
        <w:t>Печать основного текста после наименования рисунка начинается через два одинарных междустрочных интервала.</w:t>
      </w:r>
    </w:p>
    <w:p w14:paraId="76DE7559" w14:textId="77777777" w:rsidR="00722B4F" w:rsidRPr="00F0106C" w:rsidRDefault="004E7CE6" w:rsidP="00722B4F">
      <w:pPr>
        <w:pStyle w:val="2"/>
        <w:rPr>
          <w:rFonts w:ascii="Times New Roman" w:hAnsi="Times New Roman" w:cs="Times New Roman"/>
        </w:rPr>
      </w:pPr>
      <w:bookmarkStart w:id="53" w:name="_Toc418161803"/>
      <w:bookmarkStart w:id="54" w:name="_Toc418162032"/>
      <w:bookmarkStart w:id="55" w:name="_Toc500319404"/>
      <w:r w:rsidRPr="00F0106C">
        <w:rPr>
          <w:rFonts w:ascii="Times New Roman" w:hAnsi="Times New Roman" w:cs="Times New Roman"/>
        </w:rPr>
        <w:t>4</w:t>
      </w:r>
      <w:r w:rsidR="00722B4F" w:rsidRPr="00F0106C">
        <w:rPr>
          <w:rFonts w:ascii="Times New Roman" w:hAnsi="Times New Roman" w:cs="Times New Roman"/>
        </w:rPr>
        <w:t>.7. Правила написания буквенных аббревиатур</w:t>
      </w:r>
      <w:bookmarkEnd w:id="53"/>
      <w:bookmarkEnd w:id="54"/>
      <w:bookmarkEnd w:id="55"/>
    </w:p>
    <w:p w14:paraId="4F48CEB1" w14:textId="77777777" w:rsidR="00610F2A" w:rsidRPr="00F0106C" w:rsidRDefault="00610F2A" w:rsidP="00610F2A"/>
    <w:p w14:paraId="372E43C7" w14:textId="77777777" w:rsidR="00722B4F" w:rsidRPr="00F0106C" w:rsidRDefault="00722B4F" w:rsidP="00722B4F">
      <w:pPr>
        <w:shd w:val="clear" w:color="auto" w:fill="FFFFFF"/>
        <w:ind w:firstLine="709"/>
        <w:jc w:val="both"/>
        <w:rPr>
          <w:sz w:val="28"/>
          <w:szCs w:val="28"/>
        </w:rPr>
      </w:pPr>
      <w:r w:rsidRPr="00F0106C">
        <w:rPr>
          <w:sz w:val="28"/>
          <w:szCs w:val="28"/>
        </w:rPr>
        <w:t xml:space="preserve">В тексте </w:t>
      </w:r>
      <w:r w:rsidR="00473E72" w:rsidRPr="00F0106C">
        <w:rPr>
          <w:sz w:val="28"/>
          <w:szCs w:val="28"/>
        </w:rPr>
        <w:t>курсовой работы</w:t>
      </w:r>
      <w:r w:rsidRPr="00F0106C">
        <w:rPr>
          <w:sz w:val="28"/>
          <w:szCs w:val="28"/>
        </w:rPr>
        <w:t xml:space="preserve">,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04EAFD37" w14:textId="2B5162EC" w:rsidR="00722B4F" w:rsidRPr="00F0106C" w:rsidRDefault="004E7CE6" w:rsidP="00722B4F">
      <w:pPr>
        <w:pStyle w:val="2"/>
        <w:rPr>
          <w:rFonts w:ascii="Times New Roman" w:hAnsi="Times New Roman" w:cs="Times New Roman"/>
        </w:rPr>
      </w:pPr>
      <w:bookmarkStart w:id="56" w:name="_Toc418161804"/>
      <w:bookmarkStart w:id="57" w:name="_Toc418162033"/>
      <w:bookmarkStart w:id="58" w:name="_Toc500319405"/>
      <w:r w:rsidRPr="00F0106C">
        <w:rPr>
          <w:rFonts w:ascii="Times New Roman" w:hAnsi="Times New Roman" w:cs="Times New Roman"/>
        </w:rPr>
        <w:t>4</w:t>
      </w:r>
      <w:r w:rsidR="00722B4F" w:rsidRPr="00F0106C">
        <w:rPr>
          <w:rFonts w:ascii="Times New Roman" w:hAnsi="Times New Roman" w:cs="Times New Roman"/>
        </w:rPr>
        <w:t>.8. Формулы</w:t>
      </w:r>
      <w:bookmarkEnd w:id="56"/>
      <w:bookmarkEnd w:id="57"/>
      <w:bookmarkEnd w:id="58"/>
    </w:p>
    <w:p w14:paraId="4600EB3D" w14:textId="77777777" w:rsidR="00610F2A" w:rsidRPr="00F0106C" w:rsidRDefault="00610F2A" w:rsidP="00610F2A"/>
    <w:p w14:paraId="2C4D6F35" w14:textId="77777777" w:rsidR="00722B4F" w:rsidRPr="00F0106C" w:rsidRDefault="00722B4F" w:rsidP="00722B4F">
      <w:pPr>
        <w:shd w:val="clear" w:color="auto" w:fill="FFFFFF"/>
        <w:ind w:firstLine="709"/>
        <w:jc w:val="both"/>
        <w:rPr>
          <w:sz w:val="28"/>
          <w:szCs w:val="28"/>
        </w:rPr>
      </w:pPr>
      <w:r w:rsidRPr="00F0106C">
        <w:rPr>
          <w:sz w:val="28"/>
          <w:szCs w:val="28"/>
        </w:rPr>
        <w:t>При необходимости в тексте работы могут быть использованы формулы.</w:t>
      </w:r>
    </w:p>
    <w:p w14:paraId="31B01B3F" w14:textId="77777777" w:rsidR="00722B4F" w:rsidRPr="00F0106C" w:rsidRDefault="00722B4F" w:rsidP="00722B4F">
      <w:pPr>
        <w:shd w:val="clear" w:color="auto" w:fill="FFFFFF"/>
        <w:ind w:firstLine="709"/>
        <w:jc w:val="both"/>
        <w:rPr>
          <w:sz w:val="28"/>
          <w:szCs w:val="28"/>
        </w:rPr>
      </w:pPr>
      <w:r w:rsidRPr="00F0106C">
        <w:rPr>
          <w:sz w:val="28"/>
          <w:szCs w:val="28"/>
        </w:rPr>
        <w:t xml:space="preserve">Формулы располагают отдельными строками в центре листа или внутри текстовых строк. </w:t>
      </w:r>
      <w:r w:rsidRPr="00F0106C">
        <w:rPr>
          <w:i/>
          <w:sz w:val="28"/>
          <w:szCs w:val="28"/>
        </w:rPr>
        <w:t>В тексте</w:t>
      </w:r>
      <w:r w:rsidRPr="00F0106C">
        <w:rPr>
          <w:sz w:val="28"/>
          <w:szCs w:val="28"/>
        </w:rPr>
        <w:t xml:space="preserve"> работы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4C12154E" w14:textId="6F387B61" w:rsidR="00722B4F" w:rsidRPr="00F0106C" w:rsidRDefault="00722B4F" w:rsidP="00722B4F">
      <w:pPr>
        <w:shd w:val="clear" w:color="auto" w:fill="FFFFFF"/>
        <w:ind w:firstLine="709"/>
        <w:jc w:val="both"/>
        <w:rPr>
          <w:sz w:val="28"/>
          <w:szCs w:val="28"/>
        </w:rPr>
      </w:pPr>
      <w:r w:rsidRPr="00F0106C">
        <w:rPr>
          <w:sz w:val="28"/>
          <w:szCs w:val="28"/>
        </w:rPr>
        <w:t xml:space="preserve">Переносить формулы на следующую строку допускается только </w:t>
      </w:r>
      <w:r w:rsidR="00A657AE" w:rsidRPr="00F0106C">
        <w:rPr>
          <w:sz w:val="28"/>
          <w:szCs w:val="28"/>
        </w:rPr>
        <w:br/>
      </w:r>
      <w:r w:rsidRPr="00F0106C">
        <w:rPr>
          <w:sz w:val="28"/>
          <w:szCs w:val="28"/>
        </w:rPr>
        <w:t>на знаках выполняемых математических операций, причем знак в начале следующей строки повторяют.</w:t>
      </w:r>
    </w:p>
    <w:p w14:paraId="6CC82DDF" w14:textId="64E23D29" w:rsidR="00722B4F" w:rsidRPr="00F0106C" w:rsidRDefault="00722B4F" w:rsidP="00722B4F">
      <w:pPr>
        <w:shd w:val="clear" w:color="auto" w:fill="FFFFFF"/>
        <w:ind w:firstLine="709"/>
        <w:jc w:val="both"/>
        <w:rPr>
          <w:sz w:val="28"/>
          <w:szCs w:val="28"/>
        </w:rPr>
      </w:pPr>
      <w:r w:rsidRPr="00F0106C">
        <w:rPr>
          <w:sz w:val="28"/>
          <w:szCs w:val="28"/>
        </w:rPr>
        <w:t xml:space="preserve">Формулы имеют сквозную нумерацию по всему тексту. После номера формулы точка не ставится. Номер печатают арабскими цифрами </w:t>
      </w:r>
      <w:r w:rsidR="00A657AE" w:rsidRPr="00F0106C">
        <w:rPr>
          <w:sz w:val="28"/>
          <w:szCs w:val="28"/>
        </w:rPr>
        <w:br/>
      </w:r>
      <w:r w:rsidRPr="00F0106C">
        <w:rPr>
          <w:sz w:val="28"/>
          <w:szCs w:val="28"/>
        </w:rPr>
        <w:t>в круглых скобках справа от формулы, на одном уровне с ней. При написании формул следует использовать буквенные символы.</w:t>
      </w:r>
    </w:p>
    <w:p w14:paraId="5694AA5D" w14:textId="2B9B5A95" w:rsidR="00722B4F" w:rsidRPr="00F0106C" w:rsidRDefault="00722B4F" w:rsidP="00722B4F">
      <w:pPr>
        <w:shd w:val="clear" w:color="auto" w:fill="FFFFFF"/>
        <w:ind w:firstLine="709"/>
        <w:jc w:val="both"/>
        <w:rPr>
          <w:sz w:val="28"/>
          <w:szCs w:val="28"/>
        </w:rPr>
      </w:pPr>
      <w:r w:rsidRPr="00F0106C">
        <w:rPr>
          <w:sz w:val="28"/>
          <w:szCs w:val="28"/>
        </w:rPr>
        <w:t xml:space="preserve">Пояснения символов и числовых коэффициентов, входящих </w:t>
      </w:r>
      <w:r w:rsidR="00A657AE" w:rsidRPr="00F0106C">
        <w:rPr>
          <w:sz w:val="28"/>
          <w:szCs w:val="28"/>
        </w:rPr>
        <w:br/>
      </w:r>
      <w:r w:rsidRPr="00F0106C">
        <w:rPr>
          <w:sz w:val="28"/>
          <w:szCs w:val="28"/>
        </w:rPr>
        <w:t xml:space="preserve">в формулу (если соответствующие пояснения не использованы ранее </w:t>
      </w:r>
      <w:r w:rsidR="00A657AE" w:rsidRPr="00F0106C">
        <w:rPr>
          <w:sz w:val="28"/>
          <w:szCs w:val="28"/>
        </w:rPr>
        <w:br/>
      </w:r>
      <w:r w:rsidRPr="00F0106C">
        <w:rPr>
          <w:sz w:val="28"/>
          <w:szCs w:val="28"/>
        </w:rPr>
        <w:t xml:space="preserve">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w:t>
      </w:r>
      <w:r w:rsidR="00A657AE" w:rsidRPr="00F0106C">
        <w:rPr>
          <w:sz w:val="28"/>
          <w:szCs w:val="28"/>
        </w:rPr>
        <w:br/>
      </w:r>
      <w:r w:rsidRPr="00F0106C">
        <w:rPr>
          <w:sz w:val="28"/>
          <w:szCs w:val="28"/>
        </w:rPr>
        <w:t>со слова «где» с двоеточием после него. После самой формулы перед пояснениями необходимо ставить запятую.</w:t>
      </w:r>
    </w:p>
    <w:p w14:paraId="2058906C" w14:textId="77777777" w:rsidR="00722B4F" w:rsidRPr="00F0106C" w:rsidRDefault="00722B4F" w:rsidP="00722B4F">
      <w:pPr>
        <w:keepNext/>
        <w:shd w:val="clear" w:color="auto" w:fill="FFFFFF"/>
        <w:tabs>
          <w:tab w:val="left" w:pos="2141"/>
        </w:tabs>
        <w:spacing w:before="120" w:after="120"/>
        <w:ind w:firstLine="567"/>
        <w:rPr>
          <w:sz w:val="28"/>
          <w:szCs w:val="28"/>
        </w:rPr>
      </w:pPr>
      <w:r w:rsidRPr="00F0106C">
        <w:rPr>
          <w:bCs/>
          <w:i/>
          <w:iCs/>
          <w:sz w:val="28"/>
          <w:szCs w:val="28"/>
        </w:rPr>
        <w:t>Например:</w:t>
      </w:r>
    </w:p>
    <w:tbl>
      <w:tblPr>
        <w:tblW w:w="0" w:type="auto"/>
        <w:tblInd w:w="709" w:type="dxa"/>
        <w:tblLook w:val="04A0" w:firstRow="1" w:lastRow="0" w:firstColumn="1" w:lastColumn="0" w:noHBand="0" w:noVBand="1"/>
      </w:tblPr>
      <w:tblGrid>
        <w:gridCol w:w="6348"/>
        <w:gridCol w:w="2222"/>
      </w:tblGrid>
      <w:tr w:rsidR="00F0106C" w:rsidRPr="00F0106C" w14:paraId="0CF102B5" w14:textId="77777777" w:rsidTr="0071590E">
        <w:tc>
          <w:tcPr>
            <w:tcW w:w="6912" w:type="dxa"/>
            <w:shd w:val="clear" w:color="auto" w:fill="auto"/>
          </w:tcPr>
          <w:p w14:paraId="00A94286" w14:textId="77777777" w:rsidR="00722B4F" w:rsidRPr="00F0106C" w:rsidRDefault="00722B4F" w:rsidP="0071590E">
            <w:pPr>
              <w:tabs>
                <w:tab w:val="left" w:pos="2141"/>
              </w:tabs>
              <w:ind w:firstLine="567"/>
              <w:jc w:val="center"/>
              <w:rPr>
                <w:sz w:val="28"/>
                <w:szCs w:val="28"/>
              </w:rPr>
            </w:pPr>
            <w:r w:rsidRPr="00F0106C">
              <w:rPr>
                <w:position w:val="-32"/>
                <w:sz w:val="28"/>
                <w:szCs w:val="28"/>
              </w:rPr>
              <w:object w:dxaOrig="2480" w:dyaOrig="720" w14:anchorId="00F0E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9.75pt" o:ole="">
                  <v:imagedata r:id="rId27" o:title=""/>
                </v:shape>
                <o:OLEObject Type="Embed" ProgID="Equation.3" ShapeID="_x0000_i1025" DrawAspect="Content" ObjectID="_1611578838" r:id="rId28"/>
              </w:object>
            </w:r>
            <w:r w:rsidRPr="00F0106C">
              <w:rPr>
                <w:sz w:val="28"/>
                <w:szCs w:val="28"/>
              </w:rPr>
              <w:t>,</w:t>
            </w:r>
          </w:p>
        </w:tc>
        <w:tc>
          <w:tcPr>
            <w:tcW w:w="2509" w:type="dxa"/>
            <w:shd w:val="clear" w:color="auto" w:fill="auto"/>
          </w:tcPr>
          <w:p w14:paraId="7869C680" w14:textId="77777777" w:rsidR="00722B4F" w:rsidRPr="00F0106C" w:rsidRDefault="00722B4F" w:rsidP="0071590E">
            <w:pPr>
              <w:keepNext/>
              <w:tabs>
                <w:tab w:val="left" w:pos="2141"/>
              </w:tabs>
              <w:ind w:firstLine="567"/>
              <w:jc w:val="right"/>
              <w:rPr>
                <w:sz w:val="28"/>
                <w:szCs w:val="28"/>
              </w:rPr>
            </w:pPr>
            <w:r w:rsidRPr="00F0106C">
              <w:rPr>
                <w:noProof/>
                <w:sz w:val="28"/>
                <w:szCs w:val="28"/>
              </w:rPr>
              <w:t>(1)</w:t>
            </w:r>
          </w:p>
        </w:tc>
      </w:tr>
    </w:tbl>
    <w:p w14:paraId="15018F7B" w14:textId="77777777" w:rsidR="00722B4F" w:rsidRPr="00F0106C" w:rsidRDefault="00722B4F" w:rsidP="00722B4F">
      <w:pPr>
        <w:spacing w:before="120"/>
        <w:ind w:firstLine="567"/>
        <w:jc w:val="both"/>
        <w:rPr>
          <w:sz w:val="28"/>
          <w:szCs w:val="28"/>
        </w:rPr>
      </w:pPr>
      <w:r w:rsidRPr="00F0106C">
        <w:rPr>
          <w:sz w:val="28"/>
          <w:szCs w:val="28"/>
        </w:rPr>
        <w:t xml:space="preserve">где: </w:t>
      </w:r>
      <w:r w:rsidRPr="00F0106C">
        <w:rPr>
          <w:position w:val="-12"/>
          <w:sz w:val="28"/>
          <w:szCs w:val="28"/>
        </w:rPr>
        <w:object w:dxaOrig="260" w:dyaOrig="360" w14:anchorId="33FB3053">
          <v:shape id="_x0000_i1026" type="#_x0000_t75" style="width:9.75pt;height:18.75pt" o:ole="">
            <v:imagedata r:id="rId29" o:title=""/>
          </v:shape>
          <o:OLEObject Type="Embed" ProgID="Equation.3" ShapeID="_x0000_i1026" DrawAspect="Content" ObjectID="_1611578839" r:id="rId30"/>
        </w:object>
      </w:r>
      <w:r w:rsidRPr="00F0106C">
        <w:rPr>
          <w:sz w:val="28"/>
          <w:szCs w:val="28"/>
        </w:rPr>
        <w:t xml:space="preserve"> – сумма начальных инвестиций;</w:t>
      </w:r>
    </w:p>
    <w:p w14:paraId="77EA1E39" w14:textId="77777777" w:rsidR="00722B4F" w:rsidRPr="00F0106C" w:rsidRDefault="00722B4F" w:rsidP="00722B4F">
      <w:pPr>
        <w:ind w:firstLine="567"/>
        <w:jc w:val="both"/>
        <w:rPr>
          <w:sz w:val="28"/>
          <w:szCs w:val="28"/>
        </w:rPr>
      </w:pPr>
      <w:r w:rsidRPr="00F0106C">
        <w:rPr>
          <w:sz w:val="28"/>
          <w:szCs w:val="28"/>
        </w:rPr>
        <w:t xml:space="preserve">        </w:t>
      </w:r>
      <w:r w:rsidRPr="00F0106C">
        <w:rPr>
          <w:i/>
          <w:sz w:val="28"/>
          <w:szCs w:val="28"/>
          <w:lang w:val="en-US"/>
        </w:rPr>
        <w:t>n</w:t>
      </w:r>
      <w:r w:rsidRPr="00F0106C">
        <w:rPr>
          <w:sz w:val="28"/>
          <w:szCs w:val="28"/>
        </w:rPr>
        <w:t xml:space="preserve"> – количество периодов в проекте;</w:t>
      </w:r>
    </w:p>
    <w:p w14:paraId="6B9667EA" w14:textId="77777777" w:rsidR="00722B4F" w:rsidRPr="00F0106C" w:rsidRDefault="00722B4F" w:rsidP="00722B4F">
      <w:pPr>
        <w:ind w:firstLine="567"/>
        <w:jc w:val="both"/>
        <w:rPr>
          <w:sz w:val="28"/>
          <w:szCs w:val="28"/>
        </w:rPr>
      </w:pPr>
      <w:r w:rsidRPr="00F0106C">
        <w:rPr>
          <w:sz w:val="28"/>
          <w:szCs w:val="28"/>
        </w:rPr>
        <w:t xml:space="preserve">       </w:t>
      </w:r>
      <w:r w:rsidRPr="00F0106C">
        <w:rPr>
          <w:position w:val="-12"/>
          <w:sz w:val="28"/>
          <w:szCs w:val="28"/>
        </w:rPr>
        <w:object w:dxaOrig="620" w:dyaOrig="360" w14:anchorId="4679A3BD">
          <v:shape id="_x0000_i1027" type="#_x0000_t75" style="width:32.25pt;height:18.75pt" o:ole="">
            <v:imagedata r:id="rId31" o:title=""/>
          </v:shape>
          <o:OLEObject Type="Embed" ProgID="Equation.3" ShapeID="_x0000_i1027" DrawAspect="Content" ObjectID="_1611578840" r:id="rId32"/>
        </w:object>
      </w:r>
      <w:r w:rsidRPr="00F0106C">
        <w:rPr>
          <w:sz w:val="28"/>
          <w:szCs w:val="28"/>
        </w:rPr>
        <w:t xml:space="preserve"> – чистый денежный поток за период;</w:t>
      </w:r>
    </w:p>
    <w:p w14:paraId="041D7BEA" w14:textId="77777777" w:rsidR="00722B4F" w:rsidRPr="00F0106C" w:rsidRDefault="00722B4F" w:rsidP="00722B4F">
      <w:pPr>
        <w:ind w:firstLine="567"/>
        <w:jc w:val="both"/>
        <w:rPr>
          <w:sz w:val="28"/>
          <w:szCs w:val="28"/>
        </w:rPr>
      </w:pPr>
      <w:r w:rsidRPr="00F0106C">
        <w:rPr>
          <w:sz w:val="28"/>
          <w:szCs w:val="28"/>
        </w:rPr>
        <w:t xml:space="preserve">        </w:t>
      </w:r>
      <w:r w:rsidRPr="00F0106C">
        <w:rPr>
          <w:i/>
          <w:sz w:val="28"/>
          <w:szCs w:val="28"/>
          <w:lang w:val="en-US"/>
        </w:rPr>
        <w:t>d</w:t>
      </w:r>
      <w:r w:rsidRPr="00F0106C">
        <w:rPr>
          <w:sz w:val="28"/>
          <w:szCs w:val="28"/>
        </w:rPr>
        <w:t xml:space="preserve"> – ставка дисконтирования.</w:t>
      </w:r>
    </w:p>
    <w:p w14:paraId="7A2775E1" w14:textId="77777777" w:rsidR="00722B4F" w:rsidRPr="00F0106C" w:rsidRDefault="00722B4F" w:rsidP="00722B4F">
      <w:pPr>
        <w:ind w:firstLine="567"/>
        <w:jc w:val="both"/>
        <w:rPr>
          <w:sz w:val="28"/>
          <w:szCs w:val="28"/>
        </w:rPr>
      </w:pPr>
    </w:p>
    <w:p w14:paraId="56E22994" w14:textId="77777777" w:rsidR="00722B4F" w:rsidRPr="00F0106C" w:rsidRDefault="00722B4F" w:rsidP="00722B4F">
      <w:pPr>
        <w:shd w:val="clear" w:color="auto" w:fill="FFFFFF"/>
        <w:ind w:firstLine="709"/>
        <w:jc w:val="both"/>
        <w:rPr>
          <w:sz w:val="28"/>
          <w:szCs w:val="28"/>
        </w:rPr>
      </w:pPr>
      <w:r w:rsidRPr="00F0106C">
        <w:rPr>
          <w:sz w:val="28"/>
          <w:szCs w:val="28"/>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p>
    <w:p w14:paraId="3D6201E2" w14:textId="77777777" w:rsidR="00722B4F" w:rsidRPr="00F0106C" w:rsidRDefault="004E7CE6" w:rsidP="00722B4F">
      <w:pPr>
        <w:pStyle w:val="2"/>
        <w:rPr>
          <w:rFonts w:ascii="Times New Roman" w:hAnsi="Times New Roman" w:cs="Times New Roman"/>
        </w:rPr>
      </w:pPr>
      <w:bookmarkStart w:id="59" w:name="_Toc418161805"/>
      <w:bookmarkStart w:id="60" w:name="_Toc418162034"/>
      <w:bookmarkStart w:id="61" w:name="_Toc500319406"/>
      <w:r w:rsidRPr="00F0106C">
        <w:rPr>
          <w:rFonts w:ascii="Times New Roman" w:hAnsi="Times New Roman" w:cs="Times New Roman"/>
        </w:rPr>
        <w:t>4</w:t>
      </w:r>
      <w:r w:rsidR="00722B4F" w:rsidRPr="00F0106C">
        <w:rPr>
          <w:rFonts w:ascii="Times New Roman" w:hAnsi="Times New Roman" w:cs="Times New Roman"/>
        </w:rPr>
        <w:t>.9. Список использованн</w:t>
      </w:r>
      <w:r w:rsidR="005B0ACA" w:rsidRPr="00F0106C">
        <w:rPr>
          <w:rFonts w:ascii="Times New Roman" w:hAnsi="Times New Roman" w:cs="Times New Roman"/>
        </w:rPr>
        <w:t>ой литературы</w:t>
      </w:r>
      <w:bookmarkEnd w:id="59"/>
      <w:bookmarkEnd w:id="60"/>
      <w:bookmarkEnd w:id="61"/>
    </w:p>
    <w:p w14:paraId="73EF2340" w14:textId="77777777" w:rsidR="00610F2A" w:rsidRPr="00F0106C" w:rsidRDefault="00610F2A" w:rsidP="00610F2A"/>
    <w:p w14:paraId="38283A86" w14:textId="77777777" w:rsidR="00976C6D" w:rsidRPr="00F0106C" w:rsidRDefault="00C57DE9" w:rsidP="00976C6D">
      <w:pPr>
        <w:widowControl w:val="0"/>
        <w:shd w:val="clear" w:color="auto" w:fill="FFFFFF"/>
        <w:autoSpaceDE w:val="0"/>
        <w:autoSpaceDN w:val="0"/>
        <w:adjustRightInd w:val="0"/>
        <w:ind w:firstLine="567"/>
        <w:jc w:val="both"/>
        <w:rPr>
          <w:sz w:val="28"/>
          <w:szCs w:val="28"/>
        </w:rPr>
      </w:pPr>
      <w:bookmarkStart w:id="62" w:name="_Toc418161806"/>
      <w:bookmarkStart w:id="63" w:name="_Toc418162035"/>
      <w:r w:rsidRPr="00F0106C">
        <w:rPr>
          <w:sz w:val="28"/>
          <w:szCs w:val="28"/>
        </w:rPr>
        <w:t>С</w:t>
      </w:r>
      <w:r w:rsidR="00BF1FD2" w:rsidRPr="00F0106C">
        <w:rPr>
          <w:sz w:val="28"/>
          <w:szCs w:val="28"/>
        </w:rPr>
        <w:t>писок использованных</w:t>
      </w:r>
      <w:r w:rsidR="00976C6D" w:rsidRPr="00F0106C">
        <w:rPr>
          <w:sz w:val="28"/>
          <w:szCs w:val="28"/>
        </w:rPr>
        <w:t xml:space="preserve"> </w:t>
      </w:r>
      <w:r w:rsidR="00BF1FD2" w:rsidRPr="00F0106C">
        <w:rPr>
          <w:sz w:val="28"/>
          <w:szCs w:val="28"/>
        </w:rPr>
        <w:t>источников</w:t>
      </w:r>
      <w:r w:rsidRPr="00F0106C">
        <w:rPr>
          <w:sz w:val="28"/>
          <w:szCs w:val="28"/>
        </w:rPr>
        <w:t xml:space="preserve"> располагается в конце работы. Он </w:t>
      </w:r>
      <w:r w:rsidR="00976C6D" w:rsidRPr="00F0106C">
        <w:rPr>
          <w:sz w:val="28"/>
          <w:szCs w:val="28"/>
        </w:rPr>
        <w:t>позволяет автору документально подтвердить достоверность приводимых материалов и показывает степень изученности проблемы.</w:t>
      </w:r>
    </w:p>
    <w:p w14:paraId="7A59EC49" w14:textId="01EEDA34" w:rsidR="00976C6D" w:rsidRPr="00F0106C" w:rsidRDefault="00976C6D" w:rsidP="00976C6D">
      <w:pPr>
        <w:widowControl w:val="0"/>
        <w:shd w:val="clear" w:color="auto" w:fill="FFFFFF"/>
        <w:autoSpaceDE w:val="0"/>
        <w:autoSpaceDN w:val="0"/>
        <w:adjustRightInd w:val="0"/>
        <w:ind w:firstLine="567"/>
        <w:jc w:val="both"/>
        <w:rPr>
          <w:sz w:val="28"/>
          <w:szCs w:val="28"/>
        </w:rPr>
      </w:pPr>
      <w:r w:rsidRPr="00F0106C">
        <w:rPr>
          <w:sz w:val="28"/>
          <w:szCs w:val="28"/>
        </w:rPr>
        <w:t>В список включаются только те источники, которые непосредственно изучались при написании работы. На каждый</w:t>
      </w:r>
      <w:r w:rsidRPr="00F0106C">
        <w:rPr>
          <w:i/>
          <w:sz w:val="28"/>
          <w:szCs w:val="28"/>
        </w:rPr>
        <w:t xml:space="preserve"> </w:t>
      </w:r>
      <w:r w:rsidRPr="00F0106C">
        <w:rPr>
          <w:sz w:val="28"/>
          <w:szCs w:val="28"/>
        </w:rPr>
        <w:t xml:space="preserve">источник, указанный </w:t>
      </w:r>
      <w:r w:rsidR="00A657AE" w:rsidRPr="00F0106C">
        <w:rPr>
          <w:sz w:val="28"/>
          <w:szCs w:val="28"/>
        </w:rPr>
        <w:br/>
      </w:r>
      <w:r w:rsidRPr="00F0106C">
        <w:rPr>
          <w:sz w:val="28"/>
          <w:szCs w:val="28"/>
        </w:rPr>
        <w:t>в списке литературы, в тексте должна быть ссылка.</w:t>
      </w:r>
    </w:p>
    <w:p w14:paraId="66CAA2E7" w14:textId="77777777" w:rsidR="00976C6D" w:rsidRPr="00F0106C" w:rsidRDefault="00976C6D" w:rsidP="00976C6D">
      <w:pPr>
        <w:widowControl w:val="0"/>
        <w:shd w:val="clear" w:color="auto" w:fill="FFFFFF"/>
        <w:autoSpaceDE w:val="0"/>
        <w:autoSpaceDN w:val="0"/>
        <w:adjustRightInd w:val="0"/>
        <w:ind w:firstLine="567"/>
        <w:jc w:val="both"/>
        <w:rPr>
          <w:sz w:val="28"/>
          <w:szCs w:val="28"/>
        </w:rPr>
      </w:pPr>
      <w:r w:rsidRPr="00F0106C">
        <w:rPr>
          <w:sz w:val="28"/>
          <w:szCs w:val="28"/>
        </w:rPr>
        <w:t>Список использованн</w:t>
      </w:r>
      <w:r w:rsidR="00BF1FD2" w:rsidRPr="00F0106C">
        <w:rPr>
          <w:sz w:val="28"/>
          <w:szCs w:val="28"/>
        </w:rPr>
        <w:t>ых</w:t>
      </w:r>
      <w:r w:rsidRPr="00F0106C">
        <w:rPr>
          <w:sz w:val="28"/>
          <w:szCs w:val="28"/>
        </w:rPr>
        <w:t xml:space="preserve"> </w:t>
      </w:r>
      <w:r w:rsidR="00BF1FD2" w:rsidRPr="00F0106C">
        <w:rPr>
          <w:sz w:val="28"/>
          <w:szCs w:val="28"/>
        </w:rPr>
        <w:t>источников</w:t>
      </w:r>
      <w:r w:rsidRPr="00F0106C">
        <w:rPr>
          <w:sz w:val="28"/>
          <w:szCs w:val="28"/>
        </w:rPr>
        <w:t xml:space="preserve"> имеет сквозную единую нумерацию.</w:t>
      </w:r>
    </w:p>
    <w:p w14:paraId="06D877D3" w14:textId="4335A8B9" w:rsidR="00976C6D" w:rsidRPr="00F0106C" w:rsidRDefault="00976C6D" w:rsidP="00976C6D">
      <w:pPr>
        <w:widowControl w:val="0"/>
        <w:shd w:val="clear" w:color="auto" w:fill="FFFFFF"/>
        <w:autoSpaceDE w:val="0"/>
        <w:autoSpaceDN w:val="0"/>
        <w:adjustRightInd w:val="0"/>
        <w:ind w:firstLine="567"/>
        <w:jc w:val="both"/>
        <w:rPr>
          <w:sz w:val="28"/>
          <w:szCs w:val="28"/>
        </w:rPr>
      </w:pPr>
      <w:r w:rsidRPr="00F0106C">
        <w:rPr>
          <w:sz w:val="28"/>
          <w:szCs w:val="28"/>
        </w:rPr>
        <w:t xml:space="preserve">Источники следует нумеровать арабскими цифрами и печатать </w:t>
      </w:r>
      <w:r w:rsidR="00A657AE" w:rsidRPr="00F0106C">
        <w:rPr>
          <w:sz w:val="28"/>
          <w:szCs w:val="28"/>
        </w:rPr>
        <w:br/>
      </w:r>
      <w:r w:rsidRPr="00F0106C">
        <w:rPr>
          <w:sz w:val="28"/>
          <w:szCs w:val="28"/>
        </w:rPr>
        <w:t>с нового абзаца.</w:t>
      </w:r>
    </w:p>
    <w:p w14:paraId="39798F74" w14:textId="77777777" w:rsidR="00976C6D" w:rsidRPr="00F0106C" w:rsidRDefault="00976C6D" w:rsidP="00976C6D">
      <w:pPr>
        <w:widowControl w:val="0"/>
        <w:shd w:val="clear" w:color="auto" w:fill="FFFFFF"/>
        <w:tabs>
          <w:tab w:val="left" w:pos="993"/>
        </w:tabs>
        <w:autoSpaceDE w:val="0"/>
        <w:autoSpaceDN w:val="0"/>
        <w:adjustRightInd w:val="0"/>
        <w:ind w:firstLine="567"/>
        <w:jc w:val="both"/>
        <w:rPr>
          <w:sz w:val="28"/>
          <w:szCs w:val="28"/>
        </w:rPr>
      </w:pPr>
      <w:r w:rsidRPr="00F0106C">
        <w:rPr>
          <w:sz w:val="28"/>
          <w:szCs w:val="28"/>
        </w:rPr>
        <w:t>Иностранная литература размещается в алфавитном порядке в конце списка каждого раздела.</w:t>
      </w:r>
    </w:p>
    <w:p w14:paraId="078118A8" w14:textId="77777777" w:rsidR="00976C6D" w:rsidRPr="00F0106C" w:rsidRDefault="00976C6D" w:rsidP="00976C6D">
      <w:pPr>
        <w:widowControl w:val="0"/>
        <w:shd w:val="clear" w:color="auto" w:fill="FFFFFF"/>
        <w:autoSpaceDE w:val="0"/>
        <w:autoSpaceDN w:val="0"/>
        <w:adjustRightInd w:val="0"/>
        <w:ind w:firstLine="567"/>
        <w:jc w:val="both"/>
        <w:rPr>
          <w:sz w:val="28"/>
          <w:szCs w:val="28"/>
        </w:rPr>
      </w:pPr>
      <w:r w:rsidRPr="00F0106C">
        <w:rPr>
          <w:sz w:val="28"/>
          <w:szCs w:val="28"/>
        </w:rPr>
        <w:t>Оформление источников производится в гарвардском стиле (</w:t>
      </w:r>
      <w:r w:rsidRPr="00F0106C">
        <w:rPr>
          <w:sz w:val="28"/>
          <w:szCs w:val="28"/>
          <w:lang w:val="en-US"/>
        </w:rPr>
        <w:t>Harvard</w:t>
      </w:r>
      <w:r w:rsidRPr="00F0106C">
        <w:rPr>
          <w:sz w:val="28"/>
          <w:szCs w:val="28"/>
        </w:rPr>
        <w:t xml:space="preserve"> </w:t>
      </w:r>
      <w:r w:rsidRPr="00F0106C">
        <w:rPr>
          <w:sz w:val="28"/>
          <w:szCs w:val="28"/>
          <w:lang w:val="en-US"/>
        </w:rPr>
        <w:t>Style</w:t>
      </w:r>
      <w:r w:rsidRPr="00F0106C">
        <w:rPr>
          <w:sz w:val="28"/>
          <w:szCs w:val="28"/>
        </w:rPr>
        <w:t xml:space="preserve">), подробное описание </w:t>
      </w:r>
      <w:r w:rsidR="000B515F" w:rsidRPr="00F0106C">
        <w:rPr>
          <w:sz w:val="28"/>
          <w:szCs w:val="28"/>
        </w:rPr>
        <w:t>приведено по указанному адресу:</w:t>
      </w:r>
    </w:p>
    <w:p w14:paraId="7E9B8B64" w14:textId="77777777" w:rsidR="00976C6D" w:rsidRPr="00F0106C" w:rsidRDefault="00F0106C" w:rsidP="00976C6D">
      <w:pPr>
        <w:widowControl w:val="0"/>
        <w:shd w:val="clear" w:color="auto" w:fill="FFFFFF"/>
        <w:autoSpaceDE w:val="0"/>
        <w:autoSpaceDN w:val="0"/>
        <w:adjustRightInd w:val="0"/>
        <w:ind w:firstLine="567"/>
        <w:jc w:val="both"/>
      </w:pPr>
      <w:hyperlink r:id="rId33" w:history="1">
        <w:r w:rsidR="00976C6D" w:rsidRPr="00F0106C">
          <w:rPr>
            <w:rStyle w:val="af0"/>
            <w:color w:val="auto"/>
            <w:sz w:val="28"/>
            <w:szCs w:val="28"/>
            <w:lang w:val="en-US"/>
          </w:rPr>
          <w:t>http</w:t>
        </w:r>
        <w:r w:rsidR="00976C6D" w:rsidRPr="00F0106C">
          <w:rPr>
            <w:rStyle w:val="af0"/>
            <w:color w:val="auto"/>
            <w:sz w:val="28"/>
            <w:szCs w:val="28"/>
          </w:rPr>
          <w:t>://</w:t>
        </w:r>
        <w:r w:rsidR="00976C6D" w:rsidRPr="00F0106C">
          <w:rPr>
            <w:rStyle w:val="af0"/>
            <w:color w:val="auto"/>
            <w:sz w:val="28"/>
            <w:szCs w:val="28"/>
            <w:lang w:val="en-US"/>
          </w:rPr>
          <w:t>www</w:t>
        </w:r>
        <w:r w:rsidR="00976C6D" w:rsidRPr="00F0106C">
          <w:rPr>
            <w:rStyle w:val="af0"/>
            <w:color w:val="auto"/>
            <w:sz w:val="28"/>
            <w:szCs w:val="28"/>
          </w:rPr>
          <w:t>.</w:t>
        </w:r>
        <w:r w:rsidR="00976C6D" w:rsidRPr="00F0106C">
          <w:rPr>
            <w:rStyle w:val="af0"/>
            <w:color w:val="auto"/>
            <w:sz w:val="28"/>
            <w:szCs w:val="28"/>
            <w:lang w:val="en-US"/>
          </w:rPr>
          <w:t>emeraldinsight</w:t>
        </w:r>
        <w:r w:rsidR="00976C6D" w:rsidRPr="00F0106C">
          <w:rPr>
            <w:rStyle w:val="af0"/>
            <w:color w:val="auto"/>
            <w:sz w:val="28"/>
            <w:szCs w:val="28"/>
          </w:rPr>
          <w:t>.</w:t>
        </w:r>
        <w:r w:rsidR="00976C6D" w:rsidRPr="00F0106C">
          <w:rPr>
            <w:rStyle w:val="af0"/>
            <w:color w:val="auto"/>
            <w:sz w:val="28"/>
            <w:szCs w:val="28"/>
            <w:lang w:val="en-US"/>
          </w:rPr>
          <w:t>com</w:t>
        </w:r>
        <w:r w:rsidR="00976C6D" w:rsidRPr="00F0106C">
          <w:rPr>
            <w:rStyle w:val="af0"/>
            <w:color w:val="auto"/>
            <w:sz w:val="28"/>
            <w:szCs w:val="28"/>
          </w:rPr>
          <w:t>/</w:t>
        </w:r>
        <w:r w:rsidR="00976C6D" w:rsidRPr="00F0106C">
          <w:rPr>
            <w:rStyle w:val="af0"/>
            <w:color w:val="auto"/>
            <w:sz w:val="28"/>
            <w:szCs w:val="28"/>
            <w:lang w:val="en-US"/>
          </w:rPr>
          <w:t>authors</w:t>
        </w:r>
        <w:r w:rsidR="00976C6D" w:rsidRPr="00F0106C">
          <w:rPr>
            <w:rStyle w:val="af0"/>
            <w:color w:val="auto"/>
            <w:sz w:val="28"/>
            <w:szCs w:val="28"/>
          </w:rPr>
          <w:t>/</w:t>
        </w:r>
        <w:r w:rsidR="00976C6D" w:rsidRPr="00F0106C">
          <w:rPr>
            <w:rStyle w:val="af0"/>
            <w:color w:val="auto"/>
            <w:sz w:val="28"/>
            <w:szCs w:val="28"/>
            <w:lang w:val="en-US"/>
          </w:rPr>
          <w:t>guides</w:t>
        </w:r>
        <w:r w:rsidR="00976C6D" w:rsidRPr="00F0106C">
          <w:rPr>
            <w:rStyle w:val="af0"/>
            <w:color w:val="auto"/>
            <w:sz w:val="28"/>
            <w:szCs w:val="28"/>
          </w:rPr>
          <w:t>/</w:t>
        </w:r>
        <w:r w:rsidR="00976C6D" w:rsidRPr="00F0106C">
          <w:rPr>
            <w:rStyle w:val="af0"/>
            <w:color w:val="auto"/>
            <w:sz w:val="28"/>
            <w:szCs w:val="28"/>
            <w:lang w:val="en-US"/>
          </w:rPr>
          <w:t>write</w:t>
        </w:r>
        <w:r w:rsidR="00976C6D" w:rsidRPr="00F0106C">
          <w:rPr>
            <w:rStyle w:val="af0"/>
            <w:color w:val="auto"/>
            <w:sz w:val="28"/>
            <w:szCs w:val="28"/>
          </w:rPr>
          <w:t>/</w:t>
        </w:r>
        <w:r w:rsidR="00976C6D" w:rsidRPr="00F0106C">
          <w:rPr>
            <w:rStyle w:val="af0"/>
            <w:color w:val="auto"/>
            <w:sz w:val="28"/>
            <w:szCs w:val="28"/>
            <w:lang w:val="en-US"/>
          </w:rPr>
          <w:t>harvard</w:t>
        </w:r>
        <w:r w:rsidR="00976C6D" w:rsidRPr="00F0106C">
          <w:rPr>
            <w:rStyle w:val="af0"/>
            <w:color w:val="auto"/>
            <w:sz w:val="28"/>
            <w:szCs w:val="28"/>
          </w:rPr>
          <w:t>.</w:t>
        </w:r>
        <w:r w:rsidR="00976C6D" w:rsidRPr="00F0106C">
          <w:rPr>
            <w:rStyle w:val="af0"/>
            <w:color w:val="auto"/>
            <w:sz w:val="28"/>
            <w:szCs w:val="28"/>
            <w:lang w:val="en-US"/>
          </w:rPr>
          <w:t>htm</w:t>
        </w:r>
        <w:r w:rsidR="00976C6D" w:rsidRPr="00F0106C">
          <w:rPr>
            <w:rStyle w:val="af0"/>
            <w:color w:val="auto"/>
            <w:sz w:val="28"/>
            <w:szCs w:val="28"/>
          </w:rPr>
          <w:t>?</w:t>
        </w:r>
        <w:r w:rsidR="00976C6D" w:rsidRPr="00F0106C">
          <w:rPr>
            <w:rStyle w:val="af0"/>
            <w:color w:val="auto"/>
            <w:sz w:val="28"/>
            <w:szCs w:val="28"/>
            <w:lang w:val="en-US"/>
          </w:rPr>
          <w:t>part</w:t>
        </w:r>
        <w:r w:rsidR="00976C6D" w:rsidRPr="00F0106C">
          <w:rPr>
            <w:rStyle w:val="af0"/>
            <w:color w:val="auto"/>
            <w:sz w:val="28"/>
            <w:szCs w:val="28"/>
          </w:rPr>
          <w:t>=2</w:t>
        </w:r>
      </w:hyperlink>
    </w:p>
    <w:p w14:paraId="303F7B88" w14:textId="77777777" w:rsidR="000B515F" w:rsidRPr="00F0106C" w:rsidRDefault="000B515F" w:rsidP="00976C6D">
      <w:pPr>
        <w:widowControl w:val="0"/>
        <w:shd w:val="clear" w:color="auto" w:fill="FFFFFF"/>
        <w:autoSpaceDE w:val="0"/>
        <w:autoSpaceDN w:val="0"/>
        <w:adjustRightInd w:val="0"/>
        <w:ind w:firstLine="567"/>
        <w:jc w:val="both"/>
        <w:rPr>
          <w:rFonts w:cs="Arial"/>
          <w:bCs/>
          <w:iCs/>
          <w:sz w:val="28"/>
          <w:szCs w:val="28"/>
        </w:rPr>
      </w:pPr>
      <w:r w:rsidRPr="00F0106C">
        <w:rPr>
          <w:rFonts w:cs="Arial"/>
          <w:bCs/>
          <w:iCs/>
          <w:sz w:val="28"/>
          <w:szCs w:val="28"/>
        </w:rPr>
        <w:t>Также оформление списка литературы представлено в Приложении 4.</w:t>
      </w:r>
    </w:p>
    <w:p w14:paraId="0E72E228" w14:textId="77777777" w:rsidR="00722B4F" w:rsidRPr="00F0106C" w:rsidRDefault="004E7CE6" w:rsidP="00722B4F">
      <w:pPr>
        <w:pStyle w:val="2"/>
        <w:rPr>
          <w:rFonts w:ascii="Times New Roman" w:hAnsi="Times New Roman" w:cs="Times New Roman"/>
        </w:rPr>
      </w:pPr>
      <w:bookmarkStart w:id="64" w:name="_Toc500319407"/>
      <w:r w:rsidRPr="00F0106C">
        <w:rPr>
          <w:rFonts w:ascii="Times New Roman" w:hAnsi="Times New Roman" w:cs="Times New Roman"/>
        </w:rPr>
        <w:t>4</w:t>
      </w:r>
      <w:r w:rsidR="00722B4F" w:rsidRPr="00F0106C">
        <w:rPr>
          <w:rFonts w:ascii="Times New Roman" w:hAnsi="Times New Roman" w:cs="Times New Roman"/>
        </w:rPr>
        <w:t>.10. Приложения</w:t>
      </w:r>
      <w:bookmarkEnd w:id="62"/>
      <w:bookmarkEnd w:id="63"/>
      <w:bookmarkEnd w:id="64"/>
    </w:p>
    <w:p w14:paraId="685AD286" w14:textId="77777777" w:rsidR="00610F2A" w:rsidRPr="00F0106C" w:rsidRDefault="00610F2A" w:rsidP="00610F2A"/>
    <w:p w14:paraId="7F4B4F25" w14:textId="7C96A503" w:rsidR="00722B4F" w:rsidRPr="00F0106C" w:rsidRDefault="00722B4F" w:rsidP="00722B4F">
      <w:pPr>
        <w:shd w:val="clear" w:color="auto" w:fill="FFFFFF"/>
        <w:ind w:firstLine="709"/>
        <w:jc w:val="both"/>
      </w:pPr>
      <w:r w:rsidRPr="00F0106C">
        <w:rPr>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w:t>
      </w:r>
      <w:r w:rsidR="00A657AE" w:rsidRPr="00F0106C">
        <w:rPr>
          <w:sz w:val="28"/>
          <w:szCs w:val="28"/>
        </w:rPr>
        <w:br/>
      </w:r>
      <w:r w:rsidRPr="00F0106C">
        <w:rPr>
          <w:sz w:val="28"/>
          <w:szCs w:val="28"/>
        </w:rPr>
        <w:t>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72830F0" w14:textId="1087A10E" w:rsidR="00722B4F" w:rsidRPr="00F0106C" w:rsidRDefault="00722B4F" w:rsidP="00722B4F">
      <w:pPr>
        <w:ind w:firstLine="709"/>
        <w:jc w:val="both"/>
        <w:rPr>
          <w:sz w:val="28"/>
          <w:szCs w:val="28"/>
        </w:rPr>
      </w:pPr>
      <w:r w:rsidRPr="00F0106C">
        <w:rPr>
          <w:sz w:val="28"/>
          <w:szCs w:val="28"/>
        </w:rPr>
        <w:t xml:space="preserve">Каждое приложение должно начинаться с новой страницы </w:t>
      </w:r>
      <w:r w:rsidR="00A657AE" w:rsidRPr="00F0106C">
        <w:rPr>
          <w:sz w:val="28"/>
          <w:szCs w:val="28"/>
        </w:rPr>
        <w:br/>
      </w:r>
      <w:r w:rsidRPr="00F0106C">
        <w:rPr>
          <w:sz w:val="28"/>
          <w:szCs w:val="28"/>
        </w:rPr>
        <w:t xml:space="preserve">с указанием в правом верхнем углу слова «Приложение». Номер приложения обозначают арабскими цифрами. Приложение должно иметь заголовок, который записывают симметрично относительно текста, </w:t>
      </w:r>
      <w:r w:rsidR="00A657AE" w:rsidRPr="00F0106C">
        <w:rPr>
          <w:sz w:val="28"/>
          <w:szCs w:val="28"/>
        </w:rPr>
        <w:br/>
      </w:r>
      <w:r w:rsidRPr="00F0106C">
        <w:rPr>
          <w:sz w:val="28"/>
          <w:szCs w:val="28"/>
        </w:rPr>
        <w:t>с прописной буквы и отдельной строкой.</w:t>
      </w:r>
    </w:p>
    <w:p w14:paraId="2BEA0948" w14:textId="77777777" w:rsidR="00722B4F" w:rsidRPr="00F0106C" w:rsidRDefault="00722B4F" w:rsidP="00722B4F">
      <w:pPr>
        <w:shd w:val="clear" w:color="auto" w:fill="FFFFFF"/>
        <w:ind w:firstLine="709"/>
        <w:jc w:val="both"/>
        <w:rPr>
          <w:sz w:val="28"/>
          <w:szCs w:val="28"/>
        </w:rPr>
      </w:pPr>
      <w:r w:rsidRPr="00F0106C">
        <w:rPr>
          <w:sz w:val="28"/>
          <w:szCs w:val="28"/>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14:paraId="4C72DB6F" w14:textId="77777777" w:rsidR="00722B4F" w:rsidRPr="00F0106C" w:rsidRDefault="00722B4F" w:rsidP="00722B4F">
      <w:pPr>
        <w:shd w:val="clear" w:color="auto" w:fill="FFFFFF"/>
        <w:ind w:firstLine="709"/>
        <w:jc w:val="both"/>
      </w:pPr>
      <w:r w:rsidRPr="00F0106C">
        <w:rPr>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6D5907B7" w14:textId="77777777" w:rsidR="00722B4F" w:rsidRPr="00F0106C" w:rsidRDefault="00722B4F" w:rsidP="00722B4F">
      <w:pPr>
        <w:shd w:val="clear" w:color="auto" w:fill="FFFFFF"/>
        <w:ind w:firstLine="709"/>
        <w:jc w:val="both"/>
        <w:rPr>
          <w:sz w:val="28"/>
          <w:szCs w:val="28"/>
        </w:rPr>
      </w:pPr>
      <w:r w:rsidRPr="00F0106C">
        <w:rPr>
          <w:sz w:val="28"/>
          <w:szCs w:val="28"/>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5</w:t>
      </w:r>
      <w:r w:rsidR="00F41C0E" w:rsidRPr="00F0106C">
        <w:rPr>
          <w:sz w:val="28"/>
          <w:szCs w:val="28"/>
        </w:rPr>
        <w:t xml:space="preserve"> данных Правил</w:t>
      </w:r>
      <w:r w:rsidRPr="00F0106C">
        <w:rPr>
          <w:sz w:val="28"/>
          <w:szCs w:val="28"/>
        </w:rPr>
        <w:t>.</w:t>
      </w:r>
    </w:p>
    <w:p w14:paraId="0B89E1E2" w14:textId="77777777" w:rsidR="00722B4F" w:rsidRPr="00F0106C" w:rsidRDefault="004E7CE6" w:rsidP="00E46E22">
      <w:pPr>
        <w:pStyle w:val="1"/>
        <w:jc w:val="center"/>
        <w:rPr>
          <w:rFonts w:ascii="Times New Roman" w:hAnsi="Times New Roman"/>
          <w:sz w:val="28"/>
          <w:szCs w:val="28"/>
        </w:rPr>
      </w:pPr>
      <w:bookmarkStart w:id="65" w:name="_Toc500319408"/>
      <w:bookmarkStart w:id="66" w:name="_Toc418161808"/>
      <w:bookmarkStart w:id="67" w:name="_Toc418162037"/>
      <w:r w:rsidRPr="00F0106C">
        <w:rPr>
          <w:rFonts w:ascii="Times New Roman" w:hAnsi="Times New Roman"/>
          <w:sz w:val="28"/>
          <w:szCs w:val="28"/>
        </w:rPr>
        <w:t>5</w:t>
      </w:r>
      <w:r w:rsidR="00722B4F" w:rsidRPr="00F0106C">
        <w:rPr>
          <w:rFonts w:ascii="Times New Roman" w:hAnsi="Times New Roman"/>
          <w:sz w:val="28"/>
          <w:szCs w:val="28"/>
        </w:rPr>
        <w:t xml:space="preserve">. Апелляция </w:t>
      </w:r>
      <w:r w:rsidR="00473E72" w:rsidRPr="00F0106C">
        <w:rPr>
          <w:rFonts w:ascii="Times New Roman" w:hAnsi="Times New Roman"/>
          <w:sz w:val="28"/>
          <w:szCs w:val="28"/>
        </w:rPr>
        <w:t>курсовой</w:t>
      </w:r>
      <w:r w:rsidR="00722B4F" w:rsidRPr="00F0106C">
        <w:rPr>
          <w:rFonts w:ascii="Times New Roman" w:hAnsi="Times New Roman"/>
          <w:sz w:val="28"/>
          <w:szCs w:val="28"/>
        </w:rPr>
        <w:t xml:space="preserve"> работы</w:t>
      </w:r>
      <w:bookmarkEnd w:id="65"/>
      <w:r w:rsidR="00722B4F" w:rsidRPr="00F0106C">
        <w:rPr>
          <w:rFonts w:ascii="Times New Roman" w:hAnsi="Times New Roman"/>
          <w:sz w:val="28"/>
          <w:szCs w:val="28"/>
        </w:rPr>
        <w:t xml:space="preserve"> </w:t>
      </w:r>
      <w:bookmarkEnd w:id="66"/>
      <w:bookmarkEnd w:id="67"/>
    </w:p>
    <w:p w14:paraId="43AB4BE1" w14:textId="77777777" w:rsidR="0080001F" w:rsidRPr="00F0106C" w:rsidRDefault="0080001F" w:rsidP="00473E72">
      <w:pPr>
        <w:tabs>
          <w:tab w:val="left" w:pos="1843"/>
          <w:tab w:val="left" w:pos="1985"/>
          <w:tab w:val="left" w:pos="2268"/>
        </w:tabs>
        <w:ind w:right="140" w:firstLine="709"/>
        <w:jc w:val="both"/>
        <w:rPr>
          <w:sz w:val="28"/>
          <w:szCs w:val="28"/>
        </w:rPr>
      </w:pPr>
      <w:r w:rsidRPr="00F0106C">
        <w:rPr>
          <w:sz w:val="28"/>
          <w:szCs w:val="28"/>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1D8ADA18" w14:textId="77777777" w:rsidR="00722B4F" w:rsidRPr="00F0106C" w:rsidRDefault="00B723DD" w:rsidP="00B723DD">
      <w:pPr>
        <w:ind w:firstLine="426"/>
        <w:jc w:val="both"/>
        <w:rPr>
          <w:b/>
          <w:sz w:val="24"/>
          <w:szCs w:val="24"/>
          <w:u w:val="single"/>
        </w:rPr>
      </w:pPr>
      <w:r w:rsidRPr="00F0106C">
        <w:rPr>
          <w:sz w:val="28"/>
          <w:szCs w:val="28"/>
        </w:rPr>
        <w:t xml:space="preserve"> </w:t>
      </w:r>
    </w:p>
    <w:p w14:paraId="72DD9F03" w14:textId="77777777" w:rsidR="00722B4F" w:rsidRPr="00F0106C" w:rsidRDefault="004E7CE6" w:rsidP="00E46E22">
      <w:pPr>
        <w:pStyle w:val="1"/>
        <w:jc w:val="center"/>
        <w:rPr>
          <w:rFonts w:ascii="Times New Roman" w:hAnsi="Times New Roman"/>
          <w:sz w:val="28"/>
          <w:szCs w:val="28"/>
        </w:rPr>
      </w:pPr>
      <w:bookmarkStart w:id="68" w:name="_Toc418161809"/>
      <w:bookmarkStart w:id="69" w:name="_Toc418162038"/>
      <w:bookmarkStart w:id="70" w:name="_Toc500319409"/>
      <w:r w:rsidRPr="00F0106C">
        <w:rPr>
          <w:rFonts w:ascii="Times New Roman" w:hAnsi="Times New Roman"/>
          <w:sz w:val="28"/>
          <w:szCs w:val="28"/>
        </w:rPr>
        <w:t>6</w:t>
      </w:r>
      <w:r w:rsidR="00722B4F" w:rsidRPr="00F0106C">
        <w:rPr>
          <w:rFonts w:ascii="Times New Roman" w:hAnsi="Times New Roman"/>
          <w:sz w:val="28"/>
          <w:szCs w:val="28"/>
        </w:rPr>
        <w:t xml:space="preserve">. Хранение </w:t>
      </w:r>
      <w:bookmarkEnd w:id="68"/>
      <w:bookmarkEnd w:id="69"/>
      <w:r w:rsidR="00473E72" w:rsidRPr="00F0106C">
        <w:rPr>
          <w:rFonts w:ascii="Times New Roman" w:hAnsi="Times New Roman"/>
          <w:sz w:val="28"/>
          <w:szCs w:val="28"/>
        </w:rPr>
        <w:t>курсовой работы</w:t>
      </w:r>
      <w:bookmarkEnd w:id="70"/>
    </w:p>
    <w:p w14:paraId="3B2A1D31" w14:textId="7C35DC10" w:rsidR="00143DAE" w:rsidRPr="00F0106C" w:rsidRDefault="00473E72" w:rsidP="00E46E22">
      <w:pPr>
        <w:tabs>
          <w:tab w:val="left" w:pos="142"/>
          <w:tab w:val="left" w:pos="567"/>
          <w:tab w:val="left" w:pos="993"/>
          <w:tab w:val="left" w:pos="1560"/>
        </w:tabs>
        <w:ind w:firstLine="709"/>
        <w:jc w:val="both"/>
        <w:rPr>
          <w:b/>
          <w:sz w:val="28"/>
          <w:szCs w:val="28"/>
        </w:rPr>
      </w:pPr>
      <w:bookmarkStart w:id="71" w:name="_Toc418161810"/>
      <w:bookmarkStart w:id="72" w:name="_Toc418162039"/>
      <w:r w:rsidRPr="00F0106C">
        <w:rPr>
          <w:sz w:val="28"/>
          <w:szCs w:val="28"/>
        </w:rPr>
        <w:t>Курсовые работы</w:t>
      </w:r>
      <w:r w:rsidR="00143DAE" w:rsidRPr="00F0106C">
        <w:rPr>
          <w:sz w:val="28"/>
          <w:szCs w:val="28"/>
        </w:rPr>
        <w:t xml:space="preserve">, прошедшие процедуру защиты, на бумажном носителе </w:t>
      </w:r>
      <w:r w:rsidRPr="00F0106C">
        <w:rPr>
          <w:sz w:val="28"/>
          <w:szCs w:val="28"/>
        </w:rPr>
        <w:t xml:space="preserve">хранятся в </w:t>
      </w:r>
      <w:r w:rsidR="001809A6" w:rsidRPr="00F0106C">
        <w:rPr>
          <w:sz w:val="28"/>
          <w:szCs w:val="28"/>
        </w:rPr>
        <w:t xml:space="preserve">департаменте </w:t>
      </w:r>
      <w:r w:rsidRPr="00F0106C">
        <w:rPr>
          <w:sz w:val="28"/>
          <w:szCs w:val="28"/>
        </w:rPr>
        <w:t>экономике и финансов до окончания нормативного срока обучения студента, а затем подлежат уничтожению</w:t>
      </w:r>
      <w:r w:rsidR="00143DAE" w:rsidRPr="00F0106C">
        <w:rPr>
          <w:sz w:val="28"/>
          <w:szCs w:val="28"/>
        </w:rPr>
        <w:t xml:space="preserve">. </w:t>
      </w:r>
    </w:p>
    <w:p w14:paraId="59AEB83E" w14:textId="77777777" w:rsidR="00C57CD1" w:rsidRPr="00F0106C" w:rsidRDefault="00C57CD1" w:rsidP="00C57CD1">
      <w:pPr>
        <w:pageBreakBefore/>
        <w:jc w:val="center"/>
        <w:rPr>
          <w:b/>
          <w:sz w:val="24"/>
          <w:szCs w:val="24"/>
        </w:rPr>
      </w:pPr>
      <w:r w:rsidRPr="00F0106C">
        <w:rPr>
          <w:b/>
          <w:bCs/>
          <w:sz w:val="36"/>
        </w:rPr>
        <w:t>Приложения</w:t>
      </w:r>
    </w:p>
    <w:p w14:paraId="1EDEFB64" w14:textId="77777777" w:rsidR="00C57CD1" w:rsidRPr="00F0106C" w:rsidRDefault="00C57CD1" w:rsidP="00C57CD1">
      <w:pPr>
        <w:ind w:firstLine="380"/>
        <w:jc w:val="center"/>
        <w:rPr>
          <w:i/>
          <w:sz w:val="28"/>
        </w:rPr>
      </w:pPr>
      <w:r w:rsidRPr="00F0106C">
        <w:rPr>
          <w:b/>
          <w:sz w:val="24"/>
          <w:szCs w:val="24"/>
        </w:rPr>
        <w:t xml:space="preserve">к Правилам подготовки </w:t>
      </w:r>
      <w:r w:rsidR="00473E72" w:rsidRPr="00F0106C">
        <w:rPr>
          <w:b/>
          <w:sz w:val="24"/>
          <w:szCs w:val="24"/>
        </w:rPr>
        <w:t>курсовых работ студентов</w:t>
      </w:r>
    </w:p>
    <w:p w14:paraId="6B5EEF23" w14:textId="77777777" w:rsidR="00C57CD1" w:rsidRPr="00F0106C" w:rsidRDefault="00C57CD1" w:rsidP="00C57CD1">
      <w:pPr>
        <w:pStyle w:val="1"/>
        <w:jc w:val="right"/>
        <w:rPr>
          <w:rFonts w:ascii="Times New Roman" w:hAnsi="Times New Roman"/>
          <w:sz w:val="28"/>
          <w:szCs w:val="28"/>
        </w:rPr>
      </w:pPr>
      <w:bookmarkStart w:id="73" w:name="_Toc500319410"/>
      <w:r w:rsidRPr="00F0106C">
        <w:rPr>
          <w:rFonts w:ascii="Times New Roman" w:hAnsi="Times New Roman"/>
          <w:sz w:val="28"/>
          <w:szCs w:val="28"/>
        </w:rPr>
        <w:t>Приложение 1</w:t>
      </w:r>
      <w:bookmarkEnd w:id="73"/>
    </w:p>
    <w:p w14:paraId="3408FA51" w14:textId="77777777" w:rsidR="00AD7F1F" w:rsidRPr="00F0106C" w:rsidRDefault="00AD7F1F" w:rsidP="00AD7F1F">
      <w:pPr>
        <w:pStyle w:val="2"/>
        <w:rPr>
          <w:rFonts w:ascii="Times New Roman" w:hAnsi="Times New Roman" w:cs="Times New Roman"/>
        </w:rPr>
      </w:pPr>
      <w:bookmarkStart w:id="74" w:name="_Toc499030885"/>
      <w:bookmarkStart w:id="75" w:name="_Toc500319411"/>
      <w:r w:rsidRPr="00F0106C">
        <w:rPr>
          <w:rFonts w:ascii="Times New Roman" w:hAnsi="Times New Roman" w:cs="Times New Roman"/>
        </w:rPr>
        <w:t>Шаблон заявления об утверждении темы курсовой работы</w:t>
      </w:r>
      <w:bookmarkEnd w:id="74"/>
      <w:bookmarkEnd w:id="75"/>
    </w:p>
    <w:p w14:paraId="5777BEC8" w14:textId="77777777" w:rsidR="00AD7F1F" w:rsidRPr="00F0106C" w:rsidRDefault="00AD7F1F" w:rsidP="00AD7F1F"/>
    <w:p w14:paraId="27DED1D4" w14:textId="77777777" w:rsidR="00AD7F1F" w:rsidRPr="00F0106C" w:rsidRDefault="00AD7F1F" w:rsidP="00AD7F1F"/>
    <w:p w14:paraId="2A247D52" w14:textId="77777777" w:rsidR="00AD7F1F" w:rsidRPr="00F0106C" w:rsidRDefault="00AD7F1F" w:rsidP="00AD7F1F"/>
    <w:tbl>
      <w:tblPr>
        <w:tblW w:w="9788" w:type="dxa"/>
        <w:tblInd w:w="-459" w:type="dxa"/>
        <w:tblLook w:val="04A0" w:firstRow="1" w:lastRow="0" w:firstColumn="1" w:lastColumn="0" w:noHBand="0" w:noVBand="1"/>
      </w:tblPr>
      <w:tblGrid>
        <w:gridCol w:w="5353"/>
        <w:gridCol w:w="4435"/>
      </w:tblGrid>
      <w:tr w:rsidR="00F0106C" w:rsidRPr="00F0106C" w14:paraId="2D63AAEF" w14:textId="77777777" w:rsidTr="00B31890">
        <w:trPr>
          <w:trHeight w:val="3238"/>
        </w:trPr>
        <w:tc>
          <w:tcPr>
            <w:tcW w:w="5353" w:type="dxa"/>
            <w:shd w:val="clear" w:color="auto" w:fill="auto"/>
          </w:tcPr>
          <w:p w14:paraId="54E87B52" w14:textId="77777777" w:rsidR="001B680E" w:rsidRPr="00F0106C" w:rsidRDefault="001B680E" w:rsidP="00E038CD">
            <w:pPr>
              <w:autoSpaceDE w:val="0"/>
              <w:autoSpaceDN w:val="0"/>
              <w:adjustRightInd w:val="0"/>
              <w:jc w:val="both"/>
            </w:pPr>
            <w:r w:rsidRPr="00F0106C">
              <w:t>«УТВЕРЖДЕНО»</w:t>
            </w:r>
          </w:p>
          <w:p w14:paraId="75CFCC08" w14:textId="77777777" w:rsidR="001B680E" w:rsidRPr="00F0106C" w:rsidRDefault="001B680E" w:rsidP="00E038CD">
            <w:pPr>
              <w:autoSpaceDE w:val="0"/>
              <w:autoSpaceDN w:val="0"/>
              <w:adjustRightInd w:val="0"/>
            </w:pPr>
            <w:r w:rsidRPr="00F0106C">
              <w:t>«____» ____________ 201___г.</w:t>
            </w:r>
          </w:p>
          <w:p w14:paraId="3FD3478B" w14:textId="74484BD7" w:rsidR="001B680E" w:rsidRPr="00F0106C" w:rsidRDefault="008909FE" w:rsidP="00E038CD">
            <w:pPr>
              <w:autoSpaceDE w:val="0"/>
              <w:autoSpaceDN w:val="0"/>
              <w:adjustRightInd w:val="0"/>
            </w:pPr>
            <w:r w:rsidRPr="00F0106C">
              <w:t>И.о. а</w:t>
            </w:r>
            <w:r w:rsidR="001B680E" w:rsidRPr="00F0106C">
              <w:t xml:space="preserve">кадемический руководитель образовательной программы </w:t>
            </w:r>
            <w:r w:rsidR="001809A6" w:rsidRPr="00F0106C">
              <w:t xml:space="preserve">бакалавриата </w:t>
            </w:r>
            <w:r w:rsidR="001B680E" w:rsidRPr="00F0106C">
              <w:t xml:space="preserve">«Экономика» </w:t>
            </w:r>
          </w:p>
          <w:p w14:paraId="276C640F" w14:textId="77777777" w:rsidR="001B680E" w:rsidRPr="00F0106C" w:rsidRDefault="001B680E" w:rsidP="00E038CD">
            <w:pPr>
              <w:autoSpaceDE w:val="0"/>
              <w:autoSpaceDN w:val="0"/>
              <w:adjustRightInd w:val="0"/>
              <w:jc w:val="both"/>
            </w:pPr>
            <w:r w:rsidRPr="00F0106C">
              <w:t xml:space="preserve">________________ </w:t>
            </w:r>
            <w:r w:rsidR="00EC37BE" w:rsidRPr="00F0106C">
              <w:t>/</w:t>
            </w:r>
            <w:r w:rsidR="00AD7F1F" w:rsidRPr="00F0106C">
              <w:t>Е.М. Ожегов</w:t>
            </w:r>
          </w:p>
          <w:p w14:paraId="04474EA6" w14:textId="77777777" w:rsidR="001B680E" w:rsidRPr="00F0106C" w:rsidRDefault="001B680E" w:rsidP="00E038CD">
            <w:pPr>
              <w:autoSpaceDE w:val="0"/>
              <w:autoSpaceDN w:val="0"/>
              <w:adjustRightInd w:val="0"/>
            </w:pPr>
          </w:p>
        </w:tc>
        <w:tc>
          <w:tcPr>
            <w:tcW w:w="4435" w:type="dxa"/>
            <w:shd w:val="clear" w:color="auto" w:fill="auto"/>
          </w:tcPr>
          <w:p w14:paraId="3EA0D673" w14:textId="77777777" w:rsidR="001B680E" w:rsidRPr="00F0106C" w:rsidRDefault="008909FE" w:rsidP="00E038CD">
            <w:pPr>
              <w:autoSpaceDE w:val="0"/>
              <w:autoSpaceDN w:val="0"/>
              <w:adjustRightInd w:val="0"/>
              <w:ind w:left="255"/>
              <w:jc w:val="right"/>
            </w:pPr>
            <w:r w:rsidRPr="00F0106C">
              <w:t>И.о. а</w:t>
            </w:r>
            <w:r w:rsidR="001B680E" w:rsidRPr="00F0106C">
              <w:t>кадемическо</w:t>
            </w:r>
            <w:r w:rsidRPr="00F0106C">
              <w:t>го</w:t>
            </w:r>
            <w:r w:rsidR="001B680E" w:rsidRPr="00F0106C">
              <w:t xml:space="preserve"> руководител</w:t>
            </w:r>
            <w:r w:rsidRPr="00F0106C">
              <w:t>я</w:t>
            </w:r>
          </w:p>
          <w:p w14:paraId="3B4FD0B2" w14:textId="77777777" w:rsidR="001B680E" w:rsidRPr="00F0106C" w:rsidRDefault="001B680E" w:rsidP="00E038CD">
            <w:pPr>
              <w:autoSpaceDE w:val="0"/>
              <w:autoSpaceDN w:val="0"/>
              <w:adjustRightInd w:val="0"/>
              <w:ind w:left="255"/>
              <w:jc w:val="right"/>
            </w:pPr>
            <w:r w:rsidRPr="00F0106C">
              <w:t xml:space="preserve">образовательной программы </w:t>
            </w:r>
          </w:p>
          <w:p w14:paraId="00060B1E" w14:textId="7EA0B0FA" w:rsidR="001B680E" w:rsidRPr="00F0106C" w:rsidRDefault="001809A6" w:rsidP="00E038CD">
            <w:pPr>
              <w:autoSpaceDE w:val="0"/>
              <w:autoSpaceDN w:val="0"/>
              <w:adjustRightInd w:val="0"/>
              <w:ind w:left="255"/>
              <w:jc w:val="right"/>
            </w:pPr>
            <w:r w:rsidRPr="00F0106C">
              <w:t xml:space="preserve">бакалавриата </w:t>
            </w:r>
            <w:r w:rsidR="001B680E" w:rsidRPr="00F0106C">
              <w:t>«Экономика»</w:t>
            </w:r>
          </w:p>
          <w:p w14:paraId="02E53832" w14:textId="77777777" w:rsidR="001B680E" w:rsidRPr="00F0106C" w:rsidRDefault="00AD7F1F" w:rsidP="00E038CD">
            <w:pPr>
              <w:autoSpaceDE w:val="0"/>
              <w:autoSpaceDN w:val="0"/>
              <w:adjustRightInd w:val="0"/>
              <w:ind w:left="255"/>
              <w:jc w:val="right"/>
            </w:pPr>
            <w:r w:rsidRPr="00F0106C">
              <w:t>Е.М. Ожегову</w:t>
            </w:r>
          </w:p>
          <w:p w14:paraId="2EA995C8" w14:textId="77777777" w:rsidR="001B680E" w:rsidRPr="00F0106C" w:rsidRDefault="001B680E" w:rsidP="00E038CD">
            <w:pPr>
              <w:autoSpaceDE w:val="0"/>
              <w:autoSpaceDN w:val="0"/>
              <w:adjustRightInd w:val="0"/>
              <w:ind w:left="255"/>
              <w:jc w:val="right"/>
            </w:pPr>
            <w:r w:rsidRPr="00F0106C">
              <w:t>_____________________________</w:t>
            </w:r>
          </w:p>
          <w:p w14:paraId="3AE3E2F5" w14:textId="77777777" w:rsidR="001B680E" w:rsidRPr="00F0106C" w:rsidRDefault="001B680E" w:rsidP="00E038CD">
            <w:pPr>
              <w:autoSpaceDE w:val="0"/>
              <w:autoSpaceDN w:val="0"/>
              <w:adjustRightInd w:val="0"/>
              <w:ind w:left="255"/>
              <w:jc w:val="right"/>
            </w:pPr>
            <w:r w:rsidRPr="00F0106C">
              <w:t>_________________________________</w:t>
            </w:r>
          </w:p>
          <w:p w14:paraId="53869556" w14:textId="77777777" w:rsidR="001B680E" w:rsidRPr="00F0106C" w:rsidRDefault="001B680E" w:rsidP="00E038CD">
            <w:pPr>
              <w:autoSpaceDE w:val="0"/>
              <w:autoSpaceDN w:val="0"/>
              <w:adjustRightInd w:val="0"/>
              <w:ind w:left="258"/>
              <w:jc w:val="right"/>
              <w:rPr>
                <w:i/>
              </w:rPr>
            </w:pPr>
            <w:r w:rsidRPr="00F0106C">
              <w:rPr>
                <w:i/>
              </w:rPr>
              <w:t xml:space="preserve">                            (ФИО в род. падеже)   </w:t>
            </w:r>
          </w:p>
          <w:p w14:paraId="6D1BF741" w14:textId="77777777" w:rsidR="001B680E" w:rsidRPr="00F0106C" w:rsidRDefault="001B680E" w:rsidP="00E038CD">
            <w:pPr>
              <w:autoSpaceDE w:val="0"/>
              <w:autoSpaceDN w:val="0"/>
              <w:adjustRightInd w:val="0"/>
              <w:ind w:left="255"/>
              <w:jc w:val="right"/>
            </w:pPr>
            <w:r w:rsidRPr="00F0106C">
              <w:t xml:space="preserve">студента группы______ курса _____  </w:t>
            </w:r>
          </w:p>
          <w:p w14:paraId="64E971D8" w14:textId="77777777" w:rsidR="001B680E" w:rsidRPr="00F0106C" w:rsidRDefault="001B680E" w:rsidP="00E038CD">
            <w:pPr>
              <w:autoSpaceDE w:val="0"/>
              <w:autoSpaceDN w:val="0"/>
              <w:adjustRightInd w:val="0"/>
              <w:ind w:left="255"/>
              <w:jc w:val="right"/>
            </w:pPr>
            <w:r w:rsidRPr="00F0106C">
              <w:t xml:space="preserve">образовательной программы  </w:t>
            </w:r>
          </w:p>
          <w:p w14:paraId="6AC167C6" w14:textId="75B2544A" w:rsidR="001B680E" w:rsidRPr="00F0106C" w:rsidRDefault="001809A6" w:rsidP="00E038CD">
            <w:pPr>
              <w:autoSpaceDE w:val="0"/>
              <w:autoSpaceDN w:val="0"/>
              <w:adjustRightInd w:val="0"/>
              <w:ind w:left="255"/>
              <w:jc w:val="right"/>
            </w:pPr>
            <w:r w:rsidRPr="00F0106C">
              <w:t xml:space="preserve">бакалавриата </w:t>
            </w:r>
            <w:r w:rsidR="001B680E" w:rsidRPr="00F0106C">
              <w:t>«Экономика»</w:t>
            </w:r>
          </w:p>
          <w:p w14:paraId="18B6FDE2" w14:textId="77777777" w:rsidR="001B680E" w:rsidRPr="00F0106C" w:rsidRDefault="001B680E" w:rsidP="00E038CD">
            <w:pPr>
              <w:autoSpaceDE w:val="0"/>
              <w:autoSpaceDN w:val="0"/>
              <w:adjustRightInd w:val="0"/>
              <w:ind w:left="255"/>
              <w:jc w:val="right"/>
            </w:pPr>
            <w:r w:rsidRPr="00F0106C">
              <w:t>конт.тел.:________________________</w:t>
            </w:r>
          </w:p>
          <w:p w14:paraId="3F36909B" w14:textId="77777777" w:rsidR="001B680E" w:rsidRPr="00F0106C" w:rsidRDefault="001B680E" w:rsidP="00E038CD">
            <w:pPr>
              <w:autoSpaceDE w:val="0"/>
              <w:autoSpaceDN w:val="0"/>
              <w:adjustRightInd w:val="0"/>
              <w:ind w:left="255"/>
              <w:jc w:val="right"/>
            </w:pPr>
            <w:r w:rsidRPr="00F0106C">
              <w:rPr>
                <w:lang w:val="en-US"/>
              </w:rPr>
              <w:t>e</w:t>
            </w:r>
            <w:r w:rsidRPr="00F0106C">
              <w:t>-</w:t>
            </w:r>
            <w:r w:rsidRPr="00F0106C">
              <w:rPr>
                <w:lang w:val="en-US"/>
              </w:rPr>
              <w:t>mail</w:t>
            </w:r>
            <w:r w:rsidRPr="00F0106C">
              <w:t>: _________________________</w:t>
            </w:r>
          </w:p>
          <w:p w14:paraId="2B566B6B" w14:textId="77777777" w:rsidR="001B680E" w:rsidRPr="00F0106C" w:rsidRDefault="001B680E" w:rsidP="00E038CD">
            <w:pPr>
              <w:autoSpaceDE w:val="0"/>
              <w:autoSpaceDN w:val="0"/>
              <w:adjustRightInd w:val="0"/>
              <w:jc w:val="right"/>
            </w:pPr>
          </w:p>
        </w:tc>
      </w:tr>
    </w:tbl>
    <w:p w14:paraId="63A15C1A" w14:textId="77777777" w:rsidR="001B680E" w:rsidRPr="00F0106C" w:rsidRDefault="001B680E" w:rsidP="001B680E">
      <w:pPr>
        <w:autoSpaceDE w:val="0"/>
        <w:autoSpaceDN w:val="0"/>
        <w:adjustRightInd w:val="0"/>
        <w:jc w:val="center"/>
      </w:pPr>
      <w:r w:rsidRPr="00F0106C">
        <w:t>ЗАЯВЛЕНИЕ</w:t>
      </w:r>
    </w:p>
    <w:p w14:paraId="31802776" w14:textId="77777777" w:rsidR="003F4CE2" w:rsidRPr="00F0106C" w:rsidRDefault="003F4CE2" w:rsidP="001B680E">
      <w:pPr>
        <w:autoSpaceDE w:val="0"/>
        <w:autoSpaceDN w:val="0"/>
        <w:adjustRightInd w:val="0"/>
        <w:spacing w:line="360" w:lineRule="auto"/>
        <w:ind w:firstLine="708"/>
        <w:jc w:val="both"/>
        <w:rPr>
          <w:sz w:val="16"/>
          <w:szCs w:val="16"/>
        </w:rPr>
      </w:pPr>
    </w:p>
    <w:p w14:paraId="40574403" w14:textId="77777777" w:rsidR="001B680E" w:rsidRPr="00F0106C" w:rsidRDefault="001B680E" w:rsidP="00B31890">
      <w:pPr>
        <w:autoSpaceDE w:val="0"/>
        <w:autoSpaceDN w:val="0"/>
        <w:adjustRightInd w:val="0"/>
        <w:ind w:firstLine="708"/>
        <w:jc w:val="both"/>
        <w:rPr>
          <w:sz w:val="24"/>
          <w:szCs w:val="24"/>
        </w:rPr>
      </w:pPr>
      <w:r w:rsidRPr="00F0106C">
        <w:rPr>
          <w:sz w:val="24"/>
          <w:szCs w:val="24"/>
        </w:rPr>
        <w:t xml:space="preserve">Прошу утвердить мне тему </w:t>
      </w:r>
      <w:r w:rsidR="00473E72" w:rsidRPr="00F0106C">
        <w:rPr>
          <w:sz w:val="24"/>
          <w:szCs w:val="24"/>
        </w:rPr>
        <w:t>курсовой работы</w:t>
      </w:r>
      <w:r w:rsidRPr="00F0106C">
        <w:rPr>
          <w:sz w:val="24"/>
          <w:szCs w:val="24"/>
        </w:rPr>
        <w:t>:</w:t>
      </w:r>
    </w:p>
    <w:p w14:paraId="6ED8F683" w14:textId="0B0730BF" w:rsidR="001B680E" w:rsidRPr="00F0106C" w:rsidRDefault="001B680E" w:rsidP="00B31890">
      <w:pPr>
        <w:autoSpaceDE w:val="0"/>
        <w:autoSpaceDN w:val="0"/>
        <w:adjustRightInd w:val="0"/>
        <w:jc w:val="both"/>
        <w:rPr>
          <w:sz w:val="24"/>
          <w:szCs w:val="24"/>
        </w:rPr>
      </w:pPr>
      <w:r w:rsidRPr="00F0106C">
        <w:rPr>
          <w:sz w:val="24"/>
          <w:szCs w:val="24"/>
        </w:rPr>
        <w:t>___________________________________________________________________________</w:t>
      </w:r>
    </w:p>
    <w:p w14:paraId="1475EE1D" w14:textId="2DE5BAD9" w:rsidR="001B680E" w:rsidRPr="00F0106C" w:rsidRDefault="001B680E" w:rsidP="00B31890">
      <w:pPr>
        <w:autoSpaceDE w:val="0"/>
        <w:autoSpaceDN w:val="0"/>
        <w:adjustRightInd w:val="0"/>
        <w:jc w:val="both"/>
        <w:rPr>
          <w:sz w:val="24"/>
          <w:szCs w:val="24"/>
        </w:rPr>
      </w:pPr>
      <w:r w:rsidRPr="00F0106C">
        <w:rPr>
          <w:sz w:val="24"/>
          <w:szCs w:val="24"/>
        </w:rPr>
        <w:t>_____________________________________________________________________</w:t>
      </w:r>
      <w:r w:rsidR="00BF1FD2" w:rsidRPr="00F0106C">
        <w:rPr>
          <w:sz w:val="24"/>
          <w:szCs w:val="24"/>
        </w:rPr>
        <w:t>______</w:t>
      </w:r>
    </w:p>
    <w:p w14:paraId="0B3C7F04" w14:textId="613DD7CB" w:rsidR="00BF1FD2" w:rsidRPr="00F0106C" w:rsidRDefault="00BF1FD2" w:rsidP="00B31890">
      <w:pPr>
        <w:autoSpaceDE w:val="0"/>
        <w:autoSpaceDN w:val="0"/>
        <w:adjustRightInd w:val="0"/>
        <w:jc w:val="both"/>
        <w:rPr>
          <w:sz w:val="24"/>
          <w:szCs w:val="24"/>
        </w:rPr>
      </w:pPr>
      <w:r w:rsidRPr="00F0106C">
        <w:rPr>
          <w:sz w:val="24"/>
          <w:szCs w:val="24"/>
        </w:rPr>
        <w:t>___________________________________________________________________________</w:t>
      </w:r>
    </w:p>
    <w:p w14:paraId="62A3B09D" w14:textId="77777777" w:rsidR="00B31890" w:rsidRPr="00F0106C" w:rsidRDefault="001B680E" w:rsidP="00B31890">
      <w:pPr>
        <w:autoSpaceDE w:val="0"/>
        <w:autoSpaceDN w:val="0"/>
        <w:adjustRightInd w:val="0"/>
        <w:spacing w:before="35"/>
        <w:jc w:val="both"/>
        <w:rPr>
          <w:sz w:val="24"/>
          <w:szCs w:val="24"/>
        </w:rPr>
      </w:pPr>
      <w:r w:rsidRPr="00F0106C">
        <w:rPr>
          <w:sz w:val="24"/>
          <w:szCs w:val="24"/>
        </w:rPr>
        <w:t xml:space="preserve">Тема на английском языке: </w:t>
      </w:r>
    </w:p>
    <w:p w14:paraId="2AE183F0" w14:textId="2F4456B4" w:rsidR="001B680E" w:rsidRPr="00F0106C" w:rsidRDefault="001B680E" w:rsidP="00B31890">
      <w:pPr>
        <w:autoSpaceDE w:val="0"/>
        <w:autoSpaceDN w:val="0"/>
        <w:adjustRightInd w:val="0"/>
        <w:spacing w:before="35"/>
        <w:jc w:val="both"/>
        <w:rPr>
          <w:sz w:val="24"/>
          <w:szCs w:val="24"/>
        </w:rPr>
      </w:pPr>
      <w:r w:rsidRPr="00F0106C">
        <w:rPr>
          <w:sz w:val="24"/>
          <w:szCs w:val="24"/>
        </w:rPr>
        <w:t>________________________________</w:t>
      </w:r>
      <w:r w:rsidR="00B31890" w:rsidRPr="00F0106C">
        <w:rPr>
          <w:sz w:val="24"/>
          <w:szCs w:val="24"/>
        </w:rPr>
        <w:t>___________________</w:t>
      </w:r>
      <w:r w:rsidRPr="00F0106C">
        <w:rPr>
          <w:sz w:val="24"/>
          <w:szCs w:val="24"/>
        </w:rPr>
        <w:t>________________</w:t>
      </w:r>
    </w:p>
    <w:p w14:paraId="288F4C9B" w14:textId="53282C38" w:rsidR="001B680E" w:rsidRPr="00F0106C" w:rsidRDefault="001B680E" w:rsidP="00B31890">
      <w:pPr>
        <w:autoSpaceDE w:val="0"/>
        <w:autoSpaceDN w:val="0"/>
        <w:adjustRightInd w:val="0"/>
        <w:spacing w:before="35"/>
        <w:jc w:val="both"/>
        <w:rPr>
          <w:sz w:val="24"/>
          <w:szCs w:val="24"/>
        </w:rPr>
      </w:pPr>
      <w:r w:rsidRPr="00F0106C">
        <w:rPr>
          <w:sz w:val="24"/>
          <w:szCs w:val="24"/>
        </w:rPr>
        <w:t>___________________________________________________________________________</w:t>
      </w:r>
    </w:p>
    <w:p w14:paraId="1C7A958D" w14:textId="47354BA4" w:rsidR="001B680E" w:rsidRPr="00F0106C" w:rsidRDefault="001B680E" w:rsidP="00B31890">
      <w:pPr>
        <w:autoSpaceDE w:val="0"/>
        <w:autoSpaceDN w:val="0"/>
        <w:adjustRightInd w:val="0"/>
        <w:spacing w:before="35"/>
        <w:jc w:val="both"/>
        <w:rPr>
          <w:sz w:val="24"/>
          <w:szCs w:val="24"/>
        </w:rPr>
      </w:pPr>
      <w:r w:rsidRPr="00F0106C">
        <w:rPr>
          <w:sz w:val="24"/>
          <w:szCs w:val="24"/>
        </w:rPr>
        <w:t>___________________________________________________________________________</w:t>
      </w:r>
    </w:p>
    <w:p w14:paraId="25C80164" w14:textId="7F366A38" w:rsidR="001B680E" w:rsidRPr="00F0106C" w:rsidRDefault="00FB5E3A" w:rsidP="00B31890">
      <w:pPr>
        <w:autoSpaceDE w:val="0"/>
        <w:autoSpaceDN w:val="0"/>
        <w:adjustRightInd w:val="0"/>
        <w:spacing w:before="35"/>
        <w:jc w:val="both"/>
        <w:rPr>
          <w:sz w:val="24"/>
          <w:szCs w:val="24"/>
        </w:rPr>
      </w:pPr>
      <w:r w:rsidRPr="00F0106C">
        <w:rPr>
          <w:sz w:val="24"/>
          <w:szCs w:val="24"/>
        </w:rPr>
        <w:t>Р</w:t>
      </w:r>
      <w:r w:rsidR="001B680E" w:rsidRPr="00F0106C">
        <w:rPr>
          <w:sz w:val="24"/>
          <w:szCs w:val="24"/>
        </w:rPr>
        <w:t>уководитель ___________________________________________________</w:t>
      </w:r>
      <w:r w:rsidR="00BF1FD2" w:rsidRPr="00F0106C">
        <w:rPr>
          <w:sz w:val="24"/>
          <w:szCs w:val="24"/>
        </w:rPr>
        <w:t>_______________</w:t>
      </w:r>
      <w:r w:rsidR="003F4CE2" w:rsidRPr="00F0106C">
        <w:rPr>
          <w:sz w:val="24"/>
          <w:szCs w:val="24"/>
        </w:rPr>
        <w:t>_____</w:t>
      </w:r>
    </w:p>
    <w:p w14:paraId="04EA1187" w14:textId="77777777" w:rsidR="001B680E" w:rsidRPr="00F0106C" w:rsidRDefault="001B680E" w:rsidP="00B31890">
      <w:pPr>
        <w:autoSpaceDE w:val="0"/>
        <w:autoSpaceDN w:val="0"/>
        <w:adjustRightInd w:val="0"/>
        <w:spacing w:before="35"/>
        <w:jc w:val="both"/>
        <w:rPr>
          <w:sz w:val="24"/>
          <w:szCs w:val="24"/>
        </w:rPr>
      </w:pPr>
      <w:r w:rsidRPr="00F0106C">
        <w:rPr>
          <w:sz w:val="24"/>
          <w:szCs w:val="24"/>
        </w:rPr>
        <w:tab/>
      </w:r>
      <w:r w:rsidRPr="00F0106C">
        <w:rPr>
          <w:sz w:val="24"/>
          <w:szCs w:val="24"/>
        </w:rPr>
        <w:tab/>
      </w:r>
      <w:r w:rsidRPr="00F0106C">
        <w:rPr>
          <w:sz w:val="24"/>
          <w:szCs w:val="24"/>
        </w:rPr>
        <w:tab/>
      </w:r>
      <w:r w:rsidRPr="00F0106C">
        <w:rPr>
          <w:sz w:val="24"/>
          <w:szCs w:val="24"/>
        </w:rPr>
        <w:tab/>
      </w:r>
      <w:r w:rsidRPr="00F0106C">
        <w:rPr>
          <w:sz w:val="24"/>
          <w:szCs w:val="24"/>
        </w:rPr>
        <w:tab/>
      </w:r>
      <w:r w:rsidRPr="00F0106C">
        <w:rPr>
          <w:sz w:val="24"/>
          <w:szCs w:val="24"/>
        </w:rPr>
        <w:tab/>
      </w:r>
      <w:r w:rsidRPr="00F0106C">
        <w:rPr>
          <w:sz w:val="24"/>
          <w:szCs w:val="24"/>
        </w:rPr>
        <w:tab/>
        <w:t>(Ф.И.О.)</w:t>
      </w:r>
    </w:p>
    <w:p w14:paraId="22AF245D" w14:textId="180E23C3" w:rsidR="001B680E" w:rsidRPr="00F0106C" w:rsidRDefault="001B680E" w:rsidP="00B31890">
      <w:pPr>
        <w:autoSpaceDE w:val="0"/>
        <w:autoSpaceDN w:val="0"/>
        <w:adjustRightInd w:val="0"/>
        <w:spacing w:before="35"/>
        <w:jc w:val="both"/>
        <w:rPr>
          <w:sz w:val="24"/>
          <w:szCs w:val="24"/>
        </w:rPr>
      </w:pPr>
      <w:r w:rsidRPr="00F0106C">
        <w:rPr>
          <w:sz w:val="24"/>
          <w:szCs w:val="24"/>
        </w:rPr>
        <w:t>Консультант</w:t>
      </w:r>
      <w:r w:rsidRPr="00F0106C">
        <w:rPr>
          <w:sz w:val="24"/>
          <w:szCs w:val="24"/>
        </w:rPr>
        <w:tab/>
      </w:r>
      <w:r w:rsidR="00B31890" w:rsidRPr="00F0106C">
        <w:rPr>
          <w:sz w:val="24"/>
          <w:szCs w:val="24"/>
        </w:rPr>
        <w:t>___</w:t>
      </w:r>
      <w:r w:rsidRPr="00F0106C">
        <w:rPr>
          <w:sz w:val="24"/>
          <w:szCs w:val="24"/>
        </w:rPr>
        <w:t>______________________________________________________</w:t>
      </w:r>
      <w:r w:rsidR="00BF1FD2" w:rsidRPr="00F0106C">
        <w:rPr>
          <w:sz w:val="24"/>
          <w:szCs w:val="24"/>
        </w:rPr>
        <w:t>____________</w:t>
      </w:r>
    </w:p>
    <w:p w14:paraId="3412BFBB" w14:textId="77777777" w:rsidR="001B680E" w:rsidRPr="00F0106C" w:rsidRDefault="001B680E" w:rsidP="00B31890">
      <w:pPr>
        <w:autoSpaceDE w:val="0"/>
        <w:autoSpaceDN w:val="0"/>
        <w:adjustRightInd w:val="0"/>
        <w:spacing w:before="35"/>
        <w:jc w:val="both"/>
        <w:rPr>
          <w:sz w:val="24"/>
          <w:szCs w:val="24"/>
        </w:rPr>
      </w:pPr>
      <w:r w:rsidRPr="00F0106C">
        <w:rPr>
          <w:sz w:val="24"/>
          <w:szCs w:val="24"/>
        </w:rPr>
        <w:tab/>
      </w:r>
      <w:r w:rsidRPr="00F0106C">
        <w:rPr>
          <w:sz w:val="24"/>
          <w:szCs w:val="24"/>
        </w:rPr>
        <w:tab/>
      </w:r>
      <w:r w:rsidRPr="00F0106C">
        <w:rPr>
          <w:sz w:val="24"/>
          <w:szCs w:val="24"/>
        </w:rPr>
        <w:tab/>
      </w:r>
      <w:r w:rsidRPr="00F0106C">
        <w:rPr>
          <w:sz w:val="24"/>
          <w:szCs w:val="24"/>
        </w:rPr>
        <w:tab/>
      </w:r>
      <w:r w:rsidRPr="00F0106C">
        <w:rPr>
          <w:sz w:val="24"/>
          <w:szCs w:val="24"/>
        </w:rPr>
        <w:tab/>
      </w:r>
      <w:r w:rsidRPr="00F0106C">
        <w:rPr>
          <w:sz w:val="24"/>
          <w:szCs w:val="24"/>
        </w:rPr>
        <w:tab/>
      </w:r>
      <w:r w:rsidRPr="00F0106C">
        <w:rPr>
          <w:sz w:val="24"/>
          <w:szCs w:val="24"/>
        </w:rPr>
        <w:tab/>
        <w:t>(Ф.И.О.)</w:t>
      </w:r>
    </w:p>
    <w:p w14:paraId="4E522866" w14:textId="77777777" w:rsidR="001B680E" w:rsidRPr="00F0106C" w:rsidRDefault="001B680E" w:rsidP="00B31890">
      <w:pPr>
        <w:autoSpaceDE w:val="0"/>
        <w:autoSpaceDN w:val="0"/>
        <w:adjustRightInd w:val="0"/>
        <w:spacing w:before="35"/>
        <w:jc w:val="right"/>
      </w:pPr>
    </w:p>
    <w:p w14:paraId="40E4A520" w14:textId="77777777" w:rsidR="001B680E" w:rsidRPr="00F0106C" w:rsidRDefault="001B680E" w:rsidP="00B31890">
      <w:pPr>
        <w:autoSpaceDE w:val="0"/>
        <w:autoSpaceDN w:val="0"/>
        <w:adjustRightInd w:val="0"/>
        <w:spacing w:before="35"/>
        <w:ind w:right="851"/>
        <w:jc w:val="right"/>
        <w:rPr>
          <w:sz w:val="24"/>
          <w:szCs w:val="24"/>
        </w:rPr>
      </w:pPr>
      <w:r w:rsidRPr="00F0106C">
        <w:rPr>
          <w:sz w:val="24"/>
          <w:szCs w:val="24"/>
        </w:rPr>
        <w:t>______</w:t>
      </w:r>
      <w:r w:rsidR="00BF1FD2" w:rsidRPr="00F0106C">
        <w:rPr>
          <w:sz w:val="24"/>
          <w:szCs w:val="24"/>
        </w:rPr>
        <w:t>_______________________</w:t>
      </w:r>
    </w:p>
    <w:p w14:paraId="1E9F8ED3" w14:textId="77777777" w:rsidR="001B680E" w:rsidRPr="00F0106C" w:rsidRDefault="001B680E" w:rsidP="00B31890">
      <w:pPr>
        <w:autoSpaceDE w:val="0"/>
        <w:autoSpaceDN w:val="0"/>
        <w:adjustRightInd w:val="0"/>
        <w:spacing w:before="35"/>
        <w:ind w:left="5664" w:firstLine="708"/>
        <w:jc w:val="center"/>
        <w:rPr>
          <w:i/>
          <w:sz w:val="24"/>
          <w:szCs w:val="24"/>
        </w:rPr>
      </w:pPr>
      <w:r w:rsidRPr="00F0106C">
        <w:rPr>
          <w:i/>
          <w:sz w:val="24"/>
          <w:szCs w:val="24"/>
        </w:rPr>
        <w:t>(подпись студента)</w:t>
      </w:r>
    </w:p>
    <w:p w14:paraId="6A36F217" w14:textId="77777777" w:rsidR="001B680E" w:rsidRPr="00F0106C" w:rsidRDefault="001B680E" w:rsidP="00B31890">
      <w:pPr>
        <w:autoSpaceDE w:val="0"/>
        <w:autoSpaceDN w:val="0"/>
        <w:adjustRightInd w:val="0"/>
        <w:spacing w:before="35"/>
        <w:ind w:left="2832" w:right="709" w:firstLine="708"/>
        <w:jc w:val="right"/>
        <w:rPr>
          <w:sz w:val="24"/>
          <w:szCs w:val="24"/>
        </w:rPr>
      </w:pPr>
      <w:r w:rsidRPr="00F0106C">
        <w:rPr>
          <w:sz w:val="24"/>
          <w:szCs w:val="24"/>
        </w:rPr>
        <w:t>«_____» ____</w:t>
      </w:r>
      <w:r w:rsidR="00BF1FD2" w:rsidRPr="00F0106C">
        <w:rPr>
          <w:sz w:val="24"/>
          <w:szCs w:val="24"/>
        </w:rPr>
        <w:t>_____</w:t>
      </w:r>
      <w:r w:rsidRPr="00F0106C">
        <w:rPr>
          <w:sz w:val="24"/>
          <w:szCs w:val="24"/>
        </w:rPr>
        <w:t>________ 201___г.</w:t>
      </w:r>
    </w:p>
    <w:p w14:paraId="58F25A75" w14:textId="77777777" w:rsidR="001B680E" w:rsidRPr="00F0106C" w:rsidRDefault="001B680E" w:rsidP="00B31890">
      <w:pPr>
        <w:autoSpaceDE w:val="0"/>
        <w:autoSpaceDN w:val="0"/>
        <w:adjustRightInd w:val="0"/>
        <w:spacing w:before="35"/>
        <w:ind w:left="4248"/>
        <w:jc w:val="center"/>
        <w:rPr>
          <w:sz w:val="24"/>
          <w:szCs w:val="24"/>
        </w:rPr>
      </w:pPr>
    </w:p>
    <w:p w14:paraId="64852F3E" w14:textId="77777777" w:rsidR="001B680E" w:rsidRPr="00F0106C" w:rsidRDefault="001B680E" w:rsidP="00B31890">
      <w:pPr>
        <w:autoSpaceDE w:val="0"/>
        <w:autoSpaceDN w:val="0"/>
        <w:adjustRightInd w:val="0"/>
        <w:spacing w:before="35"/>
        <w:ind w:left="4248"/>
        <w:jc w:val="center"/>
        <w:rPr>
          <w:sz w:val="24"/>
          <w:szCs w:val="24"/>
        </w:rPr>
      </w:pPr>
    </w:p>
    <w:p w14:paraId="64723736" w14:textId="1D61AD53" w:rsidR="001B680E" w:rsidRPr="00F0106C" w:rsidRDefault="001B680E" w:rsidP="00B31890">
      <w:pPr>
        <w:autoSpaceDE w:val="0"/>
        <w:autoSpaceDN w:val="0"/>
        <w:adjustRightInd w:val="0"/>
        <w:spacing w:before="35"/>
        <w:rPr>
          <w:sz w:val="24"/>
          <w:szCs w:val="24"/>
        </w:rPr>
      </w:pPr>
      <w:r w:rsidRPr="00F0106C">
        <w:rPr>
          <w:sz w:val="24"/>
          <w:szCs w:val="24"/>
        </w:rPr>
        <w:t>Согласие руководителя</w:t>
      </w:r>
      <w:r w:rsidR="003F4CE2" w:rsidRPr="00F0106C">
        <w:rPr>
          <w:sz w:val="24"/>
          <w:szCs w:val="24"/>
        </w:rPr>
        <w:tab/>
      </w:r>
      <w:r w:rsidRPr="00F0106C">
        <w:rPr>
          <w:sz w:val="24"/>
          <w:szCs w:val="24"/>
        </w:rPr>
        <w:t>______________________</w:t>
      </w:r>
      <w:r w:rsidR="003F4CE2" w:rsidRPr="00F0106C">
        <w:rPr>
          <w:sz w:val="24"/>
          <w:szCs w:val="24"/>
        </w:rPr>
        <w:tab/>
        <w:t>__________________________</w:t>
      </w:r>
    </w:p>
    <w:p w14:paraId="0CBCFCB8" w14:textId="7229326B" w:rsidR="00C57CD1" w:rsidRPr="00F0106C" w:rsidRDefault="003F4CE2" w:rsidP="005B5547">
      <w:pPr>
        <w:shd w:val="clear" w:color="auto" w:fill="FFFFFF"/>
        <w:ind w:right="43" w:firstLine="720"/>
        <w:rPr>
          <w:spacing w:val="-6"/>
        </w:rPr>
      </w:pPr>
      <w:r w:rsidRPr="00F0106C">
        <w:rPr>
          <w:spacing w:val="-6"/>
        </w:rPr>
        <w:tab/>
      </w:r>
      <w:r w:rsidRPr="00F0106C">
        <w:rPr>
          <w:spacing w:val="-6"/>
        </w:rPr>
        <w:tab/>
      </w:r>
      <w:r w:rsidRPr="00F0106C">
        <w:rPr>
          <w:spacing w:val="-6"/>
        </w:rPr>
        <w:tab/>
      </w:r>
      <w:r w:rsidRPr="00F0106C">
        <w:rPr>
          <w:spacing w:val="-6"/>
        </w:rPr>
        <w:tab/>
        <w:t>подпись</w:t>
      </w:r>
      <w:r w:rsidRPr="00F0106C">
        <w:rPr>
          <w:spacing w:val="-6"/>
        </w:rPr>
        <w:tab/>
      </w:r>
      <w:r w:rsidRPr="00F0106C">
        <w:rPr>
          <w:spacing w:val="-6"/>
        </w:rPr>
        <w:tab/>
      </w:r>
      <w:r w:rsidRPr="00F0106C">
        <w:rPr>
          <w:spacing w:val="-6"/>
        </w:rPr>
        <w:tab/>
      </w:r>
      <w:r w:rsidRPr="00F0106C">
        <w:rPr>
          <w:spacing w:val="-6"/>
        </w:rPr>
        <w:tab/>
        <w:t>расшифровка</w:t>
      </w:r>
    </w:p>
    <w:p w14:paraId="54AA8457" w14:textId="77777777" w:rsidR="00B31890" w:rsidRPr="00F0106C" w:rsidRDefault="00B31890" w:rsidP="00C57CD1">
      <w:pPr>
        <w:tabs>
          <w:tab w:val="left" w:pos="0"/>
        </w:tabs>
        <w:ind w:left="4248" w:right="-527" w:hanging="3540"/>
        <w:jc w:val="right"/>
      </w:pPr>
    </w:p>
    <w:p w14:paraId="26ECBBF4" w14:textId="77777777" w:rsidR="009F0A87" w:rsidRPr="00F0106C" w:rsidRDefault="009F0A87" w:rsidP="00C57CD1">
      <w:pPr>
        <w:tabs>
          <w:tab w:val="left" w:pos="0"/>
        </w:tabs>
        <w:ind w:left="4248" w:right="-527" w:hanging="3540"/>
        <w:jc w:val="right"/>
      </w:pPr>
    </w:p>
    <w:p w14:paraId="2CA3D5CC" w14:textId="77777777" w:rsidR="00B31890" w:rsidRPr="00F0106C" w:rsidRDefault="00B31890" w:rsidP="00C57CD1">
      <w:pPr>
        <w:tabs>
          <w:tab w:val="left" w:pos="0"/>
        </w:tabs>
        <w:ind w:left="4248" w:right="-527" w:hanging="3540"/>
        <w:jc w:val="right"/>
      </w:pPr>
    </w:p>
    <w:p w14:paraId="3C9E3876" w14:textId="77777777" w:rsidR="00B31890" w:rsidRPr="00F0106C" w:rsidRDefault="00B31890" w:rsidP="00B31890">
      <w:pPr>
        <w:tabs>
          <w:tab w:val="left" w:pos="709"/>
        </w:tabs>
        <w:spacing w:line="360" w:lineRule="auto"/>
        <w:rPr>
          <w:sz w:val="26"/>
          <w:szCs w:val="26"/>
        </w:rPr>
      </w:pPr>
      <w:r w:rsidRPr="00F0106C">
        <w:rPr>
          <w:sz w:val="26"/>
          <w:szCs w:val="26"/>
        </w:rPr>
        <w:t xml:space="preserve">Регистрационный № _____________________ </w:t>
      </w:r>
    </w:p>
    <w:p w14:paraId="1CE8CFDA" w14:textId="77777777" w:rsidR="00B31890" w:rsidRPr="00F0106C" w:rsidRDefault="00B31890" w:rsidP="00B31890">
      <w:pPr>
        <w:tabs>
          <w:tab w:val="left" w:pos="709"/>
        </w:tabs>
        <w:spacing w:line="360" w:lineRule="auto"/>
        <w:rPr>
          <w:sz w:val="26"/>
          <w:szCs w:val="26"/>
        </w:rPr>
      </w:pPr>
      <w:r w:rsidRPr="00F0106C">
        <w:rPr>
          <w:sz w:val="26"/>
          <w:szCs w:val="26"/>
        </w:rPr>
        <w:t>от «_____» ___________________ 20____ года</w:t>
      </w:r>
    </w:p>
    <w:p w14:paraId="4937DA1D" w14:textId="6A221103" w:rsidR="00C57CD1" w:rsidRPr="00F0106C" w:rsidRDefault="00C57CD1" w:rsidP="00C57CD1">
      <w:pPr>
        <w:tabs>
          <w:tab w:val="left" w:pos="0"/>
        </w:tabs>
        <w:ind w:left="4248" w:right="-527" w:hanging="3540"/>
        <w:jc w:val="right"/>
        <w:rPr>
          <w:spacing w:val="-2"/>
          <w:sz w:val="28"/>
          <w:szCs w:val="28"/>
        </w:rPr>
      </w:pPr>
      <w:r w:rsidRPr="00F0106C">
        <w:t xml:space="preserve">                   </w:t>
      </w:r>
      <w:r w:rsidRPr="00F0106C">
        <w:tab/>
      </w:r>
      <w:r w:rsidRPr="00F0106C">
        <w:tab/>
      </w:r>
    </w:p>
    <w:p w14:paraId="5AB83DE2" w14:textId="77777777" w:rsidR="00722B4F" w:rsidRPr="00F0106C" w:rsidRDefault="00722B4F" w:rsidP="00722B4F">
      <w:pPr>
        <w:pStyle w:val="1"/>
        <w:jc w:val="right"/>
        <w:rPr>
          <w:rFonts w:ascii="Times New Roman" w:hAnsi="Times New Roman"/>
          <w:sz w:val="28"/>
          <w:szCs w:val="28"/>
        </w:rPr>
      </w:pPr>
      <w:bookmarkStart w:id="76" w:name="_Toc500319412"/>
      <w:r w:rsidRPr="00F0106C">
        <w:rPr>
          <w:rFonts w:ascii="Times New Roman" w:hAnsi="Times New Roman"/>
          <w:sz w:val="28"/>
          <w:szCs w:val="28"/>
        </w:rPr>
        <w:t xml:space="preserve">Приложение </w:t>
      </w:r>
      <w:bookmarkEnd w:id="71"/>
      <w:bookmarkEnd w:id="72"/>
      <w:r w:rsidR="00C57CD1" w:rsidRPr="00F0106C">
        <w:rPr>
          <w:rFonts w:ascii="Times New Roman" w:hAnsi="Times New Roman"/>
          <w:sz w:val="28"/>
          <w:szCs w:val="28"/>
        </w:rPr>
        <w:t>2</w:t>
      </w:r>
      <w:bookmarkEnd w:id="76"/>
    </w:p>
    <w:p w14:paraId="692AFC5D" w14:textId="77777777" w:rsidR="00722B4F" w:rsidRPr="00F0106C" w:rsidRDefault="00722B4F" w:rsidP="00722B4F">
      <w:pPr>
        <w:pStyle w:val="2"/>
        <w:rPr>
          <w:rFonts w:ascii="Times New Roman" w:hAnsi="Times New Roman" w:cs="Times New Roman"/>
        </w:rPr>
      </w:pPr>
      <w:bookmarkStart w:id="77" w:name="_Toc418161811"/>
      <w:bookmarkStart w:id="78" w:name="_Toc418162040"/>
      <w:bookmarkStart w:id="79" w:name="_Toc500319413"/>
      <w:r w:rsidRPr="00F0106C">
        <w:rPr>
          <w:rFonts w:ascii="Times New Roman" w:hAnsi="Times New Roman" w:cs="Times New Roman"/>
        </w:rPr>
        <w:t>Образец оформления титульного листа</w:t>
      </w:r>
      <w:bookmarkEnd w:id="77"/>
      <w:bookmarkEnd w:id="78"/>
      <w:bookmarkEnd w:id="79"/>
    </w:p>
    <w:p w14:paraId="31205FE4" w14:textId="77777777" w:rsidR="00E92C0C" w:rsidRPr="00F0106C" w:rsidRDefault="00E92C0C" w:rsidP="00E92C0C">
      <w:pPr>
        <w:widowControl w:val="0"/>
        <w:tabs>
          <w:tab w:val="left" w:pos="9356"/>
        </w:tabs>
        <w:spacing w:line="360" w:lineRule="auto"/>
        <w:jc w:val="center"/>
        <w:rPr>
          <w:sz w:val="26"/>
          <w:szCs w:val="26"/>
        </w:rPr>
      </w:pPr>
      <w:bookmarkStart w:id="80" w:name="_Toc418161812"/>
      <w:bookmarkStart w:id="81" w:name="_Toc418162041"/>
      <w:r w:rsidRPr="00F0106C">
        <w:rPr>
          <w:smallCaps/>
          <w:sz w:val="26"/>
          <w:szCs w:val="26"/>
        </w:rPr>
        <w:t>ПЕРМСКИЙ ФИЛИАЛ ФЕДЕРАЛЬНОГО  ГОСУДАРСТВЕННОГО АВТОНОМНОГО ОБРАЗОВАТЕЛЬНОГО УЧРЕЖДЕНИЯ</w:t>
      </w:r>
      <w:r w:rsidRPr="00F0106C">
        <w:rPr>
          <w:smallCaps/>
          <w:sz w:val="26"/>
          <w:szCs w:val="26"/>
        </w:rPr>
        <w:br/>
        <w:t xml:space="preserve"> ВЫСШЕГО ОБРАЗОВАНИЯ</w:t>
      </w:r>
    </w:p>
    <w:p w14:paraId="420B7B14" w14:textId="77777777" w:rsidR="00E92C0C" w:rsidRPr="00F0106C" w:rsidRDefault="00E92C0C" w:rsidP="00E92C0C">
      <w:pPr>
        <w:widowControl w:val="0"/>
        <w:tabs>
          <w:tab w:val="left" w:pos="5420"/>
        </w:tabs>
        <w:spacing w:line="360" w:lineRule="auto"/>
        <w:jc w:val="center"/>
        <w:rPr>
          <w:sz w:val="26"/>
          <w:szCs w:val="26"/>
        </w:rPr>
      </w:pPr>
      <w:r w:rsidRPr="00F0106C">
        <w:rPr>
          <w:smallCaps/>
          <w:sz w:val="26"/>
          <w:szCs w:val="26"/>
        </w:rPr>
        <w:t>«НАЦИОНАЛЬНЫЙ ИССЛЕДОВАТЕЛЬСКИЙ УНИВЕРСИТЕТ</w:t>
      </w:r>
    </w:p>
    <w:p w14:paraId="4D7D9285" w14:textId="77777777" w:rsidR="00E92C0C" w:rsidRPr="00F0106C" w:rsidRDefault="00E92C0C" w:rsidP="00E92C0C">
      <w:pPr>
        <w:widowControl w:val="0"/>
        <w:tabs>
          <w:tab w:val="left" w:pos="5420"/>
        </w:tabs>
        <w:spacing w:line="360" w:lineRule="auto"/>
        <w:jc w:val="center"/>
        <w:rPr>
          <w:sz w:val="26"/>
          <w:szCs w:val="26"/>
        </w:rPr>
      </w:pPr>
      <w:r w:rsidRPr="00F0106C">
        <w:rPr>
          <w:smallCaps/>
          <w:sz w:val="26"/>
          <w:szCs w:val="26"/>
        </w:rPr>
        <w:t>«ВЫСШАЯ ШКОЛА ЭКОНОМИКИ»</w:t>
      </w:r>
    </w:p>
    <w:p w14:paraId="656AD381" w14:textId="77777777" w:rsidR="00E92C0C" w:rsidRPr="00F0106C" w:rsidRDefault="00E92C0C" w:rsidP="00E92C0C">
      <w:pPr>
        <w:pStyle w:val="6"/>
        <w:spacing w:before="0" w:line="360" w:lineRule="auto"/>
        <w:jc w:val="center"/>
        <w:rPr>
          <w:i/>
          <w:sz w:val="26"/>
          <w:szCs w:val="26"/>
        </w:rPr>
      </w:pPr>
      <w:r w:rsidRPr="00F0106C">
        <w:rPr>
          <w:sz w:val="26"/>
          <w:szCs w:val="26"/>
        </w:rPr>
        <w:t>Факультет экономики, менеджмента и бизнес-информатики</w:t>
      </w:r>
    </w:p>
    <w:p w14:paraId="4E40D7E0" w14:textId="77777777" w:rsidR="00E92C0C" w:rsidRPr="00F0106C" w:rsidRDefault="00E92C0C" w:rsidP="00E92C0C">
      <w:pPr>
        <w:spacing w:line="360" w:lineRule="auto"/>
        <w:jc w:val="center"/>
        <w:rPr>
          <w:sz w:val="26"/>
          <w:szCs w:val="26"/>
        </w:rPr>
      </w:pPr>
    </w:p>
    <w:p w14:paraId="28A68850" w14:textId="77777777" w:rsidR="00E92C0C" w:rsidRPr="00F0106C" w:rsidRDefault="00E92C0C" w:rsidP="00E92C0C">
      <w:pPr>
        <w:spacing w:line="360" w:lineRule="auto"/>
        <w:jc w:val="center"/>
        <w:rPr>
          <w:sz w:val="26"/>
          <w:szCs w:val="26"/>
        </w:rPr>
      </w:pPr>
    </w:p>
    <w:p w14:paraId="17C83A09" w14:textId="77777777" w:rsidR="00E92C0C" w:rsidRPr="00F0106C" w:rsidRDefault="00E92C0C" w:rsidP="00E92C0C">
      <w:pPr>
        <w:spacing w:line="360" w:lineRule="auto"/>
        <w:jc w:val="center"/>
        <w:rPr>
          <w:sz w:val="26"/>
          <w:szCs w:val="26"/>
        </w:rPr>
      </w:pPr>
    </w:p>
    <w:p w14:paraId="77671DFE" w14:textId="77777777" w:rsidR="00E92C0C" w:rsidRPr="00F0106C" w:rsidRDefault="00E92C0C" w:rsidP="00E92C0C">
      <w:pPr>
        <w:spacing w:line="360" w:lineRule="auto"/>
        <w:jc w:val="center"/>
        <w:rPr>
          <w:sz w:val="26"/>
          <w:szCs w:val="26"/>
        </w:rPr>
      </w:pPr>
      <w:r w:rsidRPr="00F0106C">
        <w:rPr>
          <w:sz w:val="26"/>
          <w:szCs w:val="26"/>
        </w:rPr>
        <w:t>Фамилия Имя Отчество автора</w:t>
      </w:r>
    </w:p>
    <w:p w14:paraId="49F6985A" w14:textId="77777777" w:rsidR="00E92C0C" w:rsidRPr="00F0106C" w:rsidRDefault="00E92C0C" w:rsidP="00E92C0C">
      <w:pPr>
        <w:spacing w:line="360" w:lineRule="auto"/>
        <w:jc w:val="center"/>
        <w:rPr>
          <w:b/>
          <w:smallCaps/>
          <w:sz w:val="26"/>
          <w:szCs w:val="26"/>
        </w:rPr>
      </w:pPr>
      <w:r w:rsidRPr="00F0106C">
        <w:rPr>
          <w:b/>
          <w:smallCaps/>
          <w:sz w:val="26"/>
          <w:szCs w:val="26"/>
        </w:rPr>
        <w:t>НАЗВАНИЕ ТЕМЫ КУРСОВОЙ РАБОТЫ</w:t>
      </w:r>
    </w:p>
    <w:p w14:paraId="143F90EF" w14:textId="77777777" w:rsidR="00E92C0C" w:rsidRPr="00F0106C" w:rsidRDefault="00E92C0C" w:rsidP="00E92C0C">
      <w:pPr>
        <w:spacing w:line="360" w:lineRule="auto"/>
        <w:jc w:val="center"/>
        <w:rPr>
          <w:sz w:val="26"/>
          <w:szCs w:val="26"/>
        </w:rPr>
      </w:pPr>
      <w:r w:rsidRPr="00F0106C">
        <w:rPr>
          <w:sz w:val="26"/>
          <w:szCs w:val="26"/>
        </w:rPr>
        <w:t>КУРСОВАЯ РАБОТА</w:t>
      </w:r>
    </w:p>
    <w:p w14:paraId="12CC1A64" w14:textId="47A08D13" w:rsidR="001809A6" w:rsidRPr="00F0106C" w:rsidRDefault="001809A6" w:rsidP="00E92C0C">
      <w:pPr>
        <w:spacing w:line="360" w:lineRule="auto"/>
        <w:jc w:val="center"/>
        <w:rPr>
          <w:sz w:val="26"/>
          <w:szCs w:val="26"/>
        </w:rPr>
      </w:pPr>
      <w:r w:rsidRPr="00F0106C">
        <w:rPr>
          <w:sz w:val="26"/>
          <w:szCs w:val="26"/>
        </w:rPr>
        <w:t>студента образовательной программы бакалавриата «Экономика»</w:t>
      </w:r>
    </w:p>
    <w:p w14:paraId="65A7EB4D" w14:textId="3B1D3AD5" w:rsidR="00E92C0C" w:rsidRPr="00F0106C" w:rsidRDefault="00E92C0C" w:rsidP="00E92C0C">
      <w:pPr>
        <w:spacing w:line="360" w:lineRule="auto"/>
        <w:jc w:val="center"/>
        <w:rPr>
          <w:sz w:val="26"/>
          <w:szCs w:val="26"/>
        </w:rPr>
      </w:pPr>
      <w:r w:rsidRPr="00F0106C">
        <w:rPr>
          <w:sz w:val="26"/>
          <w:szCs w:val="26"/>
        </w:rPr>
        <w:t>по направлению подготовки 38.03.01 Экономика</w:t>
      </w:r>
    </w:p>
    <w:p w14:paraId="75FAD7F0" w14:textId="631AC6A0" w:rsidR="00E92C0C" w:rsidRPr="00F0106C" w:rsidRDefault="00E92C0C" w:rsidP="00E92C0C">
      <w:pPr>
        <w:spacing w:line="360" w:lineRule="auto"/>
        <w:jc w:val="center"/>
        <w:rPr>
          <w:sz w:val="26"/>
          <w:szCs w:val="26"/>
        </w:rPr>
      </w:pPr>
    </w:p>
    <w:p w14:paraId="7C4BB75A" w14:textId="77777777" w:rsidR="00E92C0C" w:rsidRPr="00F0106C" w:rsidRDefault="00E92C0C" w:rsidP="00E92C0C">
      <w:pPr>
        <w:spacing w:line="360" w:lineRule="auto"/>
        <w:jc w:val="center"/>
        <w:rPr>
          <w:sz w:val="26"/>
          <w:szCs w:val="26"/>
        </w:rPr>
      </w:pPr>
    </w:p>
    <w:p w14:paraId="7FC5E2D7" w14:textId="77777777" w:rsidR="00E92C0C" w:rsidRPr="00F0106C" w:rsidRDefault="00E92C0C" w:rsidP="00E92C0C">
      <w:pPr>
        <w:spacing w:line="360" w:lineRule="auto"/>
        <w:jc w:val="center"/>
        <w:rPr>
          <w:sz w:val="26"/>
          <w:szCs w:val="26"/>
        </w:rPr>
      </w:pPr>
    </w:p>
    <w:p w14:paraId="659C48B7" w14:textId="77777777" w:rsidR="00E92C0C" w:rsidRPr="00F0106C" w:rsidRDefault="00E92C0C" w:rsidP="00E92C0C">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E92C0C" w:rsidRPr="00F0106C" w14:paraId="1033EE6C" w14:textId="77777777" w:rsidTr="008B4FE2">
        <w:trPr>
          <w:trHeight w:val="4736"/>
        </w:trPr>
        <w:tc>
          <w:tcPr>
            <w:tcW w:w="4785" w:type="dxa"/>
          </w:tcPr>
          <w:p w14:paraId="45C3DF14" w14:textId="77777777" w:rsidR="00E92C0C" w:rsidRPr="00F0106C" w:rsidRDefault="00E92C0C" w:rsidP="008B4FE2">
            <w:pPr>
              <w:spacing w:line="276" w:lineRule="auto"/>
              <w:rPr>
                <w:sz w:val="26"/>
                <w:szCs w:val="26"/>
              </w:rPr>
            </w:pPr>
          </w:p>
          <w:p w14:paraId="0651EB2B" w14:textId="77777777" w:rsidR="00E92C0C" w:rsidRPr="00F0106C" w:rsidRDefault="00E92C0C" w:rsidP="008B4FE2">
            <w:pPr>
              <w:spacing w:line="276" w:lineRule="auto"/>
              <w:rPr>
                <w:sz w:val="26"/>
                <w:szCs w:val="26"/>
              </w:rPr>
            </w:pPr>
          </w:p>
          <w:p w14:paraId="0FB78F7D" w14:textId="77777777" w:rsidR="00E92C0C" w:rsidRPr="00F0106C" w:rsidRDefault="00E92C0C" w:rsidP="008B4FE2">
            <w:pPr>
              <w:spacing w:line="276" w:lineRule="auto"/>
              <w:jc w:val="right"/>
              <w:rPr>
                <w:sz w:val="26"/>
                <w:szCs w:val="26"/>
              </w:rPr>
            </w:pPr>
          </w:p>
          <w:p w14:paraId="10087119" w14:textId="77777777" w:rsidR="00E92C0C" w:rsidRPr="00F0106C" w:rsidRDefault="00E92C0C" w:rsidP="008B4FE2">
            <w:pPr>
              <w:spacing w:line="276" w:lineRule="auto"/>
              <w:jc w:val="right"/>
              <w:rPr>
                <w:sz w:val="26"/>
                <w:szCs w:val="26"/>
              </w:rPr>
            </w:pPr>
          </w:p>
          <w:p w14:paraId="2EE798E3" w14:textId="77777777" w:rsidR="00E92C0C" w:rsidRPr="00F0106C" w:rsidRDefault="00E92C0C" w:rsidP="008B4FE2">
            <w:pPr>
              <w:spacing w:line="276" w:lineRule="auto"/>
              <w:jc w:val="right"/>
              <w:rPr>
                <w:sz w:val="26"/>
                <w:szCs w:val="26"/>
              </w:rPr>
            </w:pPr>
          </w:p>
          <w:p w14:paraId="05E0F6EA" w14:textId="77777777" w:rsidR="00E92C0C" w:rsidRPr="00F0106C" w:rsidRDefault="00E92C0C" w:rsidP="008B4FE2">
            <w:pPr>
              <w:spacing w:line="276" w:lineRule="auto"/>
              <w:jc w:val="right"/>
              <w:rPr>
                <w:sz w:val="26"/>
                <w:szCs w:val="26"/>
              </w:rPr>
            </w:pPr>
          </w:p>
          <w:p w14:paraId="226D1633" w14:textId="77777777" w:rsidR="00E92C0C" w:rsidRPr="00F0106C" w:rsidRDefault="00E92C0C" w:rsidP="008B4FE2">
            <w:pPr>
              <w:spacing w:line="276" w:lineRule="auto"/>
              <w:jc w:val="right"/>
              <w:rPr>
                <w:sz w:val="26"/>
                <w:szCs w:val="26"/>
              </w:rPr>
            </w:pPr>
          </w:p>
          <w:p w14:paraId="4DF955ED" w14:textId="77777777" w:rsidR="00E92C0C" w:rsidRPr="00F0106C" w:rsidRDefault="00E92C0C" w:rsidP="008B4FE2">
            <w:pPr>
              <w:spacing w:line="276" w:lineRule="auto"/>
              <w:jc w:val="right"/>
              <w:rPr>
                <w:sz w:val="26"/>
                <w:szCs w:val="26"/>
              </w:rPr>
            </w:pPr>
          </w:p>
          <w:p w14:paraId="71625629" w14:textId="77777777" w:rsidR="00E92C0C" w:rsidRPr="00F0106C" w:rsidRDefault="00E92C0C" w:rsidP="008B4FE2">
            <w:pPr>
              <w:spacing w:line="276" w:lineRule="auto"/>
              <w:jc w:val="right"/>
              <w:rPr>
                <w:sz w:val="26"/>
                <w:szCs w:val="26"/>
              </w:rPr>
            </w:pPr>
          </w:p>
          <w:p w14:paraId="649066C4" w14:textId="77777777" w:rsidR="00E92C0C" w:rsidRPr="00F0106C" w:rsidRDefault="00E92C0C" w:rsidP="008B4FE2">
            <w:pPr>
              <w:spacing w:line="276" w:lineRule="auto"/>
              <w:jc w:val="right"/>
              <w:rPr>
                <w:sz w:val="26"/>
                <w:szCs w:val="26"/>
              </w:rPr>
            </w:pPr>
          </w:p>
          <w:p w14:paraId="12C3616C" w14:textId="77777777" w:rsidR="00E92C0C" w:rsidRPr="00F0106C" w:rsidRDefault="00E92C0C" w:rsidP="008B4FE2">
            <w:pPr>
              <w:spacing w:line="276" w:lineRule="auto"/>
              <w:rPr>
                <w:sz w:val="26"/>
                <w:szCs w:val="26"/>
              </w:rPr>
            </w:pPr>
          </w:p>
          <w:p w14:paraId="6C7D1525" w14:textId="77777777" w:rsidR="00E92C0C" w:rsidRPr="00F0106C" w:rsidRDefault="00E92C0C" w:rsidP="008B4FE2">
            <w:pPr>
              <w:spacing w:line="276" w:lineRule="auto"/>
              <w:jc w:val="center"/>
              <w:rPr>
                <w:sz w:val="26"/>
                <w:szCs w:val="26"/>
              </w:rPr>
            </w:pPr>
          </w:p>
          <w:p w14:paraId="15A10D07" w14:textId="26511272" w:rsidR="00E92C0C" w:rsidRPr="00F0106C" w:rsidRDefault="00E92C0C" w:rsidP="00C04CEA">
            <w:pPr>
              <w:spacing w:line="276" w:lineRule="auto"/>
              <w:jc w:val="right"/>
              <w:rPr>
                <w:sz w:val="26"/>
                <w:szCs w:val="26"/>
              </w:rPr>
            </w:pPr>
            <w:r w:rsidRPr="00F0106C">
              <w:rPr>
                <w:sz w:val="26"/>
                <w:szCs w:val="26"/>
              </w:rPr>
              <w:t>Пермь</w:t>
            </w:r>
            <w:r w:rsidR="00AD7F1F" w:rsidRPr="00F0106C">
              <w:rPr>
                <w:sz w:val="26"/>
                <w:szCs w:val="26"/>
              </w:rPr>
              <w:t>,</w:t>
            </w:r>
            <w:r w:rsidRPr="00F0106C">
              <w:rPr>
                <w:sz w:val="26"/>
                <w:szCs w:val="26"/>
              </w:rPr>
              <w:t xml:space="preserve"> 201</w:t>
            </w:r>
            <w:r w:rsidR="00C04CEA" w:rsidRPr="00F0106C">
              <w:rPr>
                <w:sz w:val="26"/>
                <w:szCs w:val="26"/>
              </w:rPr>
              <w:t>8</w:t>
            </w:r>
            <w:r w:rsidR="001809A6" w:rsidRPr="00F0106C">
              <w:rPr>
                <w:sz w:val="26"/>
                <w:szCs w:val="26"/>
              </w:rPr>
              <w:t xml:space="preserve"> год</w:t>
            </w:r>
          </w:p>
        </w:tc>
        <w:tc>
          <w:tcPr>
            <w:tcW w:w="4928" w:type="dxa"/>
          </w:tcPr>
          <w:p w14:paraId="5E7D7E43" w14:textId="77777777" w:rsidR="00E92C0C" w:rsidRPr="00F0106C" w:rsidRDefault="00E92C0C" w:rsidP="008B4FE2">
            <w:pPr>
              <w:spacing w:line="276" w:lineRule="auto"/>
              <w:jc w:val="right"/>
              <w:rPr>
                <w:sz w:val="26"/>
                <w:szCs w:val="26"/>
              </w:rPr>
            </w:pPr>
            <w:r w:rsidRPr="00F0106C">
              <w:rPr>
                <w:sz w:val="26"/>
                <w:szCs w:val="26"/>
              </w:rPr>
              <w:t>Руководитель</w:t>
            </w:r>
          </w:p>
          <w:p w14:paraId="0F61BD70" w14:textId="77777777" w:rsidR="00E92C0C" w:rsidRPr="00F0106C" w:rsidRDefault="00E92C0C" w:rsidP="008B4FE2">
            <w:pPr>
              <w:widowControl w:val="0"/>
              <w:autoSpaceDE w:val="0"/>
              <w:autoSpaceDN w:val="0"/>
              <w:adjustRightInd w:val="0"/>
              <w:jc w:val="right"/>
              <w:rPr>
                <w:sz w:val="26"/>
                <w:szCs w:val="26"/>
              </w:rPr>
            </w:pPr>
            <w:r w:rsidRPr="00F0106C">
              <w:rPr>
                <w:sz w:val="26"/>
                <w:szCs w:val="26"/>
              </w:rPr>
              <w:t>ученая степень, ученое звание</w:t>
            </w:r>
          </w:p>
          <w:p w14:paraId="33AD3726" w14:textId="77777777" w:rsidR="00E92C0C" w:rsidRPr="00F0106C" w:rsidRDefault="00E92C0C" w:rsidP="008B4FE2">
            <w:pPr>
              <w:spacing w:line="276" w:lineRule="auto"/>
              <w:jc w:val="right"/>
              <w:rPr>
                <w:sz w:val="26"/>
                <w:szCs w:val="26"/>
              </w:rPr>
            </w:pPr>
            <w:r w:rsidRPr="00F0106C">
              <w:rPr>
                <w:sz w:val="26"/>
                <w:szCs w:val="26"/>
              </w:rPr>
              <w:t>И.О. Фамилия</w:t>
            </w:r>
          </w:p>
          <w:p w14:paraId="17296EE5" w14:textId="77777777" w:rsidR="00E92C0C" w:rsidRPr="00F0106C" w:rsidRDefault="00E92C0C" w:rsidP="008B4FE2">
            <w:pPr>
              <w:spacing w:line="276" w:lineRule="auto"/>
              <w:jc w:val="right"/>
              <w:rPr>
                <w:sz w:val="26"/>
                <w:szCs w:val="26"/>
              </w:rPr>
            </w:pPr>
          </w:p>
          <w:p w14:paraId="2B90029C" w14:textId="77777777" w:rsidR="00E92C0C" w:rsidRPr="00F0106C" w:rsidRDefault="00E92C0C" w:rsidP="008B4FE2">
            <w:pPr>
              <w:spacing w:line="276" w:lineRule="auto"/>
              <w:jc w:val="right"/>
              <w:rPr>
                <w:sz w:val="26"/>
                <w:szCs w:val="26"/>
              </w:rPr>
            </w:pPr>
          </w:p>
          <w:p w14:paraId="4EC0F615" w14:textId="77777777" w:rsidR="00E92C0C" w:rsidRPr="00F0106C" w:rsidRDefault="00E92C0C" w:rsidP="008B4FE2">
            <w:pPr>
              <w:spacing w:line="276" w:lineRule="auto"/>
              <w:jc w:val="center"/>
              <w:rPr>
                <w:sz w:val="26"/>
                <w:szCs w:val="26"/>
              </w:rPr>
            </w:pPr>
          </w:p>
          <w:p w14:paraId="5BAD748B" w14:textId="77777777" w:rsidR="00E92C0C" w:rsidRPr="00F0106C" w:rsidRDefault="00E92C0C" w:rsidP="008B4FE2">
            <w:pPr>
              <w:spacing w:line="276" w:lineRule="auto"/>
              <w:jc w:val="center"/>
              <w:rPr>
                <w:sz w:val="26"/>
                <w:szCs w:val="26"/>
              </w:rPr>
            </w:pPr>
          </w:p>
          <w:p w14:paraId="285CEE6F" w14:textId="77777777" w:rsidR="00E92C0C" w:rsidRPr="00F0106C" w:rsidRDefault="00E92C0C" w:rsidP="008B4FE2">
            <w:pPr>
              <w:spacing w:line="276" w:lineRule="auto"/>
              <w:jc w:val="center"/>
              <w:rPr>
                <w:sz w:val="26"/>
                <w:szCs w:val="26"/>
              </w:rPr>
            </w:pPr>
          </w:p>
        </w:tc>
      </w:tr>
    </w:tbl>
    <w:p w14:paraId="334E4D66" w14:textId="77777777" w:rsidR="00E92C0C" w:rsidRPr="00F0106C" w:rsidRDefault="00E92C0C" w:rsidP="00E92C0C">
      <w:pPr>
        <w:spacing w:line="360" w:lineRule="auto"/>
        <w:jc w:val="center"/>
      </w:pPr>
    </w:p>
    <w:p w14:paraId="5DFC0351" w14:textId="77777777" w:rsidR="00722B4F" w:rsidRPr="00F0106C" w:rsidRDefault="00722B4F" w:rsidP="00722B4F">
      <w:pPr>
        <w:pStyle w:val="1"/>
        <w:jc w:val="right"/>
        <w:rPr>
          <w:rFonts w:ascii="Times New Roman" w:hAnsi="Times New Roman"/>
          <w:sz w:val="28"/>
          <w:szCs w:val="28"/>
        </w:rPr>
      </w:pPr>
      <w:bookmarkStart w:id="82" w:name="_Toc500319414"/>
      <w:r w:rsidRPr="00F0106C">
        <w:rPr>
          <w:rFonts w:ascii="Times New Roman" w:hAnsi="Times New Roman"/>
          <w:sz w:val="28"/>
          <w:szCs w:val="28"/>
        </w:rPr>
        <w:t xml:space="preserve">Приложение </w:t>
      </w:r>
      <w:bookmarkEnd w:id="80"/>
      <w:bookmarkEnd w:id="81"/>
      <w:r w:rsidR="00C57CD1" w:rsidRPr="00F0106C">
        <w:rPr>
          <w:rFonts w:ascii="Times New Roman" w:hAnsi="Times New Roman"/>
          <w:sz w:val="28"/>
          <w:szCs w:val="28"/>
        </w:rPr>
        <w:t>3</w:t>
      </w:r>
      <w:bookmarkEnd w:id="82"/>
    </w:p>
    <w:p w14:paraId="28181C49" w14:textId="77777777" w:rsidR="00722B4F" w:rsidRPr="00F0106C" w:rsidRDefault="00722B4F" w:rsidP="00722B4F">
      <w:pPr>
        <w:pStyle w:val="2"/>
        <w:rPr>
          <w:rFonts w:ascii="Times New Roman" w:hAnsi="Times New Roman" w:cs="Times New Roman"/>
        </w:rPr>
      </w:pPr>
      <w:bookmarkStart w:id="83" w:name="_Toc418161813"/>
      <w:bookmarkStart w:id="84" w:name="_Toc418162042"/>
      <w:bookmarkStart w:id="85" w:name="_Toc500319415"/>
      <w:r w:rsidRPr="00F0106C">
        <w:rPr>
          <w:rFonts w:ascii="Times New Roman" w:hAnsi="Times New Roman" w:cs="Times New Roman"/>
        </w:rPr>
        <w:t>Образец оформления Оглавления</w:t>
      </w:r>
      <w:bookmarkEnd w:id="83"/>
      <w:bookmarkEnd w:id="84"/>
      <w:bookmarkEnd w:id="85"/>
    </w:p>
    <w:p w14:paraId="4001D88A" w14:textId="77777777" w:rsidR="00C12A65" w:rsidRPr="00F0106C" w:rsidRDefault="00C12A65" w:rsidP="00C12A65">
      <w:pPr>
        <w:widowControl w:val="0"/>
        <w:shd w:val="clear" w:color="auto" w:fill="FFFFFF"/>
        <w:autoSpaceDE w:val="0"/>
        <w:autoSpaceDN w:val="0"/>
        <w:adjustRightInd w:val="0"/>
        <w:spacing w:before="120" w:after="120"/>
        <w:ind w:firstLine="567"/>
        <w:jc w:val="center"/>
        <w:rPr>
          <w:b/>
          <w:bCs/>
          <w:sz w:val="32"/>
          <w:szCs w:val="32"/>
        </w:rPr>
      </w:pPr>
      <w:bookmarkStart w:id="86" w:name="_Toc418161814"/>
      <w:bookmarkStart w:id="87" w:name="_Toc418162043"/>
      <w:r w:rsidRPr="00F0106C">
        <w:rPr>
          <w:b/>
          <w:bCs/>
          <w:spacing w:val="4"/>
          <w:sz w:val="32"/>
          <w:szCs w:val="32"/>
        </w:rPr>
        <w:t>Оглавление</w:t>
      </w:r>
    </w:p>
    <w:p w14:paraId="21DCEC91" w14:textId="2B34375F" w:rsidR="00C12A65" w:rsidRPr="00F0106C" w:rsidRDefault="00C12A65" w:rsidP="009211A0">
      <w:pPr>
        <w:tabs>
          <w:tab w:val="right" w:leader="dot" w:pos="8789"/>
        </w:tabs>
        <w:rPr>
          <w:rFonts w:ascii="Calibri" w:hAnsi="Calibri"/>
          <w:noProof/>
          <w:sz w:val="28"/>
          <w:szCs w:val="28"/>
        </w:rPr>
      </w:pPr>
      <w:r w:rsidRPr="00F0106C">
        <w:rPr>
          <w:noProof/>
          <w:sz w:val="28"/>
          <w:szCs w:val="28"/>
        </w:rPr>
        <w:t>Введение</w:t>
      </w:r>
      <w:r w:rsidR="00B31890" w:rsidRPr="00F0106C">
        <w:rPr>
          <w:noProof/>
          <w:sz w:val="28"/>
          <w:szCs w:val="28"/>
        </w:rPr>
        <w:t xml:space="preserve">  </w:t>
      </w:r>
      <w:r w:rsidRPr="00F0106C">
        <w:rPr>
          <w:noProof/>
          <w:webHidden/>
          <w:sz w:val="28"/>
          <w:szCs w:val="28"/>
        </w:rPr>
        <w:tab/>
      </w:r>
    </w:p>
    <w:p w14:paraId="336C46A0" w14:textId="77777777" w:rsidR="00C12A65" w:rsidRPr="00F0106C" w:rsidRDefault="00C12A65" w:rsidP="009211A0">
      <w:pPr>
        <w:tabs>
          <w:tab w:val="right" w:leader="dot" w:pos="8789"/>
        </w:tabs>
        <w:rPr>
          <w:rFonts w:ascii="Calibri" w:hAnsi="Calibri"/>
          <w:noProof/>
          <w:sz w:val="28"/>
          <w:szCs w:val="28"/>
        </w:rPr>
      </w:pPr>
      <w:r w:rsidRPr="00F0106C">
        <w:rPr>
          <w:noProof/>
          <w:sz w:val="28"/>
          <w:szCs w:val="28"/>
        </w:rPr>
        <w:t>1. Название структурной части работы</w:t>
      </w:r>
      <w:r w:rsidRPr="00F0106C">
        <w:rPr>
          <w:noProof/>
          <w:webHidden/>
          <w:sz w:val="28"/>
          <w:szCs w:val="28"/>
        </w:rPr>
        <w:tab/>
      </w:r>
    </w:p>
    <w:p w14:paraId="5BDE3AB2" w14:textId="77777777" w:rsidR="00C12A65" w:rsidRPr="00F0106C" w:rsidRDefault="00C12A65" w:rsidP="009211A0">
      <w:pPr>
        <w:tabs>
          <w:tab w:val="right" w:leader="dot" w:pos="8789"/>
        </w:tabs>
        <w:rPr>
          <w:rFonts w:ascii="Calibri" w:hAnsi="Calibri"/>
          <w:noProof/>
          <w:sz w:val="28"/>
          <w:szCs w:val="28"/>
        </w:rPr>
      </w:pPr>
      <w:r w:rsidRPr="00F0106C">
        <w:rPr>
          <w:noProof/>
          <w:sz w:val="28"/>
        </w:rPr>
        <w:t>1.1. Название параграфа</w:t>
      </w:r>
      <w:r w:rsidRPr="00F0106C">
        <w:rPr>
          <w:noProof/>
          <w:webHidden/>
          <w:sz w:val="28"/>
          <w:szCs w:val="28"/>
        </w:rPr>
        <w:tab/>
      </w:r>
    </w:p>
    <w:p w14:paraId="777E9EF2" w14:textId="77777777" w:rsidR="00C12A65" w:rsidRPr="00F0106C" w:rsidRDefault="00C12A65" w:rsidP="009211A0">
      <w:pPr>
        <w:tabs>
          <w:tab w:val="right" w:leader="dot" w:pos="8789"/>
        </w:tabs>
        <w:rPr>
          <w:rFonts w:ascii="Calibri" w:hAnsi="Calibri"/>
          <w:noProof/>
          <w:sz w:val="28"/>
          <w:szCs w:val="28"/>
        </w:rPr>
      </w:pPr>
      <w:r w:rsidRPr="00F0106C">
        <w:rPr>
          <w:noProof/>
          <w:sz w:val="28"/>
        </w:rPr>
        <w:t>1.2. Название параграфа</w:t>
      </w:r>
      <w:r w:rsidRPr="00F0106C">
        <w:rPr>
          <w:noProof/>
          <w:webHidden/>
          <w:sz w:val="28"/>
          <w:szCs w:val="28"/>
        </w:rPr>
        <w:tab/>
      </w:r>
    </w:p>
    <w:p w14:paraId="4FA4936A" w14:textId="77777777" w:rsidR="00C12A65" w:rsidRPr="00F0106C" w:rsidRDefault="00C12A65" w:rsidP="009211A0">
      <w:pPr>
        <w:tabs>
          <w:tab w:val="right" w:leader="dot" w:pos="8789"/>
        </w:tabs>
        <w:rPr>
          <w:rFonts w:ascii="Calibri" w:hAnsi="Calibri"/>
          <w:noProof/>
          <w:sz w:val="28"/>
          <w:szCs w:val="28"/>
        </w:rPr>
      </w:pPr>
      <w:r w:rsidRPr="00F0106C">
        <w:rPr>
          <w:noProof/>
          <w:sz w:val="28"/>
        </w:rPr>
        <w:t>1.3. Название параграфа</w:t>
      </w:r>
      <w:r w:rsidRPr="00F0106C">
        <w:rPr>
          <w:noProof/>
          <w:webHidden/>
          <w:sz w:val="28"/>
          <w:szCs w:val="28"/>
        </w:rPr>
        <w:tab/>
      </w:r>
    </w:p>
    <w:p w14:paraId="77B819C1" w14:textId="77777777" w:rsidR="00C12A65" w:rsidRPr="00F0106C" w:rsidRDefault="00C12A65" w:rsidP="009211A0">
      <w:pPr>
        <w:tabs>
          <w:tab w:val="right" w:leader="dot" w:pos="8789"/>
        </w:tabs>
        <w:rPr>
          <w:rFonts w:ascii="Calibri" w:hAnsi="Calibri"/>
          <w:noProof/>
          <w:sz w:val="28"/>
          <w:szCs w:val="28"/>
        </w:rPr>
      </w:pPr>
      <w:r w:rsidRPr="00F0106C">
        <w:rPr>
          <w:noProof/>
          <w:sz w:val="28"/>
          <w:szCs w:val="28"/>
        </w:rPr>
        <w:t>2. Название структурной части работы</w:t>
      </w:r>
      <w:r w:rsidRPr="00F0106C">
        <w:rPr>
          <w:noProof/>
          <w:webHidden/>
          <w:sz w:val="28"/>
          <w:szCs w:val="28"/>
        </w:rPr>
        <w:tab/>
      </w:r>
    </w:p>
    <w:p w14:paraId="6CC0EF8E" w14:textId="77777777" w:rsidR="00C12A65" w:rsidRPr="00F0106C" w:rsidRDefault="00C12A65" w:rsidP="009211A0">
      <w:pPr>
        <w:tabs>
          <w:tab w:val="right" w:leader="dot" w:pos="8789"/>
        </w:tabs>
        <w:rPr>
          <w:rFonts w:ascii="Calibri" w:hAnsi="Calibri"/>
          <w:noProof/>
          <w:sz w:val="28"/>
          <w:szCs w:val="28"/>
        </w:rPr>
      </w:pPr>
      <w:r w:rsidRPr="00F0106C">
        <w:rPr>
          <w:noProof/>
          <w:sz w:val="28"/>
        </w:rPr>
        <w:t>2.1. Название параграфа</w:t>
      </w:r>
      <w:r w:rsidRPr="00F0106C">
        <w:rPr>
          <w:noProof/>
          <w:webHidden/>
          <w:sz w:val="28"/>
          <w:szCs w:val="28"/>
        </w:rPr>
        <w:tab/>
      </w:r>
    </w:p>
    <w:p w14:paraId="40B310E6" w14:textId="77777777" w:rsidR="00C12A65" w:rsidRPr="00F0106C" w:rsidRDefault="00C12A65" w:rsidP="009211A0">
      <w:pPr>
        <w:tabs>
          <w:tab w:val="right" w:leader="dot" w:pos="8789"/>
        </w:tabs>
        <w:rPr>
          <w:rFonts w:ascii="Calibri" w:hAnsi="Calibri"/>
          <w:noProof/>
          <w:sz w:val="28"/>
          <w:szCs w:val="28"/>
        </w:rPr>
      </w:pPr>
      <w:r w:rsidRPr="00F0106C">
        <w:rPr>
          <w:noProof/>
          <w:sz w:val="28"/>
        </w:rPr>
        <w:t>2.2. Название параграфа</w:t>
      </w:r>
      <w:r w:rsidRPr="00F0106C">
        <w:rPr>
          <w:noProof/>
          <w:webHidden/>
          <w:sz w:val="28"/>
          <w:szCs w:val="28"/>
        </w:rPr>
        <w:tab/>
      </w:r>
    </w:p>
    <w:p w14:paraId="309C1A34" w14:textId="77777777" w:rsidR="00C12A65" w:rsidRPr="00F0106C" w:rsidRDefault="00C12A65" w:rsidP="009211A0">
      <w:pPr>
        <w:tabs>
          <w:tab w:val="right" w:leader="dot" w:pos="8789"/>
        </w:tabs>
        <w:rPr>
          <w:rFonts w:ascii="Calibri" w:hAnsi="Calibri"/>
          <w:noProof/>
          <w:sz w:val="28"/>
          <w:szCs w:val="28"/>
        </w:rPr>
      </w:pPr>
      <w:r w:rsidRPr="00F0106C">
        <w:rPr>
          <w:noProof/>
          <w:sz w:val="28"/>
        </w:rPr>
        <w:t>2.3. Название параграфа</w:t>
      </w:r>
      <w:r w:rsidRPr="00F0106C">
        <w:rPr>
          <w:noProof/>
          <w:webHidden/>
          <w:sz w:val="28"/>
          <w:szCs w:val="28"/>
        </w:rPr>
        <w:tab/>
      </w:r>
    </w:p>
    <w:p w14:paraId="6FA5FDC7" w14:textId="77777777" w:rsidR="00C12A65" w:rsidRPr="00F0106C" w:rsidRDefault="00C12A65" w:rsidP="009211A0">
      <w:pPr>
        <w:tabs>
          <w:tab w:val="right" w:leader="dot" w:pos="8789"/>
        </w:tabs>
        <w:rPr>
          <w:rFonts w:ascii="Calibri" w:hAnsi="Calibri"/>
          <w:noProof/>
          <w:sz w:val="28"/>
          <w:szCs w:val="28"/>
        </w:rPr>
      </w:pPr>
      <w:r w:rsidRPr="00F0106C">
        <w:rPr>
          <w:noProof/>
          <w:sz w:val="28"/>
          <w:szCs w:val="28"/>
        </w:rPr>
        <w:t>3. Название структурной части работы</w:t>
      </w:r>
      <w:r w:rsidRPr="00F0106C">
        <w:rPr>
          <w:noProof/>
          <w:webHidden/>
          <w:sz w:val="28"/>
          <w:szCs w:val="28"/>
        </w:rPr>
        <w:tab/>
      </w:r>
    </w:p>
    <w:p w14:paraId="4E05A0AC" w14:textId="77777777" w:rsidR="00C12A65" w:rsidRPr="00F0106C" w:rsidRDefault="00C12A65" w:rsidP="009211A0">
      <w:pPr>
        <w:tabs>
          <w:tab w:val="right" w:leader="dot" w:pos="8789"/>
        </w:tabs>
        <w:rPr>
          <w:rFonts w:ascii="Calibri" w:hAnsi="Calibri"/>
          <w:noProof/>
          <w:sz w:val="28"/>
          <w:szCs w:val="28"/>
        </w:rPr>
      </w:pPr>
      <w:r w:rsidRPr="00F0106C">
        <w:rPr>
          <w:noProof/>
          <w:sz w:val="28"/>
        </w:rPr>
        <w:t>3.1. Название параграфа</w:t>
      </w:r>
      <w:r w:rsidRPr="00F0106C">
        <w:rPr>
          <w:noProof/>
          <w:webHidden/>
          <w:sz w:val="28"/>
          <w:szCs w:val="28"/>
        </w:rPr>
        <w:tab/>
      </w:r>
    </w:p>
    <w:p w14:paraId="48F1B72F" w14:textId="77777777" w:rsidR="00C12A65" w:rsidRPr="00F0106C" w:rsidRDefault="00C12A65" w:rsidP="009211A0">
      <w:pPr>
        <w:tabs>
          <w:tab w:val="right" w:leader="dot" w:pos="8789"/>
        </w:tabs>
        <w:rPr>
          <w:rFonts w:ascii="Calibri" w:hAnsi="Calibri"/>
          <w:noProof/>
          <w:sz w:val="28"/>
          <w:szCs w:val="28"/>
        </w:rPr>
      </w:pPr>
      <w:r w:rsidRPr="00F0106C">
        <w:rPr>
          <w:noProof/>
          <w:sz w:val="28"/>
        </w:rPr>
        <w:t>3.2. Название параграфа</w:t>
      </w:r>
      <w:r w:rsidRPr="00F0106C">
        <w:rPr>
          <w:noProof/>
          <w:webHidden/>
          <w:sz w:val="28"/>
          <w:szCs w:val="28"/>
        </w:rPr>
        <w:tab/>
      </w:r>
    </w:p>
    <w:p w14:paraId="7C0D5199" w14:textId="77777777" w:rsidR="00C12A65" w:rsidRPr="00F0106C" w:rsidRDefault="00C12A65" w:rsidP="009211A0">
      <w:pPr>
        <w:tabs>
          <w:tab w:val="right" w:leader="dot" w:pos="8789"/>
        </w:tabs>
        <w:rPr>
          <w:rFonts w:ascii="Calibri" w:hAnsi="Calibri"/>
          <w:noProof/>
          <w:sz w:val="28"/>
          <w:szCs w:val="28"/>
        </w:rPr>
      </w:pPr>
      <w:r w:rsidRPr="00F0106C">
        <w:rPr>
          <w:noProof/>
          <w:sz w:val="28"/>
        </w:rPr>
        <w:t>3.3. Название параграфа</w:t>
      </w:r>
      <w:r w:rsidRPr="00F0106C">
        <w:rPr>
          <w:noProof/>
          <w:webHidden/>
          <w:sz w:val="28"/>
          <w:szCs w:val="28"/>
        </w:rPr>
        <w:tab/>
      </w:r>
    </w:p>
    <w:p w14:paraId="26005E62" w14:textId="77777777" w:rsidR="00C12A65" w:rsidRPr="00F0106C" w:rsidRDefault="00C12A65" w:rsidP="009211A0">
      <w:pPr>
        <w:tabs>
          <w:tab w:val="right" w:leader="dot" w:pos="8789"/>
        </w:tabs>
        <w:rPr>
          <w:rFonts w:ascii="Calibri" w:hAnsi="Calibri"/>
          <w:noProof/>
          <w:sz w:val="28"/>
          <w:szCs w:val="28"/>
        </w:rPr>
      </w:pPr>
      <w:r w:rsidRPr="00F0106C">
        <w:rPr>
          <w:noProof/>
          <w:sz w:val="28"/>
          <w:szCs w:val="28"/>
        </w:rPr>
        <w:t>Заключение</w:t>
      </w:r>
      <w:r w:rsidRPr="00F0106C">
        <w:rPr>
          <w:noProof/>
          <w:webHidden/>
          <w:sz w:val="28"/>
          <w:szCs w:val="28"/>
        </w:rPr>
        <w:tab/>
      </w:r>
    </w:p>
    <w:p w14:paraId="77319C8E" w14:textId="77777777" w:rsidR="00C12A65" w:rsidRPr="00F0106C" w:rsidRDefault="00C12A65" w:rsidP="009211A0">
      <w:pPr>
        <w:tabs>
          <w:tab w:val="right" w:leader="dot" w:pos="8789"/>
        </w:tabs>
        <w:rPr>
          <w:rFonts w:ascii="Calibri" w:hAnsi="Calibri"/>
          <w:noProof/>
          <w:sz w:val="28"/>
          <w:szCs w:val="28"/>
        </w:rPr>
      </w:pPr>
      <w:r w:rsidRPr="00F0106C">
        <w:rPr>
          <w:noProof/>
          <w:sz w:val="28"/>
          <w:szCs w:val="28"/>
        </w:rPr>
        <w:t>Список использованной литературы</w:t>
      </w:r>
      <w:r w:rsidRPr="00F0106C">
        <w:rPr>
          <w:noProof/>
          <w:webHidden/>
          <w:sz w:val="28"/>
          <w:szCs w:val="28"/>
        </w:rPr>
        <w:tab/>
      </w:r>
    </w:p>
    <w:p w14:paraId="454FF450" w14:textId="77777777" w:rsidR="00C12A65" w:rsidRPr="00F0106C" w:rsidRDefault="00C12A65" w:rsidP="009211A0">
      <w:pPr>
        <w:tabs>
          <w:tab w:val="right" w:leader="dot" w:pos="8789"/>
        </w:tabs>
        <w:rPr>
          <w:rFonts w:ascii="Calibri" w:hAnsi="Calibri"/>
          <w:b/>
          <w:noProof/>
          <w:sz w:val="28"/>
          <w:szCs w:val="28"/>
        </w:rPr>
      </w:pPr>
      <w:r w:rsidRPr="00F0106C">
        <w:rPr>
          <w:noProof/>
          <w:sz w:val="28"/>
          <w:szCs w:val="28"/>
        </w:rPr>
        <w:t>Приложения</w:t>
      </w:r>
      <w:r w:rsidRPr="00F0106C">
        <w:rPr>
          <w:noProof/>
          <w:webHidden/>
          <w:sz w:val="28"/>
          <w:szCs w:val="28"/>
        </w:rPr>
        <w:tab/>
      </w:r>
    </w:p>
    <w:p w14:paraId="275C7D4D" w14:textId="77777777" w:rsidR="00C12A65" w:rsidRPr="00F0106C" w:rsidRDefault="00C12A65" w:rsidP="00C12A65">
      <w:pPr>
        <w:tabs>
          <w:tab w:val="right" w:leader="dot" w:pos="9906"/>
        </w:tabs>
        <w:ind w:firstLine="567"/>
        <w:rPr>
          <w:noProof/>
          <w:sz w:val="28"/>
          <w:szCs w:val="28"/>
          <w:u w:val="single"/>
        </w:rPr>
      </w:pPr>
    </w:p>
    <w:p w14:paraId="223FBD74" w14:textId="77777777" w:rsidR="00722B4F" w:rsidRPr="00F0106C" w:rsidRDefault="00C12A65" w:rsidP="00C12A65">
      <w:pPr>
        <w:pStyle w:val="1"/>
        <w:jc w:val="right"/>
        <w:rPr>
          <w:rFonts w:ascii="Times New Roman" w:hAnsi="Times New Roman"/>
          <w:sz w:val="28"/>
          <w:szCs w:val="28"/>
        </w:rPr>
      </w:pPr>
      <w:r w:rsidRPr="00F0106C">
        <w:rPr>
          <w:rFonts w:cs="Arial"/>
          <w:bCs w:val="0"/>
          <w:sz w:val="28"/>
          <w:szCs w:val="28"/>
        </w:rPr>
        <w:br w:type="page"/>
      </w:r>
      <w:bookmarkStart w:id="88" w:name="_Toc500319416"/>
      <w:r w:rsidR="00722B4F" w:rsidRPr="00F0106C">
        <w:rPr>
          <w:rFonts w:ascii="Times New Roman" w:hAnsi="Times New Roman"/>
          <w:sz w:val="28"/>
          <w:szCs w:val="28"/>
        </w:rPr>
        <w:t xml:space="preserve">Приложение </w:t>
      </w:r>
      <w:bookmarkEnd w:id="86"/>
      <w:bookmarkEnd w:id="87"/>
      <w:r w:rsidR="00C57CD1" w:rsidRPr="00F0106C">
        <w:rPr>
          <w:rFonts w:ascii="Times New Roman" w:hAnsi="Times New Roman"/>
          <w:sz w:val="28"/>
          <w:szCs w:val="28"/>
        </w:rPr>
        <w:t>4</w:t>
      </w:r>
      <w:bookmarkEnd w:id="88"/>
    </w:p>
    <w:p w14:paraId="0253D3C0" w14:textId="77777777" w:rsidR="00722B4F" w:rsidRPr="00F0106C" w:rsidRDefault="00722B4F" w:rsidP="00722B4F">
      <w:pPr>
        <w:pStyle w:val="2"/>
        <w:rPr>
          <w:rFonts w:ascii="Times New Roman" w:hAnsi="Times New Roman" w:cs="Times New Roman"/>
        </w:rPr>
      </w:pPr>
      <w:bookmarkStart w:id="89" w:name="_Toc257927841"/>
      <w:bookmarkStart w:id="90" w:name="_Toc418161815"/>
      <w:bookmarkStart w:id="91" w:name="_Toc418162044"/>
      <w:bookmarkStart w:id="92" w:name="_Toc500319417"/>
      <w:r w:rsidRPr="00F0106C">
        <w:rPr>
          <w:rFonts w:ascii="Times New Roman" w:hAnsi="Times New Roman" w:cs="Times New Roman"/>
        </w:rPr>
        <w:t>Пример оформления Списка использованной литературы</w:t>
      </w:r>
      <w:bookmarkEnd w:id="89"/>
      <w:bookmarkEnd w:id="90"/>
      <w:bookmarkEnd w:id="91"/>
      <w:bookmarkEnd w:id="92"/>
    </w:p>
    <w:p w14:paraId="64EF2099" w14:textId="77777777" w:rsidR="000B515F" w:rsidRPr="00F0106C" w:rsidRDefault="000B515F" w:rsidP="000B515F">
      <w:pPr>
        <w:shd w:val="clear" w:color="auto" w:fill="FFFFFF"/>
        <w:spacing w:line="360" w:lineRule="auto"/>
        <w:jc w:val="center"/>
        <w:rPr>
          <w:bCs/>
          <w:spacing w:val="4"/>
          <w:sz w:val="24"/>
          <w:szCs w:val="24"/>
        </w:rPr>
      </w:pPr>
      <w:r w:rsidRPr="00F0106C">
        <w:rPr>
          <w:bCs/>
          <w:spacing w:val="4"/>
          <w:sz w:val="24"/>
          <w:szCs w:val="24"/>
        </w:rPr>
        <w:t>Список использованных источников</w:t>
      </w:r>
    </w:p>
    <w:p w14:paraId="44C28219" w14:textId="77777777" w:rsidR="000B515F" w:rsidRPr="00F0106C" w:rsidRDefault="00C25700" w:rsidP="000B515F">
      <w:pPr>
        <w:shd w:val="clear" w:color="auto" w:fill="FFFFFF"/>
        <w:spacing w:line="360" w:lineRule="auto"/>
        <w:jc w:val="center"/>
        <w:rPr>
          <w:bCs/>
          <w:spacing w:val="4"/>
          <w:sz w:val="24"/>
          <w:szCs w:val="24"/>
        </w:rPr>
      </w:pPr>
      <w:r w:rsidRPr="00F0106C">
        <w:rPr>
          <w:bCs/>
          <w:noProof/>
          <w:spacing w:val="4"/>
          <w:sz w:val="24"/>
          <w:szCs w:val="24"/>
        </w:rPr>
        <mc:AlternateContent>
          <mc:Choice Requires="wpg">
            <w:drawing>
              <wp:anchor distT="0" distB="0" distL="114300" distR="114300" simplePos="0" relativeHeight="251664384" behindDoc="0" locked="0" layoutInCell="1" allowOverlap="1" wp14:anchorId="438B68DB" wp14:editId="56427DF6">
                <wp:simplePos x="0" y="0"/>
                <wp:positionH relativeFrom="column">
                  <wp:posOffset>3204210</wp:posOffset>
                </wp:positionH>
                <wp:positionV relativeFrom="paragraph">
                  <wp:posOffset>37465</wp:posOffset>
                </wp:positionV>
                <wp:extent cx="1998345" cy="381000"/>
                <wp:effectExtent l="22860" t="18415" r="7620" b="19685"/>
                <wp:wrapNone/>
                <wp:docPr id="11"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12" name="AutoShape 6"/>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420900AA" w14:textId="77777777" w:rsidR="007B17CB" w:rsidRPr="00D3641B" w:rsidRDefault="007B17CB"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left:0;text-align:left;margin-left:252.3pt;margin-top:2.95pt;width:157.35pt;height:30pt;z-index:251664384"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3ckgMAAFQJAAAOAAAAZHJzL2Uyb0RvYy54bWzMVmtu1DAQ/o/EHSz/3+ax2VfUtGr3USHx&#10;qNRyAG/iPCCxg+3dbEFISByBi3ADrtDeiLGddLdLaVGREK2UtTOT8XzfzDfJ4fGmKtGaCllwFmHv&#10;wMWIspgnBcsi/PZy0RtjJBVhCSk5oxG+ohIfHz1/dtjUIfV5zsuECgRBmAybOsK5UnXoODLOaUXk&#10;Aa8pA2PKRUUUbEXmJII0EL0qHd91h07DRVILHlMp4e7MGvGRiZ+mNFZv0lRShcoIQ27KXIW5LvXV&#10;OTokYSZInRdxmwZ5QhYVKRgcehtqRhRBK1H8EqoqYsElT9VBzCuHp2kRU4MB0HjuHpozwVe1wZKF&#10;TVbf0gTU7vH05LDx6/W5QEUCtfMwYqSCGl1/u/ly8/X6B/x/R35fc9TUWQiuZ6K+qM+FBQrLlzx+&#10;L8Hs7Nv1PrPOaNm84gmEJSvFDUebVFQ6BKBHG1OKq9tS0I1CMdz0JpNxPxhgFIOtP/Zct61VnENB&#10;9WNDbwwFBasfgJ+pY5zP28f7XjCyzw7tgw4J7bEm1TY1jQvaTm6ZlX/H7EVOamoKJjVdHbN+x+wJ&#10;UGB80NCyatw6SuUunzsWnaQE2h9l8h5Ktny2XO7zQcJaSHVGeYX0IsKiyHJ1KkisgZCQrF9KZQqe&#10;tO1BknfQKmlVglDWpET+YBh4rZB2fAD01mcA9TMFhDq0EWHVnazDM74oytKUsWSogaJ7o4FrUpC8&#10;LBJt1X5SZMtpKRCcHOHFYifuHTdQDktMtJySZN6uFSlKu4bTS6bjAUEtQE2VkeyniTuZj+fjoBf4&#10;w3kvcGez3sliGvSGC8hp1p9NpzPvs07NC8K8SBLKdHbd+PCCP2uidpBZ4d8OkDso9sAu4E8TDcnv&#10;uDl30zBmwNL9GnTQ9baHbMsveXIF/SS4nYcwv2GRc/ERowZmYYTlhxURFKPyBQNJTLwg0MPTbILB&#10;yIeN2LUsdy2ExRAqwgoju5wqO3BXtektELcpK+NaDmmhNCKdn82q3YAq/5U8+508L3ULnPINGu2p&#10;E6kN3O4Sb3WKGJ/mhGX0RAje6DYDqowQDBrQvxV2R/3j8g0mIBo90QbQ+aZ5dUJ6HPrjfjcLJ52O&#10;ujHaqajTL7zztsq13dK5GAE9oKb7G0xLRStyMvAHjwrydyGqQsGLviyqCI+1aFuAD6pzr2vVZrkB&#10;PNtW+f8bGBCYV7cRY/uZob8Ndvem4bcfQ0c/AQAA//8DAFBLAwQUAAYACAAAACEA3Gy5z98AAAAI&#10;AQAADwAAAGRycy9kb3ducmV2LnhtbEyPQUvDQBCF74L/YRnBm93E2tDGbEop6qkItoJ4mybTJDQ7&#10;G7LbJP33jie9zcx7vPletp5sqwbqfePYQDyLQBEXrmy4MvB5eH1YgvIBucTWMRm4kod1fnuTYVq6&#10;kT9o2IdKSQj7FA3UIXSp1r6oyaKfuY5YtJPrLQZZ+0qXPY4Sblv9GEWJttiwfKixo21NxXl/sQbe&#10;Rhw38/hl2J1P2+v3YfH+tYvJmPu7afMMKtAU/szwiy/okAvT0V249Ko1sIieErHKsAIl+jJezUEd&#10;DSRy0Hmm/xfIfwAAAP//AwBQSwECLQAUAAYACAAAACEAtoM4kv4AAADhAQAAEwAAAAAAAAAAAAAA&#10;AAAAAAAAW0NvbnRlbnRfVHlwZXNdLnhtbFBLAQItABQABgAIAAAAIQA4/SH/1gAAAJQBAAALAAAA&#10;AAAAAAAAAAAAAC8BAABfcmVscy8ucmVsc1BLAQItABQABgAIAAAAIQBrii3ckgMAAFQJAAAOAAAA&#10;AAAAAAAAAAAAAC4CAABkcnMvZTJvRG9jLnhtbFBLAQItABQABgAIAAAAIQDcbLnP3wAAAAgBAAAP&#10;AAAAAAAAAAAAAAAAAOwFAABkcnMvZG93bnJldi54bWxQSwUGAAAAAAQABADzAAAA+A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7"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gBcAA&#10;AADbAAAADwAAAGRycy9kb3ducmV2LnhtbERPzYrCMBC+L/gOYQQvi6Yrskg1igiC4MXt+gBjM7bV&#10;ZlKbbI0+vVkQvM3H9zvzZTC16Kh1lWUFX6MEBHFudcWFgsPvZjgF4TyyxtoyKbiTg+Wi9zHHVNsb&#10;/1CX+ULEEHYpKii9b1IpXV6SQTeyDXHkTrY16CNsC6lbvMVwU8txknxLgxXHhhIbWpeUX7I/o2Bn&#10;8vMxTPb3z2v3sM2E1odwzZQa9MNqBsJT8G/xy73Vcf4Y/n+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BgBcAAAADbAAAADwAAAAAAAAAAAAAAAACYAgAAZHJzL2Rvd25y&#10;ZXYueG1sUEsFBgAAAAAEAAQA9QAAAIUDAAAAAA==&#10;" strokecolor="red" strokeweight="2.5pt"/>
                <v:shapetype id="_x0000_t202" coordsize="21600,21600" o:spt="202" path="m,l,21600r21600,l21600,xe">
                  <v:stroke joinstyle="miter"/>
                  <v:path gradientshapeok="t" o:connecttype="rect"/>
                </v:shapetype>
                <v:shape id="Text Box 7" o:spid="_x0000_s1028"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14:paraId="420900AA" w14:textId="77777777" w:rsidR="007B17CB" w:rsidRPr="00D3641B" w:rsidRDefault="007B17CB" w:rsidP="000B515F">
                        <w:pPr>
                          <w:rPr>
                            <w:i/>
                            <w:color w:val="FF0000"/>
                          </w:rPr>
                        </w:pPr>
                        <w:r w:rsidRPr="00D3641B">
                          <w:rPr>
                            <w:i/>
                            <w:color w:val="FF0000"/>
                          </w:rPr>
                          <w:t>Два одинарных интервала</w:t>
                        </w:r>
                      </w:p>
                    </w:txbxContent>
                  </v:textbox>
                </v:shape>
              </v:group>
            </w:pict>
          </mc:Fallback>
        </mc:AlternateContent>
      </w:r>
    </w:p>
    <w:p w14:paraId="7505D4DE" w14:textId="77777777" w:rsidR="000B515F" w:rsidRPr="00F0106C" w:rsidRDefault="000B515F" w:rsidP="000B515F">
      <w:pPr>
        <w:shd w:val="clear" w:color="auto" w:fill="FFFFFF"/>
        <w:spacing w:line="360" w:lineRule="auto"/>
        <w:jc w:val="center"/>
        <w:rPr>
          <w:bCs/>
          <w:spacing w:val="4"/>
          <w:sz w:val="24"/>
          <w:szCs w:val="24"/>
        </w:rPr>
      </w:pPr>
    </w:p>
    <w:p w14:paraId="7BC4360A" w14:textId="77777777" w:rsidR="000B515F" w:rsidRPr="00F0106C" w:rsidRDefault="000B515F" w:rsidP="000B515F">
      <w:pPr>
        <w:tabs>
          <w:tab w:val="left" w:pos="284"/>
        </w:tabs>
        <w:spacing w:line="360" w:lineRule="auto"/>
        <w:jc w:val="center"/>
        <w:rPr>
          <w:sz w:val="24"/>
          <w:szCs w:val="24"/>
        </w:rPr>
      </w:pPr>
      <w:r w:rsidRPr="00F0106C">
        <w:rPr>
          <w:sz w:val="24"/>
          <w:szCs w:val="24"/>
        </w:rPr>
        <w:t>Нормативные правовые акты</w:t>
      </w:r>
    </w:p>
    <w:p w14:paraId="315A2554" w14:textId="77777777" w:rsidR="000B515F" w:rsidRPr="00F0106C" w:rsidRDefault="00C25700" w:rsidP="000B515F">
      <w:pPr>
        <w:tabs>
          <w:tab w:val="left" w:pos="284"/>
        </w:tabs>
        <w:spacing w:line="360" w:lineRule="auto"/>
        <w:jc w:val="center"/>
        <w:rPr>
          <w:sz w:val="24"/>
          <w:szCs w:val="24"/>
        </w:rPr>
      </w:pPr>
      <w:r w:rsidRPr="00F0106C">
        <w:rPr>
          <w:noProof/>
          <w:sz w:val="24"/>
          <w:szCs w:val="24"/>
        </w:rPr>
        <mc:AlternateContent>
          <mc:Choice Requires="wpg">
            <w:drawing>
              <wp:anchor distT="0" distB="0" distL="114300" distR="114300" simplePos="0" relativeHeight="251665408" behindDoc="0" locked="0" layoutInCell="1" allowOverlap="1" wp14:anchorId="4FE72F7E" wp14:editId="7315C88A">
                <wp:simplePos x="0" y="0"/>
                <wp:positionH relativeFrom="column">
                  <wp:posOffset>3204210</wp:posOffset>
                </wp:positionH>
                <wp:positionV relativeFrom="paragraph">
                  <wp:posOffset>24130</wp:posOffset>
                </wp:positionV>
                <wp:extent cx="1998345" cy="381000"/>
                <wp:effectExtent l="22860" t="24130" r="7620" b="23495"/>
                <wp:wrapNone/>
                <wp:docPr id="8"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9" name="AutoShape 9"/>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2786D9D7" w14:textId="77777777" w:rsidR="007B17CB" w:rsidRPr="00D3641B" w:rsidRDefault="007B17CB"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9" style="position:absolute;left:0;text-align:left;margin-left:252.3pt;margin-top:1.9pt;width:157.35pt;height:30pt;z-index:251665408"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H9mAMAAFoJAAAOAAAAZHJzL2Uyb0RvYy54bWzMVllu2zAQ/S/QOxD8d7RYdiwhcpB4CQp0&#10;CZD0ALRELa1EqiQdOS0KFOgRepHeoFdIbtQhJdmKmyZFChRNAJnSjIYzb94b6uh4UxboigqZcxZi&#10;58DGiLKIxzlLQ/z2cjmYYCQVYTEpOKMhvqYSH0+fPzuqq4C6PONFTAWCIEwGdRXiTKkqsCwZZbQk&#10;8oBXlIEx4aIkCm5FasWC1BC9LCzXtsdWzUVcCR5RKeHpvDHiqYmfJDRSb5JEUoWKEENuylyFua70&#10;1ZoekSAVpMryqE2DPCGLkuQMNt2GmhNF0Frkv4Qq80hwyRN1EPHS4kmSR9TUANU49l41Z4KvK1NL&#10;GtRptYUJoN3D6clho9dX5wLlcYihUYyU0KKbb7dfbr/e/ID/78g1ENVVGoDnmaguqnPR1AnLlzx6&#10;LwFBa9+u79PGGa3qVzyGsGStuIFok4hSh4Di0cZ04nrbCbpRKIKHju9Pht4Iowhsw4lj222rogz6&#10;qV8bOxPoJ1hdD/xMG6Ns0b4+dLzD5t1x86JFgmZbk2qbmiYJsE7ugJV/B+xFRipq+iU1XC2wfgfs&#10;CSBgXJCvE9abg1eHqOzD2bNoNwmoPwrkPYjs4Gyh3IeDBJWQ6ozyEulFiEWeZupUkEjXQQJy9VIq&#10;0++4ZQeJ3zkYJWUBMrkiBXJHY89pZdTzcfs+I2if6R+0oY0Iq25nHZ7xZV4UposFQzX03Dkc2SYF&#10;yYs81lbtJ0W6mhUCwc4hXi57ce+4gW5YbKJllMSLdq1IXjRr2L1gOh4A1BaooTKC/eTb/mKymHgD&#10;zx0vBp49nw9OljNvMF5CTvPhfDabO591ao4XZHkcU6az64aH4/0Zh9ox1sh+Oz7uVLFX7BL+NNCQ&#10;fM/NupuGMUMt3a+pDkjfcKgh3YrH18AnwZtpCNMbFhkXHzGqYRKGWH5YE0ExKl4wUITveJ4enebG&#10;Gx3CSECib1n1LYRFECrECqNmOVPNuF1XhlugbdNWxrUcklzpinR+TVbtDYjyH6nTgWqauXepKXDK&#10;NwgeQVI9eSK1gedd5q1QEeOzjLCUngjBa80zwMoowZSzVXaH/eP69XxQjZ5oI6C+Ya/OSI9DdzLs&#10;ZqHfCakbo52MOgHDkbeTbkOXzsUo6AE53c8wrRUtSX/kjh5V5O9ClLmCc77ISzhotGrbAh+U5x5t&#10;1Wa1MSeVAXlHmf+fyFCIOcCNKNuPDf2F0L83xN99Ek1/AgAA//8DAFBLAwQUAAYACAAAACEABNvK&#10;vd8AAAAIAQAADwAAAGRycy9kb3ducmV2LnhtbEyPQUvDQBCF74L/YRnBm93E2NCm2ZRS1FMRbAXx&#10;ts1Ok9DsbMhuk/TfO57scd57vPlevp5sKwbsfeNIQTyLQCCVzjRUKfg6vD0tQPigyejWESq4ood1&#10;cX+X68y4kT5x2IdKcAn5TCuoQ+gyKX1Zo9V+5jok9k6utzrw2VfS9HrkctvK5yhKpdUN8Ydad7it&#10;sTzvL1bB+6jHTRK/DrvzaXv9Ocw/vncxKvX4MG1WIAJO4T8Mf/iMDgUzHd2FjBetgnn0knJUQcIL&#10;2F/EywTEUUHKgixyeTug+AUAAP//AwBQSwECLQAUAAYACAAAACEAtoM4kv4AAADhAQAAEwAAAAAA&#10;AAAAAAAAAAAAAAAAW0NvbnRlbnRfVHlwZXNdLnhtbFBLAQItABQABgAIAAAAIQA4/SH/1gAAAJQB&#10;AAALAAAAAAAAAAAAAAAAAC8BAABfcmVscy8ucmVsc1BLAQItABQABgAIAAAAIQAur6H9mAMAAFoJ&#10;AAAOAAAAAAAAAAAAAAAAAC4CAABkcnMvZTJvRG9jLnhtbFBLAQItABQABgAIAAAAIQAE28q93wAA&#10;AAgBAAAPAAAAAAAAAAAAAAAAAPIFAABkcnMvZG93bnJldi54bWxQSwUGAAAAAAQABADzAAAA/gYA&#10;AAAA&#10;">
                <v:shape id="AutoShape 9" o:spid="_x0000_s1030"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LDcQA&#10;AADaAAAADwAAAGRycy9kb3ducmV2LnhtbESP0WrCQBRE34X+w3ILfSl1U5Fio5tQhILQF435gGv2&#10;mqTN3o3ZbVz9erdQ8HGYmTPMKg+mEyMNrrWs4HWagCCurG65VlDuP18WIJxH1thZJgUXcpBnD5MV&#10;ptqeeUdj4WsRIexSVNB436dSuqohg25qe+LoHe1g0Ec51FIPeI5w08lZkrxJgy3HhQZ7WjdU/RS/&#10;RsGXqb4PYb69PJ/Gq+3ntC7DqVDq6TF8LEF4Cv4e/m9vtIJ3+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iw3EAAAA2gAAAA8AAAAAAAAAAAAAAAAAmAIAAGRycy9k&#10;b3ducmV2LnhtbFBLBQYAAAAABAAEAPUAAACJAwAAAAA=&#10;" strokecolor="red" strokeweight="2.5pt"/>
                <v:shape id="Text Box 10" o:spid="_x0000_s1031"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14:paraId="2786D9D7" w14:textId="77777777" w:rsidR="007B17CB" w:rsidRPr="00D3641B" w:rsidRDefault="007B17CB" w:rsidP="000B515F">
                        <w:pPr>
                          <w:rPr>
                            <w:i/>
                            <w:color w:val="FF0000"/>
                          </w:rPr>
                        </w:pPr>
                        <w:r w:rsidRPr="00D3641B">
                          <w:rPr>
                            <w:i/>
                            <w:color w:val="FF0000"/>
                          </w:rPr>
                          <w:t>Два одинарных интервала</w:t>
                        </w:r>
                      </w:p>
                    </w:txbxContent>
                  </v:textbox>
                </v:shape>
              </v:group>
            </w:pict>
          </mc:Fallback>
        </mc:AlternateContent>
      </w:r>
    </w:p>
    <w:p w14:paraId="6A56DF8E" w14:textId="77777777" w:rsidR="000B515F" w:rsidRPr="00F0106C" w:rsidRDefault="000B515F" w:rsidP="000B515F">
      <w:pPr>
        <w:tabs>
          <w:tab w:val="left" w:pos="284"/>
        </w:tabs>
        <w:spacing w:line="360" w:lineRule="auto"/>
        <w:jc w:val="center"/>
        <w:rPr>
          <w:sz w:val="24"/>
          <w:szCs w:val="24"/>
        </w:rPr>
      </w:pPr>
    </w:p>
    <w:p w14:paraId="21CB34D6" w14:textId="77777777" w:rsidR="000B515F" w:rsidRPr="00F0106C" w:rsidRDefault="000B515F" w:rsidP="000B515F">
      <w:pPr>
        <w:tabs>
          <w:tab w:val="left" w:pos="284"/>
          <w:tab w:val="left" w:pos="426"/>
        </w:tabs>
        <w:spacing w:line="360" w:lineRule="auto"/>
        <w:ind w:firstLine="709"/>
        <w:jc w:val="both"/>
        <w:rPr>
          <w:sz w:val="24"/>
          <w:szCs w:val="24"/>
        </w:rPr>
      </w:pPr>
      <w:r w:rsidRPr="00F0106C">
        <w:rPr>
          <w:sz w:val="24"/>
          <w:szCs w:val="24"/>
        </w:rPr>
        <w:t>1. Федеральный закон от 30.12.2006 N 271-ФЗ «О розничных рынках и о внесении изменений в Трудовой кодекс Российской Федерации».</w:t>
      </w:r>
    </w:p>
    <w:p w14:paraId="0BB6BEF3" w14:textId="77777777" w:rsidR="000B515F" w:rsidRPr="00F0106C" w:rsidRDefault="00C25700" w:rsidP="000B515F">
      <w:pPr>
        <w:tabs>
          <w:tab w:val="left" w:pos="284"/>
          <w:tab w:val="left" w:pos="426"/>
        </w:tabs>
        <w:spacing w:line="360" w:lineRule="auto"/>
        <w:ind w:firstLine="709"/>
        <w:jc w:val="both"/>
        <w:rPr>
          <w:sz w:val="24"/>
          <w:szCs w:val="24"/>
        </w:rPr>
      </w:pPr>
      <w:r w:rsidRPr="00F0106C">
        <w:rPr>
          <w:noProof/>
          <w:sz w:val="24"/>
          <w:szCs w:val="24"/>
        </w:rPr>
        <mc:AlternateContent>
          <mc:Choice Requires="wpg">
            <w:drawing>
              <wp:anchor distT="0" distB="0" distL="114300" distR="114300" simplePos="0" relativeHeight="251666432" behindDoc="0" locked="0" layoutInCell="1" allowOverlap="1" wp14:anchorId="25BB592F" wp14:editId="1F592E14">
                <wp:simplePos x="0" y="0"/>
                <wp:positionH relativeFrom="column">
                  <wp:posOffset>3237230</wp:posOffset>
                </wp:positionH>
                <wp:positionV relativeFrom="paragraph">
                  <wp:posOffset>994410</wp:posOffset>
                </wp:positionV>
                <wp:extent cx="1998345" cy="523875"/>
                <wp:effectExtent l="17780" t="22860" r="12700" b="24765"/>
                <wp:wrapNone/>
                <wp:docPr id="5"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523875"/>
                          <a:chOff x="6180" y="2445"/>
                          <a:chExt cx="3147" cy="600"/>
                        </a:xfrm>
                      </wpg:grpSpPr>
                      <wps:wsp>
                        <wps:cNvPr id="6" name="AutoShape 12"/>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3"/>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275438CC" w14:textId="77777777" w:rsidR="007B17CB" w:rsidRPr="00D3641B" w:rsidRDefault="007B17CB" w:rsidP="000B515F">
                              <w:pPr>
                                <w:rPr>
                                  <w:i/>
                                  <w:color w:val="FF0000"/>
                                </w:rPr>
                              </w:pPr>
                              <w:r w:rsidRPr="00D3641B">
                                <w:rPr>
                                  <w:i/>
                                  <w:color w:val="FF0000"/>
                                </w:rPr>
                                <w:t>Три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32" style="position:absolute;left:0;text-align:left;margin-left:254.9pt;margin-top:78.3pt;width:157.35pt;height:41.25pt;z-index:251666432"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C0lwMAAFoJAAAOAAAAZHJzL2Uyb0RvYy54bWzUVmtu1DAQ/o/EHSz/3+axyT6ipqjso0Li&#10;UQk4gDdxHpDYwfY2WxASEkfgItyAK5QbMbaT3XR5FIGExFZK7cxkPPPN901y+mBXV+iKCllyFmPv&#10;xMWIsoSnJctj/PLFejTDSCrCUlJxRmN8TSV+cHb/3mnbRNTnBa9SKhAEYTJqmxgXSjWR48ikoDWR&#10;J7yhDIwZFzVRsBW5kwrSQvS6cnzXnTgtF2kjeEKlhLtLa8RnJn6W0UQ9yzJJFapiDLkpcxXmutFX&#10;5+yURLkgTVEmXRrkD7KoScng0H2oJVEEbUX5Xai6TASXPFMnCa8dnmVlQk0NUI3nHlVzIfi2MbXk&#10;UZs3e5gA2iOc/jhs8vTqUqAyjXGIESM1tOjm09cPXz/efIG/z8ibaojaJo/A80I0z5tLYeuE5WOe&#10;vJZgdo7tep9bZ7Rpn/AUwpKt4gaiXSZqHQKKRzvTiet9J+hOoQRuevP5bBxASgnYQn88m4a2VUkB&#10;/dSPTbwZ9BOsfgB+po1JseoeH3vB1D47cU2PHRLZY02qXWq6LmCdPAAr/w7Y5wVpqOmX1HB1wE56&#10;YM8BAeOCPN+iatx6SOUQz4FFJykB9juR/AEkBzw7LI/xIFEjpLqgvEZ6EWNR5oV6KEiiCyERuXos&#10;lWl42tGDpK88jLK6Ap1ckQr54STwbAPygY8/9Ald+Gkf6EMXEVb9yTo84+uyqkwbK4baGI+9aeia&#10;FCSvylRbtZ8U+WZRCQQnx3i9HsS95QbCYamJVlCSrrq1ImVl13B6xXQ8AKgrUENlFPtu7s5Xs9Us&#10;GAX+ZDUK3OVydL5eBKPJGnJajpeLxdJ7r1Pzgqgo05QynV0/Pbzg90jUzTGr+/38uFXFUbFr+HUg&#10;Dtyc22kYjKGW/r+pDlhvOWQpv+HpNfBJcDsOYXzDouDiLUYtjMIYyzdbIihG1SMGkph7QaBnp9kE&#10;4dSHjRhaNkMLYQmEirHCyC4Xys7bbWO4BeI2bWVc6yErlaaFzs9m1W1Alf9InjAo7Nx7oRnwkO+Q&#10;Nz5SJ1I7uN8n3ukUMb4oCMvpuRC81TQDqIwQTDWgfyvsHvq75RvMQTR6ooXAfENenZEeh/5s3Ol3&#10;PO911I/RXkW9fuGVd1Cuxva20AbM+U5NPyaYlopW5Dz0wzsF+bMQdangPV+VdYxnWrRdgb9U5xFr&#10;1W6zM2+q/fD8X3gMhZgXuGlG97GhvxCGe8P7wyfR2TcAAAD//wMAUEsDBBQABgAIAAAAIQAprg92&#10;4QAAAAsBAAAPAAAAZHJzL2Rvd25yZXYueG1sTI9Ba4NAFITvhf6H5QV6a1ZNlcS4hhDankKhSaH0&#10;9qIvKnF3xd2o+fd9PTXHYYaZb7LNpFsxUO8aaxSE8wAEmcKWjakUfB3fnpcgnEdTYmsNKbiRg03+&#10;+JBhWtrRfNJw8JXgEuNSVFB736VSuqImjW5uOzLsnW2v0bPsK1n2OHK5bmUUBInU2BheqLGjXU3F&#10;5XDVCt5HHLeL8HXYX867288x/vjeh6TU02zarkF4mvx/GP7wGR1yZjrZqymdaBXEwYrRPRtxkoDg&#10;xDJ6iUGcFESLVQgyz+T9h/wXAAD//wMAUEsBAi0AFAAGAAgAAAAhALaDOJL+AAAA4QEAABMAAAAA&#10;AAAAAAAAAAAAAAAAAFtDb250ZW50X1R5cGVzXS54bWxQSwECLQAUAAYACAAAACEAOP0h/9YAAACU&#10;AQAACwAAAAAAAAAAAAAAAAAvAQAAX3JlbHMvLnJlbHNQSwECLQAUAAYACAAAACEA8SpgtJcDAABa&#10;CQAADgAAAAAAAAAAAAAAAAAuAgAAZHJzL2Uyb0RvYy54bWxQSwECLQAUAAYACAAAACEAKa4PduEA&#10;AAALAQAADwAAAAAAAAAAAAAAAADxBQAAZHJzL2Rvd25yZXYueG1sUEsFBgAAAAAEAAQA8wAAAP8G&#10;AAAAAA==&#10;">
                <v:shape id="AutoShape 12" o:spid="_x0000_s1033"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ff8QA&#10;AADaAAAADwAAAGRycy9kb3ducmV2LnhtbESPwWrDMBBE74X+g9hALyWRW0wIjpUQAoVALq3rD9hY&#10;G9uttXIs1ZH79VUg0OMwM2+YfBtMJ0YaXGtZwcsiAUFcWd1yraD8fJuvQDiPrLGzTAomcrDdPD7k&#10;mGl75Q8aC1+LCGGXoYLG+z6T0lUNGXQL2xNH72wHgz7KoZZ6wGuEm06+JslSGmw5LjTY076h6rv4&#10;MQqOpvo6hfR9er6Mv7ZPaV+GS6HU0yzs1iA8Bf8fvrcPWsESblfi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3/EAAAA2gAAAA8AAAAAAAAAAAAAAAAAmAIAAGRycy9k&#10;b3ducmV2LnhtbFBLBQYAAAAABAAEAPUAAACJAwAAAAA=&#10;" strokecolor="red" strokeweight="2.5pt"/>
                <v:shape id="Text Box 13" o:spid="_x0000_s1034"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14:paraId="275438CC" w14:textId="77777777" w:rsidR="007B17CB" w:rsidRPr="00D3641B" w:rsidRDefault="007B17CB" w:rsidP="000B515F">
                        <w:pPr>
                          <w:rPr>
                            <w:i/>
                            <w:color w:val="FF0000"/>
                          </w:rPr>
                        </w:pPr>
                        <w:r w:rsidRPr="00D3641B">
                          <w:rPr>
                            <w:i/>
                            <w:color w:val="FF0000"/>
                          </w:rPr>
                          <w:t>Три одинарных интервала</w:t>
                        </w:r>
                      </w:p>
                    </w:txbxContent>
                  </v:textbox>
                </v:shape>
              </v:group>
            </w:pict>
          </mc:Fallback>
        </mc:AlternateContent>
      </w:r>
      <w:r w:rsidR="000B515F" w:rsidRPr="00F0106C">
        <w:rPr>
          <w:sz w:val="24"/>
          <w:szCs w:val="24"/>
        </w:rPr>
        <w:t>2. Приказ Министерства природных ресурсов Пермского края от 17.11.2011 № СЭД-30-01-03-295 «Об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w:t>
      </w:r>
    </w:p>
    <w:p w14:paraId="7CC83582" w14:textId="77777777" w:rsidR="000B515F" w:rsidRPr="00F0106C" w:rsidRDefault="000B515F" w:rsidP="000B515F">
      <w:pPr>
        <w:tabs>
          <w:tab w:val="left" w:pos="284"/>
          <w:tab w:val="left" w:pos="426"/>
        </w:tabs>
        <w:spacing w:line="360" w:lineRule="auto"/>
        <w:jc w:val="center"/>
        <w:rPr>
          <w:sz w:val="24"/>
          <w:szCs w:val="24"/>
        </w:rPr>
      </w:pPr>
    </w:p>
    <w:p w14:paraId="27B9B623" w14:textId="77777777" w:rsidR="000B515F" w:rsidRPr="00F0106C" w:rsidRDefault="000B515F" w:rsidP="000B515F">
      <w:pPr>
        <w:tabs>
          <w:tab w:val="left" w:pos="284"/>
          <w:tab w:val="left" w:pos="426"/>
        </w:tabs>
        <w:spacing w:line="360" w:lineRule="auto"/>
        <w:jc w:val="center"/>
        <w:rPr>
          <w:sz w:val="24"/>
          <w:szCs w:val="24"/>
        </w:rPr>
      </w:pPr>
    </w:p>
    <w:p w14:paraId="1A8D2493" w14:textId="77777777" w:rsidR="000B515F" w:rsidRPr="00F0106C" w:rsidRDefault="000B515F" w:rsidP="000B515F">
      <w:pPr>
        <w:tabs>
          <w:tab w:val="left" w:pos="284"/>
          <w:tab w:val="left" w:pos="426"/>
        </w:tabs>
        <w:spacing w:line="360" w:lineRule="auto"/>
        <w:jc w:val="center"/>
        <w:rPr>
          <w:sz w:val="24"/>
          <w:szCs w:val="24"/>
        </w:rPr>
      </w:pPr>
      <w:r w:rsidRPr="00F0106C">
        <w:rPr>
          <w:sz w:val="24"/>
          <w:szCs w:val="24"/>
        </w:rPr>
        <w:t>Специальная литература</w:t>
      </w:r>
    </w:p>
    <w:p w14:paraId="33C0D64C" w14:textId="77777777" w:rsidR="000B515F" w:rsidRPr="00F0106C" w:rsidRDefault="00C25700" w:rsidP="000B515F">
      <w:pPr>
        <w:tabs>
          <w:tab w:val="left" w:pos="284"/>
          <w:tab w:val="left" w:pos="426"/>
        </w:tabs>
        <w:spacing w:line="360" w:lineRule="auto"/>
        <w:jc w:val="center"/>
        <w:rPr>
          <w:sz w:val="24"/>
          <w:szCs w:val="24"/>
        </w:rPr>
      </w:pPr>
      <w:r w:rsidRPr="00F0106C">
        <w:rPr>
          <w:noProof/>
          <w:sz w:val="24"/>
          <w:szCs w:val="24"/>
        </w:rPr>
        <mc:AlternateContent>
          <mc:Choice Requires="wpg">
            <w:drawing>
              <wp:anchor distT="0" distB="0" distL="114300" distR="114300" simplePos="0" relativeHeight="251667456" behindDoc="0" locked="0" layoutInCell="1" allowOverlap="1" wp14:anchorId="3B496C1D" wp14:editId="0AC56CE1">
                <wp:simplePos x="0" y="0"/>
                <wp:positionH relativeFrom="column">
                  <wp:posOffset>3278505</wp:posOffset>
                </wp:positionH>
                <wp:positionV relativeFrom="paragraph">
                  <wp:posOffset>26035</wp:posOffset>
                </wp:positionV>
                <wp:extent cx="1924050" cy="432435"/>
                <wp:effectExtent l="20955" t="16510" r="7620" b="177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32435"/>
                          <a:chOff x="6180" y="2445"/>
                          <a:chExt cx="3147" cy="600"/>
                        </a:xfrm>
                      </wpg:grpSpPr>
                      <wps:wsp>
                        <wps:cNvPr id="2" name="AutoShape 15"/>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6"/>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40122CD1" w14:textId="77777777" w:rsidR="007B17CB" w:rsidRPr="00D3641B" w:rsidRDefault="007B17CB"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5" style="position:absolute;left:0;text-align:left;margin-left:258.15pt;margin-top:2.05pt;width:151.5pt;height:34.05pt;z-index:251667456"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hOmgMAAFkJAAAOAAAAZHJzL2Uyb0RvYy54bWzUVmtu4zYQ/l+gdyD439HDlGMLURZZP4IC&#10;23aB3R6AlqhHK5EqSUdOiwIFeoRepDfoFXZv1BlKsuU0aBZboEBlQCY11HDmm+8b6ubVsanJg9Cm&#10;UjKhwZVPiZCpyipZJPS797vZkhJjucx4raRI6KMw9NXtl1/cdG0sQlWqOhOagBNp4q5NaGltG3ue&#10;SUvRcHOlWiHBmCvdcAtTXXiZ5h14b2ov9P2F1ymdtVqlwhh4uumN9Nb5z3OR2m/z3AhL6oRCbNbd&#10;tbvv8e7d3vC40Lwtq3QIg39GFA2vJGx6crXhlpODrv7mqqlSrYzK7VWqGk/leZUKlwNkE/hPsrnX&#10;6tC6XIq4K9oTTADtE5w+2236zcNbTaoMakeJ5A2U6MPvH3/9+NuHP+H3BwkQoa4tYlh4r9t37Vvd&#10;pwnDNyr9wYDZe2rHedEvJvvua5WBV36wyiF0zHWDLiB3cnSFeDwVQhwtSeFhsAqZH0G9UrCxecjm&#10;UV+ptIRy4muLYAlmsIaMnWzb4fV5wK77dxe+K7HH435bF+oQGuYFpDNnXM2/w/VdyVvhymUQrgHX&#10;cMT1DhBwS0jgIsbdYdkIqZniObHgMgOwv4jkM5Cc8Yyex4PHrTb2XqiG4CChuipK+1rzFBPhMX94&#10;Y6wreDawg2ffA1PypgaZPPCahNGCOZIA9ydrIOvzmsiHCwsIdRg8wmjcGd1Ltavq2omxlqRL6Dy4&#10;hvqjyai6ytDqJrrYr2tNYOeE7nYTvxfLQDcyc95KwbPtMLa8qvsx7F5L9AcADQkiVE6wP6/81Xa5&#10;XbIZCxfbGfM3m9ndbs1mix3EtJlv1utN8AuGFrC4rLJMSIxubB4B+zQSDW2sl/2pfVxkYS6T3cE1&#10;gDhZ5l2G4TCGXMZ/lx2wvudQT/m9yh6BT1r13RC6NwxKpX+ipINOmFDz44FrQUn9lQRJrALGsHW6&#10;CYuuQ5joqWU/tXCZgquEWkr64dr27fbQOm5ho0HkpUI95JXtG4iJ+6hcN3Gq/I/kOR/l+R4Z8Fod&#10;SbDoe95Jg8Qe4fkY+KBTItW65LIQd1qrDmkGUDkhOLRPwh6hf1m+bAWiwY4WAfMdeTEibIfhEvqf&#10;64Xz1aijsY2OKhr1CyfeWbmI7aXQJswBaX0KwVAqqMhVFEYvCvJ5jvK4qSwc83XVJHSJoh0S/Ed1&#10;PmGtPe6P7qCaj+X5v/DYHTpwfrtiDN8a+IEwnTven7+Ibv8CAAD//wMAUEsDBBQABgAIAAAAIQAS&#10;B2uc3wAAAAgBAAAPAAAAZHJzL2Rvd25yZXYueG1sTI9Ba8JAFITvhf6H5RV6q5uN1do0LyLS9iRC&#10;tSDe1uSZBLNvQ3ZN4r/v9tQehxlmvkmXo2lET52rLSOoSQSCOLdFzSXC9/7jaQHCec2FbiwTwo0c&#10;LLP7u1QnhR34i/qdL0UoYZdohMr7NpHS5RUZ7Sa2JQ7e2XZG+yC7UhadHkK5aWQcRXNpdM1hodIt&#10;rSvKL7urQfgc9LCaqvd+czmvb8f9bHvYKEJ8fBhXbyA8jf4vDL/4AR2ywHSyVy6caBBmaj4NUYRn&#10;BSL4C/Ua9AnhJY5BZqn8fyD7AQAA//8DAFBLAQItABQABgAIAAAAIQC2gziS/gAAAOEBAAATAAAA&#10;AAAAAAAAAAAAAAAAAABbQ29udGVudF9UeXBlc10ueG1sUEsBAi0AFAAGAAgAAAAhADj9If/WAAAA&#10;lAEAAAsAAAAAAAAAAAAAAAAALwEAAF9yZWxzLy5yZWxzUEsBAi0AFAAGAAgAAAAhAH3wKE6aAwAA&#10;WQkAAA4AAAAAAAAAAAAAAAAALgIAAGRycy9lMm9Eb2MueG1sUEsBAi0AFAAGAAgAAAAhABIHa5zf&#10;AAAACAEAAA8AAAAAAAAAAAAAAAAA9AUAAGRycy9kb3ducmV2LnhtbFBLBQYAAAAABAAEAPMAAAAA&#10;BwAAAAA=&#10;">
                <v:shape id="AutoShape 15" o:spid="_x0000_s1036"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ZfMIA&#10;AADaAAAADwAAAGRycy9kb3ducmV2LnhtbESP0YrCMBRE3xf8h3AFXxZNV2SRahQRBMEXt+sHXJtr&#10;W21uapOt0a83C4KPw8ycYebLYGrRUesqywq+RgkI4tzqigsFh9/NcArCeWSNtWVScCcHy0XvY46p&#10;tjf+oS7zhYgQdikqKL1vUildXpJBN7INcfROtjXoo2wLqVu8Rbip5ThJvqXBiuNCiQ2tS8ov2Z9R&#10;sDP5+Rgm+/vntXvYZkLrQ7hmSg36YTUD4Sn4d/jV3moFY/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l8wgAAANoAAAAPAAAAAAAAAAAAAAAAAJgCAABkcnMvZG93&#10;bnJldi54bWxQSwUGAAAAAAQABAD1AAAAhwMAAAAA&#10;" strokecolor="red" strokeweight="2.5pt"/>
                <v:shape id="Text Box 16" o:spid="_x0000_s1037"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40122CD1" w14:textId="77777777" w:rsidR="007B17CB" w:rsidRPr="00D3641B" w:rsidRDefault="007B17CB" w:rsidP="000B515F">
                        <w:pPr>
                          <w:rPr>
                            <w:i/>
                            <w:color w:val="FF0000"/>
                          </w:rPr>
                        </w:pPr>
                        <w:r w:rsidRPr="00D3641B">
                          <w:rPr>
                            <w:i/>
                            <w:color w:val="FF0000"/>
                          </w:rPr>
                          <w:t>Два одинарных интервала</w:t>
                        </w:r>
                      </w:p>
                    </w:txbxContent>
                  </v:textbox>
                </v:shape>
              </v:group>
            </w:pict>
          </mc:Fallback>
        </mc:AlternateContent>
      </w:r>
    </w:p>
    <w:p w14:paraId="07E9F29C" w14:textId="77777777" w:rsidR="000B515F" w:rsidRPr="00F0106C" w:rsidRDefault="000B515F" w:rsidP="000B515F">
      <w:pPr>
        <w:tabs>
          <w:tab w:val="left" w:pos="284"/>
          <w:tab w:val="left" w:pos="426"/>
        </w:tabs>
        <w:spacing w:line="360" w:lineRule="auto"/>
        <w:jc w:val="center"/>
        <w:rPr>
          <w:sz w:val="24"/>
          <w:szCs w:val="24"/>
        </w:rPr>
      </w:pPr>
    </w:p>
    <w:p w14:paraId="350D0BB6" w14:textId="77777777" w:rsidR="000B515F" w:rsidRPr="00F0106C" w:rsidRDefault="000B515F" w:rsidP="000B515F">
      <w:pPr>
        <w:spacing w:line="360" w:lineRule="auto"/>
        <w:ind w:firstLine="709"/>
        <w:jc w:val="both"/>
        <w:rPr>
          <w:iCs/>
          <w:sz w:val="24"/>
          <w:szCs w:val="24"/>
        </w:rPr>
      </w:pPr>
      <w:r w:rsidRPr="00F0106C">
        <w:rPr>
          <w:iCs/>
          <w:sz w:val="24"/>
          <w:szCs w:val="24"/>
        </w:rPr>
        <w:t xml:space="preserve">3. Аналитический обзор «Российский фондовый рынок: события и факты». Обзор за первое полугодие 2009. [Электронный ресурс] URL: </w:t>
      </w:r>
      <w:hyperlink r:id="rId34" w:history="1">
        <w:r w:rsidRPr="00F0106C">
          <w:rPr>
            <w:iCs/>
            <w:sz w:val="24"/>
            <w:szCs w:val="24"/>
          </w:rPr>
          <w:t>http://www.naufor.ru/tree.asp?n=7810</w:t>
        </w:r>
      </w:hyperlink>
      <w:r w:rsidRPr="00F0106C">
        <w:rPr>
          <w:iCs/>
          <w:sz w:val="24"/>
          <w:szCs w:val="24"/>
        </w:rPr>
        <w:t xml:space="preserve"> (дата обращения 23.04.2012).</w:t>
      </w:r>
    </w:p>
    <w:p w14:paraId="50871211" w14:textId="77777777" w:rsidR="000B515F" w:rsidRPr="00F0106C" w:rsidRDefault="000B515F" w:rsidP="000B515F">
      <w:pPr>
        <w:spacing w:line="360" w:lineRule="auto"/>
        <w:ind w:firstLine="709"/>
        <w:jc w:val="both"/>
        <w:rPr>
          <w:iCs/>
          <w:sz w:val="24"/>
          <w:szCs w:val="24"/>
        </w:rPr>
      </w:pPr>
      <w:r w:rsidRPr="00F0106C">
        <w:rPr>
          <w:iCs/>
          <w:sz w:val="24"/>
          <w:szCs w:val="24"/>
        </w:rPr>
        <w:t>4. Звонова Е.А. Прямые иностранные инвестиции в экономике России: желаемые и действительные // Финансы и кредит. 2005. №</w:t>
      </w:r>
      <w:r w:rsidRPr="00F0106C">
        <w:rPr>
          <w:iCs/>
          <w:sz w:val="24"/>
          <w:szCs w:val="24"/>
          <w:lang w:val="en-US"/>
        </w:rPr>
        <w:t> </w:t>
      </w:r>
      <w:r w:rsidRPr="00F0106C">
        <w:rPr>
          <w:iCs/>
          <w:sz w:val="24"/>
          <w:szCs w:val="24"/>
        </w:rPr>
        <w:t>29. С. 2–10.</w:t>
      </w:r>
    </w:p>
    <w:p w14:paraId="68CD04EB" w14:textId="77777777" w:rsidR="000B515F" w:rsidRPr="00F0106C" w:rsidRDefault="000B515F" w:rsidP="000B515F">
      <w:pPr>
        <w:spacing w:line="360" w:lineRule="auto"/>
        <w:ind w:firstLine="709"/>
        <w:jc w:val="both"/>
        <w:rPr>
          <w:sz w:val="24"/>
          <w:szCs w:val="24"/>
        </w:rPr>
      </w:pPr>
      <w:r w:rsidRPr="00F0106C">
        <w:rPr>
          <w:sz w:val="24"/>
          <w:szCs w:val="24"/>
        </w:rPr>
        <w:t>5. Зубченко Л.А. Иностранные инвестиции.</w:t>
      </w:r>
      <w:r w:rsidRPr="00F0106C">
        <w:rPr>
          <w:iCs/>
          <w:sz w:val="24"/>
          <w:szCs w:val="24"/>
        </w:rPr>
        <w:t xml:space="preserve"> </w:t>
      </w:r>
      <w:r w:rsidRPr="00F0106C">
        <w:rPr>
          <w:sz w:val="24"/>
          <w:szCs w:val="24"/>
        </w:rPr>
        <w:t>М., 2006.</w:t>
      </w:r>
      <w:r w:rsidRPr="00F0106C">
        <w:rPr>
          <w:iCs/>
          <w:sz w:val="24"/>
          <w:szCs w:val="24"/>
        </w:rPr>
        <w:t xml:space="preserve"> </w:t>
      </w:r>
      <w:r w:rsidRPr="00F0106C">
        <w:rPr>
          <w:sz w:val="24"/>
          <w:szCs w:val="24"/>
        </w:rPr>
        <w:t>512 с.</w:t>
      </w:r>
    </w:p>
    <w:p w14:paraId="1C42970C" w14:textId="77777777" w:rsidR="000B515F" w:rsidRPr="00F0106C" w:rsidRDefault="000B515F" w:rsidP="000B515F">
      <w:pPr>
        <w:spacing w:line="360" w:lineRule="auto"/>
        <w:ind w:firstLine="709"/>
        <w:jc w:val="both"/>
        <w:rPr>
          <w:sz w:val="24"/>
          <w:szCs w:val="24"/>
        </w:rPr>
      </w:pPr>
      <w:r w:rsidRPr="00F0106C">
        <w:rPr>
          <w:sz w:val="24"/>
          <w:szCs w:val="24"/>
        </w:rPr>
        <w:t>6. Ковалев В.В., Иванов В.В. Инвестиции.</w:t>
      </w:r>
      <w:r w:rsidRPr="00F0106C">
        <w:rPr>
          <w:iCs/>
          <w:sz w:val="24"/>
          <w:szCs w:val="24"/>
        </w:rPr>
        <w:t xml:space="preserve"> </w:t>
      </w:r>
      <w:r w:rsidRPr="00F0106C">
        <w:rPr>
          <w:sz w:val="24"/>
          <w:szCs w:val="24"/>
        </w:rPr>
        <w:t>М., 2003.</w:t>
      </w:r>
      <w:r w:rsidRPr="00F0106C">
        <w:rPr>
          <w:iCs/>
          <w:sz w:val="24"/>
          <w:szCs w:val="24"/>
        </w:rPr>
        <w:t xml:space="preserve"> </w:t>
      </w:r>
      <w:r w:rsidRPr="00F0106C">
        <w:rPr>
          <w:sz w:val="24"/>
          <w:szCs w:val="24"/>
        </w:rPr>
        <w:t>440 с.</w:t>
      </w:r>
    </w:p>
    <w:p w14:paraId="41A95B82" w14:textId="77777777" w:rsidR="000B515F" w:rsidRPr="00F0106C" w:rsidRDefault="000B515F" w:rsidP="000B515F">
      <w:pPr>
        <w:spacing w:line="360" w:lineRule="auto"/>
        <w:ind w:firstLine="709"/>
        <w:jc w:val="both"/>
        <w:rPr>
          <w:sz w:val="24"/>
          <w:szCs w:val="24"/>
        </w:rPr>
      </w:pPr>
      <w:r w:rsidRPr="00F0106C">
        <w:rPr>
          <w:sz w:val="24"/>
          <w:szCs w:val="24"/>
        </w:rPr>
        <w:t>7. Ковалев В.В. и др. Инвестиции. М., 2009. 240 с.</w:t>
      </w:r>
    </w:p>
    <w:p w14:paraId="19287441" w14:textId="77777777" w:rsidR="000B515F" w:rsidRPr="00F0106C" w:rsidRDefault="000B515F" w:rsidP="000B515F">
      <w:pPr>
        <w:spacing w:line="360" w:lineRule="auto"/>
        <w:ind w:firstLine="709"/>
        <w:jc w:val="both"/>
        <w:rPr>
          <w:iCs/>
          <w:sz w:val="24"/>
          <w:szCs w:val="24"/>
        </w:rPr>
      </w:pPr>
      <w:r w:rsidRPr="00F0106C">
        <w:rPr>
          <w:sz w:val="24"/>
          <w:szCs w:val="24"/>
        </w:rPr>
        <w:t>8. Розенберг Дж. Инвестиции: терминологический словарь. М., 1997.</w:t>
      </w:r>
      <w:r w:rsidRPr="00F0106C">
        <w:rPr>
          <w:iCs/>
          <w:sz w:val="24"/>
          <w:szCs w:val="24"/>
        </w:rPr>
        <w:t xml:space="preserve"> </w:t>
      </w:r>
      <w:r w:rsidRPr="00F0106C">
        <w:rPr>
          <w:sz w:val="24"/>
          <w:szCs w:val="24"/>
        </w:rPr>
        <w:t>400 с.</w:t>
      </w:r>
    </w:p>
    <w:p w14:paraId="400095EA" w14:textId="77777777" w:rsidR="000B515F" w:rsidRPr="00F0106C" w:rsidRDefault="000B515F" w:rsidP="000B515F">
      <w:pPr>
        <w:spacing w:line="360" w:lineRule="auto"/>
        <w:ind w:firstLine="709"/>
        <w:jc w:val="both"/>
        <w:rPr>
          <w:iCs/>
          <w:sz w:val="24"/>
          <w:szCs w:val="24"/>
          <w:lang w:val="en-US"/>
        </w:rPr>
      </w:pPr>
      <w:r w:rsidRPr="00F0106C">
        <w:rPr>
          <w:iCs/>
          <w:sz w:val="24"/>
          <w:szCs w:val="24"/>
        </w:rPr>
        <w:t xml:space="preserve">9. Школин А.В. Как получить прямые инвестиции // Финанс. </w:t>
      </w:r>
      <w:r w:rsidRPr="00F0106C">
        <w:rPr>
          <w:iCs/>
          <w:sz w:val="24"/>
          <w:szCs w:val="24"/>
          <w:lang w:val="en-US"/>
        </w:rPr>
        <w:t xml:space="preserve">2004. № 11. </w:t>
      </w:r>
      <w:r w:rsidRPr="00F0106C">
        <w:rPr>
          <w:iCs/>
          <w:sz w:val="24"/>
          <w:szCs w:val="24"/>
        </w:rPr>
        <w:t>С</w:t>
      </w:r>
      <w:r w:rsidRPr="00F0106C">
        <w:rPr>
          <w:iCs/>
          <w:sz w:val="24"/>
          <w:szCs w:val="24"/>
          <w:lang w:val="en-US"/>
        </w:rPr>
        <w:t>. 14–19.</w:t>
      </w:r>
    </w:p>
    <w:p w14:paraId="7184039A" w14:textId="77777777" w:rsidR="000B515F" w:rsidRPr="00F0106C" w:rsidRDefault="000B515F" w:rsidP="000B515F">
      <w:pPr>
        <w:tabs>
          <w:tab w:val="left" w:pos="426"/>
        </w:tabs>
        <w:suppressAutoHyphens/>
        <w:spacing w:line="360" w:lineRule="auto"/>
        <w:ind w:firstLine="709"/>
        <w:jc w:val="both"/>
        <w:rPr>
          <w:sz w:val="24"/>
          <w:szCs w:val="24"/>
          <w:lang w:val="en-US"/>
        </w:rPr>
      </w:pPr>
      <w:r w:rsidRPr="00F0106C">
        <w:rPr>
          <w:sz w:val="24"/>
          <w:szCs w:val="24"/>
          <w:lang w:val="en-US"/>
        </w:rPr>
        <w:t>10. Biddle G.C. Does EVA beat earnings? Evidence on associations with stock returns and firm values // Journal of Accounting and Economics. 1997. № 24. P. 301–336.</w:t>
      </w:r>
    </w:p>
    <w:p w14:paraId="708B23BA" w14:textId="77777777" w:rsidR="000B515F" w:rsidRPr="00F0106C" w:rsidRDefault="000B515F" w:rsidP="000B515F">
      <w:pPr>
        <w:tabs>
          <w:tab w:val="left" w:pos="426"/>
        </w:tabs>
        <w:suppressAutoHyphens/>
        <w:spacing w:line="360" w:lineRule="auto"/>
        <w:ind w:firstLine="709"/>
        <w:jc w:val="both"/>
        <w:rPr>
          <w:sz w:val="24"/>
          <w:szCs w:val="24"/>
          <w:lang w:val="en-US"/>
        </w:rPr>
      </w:pPr>
      <w:r w:rsidRPr="00F0106C">
        <w:rPr>
          <w:sz w:val="24"/>
          <w:szCs w:val="24"/>
          <w:lang w:val="en-US"/>
        </w:rPr>
        <w:t>11. Darrough M., Ye J. Valuation of loss firms in a knowledge-based economy // Review of Accounting Studies. 2007. No. 12(1). P. 61–93.</w:t>
      </w:r>
    </w:p>
    <w:p w14:paraId="24E68F48" w14:textId="77777777" w:rsidR="000B515F" w:rsidRPr="00F0106C" w:rsidRDefault="000B515F" w:rsidP="000B515F">
      <w:pPr>
        <w:tabs>
          <w:tab w:val="left" w:pos="426"/>
        </w:tabs>
        <w:suppressAutoHyphens/>
        <w:spacing w:line="360" w:lineRule="auto"/>
        <w:ind w:firstLine="709"/>
        <w:jc w:val="both"/>
        <w:rPr>
          <w:sz w:val="24"/>
          <w:szCs w:val="24"/>
          <w:lang w:val="en-US"/>
        </w:rPr>
      </w:pPr>
      <w:r w:rsidRPr="00F0106C">
        <w:rPr>
          <w:sz w:val="24"/>
          <w:szCs w:val="24"/>
          <w:lang w:val="en-US"/>
        </w:rPr>
        <w:t>12. Darrough M. et al. Valuation of loss firms in a knowledge-based economy // Review of Accounting Studies. 2009. No. 12(1). P. 61–93.</w:t>
      </w:r>
    </w:p>
    <w:p w14:paraId="3C13889C" w14:textId="77777777" w:rsidR="000B515F" w:rsidRPr="00F0106C" w:rsidRDefault="000B515F" w:rsidP="000B515F">
      <w:pPr>
        <w:spacing w:line="360" w:lineRule="auto"/>
        <w:ind w:firstLine="709"/>
        <w:jc w:val="both"/>
        <w:rPr>
          <w:iCs/>
          <w:sz w:val="24"/>
          <w:szCs w:val="24"/>
          <w:lang w:val="en-US"/>
        </w:rPr>
      </w:pPr>
      <w:r w:rsidRPr="00F0106C">
        <w:rPr>
          <w:iCs/>
          <w:sz w:val="24"/>
          <w:szCs w:val="24"/>
          <w:lang w:val="en-US"/>
        </w:rPr>
        <w:t>13. Miller B. Portfolio Management: Linking Corporate Strategy to Project Priority and Selection. [Electronic resource] URL: http://www.pmsolutions.com/uploads/pdfs/port_mgmt.pdf (accessed at 23.01.2012).</w:t>
      </w:r>
    </w:p>
    <w:p w14:paraId="546C9F23" w14:textId="77777777" w:rsidR="000B515F" w:rsidRPr="00F0106C" w:rsidRDefault="000B515F" w:rsidP="000B515F">
      <w:pPr>
        <w:tabs>
          <w:tab w:val="left" w:pos="426"/>
          <w:tab w:val="left" w:pos="1080"/>
          <w:tab w:val="left" w:pos="1260"/>
        </w:tabs>
        <w:spacing w:line="360" w:lineRule="auto"/>
        <w:jc w:val="center"/>
        <w:rPr>
          <w:sz w:val="24"/>
          <w:szCs w:val="24"/>
          <w:lang w:val="en-US"/>
        </w:rPr>
      </w:pPr>
    </w:p>
    <w:p w14:paraId="6621F314" w14:textId="77777777" w:rsidR="000B515F" w:rsidRPr="00F0106C" w:rsidRDefault="000B515F" w:rsidP="000B515F">
      <w:pPr>
        <w:tabs>
          <w:tab w:val="left" w:pos="426"/>
          <w:tab w:val="left" w:pos="1080"/>
          <w:tab w:val="left" w:pos="1260"/>
        </w:tabs>
        <w:spacing w:line="360" w:lineRule="auto"/>
        <w:jc w:val="center"/>
        <w:rPr>
          <w:sz w:val="24"/>
          <w:szCs w:val="24"/>
          <w:lang w:val="en-US"/>
        </w:rPr>
      </w:pPr>
    </w:p>
    <w:p w14:paraId="3F773FA6" w14:textId="77777777" w:rsidR="000B515F" w:rsidRPr="00F0106C" w:rsidRDefault="000B515F" w:rsidP="000B515F">
      <w:pPr>
        <w:tabs>
          <w:tab w:val="left" w:pos="426"/>
          <w:tab w:val="left" w:pos="1080"/>
          <w:tab w:val="left" w:pos="1260"/>
        </w:tabs>
        <w:spacing w:line="360" w:lineRule="auto"/>
        <w:jc w:val="center"/>
        <w:rPr>
          <w:sz w:val="24"/>
          <w:szCs w:val="24"/>
        </w:rPr>
      </w:pPr>
      <w:r w:rsidRPr="00F0106C">
        <w:rPr>
          <w:sz w:val="24"/>
          <w:szCs w:val="24"/>
        </w:rPr>
        <w:t>Фондовые материалы</w:t>
      </w:r>
    </w:p>
    <w:p w14:paraId="5CD1A708" w14:textId="77777777" w:rsidR="000B515F" w:rsidRPr="00F0106C" w:rsidRDefault="000B515F" w:rsidP="000B515F">
      <w:pPr>
        <w:tabs>
          <w:tab w:val="left" w:pos="426"/>
          <w:tab w:val="left" w:pos="1080"/>
          <w:tab w:val="left" w:pos="1260"/>
        </w:tabs>
        <w:spacing w:line="360" w:lineRule="auto"/>
        <w:jc w:val="center"/>
        <w:rPr>
          <w:sz w:val="24"/>
          <w:szCs w:val="24"/>
        </w:rPr>
      </w:pPr>
    </w:p>
    <w:p w14:paraId="7201D50A" w14:textId="77777777" w:rsidR="000B515F" w:rsidRPr="00F0106C" w:rsidRDefault="000B515F" w:rsidP="000B515F">
      <w:pPr>
        <w:tabs>
          <w:tab w:val="left" w:pos="426"/>
          <w:tab w:val="left" w:pos="1080"/>
          <w:tab w:val="left" w:pos="1260"/>
        </w:tabs>
        <w:spacing w:line="360" w:lineRule="auto"/>
        <w:jc w:val="center"/>
        <w:rPr>
          <w:sz w:val="24"/>
          <w:szCs w:val="24"/>
        </w:rPr>
      </w:pPr>
    </w:p>
    <w:p w14:paraId="4B56D97E" w14:textId="77777777" w:rsidR="000B515F" w:rsidRPr="00F0106C" w:rsidRDefault="000B515F" w:rsidP="000B515F">
      <w:pPr>
        <w:spacing w:line="360" w:lineRule="auto"/>
        <w:ind w:firstLine="709"/>
        <w:jc w:val="both"/>
        <w:rPr>
          <w:iCs/>
          <w:sz w:val="24"/>
          <w:szCs w:val="24"/>
        </w:rPr>
      </w:pPr>
      <w:r w:rsidRPr="00F0106C">
        <w:rPr>
          <w:iCs/>
          <w:sz w:val="24"/>
          <w:szCs w:val="24"/>
        </w:rPr>
        <w:t>14. Иванов И. П. Проблемы трансформации институциональной среды в регионе. Статья подготовлена и сдана для печати в сборник «Экономика и регион». – 2010. 10 с.</w:t>
      </w:r>
    </w:p>
    <w:p w14:paraId="5DE29029" w14:textId="77777777" w:rsidR="000B515F" w:rsidRPr="00F0106C" w:rsidRDefault="000B515F" w:rsidP="000B515F">
      <w:pPr>
        <w:shd w:val="clear" w:color="auto" w:fill="FFFFFF"/>
        <w:spacing w:line="360" w:lineRule="auto"/>
        <w:jc w:val="center"/>
        <w:rPr>
          <w:bCs/>
          <w:spacing w:val="4"/>
          <w:sz w:val="24"/>
          <w:szCs w:val="24"/>
        </w:rPr>
      </w:pPr>
      <w:r w:rsidRPr="00F0106C">
        <w:rPr>
          <w:sz w:val="32"/>
          <w:szCs w:val="32"/>
        </w:rPr>
        <w:br w:type="page"/>
      </w:r>
    </w:p>
    <w:p w14:paraId="57C1697B" w14:textId="77777777" w:rsidR="00722B4F" w:rsidRPr="00F0106C" w:rsidRDefault="00722B4F" w:rsidP="00722B4F">
      <w:pPr>
        <w:pStyle w:val="1"/>
        <w:jc w:val="right"/>
        <w:rPr>
          <w:rFonts w:ascii="Times New Roman" w:hAnsi="Times New Roman"/>
          <w:sz w:val="28"/>
          <w:szCs w:val="28"/>
        </w:rPr>
      </w:pPr>
      <w:bookmarkStart w:id="93" w:name="_Toc500319418"/>
      <w:r w:rsidRPr="00F0106C">
        <w:rPr>
          <w:rFonts w:ascii="Times New Roman" w:hAnsi="Times New Roman"/>
          <w:sz w:val="28"/>
          <w:szCs w:val="28"/>
        </w:rPr>
        <w:t>Приложение</w:t>
      </w:r>
      <w:r w:rsidR="00C57CD1" w:rsidRPr="00F0106C">
        <w:rPr>
          <w:rFonts w:ascii="Times New Roman" w:hAnsi="Times New Roman"/>
          <w:sz w:val="28"/>
          <w:szCs w:val="28"/>
        </w:rPr>
        <w:t xml:space="preserve"> 5</w:t>
      </w:r>
      <w:bookmarkEnd w:id="93"/>
    </w:p>
    <w:p w14:paraId="31F885CD" w14:textId="77777777" w:rsidR="00722B4F" w:rsidRPr="00F0106C" w:rsidRDefault="00722B4F" w:rsidP="00722B4F">
      <w:pPr>
        <w:pStyle w:val="2"/>
      </w:pPr>
      <w:bookmarkStart w:id="94" w:name="_Toc418161816"/>
      <w:bookmarkStart w:id="95" w:name="_Toc418162045"/>
      <w:bookmarkStart w:id="96" w:name="_Toc500319419"/>
      <w:r w:rsidRPr="00F0106C">
        <w:rPr>
          <w:rFonts w:ascii="Times New Roman" w:hAnsi="Times New Roman" w:cs="Times New Roman"/>
        </w:rPr>
        <w:t>Пример оформления приложения</w:t>
      </w:r>
      <w:bookmarkEnd w:id="94"/>
      <w:bookmarkEnd w:id="95"/>
      <w:bookmarkEnd w:id="96"/>
    </w:p>
    <w:p w14:paraId="2631D574" w14:textId="77777777" w:rsidR="00722B4F" w:rsidRPr="00F0106C" w:rsidRDefault="00722B4F" w:rsidP="00722B4F">
      <w:pPr>
        <w:shd w:val="clear" w:color="auto" w:fill="FFFFFF"/>
        <w:spacing w:before="120" w:after="120"/>
        <w:ind w:firstLine="567"/>
        <w:jc w:val="right"/>
        <w:rPr>
          <w:sz w:val="28"/>
          <w:szCs w:val="28"/>
        </w:rPr>
      </w:pPr>
      <w:r w:rsidRPr="00F0106C">
        <w:rPr>
          <w:sz w:val="28"/>
          <w:szCs w:val="28"/>
        </w:rPr>
        <w:t>Приложение 1</w:t>
      </w:r>
    </w:p>
    <w:p w14:paraId="60D67DA8" w14:textId="77777777" w:rsidR="00C12A65" w:rsidRPr="00F0106C" w:rsidRDefault="00C12A65" w:rsidP="00C12A65">
      <w:pPr>
        <w:widowControl w:val="0"/>
        <w:numPr>
          <w:ilvl w:val="12"/>
          <w:numId w:val="0"/>
        </w:numPr>
        <w:spacing w:before="120" w:after="120"/>
        <w:ind w:firstLine="567"/>
        <w:jc w:val="center"/>
        <w:rPr>
          <w:b/>
          <w:bCs/>
          <w:sz w:val="28"/>
          <w:szCs w:val="28"/>
        </w:rPr>
      </w:pPr>
      <w:r w:rsidRPr="00F0106C">
        <w:rPr>
          <w:b/>
          <w:bCs/>
          <w:sz w:val="28"/>
          <w:szCs w:val="28"/>
        </w:rPr>
        <w:t xml:space="preserve">Основные показатели деятельности предприятий и </w:t>
      </w:r>
      <w:r w:rsidRPr="00F0106C">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F0106C" w:rsidRPr="00F0106C" w14:paraId="1AD98C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9F90EA" w14:textId="77777777" w:rsidR="00C12A65" w:rsidRPr="00F0106C" w:rsidRDefault="00C12A65" w:rsidP="0018041B">
            <w:pPr>
              <w:widowControl w:val="0"/>
              <w:autoSpaceDE w:val="0"/>
              <w:autoSpaceDN w:val="0"/>
              <w:adjustRightInd w:val="0"/>
              <w:jc w:val="center"/>
              <w:rPr>
                <w:sz w:val="24"/>
                <w:szCs w:val="24"/>
              </w:rPr>
            </w:pPr>
            <w:r w:rsidRPr="00F0106C">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8736A7" w14:textId="77777777" w:rsidR="00C12A65" w:rsidRPr="00F0106C" w:rsidRDefault="00C12A65" w:rsidP="0018041B">
            <w:pPr>
              <w:widowControl w:val="0"/>
              <w:autoSpaceDE w:val="0"/>
              <w:autoSpaceDN w:val="0"/>
              <w:adjustRightInd w:val="0"/>
              <w:jc w:val="center"/>
              <w:rPr>
                <w:sz w:val="24"/>
                <w:szCs w:val="24"/>
              </w:rPr>
            </w:pPr>
            <w:r w:rsidRPr="00F0106C">
              <w:rPr>
                <w:bCs/>
                <w:sz w:val="24"/>
                <w:szCs w:val="24"/>
              </w:rPr>
              <w:t>Январь–апрель</w:t>
            </w:r>
          </w:p>
          <w:p w14:paraId="29486FBF" w14:textId="77777777" w:rsidR="00C12A65" w:rsidRPr="00F0106C" w:rsidRDefault="00C12A65" w:rsidP="0018041B">
            <w:pPr>
              <w:widowControl w:val="0"/>
              <w:autoSpaceDE w:val="0"/>
              <w:autoSpaceDN w:val="0"/>
              <w:adjustRightInd w:val="0"/>
              <w:jc w:val="center"/>
              <w:rPr>
                <w:sz w:val="24"/>
                <w:szCs w:val="24"/>
              </w:rPr>
            </w:pPr>
            <w:smartTag w:uri="urn:schemas-microsoft-com:office:smarttags" w:element="metricconverter">
              <w:smartTagPr>
                <w:attr w:name="ProductID" w:val="2009 г"/>
              </w:smartTagPr>
              <w:r w:rsidRPr="00F0106C">
                <w:rPr>
                  <w:bCs/>
                  <w:sz w:val="24"/>
                  <w:szCs w:val="24"/>
                </w:rPr>
                <w:t>2009 г</w:t>
              </w:r>
            </w:smartTag>
            <w:r w:rsidRPr="00F0106C">
              <w:rPr>
                <w:bCs/>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F3CC60" w14:textId="77777777" w:rsidR="00C12A65" w:rsidRPr="00F0106C" w:rsidRDefault="00C12A65" w:rsidP="0018041B">
            <w:pPr>
              <w:widowControl w:val="0"/>
              <w:autoSpaceDE w:val="0"/>
              <w:autoSpaceDN w:val="0"/>
              <w:adjustRightInd w:val="0"/>
              <w:jc w:val="center"/>
              <w:rPr>
                <w:sz w:val="24"/>
                <w:szCs w:val="24"/>
              </w:rPr>
            </w:pPr>
            <w:r w:rsidRPr="00F0106C">
              <w:rPr>
                <w:bCs/>
                <w:sz w:val="24"/>
                <w:szCs w:val="24"/>
              </w:rPr>
              <w:t>Январь–апрель</w:t>
            </w:r>
          </w:p>
          <w:p w14:paraId="55F45E7C" w14:textId="77777777" w:rsidR="00C12A65" w:rsidRPr="00F0106C" w:rsidRDefault="00C12A65" w:rsidP="0018041B">
            <w:pPr>
              <w:widowControl w:val="0"/>
              <w:autoSpaceDE w:val="0"/>
              <w:autoSpaceDN w:val="0"/>
              <w:adjustRightInd w:val="0"/>
              <w:jc w:val="center"/>
              <w:rPr>
                <w:sz w:val="24"/>
                <w:szCs w:val="24"/>
              </w:rPr>
            </w:pPr>
            <w:smartTag w:uri="urn:schemas-microsoft-com:office:smarttags" w:element="metricconverter">
              <w:smartTagPr>
                <w:attr w:name="ProductID" w:val="2008 г"/>
              </w:smartTagPr>
              <w:r w:rsidRPr="00F0106C">
                <w:rPr>
                  <w:bCs/>
                  <w:sz w:val="24"/>
                  <w:szCs w:val="24"/>
                </w:rPr>
                <w:t>2008 г</w:t>
              </w:r>
            </w:smartTag>
            <w:r w:rsidRPr="00F0106C">
              <w:rPr>
                <w:bCs/>
                <w:sz w:val="24"/>
                <w:szCs w:val="24"/>
              </w:rPr>
              <w:t>.</w:t>
            </w:r>
          </w:p>
        </w:tc>
      </w:tr>
      <w:tr w:rsidR="00F0106C" w:rsidRPr="00F0106C" w14:paraId="6BDC9A37"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E42924"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Индекс промышленного производства по трём основным ВЭД, в т.ч.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0B0ECA"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78,3</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432484"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107,3 </w:t>
            </w:r>
          </w:p>
        </w:tc>
      </w:tr>
      <w:tr w:rsidR="00F0106C" w:rsidRPr="00F0106C" w14:paraId="78E0A26B"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52E03" w14:textId="77777777" w:rsidR="00C12A65" w:rsidRPr="00F0106C" w:rsidRDefault="00C12A65" w:rsidP="0018041B">
            <w:pPr>
              <w:widowControl w:val="0"/>
              <w:numPr>
                <w:ilvl w:val="0"/>
                <w:numId w:val="4"/>
              </w:numPr>
              <w:tabs>
                <w:tab w:val="num" w:pos="200"/>
              </w:tabs>
              <w:autoSpaceDE w:val="0"/>
              <w:autoSpaceDN w:val="0"/>
              <w:adjustRightInd w:val="0"/>
              <w:ind w:left="200" w:hanging="200"/>
              <w:rPr>
                <w:sz w:val="24"/>
                <w:szCs w:val="24"/>
              </w:rPr>
            </w:pPr>
            <w:r w:rsidRPr="00F0106C">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92F0A6"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101,2</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26D5AF"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103,8 </w:t>
            </w:r>
          </w:p>
        </w:tc>
      </w:tr>
      <w:tr w:rsidR="00F0106C" w:rsidRPr="00F0106C" w14:paraId="280145E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C3C8D9" w14:textId="77777777" w:rsidR="00C12A65" w:rsidRPr="00F0106C" w:rsidRDefault="00C12A65" w:rsidP="0018041B">
            <w:pPr>
              <w:widowControl w:val="0"/>
              <w:numPr>
                <w:ilvl w:val="0"/>
                <w:numId w:val="4"/>
              </w:numPr>
              <w:tabs>
                <w:tab w:val="num" w:pos="200"/>
              </w:tabs>
              <w:autoSpaceDE w:val="0"/>
              <w:autoSpaceDN w:val="0"/>
              <w:adjustRightInd w:val="0"/>
              <w:ind w:left="200" w:hanging="200"/>
              <w:rPr>
                <w:sz w:val="24"/>
                <w:szCs w:val="24"/>
              </w:rPr>
            </w:pPr>
            <w:r w:rsidRPr="00F0106C">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DFD0EE9"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73,0</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31F7EE"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109,9 </w:t>
            </w:r>
          </w:p>
        </w:tc>
      </w:tr>
      <w:tr w:rsidR="00F0106C" w:rsidRPr="00F0106C" w14:paraId="593B000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E33343" w14:textId="77777777" w:rsidR="00C12A65" w:rsidRPr="00F0106C" w:rsidRDefault="00C12A65" w:rsidP="0018041B">
            <w:pPr>
              <w:widowControl w:val="0"/>
              <w:numPr>
                <w:ilvl w:val="0"/>
                <w:numId w:val="4"/>
              </w:numPr>
              <w:tabs>
                <w:tab w:val="num" w:pos="200"/>
              </w:tabs>
              <w:autoSpaceDE w:val="0"/>
              <w:autoSpaceDN w:val="0"/>
              <w:adjustRightInd w:val="0"/>
              <w:ind w:left="200" w:hanging="200"/>
              <w:rPr>
                <w:sz w:val="24"/>
                <w:szCs w:val="24"/>
              </w:rPr>
            </w:pPr>
            <w:r w:rsidRPr="00F0106C">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E327FB5"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91,1</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5A31F4"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98,3 </w:t>
            </w:r>
          </w:p>
        </w:tc>
      </w:tr>
      <w:tr w:rsidR="00F0106C" w:rsidRPr="00F0106C" w14:paraId="1761867F"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7D1B0F" w14:textId="77777777" w:rsidR="00C12A65" w:rsidRPr="00F0106C" w:rsidRDefault="00C12A65" w:rsidP="0018041B">
            <w:pPr>
              <w:widowControl w:val="0"/>
              <w:autoSpaceDE w:val="0"/>
              <w:autoSpaceDN w:val="0"/>
              <w:adjustRightInd w:val="0"/>
              <w:rPr>
                <w:sz w:val="24"/>
                <w:szCs w:val="24"/>
              </w:rPr>
            </w:pPr>
            <w:r w:rsidRPr="00F0106C">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83EB5D"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84,1</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E90B40"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118,1 </w:t>
            </w:r>
          </w:p>
        </w:tc>
      </w:tr>
      <w:tr w:rsidR="00F0106C" w:rsidRPr="00F0106C" w14:paraId="5F359DCE"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716D5D"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7D373F"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103,8</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BD10AD"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125,4 </w:t>
            </w:r>
          </w:p>
        </w:tc>
      </w:tr>
      <w:tr w:rsidR="00F0106C" w:rsidRPr="00F0106C" w14:paraId="0700FF7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F3CECA"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Темп роста среднесписочной численности работающих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50E4E2"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95,9</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69B993"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100,6 </w:t>
            </w:r>
          </w:p>
        </w:tc>
      </w:tr>
      <w:tr w:rsidR="00F0106C" w:rsidRPr="00F0106C" w14:paraId="1FEAA92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554183"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BF0ACA"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100,9</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0DDD2C"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115,1 </w:t>
            </w:r>
          </w:p>
        </w:tc>
      </w:tr>
      <w:tr w:rsidR="00F0106C" w:rsidRPr="00F0106C" w14:paraId="0FBB2EE1"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67A0D9" w14:textId="77777777" w:rsidR="00C12A65" w:rsidRPr="00F0106C" w:rsidRDefault="00C12A65" w:rsidP="0018041B">
            <w:pPr>
              <w:widowControl w:val="0"/>
              <w:autoSpaceDE w:val="0"/>
              <w:autoSpaceDN w:val="0"/>
              <w:adjustRightInd w:val="0"/>
              <w:rPr>
                <w:sz w:val="24"/>
                <w:szCs w:val="24"/>
              </w:rPr>
            </w:pPr>
            <w:r w:rsidRPr="00F0106C">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926559"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101,3</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46C9DF"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94,1 </w:t>
            </w:r>
          </w:p>
        </w:tc>
      </w:tr>
      <w:tr w:rsidR="00F0106C" w:rsidRPr="00F0106C" w14:paraId="190372D7"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02306D"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089266"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74,1</w:t>
            </w:r>
            <w:r w:rsidRPr="00F0106C">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E533DC" w14:textId="77777777" w:rsidR="00C12A65" w:rsidRPr="00F0106C" w:rsidRDefault="00C12A65" w:rsidP="0018041B">
            <w:pPr>
              <w:widowControl w:val="0"/>
              <w:autoSpaceDE w:val="0"/>
              <w:autoSpaceDN w:val="0"/>
              <w:adjustRightInd w:val="0"/>
              <w:jc w:val="right"/>
              <w:rPr>
                <w:sz w:val="24"/>
                <w:szCs w:val="24"/>
              </w:rPr>
            </w:pPr>
            <w:r w:rsidRPr="00F0106C">
              <w:rPr>
                <w:bCs/>
                <w:sz w:val="24"/>
                <w:szCs w:val="24"/>
              </w:rPr>
              <w:t xml:space="preserve">109,9 </w:t>
            </w:r>
          </w:p>
        </w:tc>
      </w:tr>
      <w:tr w:rsidR="00F0106C" w:rsidRPr="00F0106C" w14:paraId="294AFF4F"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595582"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3226EE" w14:textId="77777777" w:rsidR="00C12A65" w:rsidRPr="00F0106C" w:rsidRDefault="00C12A65" w:rsidP="0018041B">
            <w:pPr>
              <w:widowControl w:val="0"/>
              <w:autoSpaceDE w:val="0"/>
              <w:autoSpaceDN w:val="0"/>
              <w:adjustRightInd w:val="0"/>
              <w:jc w:val="right"/>
              <w:rPr>
                <w:sz w:val="24"/>
                <w:szCs w:val="24"/>
              </w:rPr>
            </w:pPr>
            <w:r w:rsidRPr="00F0106C">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0C55F9" w14:textId="77777777" w:rsidR="00C12A65" w:rsidRPr="00F0106C" w:rsidRDefault="00C12A65" w:rsidP="0018041B">
            <w:pPr>
              <w:widowControl w:val="0"/>
              <w:autoSpaceDE w:val="0"/>
              <w:autoSpaceDN w:val="0"/>
              <w:adjustRightInd w:val="0"/>
              <w:jc w:val="right"/>
              <w:rPr>
                <w:sz w:val="24"/>
                <w:szCs w:val="24"/>
              </w:rPr>
            </w:pPr>
            <w:r w:rsidRPr="00F0106C">
              <w:rPr>
                <w:sz w:val="24"/>
                <w:szCs w:val="24"/>
              </w:rPr>
              <w:t xml:space="preserve">108,7 </w:t>
            </w:r>
          </w:p>
        </w:tc>
      </w:tr>
      <w:tr w:rsidR="00F0106C" w:rsidRPr="00F0106C" w14:paraId="131D80B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3148F9" w14:textId="77777777" w:rsidR="00C12A65" w:rsidRPr="00F0106C" w:rsidRDefault="00C12A65" w:rsidP="0018041B">
            <w:pPr>
              <w:widowControl w:val="0"/>
              <w:autoSpaceDE w:val="0"/>
              <w:autoSpaceDN w:val="0"/>
              <w:adjustRightInd w:val="0"/>
              <w:rPr>
                <w:sz w:val="24"/>
                <w:szCs w:val="24"/>
              </w:rPr>
            </w:pPr>
            <w:r w:rsidRPr="00F0106C">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C9590B" w14:textId="77777777" w:rsidR="00C12A65" w:rsidRPr="00F0106C" w:rsidRDefault="00C12A65" w:rsidP="0018041B">
            <w:pPr>
              <w:widowControl w:val="0"/>
              <w:autoSpaceDE w:val="0"/>
              <w:autoSpaceDN w:val="0"/>
              <w:adjustRightInd w:val="0"/>
              <w:jc w:val="right"/>
              <w:rPr>
                <w:sz w:val="24"/>
                <w:szCs w:val="24"/>
              </w:rPr>
            </w:pPr>
            <w:r w:rsidRPr="00F0106C">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69B3A5" w14:textId="77777777" w:rsidR="00C12A65" w:rsidRPr="00F0106C" w:rsidRDefault="00C12A65" w:rsidP="0018041B">
            <w:pPr>
              <w:widowControl w:val="0"/>
              <w:autoSpaceDE w:val="0"/>
              <w:autoSpaceDN w:val="0"/>
              <w:adjustRightInd w:val="0"/>
              <w:jc w:val="right"/>
              <w:rPr>
                <w:sz w:val="24"/>
                <w:szCs w:val="24"/>
              </w:rPr>
            </w:pPr>
            <w:r w:rsidRPr="00F0106C">
              <w:rPr>
                <w:sz w:val="24"/>
                <w:szCs w:val="24"/>
              </w:rPr>
              <w:t xml:space="preserve">103,9 </w:t>
            </w:r>
          </w:p>
        </w:tc>
      </w:tr>
      <w:tr w:rsidR="00C12A65" w:rsidRPr="00F0106C" w14:paraId="1F243F71"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DF6955" w14:textId="77777777" w:rsidR="00C12A65" w:rsidRPr="00F0106C" w:rsidRDefault="00C12A65" w:rsidP="0018041B">
            <w:pPr>
              <w:widowControl w:val="0"/>
              <w:autoSpaceDE w:val="0"/>
              <w:autoSpaceDN w:val="0"/>
              <w:adjustRightInd w:val="0"/>
              <w:rPr>
                <w:sz w:val="24"/>
                <w:szCs w:val="24"/>
              </w:rPr>
            </w:pPr>
            <w:r w:rsidRPr="00F0106C">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D8C9F5" w14:textId="77777777" w:rsidR="00C12A65" w:rsidRPr="00F0106C" w:rsidRDefault="00C12A65" w:rsidP="0018041B">
            <w:pPr>
              <w:widowControl w:val="0"/>
              <w:autoSpaceDE w:val="0"/>
              <w:autoSpaceDN w:val="0"/>
              <w:adjustRightInd w:val="0"/>
              <w:jc w:val="right"/>
              <w:rPr>
                <w:sz w:val="24"/>
                <w:szCs w:val="24"/>
              </w:rPr>
            </w:pPr>
            <w:r w:rsidRPr="00F0106C">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C87B05" w14:textId="77777777" w:rsidR="00C12A65" w:rsidRPr="00F0106C" w:rsidRDefault="00C12A65" w:rsidP="0018041B">
            <w:pPr>
              <w:widowControl w:val="0"/>
              <w:autoSpaceDE w:val="0"/>
              <w:autoSpaceDN w:val="0"/>
              <w:adjustRightInd w:val="0"/>
              <w:jc w:val="right"/>
              <w:rPr>
                <w:sz w:val="24"/>
                <w:szCs w:val="24"/>
              </w:rPr>
            </w:pPr>
            <w:r w:rsidRPr="00F0106C">
              <w:rPr>
                <w:sz w:val="24"/>
                <w:szCs w:val="24"/>
              </w:rPr>
              <w:t xml:space="preserve">105,9 </w:t>
            </w:r>
          </w:p>
        </w:tc>
      </w:tr>
    </w:tbl>
    <w:p w14:paraId="4CA2969C" w14:textId="77777777" w:rsidR="00C12A65" w:rsidRPr="00F0106C" w:rsidRDefault="00C12A65" w:rsidP="00C12A65">
      <w:pPr>
        <w:widowControl w:val="0"/>
        <w:autoSpaceDE w:val="0"/>
        <w:autoSpaceDN w:val="0"/>
        <w:adjustRightInd w:val="0"/>
        <w:ind w:firstLine="567"/>
        <w:rPr>
          <w:sz w:val="28"/>
          <w:szCs w:val="28"/>
        </w:rPr>
      </w:pPr>
    </w:p>
    <w:p w14:paraId="1478C03B" w14:textId="77777777" w:rsidR="00722B4F" w:rsidRPr="00F0106C" w:rsidRDefault="00722B4F" w:rsidP="00722B4F">
      <w:pPr>
        <w:ind w:firstLine="567"/>
        <w:sectPr w:rsidR="00722B4F" w:rsidRPr="00F0106C" w:rsidSect="0015295A">
          <w:footerReference w:type="default" r:id="rId35"/>
          <w:footerReference w:type="first" r:id="rId36"/>
          <w:pgSz w:w="11899" w:h="16838" w:code="9"/>
          <w:pgMar w:top="1134" w:right="851" w:bottom="1134" w:left="1985" w:header="720" w:footer="720" w:gutter="0"/>
          <w:cols w:space="60"/>
          <w:noEndnote/>
          <w:titlePg/>
          <w:docGrid w:linePitch="272"/>
        </w:sectPr>
      </w:pPr>
    </w:p>
    <w:p w14:paraId="77735DF0" w14:textId="77777777" w:rsidR="00AA389E" w:rsidRPr="00F0106C" w:rsidRDefault="00AA389E" w:rsidP="00AA389E">
      <w:pPr>
        <w:pStyle w:val="1"/>
        <w:jc w:val="right"/>
        <w:rPr>
          <w:rFonts w:ascii="Times New Roman" w:hAnsi="Times New Roman"/>
          <w:sz w:val="28"/>
          <w:szCs w:val="28"/>
        </w:rPr>
      </w:pPr>
      <w:bookmarkStart w:id="97" w:name="_Toc500319420"/>
      <w:bookmarkStart w:id="98" w:name="_Toc418161819"/>
      <w:bookmarkStart w:id="99" w:name="_Toc418162048"/>
      <w:r w:rsidRPr="00F0106C">
        <w:rPr>
          <w:rFonts w:ascii="Times New Roman" w:hAnsi="Times New Roman"/>
          <w:sz w:val="28"/>
          <w:szCs w:val="28"/>
        </w:rPr>
        <w:t>Приложение 6</w:t>
      </w:r>
      <w:bookmarkEnd w:id="97"/>
    </w:p>
    <w:p w14:paraId="1FE7BD78" w14:textId="77777777" w:rsidR="00AA389E" w:rsidRPr="00F0106C" w:rsidRDefault="00AA389E" w:rsidP="00AA389E">
      <w:pPr>
        <w:pStyle w:val="2"/>
        <w:spacing w:before="120" w:after="120"/>
        <w:ind w:firstLine="567"/>
        <w:rPr>
          <w:rFonts w:ascii="Times New Roman" w:hAnsi="Times New Roman"/>
          <w:b w:val="0"/>
        </w:rPr>
      </w:pPr>
      <w:bookmarkStart w:id="100" w:name="_Toc500319421"/>
      <w:r w:rsidRPr="00F0106C">
        <w:rPr>
          <w:rFonts w:ascii="Times New Roman" w:hAnsi="Times New Roman"/>
          <w:b w:val="0"/>
        </w:rPr>
        <w:t xml:space="preserve">Образец оформления Отзыва руководителя на курсовую </w:t>
      </w:r>
      <w:r w:rsidR="00FB5E3A" w:rsidRPr="00F0106C">
        <w:rPr>
          <w:rFonts w:ascii="Times New Roman" w:hAnsi="Times New Roman"/>
          <w:b w:val="0"/>
        </w:rPr>
        <w:t xml:space="preserve">работу </w:t>
      </w:r>
      <w:r w:rsidRPr="00F0106C">
        <w:rPr>
          <w:rFonts w:ascii="Times New Roman" w:hAnsi="Times New Roman"/>
          <w:b w:val="0"/>
        </w:rPr>
        <w:t>2 курса</w:t>
      </w:r>
      <w:bookmarkEnd w:id="100"/>
    </w:p>
    <w:p w14:paraId="185C730C" w14:textId="2CEF3E71" w:rsidR="00AA389E" w:rsidRPr="00F0106C" w:rsidRDefault="001809A6" w:rsidP="005B5547">
      <w:pPr>
        <w:pStyle w:val="a3"/>
        <w:spacing w:before="0" w:after="0"/>
        <w:ind w:firstLine="567"/>
        <w:rPr>
          <w:rFonts w:ascii="Times New Roman" w:hAnsi="Times New Roman"/>
          <w:sz w:val="28"/>
          <w:szCs w:val="28"/>
        </w:rPr>
      </w:pPr>
      <w:bookmarkStart w:id="101" w:name="_Toc499121833"/>
      <w:bookmarkStart w:id="102" w:name="_Toc500319422"/>
      <w:r w:rsidRPr="00F0106C">
        <w:rPr>
          <w:rFonts w:ascii="Times New Roman" w:hAnsi="Times New Roman"/>
          <w:sz w:val="28"/>
          <w:szCs w:val="28"/>
        </w:rPr>
        <w:t>Пермский филиал ф</w:t>
      </w:r>
      <w:r w:rsidR="00AA389E" w:rsidRPr="00F0106C">
        <w:rPr>
          <w:rFonts w:ascii="Times New Roman" w:hAnsi="Times New Roman"/>
          <w:sz w:val="28"/>
          <w:szCs w:val="28"/>
        </w:rPr>
        <w:t>едерально</w:t>
      </w:r>
      <w:r w:rsidRPr="00F0106C">
        <w:rPr>
          <w:rFonts w:ascii="Times New Roman" w:hAnsi="Times New Roman"/>
          <w:sz w:val="28"/>
          <w:szCs w:val="28"/>
        </w:rPr>
        <w:t xml:space="preserve">го государственного автономного образовательного учреждения </w:t>
      </w:r>
      <w:r w:rsidR="00AA389E" w:rsidRPr="00F0106C">
        <w:rPr>
          <w:rFonts w:ascii="Times New Roman" w:hAnsi="Times New Roman"/>
          <w:sz w:val="28"/>
          <w:szCs w:val="28"/>
        </w:rPr>
        <w:t>высшего образования</w:t>
      </w:r>
      <w:bookmarkEnd w:id="101"/>
      <w:bookmarkEnd w:id="102"/>
      <w:r w:rsidR="00AA389E" w:rsidRPr="00F0106C">
        <w:rPr>
          <w:rFonts w:ascii="Times New Roman" w:hAnsi="Times New Roman"/>
          <w:sz w:val="28"/>
          <w:szCs w:val="28"/>
        </w:rPr>
        <w:t xml:space="preserve"> </w:t>
      </w:r>
    </w:p>
    <w:p w14:paraId="2DB64DA8" w14:textId="77777777" w:rsidR="00AA389E" w:rsidRPr="00F0106C" w:rsidRDefault="00AA389E" w:rsidP="005B5547">
      <w:pPr>
        <w:pStyle w:val="a3"/>
        <w:spacing w:before="0" w:after="0"/>
        <w:ind w:firstLine="567"/>
        <w:rPr>
          <w:rFonts w:ascii="Times New Roman" w:hAnsi="Times New Roman"/>
          <w:b w:val="0"/>
          <w:sz w:val="28"/>
          <w:szCs w:val="28"/>
        </w:rPr>
      </w:pPr>
      <w:bookmarkStart w:id="103" w:name="_Toc499121834"/>
      <w:bookmarkStart w:id="104" w:name="_Toc500319423"/>
      <w:r w:rsidRPr="00F0106C">
        <w:rPr>
          <w:rFonts w:ascii="Times New Roman" w:hAnsi="Times New Roman"/>
          <w:sz w:val="28"/>
          <w:szCs w:val="28"/>
        </w:rPr>
        <w:t xml:space="preserve">«Национальный исследовательский университет </w:t>
      </w:r>
      <w:r w:rsidRPr="00F0106C">
        <w:rPr>
          <w:rFonts w:ascii="Times New Roman" w:hAnsi="Times New Roman"/>
          <w:sz w:val="28"/>
          <w:szCs w:val="28"/>
        </w:rPr>
        <w:br/>
        <w:t>«Высшая школа экономики»</w:t>
      </w:r>
      <w:bookmarkEnd w:id="103"/>
      <w:bookmarkEnd w:id="104"/>
    </w:p>
    <w:p w14:paraId="45CDE5A5" w14:textId="77777777" w:rsidR="00AA389E" w:rsidRPr="00F0106C" w:rsidRDefault="00AA389E">
      <w:pPr>
        <w:ind w:firstLine="567"/>
        <w:jc w:val="both"/>
        <w:rPr>
          <w:sz w:val="22"/>
          <w:szCs w:val="22"/>
        </w:rPr>
      </w:pPr>
    </w:p>
    <w:p w14:paraId="3896503B" w14:textId="77777777" w:rsidR="00AA389E" w:rsidRPr="00F0106C" w:rsidRDefault="00AA389E">
      <w:pPr>
        <w:ind w:firstLine="567"/>
        <w:jc w:val="center"/>
        <w:rPr>
          <w:sz w:val="28"/>
          <w:szCs w:val="28"/>
        </w:rPr>
      </w:pPr>
    </w:p>
    <w:p w14:paraId="7990CBFC" w14:textId="69241434" w:rsidR="00AA389E" w:rsidRPr="00F0106C" w:rsidRDefault="00AA389E" w:rsidP="00AA389E">
      <w:pPr>
        <w:ind w:firstLine="567"/>
        <w:jc w:val="center"/>
        <w:rPr>
          <w:sz w:val="22"/>
          <w:szCs w:val="22"/>
        </w:rPr>
      </w:pPr>
      <w:r w:rsidRPr="00F0106C">
        <w:rPr>
          <w:sz w:val="28"/>
          <w:szCs w:val="28"/>
        </w:rPr>
        <w:t xml:space="preserve">Образовательная программа </w:t>
      </w:r>
      <w:r w:rsidR="001809A6" w:rsidRPr="00F0106C">
        <w:rPr>
          <w:sz w:val="28"/>
          <w:szCs w:val="28"/>
        </w:rPr>
        <w:t xml:space="preserve">бакалавриата </w:t>
      </w:r>
      <w:r w:rsidRPr="00F0106C">
        <w:rPr>
          <w:sz w:val="28"/>
          <w:szCs w:val="28"/>
        </w:rPr>
        <w:t>«Экономика»</w:t>
      </w:r>
    </w:p>
    <w:p w14:paraId="42EE799C" w14:textId="77777777" w:rsidR="00AA389E" w:rsidRPr="00F0106C" w:rsidRDefault="00AA389E" w:rsidP="00AA389E">
      <w:pPr>
        <w:ind w:firstLine="567"/>
        <w:jc w:val="both"/>
        <w:rPr>
          <w:sz w:val="22"/>
          <w:szCs w:val="22"/>
        </w:rPr>
      </w:pPr>
    </w:p>
    <w:p w14:paraId="51BC2146" w14:textId="77777777" w:rsidR="00AA389E" w:rsidRPr="00F0106C" w:rsidRDefault="00AA389E" w:rsidP="00AA389E">
      <w:pPr>
        <w:spacing w:before="240"/>
        <w:jc w:val="center"/>
        <w:rPr>
          <w:b/>
          <w:sz w:val="28"/>
          <w:szCs w:val="28"/>
        </w:rPr>
      </w:pPr>
      <w:r w:rsidRPr="00F0106C">
        <w:rPr>
          <w:b/>
          <w:sz w:val="28"/>
          <w:szCs w:val="28"/>
        </w:rPr>
        <w:t>Отзыв руководителя на курсовую работу</w:t>
      </w:r>
    </w:p>
    <w:p w14:paraId="39555ED6" w14:textId="77777777" w:rsidR="00AA389E" w:rsidRPr="00F0106C" w:rsidRDefault="00AA389E" w:rsidP="00AA389E">
      <w:pPr>
        <w:rPr>
          <w:sz w:val="26"/>
          <w:szCs w:val="26"/>
        </w:rPr>
      </w:pPr>
    </w:p>
    <w:p w14:paraId="1B23FA82" w14:textId="77777777" w:rsidR="00AA389E" w:rsidRPr="00F0106C" w:rsidRDefault="00AA389E" w:rsidP="00AA389E">
      <w:pPr>
        <w:rPr>
          <w:sz w:val="28"/>
          <w:szCs w:val="28"/>
        </w:rPr>
      </w:pPr>
      <w:r w:rsidRPr="00F0106C">
        <w:rPr>
          <w:sz w:val="28"/>
          <w:szCs w:val="28"/>
        </w:rPr>
        <w:t>Студента(ки)________________________________________________  2 курса</w:t>
      </w:r>
    </w:p>
    <w:p w14:paraId="4E4DFAA2" w14:textId="0721029D" w:rsidR="00AA389E" w:rsidRPr="00F0106C" w:rsidRDefault="00AA389E" w:rsidP="00AA389E">
      <w:pPr>
        <w:ind w:left="1416" w:firstLine="708"/>
        <w:jc w:val="center"/>
        <w:rPr>
          <w:sz w:val="28"/>
          <w:szCs w:val="28"/>
          <w:vertAlign w:val="superscript"/>
        </w:rPr>
      </w:pPr>
      <w:r w:rsidRPr="00F0106C">
        <w:rPr>
          <w:sz w:val="28"/>
          <w:szCs w:val="28"/>
          <w:vertAlign w:val="superscript"/>
        </w:rPr>
        <w:t>Фамилия, имя, отчество</w:t>
      </w:r>
    </w:p>
    <w:p w14:paraId="2094F58A" w14:textId="77777777" w:rsidR="00AA389E" w:rsidRPr="00F0106C" w:rsidRDefault="00AA389E" w:rsidP="00AA389E">
      <w:pPr>
        <w:rPr>
          <w:sz w:val="28"/>
          <w:szCs w:val="28"/>
        </w:rPr>
      </w:pPr>
      <w:r w:rsidRPr="00F0106C">
        <w:rPr>
          <w:sz w:val="28"/>
          <w:szCs w:val="28"/>
        </w:rPr>
        <w:t>на тему: «___________________________________________________________</w:t>
      </w:r>
    </w:p>
    <w:p w14:paraId="0D9C7D10" w14:textId="77777777" w:rsidR="00AA389E" w:rsidRPr="00F0106C" w:rsidRDefault="00AA389E" w:rsidP="00AA389E">
      <w:pPr>
        <w:rPr>
          <w:sz w:val="26"/>
          <w:szCs w:val="26"/>
        </w:rPr>
      </w:pPr>
      <w:r w:rsidRPr="00F0106C">
        <w:rPr>
          <w:sz w:val="26"/>
          <w:szCs w:val="26"/>
        </w:rPr>
        <w:t>_________________________________________________________________________»</w:t>
      </w:r>
    </w:p>
    <w:p w14:paraId="47767EB1" w14:textId="77777777" w:rsidR="00AA389E" w:rsidRPr="00F0106C" w:rsidRDefault="00AA389E" w:rsidP="00AA389E">
      <w:pPr>
        <w:rPr>
          <w:sz w:val="26"/>
          <w:szCs w:val="26"/>
        </w:rPr>
      </w:pPr>
    </w:p>
    <w:tbl>
      <w:tblPr>
        <w:tblW w:w="944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12"/>
        <w:gridCol w:w="2941"/>
      </w:tblGrid>
      <w:tr w:rsidR="00F0106C" w:rsidRPr="00F0106C" w14:paraId="52E06001" w14:textId="77777777" w:rsidTr="000C5881">
        <w:trPr>
          <w:cantSplit/>
          <w:trHeight w:val="776"/>
        </w:trPr>
        <w:tc>
          <w:tcPr>
            <w:tcW w:w="596" w:type="dxa"/>
            <w:vAlign w:val="center"/>
          </w:tcPr>
          <w:p w14:paraId="27E728C4" w14:textId="77777777" w:rsidR="00AA389E" w:rsidRPr="00F0106C" w:rsidRDefault="00AA389E" w:rsidP="000C5881">
            <w:pPr>
              <w:jc w:val="center"/>
              <w:rPr>
                <w:bCs/>
              </w:rPr>
            </w:pPr>
            <w:r w:rsidRPr="00F0106C">
              <w:rPr>
                <w:bCs/>
              </w:rPr>
              <w:t>№ п/п</w:t>
            </w:r>
          </w:p>
        </w:tc>
        <w:tc>
          <w:tcPr>
            <w:tcW w:w="5912" w:type="dxa"/>
            <w:vAlign w:val="center"/>
          </w:tcPr>
          <w:p w14:paraId="6A13A039" w14:textId="77777777" w:rsidR="00AA389E" w:rsidRPr="00F0106C" w:rsidRDefault="00AA389E" w:rsidP="000C5881">
            <w:pPr>
              <w:jc w:val="center"/>
              <w:rPr>
                <w:b/>
                <w:bCs/>
              </w:rPr>
            </w:pPr>
            <w:r w:rsidRPr="00F0106C">
              <w:rPr>
                <w:b/>
                <w:bCs/>
              </w:rPr>
              <w:t>Критерии оценки</w:t>
            </w:r>
          </w:p>
        </w:tc>
        <w:tc>
          <w:tcPr>
            <w:tcW w:w="2941" w:type="dxa"/>
            <w:vAlign w:val="center"/>
          </w:tcPr>
          <w:p w14:paraId="0DF68D51" w14:textId="77777777" w:rsidR="00AA389E" w:rsidRPr="00F0106C" w:rsidRDefault="00AA389E" w:rsidP="000C5881">
            <w:pPr>
              <w:jc w:val="center"/>
              <w:rPr>
                <w:b/>
                <w:bCs/>
              </w:rPr>
            </w:pPr>
            <w:r w:rsidRPr="00F0106C">
              <w:rPr>
                <w:b/>
                <w:bCs/>
              </w:rPr>
              <w:t>Оценка руководителя</w:t>
            </w:r>
          </w:p>
          <w:p w14:paraId="46981166" w14:textId="77777777" w:rsidR="00AA389E" w:rsidRPr="00F0106C" w:rsidRDefault="00AA389E" w:rsidP="000C5881">
            <w:pPr>
              <w:jc w:val="center"/>
              <w:rPr>
                <w:b/>
              </w:rPr>
            </w:pPr>
            <w:r w:rsidRPr="00F0106C">
              <w:rPr>
                <w:b/>
                <w:bCs/>
              </w:rPr>
              <w:t>(по 10-балльной шкале)</w:t>
            </w:r>
          </w:p>
        </w:tc>
      </w:tr>
      <w:tr w:rsidR="00F0106C" w:rsidRPr="00F0106C" w14:paraId="01CF8BFE" w14:textId="77777777" w:rsidTr="000C5881">
        <w:trPr>
          <w:cantSplit/>
          <w:trHeight w:val="907"/>
        </w:trPr>
        <w:tc>
          <w:tcPr>
            <w:tcW w:w="596" w:type="dxa"/>
            <w:vAlign w:val="center"/>
          </w:tcPr>
          <w:p w14:paraId="04CFDA10" w14:textId="77777777" w:rsidR="00AA389E" w:rsidRPr="00F0106C" w:rsidRDefault="00AA389E" w:rsidP="000C5881">
            <w:pPr>
              <w:tabs>
                <w:tab w:val="left" w:pos="9000"/>
              </w:tabs>
              <w:rPr>
                <w:bCs/>
              </w:rPr>
            </w:pPr>
            <w:r w:rsidRPr="00F0106C">
              <w:rPr>
                <w:bCs/>
              </w:rPr>
              <w:t>1.</w:t>
            </w:r>
          </w:p>
        </w:tc>
        <w:tc>
          <w:tcPr>
            <w:tcW w:w="5912" w:type="dxa"/>
            <w:vAlign w:val="center"/>
          </w:tcPr>
          <w:p w14:paraId="34ED472B" w14:textId="77777777" w:rsidR="00AA389E" w:rsidRPr="00F0106C" w:rsidRDefault="00AA389E" w:rsidP="000C5881">
            <w:pPr>
              <w:pStyle w:val="18"/>
              <w:rPr>
                <w:b w:val="0"/>
                <w:bCs/>
                <w:i w:val="0"/>
              </w:rPr>
            </w:pPr>
            <w:r w:rsidRPr="00F0106C">
              <w:rPr>
                <w:b w:val="0"/>
                <w:bCs/>
                <w:i w:val="0"/>
              </w:rPr>
              <w:t>Обоснованность и полнота результатов, выполнение поставленных целей и задач</w:t>
            </w:r>
          </w:p>
        </w:tc>
        <w:tc>
          <w:tcPr>
            <w:tcW w:w="2941" w:type="dxa"/>
            <w:vAlign w:val="center"/>
          </w:tcPr>
          <w:p w14:paraId="0DD00EAC" w14:textId="77777777" w:rsidR="00AA389E" w:rsidRPr="00F0106C" w:rsidRDefault="00AA389E" w:rsidP="000C5881">
            <w:pPr>
              <w:jc w:val="center"/>
            </w:pPr>
          </w:p>
        </w:tc>
      </w:tr>
      <w:tr w:rsidR="00F0106C" w:rsidRPr="00F0106C" w14:paraId="4B9AB246" w14:textId="77777777" w:rsidTr="000C5881">
        <w:trPr>
          <w:cantSplit/>
          <w:trHeight w:val="907"/>
        </w:trPr>
        <w:tc>
          <w:tcPr>
            <w:tcW w:w="596" w:type="dxa"/>
            <w:vAlign w:val="center"/>
          </w:tcPr>
          <w:p w14:paraId="123A48E5" w14:textId="77777777" w:rsidR="00AA389E" w:rsidRPr="00F0106C" w:rsidRDefault="00AA389E" w:rsidP="000C5881">
            <w:pPr>
              <w:tabs>
                <w:tab w:val="left" w:pos="9000"/>
              </w:tabs>
              <w:rPr>
                <w:bCs/>
              </w:rPr>
            </w:pPr>
            <w:r w:rsidRPr="00F0106C">
              <w:rPr>
                <w:bCs/>
              </w:rPr>
              <w:t>2.</w:t>
            </w:r>
          </w:p>
        </w:tc>
        <w:tc>
          <w:tcPr>
            <w:tcW w:w="5912" w:type="dxa"/>
            <w:vAlign w:val="center"/>
          </w:tcPr>
          <w:p w14:paraId="610B46D1" w14:textId="77777777" w:rsidR="00AA389E" w:rsidRPr="00F0106C" w:rsidRDefault="00AA389E" w:rsidP="000C5881">
            <w:pPr>
              <w:pStyle w:val="18"/>
              <w:rPr>
                <w:i w:val="0"/>
              </w:rPr>
            </w:pPr>
            <w:r w:rsidRPr="00F0106C">
              <w:rPr>
                <w:b w:val="0"/>
                <w:bCs/>
                <w:i w:val="0"/>
              </w:rPr>
              <w:t>Релевантность и полнота подобранной литературы, качество выполнения анализа литературы</w:t>
            </w:r>
          </w:p>
        </w:tc>
        <w:tc>
          <w:tcPr>
            <w:tcW w:w="2941" w:type="dxa"/>
            <w:vAlign w:val="center"/>
          </w:tcPr>
          <w:p w14:paraId="08A8B7AA" w14:textId="77777777" w:rsidR="00AA389E" w:rsidRPr="00F0106C" w:rsidRDefault="00AA389E" w:rsidP="000C5881">
            <w:pPr>
              <w:jc w:val="center"/>
            </w:pPr>
          </w:p>
        </w:tc>
      </w:tr>
      <w:tr w:rsidR="00F0106C" w:rsidRPr="00F0106C" w14:paraId="50F88720" w14:textId="77777777" w:rsidTr="000C5881">
        <w:trPr>
          <w:cantSplit/>
          <w:trHeight w:val="907"/>
        </w:trPr>
        <w:tc>
          <w:tcPr>
            <w:tcW w:w="596" w:type="dxa"/>
            <w:vAlign w:val="center"/>
          </w:tcPr>
          <w:p w14:paraId="08B60625" w14:textId="77777777" w:rsidR="00AA389E" w:rsidRPr="00F0106C" w:rsidRDefault="00AA389E" w:rsidP="000C5881">
            <w:pPr>
              <w:tabs>
                <w:tab w:val="left" w:pos="9000"/>
              </w:tabs>
              <w:rPr>
                <w:bCs/>
              </w:rPr>
            </w:pPr>
            <w:r w:rsidRPr="00F0106C">
              <w:rPr>
                <w:bCs/>
              </w:rPr>
              <w:t>3.</w:t>
            </w:r>
          </w:p>
        </w:tc>
        <w:tc>
          <w:tcPr>
            <w:tcW w:w="5912" w:type="dxa"/>
            <w:vAlign w:val="center"/>
          </w:tcPr>
          <w:p w14:paraId="4A165D55" w14:textId="77777777" w:rsidR="00AA389E" w:rsidRPr="00F0106C" w:rsidRDefault="00AA389E" w:rsidP="000C5881">
            <w:pPr>
              <w:pStyle w:val="18"/>
              <w:rPr>
                <w:b w:val="0"/>
                <w:bCs/>
                <w:i w:val="0"/>
              </w:rPr>
            </w:pPr>
            <w:r w:rsidRPr="00F0106C">
              <w:rPr>
                <w:b w:val="0"/>
                <w:bCs/>
                <w:i w:val="0"/>
              </w:rPr>
              <w:t>Трудоемкость работы, своевременность выполнения отдельных этапов выполнения работы, взаимодействие с руководителем</w:t>
            </w:r>
          </w:p>
        </w:tc>
        <w:tc>
          <w:tcPr>
            <w:tcW w:w="2941" w:type="dxa"/>
            <w:vAlign w:val="center"/>
          </w:tcPr>
          <w:p w14:paraId="57075FF1" w14:textId="77777777" w:rsidR="00AA389E" w:rsidRPr="00F0106C" w:rsidRDefault="00AA389E" w:rsidP="000C5881">
            <w:pPr>
              <w:jc w:val="center"/>
            </w:pPr>
          </w:p>
        </w:tc>
      </w:tr>
      <w:tr w:rsidR="00F0106C" w:rsidRPr="00F0106C" w14:paraId="79BD7B11" w14:textId="77777777" w:rsidTr="000C5881">
        <w:trPr>
          <w:cantSplit/>
          <w:trHeight w:val="907"/>
        </w:trPr>
        <w:tc>
          <w:tcPr>
            <w:tcW w:w="596" w:type="dxa"/>
            <w:vAlign w:val="center"/>
          </w:tcPr>
          <w:p w14:paraId="6964CA03" w14:textId="77777777" w:rsidR="00AA389E" w:rsidRPr="00F0106C" w:rsidRDefault="00AA389E" w:rsidP="000C5881">
            <w:pPr>
              <w:tabs>
                <w:tab w:val="left" w:pos="9000"/>
              </w:tabs>
              <w:rPr>
                <w:bCs/>
              </w:rPr>
            </w:pPr>
            <w:r w:rsidRPr="00F0106C">
              <w:rPr>
                <w:bCs/>
              </w:rPr>
              <w:t>4.</w:t>
            </w:r>
          </w:p>
        </w:tc>
        <w:tc>
          <w:tcPr>
            <w:tcW w:w="5912" w:type="dxa"/>
            <w:vAlign w:val="center"/>
          </w:tcPr>
          <w:p w14:paraId="5AA6CACD" w14:textId="77777777" w:rsidR="00AA389E" w:rsidRPr="00F0106C" w:rsidRDefault="00AA389E" w:rsidP="000C5881">
            <w:pPr>
              <w:pStyle w:val="18"/>
              <w:rPr>
                <w:b w:val="0"/>
                <w:bCs/>
                <w:i w:val="0"/>
              </w:rPr>
            </w:pPr>
            <w:r w:rsidRPr="00F0106C">
              <w:rPr>
                <w:b w:val="0"/>
                <w:bCs/>
                <w:i w:val="0"/>
              </w:rPr>
              <w:t>Качество оформления и полнота текста работы</w:t>
            </w:r>
          </w:p>
        </w:tc>
        <w:tc>
          <w:tcPr>
            <w:tcW w:w="2941" w:type="dxa"/>
            <w:tcBorders>
              <w:bottom w:val="single" w:sz="4" w:space="0" w:color="auto"/>
            </w:tcBorders>
            <w:vAlign w:val="center"/>
          </w:tcPr>
          <w:p w14:paraId="4BBF0206" w14:textId="77777777" w:rsidR="00AA389E" w:rsidRPr="00F0106C" w:rsidRDefault="00AA389E" w:rsidP="000C5881">
            <w:pPr>
              <w:jc w:val="center"/>
            </w:pPr>
          </w:p>
        </w:tc>
      </w:tr>
      <w:tr w:rsidR="00AA389E" w:rsidRPr="00F0106C" w14:paraId="580B96E4" w14:textId="77777777" w:rsidTr="000C5881">
        <w:trPr>
          <w:cantSplit/>
          <w:trHeight w:val="907"/>
        </w:trPr>
        <w:tc>
          <w:tcPr>
            <w:tcW w:w="596" w:type="dxa"/>
            <w:vAlign w:val="center"/>
          </w:tcPr>
          <w:p w14:paraId="752721AD" w14:textId="77777777" w:rsidR="00AA389E" w:rsidRPr="00F0106C" w:rsidRDefault="00AA389E" w:rsidP="000C5881">
            <w:pPr>
              <w:tabs>
                <w:tab w:val="left" w:pos="9000"/>
              </w:tabs>
              <w:rPr>
                <w:bCs/>
              </w:rPr>
            </w:pPr>
          </w:p>
        </w:tc>
        <w:tc>
          <w:tcPr>
            <w:tcW w:w="5912" w:type="dxa"/>
            <w:vAlign w:val="center"/>
          </w:tcPr>
          <w:p w14:paraId="7943D644" w14:textId="77777777" w:rsidR="00AA389E" w:rsidRPr="00F0106C" w:rsidRDefault="00AA389E" w:rsidP="000C5881">
            <w:pPr>
              <w:pStyle w:val="18"/>
              <w:rPr>
                <w:b w:val="0"/>
                <w:i w:val="0"/>
              </w:rPr>
            </w:pPr>
            <w:r w:rsidRPr="00F0106C">
              <w:rPr>
                <w:i w:val="0"/>
              </w:rPr>
              <w:t>ИТОГОВАЯ ОЦЕНКА</w:t>
            </w:r>
          </w:p>
        </w:tc>
        <w:tc>
          <w:tcPr>
            <w:tcW w:w="2941" w:type="dxa"/>
            <w:tcBorders>
              <w:bottom w:val="single" w:sz="4" w:space="0" w:color="auto"/>
            </w:tcBorders>
            <w:vAlign w:val="center"/>
          </w:tcPr>
          <w:p w14:paraId="3A7FE89D" w14:textId="77777777" w:rsidR="00AA389E" w:rsidRPr="00F0106C" w:rsidRDefault="00AA389E" w:rsidP="000C5881">
            <w:pPr>
              <w:jc w:val="center"/>
            </w:pPr>
          </w:p>
        </w:tc>
      </w:tr>
    </w:tbl>
    <w:p w14:paraId="4FA88A16" w14:textId="77777777" w:rsidR="00AA389E" w:rsidRPr="00F0106C" w:rsidRDefault="00AA389E" w:rsidP="00AA389E"/>
    <w:p w14:paraId="0FC63EFE" w14:textId="186DF291" w:rsidR="00AA389E" w:rsidRPr="00F0106C" w:rsidRDefault="001809A6" w:rsidP="00AA389E">
      <w:pPr>
        <w:spacing w:before="120"/>
        <w:rPr>
          <w:sz w:val="24"/>
          <w:szCs w:val="24"/>
        </w:rPr>
      </w:pPr>
      <w:r w:rsidRPr="00F0106C">
        <w:rPr>
          <w:sz w:val="24"/>
          <w:szCs w:val="24"/>
        </w:rPr>
        <w:t>Руководитель курсовой работы</w:t>
      </w:r>
    </w:p>
    <w:p w14:paraId="436B5750" w14:textId="4CFF5AA0" w:rsidR="00AA389E" w:rsidRPr="00F0106C" w:rsidRDefault="00AA389E" w:rsidP="00AA389E">
      <w:pPr>
        <w:spacing w:before="120"/>
        <w:rPr>
          <w:sz w:val="24"/>
          <w:szCs w:val="24"/>
        </w:rPr>
      </w:pPr>
      <w:r w:rsidRPr="00F0106C">
        <w:rPr>
          <w:sz w:val="24"/>
          <w:szCs w:val="24"/>
        </w:rPr>
        <w:t>преподаватель департамента экономики и финансов</w:t>
      </w:r>
      <w:r w:rsidRPr="00F0106C">
        <w:rPr>
          <w:sz w:val="24"/>
          <w:szCs w:val="24"/>
        </w:rPr>
        <w:tab/>
      </w:r>
      <w:r w:rsidRPr="00F0106C">
        <w:rPr>
          <w:sz w:val="24"/>
          <w:szCs w:val="24"/>
        </w:rPr>
        <w:tab/>
      </w:r>
      <w:r w:rsidRPr="00F0106C">
        <w:rPr>
          <w:sz w:val="24"/>
          <w:szCs w:val="24"/>
        </w:rPr>
        <w:tab/>
      </w:r>
      <w:r w:rsidR="003F4CE2" w:rsidRPr="00F0106C">
        <w:rPr>
          <w:sz w:val="24"/>
          <w:szCs w:val="24"/>
        </w:rPr>
        <w:tab/>
      </w:r>
      <w:r w:rsidRPr="00F0106C">
        <w:rPr>
          <w:sz w:val="24"/>
          <w:szCs w:val="24"/>
        </w:rPr>
        <w:t>И.О. Фамилия</w:t>
      </w:r>
    </w:p>
    <w:p w14:paraId="3EC67F67" w14:textId="77777777" w:rsidR="003F4CE2" w:rsidRPr="00F0106C" w:rsidRDefault="003F4CE2" w:rsidP="00AA389E">
      <w:pPr>
        <w:rPr>
          <w:sz w:val="24"/>
          <w:szCs w:val="24"/>
        </w:rPr>
      </w:pPr>
    </w:p>
    <w:p w14:paraId="08016505" w14:textId="7B447D92" w:rsidR="00AA389E" w:rsidRPr="00F0106C" w:rsidRDefault="003F4CE2" w:rsidP="00AA389E">
      <w:pPr>
        <w:rPr>
          <w:sz w:val="24"/>
          <w:szCs w:val="24"/>
        </w:rPr>
      </w:pPr>
      <w:r w:rsidRPr="00F0106C">
        <w:rPr>
          <w:sz w:val="24"/>
          <w:szCs w:val="24"/>
        </w:rPr>
        <w:t>_______________</w:t>
      </w:r>
    </w:p>
    <w:p w14:paraId="388D12D6" w14:textId="0D9234E4" w:rsidR="00AA389E" w:rsidRPr="00F0106C" w:rsidRDefault="00AA389E" w:rsidP="005B5547">
      <w:pPr>
        <w:ind w:firstLine="708"/>
      </w:pPr>
      <w:r w:rsidRPr="00F0106C">
        <w:t>Дата</w:t>
      </w:r>
    </w:p>
    <w:p w14:paraId="1718610E" w14:textId="77777777" w:rsidR="00722B4F" w:rsidRPr="00F0106C" w:rsidRDefault="00722B4F" w:rsidP="00722B4F">
      <w:pPr>
        <w:pStyle w:val="1"/>
        <w:jc w:val="right"/>
        <w:rPr>
          <w:rFonts w:ascii="Times New Roman" w:hAnsi="Times New Roman"/>
          <w:sz w:val="28"/>
          <w:szCs w:val="28"/>
        </w:rPr>
      </w:pPr>
      <w:bookmarkStart w:id="105" w:name="_Toc500319424"/>
      <w:r w:rsidRPr="00F0106C">
        <w:rPr>
          <w:rFonts w:ascii="Times New Roman" w:hAnsi="Times New Roman"/>
          <w:sz w:val="28"/>
          <w:szCs w:val="28"/>
        </w:rPr>
        <w:t xml:space="preserve">Приложение </w:t>
      </w:r>
      <w:bookmarkEnd w:id="98"/>
      <w:bookmarkEnd w:id="99"/>
      <w:r w:rsidR="00AA389E" w:rsidRPr="00F0106C">
        <w:rPr>
          <w:rFonts w:ascii="Times New Roman" w:hAnsi="Times New Roman"/>
          <w:sz w:val="28"/>
          <w:szCs w:val="28"/>
        </w:rPr>
        <w:t>7</w:t>
      </w:r>
      <w:bookmarkEnd w:id="105"/>
    </w:p>
    <w:p w14:paraId="1D500A3D" w14:textId="77777777" w:rsidR="00BF1FD2" w:rsidRPr="00F0106C" w:rsidRDefault="00BF1FD2" w:rsidP="00BF1FD2">
      <w:pPr>
        <w:pStyle w:val="2"/>
        <w:spacing w:before="120" w:after="120"/>
        <w:ind w:firstLine="567"/>
        <w:rPr>
          <w:rFonts w:ascii="Times New Roman" w:hAnsi="Times New Roman"/>
          <w:b w:val="0"/>
        </w:rPr>
      </w:pPr>
      <w:bookmarkStart w:id="106" w:name="_Toc415578447"/>
      <w:bookmarkStart w:id="107" w:name="_Toc500319425"/>
      <w:r w:rsidRPr="00F0106C">
        <w:rPr>
          <w:rFonts w:ascii="Times New Roman" w:hAnsi="Times New Roman"/>
          <w:b w:val="0"/>
        </w:rPr>
        <w:t>Образец оформления Отзыва руководителя</w:t>
      </w:r>
      <w:bookmarkEnd w:id="106"/>
      <w:r w:rsidR="00AA389E" w:rsidRPr="00F0106C">
        <w:rPr>
          <w:rFonts w:ascii="Times New Roman" w:hAnsi="Times New Roman"/>
          <w:b w:val="0"/>
        </w:rPr>
        <w:t xml:space="preserve"> на курсовую </w:t>
      </w:r>
      <w:r w:rsidR="00FB5E3A" w:rsidRPr="00F0106C">
        <w:rPr>
          <w:rFonts w:ascii="Times New Roman" w:hAnsi="Times New Roman"/>
          <w:b w:val="0"/>
        </w:rPr>
        <w:t xml:space="preserve">работу </w:t>
      </w:r>
      <w:r w:rsidR="00AA389E" w:rsidRPr="00F0106C">
        <w:rPr>
          <w:rFonts w:ascii="Times New Roman" w:hAnsi="Times New Roman"/>
          <w:b w:val="0"/>
        </w:rPr>
        <w:t>3 курса</w:t>
      </w:r>
      <w:bookmarkEnd w:id="107"/>
    </w:p>
    <w:p w14:paraId="457681E4" w14:textId="77777777" w:rsidR="003F4CE2" w:rsidRPr="00F0106C" w:rsidRDefault="003F4CE2" w:rsidP="003F4CE2">
      <w:pPr>
        <w:pStyle w:val="a3"/>
        <w:spacing w:before="0" w:after="0"/>
        <w:ind w:firstLine="567"/>
        <w:rPr>
          <w:rFonts w:ascii="Times New Roman" w:hAnsi="Times New Roman"/>
          <w:sz w:val="28"/>
          <w:szCs w:val="28"/>
        </w:rPr>
      </w:pPr>
      <w:bookmarkStart w:id="108" w:name="_Toc500319426"/>
      <w:bookmarkStart w:id="109" w:name="_Toc499121837"/>
      <w:r w:rsidRPr="00F0106C">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108"/>
      <w:r w:rsidRPr="00F0106C">
        <w:rPr>
          <w:rFonts w:ascii="Times New Roman" w:hAnsi="Times New Roman"/>
          <w:sz w:val="28"/>
          <w:szCs w:val="28"/>
        </w:rPr>
        <w:t xml:space="preserve"> </w:t>
      </w:r>
    </w:p>
    <w:p w14:paraId="6E61EDE1" w14:textId="77777777" w:rsidR="003F4CE2" w:rsidRPr="00F0106C" w:rsidRDefault="003F4CE2" w:rsidP="003F4CE2">
      <w:pPr>
        <w:pStyle w:val="a3"/>
        <w:spacing w:before="0" w:after="0"/>
        <w:ind w:firstLine="567"/>
        <w:rPr>
          <w:rFonts w:ascii="Times New Roman" w:hAnsi="Times New Roman"/>
          <w:b w:val="0"/>
          <w:sz w:val="28"/>
          <w:szCs w:val="28"/>
        </w:rPr>
      </w:pPr>
      <w:bookmarkStart w:id="110" w:name="_Toc500319427"/>
      <w:r w:rsidRPr="00F0106C">
        <w:rPr>
          <w:rFonts w:ascii="Times New Roman" w:hAnsi="Times New Roman"/>
          <w:sz w:val="28"/>
          <w:szCs w:val="28"/>
        </w:rPr>
        <w:t xml:space="preserve">«Национальный исследовательский университет </w:t>
      </w:r>
      <w:r w:rsidRPr="00F0106C">
        <w:rPr>
          <w:rFonts w:ascii="Times New Roman" w:hAnsi="Times New Roman"/>
          <w:sz w:val="28"/>
          <w:szCs w:val="28"/>
        </w:rPr>
        <w:br/>
        <w:t>«Высшая школа экономики»</w:t>
      </w:r>
      <w:bookmarkEnd w:id="110"/>
    </w:p>
    <w:p w14:paraId="3DEFB9B7" w14:textId="77777777" w:rsidR="003F4CE2" w:rsidRPr="00F0106C" w:rsidRDefault="003F4CE2" w:rsidP="003F4CE2">
      <w:pPr>
        <w:ind w:firstLine="567"/>
        <w:jc w:val="both"/>
        <w:rPr>
          <w:sz w:val="22"/>
          <w:szCs w:val="22"/>
        </w:rPr>
      </w:pPr>
    </w:p>
    <w:p w14:paraId="30B46764" w14:textId="77777777" w:rsidR="003F4CE2" w:rsidRPr="00F0106C" w:rsidRDefault="003F4CE2" w:rsidP="003F4CE2">
      <w:pPr>
        <w:ind w:firstLine="567"/>
        <w:jc w:val="center"/>
        <w:rPr>
          <w:sz w:val="28"/>
          <w:szCs w:val="28"/>
        </w:rPr>
      </w:pPr>
    </w:p>
    <w:p w14:paraId="13EF2CDD" w14:textId="77777777" w:rsidR="003F4CE2" w:rsidRPr="00F0106C" w:rsidRDefault="003F4CE2" w:rsidP="003F4CE2">
      <w:pPr>
        <w:ind w:firstLine="567"/>
        <w:jc w:val="center"/>
        <w:rPr>
          <w:sz w:val="22"/>
          <w:szCs w:val="22"/>
        </w:rPr>
      </w:pPr>
      <w:r w:rsidRPr="00F0106C">
        <w:rPr>
          <w:sz w:val="28"/>
          <w:szCs w:val="28"/>
        </w:rPr>
        <w:t>Образовательная программа бакалавриата «Экономика»</w:t>
      </w:r>
    </w:p>
    <w:bookmarkEnd w:id="109"/>
    <w:p w14:paraId="720CC60E" w14:textId="77777777" w:rsidR="00BF1FD2" w:rsidRPr="00F0106C" w:rsidRDefault="00BF1FD2" w:rsidP="00BF1FD2">
      <w:pPr>
        <w:spacing w:before="240"/>
        <w:jc w:val="center"/>
        <w:rPr>
          <w:b/>
          <w:sz w:val="28"/>
          <w:szCs w:val="28"/>
        </w:rPr>
      </w:pPr>
      <w:r w:rsidRPr="00F0106C">
        <w:rPr>
          <w:b/>
          <w:sz w:val="28"/>
          <w:szCs w:val="28"/>
        </w:rPr>
        <w:t>Отзыв руководителя на курсовую работу</w:t>
      </w:r>
    </w:p>
    <w:p w14:paraId="6F17008B" w14:textId="77777777" w:rsidR="00BF1FD2" w:rsidRPr="00F0106C" w:rsidRDefault="00BF1FD2" w:rsidP="00BF1FD2">
      <w:pPr>
        <w:rPr>
          <w:sz w:val="26"/>
          <w:szCs w:val="26"/>
        </w:rPr>
      </w:pPr>
    </w:p>
    <w:p w14:paraId="607CBF44" w14:textId="77777777" w:rsidR="00BF1FD2" w:rsidRPr="00F0106C" w:rsidRDefault="00BF1FD2" w:rsidP="00BF1FD2">
      <w:pPr>
        <w:rPr>
          <w:sz w:val="28"/>
          <w:szCs w:val="28"/>
        </w:rPr>
      </w:pPr>
      <w:r w:rsidRPr="00F0106C">
        <w:rPr>
          <w:sz w:val="28"/>
          <w:szCs w:val="28"/>
        </w:rPr>
        <w:t xml:space="preserve">Студента(ки)________________________________________________  </w:t>
      </w:r>
      <w:r w:rsidR="00AA389E" w:rsidRPr="00F0106C">
        <w:rPr>
          <w:sz w:val="28"/>
          <w:szCs w:val="28"/>
        </w:rPr>
        <w:t xml:space="preserve">3 </w:t>
      </w:r>
      <w:r w:rsidRPr="00F0106C">
        <w:rPr>
          <w:sz w:val="28"/>
          <w:szCs w:val="28"/>
        </w:rPr>
        <w:t>курса</w:t>
      </w:r>
    </w:p>
    <w:p w14:paraId="2CC28DC3" w14:textId="77777777" w:rsidR="00BF1FD2" w:rsidRPr="00F0106C" w:rsidRDefault="00BF1FD2" w:rsidP="00BF1FD2">
      <w:pPr>
        <w:ind w:left="1416" w:firstLine="708"/>
        <w:jc w:val="center"/>
        <w:rPr>
          <w:sz w:val="28"/>
          <w:szCs w:val="28"/>
          <w:vertAlign w:val="superscript"/>
        </w:rPr>
      </w:pPr>
      <w:r w:rsidRPr="00F0106C">
        <w:rPr>
          <w:sz w:val="28"/>
          <w:szCs w:val="28"/>
          <w:vertAlign w:val="superscript"/>
        </w:rPr>
        <w:t>Фамилия, имя, отчество</w:t>
      </w:r>
      <w:r w:rsidRPr="00F0106C">
        <w:rPr>
          <w:sz w:val="28"/>
          <w:szCs w:val="28"/>
        </w:rPr>
        <w:t xml:space="preserve"> </w:t>
      </w:r>
    </w:p>
    <w:p w14:paraId="3EC5478F" w14:textId="77777777" w:rsidR="00BF1FD2" w:rsidRPr="00F0106C" w:rsidRDefault="00BF1FD2" w:rsidP="00BF1FD2">
      <w:pPr>
        <w:rPr>
          <w:sz w:val="28"/>
          <w:szCs w:val="28"/>
        </w:rPr>
      </w:pPr>
      <w:r w:rsidRPr="00F0106C">
        <w:rPr>
          <w:sz w:val="28"/>
          <w:szCs w:val="28"/>
        </w:rPr>
        <w:t>на тему: «___________________________________________________________</w:t>
      </w:r>
    </w:p>
    <w:p w14:paraId="31570AFF" w14:textId="77777777" w:rsidR="00BF1FD2" w:rsidRPr="00F0106C" w:rsidRDefault="00BF1FD2" w:rsidP="00BF1FD2">
      <w:pPr>
        <w:rPr>
          <w:sz w:val="26"/>
          <w:szCs w:val="26"/>
        </w:rPr>
      </w:pPr>
      <w:r w:rsidRPr="00F0106C">
        <w:rPr>
          <w:sz w:val="26"/>
          <w:szCs w:val="26"/>
        </w:rPr>
        <w:t>_________________________________________________________________________»</w:t>
      </w:r>
    </w:p>
    <w:p w14:paraId="734DAE80" w14:textId="77777777" w:rsidR="00BF1FD2" w:rsidRPr="00F0106C" w:rsidRDefault="00BF1FD2" w:rsidP="00BF1FD2">
      <w:pPr>
        <w:rPr>
          <w:sz w:val="26"/>
          <w:szCs w:val="26"/>
        </w:rPr>
      </w:pPr>
    </w:p>
    <w:tbl>
      <w:tblPr>
        <w:tblW w:w="944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12"/>
        <w:gridCol w:w="2941"/>
      </w:tblGrid>
      <w:tr w:rsidR="00F0106C" w:rsidRPr="00F0106C" w14:paraId="7A683E2F" w14:textId="77777777" w:rsidTr="00EC37BE">
        <w:trPr>
          <w:cantSplit/>
          <w:trHeight w:val="776"/>
        </w:trPr>
        <w:tc>
          <w:tcPr>
            <w:tcW w:w="596" w:type="dxa"/>
            <w:vAlign w:val="center"/>
          </w:tcPr>
          <w:p w14:paraId="062C6ADA" w14:textId="77777777" w:rsidR="00BF1FD2" w:rsidRPr="00F0106C" w:rsidRDefault="00BF1FD2" w:rsidP="00EC37BE">
            <w:pPr>
              <w:jc w:val="center"/>
              <w:rPr>
                <w:bCs/>
              </w:rPr>
            </w:pPr>
            <w:r w:rsidRPr="00F0106C">
              <w:rPr>
                <w:bCs/>
              </w:rPr>
              <w:t>№ п/п</w:t>
            </w:r>
          </w:p>
        </w:tc>
        <w:tc>
          <w:tcPr>
            <w:tcW w:w="5912" w:type="dxa"/>
            <w:vAlign w:val="center"/>
          </w:tcPr>
          <w:p w14:paraId="710BD488" w14:textId="77777777" w:rsidR="00BF1FD2" w:rsidRPr="00F0106C" w:rsidRDefault="00BF1FD2" w:rsidP="00EC37BE">
            <w:pPr>
              <w:jc w:val="center"/>
              <w:rPr>
                <w:b/>
                <w:bCs/>
              </w:rPr>
            </w:pPr>
            <w:r w:rsidRPr="00F0106C">
              <w:rPr>
                <w:b/>
                <w:bCs/>
              </w:rPr>
              <w:t>Критерии оценки</w:t>
            </w:r>
          </w:p>
        </w:tc>
        <w:tc>
          <w:tcPr>
            <w:tcW w:w="2941" w:type="dxa"/>
            <w:vAlign w:val="center"/>
          </w:tcPr>
          <w:p w14:paraId="6DE54D1B" w14:textId="77777777" w:rsidR="00BF1FD2" w:rsidRPr="00F0106C" w:rsidRDefault="00BF1FD2" w:rsidP="00EC37BE">
            <w:pPr>
              <w:jc w:val="center"/>
              <w:rPr>
                <w:b/>
                <w:bCs/>
              </w:rPr>
            </w:pPr>
            <w:r w:rsidRPr="00F0106C">
              <w:rPr>
                <w:b/>
                <w:bCs/>
              </w:rPr>
              <w:t>Оценка руководителя</w:t>
            </w:r>
          </w:p>
          <w:p w14:paraId="10CBEDA3" w14:textId="77777777" w:rsidR="00BF1FD2" w:rsidRPr="00F0106C" w:rsidRDefault="00BF1FD2" w:rsidP="00EC37BE">
            <w:pPr>
              <w:jc w:val="center"/>
              <w:rPr>
                <w:b/>
              </w:rPr>
            </w:pPr>
            <w:r w:rsidRPr="00F0106C">
              <w:rPr>
                <w:b/>
                <w:bCs/>
              </w:rPr>
              <w:t>(по 10-балльной шкале)</w:t>
            </w:r>
          </w:p>
        </w:tc>
      </w:tr>
      <w:tr w:rsidR="00F0106C" w:rsidRPr="00F0106C" w14:paraId="0F80ED20" w14:textId="77777777" w:rsidTr="00D1295B">
        <w:trPr>
          <w:cantSplit/>
          <w:trHeight w:val="907"/>
        </w:trPr>
        <w:tc>
          <w:tcPr>
            <w:tcW w:w="596" w:type="dxa"/>
            <w:vAlign w:val="center"/>
          </w:tcPr>
          <w:p w14:paraId="0C268537" w14:textId="77777777" w:rsidR="00BF1FD2" w:rsidRPr="00F0106C" w:rsidRDefault="00BF1FD2" w:rsidP="00D1295B">
            <w:pPr>
              <w:tabs>
                <w:tab w:val="left" w:pos="9000"/>
              </w:tabs>
              <w:rPr>
                <w:bCs/>
              </w:rPr>
            </w:pPr>
            <w:r w:rsidRPr="00F0106C">
              <w:rPr>
                <w:bCs/>
              </w:rPr>
              <w:t>1.</w:t>
            </w:r>
          </w:p>
        </w:tc>
        <w:tc>
          <w:tcPr>
            <w:tcW w:w="5912" w:type="dxa"/>
            <w:vAlign w:val="center"/>
          </w:tcPr>
          <w:p w14:paraId="3CD15770" w14:textId="77777777" w:rsidR="00BF1FD2" w:rsidRPr="00F0106C" w:rsidRDefault="00AA389E" w:rsidP="00D1295B">
            <w:pPr>
              <w:pStyle w:val="18"/>
              <w:rPr>
                <w:i w:val="0"/>
              </w:rPr>
            </w:pPr>
            <w:r w:rsidRPr="00F0106C">
              <w:rPr>
                <w:b w:val="0"/>
                <w:bCs/>
                <w:i w:val="0"/>
              </w:rPr>
              <w:t xml:space="preserve">Обоснованность </w:t>
            </w:r>
            <w:r w:rsidR="004560F5" w:rsidRPr="00F0106C">
              <w:rPr>
                <w:b w:val="0"/>
                <w:bCs/>
                <w:i w:val="0"/>
              </w:rPr>
              <w:t xml:space="preserve">постановки </w:t>
            </w:r>
            <w:r w:rsidRPr="00F0106C">
              <w:rPr>
                <w:b w:val="0"/>
                <w:bCs/>
                <w:i w:val="0"/>
              </w:rPr>
              <w:t xml:space="preserve">гипотез исследования, выбора </w:t>
            </w:r>
            <w:r w:rsidR="004560F5" w:rsidRPr="00F0106C">
              <w:rPr>
                <w:b w:val="0"/>
                <w:bCs/>
                <w:i w:val="0"/>
              </w:rPr>
              <w:t>исследовательского вопроса</w:t>
            </w:r>
            <w:r w:rsidRPr="00F0106C">
              <w:rPr>
                <w:b w:val="0"/>
                <w:bCs/>
                <w:i w:val="0"/>
              </w:rPr>
              <w:t>, метода исследования</w:t>
            </w:r>
            <w:r w:rsidR="004560F5" w:rsidRPr="00F0106C">
              <w:rPr>
                <w:b w:val="0"/>
                <w:bCs/>
                <w:i w:val="0"/>
              </w:rPr>
              <w:t xml:space="preserve"> </w:t>
            </w:r>
          </w:p>
        </w:tc>
        <w:tc>
          <w:tcPr>
            <w:tcW w:w="2941" w:type="dxa"/>
            <w:vAlign w:val="center"/>
          </w:tcPr>
          <w:p w14:paraId="46142FF7" w14:textId="77777777" w:rsidR="00BF1FD2" w:rsidRPr="00F0106C" w:rsidRDefault="00BF1FD2" w:rsidP="00EC37BE">
            <w:pPr>
              <w:jc w:val="center"/>
            </w:pPr>
          </w:p>
        </w:tc>
      </w:tr>
      <w:tr w:rsidR="00F0106C" w:rsidRPr="00F0106C" w14:paraId="03BCC0EC" w14:textId="77777777" w:rsidTr="00D1295B">
        <w:trPr>
          <w:cantSplit/>
          <w:trHeight w:val="907"/>
        </w:trPr>
        <w:tc>
          <w:tcPr>
            <w:tcW w:w="596" w:type="dxa"/>
            <w:vAlign w:val="center"/>
          </w:tcPr>
          <w:p w14:paraId="6015A8A9" w14:textId="77777777" w:rsidR="00BF1FD2" w:rsidRPr="00F0106C" w:rsidRDefault="00BF1FD2" w:rsidP="00D1295B">
            <w:pPr>
              <w:tabs>
                <w:tab w:val="left" w:pos="9000"/>
              </w:tabs>
              <w:rPr>
                <w:bCs/>
              </w:rPr>
            </w:pPr>
            <w:r w:rsidRPr="00F0106C">
              <w:rPr>
                <w:bCs/>
              </w:rPr>
              <w:t>2.</w:t>
            </w:r>
          </w:p>
        </w:tc>
        <w:tc>
          <w:tcPr>
            <w:tcW w:w="5912" w:type="dxa"/>
            <w:vAlign w:val="center"/>
          </w:tcPr>
          <w:p w14:paraId="39F43289" w14:textId="77777777" w:rsidR="00D1295B" w:rsidRPr="00F0106C" w:rsidRDefault="00D1295B" w:rsidP="00D1295B">
            <w:pPr>
              <w:pStyle w:val="18"/>
              <w:rPr>
                <w:b w:val="0"/>
                <w:bCs/>
                <w:i w:val="0"/>
              </w:rPr>
            </w:pPr>
            <w:r w:rsidRPr="00F0106C">
              <w:rPr>
                <w:b w:val="0"/>
                <w:bCs/>
                <w:i w:val="0"/>
              </w:rPr>
              <w:t>Обоснованность и полнота результатов, в</w:t>
            </w:r>
            <w:r w:rsidR="00BF1FD2" w:rsidRPr="00F0106C">
              <w:rPr>
                <w:b w:val="0"/>
                <w:bCs/>
                <w:i w:val="0"/>
              </w:rPr>
              <w:t>ыполнение поставленных целей и задач</w:t>
            </w:r>
          </w:p>
        </w:tc>
        <w:tc>
          <w:tcPr>
            <w:tcW w:w="2941" w:type="dxa"/>
            <w:vAlign w:val="center"/>
          </w:tcPr>
          <w:p w14:paraId="6843951F" w14:textId="77777777" w:rsidR="00BF1FD2" w:rsidRPr="00F0106C" w:rsidRDefault="00BF1FD2" w:rsidP="00EC37BE">
            <w:pPr>
              <w:jc w:val="center"/>
            </w:pPr>
          </w:p>
        </w:tc>
      </w:tr>
      <w:tr w:rsidR="00F0106C" w:rsidRPr="00F0106C" w14:paraId="6930D56A" w14:textId="77777777" w:rsidTr="00D1295B">
        <w:trPr>
          <w:cantSplit/>
          <w:trHeight w:val="907"/>
        </w:trPr>
        <w:tc>
          <w:tcPr>
            <w:tcW w:w="596" w:type="dxa"/>
            <w:vAlign w:val="center"/>
          </w:tcPr>
          <w:p w14:paraId="7B41DE78" w14:textId="77777777" w:rsidR="00BF1FD2" w:rsidRPr="00F0106C" w:rsidRDefault="00BF1FD2" w:rsidP="00D1295B">
            <w:pPr>
              <w:tabs>
                <w:tab w:val="left" w:pos="9000"/>
              </w:tabs>
              <w:rPr>
                <w:bCs/>
              </w:rPr>
            </w:pPr>
            <w:r w:rsidRPr="00F0106C">
              <w:rPr>
                <w:bCs/>
              </w:rPr>
              <w:t>3.</w:t>
            </w:r>
          </w:p>
        </w:tc>
        <w:tc>
          <w:tcPr>
            <w:tcW w:w="5912" w:type="dxa"/>
            <w:vAlign w:val="center"/>
          </w:tcPr>
          <w:p w14:paraId="29009F66" w14:textId="77777777" w:rsidR="00D1295B" w:rsidRPr="00F0106C" w:rsidRDefault="00607005" w:rsidP="00D1295B">
            <w:pPr>
              <w:pStyle w:val="18"/>
              <w:rPr>
                <w:i w:val="0"/>
              </w:rPr>
            </w:pPr>
            <w:r w:rsidRPr="00F0106C">
              <w:rPr>
                <w:b w:val="0"/>
                <w:bCs/>
                <w:i w:val="0"/>
              </w:rPr>
              <w:t>Релевантность и полнота подобранной литературы, качество выполнения анализа литературы</w:t>
            </w:r>
          </w:p>
        </w:tc>
        <w:tc>
          <w:tcPr>
            <w:tcW w:w="2941" w:type="dxa"/>
            <w:vAlign w:val="center"/>
          </w:tcPr>
          <w:p w14:paraId="17EFE4FF" w14:textId="77777777" w:rsidR="00BF1FD2" w:rsidRPr="00F0106C" w:rsidRDefault="00BF1FD2" w:rsidP="00EC37BE">
            <w:pPr>
              <w:jc w:val="center"/>
            </w:pPr>
          </w:p>
        </w:tc>
      </w:tr>
      <w:tr w:rsidR="00F0106C" w:rsidRPr="00F0106C" w14:paraId="3522D322" w14:textId="77777777" w:rsidTr="00D1295B">
        <w:trPr>
          <w:cantSplit/>
          <w:trHeight w:val="907"/>
        </w:trPr>
        <w:tc>
          <w:tcPr>
            <w:tcW w:w="596" w:type="dxa"/>
            <w:vAlign w:val="center"/>
          </w:tcPr>
          <w:p w14:paraId="117827FD" w14:textId="77777777" w:rsidR="00BF1FD2" w:rsidRPr="00F0106C" w:rsidRDefault="00BF1FD2" w:rsidP="00D1295B">
            <w:pPr>
              <w:tabs>
                <w:tab w:val="left" w:pos="9000"/>
              </w:tabs>
              <w:rPr>
                <w:bCs/>
              </w:rPr>
            </w:pPr>
            <w:r w:rsidRPr="00F0106C">
              <w:rPr>
                <w:bCs/>
              </w:rPr>
              <w:t>4.</w:t>
            </w:r>
          </w:p>
        </w:tc>
        <w:tc>
          <w:tcPr>
            <w:tcW w:w="5912" w:type="dxa"/>
            <w:vAlign w:val="center"/>
          </w:tcPr>
          <w:p w14:paraId="49A2DEA4" w14:textId="77777777" w:rsidR="00BF1FD2" w:rsidRPr="00F0106C" w:rsidRDefault="00874BC9" w:rsidP="00D1295B">
            <w:pPr>
              <w:pStyle w:val="18"/>
              <w:rPr>
                <w:b w:val="0"/>
                <w:bCs/>
                <w:i w:val="0"/>
              </w:rPr>
            </w:pPr>
            <w:r w:rsidRPr="00F0106C">
              <w:rPr>
                <w:b w:val="0"/>
                <w:bCs/>
                <w:i w:val="0"/>
              </w:rPr>
              <w:t>Трудоемкость работы, с</w:t>
            </w:r>
            <w:r w:rsidR="00607005" w:rsidRPr="00F0106C">
              <w:rPr>
                <w:b w:val="0"/>
                <w:bCs/>
                <w:i w:val="0"/>
              </w:rPr>
              <w:t>воевременно</w:t>
            </w:r>
            <w:r w:rsidRPr="00F0106C">
              <w:rPr>
                <w:b w:val="0"/>
                <w:bCs/>
                <w:i w:val="0"/>
              </w:rPr>
              <w:t>сть</w:t>
            </w:r>
            <w:r w:rsidR="00607005" w:rsidRPr="00F0106C">
              <w:rPr>
                <w:b w:val="0"/>
                <w:bCs/>
                <w:i w:val="0"/>
              </w:rPr>
              <w:t xml:space="preserve"> выполнения отдельных этапов выполнения работы, взаимодействие с руководителем</w:t>
            </w:r>
          </w:p>
        </w:tc>
        <w:tc>
          <w:tcPr>
            <w:tcW w:w="2941" w:type="dxa"/>
            <w:vAlign w:val="center"/>
          </w:tcPr>
          <w:p w14:paraId="0844093B" w14:textId="77777777" w:rsidR="00BF1FD2" w:rsidRPr="00F0106C" w:rsidRDefault="00BF1FD2" w:rsidP="00EC37BE">
            <w:pPr>
              <w:jc w:val="center"/>
            </w:pPr>
          </w:p>
        </w:tc>
      </w:tr>
      <w:tr w:rsidR="00F0106C" w:rsidRPr="00F0106C" w14:paraId="6A0AF7DC" w14:textId="77777777" w:rsidTr="00D1295B">
        <w:trPr>
          <w:cantSplit/>
          <w:trHeight w:val="907"/>
        </w:trPr>
        <w:tc>
          <w:tcPr>
            <w:tcW w:w="596" w:type="dxa"/>
            <w:vAlign w:val="center"/>
          </w:tcPr>
          <w:p w14:paraId="140A89C2" w14:textId="77777777" w:rsidR="00BF1FD2" w:rsidRPr="00F0106C" w:rsidRDefault="00BF1FD2" w:rsidP="00D1295B">
            <w:pPr>
              <w:tabs>
                <w:tab w:val="left" w:pos="9000"/>
              </w:tabs>
              <w:rPr>
                <w:bCs/>
              </w:rPr>
            </w:pPr>
            <w:r w:rsidRPr="00F0106C">
              <w:rPr>
                <w:bCs/>
              </w:rPr>
              <w:t>5.</w:t>
            </w:r>
          </w:p>
        </w:tc>
        <w:tc>
          <w:tcPr>
            <w:tcW w:w="5912" w:type="dxa"/>
            <w:vAlign w:val="center"/>
          </w:tcPr>
          <w:p w14:paraId="7353991C" w14:textId="77777777" w:rsidR="00D1295B" w:rsidRPr="00F0106C" w:rsidRDefault="00607005" w:rsidP="00D1295B">
            <w:pPr>
              <w:pStyle w:val="18"/>
              <w:rPr>
                <w:b w:val="0"/>
                <w:bCs/>
                <w:i w:val="0"/>
              </w:rPr>
            </w:pPr>
            <w:r w:rsidRPr="00F0106C">
              <w:rPr>
                <w:b w:val="0"/>
                <w:bCs/>
                <w:i w:val="0"/>
              </w:rPr>
              <w:t>Качество оформления и полнота текста работы</w:t>
            </w:r>
          </w:p>
        </w:tc>
        <w:tc>
          <w:tcPr>
            <w:tcW w:w="2941" w:type="dxa"/>
            <w:tcBorders>
              <w:bottom w:val="single" w:sz="4" w:space="0" w:color="auto"/>
            </w:tcBorders>
            <w:vAlign w:val="center"/>
          </w:tcPr>
          <w:p w14:paraId="6925CBDE" w14:textId="77777777" w:rsidR="00BF1FD2" w:rsidRPr="00F0106C" w:rsidRDefault="00BF1FD2" w:rsidP="00EC37BE">
            <w:pPr>
              <w:jc w:val="center"/>
            </w:pPr>
          </w:p>
        </w:tc>
      </w:tr>
      <w:tr w:rsidR="00BF1FD2" w:rsidRPr="00F0106C" w14:paraId="55988EA2" w14:textId="77777777" w:rsidTr="00D1295B">
        <w:trPr>
          <w:cantSplit/>
          <w:trHeight w:val="907"/>
        </w:trPr>
        <w:tc>
          <w:tcPr>
            <w:tcW w:w="596" w:type="dxa"/>
            <w:vAlign w:val="center"/>
          </w:tcPr>
          <w:p w14:paraId="41D3A88F" w14:textId="77777777" w:rsidR="00BF1FD2" w:rsidRPr="00F0106C" w:rsidRDefault="00BF1FD2" w:rsidP="00D1295B">
            <w:pPr>
              <w:tabs>
                <w:tab w:val="left" w:pos="9000"/>
              </w:tabs>
              <w:rPr>
                <w:bCs/>
              </w:rPr>
            </w:pPr>
          </w:p>
        </w:tc>
        <w:tc>
          <w:tcPr>
            <w:tcW w:w="5912" w:type="dxa"/>
            <w:vAlign w:val="center"/>
          </w:tcPr>
          <w:p w14:paraId="6FF65687" w14:textId="77777777" w:rsidR="00D1295B" w:rsidRPr="00F0106C" w:rsidRDefault="00BF1FD2" w:rsidP="00D1295B">
            <w:pPr>
              <w:pStyle w:val="18"/>
              <w:rPr>
                <w:b w:val="0"/>
                <w:i w:val="0"/>
              </w:rPr>
            </w:pPr>
            <w:r w:rsidRPr="00F0106C">
              <w:rPr>
                <w:i w:val="0"/>
              </w:rPr>
              <w:t>ИТОГОВАЯ ОЦЕНКА</w:t>
            </w:r>
          </w:p>
        </w:tc>
        <w:tc>
          <w:tcPr>
            <w:tcW w:w="2941" w:type="dxa"/>
            <w:tcBorders>
              <w:bottom w:val="single" w:sz="4" w:space="0" w:color="auto"/>
            </w:tcBorders>
            <w:vAlign w:val="center"/>
          </w:tcPr>
          <w:p w14:paraId="58627E6A" w14:textId="77777777" w:rsidR="00BF1FD2" w:rsidRPr="00F0106C" w:rsidRDefault="00BF1FD2" w:rsidP="00EC37BE">
            <w:pPr>
              <w:jc w:val="center"/>
            </w:pPr>
          </w:p>
        </w:tc>
      </w:tr>
    </w:tbl>
    <w:p w14:paraId="58A4CCCB" w14:textId="77777777" w:rsidR="00607005" w:rsidRPr="00F0106C" w:rsidRDefault="00607005" w:rsidP="00BF1FD2"/>
    <w:p w14:paraId="66B13AC3" w14:textId="77777777" w:rsidR="003F4CE2" w:rsidRPr="00F0106C" w:rsidRDefault="003F4CE2" w:rsidP="003F4CE2">
      <w:pPr>
        <w:spacing w:before="120"/>
        <w:rPr>
          <w:sz w:val="24"/>
          <w:szCs w:val="24"/>
        </w:rPr>
      </w:pPr>
      <w:r w:rsidRPr="00F0106C">
        <w:rPr>
          <w:sz w:val="24"/>
          <w:szCs w:val="24"/>
        </w:rPr>
        <w:t>Руководитель курсовой работы</w:t>
      </w:r>
    </w:p>
    <w:p w14:paraId="38283F47" w14:textId="77777777" w:rsidR="003F4CE2" w:rsidRPr="00F0106C" w:rsidRDefault="003F4CE2" w:rsidP="003F4CE2">
      <w:pPr>
        <w:spacing w:before="120"/>
        <w:rPr>
          <w:sz w:val="24"/>
          <w:szCs w:val="24"/>
        </w:rPr>
      </w:pPr>
      <w:r w:rsidRPr="00F0106C">
        <w:rPr>
          <w:sz w:val="24"/>
          <w:szCs w:val="24"/>
        </w:rPr>
        <w:t>преподаватель департамента экономики и финансов</w:t>
      </w:r>
      <w:r w:rsidRPr="00F0106C">
        <w:rPr>
          <w:sz w:val="24"/>
          <w:szCs w:val="24"/>
        </w:rPr>
        <w:tab/>
      </w:r>
      <w:r w:rsidRPr="00F0106C">
        <w:rPr>
          <w:sz w:val="24"/>
          <w:szCs w:val="24"/>
        </w:rPr>
        <w:tab/>
      </w:r>
      <w:r w:rsidRPr="00F0106C">
        <w:rPr>
          <w:sz w:val="24"/>
          <w:szCs w:val="24"/>
        </w:rPr>
        <w:tab/>
      </w:r>
      <w:r w:rsidRPr="00F0106C">
        <w:rPr>
          <w:sz w:val="24"/>
          <w:szCs w:val="24"/>
        </w:rPr>
        <w:tab/>
        <w:t>И.О. Фамилия</w:t>
      </w:r>
    </w:p>
    <w:p w14:paraId="03248831" w14:textId="77777777" w:rsidR="009211A0" w:rsidRPr="00F0106C" w:rsidRDefault="009211A0" w:rsidP="009211A0">
      <w:pPr>
        <w:rPr>
          <w:sz w:val="24"/>
          <w:szCs w:val="24"/>
        </w:rPr>
      </w:pPr>
    </w:p>
    <w:p w14:paraId="2B897441" w14:textId="77777777" w:rsidR="009211A0" w:rsidRPr="00F0106C" w:rsidRDefault="009211A0" w:rsidP="009211A0">
      <w:pPr>
        <w:rPr>
          <w:sz w:val="24"/>
          <w:szCs w:val="24"/>
        </w:rPr>
      </w:pPr>
      <w:r w:rsidRPr="00F0106C">
        <w:rPr>
          <w:sz w:val="24"/>
          <w:szCs w:val="24"/>
        </w:rPr>
        <w:t>_______________</w:t>
      </w:r>
    </w:p>
    <w:p w14:paraId="533D9AC9" w14:textId="77777777" w:rsidR="009211A0" w:rsidRPr="00F0106C" w:rsidRDefault="009211A0" w:rsidP="009211A0">
      <w:pPr>
        <w:ind w:firstLine="708"/>
      </w:pPr>
      <w:r w:rsidRPr="00F0106C">
        <w:t>Дата</w:t>
      </w:r>
    </w:p>
    <w:bookmarkEnd w:id="0"/>
    <w:p w14:paraId="2E46DA0F" w14:textId="1CEF80E5" w:rsidR="00722B4F" w:rsidRPr="00F0106C" w:rsidRDefault="00722B4F" w:rsidP="003F4CE2">
      <w:pPr>
        <w:spacing w:before="120"/>
        <w:rPr>
          <w:sz w:val="28"/>
          <w:szCs w:val="28"/>
        </w:rPr>
      </w:pPr>
    </w:p>
    <w:sectPr w:rsidR="00722B4F" w:rsidRPr="00F0106C" w:rsidSect="00C12A65">
      <w:pgSz w:w="11899" w:h="16838" w:code="9"/>
      <w:pgMar w:top="1134" w:right="1134" w:bottom="1134" w:left="1134" w:header="720" w:footer="720" w:gutter="0"/>
      <w:cols w:space="6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F7737" w15:done="0"/>
  <w15:commentEx w15:paraId="20BD66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F7737" w16cid:durableId="1DCFD3EF"/>
  <w16cid:commentId w16cid:paraId="20BD6601" w16cid:durableId="1DCFD3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3575" w14:textId="77777777" w:rsidR="00FF40CF" w:rsidRDefault="00FF40CF" w:rsidP="00FF588C">
      <w:r>
        <w:separator/>
      </w:r>
    </w:p>
  </w:endnote>
  <w:endnote w:type="continuationSeparator" w:id="0">
    <w:p w14:paraId="6FF61B80" w14:textId="77777777" w:rsidR="00FF40CF" w:rsidRDefault="00FF40CF"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099363"/>
      <w:docPartObj>
        <w:docPartGallery w:val="Page Numbers (Bottom of Page)"/>
        <w:docPartUnique/>
      </w:docPartObj>
    </w:sdtPr>
    <w:sdtEndPr/>
    <w:sdtContent>
      <w:p w14:paraId="1CE1272D" w14:textId="77777777" w:rsidR="007B17CB" w:rsidRDefault="007B17CB">
        <w:pPr>
          <w:pStyle w:val="ae"/>
          <w:jc w:val="center"/>
        </w:pPr>
        <w:r>
          <w:fldChar w:fldCharType="begin"/>
        </w:r>
        <w:r>
          <w:instrText>PAGE   \* MERGEFORMAT</w:instrText>
        </w:r>
        <w:r>
          <w:fldChar w:fldCharType="separate"/>
        </w:r>
        <w:r w:rsidR="00F0106C">
          <w:rPr>
            <w:noProof/>
          </w:rPr>
          <w:t>38</w:t>
        </w:r>
        <w:r>
          <w:fldChar w:fldCharType="end"/>
        </w:r>
      </w:p>
    </w:sdtContent>
  </w:sdt>
  <w:p w14:paraId="04A898DB" w14:textId="77777777" w:rsidR="007B17CB" w:rsidRDefault="007B17CB"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AFE1" w14:textId="704F49F4" w:rsidR="007B17CB" w:rsidRDefault="007B17CB">
    <w:pPr>
      <w:pStyle w:val="ae"/>
      <w:jc w:val="center"/>
    </w:pPr>
  </w:p>
  <w:p w14:paraId="1F1988FA" w14:textId="77777777" w:rsidR="007B17CB" w:rsidRDefault="007B17CB"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2667D" w14:textId="77777777" w:rsidR="00FF40CF" w:rsidRDefault="00FF40CF" w:rsidP="00FF588C">
      <w:r>
        <w:separator/>
      </w:r>
    </w:p>
  </w:footnote>
  <w:footnote w:type="continuationSeparator" w:id="0">
    <w:p w14:paraId="0F12013C" w14:textId="77777777" w:rsidR="00FF40CF" w:rsidRDefault="00FF40CF" w:rsidP="00FF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09984978"/>
    <w:multiLevelType w:val="hybridMultilevel"/>
    <w:tmpl w:val="9126C508"/>
    <w:lvl w:ilvl="0" w:tplc="E9B0AEC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1D8708B3"/>
    <w:multiLevelType w:val="hybridMultilevel"/>
    <w:tmpl w:val="B7189010"/>
    <w:lvl w:ilvl="0" w:tplc="E9B0AECA">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C24045"/>
    <w:multiLevelType w:val="hybridMultilevel"/>
    <w:tmpl w:val="A2BED1C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F1217"/>
    <w:multiLevelType w:val="hybridMultilevel"/>
    <w:tmpl w:val="4F24AE52"/>
    <w:lvl w:ilvl="0" w:tplc="BCF6A820">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1">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F369FA"/>
    <w:multiLevelType w:val="hybridMultilevel"/>
    <w:tmpl w:val="E3D4EC92"/>
    <w:lvl w:ilvl="0" w:tplc="E9B0A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DD5443"/>
    <w:multiLevelType w:val="hybridMultilevel"/>
    <w:tmpl w:val="9BB4D5DC"/>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DA3133"/>
    <w:multiLevelType w:val="hybridMultilevel"/>
    <w:tmpl w:val="59C2F1E2"/>
    <w:lvl w:ilvl="0" w:tplc="E9B0AECA">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4"/>
  </w:num>
  <w:num w:numId="6">
    <w:abstractNumId w:val="8"/>
  </w:num>
  <w:num w:numId="7">
    <w:abstractNumId w:val="12"/>
  </w:num>
  <w:num w:numId="8">
    <w:abstractNumId w:val="10"/>
  </w:num>
  <w:num w:numId="9">
    <w:abstractNumId w:val="5"/>
  </w:num>
  <w:num w:numId="10">
    <w:abstractNumId w:val="6"/>
  </w:num>
  <w:num w:numId="11">
    <w:abstractNumId w:val="15"/>
  </w:num>
  <w:num w:numId="12">
    <w:abstractNumId w:val="13"/>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hegov Evgeniy">
    <w15:presenceInfo w15:providerId="Windows Live" w15:userId="b030f55dc5d2c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0534F"/>
    <w:rsid w:val="000135E9"/>
    <w:rsid w:val="00017753"/>
    <w:rsid w:val="00027A24"/>
    <w:rsid w:val="00030BEC"/>
    <w:rsid w:val="000331A9"/>
    <w:rsid w:val="00034D9F"/>
    <w:rsid w:val="000433B1"/>
    <w:rsid w:val="000459E2"/>
    <w:rsid w:val="00052635"/>
    <w:rsid w:val="000531AF"/>
    <w:rsid w:val="00053FAC"/>
    <w:rsid w:val="00054AC7"/>
    <w:rsid w:val="00074597"/>
    <w:rsid w:val="00076E75"/>
    <w:rsid w:val="000770FA"/>
    <w:rsid w:val="000A03A4"/>
    <w:rsid w:val="000A2130"/>
    <w:rsid w:val="000A454B"/>
    <w:rsid w:val="000B1BBF"/>
    <w:rsid w:val="000B515F"/>
    <w:rsid w:val="000B5D33"/>
    <w:rsid w:val="000C5881"/>
    <w:rsid w:val="000E1040"/>
    <w:rsid w:val="000E64CD"/>
    <w:rsid w:val="000E6CB6"/>
    <w:rsid w:val="000E74D4"/>
    <w:rsid w:val="000F12E0"/>
    <w:rsid w:val="000F46B4"/>
    <w:rsid w:val="00102D3A"/>
    <w:rsid w:val="00114F76"/>
    <w:rsid w:val="00115946"/>
    <w:rsid w:val="00143DAE"/>
    <w:rsid w:val="00147180"/>
    <w:rsid w:val="00151F4E"/>
    <w:rsid w:val="0015295A"/>
    <w:rsid w:val="00161BF2"/>
    <w:rsid w:val="00177BC8"/>
    <w:rsid w:val="0018041B"/>
    <w:rsid w:val="001809A6"/>
    <w:rsid w:val="00184595"/>
    <w:rsid w:val="00193595"/>
    <w:rsid w:val="001942CB"/>
    <w:rsid w:val="0019569F"/>
    <w:rsid w:val="00195928"/>
    <w:rsid w:val="001B66DC"/>
    <w:rsid w:val="001B680E"/>
    <w:rsid w:val="001B6D03"/>
    <w:rsid w:val="001C10A0"/>
    <w:rsid w:val="001D170C"/>
    <w:rsid w:val="001D6844"/>
    <w:rsid w:val="001E5F60"/>
    <w:rsid w:val="001F0F01"/>
    <w:rsid w:val="002402B2"/>
    <w:rsid w:val="00242E51"/>
    <w:rsid w:val="002439D3"/>
    <w:rsid w:val="00243A70"/>
    <w:rsid w:val="00247E50"/>
    <w:rsid w:val="00247FC6"/>
    <w:rsid w:val="00252D3C"/>
    <w:rsid w:val="002566A6"/>
    <w:rsid w:val="0028142B"/>
    <w:rsid w:val="002849D8"/>
    <w:rsid w:val="002A3B39"/>
    <w:rsid w:val="002A50F1"/>
    <w:rsid w:val="002C6571"/>
    <w:rsid w:val="002F1D01"/>
    <w:rsid w:val="002F4AAC"/>
    <w:rsid w:val="0030569B"/>
    <w:rsid w:val="003163E1"/>
    <w:rsid w:val="00317BC7"/>
    <w:rsid w:val="003217EA"/>
    <w:rsid w:val="00331E1C"/>
    <w:rsid w:val="003346C4"/>
    <w:rsid w:val="00342232"/>
    <w:rsid w:val="003473C8"/>
    <w:rsid w:val="00355384"/>
    <w:rsid w:val="003743E8"/>
    <w:rsid w:val="003751A7"/>
    <w:rsid w:val="003930D2"/>
    <w:rsid w:val="00397F25"/>
    <w:rsid w:val="003C17BE"/>
    <w:rsid w:val="003C44BF"/>
    <w:rsid w:val="003D1FAE"/>
    <w:rsid w:val="003D71C4"/>
    <w:rsid w:val="003E068D"/>
    <w:rsid w:val="003E0AD9"/>
    <w:rsid w:val="003E67E7"/>
    <w:rsid w:val="003F1873"/>
    <w:rsid w:val="003F4CE2"/>
    <w:rsid w:val="003F6E66"/>
    <w:rsid w:val="004026E1"/>
    <w:rsid w:val="00404741"/>
    <w:rsid w:val="00405B07"/>
    <w:rsid w:val="00407AAA"/>
    <w:rsid w:val="00424A7A"/>
    <w:rsid w:val="004506B5"/>
    <w:rsid w:val="004560F5"/>
    <w:rsid w:val="0047273B"/>
    <w:rsid w:val="00473E72"/>
    <w:rsid w:val="00477CED"/>
    <w:rsid w:val="004839EE"/>
    <w:rsid w:val="004926EC"/>
    <w:rsid w:val="004A69C0"/>
    <w:rsid w:val="004B2272"/>
    <w:rsid w:val="004B5095"/>
    <w:rsid w:val="004D7A4C"/>
    <w:rsid w:val="004E70C6"/>
    <w:rsid w:val="004E7CE6"/>
    <w:rsid w:val="00501ADD"/>
    <w:rsid w:val="0051505E"/>
    <w:rsid w:val="00525DC0"/>
    <w:rsid w:val="005529E9"/>
    <w:rsid w:val="00555F7F"/>
    <w:rsid w:val="00563CD8"/>
    <w:rsid w:val="00564B66"/>
    <w:rsid w:val="0057008C"/>
    <w:rsid w:val="00571921"/>
    <w:rsid w:val="00572387"/>
    <w:rsid w:val="005938E8"/>
    <w:rsid w:val="005948E3"/>
    <w:rsid w:val="005A75F9"/>
    <w:rsid w:val="005B009E"/>
    <w:rsid w:val="005B0ACA"/>
    <w:rsid w:val="005B4332"/>
    <w:rsid w:val="005B5547"/>
    <w:rsid w:val="005E290D"/>
    <w:rsid w:val="005E4F64"/>
    <w:rsid w:val="005F3701"/>
    <w:rsid w:val="005F5B02"/>
    <w:rsid w:val="00601EC4"/>
    <w:rsid w:val="00607005"/>
    <w:rsid w:val="00610F2A"/>
    <w:rsid w:val="00614D7C"/>
    <w:rsid w:val="00616F3B"/>
    <w:rsid w:val="006214E3"/>
    <w:rsid w:val="006226D6"/>
    <w:rsid w:val="006247CC"/>
    <w:rsid w:val="0063038C"/>
    <w:rsid w:val="006918F0"/>
    <w:rsid w:val="006A020B"/>
    <w:rsid w:val="006B6BD7"/>
    <w:rsid w:val="006D2B52"/>
    <w:rsid w:val="006E4A32"/>
    <w:rsid w:val="006E584A"/>
    <w:rsid w:val="007029A8"/>
    <w:rsid w:val="00702BB8"/>
    <w:rsid w:val="007073E3"/>
    <w:rsid w:val="00713916"/>
    <w:rsid w:val="0071402E"/>
    <w:rsid w:val="0071590E"/>
    <w:rsid w:val="00720272"/>
    <w:rsid w:val="00722B4F"/>
    <w:rsid w:val="007642A3"/>
    <w:rsid w:val="00770907"/>
    <w:rsid w:val="007750C6"/>
    <w:rsid w:val="007939D8"/>
    <w:rsid w:val="007B17CB"/>
    <w:rsid w:val="007B3FDB"/>
    <w:rsid w:val="007C3BD2"/>
    <w:rsid w:val="007C65E5"/>
    <w:rsid w:val="007D6D57"/>
    <w:rsid w:val="007E2802"/>
    <w:rsid w:val="007F1138"/>
    <w:rsid w:val="007F7945"/>
    <w:rsid w:val="0080001F"/>
    <w:rsid w:val="00822E9E"/>
    <w:rsid w:val="00827CEC"/>
    <w:rsid w:val="00830216"/>
    <w:rsid w:val="008322F9"/>
    <w:rsid w:val="00836012"/>
    <w:rsid w:val="00836E47"/>
    <w:rsid w:val="00863C84"/>
    <w:rsid w:val="00871497"/>
    <w:rsid w:val="00871F05"/>
    <w:rsid w:val="00874BC9"/>
    <w:rsid w:val="00880055"/>
    <w:rsid w:val="00881428"/>
    <w:rsid w:val="008909FE"/>
    <w:rsid w:val="008A48A5"/>
    <w:rsid w:val="008A522A"/>
    <w:rsid w:val="008A78C7"/>
    <w:rsid w:val="008B35E4"/>
    <w:rsid w:val="008B364F"/>
    <w:rsid w:val="008B4FE2"/>
    <w:rsid w:val="008C3C72"/>
    <w:rsid w:val="008C6DFC"/>
    <w:rsid w:val="008D7C19"/>
    <w:rsid w:val="008E7FE2"/>
    <w:rsid w:val="008F3EE7"/>
    <w:rsid w:val="00914D37"/>
    <w:rsid w:val="00915869"/>
    <w:rsid w:val="00915C4D"/>
    <w:rsid w:val="00916907"/>
    <w:rsid w:val="009211A0"/>
    <w:rsid w:val="00925DC7"/>
    <w:rsid w:val="00933785"/>
    <w:rsid w:val="00946E1B"/>
    <w:rsid w:val="00967DAE"/>
    <w:rsid w:val="00970356"/>
    <w:rsid w:val="00976C6D"/>
    <w:rsid w:val="00980492"/>
    <w:rsid w:val="00994574"/>
    <w:rsid w:val="009A3290"/>
    <w:rsid w:val="009C1AF1"/>
    <w:rsid w:val="009D2586"/>
    <w:rsid w:val="009D3847"/>
    <w:rsid w:val="009E4D06"/>
    <w:rsid w:val="009F0A87"/>
    <w:rsid w:val="009F19B7"/>
    <w:rsid w:val="00A224B0"/>
    <w:rsid w:val="00A24AFC"/>
    <w:rsid w:val="00A36C6C"/>
    <w:rsid w:val="00A46266"/>
    <w:rsid w:val="00A52A97"/>
    <w:rsid w:val="00A60990"/>
    <w:rsid w:val="00A657AE"/>
    <w:rsid w:val="00A710EC"/>
    <w:rsid w:val="00AA389E"/>
    <w:rsid w:val="00AD3325"/>
    <w:rsid w:val="00AD7F1F"/>
    <w:rsid w:val="00AE385B"/>
    <w:rsid w:val="00AE67DD"/>
    <w:rsid w:val="00B256B8"/>
    <w:rsid w:val="00B25EAE"/>
    <w:rsid w:val="00B2738E"/>
    <w:rsid w:val="00B31890"/>
    <w:rsid w:val="00B5464D"/>
    <w:rsid w:val="00B64095"/>
    <w:rsid w:val="00B64C08"/>
    <w:rsid w:val="00B723DD"/>
    <w:rsid w:val="00B75514"/>
    <w:rsid w:val="00B83EBF"/>
    <w:rsid w:val="00B8724F"/>
    <w:rsid w:val="00BA02CC"/>
    <w:rsid w:val="00BA4FA1"/>
    <w:rsid w:val="00BB3DCF"/>
    <w:rsid w:val="00BB4C98"/>
    <w:rsid w:val="00BC0F7D"/>
    <w:rsid w:val="00BC2353"/>
    <w:rsid w:val="00BC2E4D"/>
    <w:rsid w:val="00BD09B4"/>
    <w:rsid w:val="00BF1FD2"/>
    <w:rsid w:val="00BF7217"/>
    <w:rsid w:val="00BF7A1E"/>
    <w:rsid w:val="00C04CEA"/>
    <w:rsid w:val="00C12A65"/>
    <w:rsid w:val="00C15EB5"/>
    <w:rsid w:val="00C24FC3"/>
    <w:rsid w:val="00C25700"/>
    <w:rsid w:val="00C55D0A"/>
    <w:rsid w:val="00C57CD1"/>
    <w:rsid w:val="00C57DE9"/>
    <w:rsid w:val="00C6091D"/>
    <w:rsid w:val="00C76875"/>
    <w:rsid w:val="00CA1AEF"/>
    <w:rsid w:val="00CA29AF"/>
    <w:rsid w:val="00CA3923"/>
    <w:rsid w:val="00CA487C"/>
    <w:rsid w:val="00CB6E2C"/>
    <w:rsid w:val="00CE20D6"/>
    <w:rsid w:val="00CE6989"/>
    <w:rsid w:val="00D074B3"/>
    <w:rsid w:val="00D11253"/>
    <w:rsid w:val="00D1295B"/>
    <w:rsid w:val="00D13005"/>
    <w:rsid w:val="00D21954"/>
    <w:rsid w:val="00D354D7"/>
    <w:rsid w:val="00D40F70"/>
    <w:rsid w:val="00D72D7A"/>
    <w:rsid w:val="00D807BB"/>
    <w:rsid w:val="00D86914"/>
    <w:rsid w:val="00D91C53"/>
    <w:rsid w:val="00DD24B3"/>
    <w:rsid w:val="00DE52F4"/>
    <w:rsid w:val="00DE738E"/>
    <w:rsid w:val="00DF695F"/>
    <w:rsid w:val="00E038CD"/>
    <w:rsid w:val="00E100BE"/>
    <w:rsid w:val="00E24FC9"/>
    <w:rsid w:val="00E31207"/>
    <w:rsid w:val="00E46E22"/>
    <w:rsid w:val="00E603BE"/>
    <w:rsid w:val="00E6462B"/>
    <w:rsid w:val="00E67903"/>
    <w:rsid w:val="00E8280B"/>
    <w:rsid w:val="00E92C0C"/>
    <w:rsid w:val="00E931FD"/>
    <w:rsid w:val="00EB679D"/>
    <w:rsid w:val="00EC0760"/>
    <w:rsid w:val="00EC1D1A"/>
    <w:rsid w:val="00EC37BE"/>
    <w:rsid w:val="00EC4541"/>
    <w:rsid w:val="00ED324B"/>
    <w:rsid w:val="00EE1DC4"/>
    <w:rsid w:val="00EE6C30"/>
    <w:rsid w:val="00EE77C2"/>
    <w:rsid w:val="00EF1A5F"/>
    <w:rsid w:val="00F0106C"/>
    <w:rsid w:val="00F01633"/>
    <w:rsid w:val="00F06129"/>
    <w:rsid w:val="00F13482"/>
    <w:rsid w:val="00F13C3C"/>
    <w:rsid w:val="00F33988"/>
    <w:rsid w:val="00F41C0E"/>
    <w:rsid w:val="00F630D9"/>
    <w:rsid w:val="00F67C4C"/>
    <w:rsid w:val="00F71DD3"/>
    <w:rsid w:val="00F73CA8"/>
    <w:rsid w:val="00F77FA7"/>
    <w:rsid w:val="00F84100"/>
    <w:rsid w:val="00F946B0"/>
    <w:rsid w:val="00FA1689"/>
    <w:rsid w:val="00FB5E3A"/>
    <w:rsid w:val="00FF3630"/>
    <w:rsid w:val="00FF4084"/>
    <w:rsid w:val="00FF40CF"/>
    <w:rsid w:val="00FF588C"/>
    <w:rsid w:val="00F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0B5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E6"/>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9F0A87"/>
    <w:pPr>
      <w:tabs>
        <w:tab w:val="right" w:leader="dot" w:pos="9072"/>
      </w:tabs>
      <w:ind w:firstLine="567"/>
    </w:pPr>
    <w:rPr>
      <w:b/>
      <w:noProof/>
      <w:sz w:val="28"/>
      <w:szCs w:val="28"/>
    </w:rPr>
  </w:style>
  <w:style w:type="paragraph" w:styleId="23">
    <w:name w:val="toc 2"/>
    <w:basedOn w:val="a"/>
    <w:next w:val="a"/>
    <w:autoRedefine/>
    <w:uiPriority w:val="39"/>
    <w:rsid w:val="009F0A87"/>
    <w:pPr>
      <w:tabs>
        <w:tab w:val="right" w:leader="dot" w:pos="9072"/>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E6"/>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9F0A87"/>
    <w:pPr>
      <w:tabs>
        <w:tab w:val="right" w:leader="dot" w:pos="9072"/>
      </w:tabs>
      <w:ind w:firstLine="567"/>
    </w:pPr>
    <w:rPr>
      <w:b/>
      <w:noProof/>
      <w:sz w:val="28"/>
      <w:szCs w:val="28"/>
    </w:rPr>
  </w:style>
  <w:style w:type="paragraph" w:styleId="23">
    <w:name w:val="toc 2"/>
    <w:basedOn w:val="a"/>
    <w:next w:val="a"/>
    <w:autoRedefine/>
    <w:uiPriority w:val="39"/>
    <w:rsid w:val="009F0A87"/>
    <w:pPr>
      <w:tabs>
        <w:tab w:val="right" w:leader="dot" w:pos="9072"/>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e-resources.htm" TargetMode="External"/><Relationship Id="rId18" Type="http://schemas.openxmlformats.org/officeDocument/2006/relationships/hyperlink" Target="http://catalog.loc.gov/"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repec.org/" TargetMode="External"/><Relationship Id="rId34" Type="http://schemas.openxmlformats.org/officeDocument/2006/relationships/hyperlink" Target="http://www.naufor.ru/tree.asp?n=7810"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library.hse.ru/e-resources/TopJournals.htm" TargetMode="External"/><Relationship Id="rId17" Type="http://schemas.openxmlformats.org/officeDocument/2006/relationships/hyperlink" Target="http://books.google.com/ngrams" TargetMode="External"/><Relationship Id="rId25" Type="http://schemas.openxmlformats.org/officeDocument/2006/relationships/hyperlink" Target="http://www.emeraldinsight.com/authors/guides/write/harvard.htm?part=2" TargetMode="External"/><Relationship Id="rId33" Type="http://schemas.openxmlformats.org/officeDocument/2006/relationships/hyperlink" Target="http://www.emeraldinsight.com/authors/guides/write/harvard.htm?part=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oks.google.ru/" TargetMode="External"/><Relationship Id="rId20" Type="http://schemas.openxmlformats.org/officeDocument/2006/relationships/hyperlink" Target="http://www.ssrn.com/" TargetMode="External"/><Relationship Id="rId29" Type="http://schemas.openxmlformats.org/officeDocument/2006/relationships/image" Target="media/image3.w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hse.ru/e-resources/e-resources.htm" TargetMode="External"/><Relationship Id="rId24" Type="http://schemas.openxmlformats.org/officeDocument/2006/relationships/hyperlink" Target="http://www.twirpx.com/file/816560/" TargetMode="External"/><Relationship Id="rId32" Type="http://schemas.openxmlformats.org/officeDocument/2006/relationships/oleObject" Target="embeddings/oleObject3.bin"/><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n.wikipedia.org/wiki/List_of_academic_databases_and_search_engines" TargetMode="External"/><Relationship Id="rId23" Type="http://schemas.openxmlformats.org/officeDocument/2006/relationships/hyperlink" Target="http://socioline.ru/pages/umberto-eko-kak-napisat-diplomnuyu-rabotu" TargetMode="External"/><Relationship Id="rId28" Type="http://schemas.openxmlformats.org/officeDocument/2006/relationships/oleObject" Target="embeddings/oleObject1.bin"/><Relationship Id="rId36" Type="http://schemas.openxmlformats.org/officeDocument/2006/relationships/footer" Target="footer2.xml"/><Relationship Id="rId10" Type="http://schemas.openxmlformats.org/officeDocument/2006/relationships/hyperlink" Target="http://library.hse.ru/e-resources/e-resources.htm" TargetMode="External"/><Relationship Id="rId19" Type="http://schemas.openxmlformats.org/officeDocument/2006/relationships/hyperlink" Target="http://www.amazon.com/"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library.hse.ru/e-resources/e-resources.htm" TargetMode="External"/><Relationship Id="rId14" Type="http://schemas.openxmlformats.org/officeDocument/2006/relationships/hyperlink" Target="http://library.hse.ru/e-resources/e-resources.htm" TargetMode="External"/><Relationship Id="rId22" Type="http://schemas.openxmlformats.org/officeDocument/2006/relationships/hyperlink" Target="http://nber.org/"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9F09-C16C-4221-86A5-15D2C3F1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11290</Words>
  <Characters>64356</Characters>
  <Application>Microsoft Office Word</Application>
  <DocSecurity>0</DocSecurity>
  <Lines>536</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Кольцова Оксана Леонидовна</cp:lastModifiedBy>
  <cp:revision>5</cp:revision>
  <cp:lastPrinted>2017-12-13T09:25:00Z</cp:lastPrinted>
  <dcterms:created xsi:type="dcterms:W3CDTF">2019-01-20T12:08:00Z</dcterms:created>
  <dcterms:modified xsi:type="dcterms:W3CDTF">2019-02-13T11:01:00Z</dcterms:modified>
</cp:coreProperties>
</file>