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96F6" w14:textId="77777777" w:rsidR="00E02C24" w:rsidRPr="00261577" w:rsidRDefault="00E02C24" w:rsidP="001C7484">
      <w:pPr>
        <w:pStyle w:val="11"/>
        <w:ind w:left="5103"/>
        <w:rPr>
          <w:rFonts w:ascii="Times New Roman" w:hAnsi="Times New Roman"/>
          <w:sz w:val="26"/>
          <w:szCs w:val="26"/>
        </w:rPr>
      </w:pPr>
      <w:r w:rsidRPr="00261577">
        <w:rPr>
          <w:rFonts w:ascii="Times New Roman" w:hAnsi="Times New Roman"/>
          <w:sz w:val="26"/>
          <w:szCs w:val="26"/>
        </w:rPr>
        <w:t>Приложение к приказу</w:t>
      </w:r>
    </w:p>
    <w:p w14:paraId="707F367A" w14:textId="1BB68601" w:rsidR="00E02C24" w:rsidRPr="00261577" w:rsidRDefault="00E02C24" w:rsidP="001C7484">
      <w:pPr>
        <w:pStyle w:val="11"/>
        <w:ind w:left="5103"/>
        <w:rPr>
          <w:rFonts w:ascii="Times New Roman" w:hAnsi="Times New Roman"/>
          <w:sz w:val="26"/>
          <w:szCs w:val="26"/>
        </w:rPr>
      </w:pPr>
      <w:r w:rsidRPr="00261577">
        <w:rPr>
          <w:rFonts w:ascii="Times New Roman" w:hAnsi="Times New Roman"/>
          <w:sz w:val="26"/>
          <w:szCs w:val="26"/>
        </w:rPr>
        <w:t>НИУ</w:t>
      </w:r>
      <w:r w:rsidR="00261577">
        <w:rPr>
          <w:rFonts w:ascii="Times New Roman" w:hAnsi="Times New Roman"/>
          <w:sz w:val="26"/>
          <w:szCs w:val="26"/>
        </w:rPr>
        <w:t> </w:t>
      </w:r>
      <w:r w:rsidRPr="00261577">
        <w:rPr>
          <w:rFonts w:ascii="Times New Roman" w:hAnsi="Times New Roman"/>
          <w:sz w:val="26"/>
          <w:szCs w:val="26"/>
        </w:rPr>
        <w:t>ВШЭ</w:t>
      </w:r>
      <w:r w:rsidR="00261577">
        <w:rPr>
          <w:rFonts w:ascii="Times New Roman" w:hAnsi="Times New Roman"/>
          <w:sz w:val="26"/>
          <w:szCs w:val="26"/>
        </w:rPr>
        <w:t> </w:t>
      </w:r>
      <w:r w:rsidRPr="00261577">
        <w:rPr>
          <w:rFonts w:ascii="Times New Roman" w:hAnsi="Times New Roman"/>
          <w:sz w:val="26"/>
          <w:szCs w:val="26"/>
        </w:rPr>
        <w:t>–</w:t>
      </w:r>
      <w:r w:rsidR="00261577">
        <w:rPr>
          <w:rFonts w:ascii="Times New Roman" w:hAnsi="Times New Roman"/>
          <w:sz w:val="26"/>
          <w:szCs w:val="26"/>
        </w:rPr>
        <w:t> </w:t>
      </w:r>
      <w:r w:rsidRPr="00261577">
        <w:rPr>
          <w:rFonts w:ascii="Times New Roman" w:hAnsi="Times New Roman"/>
          <w:sz w:val="26"/>
          <w:szCs w:val="26"/>
        </w:rPr>
        <w:t>Пермь</w:t>
      </w:r>
    </w:p>
    <w:p w14:paraId="5B59E1BA" w14:textId="2CAD6282" w:rsidR="00E02C24" w:rsidRPr="00EB7D14" w:rsidRDefault="00E02C24" w:rsidP="001C7484">
      <w:pPr>
        <w:pStyle w:val="11"/>
        <w:ind w:left="5103"/>
        <w:rPr>
          <w:rFonts w:ascii="Times New Roman" w:hAnsi="Times New Roman"/>
          <w:sz w:val="26"/>
          <w:szCs w:val="26"/>
          <w:u w:val="single"/>
        </w:rPr>
      </w:pPr>
      <w:r w:rsidRPr="00EB7D14"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EB7D14" w:rsidRPr="00EB7D14">
        <w:rPr>
          <w:rFonts w:ascii="Times New Roman" w:hAnsi="Times New Roman"/>
          <w:bCs/>
          <w:sz w:val="26"/>
          <w:szCs w:val="26"/>
          <w:u w:val="single"/>
        </w:rPr>
        <w:t>27.11.2018</w:t>
      </w:r>
      <w:r w:rsidR="00EB7D14" w:rsidRPr="00EB7D14">
        <w:rPr>
          <w:rFonts w:ascii="Times New Roman" w:hAnsi="Times New Roman"/>
          <w:sz w:val="26"/>
          <w:szCs w:val="26"/>
          <w:u w:val="single"/>
        </w:rPr>
        <w:t xml:space="preserve">  №</w:t>
      </w:r>
      <w:r w:rsidR="00EB7D14" w:rsidRPr="00EB7D14">
        <w:rPr>
          <w:rFonts w:ascii="Times New Roman" w:hAnsi="Times New Roman"/>
          <w:bCs/>
          <w:sz w:val="26"/>
          <w:szCs w:val="26"/>
          <w:u w:val="single"/>
        </w:rPr>
        <w:t>8.2.6.2-10/2711-02</w:t>
      </w:r>
    </w:p>
    <w:p w14:paraId="78FDE0F3" w14:textId="77777777" w:rsidR="00E02C24" w:rsidRPr="00261577" w:rsidRDefault="00E02C24" w:rsidP="001C7484">
      <w:pPr>
        <w:pStyle w:val="11"/>
        <w:ind w:left="510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3EABC922" w14:textId="77777777" w:rsidR="00E02C24" w:rsidRPr="00261577" w:rsidRDefault="00E02C24" w:rsidP="001C7484">
      <w:pPr>
        <w:pStyle w:val="11"/>
        <w:ind w:left="5103"/>
        <w:rPr>
          <w:rFonts w:ascii="Times New Roman" w:hAnsi="Times New Roman"/>
          <w:sz w:val="26"/>
          <w:szCs w:val="26"/>
        </w:rPr>
      </w:pPr>
      <w:r w:rsidRPr="00261577">
        <w:rPr>
          <w:rFonts w:ascii="Times New Roman" w:hAnsi="Times New Roman"/>
          <w:sz w:val="26"/>
          <w:szCs w:val="26"/>
        </w:rPr>
        <w:t>УТВЕРЖДЕНО</w:t>
      </w:r>
    </w:p>
    <w:p w14:paraId="6C7A19C0" w14:textId="77777777" w:rsidR="00261577" w:rsidRPr="00261577" w:rsidRDefault="00261577" w:rsidP="001C7484">
      <w:pPr>
        <w:pStyle w:val="11"/>
        <w:ind w:left="5103"/>
        <w:rPr>
          <w:rFonts w:ascii="Times New Roman" w:hAnsi="Times New Roman"/>
          <w:spacing w:val="-2"/>
          <w:sz w:val="26"/>
          <w:szCs w:val="26"/>
        </w:rPr>
      </w:pPr>
      <w:r w:rsidRPr="00261577">
        <w:rPr>
          <w:rFonts w:ascii="Times New Roman" w:hAnsi="Times New Roman"/>
          <w:spacing w:val="-2"/>
          <w:sz w:val="26"/>
          <w:szCs w:val="26"/>
        </w:rPr>
        <w:t xml:space="preserve">протоколом ученого совета </w:t>
      </w:r>
    </w:p>
    <w:p w14:paraId="00ADBF32" w14:textId="3E719D4C" w:rsidR="00261577" w:rsidRDefault="00261577" w:rsidP="001C7484">
      <w:pPr>
        <w:pStyle w:val="11"/>
        <w:ind w:left="5103"/>
        <w:rPr>
          <w:rFonts w:ascii="Times New Roman" w:hAnsi="Times New Roman"/>
          <w:sz w:val="26"/>
          <w:szCs w:val="26"/>
        </w:rPr>
      </w:pPr>
      <w:r w:rsidRPr="00261577">
        <w:rPr>
          <w:rFonts w:ascii="Times New Roman" w:hAnsi="Times New Roman"/>
          <w:sz w:val="26"/>
          <w:szCs w:val="26"/>
        </w:rPr>
        <w:t>НИУ</w:t>
      </w:r>
      <w:r>
        <w:rPr>
          <w:rFonts w:ascii="Times New Roman" w:hAnsi="Times New Roman"/>
          <w:sz w:val="26"/>
          <w:szCs w:val="26"/>
        </w:rPr>
        <w:t> </w:t>
      </w:r>
      <w:r w:rsidRPr="00261577">
        <w:rPr>
          <w:rFonts w:ascii="Times New Roman" w:hAnsi="Times New Roman"/>
          <w:sz w:val="26"/>
          <w:szCs w:val="26"/>
        </w:rPr>
        <w:t>ВШЭ</w:t>
      </w:r>
      <w:r>
        <w:rPr>
          <w:rFonts w:ascii="Times New Roman" w:hAnsi="Times New Roman"/>
          <w:sz w:val="26"/>
          <w:szCs w:val="26"/>
        </w:rPr>
        <w:t> </w:t>
      </w:r>
      <w:r w:rsidRPr="0026157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 </w:t>
      </w:r>
      <w:r w:rsidRPr="00261577">
        <w:rPr>
          <w:rFonts w:ascii="Times New Roman" w:hAnsi="Times New Roman"/>
          <w:sz w:val="26"/>
          <w:szCs w:val="26"/>
        </w:rPr>
        <w:t>Перм</w:t>
      </w:r>
      <w:r>
        <w:rPr>
          <w:rFonts w:ascii="Times New Roman" w:hAnsi="Times New Roman"/>
          <w:sz w:val="26"/>
          <w:szCs w:val="26"/>
        </w:rPr>
        <w:t>ь</w:t>
      </w:r>
    </w:p>
    <w:p w14:paraId="20020E3F" w14:textId="16A4EB0A" w:rsidR="00E02C24" w:rsidRPr="00F775BE" w:rsidRDefault="00E02C24" w:rsidP="001C7484">
      <w:pPr>
        <w:pStyle w:val="11"/>
        <w:ind w:left="5103"/>
        <w:rPr>
          <w:rFonts w:ascii="Times New Roman" w:hAnsi="Times New Roman"/>
          <w:sz w:val="26"/>
          <w:szCs w:val="26"/>
          <w:u w:val="single"/>
        </w:rPr>
      </w:pPr>
      <w:r w:rsidRPr="00F775BE">
        <w:rPr>
          <w:rFonts w:ascii="Times New Roman" w:hAnsi="Times New Roman"/>
          <w:spacing w:val="-2"/>
          <w:sz w:val="26"/>
          <w:szCs w:val="26"/>
          <w:u w:val="single"/>
        </w:rPr>
        <w:t xml:space="preserve">от </w:t>
      </w:r>
      <w:r w:rsidR="00F775BE" w:rsidRPr="00F775BE">
        <w:rPr>
          <w:rFonts w:ascii="Times New Roman" w:hAnsi="Times New Roman"/>
          <w:sz w:val="26"/>
          <w:szCs w:val="26"/>
          <w:u w:val="single"/>
        </w:rPr>
        <w:t xml:space="preserve">15.11.2018 </w:t>
      </w:r>
      <w:r w:rsidR="00261577" w:rsidRPr="00F775BE">
        <w:rPr>
          <w:rFonts w:ascii="Times New Roman" w:hAnsi="Times New Roman"/>
          <w:sz w:val="26"/>
          <w:szCs w:val="26"/>
          <w:u w:val="single"/>
        </w:rPr>
        <w:t>№</w:t>
      </w:r>
      <w:r w:rsidR="00F775BE">
        <w:rPr>
          <w:rFonts w:ascii="Times New Roman" w:hAnsi="Times New Roman"/>
          <w:sz w:val="26"/>
          <w:szCs w:val="26"/>
          <w:u w:val="single"/>
          <w:lang w:val="en-US"/>
        </w:rPr>
        <w:t> </w:t>
      </w:r>
      <w:r w:rsidR="00F775BE" w:rsidRPr="00F775BE">
        <w:rPr>
          <w:rFonts w:ascii="Times New Roman" w:hAnsi="Times New Roman"/>
          <w:sz w:val="26"/>
          <w:szCs w:val="26"/>
          <w:u w:val="single"/>
        </w:rPr>
        <w:t>8.2.1.7-10/11</w:t>
      </w:r>
    </w:p>
    <w:p w14:paraId="35F57E62" w14:textId="77777777" w:rsidR="00597AD3" w:rsidRPr="00261577" w:rsidRDefault="00597AD3" w:rsidP="00C2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FE5609" w14:textId="4D7F7148" w:rsidR="00597AD3" w:rsidRPr="00261577" w:rsidRDefault="00597AD3" w:rsidP="00597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577">
        <w:rPr>
          <w:rFonts w:ascii="Times New Roman" w:hAnsi="Times New Roman" w:cs="Times New Roman"/>
          <w:b/>
          <w:sz w:val="26"/>
          <w:szCs w:val="26"/>
        </w:rPr>
        <w:t xml:space="preserve">Положение об именных стипендиях </w:t>
      </w:r>
      <w:r w:rsidR="003660FC" w:rsidRPr="003660FC">
        <w:rPr>
          <w:rFonts w:ascii="Times New Roman" w:hAnsi="Times New Roman" w:cs="Times New Roman"/>
          <w:b/>
          <w:sz w:val="26"/>
          <w:szCs w:val="26"/>
        </w:rPr>
        <w:t xml:space="preserve">лицам, поступившим на первый курс очной формы </w:t>
      </w:r>
      <w:proofErr w:type="gramStart"/>
      <w:r w:rsidR="003660FC" w:rsidRPr="003660FC">
        <w:rPr>
          <w:rFonts w:ascii="Times New Roman" w:hAnsi="Times New Roman" w:cs="Times New Roman"/>
          <w:b/>
          <w:sz w:val="26"/>
          <w:szCs w:val="26"/>
        </w:rPr>
        <w:t>обучения по</w:t>
      </w:r>
      <w:proofErr w:type="gramEnd"/>
      <w:r w:rsidR="003660FC" w:rsidRPr="003660FC">
        <w:rPr>
          <w:rFonts w:ascii="Times New Roman" w:hAnsi="Times New Roman" w:cs="Times New Roman"/>
          <w:b/>
          <w:sz w:val="26"/>
          <w:szCs w:val="26"/>
        </w:rPr>
        <w:t xml:space="preserve"> образовательным программам высшего образования – программам </w:t>
      </w:r>
      <w:proofErr w:type="spellStart"/>
      <w:r w:rsidR="003660FC" w:rsidRPr="003660FC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3660FC" w:rsidRPr="003660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A8D" w:rsidRPr="00CE7EA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775BE" w:rsidRPr="00CE7EAB">
        <w:rPr>
          <w:rFonts w:ascii="Times New Roman" w:hAnsi="Times New Roman"/>
          <w:b/>
          <w:sz w:val="26"/>
          <w:szCs w:val="26"/>
        </w:rPr>
        <w:t>НИУ ВШЭ – Пермь</w:t>
      </w:r>
    </w:p>
    <w:p w14:paraId="4DAABFF9" w14:textId="77777777" w:rsidR="00597AD3" w:rsidRPr="00261577" w:rsidRDefault="00597AD3" w:rsidP="00C2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93A2A7" w14:textId="77777777" w:rsidR="003469CD" w:rsidRPr="00261577" w:rsidRDefault="003469CD" w:rsidP="00176F8B">
      <w:pPr>
        <w:pStyle w:val="1"/>
        <w:numPr>
          <w:ilvl w:val="0"/>
          <w:numId w:val="6"/>
        </w:numPr>
        <w:spacing w:before="240" w:after="120" w:line="240" w:lineRule="auto"/>
        <w:ind w:left="357" w:hanging="357"/>
        <w:jc w:val="center"/>
        <w:rPr>
          <w:sz w:val="26"/>
          <w:szCs w:val="26"/>
        </w:rPr>
      </w:pPr>
      <w:r w:rsidRPr="00261577">
        <w:rPr>
          <w:sz w:val="26"/>
          <w:szCs w:val="26"/>
        </w:rPr>
        <w:t>Общие положения</w:t>
      </w:r>
    </w:p>
    <w:p w14:paraId="7CD3A96C" w14:textId="2A22A5D9" w:rsidR="003469CD" w:rsidRPr="009172DB" w:rsidRDefault="003469CD" w:rsidP="008979F2">
      <w:pPr>
        <w:pStyle w:val="a3"/>
        <w:numPr>
          <w:ilvl w:val="1"/>
          <w:numId w:val="11"/>
        </w:numPr>
        <w:spacing w:after="0" w:line="240" w:lineRule="auto"/>
        <w:ind w:left="0" w:right="6" w:firstLine="709"/>
        <w:rPr>
          <w:color w:val="auto"/>
          <w:sz w:val="26"/>
          <w:szCs w:val="26"/>
        </w:rPr>
      </w:pPr>
      <w:proofErr w:type="gramStart"/>
      <w:r w:rsidRPr="009172DB">
        <w:rPr>
          <w:color w:val="auto"/>
          <w:sz w:val="26"/>
          <w:szCs w:val="26"/>
        </w:rPr>
        <w:t>Настоящее Положение разработано в соответствии с пункт</w:t>
      </w:r>
      <w:r w:rsidR="00A20450" w:rsidRPr="009172DB">
        <w:rPr>
          <w:color w:val="auto"/>
          <w:sz w:val="26"/>
          <w:szCs w:val="26"/>
        </w:rPr>
        <w:t>ами</w:t>
      </w:r>
      <w:r w:rsidR="00FC3B59" w:rsidRPr="009172DB">
        <w:rPr>
          <w:color w:val="auto"/>
          <w:sz w:val="26"/>
          <w:szCs w:val="26"/>
        </w:rPr>
        <w:t xml:space="preserve"> 1.4, 1.4.5</w:t>
      </w:r>
      <w:r w:rsidR="00A90AE4" w:rsidRPr="009172DB">
        <w:rPr>
          <w:color w:val="auto"/>
          <w:sz w:val="26"/>
          <w:szCs w:val="26"/>
        </w:rPr>
        <w:t>,</w:t>
      </w:r>
      <w:r w:rsidRPr="009172DB">
        <w:rPr>
          <w:color w:val="auto"/>
          <w:sz w:val="26"/>
          <w:szCs w:val="26"/>
        </w:rPr>
        <w:t xml:space="preserve"> </w:t>
      </w:r>
      <w:r w:rsidR="00EF47F6" w:rsidRPr="009172DB">
        <w:rPr>
          <w:color w:val="auto"/>
          <w:sz w:val="26"/>
          <w:szCs w:val="26"/>
        </w:rPr>
        <w:t xml:space="preserve">2.7, </w:t>
      </w:r>
      <w:r w:rsidR="00F33069" w:rsidRPr="009172DB">
        <w:rPr>
          <w:color w:val="auto"/>
          <w:sz w:val="26"/>
          <w:szCs w:val="26"/>
        </w:rPr>
        <w:t xml:space="preserve">3.5.2, </w:t>
      </w:r>
      <w:r w:rsidRPr="009172DB">
        <w:rPr>
          <w:color w:val="auto"/>
          <w:sz w:val="26"/>
          <w:szCs w:val="26"/>
        </w:rPr>
        <w:t xml:space="preserve">3.5.3 Положения о стипендиальном обеспечении и других формах материальной поддержки обучающихся </w:t>
      </w:r>
      <w:r w:rsidR="005A0C5F" w:rsidRPr="009172DB">
        <w:rPr>
          <w:color w:val="auto"/>
          <w:sz w:val="26"/>
          <w:szCs w:val="26"/>
        </w:rPr>
        <w:t>НИУ </w:t>
      </w:r>
      <w:r w:rsidRPr="009172DB">
        <w:rPr>
          <w:color w:val="auto"/>
          <w:sz w:val="26"/>
          <w:szCs w:val="26"/>
        </w:rPr>
        <w:t>ВШЭ</w:t>
      </w:r>
      <w:r w:rsidR="0091161C" w:rsidRPr="009172DB">
        <w:rPr>
          <w:color w:val="auto"/>
          <w:sz w:val="26"/>
          <w:szCs w:val="26"/>
        </w:rPr>
        <w:t xml:space="preserve">, утвержденного протоколом ученого совета НИУ ВШЭ от 07.04.2017 № 04, введенного в действие приказом </w:t>
      </w:r>
      <w:r w:rsidR="0091161C" w:rsidRPr="009172DB">
        <w:rPr>
          <w:color w:val="auto"/>
          <w:sz w:val="26"/>
          <w:szCs w:val="26"/>
        </w:rPr>
        <w:br/>
        <w:t>НИУ ВШЭ от 12.05.2017 № 6.18.1-01/1205-19</w:t>
      </w:r>
      <w:r w:rsidR="006E3433" w:rsidRPr="009172DB">
        <w:rPr>
          <w:color w:val="auto"/>
          <w:sz w:val="26"/>
          <w:szCs w:val="26"/>
        </w:rPr>
        <w:t xml:space="preserve"> (с изменениями, внесенными приказами </w:t>
      </w:r>
      <w:r w:rsidR="00C819B5" w:rsidRPr="009172DB">
        <w:rPr>
          <w:color w:val="auto"/>
          <w:sz w:val="26"/>
          <w:szCs w:val="26"/>
        </w:rPr>
        <w:t>НИУ ВШЭ от 30.05.2017 № 6.18.1-01/3005-21;</w:t>
      </w:r>
      <w:proofErr w:type="gramEnd"/>
      <w:r w:rsidR="00C819B5" w:rsidRPr="009172DB">
        <w:rPr>
          <w:color w:val="auto"/>
          <w:sz w:val="26"/>
          <w:szCs w:val="26"/>
        </w:rPr>
        <w:t xml:space="preserve"> от 28.07.2017 № </w:t>
      </w:r>
      <w:r w:rsidR="00C819B5" w:rsidRPr="009172DB">
        <w:rPr>
          <w:bCs/>
          <w:color w:val="auto"/>
          <w:sz w:val="26"/>
          <w:szCs w:val="26"/>
        </w:rPr>
        <w:t>6.18.1-01/2807-05</w:t>
      </w:r>
      <w:r w:rsidR="00C819B5" w:rsidRPr="009172DB">
        <w:rPr>
          <w:color w:val="auto"/>
          <w:sz w:val="26"/>
          <w:szCs w:val="26"/>
        </w:rPr>
        <w:t xml:space="preserve">; </w:t>
      </w:r>
      <w:r w:rsidR="0091161C" w:rsidRPr="009172DB">
        <w:rPr>
          <w:color w:val="auto"/>
          <w:sz w:val="26"/>
          <w:szCs w:val="26"/>
        </w:rPr>
        <w:br/>
      </w:r>
      <w:r w:rsidR="00C819B5" w:rsidRPr="009172DB">
        <w:rPr>
          <w:color w:val="auto"/>
          <w:sz w:val="26"/>
          <w:szCs w:val="26"/>
        </w:rPr>
        <w:t>от 13.12.2017 № </w:t>
      </w:r>
      <w:r w:rsidR="00C819B5" w:rsidRPr="009172DB">
        <w:rPr>
          <w:bCs/>
          <w:color w:val="auto"/>
          <w:sz w:val="26"/>
          <w:szCs w:val="26"/>
        </w:rPr>
        <w:t xml:space="preserve">6.18.1-01/1312-07; от 19.04.2018 </w:t>
      </w:r>
      <w:r w:rsidR="00C819B5" w:rsidRPr="009172DB">
        <w:rPr>
          <w:color w:val="auto"/>
        </w:rPr>
        <w:t>№ </w:t>
      </w:r>
      <w:r w:rsidR="00C819B5" w:rsidRPr="009172DB">
        <w:rPr>
          <w:bCs/>
          <w:color w:val="auto"/>
        </w:rPr>
        <w:t>6</w:t>
      </w:r>
      <w:r w:rsidR="00C819B5" w:rsidRPr="009172DB">
        <w:rPr>
          <w:color w:val="auto"/>
        </w:rPr>
        <w:t>.18.1-01/1904-10</w:t>
      </w:r>
      <w:r w:rsidR="00C819B5" w:rsidRPr="009172DB">
        <w:rPr>
          <w:bCs/>
          <w:color w:val="auto"/>
          <w:sz w:val="26"/>
          <w:szCs w:val="26"/>
        </w:rPr>
        <w:t>; от 19.06.2018 № </w:t>
      </w:r>
      <w:r w:rsidR="0091161C" w:rsidRPr="009172DB">
        <w:rPr>
          <w:bCs/>
          <w:color w:val="auto"/>
          <w:sz w:val="26"/>
          <w:szCs w:val="26"/>
        </w:rPr>
        <w:t>6.18.1-01/1906-09)</w:t>
      </w:r>
      <w:r w:rsidRPr="009172DB">
        <w:rPr>
          <w:color w:val="auto"/>
          <w:sz w:val="26"/>
          <w:szCs w:val="26"/>
        </w:rPr>
        <w:t>.</w:t>
      </w:r>
    </w:p>
    <w:p w14:paraId="5F177C62" w14:textId="6F63C8C0" w:rsidR="006B1E87" w:rsidRPr="004B1ACC" w:rsidRDefault="003469CD" w:rsidP="008979F2">
      <w:pPr>
        <w:pStyle w:val="a3"/>
        <w:numPr>
          <w:ilvl w:val="1"/>
          <w:numId w:val="11"/>
        </w:numPr>
        <w:spacing w:after="0" w:line="240" w:lineRule="auto"/>
        <w:ind w:left="0" w:right="6" w:firstLine="709"/>
        <w:rPr>
          <w:color w:val="auto"/>
          <w:sz w:val="26"/>
          <w:szCs w:val="26"/>
        </w:rPr>
      </w:pPr>
      <w:proofErr w:type="gramStart"/>
      <w:r w:rsidRPr="004B1ACC">
        <w:rPr>
          <w:color w:val="auto"/>
          <w:sz w:val="26"/>
          <w:szCs w:val="26"/>
        </w:rPr>
        <w:t>Положение определяет порядок назначения</w:t>
      </w:r>
      <w:r w:rsidR="002F664A" w:rsidRPr="004B1ACC">
        <w:rPr>
          <w:color w:val="auto"/>
          <w:sz w:val="26"/>
          <w:szCs w:val="26"/>
        </w:rPr>
        <w:t>,</w:t>
      </w:r>
      <w:r w:rsidR="00E9307D" w:rsidRPr="004B1ACC">
        <w:rPr>
          <w:color w:val="auto"/>
          <w:sz w:val="26"/>
          <w:szCs w:val="26"/>
        </w:rPr>
        <w:t xml:space="preserve"> выплаты</w:t>
      </w:r>
      <w:r w:rsidR="002F664A" w:rsidRPr="004B1ACC">
        <w:rPr>
          <w:color w:val="auto"/>
          <w:sz w:val="26"/>
          <w:szCs w:val="26"/>
        </w:rPr>
        <w:t xml:space="preserve"> и прекращения выплаты</w:t>
      </w:r>
      <w:r w:rsidRPr="004B1ACC">
        <w:rPr>
          <w:color w:val="auto"/>
          <w:sz w:val="26"/>
          <w:szCs w:val="26"/>
        </w:rPr>
        <w:t xml:space="preserve"> именных стипендий</w:t>
      </w:r>
      <w:r w:rsidR="00B675F4" w:rsidRPr="004B1ACC">
        <w:rPr>
          <w:color w:val="auto"/>
          <w:sz w:val="26"/>
          <w:szCs w:val="26"/>
        </w:rPr>
        <w:t xml:space="preserve"> </w:t>
      </w:r>
      <w:r w:rsidR="008979F2" w:rsidRPr="004B1ACC">
        <w:rPr>
          <w:color w:val="auto"/>
          <w:sz w:val="26"/>
          <w:szCs w:val="26"/>
        </w:rPr>
        <w:t xml:space="preserve">лицам, </w:t>
      </w:r>
      <w:r w:rsidR="00B41AA5" w:rsidRPr="004B1ACC">
        <w:rPr>
          <w:color w:val="auto"/>
          <w:sz w:val="26"/>
          <w:szCs w:val="26"/>
        </w:rPr>
        <w:t>поступившим на</w:t>
      </w:r>
      <w:r w:rsidR="00500E23" w:rsidRPr="004B1ACC">
        <w:rPr>
          <w:color w:val="auto"/>
          <w:sz w:val="26"/>
          <w:szCs w:val="26"/>
        </w:rPr>
        <w:t xml:space="preserve"> </w:t>
      </w:r>
      <w:r w:rsidR="00E9307D" w:rsidRPr="004B1ACC">
        <w:rPr>
          <w:color w:val="auto"/>
          <w:sz w:val="26"/>
          <w:szCs w:val="26"/>
        </w:rPr>
        <w:t>1 </w:t>
      </w:r>
      <w:r w:rsidR="008B70C6" w:rsidRPr="004B1ACC">
        <w:rPr>
          <w:color w:val="auto"/>
          <w:sz w:val="26"/>
          <w:szCs w:val="26"/>
        </w:rPr>
        <w:t>(перв</w:t>
      </w:r>
      <w:r w:rsidR="00A20450" w:rsidRPr="004B1ACC">
        <w:rPr>
          <w:color w:val="auto"/>
          <w:sz w:val="26"/>
          <w:szCs w:val="26"/>
        </w:rPr>
        <w:t>ый</w:t>
      </w:r>
      <w:r w:rsidR="008B70C6" w:rsidRPr="004B1ACC">
        <w:rPr>
          <w:color w:val="auto"/>
          <w:sz w:val="26"/>
          <w:szCs w:val="26"/>
        </w:rPr>
        <w:t xml:space="preserve">) </w:t>
      </w:r>
      <w:r w:rsidR="00E9307D" w:rsidRPr="004B1ACC">
        <w:rPr>
          <w:color w:val="auto"/>
          <w:sz w:val="26"/>
          <w:szCs w:val="26"/>
        </w:rPr>
        <w:t xml:space="preserve">курс </w:t>
      </w:r>
      <w:r w:rsidR="006B1E87" w:rsidRPr="004B1ACC">
        <w:rPr>
          <w:color w:val="auto"/>
          <w:sz w:val="26"/>
          <w:szCs w:val="26"/>
        </w:rPr>
        <w:t xml:space="preserve">очной формы </w:t>
      </w:r>
      <w:r w:rsidR="00842627" w:rsidRPr="004B1ACC">
        <w:rPr>
          <w:color w:val="auto"/>
          <w:sz w:val="26"/>
          <w:szCs w:val="26"/>
        </w:rPr>
        <w:t xml:space="preserve">обучения </w:t>
      </w:r>
      <w:r w:rsidR="005A0C5F" w:rsidRPr="004B1ACC">
        <w:rPr>
          <w:color w:val="auto"/>
          <w:sz w:val="26"/>
          <w:szCs w:val="26"/>
        </w:rPr>
        <w:t xml:space="preserve">(далее – обучающиеся) </w:t>
      </w:r>
      <w:r w:rsidR="00500E23" w:rsidRPr="004B1ACC">
        <w:rPr>
          <w:color w:val="auto"/>
          <w:sz w:val="26"/>
          <w:szCs w:val="26"/>
        </w:rPr>
        <w:t xml:space="preserve">по образовательным программам высшего образования – программам </w:t>
      </w:r>
      <w:proofErr w:type="spellStart"/>
      <w:r w:rsidR="00500E23" w:rsidRPr="004B1ACC">
        <w:rPr>
          <w:color w:val="auto"/>
          <w:sz w:val="26"/>
          <w:szCs w:val="26"/>
        </w:rPr>
        <w:t>бакалавриата</w:t>
      </w:r>
      <w:proofErr w:type="spellEnd"/>
      <w:r w:rsidR="00500E23" w:rsidRPr="004B1ACC">
        <w:rPr>
          <w:color w:val="auto"/>
          <w:sz w:val="26"/>
          <w:szCs w:val="26"/>
        </w:rPr>
        <w:t xml:space="preserve"> (далее –</w:t>
      </w:r>
      <w:r w:rsidR="005A0C5F" w:rsidRPr="004B1ACC">
        <w:rPr>
          <w:color w:val="auto"/>
          <w:sz w:val="26"/>
          <w:szCs w:val="26"/>
        </w:rPr>
        <w:t xml:space="preserve"> </w:t>
      </w:r>
      <w:r w:rsidR="00500E23" w:rsidRPr="004B1ACC">
        <w:rPr>
          <w:color w:val="auto"/>
          <w:sz w:val="26"/>
          <w:szCs w:val="26"/>
        </w:rPr>
        <w:t>программ</w:t>
      </w:r>
      <w:r w:rsidR="005A0C5F" w:rsidRPr="004B1ACC">
        <w:rPr>
          <w:color w:val="auto"/>
          <w:sz w:val="26"/>
          <w:szCs w:val="26"/>
        </w:rPr>
        <w:t>ы</w:t>
      </w:r>
      <w:r w:rsidR="00500E23" w:rsidRPr="004B1ACC">
        <w:rPr>
          <w:color w:val="auto"/>
          <w:sz w:val="26"/>
          <w:szCs w:val="26"/>
        </w:rPr>
        <w:t xml:space="preserve"> </w:t>
      </w:r>
      <w:proofErr w:type="spellStart"/>
      <w:r w:rsidR="00500E23" w:rsidRPr="004B1ACC">
        <w:rPr>
          <w:color w:val="auto"/>
          <w:sz w:val="26"/>
          <w:szCs w:val="26"/>
        </w:rPr>
        <w:t>бакалавриата</w:t>
      </w:r>
      <w:proofErr w:type="spellEnd"/>
      <w:r w:rsidR="00500E23" w:rsidRPr="004B1ACC">
        <w:rPr>
          <w:color w:val="auto"/>
          <w:sz w:val="26"/>
          <w:szCs w:val="26"/>
        </w:rPr>
        <w:t>)</w:t>
      </w:r>
      <w:r w:rsidR="00B675F4" w:rsidRPr="004B1ACC">
        <w:rPr>
          <w:color w:val="auto"/>
          <w:sz w:val="26"/>
          <w:szCs w:val="26"/>
        </w:rPr>
        <w:t xml:space="preserve"> </w:t>
      </w:r>
      <w:r w:rsidR="001C7484" w:rsidRPr="004B1ACC">
        <w:rPr>
          <w:color w:val="auto"/>
          <w:sz w:val="26"/>
          <w:szCs w:val="26"/>
        </w:rPr>
        <w:t xml:space="preserve">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="006B1E87" w:rsidRPr="004B1ACC">
        <w:rPr>
          <w:color w:val="auto"/>
          <w:sz w:val="26"/>
          <w:szCs w:val="26"/>
        </w:rPr>
        <w:t>(дале</w:t>
      </w:r>
      <w:r w:rsidR="00AA0098" w:rsidRPr="004B1ACC">
        <w:rPr>
          <w:color w:val="auto"/>
          <w:sz w:val="26"/>
          <w:szCs w:val="26"/>
        </w:rPr>
        <w:t>е</w:t>
      </w:r>
      <w:r w:rsidR="004B1ACC" w:rsidRPr="004B1ACC">
        <w:rPr>
          <w:color w:val="auto"/>
          <w:sz w:val="26"/>
          <w:szCs w:val="26"/>
        </w:rPr>
        <w:t xml:space="preserve"> </w:t>
      </w:r>
      <w:r w:rsidR="00AA0098" w:rsidRPr="004B1ACC">
        <w:rPr>
          <w:color w:val="auto"/>
          <w:sz w:val="26"/>
          <w:szCs w:val="26"/>
        </w:rPr>
        <w:t xml:space="preserve">– </w:t>
      </w:r>
      <w:r w:rsidR="001C7484" w:rsidRPr="004B1ACC">
        <w:rPr>
          <w:color w:val="auto"/>
          <w:sz w:val="26"/>
          <w:szCs w:val="26"/>
        </w:rPr>
        <w:t>НИУ</w:t>
      </w:r>
      <w:r w:rsidR="001C7484" w:rsidRPr="004B1ACC">
        <w:rPr>
          <w:color w:val="auto"/>
          <w:sz w:val="26"/>
          <w:szCs w:val="26"/>
          <w:lang w:val="en-US"/>
        </w:rPr>
        <w:t> </w:t>
      </w:r>
      <w:r w:rsidR="001C7484" w:rsidRPr="004B1ACC">
        <w:rPr>
          <w:color w:val="auto"/>
          <w:sz w:val="26"/>
          <w:szCs w:val="26"/>
        </w:rPr>
        <w:t>ВШЭ</w:t>
      </w:r>
      <w:r w:rsidR="001C7484" w:rsidRPr="004B1ACC">
        <w:rPr>
          <w:color w:val="auto"/>
          <w:sz w:val="26"/>
          <w:szCs w:val="26"/>
          <w:lang w:val="en-US"/>
        </w:rPr>
        <w:t> </w:t>
      </w:r>
      <w:r w:rsidR="001C7484" w:rsidRPr="004B1ACC">
        <w:rPr>
          <w:color w:val="auto"/>
          <w:sz w:val="26"/>
          <w:szCs w:val="26"/>
        </w:rPr>
        <w:t>–</w:t>
      </w:r>
      <w:r w:rsidR="001C7484" w:rsidRPr="004B1ACC">
        <w:rPr>
          <w:color w:val="auto"/>
          <w:sz w:val="26"/>
          <w:szCs w:val="26"/>
          <w:lang w:val="en-US"/>
        </w:rPr>
        <w:t> </w:t>
      </w:r>
      <w:r w:rsidR="001C7484" w:rsidRPr="004B1ACC">
        <w:rPr>
          <w:color w:val="auto"/>
          <w:sz w:val="26"/>
          <w:szCs w:val="26"/>
        </w:rPr>
        <w:t xml:space="preserve">Пермь, </w:t>
      </w:r>
      <w:r w:rsidR="00AA0098" w:rsidRPr="004B1ACC">
        <w:rPr>
          <w:color w:val="auto"/>
          <w:sz w:val="26"/>
          <w:szCs w:val="26"/>
        </w:rPr>
        <w:t>именные стипендии</w:t>
      </w:r>
      <w:r w:rsidR="006B1E87" w:rsidRPr="004B1ACC">
        <w:rPr>
          <w:color w:val="auto"/>
          <w:sz w:val="26"/>
          <w:szCs w:val="26"/>
        </w:rPr>
        <w:t>), показавшим высокие результаты на вступительных испытаниях</w:t>
      </w:r>
      <w:r w:rsidR="00EF47F6" w:rsidRPr="004B1ACC">
        <w:rPr>
          <w:color w:val="auto"/>
          <w:sz w:val="26"/>
          <w:szCs w:val="26"/>
        </w:rPr>
        <w:t>, обучающи</w:t>
      </w:r>
      <w:r w:rsidR="00AD2423" w:rsidRPr="004B1ACC">
        <w:rPr>
          <w:color w:val="auto"/>
          <w:sz w:val="26"/>
          <w:szCs w:val="26"/>
        </w:rPr>
        <w:t>м</w:t>
      </w:r>
      <w:r w:rsidR="00EF47F6" w:rsidRPr="004B1ACC">
        <w:rPr>
          <w:color w:val="auto"/>
          <w:sz w:val="26"/>
          <w:szCs w:val="26"/>
        </w:rPr>
        <w:t>ся на</w:t>
      </w:r>
      <w:proofErr w:type="gramEnd"/>
      <w:r w:rsidR="00EF47F6" w:rsidRPr="004B1ACC">
        <w:rPr>
          <w:color w:val="auto"/>
          <w:sz w:val="26"/>
          <w:szCs w:val="26"/>
        </w:rPr>
        <w:t xml:space="preserve"> </w:t>
      </w:r>
      <w:proofErr w:type="gramStart"/>
      <w:r w:rsidR="00EF47F6" w:rsidRPr="004B1ACC">
        <w:rPr>
          <w:color w:val="auto"/>
          <w:sz w:val="26"/>
          <w:szCs w:val="26"/>
        </w:rPr>
        <w:t>местах</w:t>
      </w:r>
      <w:proofErr w:type="gramEnd"/>
      <w:r w:rsidR="008E2F69" w:rsidRPr="004B1ACC">
        <w:rPr>
          <w:color w:val="auto"/>
          <w:sz w:val="26"/>
          <w:szCs w:val="26"/>
        </w:rPr>
        <w:t xml:space="preserve"> за счет субсиди</w:t>
      </w:r>
      <w:r w:rsidR="00842627" w:rsidRPr="004B1ACC">
        <w:rPr>
          <w:color w:val="auto"/>
          <w:sz w:val="26"/>
          <w:szCs w:val="26"/>
        </w:rPr>
        <w:t>и</w:t>
      </w:r>
      <w:r w:rsidR="008E2F69" w:rsidRPr="004B1ACC">
        <w:rPr>
          <w:color w:val="auto"/>
          <w:sz w:val="26"/>
          <w:szCs w:val="26"/>
        </w:rPr>
        <w:t xml:space="preserve"> из федерального бюджета на</w:t>
      </w:r>
      <w:r w:rsidR="00842627" w:rsidRPr="004B1ACC">
        <w:rPr>
          <w:color w:val="auto"/>
          <w:sz w:val="26"/>
          <w:szCs w:val="26"/>
        </w:rPr>
        <w:t> </w:t>
      </w:r>
      <w:r w:rsidR="008E2F69" w:rsidRPr="004B1ACC">
        <w:rPr>
          <w:color w:val="auto"/>
          <w:sz w:val="26"/>
          <w:szCs w:val="26"/>
        </w:rPr>
        <w:t xml:space="preserve">выполнение государственного задания, </w:t>
      </w:r>
      <w:r w:rsidR="006E3433" w:rsidRPr="004B1ACC">
        <w:rPr>
          <w:color w:val="auto"/>
          <w:sz w:val="26"/>
          <w:szCs w:val="26"/>
        </w:rPr>
        <w:t xml:space="preserve">на местах по договорам об оказании платных образовательных услуг </w:t>
      </w:r>
      <w:r w:rsidR="0068319E" w:rsidRPr="004B1ACC">
        <w:rPr>
          <w:color w:val="auto"/>
          <w:sz w:val="26"/>
          <w:szCs w:val="26"/>
        </w:rPr>
        <w:t>за счет средств физических и юридических лиц.</w:t>
      </w:r>
    </w:p>
    <w:p w14:paraId="36098387" w14:textId="31DD2ACF" w:rsidR="00FC3B59" w:rsidRPr="004B1ACC" w:rsidRDefault="00FC3B59" w:rsidP="008979F2">
      <w:pPr>
        <w:pStyle w:val="a3"/>
        <w:numPr>
          <w:ilvl w:val="1"/>
          <w:numId w:val="11"/>
        </w:numPr>
        <w:spacing w:after="0" w:line="240" w:lineRule="auto"/>
        <w:ind w:left="0" w:right="6" w:firstLine="709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Положение начинает действовать с 01 сентября 2019 года.</w:t>
      </w:r>
    </w:p>
    <w:p w14:paraId="230BA806" w14:textId="4AD3FF26" w:rsidR="00D96614" w:rsidRPr="004B1ACC" w:rsidRDefault="00D96614" w:rsidP="008979F2">
      <w:pPr>
        <w:pStyle w:val="a3"/>
        <w:numPr>
          <w:ilvl w:val="1"/>
          <w:numId w:val="11"/>
        </w:numPr>
        <w:spacing w:after="0" w:line="240" w:lineRule="auto"/>
        <w:ind w:left="0" w:right="6" w:firstLine="709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Именные стипендии подразделяются на</w:t>
      </w:r>
      <w:r w:rsidR="00684B23" w:rsidRPr="004B1ACC">
        <w:rPr>
          <w:color w:val="auto"/>
          <w:sz w:val="26"/>
          <w:szCs w:val="26"/>
        </w:rPr>
        <w:t xml:space="preserve"> следующие виды</w:t>
      </w:r>
      <w:r w:rsidRPr="004B1ACC">
        <w:rPr>
          <w:color w:val="auto"/>
          <w:sz w:val="26"/>
          <w:szCs w:val="26"/>
        </w:rPr>
        <w:t>:</w:t>
      </w:r>
    </w:p>
    <w:p w14:paraId="1139C1A7" w14:textId="48CDC219" w:rsidR="00D96614" w:rsidRPr="008979F2" w:rsidRDefault="00D96614" w:rsidP="00F775BE">
      <w:pPr>
        <w:pStyle w:val="a3"/>
        <w:numPr>
          <w:ilvl w:val="0"/>
          <w:numId w:val="12"/>
        </w:numPr>
        <w:tabs>
          <w:tab w:val="left" w:pos="1843"/>
          <w:tab w:val="left" w:pos="1985"/>
        </w:tabs>
        <w:spacing w:after="0" w:line="240" w:lineRule="auto"/>
        <w:ind w:left="0" w:firstLine="993"/>
        <w:rPr>
          <w:sz w:val="26"/>
          <w:szCs w:val="26"/>
        </w:rPr>
      </w:pPr>
      <w:proofErr w:type="gramStart"/>
      <w:r w:rsidRPr="008979F2">
        <w:rPr>
          <w:sz w:val="26"/>
          <w:szCs w:val="26"/>
        </w:rPr>
        <w:t xml:space="preserve">именная стипендия победителям и призерам заключительного этапа </w:t>
      </w:r>
      <w:r w:rsidR="00013913" w:rsidRPr="008979F2">
        <w:rPr>
          <w:sz w:val="26"/>
          <w:szCs w:val="26"/>
        </w:rPr>
        <w:t>в</w:t>
      </w:r>
      <w:r w:rsidR="00366945" w:rsidRPr="008979F2">
        <w:rPr>
          <w:sz w:val="26"/>
          <w:szCs w:val="26"/>
        </w:rPr>
        <w:t>сероссийской олимпиады школьников</w:t>
      </w:r>
      <w:r w:rsidR="00532510" w:rsidRPr="008979F2">
        <w:rPr>
          <w:sz w:val="26"/>
          <w:szCs w:val="26"/>
        </w:rPr>
        <w:t xml:space="preserve"> (далее – победители и призеры всероссийской олимпиады), членам сборных команд Российской Федерации, участвовавших в</w:t>
      </w:r>
      <w:r w:rsidR="00AD2423">
        <w:rPr>
          <w:lang w:val="en-US"/>
        </w:rPr>
        <w:t> </w:t>
      </w:r>
      <w:r w:rsidR="00532510" w:rsidRPr="008979F2">
        <w:rPr>
          <w:sz w:val="26"/>
          <w:szCs w:val="26"/>
        </w:rPr>
        <w:t>международных олимпиадах по общеобразовательным предметам,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Федерации);</w:t>
      </w:r>
      <w:proofErr w:type="gramEnd"/>
    </w:p>
    <w:p w14:paraId="6FC6E47A" w14:textId="55878990" w:rsidR="00D96614" w:rsidRPr="008979F2" w:rsidRDefault="00D96614" w:rsidP="00F775BE">
      <w:pPr>
        <w:pStyle w:val="a3"/>
        <w:numPr>
          <w:ilvl w:val="0"/>
          <w:numId w:val="12"/>
        </w:numPr>
        <w:tabs>
          <w:tab w:val="left" w:pos="1843"/>
          <w:tab w:val="left" w:pos="1985"/>
        </w:tabs>
        <w:spacing w:after="0" w:line="240" w:lineRule="auto"/>
        <w:ind w:left="0" w:firstLine="993"/>
        <w:rPr>
          <w:sz w:val="26"/>
          <w:szCs w:val="26"/>
        </w:rPr>
      </w:pPr>
      <w:r w:rsidRPr="008979F2">
        <w:rPr>
          <w:sz w:val="26"/>
          <w:szCs w:val="26"/>
        </w:rPr>
        <w:t xml:space="preserve">именная стипендия победителям и призерам </w:t>
      </w:r>
      <w:r w:rsidR="003C3912" w:rsidRPr="008979F2">
        <w:rPr>
          <w:sz w:val="26"/>
          <w:szCs w:val="26"/>
        </w:rPr>
        <w:t xml:space="preserve">олимпиад школьников, </w:t>
      </w:r>
      <w:r w:rsidR="00337179" w:rsidRPr="008979F2">
        <w:rPr>
          <w:sz w:val="26"/>
          <w:szCs w:val="26"/>
        </w:rPr>
        <w:t xml:space="preserve">проводимых в порядке, устанавливаемом федеральным органом исполнительной власти, осуществляющим функции по выработке государственной политики </w:t>
      </w:r>
      <w:r w:rsidR="00337179" w:rsidRPr="008979F2">
        <w:rPr>
          <w:sz w:val="26"/>
          <w:szCs w:val="26"/>
        </w:rPr>
        <w:lastRenderedPageBreak/>
        <w:t>и</w:t>
      </w:r>
      <w:r w:rsidR="00AD2423">
        <w:rPr>
          <w:sz w:val="26"/>
          <w:szCs w:val="26"/>
          <w:lang w:val="en-US"/>
        </w:rPr>
        <w:t> </w:t>
      </w:r>
      <w:r w:rsidR="00337179" w:rsidRPr="008979F2">
        <w:rPr>
          <w:sz w:val="26"/>
          <w:szCs w:val="26"/>
        </w:rPr>
        <w:t>нормативно-правовому регулированию в сфере образования (далее –</w:t>
      </w:r>
      <w:r w:rsidR="00532510" w:rsidRPr="008979F2">
        <w:rPr>
          <w:sz w:val="26"/>
          <w:szCs w:val="26"/>
        </w:rPr>
        <w:t xml:space="preserve"> победители и</w:t>
      </w:r>
      <w:r w:rsidR="00AD2423">
        <w:rPr>
          <w:sz w:val="26"/>
          <w:szCs w:val="26"/>
          <w:lang w:val="en-US"/>
        </w:rPr>
        <w:t> </w:t>
      </w:r>
      <w:r w:rsidR="00532510" w:rsidRPr="008979F2">
        <w:rPr>
          <w:sz w:val="26"/>
          <w:szCs w:val="26"/>
        </w:rPr>
        <w:t xml:space="preserve">призеры </w:t>
      </w:r>
      <w:r w:rsidR="00337179" w:rsidRPr="008979F2">
        <w:rPr>
          <w:sz w:val="26"/>
          <w:szCs w:val="26"/>
        </w:rPr>
        <w:t>олимпиад школьников)</w:t>
      </w:r>
      <w:r w:rsidRPr="008979F2">
        <w:rPr>
          <w:sz w:val="26"/>
          <w:szCs w:val="26"/>
        </w:rPr>
        <w:t>;</w:t>
      </w:r>
    </w:p>
    <w:p w14:paraId="3C382118" w14:textId="38AE0C1B" w:rsidR="00D96614" w:rsidRPr="008979F2" w:rsidRDefault="00D96614" w:rsidP="00F775BE">
      <w:pPr>
        <w:pStyle w:val="a3"/>
        <w:numPr>
          <w:ilvl w:val="0"/>
          <w:numId w:val="12"/>
        </w:numPr>
        <w:tabs>
          <w:tab w:val="left" w:pos="1843"/>
          <w:tab w:val="left" w:pos="1985"/>
        </w:tabs>
        <w:spacing w:after="0" w:line="240" w:lineRule="auto"/>
        <w:ind w:left="0" w:firstLine="993"/>
        <w:rPr>
          <w:sz w:val="26"/>
          <w:szCs w:val="26"/>
        </w:rPr>
      </w:pPr>
      <w:r w:rsidRPr="008979F2">
        <w:rPr>
          <w:sz w:val="26"/>
          <w:szCs w:val="26"/>
        </w:rPr>
        <w:t xml:space="preserve">именная </w:t>
      </w:r>
      <w:r w:rsidR="00973BA3" w:rsidRPr="008979F2">
        <w:rPr>
          <w:sz w:val="26"/>
          <w:szCs w:val="26"/>
        </w:rPr>
        <w:t>стипендия студентам, по</w:t>
      </w:r>
      <w:r w:rsidR="008546FC" w:rsidRPr="008979F2">
        <w:rPr>
          <w:sz w:val="26"/>
          <w:szCs w:val="26"/>
        </w:rPr>
        <w:t>л</w:t>
      </w:r>
      <w:r w:rsidR="00973BA3" w:rsidRPr="008979F2">
        <w:rPr>
          <w:sz w:val="26"/>
          <w:szCs w:val="26"/>
        </w:rPr>
        <w:t>у</w:t>
      </w:r>
      <w:r w:rsidR="008546FC" w:rsidRPr="008979F2">
        <w:rPr>
          <w:sz w:val="26"/>
          <w:szCs w:val="26"/>
        </w:rPr>
        <w:t>чи</w:t>
      </w:r>
      <w:r w:rsidR="00973BA3" w:rsidRPr="008979F2">
        <w:rPr>
          <w:sz w:val="26"/>
          <w:szCs w:val="26"/>
        </w:rPr>
        <w:t>в</w:t>
      </w:r>
      <w:r w:rsidR="008546FC" w:rsidRPr="008979F2">
        <w:rPr>
          <w:sz w:val="26"/>
          <w:szCs w:val="26"/>
        </w:rPr>
        <w:t xml:space="preserve">шим высокие баллы </w:t>
      </w:r>
      <w:r w:rsidR="00973BA3" w:rsidRPr="008979F2">
        <w:rPr>
          <w:sz w:val="26"/>
          <w:szCs w:val="26"/>
        </w:rPr>
        <w:t>по</w:t>
      </w:r>
      <w:r w:rsidR="00A42C4E" w:rsidRPr="00F775BE">
        <w:rPr>
          <w:sz w:val="26"/>
          <w:szCs w:val="26"/>
        </w:rPr>
        <w:t> </w:t>
      </w:r>
      <w:r w:rsidR="00973BA3" w:rsidRPr="008979F2">
        <w:rPr>
          <w:sz w:val="26"/>
          <w:szCs w:val="26"/>
        </w:rPr>
        <w:t>результатам вступительных испытаний</w:t>
      </w:r>
      <w:r w:rsidRPr="008979F2">
        <w:rPr>
          <w:sz w:val="26"/>
          <w:szCs w:val="26"/>
        </w:rPr>
        <w:t>.</w:t>
      </w:r>
    </w:p>
    <w:p w14:paraId="505A6A76" w14:textId="15373FB3" w:rsidR="003469CD" w:rsidRPr="00A42C4E" w:rsidRDefault="006B1E87" w:rsidP="00A42C4E">
      <w:pPr>
        <w:pStyle w:val="a3"/>
        <w:numPr>
          <w:ilvl w:val="1"/>
          <w:numId w:val="11"/>
        </w:numPr>
        <w:spacing w:after="0" w:line="240" w:lineRule="auto"/>
        <w:ind w:left="0" w:right="6" w:firstLine="709"/>
        <w:rPr>
          <w:sz w:val="26"/>
          <w:szCs w:val="26"/>
        </w:rPr>
      </w:pPr>
      <w:r w:rsidRPr="00261577">
        <w:rPr>
          <w:sz w:val="26"/>
          <w:szCs w:val="26"/>
        </w:rPr>
        <w:t>Именные стипендии выплачивается из средств НИУ</w:t>
      </w:r>
      <w:r w:rsidR="00A42C4E">
        <w:rPr>
          <w:sz w:val="26"/>
          <w:szCs w:val="26"/>
          <w:lang w:val="en-US"/>
        </w:rPr>
        <w:t> </w:t>
      </w:r>
      <w:r w:rsidRPr="00261577">
        <w:rPr>
          <w:sz w:val="26"/>
          <w:szCs w:val="26"/>
        </w:rPr>
        <w:t>ВШЭ</w:t>
      </w:r>
      <w:r w:rsidR="00A42C4E">
        <w:rPr>
          <w:sz w:val="26"/>
          <w:szCs w:val="26"/>
          <w:lang w:val="en-US"/>
        </w:rPr>
        <w:t> </w:t>
      </w:r>
      <w:r w:rsidRPr="00261577">
        <w:rPr>
          <w:sz w:val="26"/>
          <w:szCs w:val="26"/>
        </w:rPr>
        <w:t>–</w:t>
      </w:r>
      <w:r w:rsidR="00A42C4E">
        <w:rPr>
          <w:sz w:val="26"/>
          <w:szCs w:val="26"/>
          <w:lang w:val="en-US"/>
        </w:rPr>
        <w:t> </w:t>
      </w:r>
      <w:r w:rsidRPr="00261577">
        <w:rPr>
          <w:sz w:val="26"/>
          <w:szCs w:val="26"/>
        </w:rPr>
        <w:t>Пермь от</w:t>
      </w:r>
      <w:r w:rsidR="00A42C4E">
        <w:rPr>
          <w:sz w:val="26"/>
          <w:szCs w:val="26"/>
          <w:lang w:val="en-US"/>
        </w:rPr>
        <w:t> </w:t>
      </w:r>
      <w:r w:rsidRPr="00261577">
        <w:rPr>
          <w:sz w:val="26"/>
          <w:szCs w:val="26"/>
        </w:rPr>
        <w:t>приносящей доход деятельности.</w:t>
      </w:r>
    </w:p>
    <w:p w14:paraId="37B31B6B" w14:textId="258596CB" w:rsidR="00500E23" w:rsidRPr="00A42C4E" w:rsidRDefault="00500E23" w:rsidP="00A42C4E">
      <w:pPr>
        <w:pStyle w:val="a3"/>
        <w:numPr>
          <w:ilvl w:val="1"/>
          <w:numId w:val="11"/>
        </w:numPr>
        <w:spacing w:after="0" w:line="240" w:lineRule="auto"/>
        <w:ind w:left="0" w:right="6" w:firstLine="709"/>
        <w:rPr>
          <w:sz w:val="26"/>
          <w:szCs w:val="26"/>
        </w:rPr>
      </w:pPr>
      <w:r w:rsidRPr="00261577">
        <w:rPr>
          <w:sz w:val="26"/>
          <w:szCs w:val="26"/>
        </w:rPr>
        <w:t xml:space="preserve">Назначение и выплата </w:t>
      </w:r>
      <w:r w:rsidR="00AA0098" w:rsidRPr="00261577">
        <w:rPr>
          <w:sz w:val="26"/>
          <w:szCs w:val="26"/>
        </w:rPr>
        <w:t xml:space="preserve">именной </w:t>
      </w:r>
      <w:r w:rsidRPr="00261577">
        <w:rPr>
          <w:sz w:val="26"/>
          <w:szCs w:val="26"/>
        </w:rPr>
        <w:t xml:space="preserve">стипендии </w:t>
      </w:r>
      <w:r w:rsidR="007C60DD" w:rsidRPr="00261577">
        <w:rPr>
          <w:sz w:val="26"/>
          <w:szCs w:val="26"/>
        </w:rPr>
        <w:t>студенту</w:t>
      </w:r>
      <w:r w:rsidR="002F664A" w:rsidRPr="00261577">
        <w:rPr>
          <w:sz w:val="26"/>
          <w:szCs w:val="26"/>
        </w:rPr>
        <w:t xml:space="preserve"> </w:t>
      </w:r>
      <w:r w:rsidR="00A42C4E" w:rsidRPr="00261577">
        <w:rPr>
          <w:sz w:val="26"/>
          <w:szCs w:val="26"/>
        </w:rPr>
        <w:t>НИУ</w:t>
      </w:r>
      <w:r w:rsidR="00A42C4E">
        <w:rPr>
          <w:sz w:val="26"/>
          <w:szCs w:val="26"/>
          <w:lang w:val="en-US"/>
        </w:rPr>
        <w:t> </w:t>
      </w:r>
      <w:r w:rsidR="00A42C4E" w:rsidRPr="00261577">
        <w:rPr>
          <w:sz w:val="26"/>
          <w:szCs w:val="26"/>
        </w:rPr>
        <w:t>ВШЭ</w:t>
      </w:r>
      <w:r w:rsidR="00A42C4E">
        <w:rPr>
          <w:sz w:val="26"/>
          <w:szCs w:val="26"/>
          <w:lang w:val="en-US"/>
        </w:rPr>
        <w:t> </w:t>
      </w:r>
      <w:r w:rsidR="00A42C4E" w:rsidRPr="00261577">
        <w:rPr>
          <w:sz w:val="26"/>
          <w:szCs w:val="26"/>
        </w:rPr>
        <w:t>–</w:t>
      </w:r>
      <w:r w:rsidR="00A42C4E">
        <w:rPr>
          <w:sz w:val="26"/>
          <w:szCs w:val="26"/>
          <w:lang w:val="en-US"/>
        </w:rPr>
        <w:t> </w:t>
      </w:r>
      <w:r w:rsidR="00A42C4E" w:rsidRPr="00261577">
        <w:rPr>
          <w:sz w:val="26"/>
          <w:szCs w:val="26"/>
        </w:rPr>
        <w:t xml:space="preserve">Пермь </w:t>
      </w:r>
      <w:r w:rsidR="002F664A" w:rsidRPr="00261577">
        <w:rPr>
          <w:sz w:val="26"/>
          <w:szCs w:val="26"/>
        </w:rPr>
        <w:t xml:space="preserve">не </w:t>
      </w:r>
      <w:r w:rsidRPr="00261577">
        <w:rPr>
          <w:sz w:val="26"/>
          <w:szCs w:val="26"/>
        </w:rPr>
        <w:t>лишает его права на получение стипендий по другим основаниям.</w:t>
      </w:r>
    </w:p>
    <w:p w14:paraId="1824461C" w14:textId="79BB6055" w:rsidR="005372EF" w:rsidRPr="00261577" w:rsidRDefault="005372EF" w:rsidP="00176F8B">
      <w:pPr>
        <w:pStyle w:val="1"/>
        <w:numPr>
          <w:ilvl w:val="0"/>
          <w:numId w:val="6"/>
        </w:numPr>
        <w:spacing w:before="240" w:after="120" w:line="240" w:lineRule="auto"/>
        <w:ind w:left="357" w:hanging="357"/>
        <w:jc w:val="center"/>
        <w:rPr>
          <w:sz w:val="26"/>
          <w:szCs w:val="26"/>
        </w:rPr>
      </w:pPr>
      <w:bookmarkStart w:id="1" w:name="_Toc9319"/>
      <w:r w:rsidRPr="00261577">
        <w:rPr>
          <w:sz w:val="26"/>
          <w:szCs w:val="26"/>
        </w:rPr>
        <w:t xml:space="preserve">Порядок назначения и выплаты </w:t>
      </w:r>
      <w:r w:rsidR="00897F30" w:rsidRPr="00261577">
        <w:rPr>
          <w:sz w:val="26"/>
          <w:szCs w:val="26"/>
        </w:rPr>
        <w:t>именных стипендий НИУ</w:t>
      </w:r>
      <w:r w:rsidR="00A42C4E">
        <w:rPr>
          <w:sz w:val="26"/>
          <w:szCs w:val="26"/>
          <w:lang w:val="en-US"/>
        </w:rPr>
        <w:t> </w:t>
      </w:r>
      <w:r w:rsidR="00897F30" w:rsidRPr="00261577">
        <w:rPr>
          <w:sz w:val="26"/>
          <w:szCs w:val="26"/>
        </w:rPr>
        <w:t>ВШЭ</w:t>
      </w:r>
      <w:r w:rsidR="00A42C4E">
        <w:rPr>
          <w:sz w:val="26"/>
          <w:szCs w:val="26"/>
          <w:lang w:val="en-US"/>
        </w:rPr>
        <w:t> </w:t>
      </w:r>
      <w:r w:rsidR="00897F30" w:rsidRPr="00261577">
        <w:rPr>
          <w:sz w:val="26"/>
          <w:szCs w:val="26"/>
        </w:rPr>
        <w:t>–</w:t>
      </w:r>
      <w:r w:rsidR="00A42C4E">
        <w:rPr>
          <w:sz w:val="26"/>
          <w:szCs w:val="26"/>
          <w:lang w:val="en-US"/>
        </w:rPr>
        <w:t> </w:t>
      </w:r>
      <w:r w:rsidR="00897F30" w:rsidRPr="00261577">
        <w:rPr>
          <w:sz w:val="26"/>
          <w:szCs w:val="26"/>
        </w:rPr>
        <w:t>Пермь</w:t>
      </w:r>
      <w:r w:rsidR="00897F30" w:rsidRPr="00261577" w:rsidDel="00897F30">
        <w:rPr>
          <w:sz w:val="26"/>
          <w:szCs w:val="26"/>
        </w:rPr>
        <w:t xml:space="preserve"> </w:t>
      </w:r>
      <w:bookmarkEnd w:id="1"/>
    </w:p>
    <w:p w14:paraId="42A25EE3" w14:textId="317179E6" w:rsidR="002C7652" w:rsidRPr="00261577" w:rsidRDefault="005372EF" w:rsidP="00A42C4E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>Назначение именн</w:t>
      </w:r>
      <w:r w:rsidR="00797853" w:rsidRPr="00261577">
        <w:rPr>
          <w:b w:val="0"/>
          <w:sz w:val="26"/>
          <w:szCs w:val="26"/>
        </w:rPr>
        <w:t>ых</w:t>
      </w:r>
      <w:r w:rsidRPr="00261577">
        <w:rPr>
          <w:b w:val="0"/>
          <w:sz w:val="26"/>
          <w:szCs w:val="26"/>
        </w:rPr>
        <w:t xml:space="preserve"> </w:t>
      </w:r>
      <w:r w:rsidR="00797853" w:rsidRPr="00261577">
        <w:rPr>
          <w:b w:val="0"/>
          <w:sz w:val="26"/>
          <w:szCs w:val="26"/>
        </w:rPr>
        <w:t>стипендий</w:t>
      </w:r>
      <w:r w:rsidRPr="00261577">
        <w:rPr>
          <w:b w:val="0"/>
          <w:sz w:val="26"/>
          <w:szCs w:val="26"/>
        </w:rPr>
        <w:t xml:space="preserve"> производится</w:t>
      </w:r>
      <w:r w:rsidR="00C450C2" w:rsidRPr="00261577">
        <w:rPr>
          <w:b w:val="0"/>
          <w:sz w:val="26"/>
          <w:szCs w:val="26"/>
        </w:rPr>
        <w:t xml:space="preserve"> </w:t>
      </w:r>
      <w:r w:rsidR="00B41AA5" w:rsidRPr="00261577">
        <w:rPr>
          <w:b w:val="0"/>
          <w:sz w:val="26"/>
          <w:szCs w:val="26"/>
        </w:rPr>
        <w:t xml:space="preserve">на период </w:t>
      </w:r>
      <w:r w:rsidR="001178A6" w:rsidRPr="00261577">
        <w:rPr>
          <w:b w:val="0"/>
          <w:sz w:val="26"/>
          <w:szCs w:val="26"/>
        </w:rPr>
        <w:t>с </w:t>
      </w:r>
      <w:r w:rsidR="00B33AA7" w:rsidRPr="00261577">
        <w:rPr>
          <w:b w:val="0"/>
          <w:sz w:val="26"/>
          <w:szCs w:val="26"/>
        </w:rPr>
        <w:t>0</w:t>
      </w:r>
      <w:r w:rsidR="001178A6" w:rsidRPr="00261577">
        <w:rPr>
          <w:b w:val="0"/>
          <w:sz w:val="26"/>
          <w:szCs w:val="26"/>
        </w:rPr>
        <w:t xml:space="preserve">1 сентября по 30 июня </w:t>
      </w:r>
      <w:r w:rsidRPr="00261577">
        <w:rPr>
          <w:b w:val="0"/>
          <w:sz w:val="26"/>
          <w:szCs w:val="26"/>
        </w:rPr>
        <w:t>по</w:t>
      </w:r>
      <w:r w:rsidR="00295088" w:rsidRPr="00261577">
        <w:rPr>
          <w:b w:val="0"/>
          <w:sz w:val="26"/>
          <w:szCs w:val="26"/>
        </w:rPr>
        <w:t> </w:t>
      </w:r>
      <w:r w:rsidRPr="00261577">
        <w:rPr>
          <w:b w:val="0"/>
          <w:sz w:val="26"/>
          <w:szCs w:val="26"/>
        </w:rPr>
        <w:t xml:space="preserve">итогам </w:t>
      </w:r>
      <w:r w:rsidR="00797853" w:rsidRPr="00261577">
        <w:rPr>
          <w:b w:val="0"/>
          <w:sz w:val="26"/>
          <w:szCs w:val="26"/>
        </w:rPr>
        <w:t xml:space="preserve">зачисления на программы </w:t>
      </w:r>
      <w:proofErr w:type="spellStart"/>
      <w:r w:rsidR="00797853" w:rsidRPr="00261577">
        <w:rPr>
          <w:b w:val="0"/>
          <w:sz w:val="26"/>
          <w:szCs w:val="26"/>
        </w:rPr>
        <w:t>бакалавриата</w:t>
      </w:r>
      <w:proofErr w:type="spellEnd"/>
      <w:r w:rsidR="00C450C2" w:rsidRPr="00261577">
        <w:rPr>
          <w:b w:val="0"/>
          <w:sz w:val="26"/>
          <w:szCs w:val="26"/>
        </w:rPr>
        <w:t>.</w:t>
      </w:r>
    </w:p>
    <w:p w14:paraId="6A1F0593" w14:textId="0B67978D" w:rsidR="005372EF" w:rsidRPr="00A301A1" w:rsidRDefault="004E1AD8" w:rsidP="00A301A1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A301A1">
        <w:rPr>
          <w:b w:val="0"/>
          <w:sz w:val="26"/>
          <w:szCs w:val="26"/>
        </w:rPr>
        <w:t xml:space="preserve">Именная стипендия победителям и призерам </w:t>
      </w:r>
      <w:r w:rsidR="00013913" w:rsidRPr="00A301A1">
        <w:rPr>
          <w:b w:val="0"/>
          <w:sz w:val="26"/>
          <w:szCs w:val="26"/>
        </w:rPr>
        <w:t>в</w:t>
      </w:r>
      <w:r w:rsidRPr="00A301A1">
        <w:rPr>
          <w:b w:val="0"/>
          <w:sz w:val="26"/>
          <w:szCs w:val="26"/>
        </w:rPr>
        <w:t>сероссийской олимпиады школьников</w:t>
      </w:r>
      <w:r w:rsidR="00C359A7" w:rsidRPr="00A301A1">
        <w:rPr>
          <w:b w:val="0"/>
          <w:sz w:val="26"/>
          <w:szCs w:val="26"/>
        </w:rPr>
        <w:t xml:space="preserve">; </w:t>
      </w:r>
      <w:r w:rsidR="008530FE" w:rsidRPr="00A301A1">
        <w:rPr>
          <w:b w:val="0"/>
          <w:sz w:val="26"/>
          <w:szCs w:val="26"/>
        </w:rPr>
        <w:t xml:space="preserve">членам сборных команд Российской Федерации; </w:t>
      </w:r>
      <w:r w:rsidR="000408F1" w:rsidRPr="00A301A1">
        <w:rPr>
          <w:b w:val="0"/>
          <w:sz w:val="26"/>
          <w:szCs w:val="26"/>
        </w:rPr>
        <w:t xml:space="preserve">именная стипендия </w:t>
      </w:r>
      <w:r w:rsidR="00C359A7" w:rsidRPr="00A301A1">
        <w:rPr>
          <w:b w:val="0"/>
          <w:sz w:val="26"/>
          <w:szCs w:val="26"/>
        </w:rPr>
        <w:t xml:space="preserve">победителям и призерам олимпиад школьников, </w:t>
      </w:r>
      <w:r w:rsidRPr="00A301A1">
        <w:rPr>
          <w:b w:val="0"/>
          <w:sz w:val="26"/>
          <w:szCs w:val="26"/>
        </w:rPr>
        <w:t>назнача</w:t>
      </w:r>
      <w:r w:rsidR="00BD19F3" w:rsidRPr="00A301A1">
        <w:rPr>
          <w:b w:val="0"/>
          <w:sz w:val="26"/>
          <w:szCs w:val="26"/>
        </w:rPr>
        <w:t>ю</w:t>
      </w:r>
      <w:r w:rsidRPr="00A301A1">
        <w:rPr>
          <w:b w:val="0"/>
          <w:sz w:val="26"/>
          <w:szCs w:val="26"/>
        </w:rPr>
        <w:t xml:space="preserve">тся </w:t>
      </w:r>
      <w:r w:rsidR="00CE1793" w:rsidRPr="00A301A1">
        <w:rPr>
          <w:b w:val="0"/>
          <w:sz w:val="26"/>
          <w:szCs w:val="26"/>
        </w:rPr>
        <w:t>обучающимся</w:t>
      </w:r>
      <w:r w:rsidRPr="00A301A1">
        <w:rPr>
          <w:b w:val="0"/>
          <w:sz w:val="26"/>
          <w:szCs w:val="26"/>
        </w:rPr>
        <w:t xml:space="preserve">, поступившим </w:t>
      </w:r>
      <w:r w:rsidR="00CC1165" w:rsidRPr="00A301A1">
        <w:rPr>
          <w:b w:val="0"/>
          <w:sz w:val="26"/>
          <w:szCs w:val="26"/>
        </w:rPr>
        <w:t xml:space="preserve">в </w:t>
      </w:r>
      <w:r w:rsidR="00B52A65" w:rsidRPr="00A301A1">
        <w:rPr>
          <w:b w:val="0"/>
          <w:sz w:val="26"/>
          <w:szCs w:val="26"/>
        </w:rPr>
        <w:t xml:space="preserve">НИУ ВШЭ – Пермь </w:t>
      </w:r>
      <w:r w:rsidR="00CC1165" w:rsidRPr="00A301A1">
        <w:rPr>
          <w:b w:val="0"/>
          <w:sz w:val="26"/>
          <w:szCs w:val="26"/>
        </w:rPr>
        <w:t>в</w:t>
      </w:r>
      <w:r w:rsidR="00F775BE" w:rsidRPr="00F775BE">
        <w:rPr>
          <w:b w:val="0"/>
          <w:sz w:val="26"/>
          <w:szCs w:val="26"/>
        </w:rPr>
        <w:t xml:space="preserve"> </w:t>
      </w:r>
      <w:r w:rsidRPr="00A301A1">
        <w:rPr>
          <w:b w:val="0"/>
          <w:sz w:val="26"/>
          <w:szCs w:val="26"/>
        </w:rPr>
        <w:t>текущем календарном году</w:t>
      </w:r>
      <w:r w:rsidR="008530FE" w:rsidRPr="00A301A1">
        <w:rPr>
          <w:b w:val="0"/>
          <w:sz w:val="26"/>
          <w:szCs w:val="26"/>
        </w:rPr>
        <w:t>, воспользовавши</w:t>
      </w:r>
      <w:r w:rsidR="00B52A65" w:rsidRPr="00A301A1">
        <w:rPr>
          <w:b w:val="0"/>
          <w:sz w:val="26"/>
          <w:szCs w:val="26"/>
        </w:rPr>
        <w:t>м</w:t>
      </w:r>
      <w:r w:rsidR="008530FE" w:rsidRPr="00A301A1">
        <w:rPr>
          <w:b w:val="0"/>
          <w:sz w:val="26"/>
          <w:szCs w:val="26"/>
        </w:rPr>
        <w:t>ся</w:t>
      </w:r>
      <w:r w:rsidRPr="00A301A1">
        <w:rPr>
          <w:b w:val="0"/>
          <w:sz w:val="26"/>
          <w:szCs w:val="26"/>
        </w:rPr>
        <w:t xml:space="preserve"> </w:t>
      </w:r>
      <w:r w:rsidR="00C359A7" w:rsidRPr="00A301A1">
        <w:rPr>
          <w:b w:val="0"/>
          <w:sz w:val="26"/>
          <w:szCs w:val="26"/>
        </w:rPr>
        <w:t>особ</w:t>
      </w:r>
      <w:r w:rsidR="008530FE" w:rsidRPr="00A301A1">
        <w:rPr>
          <w:b w:val="0"/>
          <w:sz w:val="26"/>
          <w:szCs w:val="26"/>
        </w:rPr>
        <w:t>ым</w:t>
      </w:r>
      <w:r w:rsidR="00C359A7" w:rsidRPr="00A301A1">
        <w:rPr>
          <w:b w:val="0"/>
          <w:sz w:val="26"/>
          <w:szCs w:val="26"/>
        </w:rPr>
        <w:t xml:space="preserve"> право</w:t>
      </w:r>
      <w:r w:rsidR="008530FE" w:rsidRPr="00A301A1">
        <w:rPr>
          <w:b w:val="0"/>
          <w:sz w:val="26"/>
          <w:szCs w:val="26"/>
        </w:rPr>
        <w:t>м</w:t>
      </w:r>
      <w:r w:rsidR="00C359A7" w:rsidRPr="00A301A1">
        <w:rPr>
          <w:b w:val="0"/>
          <w:sz w:val="26"/>
          <w:szCs w:val="26"/>
        </w:rPr>
        <w:t xml:space="preserve"> на прием на обучение – право</w:t>
      </w:r>
      <w:r w:rsidR="008530FE" w:rsidRPr="00A301A1">
        <w:rPr>
          <w:b w:val="0"/>
          <w:sz w:val="26"/>
          <w:szCs w:val="26"/>
        </w:rPr>
        <w:t>м</w:t>
      </w:r>
      <w:r w:rsidR="00C359A7" w:rsidRPr="00A301A1">
        <w:rPr>
          <w:b w:val="0"/>
          <w:sz w:val="26"/>
          <w:szCs w:val="26"/>
        </w:rPr>
        <w:t xml:space="preserve"> </w:t>
      </w:r>
      <w:r w:rsidR="008530FE" w:rsidRPr="00A301A1">
        <w:rPr>
          <w:b w:val="0"/>
          <w:sz w:val="26"/>
          <w:szCs w:val="26"/>
        </w:rPr>
        <w:t xml:space="preserve">на прием </w:t>
      </w:r>
      <w:r w:rsidR="00CE1793" w:rsidRPr="00A301A1">
        <w:rPr>
          <w:b w:val="0"/>
          <w:sz w:val="26"/>
          <w:szCs w:val="26"/>
        </w:rPr>
        <w:t>без </w:t>
      </w:r>
      <w:r w:rsidRPr="00A301A1">
        <w:rPr>
          <w:b w:val="0"/>
          <w:sz w:val="26"/>
          <w:szCs w:val="26"/>
        </w:rPr>
        <w:t>вступительных испытаний</w:t>
      </w:r>
      <w:r w:rsidR="00BD19F3" w:rsidRPr="00A301A1">
        <w:rPr>
          <w:b w:val="0"/>
          <w:sz w:val="26"/>
          <w:szCs w:val="26"/>
        </w:rPr>
        <w:t>.</w:t>
      </w:r>
    </w:p>
    <w:p w14:paraId="1D3B8C42" w14:textId="6E0061DB" w:rsidR="00F74910" w:rsidRPr="00261577" w:rsidRDefault="00106644" w:rsidP="00A42C4E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>Именная стипендия студентам, получившим высокие баллы по</w:t>
      </w:r>
      <w:r w:rsidR="00B52A65">
        <w:rPr>
          <w:b w:val="0"/>
          <w:sz w:val="26"/>
          <w:szCs w:val="26"/>
        </w:rPr>
        <w:t> </w:t>
      </w:r>
      <w:r w:rsidRPr="00261577">
        <w:rPr>
          <w:b w:val="0"/>
          <w:sz w:val="26"/>
          <w:szCs w:val="26"/>
        </w:rPr>
        <w:t>результатам вступительных испытаний</w:t>
      </w:r>
      <w:r w:rsidR="00B52A65">
        <w:rPr>
          <w:b w:val="0"/>
          <w:sz w:val="26"/>
          <w:szCs w:val="26"/>
        </w:rPr>
        <w:t>,</w:t>
      </w:r>
      <w:r w:rsidRPr="00261577">
        <w:rPr>
          <w:b w:val="0"/>
          <w:sz w:val="26"/>
          <w:szCs w:val="26"/>
        </w:rPr>
        <w:t xml:space="preserve"> назначается </w:t>
      </w:r>
      <w:r w:rsidR="00CE1793" w:rsidRPr="00261577">
        <w:rPr>
          <w:b w:val="0"/>
          <w:sz w:val="26"/>
          <w:szCs w:val="26"/>
        </w:rPr>
        <w:t>обучающимся</w:t>
      </w:r>
      <w:r w:rsidRPr="00261577">
        <w:rPr>
          <w:b w:val="0"/>
          <w:sz w:val="26"/>
          <w:szCs w:val="26"/>
        </w:rPr>
        <w:t xml:space="preserve">, поступившим </w:t>
      </w:r>
      <w:r w:rsidR="00CC1165" w:rsidRPr="006660F5">
        <w:rPr>
          <w:b w:val="0"/>
          <w:sz w:val="26"/>
          <w:szCs w:val="26"/>
        </w:rPr>
        <w:t xml:space="preserve">в </w:t>
      </w:r>
      <w:r w:rsidR="00B52A65" w:rsidRPr="006660F5">
        <w:rPr>
          <w:b w:val="0"/>
          <w:sz w:val="26"/>
          <w:szCs w:val="26"/>
        </w:rPr>
        <w:t>НИУ</w:t>
      </w:r>
      <w:r w:rsidR="00B52A65" w:rsidRPr="006660F5">
        <w:rPr>
          <w:sz w:val="26"/>
          <w:szCs w:val="26"/>
          <w:lang w:val="en-US"/>
        </w:rPr>
        <w:t> </w:t>
      </w:r>
      <w:r w:rsidR="00B52A65" w:rsidRPr="006660F5">
        <w:rPr>
          <w:b w:val="0"/>
          <w:sz w:val="26"/>
          <w:szCs w:val="26"/>
        </w:rPr>
        <w:t>ВШЭ</w:t>
      </w:r>
      <w:r w:rsidR="00B52A65" w:rsidRPr="006660F5">
        <w:rPr>
          <w:sz w:val="26"/>
          <w:szCs w:val="26"/>
          <w:lang w:val="en-US"/>
        </w:rPr>
        <w:t> </w:t>
      </w:r>
      <w:r w:rsidR="00B52A65" w:rsidRPr="006660F5">
        <w:rPr>
          <w:b w:val="0"/>
          <w:sz w:val="26"/>
          <w:szCs w:val="26"/>
        </w:rPr>
        <w:t>–</w:t>
      </w:r>
      <w:r w:rsidR="00B52A65" w:rsidRPr="006660F5">
        <w:rPr>
          <w:sz w:val="26"/>
          <w:szCs w:val="26"/>
          <w:lang w:val="en-US"/>
        </w:rPr>
        <w:t> </w:t>
      </w:r>
      <w:r w:rsidR="00B52A65" w:rsidRPr="006660F5">
        <w:rPr>
          <w:b w:val="0"/>
          <w:sz w:val="26"/>
          <w:szCs w:val="26"/>
        </w:rPr>
        <w:t xml:space="preserve">Пермь </w:t>
      </w:r>
      <w:r w:rsidRPr="006660F5">
        <w:rPr>
          <w:b w:val="0"/>
          <w:sz w:val="26"/>
          <w:szCs w:val="26"/>
        </w:rPr>
        <w:t xml:space="preserve">в текущем календарном году и </w:t>
      </w:r>
      <w:r w:rsidR="00A86F5D" w:rsidRPr="006660F5">
        <w:rPr>
          <w:b w:val="0"/>
          <w:sz w:val="26"/>
          <w:szCs w:val="26"/>
        </w:rPr>
        <w:t>имеющим по результатам</w:t>
      </w:r>
      <w:r w:rsidR="00A86F5D" w:rsidRPr="00261577">
        <w:rPr>
          <w:b w:val="0"/>
          <w:sz w:val="26"/>
          <w:szCs w:val="26"/>
        </w:rPr>
        <w:t xml:space="preserve"> </w:t>
      </w:r>
      <w:r w:rsidR="00F74910" w:rsidRPr="00261577">
        <w:rPr>
          <w:b w:val="0"/>
          <w:sz w:val="26"/>
          <w:szCs w:val="26"/>
        </w:rPr>
        <w:t xml:space="preserve">вступительных испытаний </w:t>
      </w:r>
      <w:r w:rsidR="005F363D" w:rsidRPr="00261577">
        <w:rPr>
          <w:b w:val="0"/>
          <w:sz w:val="26"/>
          <w:szCs w:val="26"/>
        </w:rPr>
        <w:t xml:space="preserve">средний балл </w:t>
      </w:r>
      <w:r w:rsidR="00CE1793" w:rsidRPr="00261577">
        <w:rPr>
          <w:b w:val="0"/>
          <w:sz w:val="26"/>
          <w:szCs w:val="26"/>
        </w:rPr>
        <w:t>93 </w:t>
      </w:r>
      <w:r w:rsidR="00A86F5D" w:rsidRPr="00261577">
        <w:rPr>
          <w:b w:val="0"/>
          <w:sz w:val="26"/>
          <w:szCs w:val="26"/>
        </w:rPr>
        <w:t>и</w:t>
      </w:r>
      <w:r w:rsidR="007C6ACA" w:rsidRPr="00261577">
        <w:rPr>
          <w:b w:val="0"/>
          <w:sz w:val="26"/>
          <w:szCs w:val="26"/>
        </w:rPr>
        <w:t> </w:t>
      </w:r>
      <w:r w:rsidR="00A86F5D" w:rsidRPr="00261577">
        <w:rPr>
          <w:b w:val="0"/>
          <w:sz w:val="26"/>
          <w:szCs w:val="26"/>
        </w:rPr>
        <w:t>более</w:t>
      </w:r>
      <w:r w:rsidR="00F74910" w:rsidRPr="00261577">
        <w:rPr>
          <w:b w:val="0"/>
          <w:sz w:val="26"/>
          <w:szCs w:val="26"/>
        </w:rPr>
        <w:t>.</w:t>
      </w:r>
    </w:p>
    <w:p w14:paraId="10809493" w14:textId="15B420F1" w:rsidR="00F74910" w:rsidRPr="00261577" w:rsidRDefault="00F74910" w:rsidP="00A42C4E">
      <w:pPr>
        <w:pStyle w:val="1"/>
        <w:keepNext w:val="0"/>
        <w:keepLines w:val="0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>Результаты вступительных испытаний – это баллы, набранные поступ</w:t>
      </w:r>
      <w:r w:rsidR="004B1ACC">
        <w:rPr>
          <w:b w:val="0"/>
          <w:sz w:val="26"/>
          <w:szCs w:val="26"/>
        </w:rPr>
        <w:t>ившим</w:t>
      </w:r>
      <w:r w:rsidRPr="00261577">
        <w:rPr>
          <w:b w:val="0"/>
          <w:sz w:val="26"/>
          <w:szCs w:val="26"/>
        </w:rPr>
        <w:t xml:space="preserve"> по</w:t>
      </w:r>
      <w:r w:rsidR="00F775BE">
        <w:rPr>
          <w:b w:val="0"/>
          <w:sz w:val="26"/>
          <w:szCs w:val="26"/>
          <w:lang w:val="en-US"/>
        </w:rPr>
        <w:t> </w:t>
      </w:r>
      <w:r w:rsidRPr="00261577">
        <w:rPr>
          <w:b w:val="0"/>
          <w:sz w:val="26"/>
          <w:szCs w:val="26"/>
        </w:rPr>
        <w:t xml:space="preserve">всем предметам вступительных испытаний на программу </w:t>
      </w:r>
      <w:proofErr w:type="spellStart"/>
      <w:r w:rsidRPr="00261577">
        <w:rPr>
          <w:b w:val="0"/>
          <w:sz w:val="26"/>
          <w:szCs w:val="26"/>
        </w:rPr>
        <w:t>бакалавриата</w:t>
      </w:r>
      <w:proofErr w:type="spellEnd"/>
      <w:r w:rsidRPr="00261577">
        <w:rPr>
          <w:b w:val="0"/>
          <w:sz w:val="26"/>
          <w:szCs w:val="26"/>
        </w:rPr>
        <w:t>. Баллы, начисленные за</w:t>
      </w:r>
      <w:r w:rsidR="00CE1793" w:rsidRPr="00261577">
        <w:rPr>
          <w:b w:val="0"/>
          <w:sz w:val="26"/>
          <w:szCs w:val="26"/>
        </w:rPr>
        <w:t> </w:t>
      </w:r>
      <w:r w:rsidRPr="00261577">
        <w:rPr>
          <w:b w:val="0"/>
          <w:sz w:val="26"/>
          <w:szCs w:val="26"/>
        </w:rPr>
        <w:t>индивидуальные достижения</w:t>
      </w:r>
      <w:r w:rsidR="00B52A65">
        <w:rPr>
          <w:b w:val="0"/>
          <w:sz w:val="26"/>
          <w:szCs w:val="26"/>
        </w:rPr>
        <w:t>,</w:t>
      </w:r>
      <w:r w:rsidRPr="00261577">
        <w:rPr>
          <w:b w:val="0"/>
          <w:sz w:val="26"/>
          <w:szCs w:val="26"/>
        </w:rPr>
        <w:t xml:space="preserve"> не учитываются.</w:t>
      </w:r>
    </w:p>
    <w:p w14:paraId="2FD081A7" w14:textId="695E3409" w:rsidR="0091512C" w:rsidRPr="00261577" w:rsidRDefault="00F74910" w:rsidP="00A42C4E">
      <w:pPr>
        <w:pStyle w:val="1"/>
        <w:keepNext w:val="0"/>
        <w:keepLines w:val="0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 xml:space="preserve">Средний балл </w:t>
      </w:r>
      <w:r w:rsidR="00CE1793" w:rsidRPr="00261577">
        <w:rPr>
          <w:b w:val="0"/>
          <w:sz w:val="26"/>
          <w:szCs w:val="26"/>
        </w:rPr>
        <w:t>рассчитывается</w:t>
      </w:r>
      <w:r w:rsidRPr="00261577">
        <w:rPr>
          <w:b w:val="0"/>
          <w:sz w:val="26"/>
          <w:szCs w:val="26"/>
        </w:rPr>
        <w:t xml:space="preserve"> как отношение суммы баллов по результатам вступительных испытаний к количеству вступительных испытаний.</w:t>
      </w:r>
    </w:p>
    <w:p w14:paraId="1A8F96EB" w14:textId="33AE5A5C" w:rsidR="001178A6" w:rsidRPr="00261577" w:rsidRDefault="001178A6" w:rsidP="00A42C4E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 xml:space="preserve">Основанием для назначения </w:t>
      </w:r>
      <w:r w:rsidR="00DA69D7" w:rsidRPr="00261577">
        <w:rPr>
          <w:b w:val="0"/>
          <w:sz w:val="26"/>
          <w:szCs w:val="26"/>
        </w:rPr>
        <w:t xml:space="preserve">именной </w:t>
      </w:r>
      <w:r w:rsidRPr="00261577">
        <w:rPr>
          <w:b w:val="0"/>
          <w:sz w:val="26"/>
          <w:szCs w:val="26"/>
        </w:rPr>
        <w:t xml:space="preserve">стипендии является личное заявление студента на имя директора </w:t>
      </w:r>
      <w:r w:rsidR="00B52A65" w:rsidRPr="00261577">
        <w:rPr>
          <w:b w:val="0"/>
          <w:sz w:val="26"/>
          <w:szCs w:val="26"/>
        </w:rPr>
        <w:t>НИУ</w:t>
      </w:r>
      <w:r w:rsidR="00B52A65">
        <w:rPr>
          <w:sz w:val="26"/>
          <w:szCs w:val="26"/>
          <w:lang w:val="en-US"/>
        </w:rPr>
        <w:t> </w:t>
      </w:r>
      <w:r w:rsidR="00B52A65" w:rsidRPr="00261577">
        <w:rPr>
          <w:b w:val="0"/>
          <w:sz w:val="26"/>
          <w:szCs w:val="26"/>
        </w:rPr>
        <w:t>ВШЭ</w:t>
      </w:r>
      <w:r w:rsidR="00B52A65">
        <w:rPr>
          <w:sz w:val="26"/>
          <w:szCs w:val="26"/>
          <w:lang w:val="en-US"/>
        </w:rPr>
        <w:t> </w:t>
      </w:r>
      <w:r w:rsidR="00B52A65" w:rsidRPr="00261577">
        <w:rPr>
          <w:b w:val="0"/>
          <w:sz w:val="26"/>
          <w:szCs w:val="26"/>
        </w:rPr>
        <w:t>–</w:t>
      </w:r>
      <w:r w:rsidR="00B52A65">
        <w:rPr>
          <w:sz w:val="26"/>
          <w:szCs w:val="26"/>
          <w:lang w:val="en-US"/>
        </w:rPr>
        <w:t> </w:t>
      </w:r>
      <w:r w:rsidR="00B52A65" w:rsidRPr="00261577">
        <w:rPr>
          <w:b w:val="0"/>
          <w:sz w:val="26"/>
          <w:szCs w:val="26"/>
        </w:rPr>
        <w:t>Пермь</w:t>
      </w:r>
      <w:r w:rsidRPr="00261577">
        <w:rPr>
          <w:b w:val="0"/>
          <w:sz w:val="26"/>
          <w:szCs w:val="26"/>
        </w:rPr>
        <w:t>. Стипендия назначается в</w:t>
      </w:r>
      <w:r w:rsidR="00B52A65">
        <w:rPr>
          <w:b w:val="0"/>
          <w:sz w:val="26"/>
          <w:szCs w:val="26"/>
        </w:rPr>
        <w:t> </w:t>
      </w:r>
      <w:r w:rsidRPr="00261577">
        <w:rPr>
          <w:b w:val="0"/>
          <w:sz w:val="26"/>
          <w:szCs w:val="26"/>
        </w:rPr>
        <w:t xml:space="preserve">соответствии с критериями, указанными в </w:t>
      </w:r>
      <w:proofErr w:type="spellStart"/>
      <w:r w:rsidRPr="00261577">
        <w:rPr>
          <w:b w:val="0"/>
          <w:sz w:val="26"/>
          <w:szCs w:val="26"/>
        </w:rPr>
        <w:t>п</w:t>
      </w:r>
      <w:r w:rsidR="00B52A65">
        <w:rPr>
          <w:b w:val="0"/>
          <w:sz w:val="26"/>
          <w:szCs w:val="26"/>
        </w:rPr>
        <w:t>.</w:t>
      </w:r>
      <w:r w:rsidRPr="00261577">
        <w:rPr>
          <w:b w:val="0"/>
          <w:sz w:val="26"/>
          <w:szCs w:val="26"/>
        </w:rPr>
        <w:t>п</w:t>
      </w:r>
      <w:proofErr w:type="spellEnd"/>
      <w:r w:rsidRPr="00261577">
        <w:rPr>
          <w:b w:val="0"/>
          <w:sz w:val="26"/>
          <w:szCs w:val="26"/>
        </w:rPr>
        <w:t>. 2.2</w:t>
      </w:r>
      <w:r w:rsidR="00B52A65">
        <w:rPr>
          <w:b w:val="0"/>
          <w:sz w:val="26"/>
          <w:szCs w:val="26"/>
        </w:rPr>
        <w:t>.</w:t>
      </w:r>
      <w:r w:rsidRPr="00261577">
        <w:rPr>
          <w:b w:val="0"/>
          <w:sz w:val="26"/>
          <w:szCs w:val="26"/>
        </w:rPr>
        <w:t xml:space="preserve"> и 2.3</w:t>
      </w:r>
      <w:r w:rsidR="00B52A65">
        <w:rPr>
          <w:b w:val="0"/>
          <w:sz w:val="26"/>
          <w:szCs w:val="26"/>
        </w:rPr>
        <w:t>.</w:t>
      </w:r>
      <w:r w:rsidRPr="00261577">
        <w:rPr>
          <w:b w:val="0"/>
          <w:sz w:val="26"/>
          <w:szCs w:val="26"/>
        </w:rPr>
        <w:t xml:space="preserve"> настоящего Положения.</w:t>
      </w:r>
    </w:p>
    <w:p w14:paraId="4D40967D" w14:textId="33F4C888" w:rsidR="008B4044" w:rsidRPr="00261577" w:rsidRDefault="008B4044" w:rsidP="00A42C4E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>Право на получение именной стипендии предоставляется од</w:t>
      </w:r>
      <w:r w:rsidR="00AA0098" w:rsidRPr="00261577">
        <w:rPr>
          <w:b w:val="0"/>
          <w:sz w:val="26"/>
          <w:szCs w:val="26"/>
        </w:rPr>
        <w:t>нократно</w:t>
      </w:r>
      <w:r w:rsidRPr="00261577">
        <w:rPr>
          <w:b w:val="0"/>
          <w:sz w:val="26"/>
          <w:szCs w:val="26"/>
        </w:rPr>
        <w:t>.</w:t>
      </w:r>
    </w:p>
    <w:p w14:paraId="7A7B5BC0" w14:textId="50BDCCFE" w:rsidR="00897F30" w:rsidRPr="00261577" w:rsidRDefault="00897F30" w:rsidP="00B52A65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>Именные стипендии выплачиваются ежемесячно в следующих размерах:</w:t>
      </w:r>
    </w:p>
    <w:p w14:paraId="697BC2AB" w14:textId="064814E2" w:rsidR="00897F30" w:rsidRPr="00CE05AF" w:rsidRDefault="00897F30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sz w:val="26"/>
          <w:szCs w:val="26"/>
        </w:rPr>
      </w:pPr>
      <w:r w:rsidRPr="00CE05AF">
        <w:rPr>
          <w:sz w:val="26"/>
          <w:szCs w:val="26"/>
        </w:rPr>
        <w:t>именная стипендия победителям и призерам всероссийской олимпиады, членам сборных команд Российской Федерации – 10 000 (</w:t>
      </w:r>
      <w:r w:rsidR="00CE05AF">
        <w:rPr>
          <w:sz w:val="26"/>
          <w:szCs w:val="26"/>
        </w:rPr>
        <w:t>Д</w:t>
      </w:r>
      <w:r w:rsidRPr="00CE05AF">
        <w:rPr>
          <w:sz w:val="26"/>
          <w:szCs w:val="26"/>
        </w:rPr>
        <w:t>есять тысяч) рублей;</w:t>
      </w:r>
    </w:p>
    <w:p w14:paraId="4BE805F1" w14:textId="735A3E2E" w:rsidR="00897F30" w:rsidRPr="00261577" w:rsidRDefault="00897F30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sz w:val="26"/>
          <w:szCs w:val="26"/>
        </w:rPr>
      </w:pPr>
      <w:r w:rsidRPr="00261577">
        <w:rPr>
          <w:sz w:val="26"/>
          <w:szCs w:val="26"/>
        </w:rPr>
        <w:t>именная стипендия победителям и призерам олимпиад школьников – 5 000 (</w:t>
      </w:r>
      <w:r w:rsidR="00CE05AF">
        <w:rPr>
          <w:sz w:val="26"/>
          <w:szCs w:val="26"/>
        </w:rPr>
        <w:t>П</w:t>
      </w:r>
      <w:r w:rsidRPr="00261577">
        <w:rPr>
          <w:sz w:val="26"/>
          <w:szCs w:val="26"/>
        </w:rPr>
        <w:t>ять тысяч) рублей;</w:t>
      </w:r>
    </w:p>
    <w:p w14:paraId="1F38D701" w14:textId="34A9AC6E" w:rsidR="00897F30" w:rsidRPr="00261577" w:rsidRDefault="00897F30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sz w:val="26"/>
          <w:szCs w:val="26"/>
        </w:rPr>
      </w:pPr>
      <w:r w:rsidRPr="00261577">
        <w:rPr>
          <w:sz w:val="26"/>
          <w:szCs w:val="26"/>
        </w:rPr>
        <w:t>именная стипендия студентам, получившим высокие баллы по</w:t>
      </w:r>
      <w:r w:rsidR="00CE05AF">
        <w:rPr>
          <w:sz w:val="26"/>
          <w:szCs w:val="26"/>
        </w:rPr>
        <w:t> </w:t>
      </w:r>
      <w:r w:rsidRPr="00261577">
        <w:rPr>
          <w:sz w:val="26"/>
          <w:szCs w:val="26"/>
        </w:rPr>
        <w:t>результатам вступительных испытаний – 5 000 (</w:t>
      </w:r>
      <w:r w:rsidR="00CE05AF">
        <w:rPr>
          <w:sz w:val="26"/>
          <w:szCs w:val="26"/>
        </w:rPr>
        <w:t>П</w:t>
      </w:r>
      <w:r w:rsidRPr="00261577">
        <w:rPr>
          <w:sz w:val="26"/>
          <w:szCs w:val="26"/>
        </w:rPr>
        <w:t>ять тысяч) рублей.</w:t>
      </w:r>
    </w:p>
    <w:p w14:paraId="445F503E" w14:textId="48B4CC5B" w:rsidR="001178A6" w:rsidRPr="004B1ACC" w:rsidRDefault="001178A6" w:rsidP="00B52A65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color w:val="auto"/>
          <w:sz w:val="26"/>
          <w:szCs w:val="26"/>
        </w:rPr>
      </w:pPr>
      <w:r w:rsidRPr="004B1ACC">
        <w:rPr>
          <w:b w:val="0"/>
          <w:color w:val="auto"/>
          <w:sz w:val="26"/>
          <w:szCs w:val="26"/>
        </w:rPr>
        <w:t xml:space="preserve">Приказы о назначении именных стипендий готовят </w:t>
      </w:r>
      <w:r w:rsidR="006660F5" w:rsidRPr="004B1ACC">
        <w:rPr>
          <w:b w:val="0"/>
          <w:color w:val="auto"/>
          <w:sz w:val="26"/>
          <w:szCs w:val="26"/>
        </w:rPr>
        <w:t>отделы сопровождения учебного процесса/менеджеры соответствующего факультета</w:t>
      </w:r>
      <w:r w:rsidRPr="004B1ACC">
        <w:rPr>
          <w:b w:val="0"/>
          <w:color w:val="auto"/>
          <w:sz w:val="26"/>
          <w:szCs w:val="26"/>
        </w:rPr>
        <w:t xml:space="preserve"> </w:t>
      </w:r>
      <w:r w:rsidR="00CE05AF" w:rsidRPr="004B1ACC">
        <w:rPr>
          <w:b w:val="0"/>
          <w:color w:val="auto"/>
          <w:sz w:val="26"/>
          <w:szCs w:val="26"/>
        </w:rPr>
        <w:t xml:space="preserve">в срок </w:t>
      </w:r>
      <w:r w:rsidRPr="004B1ACC">
        <w:rPr>
          <w:b w:val="0"/>
          <w:color w:val="auto"/>
          <w:sz w:val="26"/>
          <w:szCs w:val="26"/>
        </w:rPr>
        <w:t>до</w:t>
      </w:r>
      <w:r w:rsidR="00CE05AF" w:rsidRPr="004B1ACC">
        <w:rPr>
          <w:b w:val="0"/>
          <w:color w:val="auto"/>
          <w:sz w:val="26"/>
          <w:szCs w:val="26"/>
        </w:rPr>
        <w:t xml:space="preserve"> </w:t>
      </w:r>
      <w:r w:rsidRPr="004B1ACC">
        <w:rPr>
          <w:b w:val="0"/>
          <w:color w:val="auto"/>
          <w:sz w:val="26"/>
          <w:szCs w:val="26"/>
        </w:rPr>
        <w:t>15</w:t>
      </w:r>
      <w:r w:rsidR="00CE05AF" w:rsidRPr="004B1ACC">
        <w:rPr>
          <w:b w:val="0"/>
          <w:color w:val="auto"/>
          <w:sz w:val="26"/>
          <w:szCs w:val="26"/>
        </w:rPr>
        <w:t xml:space="preserve"> </w:t>
      </w:r>
      <w:r w:rsidRPr="004B1ACC">
        <w:rPr>
          <w:b w:val="0"/>
          <w:color w:val="auto"/>
          <w:sz w:val="26"/>
          <w:szCs w:val="26"/>
        </w:rPr>
        <w:t xml:space="preserve">сентября текущего года. Приказ подписывает директор </w:t>
      </w:r>
      <w:r w:rsidR="00CE05AF" w:rsidRPr="004B1ACC">
        <w:rPr>
          <w:b w:val="0"/>
          <w:color w:val="auto"/>
          <w:sz w:val="26"/>
          <w:szCs w:val="26"/>
        </w:rPr>
        <w:t>НИУ</w:t>
      </w:r>
      <w:r w:rsidR="00CE05AF" w:rsidRPr="004B1ACC">
        <w:rPr>
          <w:color w:val="auto"/>
          <w:sz w:val="26"/>
          <w:szCs w:val="26"/>
          <w:lang w:val="en-US"/>
        </w:rPr>
        <w:t> </w:t>
      </w:r>
      <w:r w:rsidR="00CE05AF" w:rsidRPr="004B1ACC">
        <w:rPr>
          <w:b w:val="0"/>
          <w:color w:val="auto"/>
          <w:sz w:val="26"/>
          <w:szCs w:val="26"/>
        </w:rPr>
        <w:t>ВШЭ</w:t>
      </w:r>
      <w:r w:rsidR="00CE05AF" w:rsidRPr="004B1ACC">
        <w:rPr>
          <w:color w:val="auto"/>
          <w:sz w:val="26"/>
          <w:szCs w:val="26"/>
          <w:lang w:val="en-US"/>
        </w:rPr>
        <w:t> </w:t>
      </w:r>
      <w:r w:rsidR="00CE05AF" w:rsidRPr="004B1ACC">
        <w:rPr>
          <w:b w:val="0"/>
          <w:color w:val="auto"/>
          <w:sz w:val="26"/>
          <w:szCs w:val="26"/>
        </w:rPr>
        <w:t>–</w:t>
      </w:r>
      <w:r w:rsidR="00CE05AF" w:rsidRPr="004B1ACC">
        <w:rPr>
          <w:color w:val="auto"/>
          <w:sz w:val="26"/>
          <w:szCs w:val="26"/>
          <w:lang w:val="en-US"/>
        </w:rPr>
        <w:t> </w:t>
      </w:r>
      <w:r w:rsidR="00CE05AF" w:rsidRPr="004B1ACC">
        <w:rPr>
          <w:b w:val="0"/>
          <w:color w:val="auto"/>
          <w:sz w:val="26"/>
          <w:szCs w:val="26"/>
        </w:rPr>
        <w:t xml:space="preserve">Пермь </w:t>
      </w:r>
      <w:r w:rsidRPr="004B1ACC">
        <w:rPr>
          <w:b w:val="0"/>
          <w:color w:val="auto"/>
          <w:sz w:val="26"/>
          <w:szCs w:val="26"/>
        </w:rPr>
        <w:t>либо иное уполномоченное лицо.</w:t>
      </w:r>
    </w:p>
    <w:p w14:paraId="0086C9F0" w14:textId="3A60742D" w:rsidR="00AA0098" w:rsidRPr="00261577" w:rsidRDefault="00AA0098" w:rsidP="00B52A65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 xml:space="preserve">Выплаты именной стипендии осуществляются ежемесячно </w:t>
      </w:r>
      <w:r w:rsidR="00F775BE" w:rsidRPr="00F775BE">
        <w:rPr>
          <w:b w:val="0"/>
          <w:sz w:val="26"/>
          <w:szCs w:val="26"/>
        </w:rPr>
        <w:br/>
      </w:r>
      <w:r w:rsidRPr="00261577">
        <w:rPr>
          <w:b w:val="0"/>
          <w:sz w:val="26"/>
          <w:szCs w:val="26"/>
        </w:rPr>
        <w:t xml:space="preserve">с 01 по 05 </w:t>
      </w:r>
      <w:r w:rsidRPr="00466F38">
        <w:rPr>
          <w:b w:val="0"/>
          <w:sz w:val="26"/>
          <w:szCs w:val="26"/>
        </w:rPr>
        <w:t xml:space="preserve">число месяца, </w:t>
      </w:r>
      <w:r w:rsidR="00555638" w:rsidRPr="00466F38">
        <w:rPr>
          <w:b w:val="0"/>
          <w:sz w:val="26"/>
          <w:szCs w:val="26"/>
        </w:rPr>
        <w:t xml:space="preserve">следующего за </w:t>
      </w:r>
      <w:r w:rsidR="005239A3" w:rsidRPr="00466F38">
        <w:rPr>
          <w:b w:val="0"/>
          <w:sz w:val="26"/>
          <w:szCs w:val="26"/>
        </w:rPr>
        <w:t>месяцем, за который производится выплата</w:t>
      </w:r>
      <w:r w:rsidRPr="00466F38">
        <w:rPr>
          <w:b w:val="0"/>
          <w:sz w:val="26"/>
          <w:szCs w:val="26"/>
        </w:rPr>
        <w:t>.</w:t>
      </w:r>
    </w:p>
    <w:p w14:paraId="6DC5D5C6" w14:textId="77777777" w:rsidR="00F775BE" w:rsidRDefault="00F775B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4F5C35E4" w14:textId="2155A5C9" w:rsidR="00897F30" w:rsidRPr="00261577" w:rsidRDefault="00897F30" w:rsidP="00897F30">
      <w:pPr>
        <w:pStyle w:val="1"/>
        <w:numPr>
          <w:ilvl w:val="0"/>
          <w:numId w:val="6"/>
        </w:numPr>
        <w:spacing w:before="240" w:after="120" w:line="240" w:lineRule="auto"/>
        <w:ind w:left="357" w:hanging="357"/>
        <w:jc w:val="center"/>
        <w:rPr>
          <w:sz w:val="26"/>
          <w:szCs w:val="26"/>
        </w:rPr>
      </w:pPr>
      <w:r w:rsidRPr="00261577">
        <w:rPr>
          <w:sz w:val="26"/>
          <w:szCs w:val="26"/>
        </w:rPr>
        <w:lastRenderedPageBreak/>
        <w:t xml:space="preserve">Порядок прекращения выплаты именных стипендий </w:t>
      </w:r>
    </w:p>
    <w:p w14:paraId="41DA15A6" w14:textId="5BBEB8D8" w:rsidR="005372EF" w:rsidRPr="004B1ACC" w:rsidRDefault="005372EF" w:rsidP="00CE05AF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color w:val="auto"/>
          <w:sz w:val="26"/>
          <w:szCs w:val="26"/>
        </w:rPr>
      </w:pPr>
      <w:r w:rsidRPr="004B1ACC">
        <w:rPr>
          <w:b w:val="0"/>
          <w:color w:val="auto"/>
          <w:sz w:val="26"/>
          <w:szCs w:val="26"/>
        </w:rPr>
        <w:t xml:space="preserve">Выплата </w:t>
      </w:r>
      <w:r w:rsidR="00ED4EF8" w:rsidRPr="004B1ACC">
        <w:rPr>
          <w:b w:val="0"/>
          <w:color w:val="auto"/>
          <w:sz w:val="26"/>
          <w:szCs w:val="26"/>
        </w:rPr>
        <w:t xml:space="preserve">именных стипендий </w:t>
      </w:r>
      <w:r w:rsidR="006F0089" w:rsidRPr="004B1ACC">
        <w:rPr>
          <w:b w:val="0"/>
          <w:color w:val="auto"/>
          <w:sz w:val="26"/>
          <w:szCs w:val="26"/>
        </w:rPr>
        <w:t xml:space="preserve">прекращается в </w:t>
      </w:r>
      <w:r w:rsidR="00CE05AF" w:rsidRPr="004B1ACC">
        <w:rPr>
          <w:b w:val="0"/>
          <w:color w:val="auto"/>
          <w:sz w:val="26"/>
          <w:szCs w:val="26"/>
        </w:rPr>
        <w:t>следующих случаях</w:t>
      </w:r>
      <w:r w:rsidR="006F0089" w:rsidRPr="004B1ACC">
        <w:rPr>
          <w:b w:val="0"/>
          <w:color w:val="auto"/>
          <w:sz w:val="26"/>
          <w:szCs w:val="26"/>
        </w:rPr>
        <w:t>:</w:t>
      </w:r>
    </w:p>
    <w:p w14:paraId="667D4BC8" w14:textId="132E41A5" w:rsidR="00D24A31" w:rsidRPr="004B1ACC" w:rsidRDefault="00D24A31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отчислени</w:t>
      </w:r>
      <w:r w:rsidR="004778DD" w:rsidRPr="004B1ACC">
        <w:rPr>
          <w:color w:val="auto"/>
          <w:sz w:val="26"/>
          <w:szCs w:val="26"/>
        </w:rPr>
        <w:t>е</w:t>
      </w:r>
      <w:r w:rsidRPr="004B1ACC">
        <w:rPr>
          <w:color w:val="auto"/>
          <w:sz w:val="26"/>
          <w:szCs w:val="26"/>
        </w:rPr>
        <w:t xml:space="preserve"> студента из НИУ ВШЭ – Пермь;</w:t>
      </w:r>
    </w:p>
    <w:p w14:paraId="6FD1269F" w14:textId="70990026" w:rsidR="00D24A31" w:rsidRPr="004B1ACC" w:rsidRDefault="00D24A31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перевод студента на очно-заочную, заочную форму обучения;</w:t>
      </w:r>
    </w:p>
    <w:p w14:paraId="631C994E" w14:textId="38A7AE43" w:rsidR="000551BC" w:rsidRPr="004B1ACC" w:rsidRDefault="00406685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 xml:space="preserve">перевод </w:t>
      </w:r>
      <w:r w:rsidR="00B82AA5" w:rsidRPr="004B1ACC">
        <w:rPr>
          <w:color w:val="auto"/>
          <w:sz w:val="26"/>
          <w:szCs w:val="26"/>
        </w:rPr>
        <w:t xml:space="preserve">студента </w:t>
      </w:r>
      <w:r w:rsidRPr="004B1ACC">
        <w:rPr>
          <w:color w:val="auto"/>
          <w:sz w:val="26"/>
          <w:szCs w:val="26"/>
        </w:rPr>
        <w:t>в НИУ ВШЭ (Мос</w:t>
      </w:r>
      <w:r w:rsidR="0061214D" w:rsidRPr="004B1ACC">
        <w:rPr>
          <w:color w:val="auto"/>
          <w:sz w:val="26"/>
          <w:szCs w:val="26"/>
        </w:rPr>
        <w:t xml:space="preserve">ква), в другие филиалы </w:t>
      </w:r>
      <w:r w:rsidR="004778DD" w:rsidRPr="004B1ACC">
        <w:rPr>
          <w:color w:val="auto"/>
          <w:sz w:val="26"/>
          <w:szCs w:val="26"/>
        </w:rPr>
        <w:br/>
      </w:r>
      <w:r w:rsidR="0061214D" w:rsidRPr="004B1ACC">
        <w:rPr>
          <w:color w:val="auto"/>
          <w:sz w:val="26"/>
          <w:szCs w:val="26"/>
        </w:rPr>
        <w:t>НИУ ВШЭ;</w:t>
      </w:r>
    </w:p>
    <w:p w14:paraId="45C3A257" w14:textId="0D8A0565" w:rsidR="00D24A31" w:rsidRPr="004B1ACC" w:rsidRDefault="00D24A31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предоставлени</w:t>
      </w:r>
      <w:r w:rsidR="004778DD" w:rsidRPr="004B1ACC">
        <w:rPr>
          <w:color w:val="auto"/>
          <w:sz w:val="26"/>
          <w:szCs w:val="26"/>
        </w:rPr>
        <w:t>е</w:t>
      </w:r>
      <w:r w:rsidRPr="004B1ACC">
        <w:rPr>
          <w:color w:val="auto"/>
          <w:sz w:val="26"/>
          <w:szCs w:val="26"/>
        </w:rPr>
        <w:t xml:space="preserve"> студенту академического отпуска</w:t>
      </w:r>
      <w:r w:rsidR="008E2F69" w:rsidRPr="004B1ACC">
        <w:rPr>
          <w:color w:val="auto"/>
          <w:sz w:val="26"/>
          <w:szCs w:val="26"/>
        </w:rPr>
        <w:t>, отпуска по</w:t>
      </w:r>
      <w:r w:rsidR="004778DD" w:rsidRPr="004B1ACC">
        <w:rPr>
          <w:color w:val="auto"/>
          <w:sz w:val="26"/>
          <w:szCs w:val="26"/>
        </w:rPr>
        <w:t> </w:t>
      </w:r>
      <w:r w:rsidR="008E2F69" w:rsidRPr="004B1ACC">
        <w:rPr>
          <w:color w:val="auto"/>
          <w:sz w:val="26"/>
          <w:szCs w:val="26"/>
        </w:rPr>
        <w:t>беременности и родам, отпуск</w:t>
      </w:r>
      <w:r w:rsidR="004778DD" w:rsidRPr="004B1ACC">
        <w:rPr>
          <w:color w:val="auto"/>
          <w:sz w:val="26"/>
          <w:szCs w:val="26"/>
        </w:rPr>
        <w:t>а</w:t>
      </w:r>
      <w:r w:rsidR="008E2F69" w:rsidRPr="004B1ACC">
        <w:rPr>
          <w:color w:val="auto"/>
          <w:sz w:val="26"/>
          <w:szCs w:val="26"/>
        </w:rPr>
        <w:t xml:space="preserve"> по уходу за ребенком до достижения им возраста трех лет</w:t>
      </w:r>
      <w:r w:rsidR="00841011" w:rsidRPr="004B1ACC">
        <w:rPr>
          <w:color w:val="auto"/>
          <w:sz w:val="26"/>
          <w:szCs w:val="26"/>
        </w:rPr>
        <w:t xml:space="preserve"> </w:t>
      </w:r>
      <w:r w:rsidR="004778DD" w:rsidRPr="004B1ACC">
        <w:rPr>
          <w:color w:val="auto"/>
          <w:sz w:val="26"/>
          <w:szCs w:val="26"/>
        </w:rPr>
        <w:t xml:space="preserve">– </w:t>
      </w:r>
      <w:proofErr w:type="gramStart"/>
      <w:r w:rsidR="00841011" w:rsidRPr="004B1ACC">
        <w:rPr>
          <w:color w:val="auto"/>
          <w:sz w:val="26"/>
          <w:szCs w:val="26"/>
        </w:rPr>
        <w:t>с даты предоставления</w:t>
      </w:r>
      <w:proofErr w:type="gramEnd"/>
      <w:r w:rsidR="00841011" w:rsidRPr="004B1ACC">
        <w:rPr>
          <w:color w:val="auto"/>
          <w:sz w:val="26"/>
          <w:szCs w:val="26"/>
        </w:rPr>
        <w:t xml:space="preserve"> академического отпуска</w:t>
      </w:r>
      <w:r w:rsidR="004D3F18" w:rsidRPr="004B1ACC">
        <w:rPr>
          <w:color w:val="auto"/>
          <w:sz w:val="26"/>
          <w:szCs w:val="26"/>
        </w:rPr>
        <w:t xml:space="preserve"> (далее –</w:t>
      </w:r>
      <w:r w:rsidR="004778DD" w:rsidRPr="004B1ACC">
        <w:rPr>
          <w:color w:val="auto"/>
          <w:sz w:val="26"/>
          <w:szCs w:val="26"/>
        </w:rPr>
        <w:t xml:space="preserve"> </w:t>
      </w:r>
      <w:r w:rsidR="004D3F18" w:rsidRPr="004B1ACC">
        <w:rPr>
          <w:color w:val="auto"/>
          <w:sz w:val="26"/>
          <w:szCs w:val="26"/>
        </w:rPr>
        <w:t>отпуск)</w:t>
      </w:r>
      <w:r w:rsidRPr="004B1ACC">
        <w:rPr>
          <w:color w:val="auto"/>
          <w:sz w:val="26"/>
          <w:szCs w:val="26"/>
        </w:rPr>
        <w:t>;</w:t>
      </w:r>
    </w:p>
    <w:p w14:paraId="7D37B1C1" w14:textId="595BDEC6" w:rsidR="006F0089" w:rsidRPr="004B1ACC" w:rsidRDefault="006F0089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п</w:t>
      </w:r>
      <w:r w:rsidR="00B82AA5" w:rsidRPr="004B1ACC">
        <w:rPr>
          <w:color w:val="auto"/>
          <w:sz w:val="26"/>
          <w:szCs w:val="26"/>
        </w:rPr>
        <w:t>рименени</w:t>
      </w:r>
      <w:r w:rsidR="004778DD" w:rsidRPr="004B1ACC">
        <w:rPr>
          <w:color w:val="auto"/>
          <w:sz w:val="26"/>
          <w:szCs w:val="26"/>
        </w:rPr>
        <w:t>е</w:t>
      </w:r>
      <w:r w:rsidR="0027396D" w:rsidRPr="004B1ACC">
        <w:rPr>
          <w:color w:val="auto"/>
          <w:sz w:val="26"/>
          <w:szCs w:val="26"/>
        </w:rPr>
        <w:t xml:space="preserve"> к студенту </w:t>
      </w:r>
      <w:r w:rsidRPr="004B1ACC">
        <w:rPr>
          <w:color w:val="auto"/>
          <w:sz w:val="26"/>
          <w:szCs w:val="26"/>
        </w:rPr>
        <w:t>дисциплинарного взысканий в виде замечания, выговора, отчисления;</w:t>
      </w:r>
    </w:p>
    <w:p w14:paraId="5CAB2442" w14:textId="384086F9" w:rsidR="006F0089" w:rsidRPr="004B1ACC" w:rsidRDefault="006F0089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наличи</w:t>
      </w:r>
      <w:r w:rsidR="004778DD" w:rsidRPr="004B1ACC">
        <w:rPr>
          <w:color w:val="auto"/>
          <w:sz w:val="26"/>
          <w:szCs w:val="26"/>
        </w:rPr>
        <w:t>е</w:t>
      </w:r>
      <w:r w:rsidRPr="004B1ACC">
        <w:rPr>
          <w:color w:val="auto"/>
          <w:sz w:val="26"/>
          <w:szCs w:val="26"/>
        </w:rPr>
        <w:t xml:space="preserve"> академической задолженности по результатам промежуточной</w:t>
      </w:r>
      <w:r w:rsidR="00841011" w:rsidRPr="004B1ACC">
        <w:rPr>
          <w:color w:val="auto"/>
          <w:sz w:val="26"/>
          <w:szCs w:val="26"/>
        </w:rPr>
        <w:t xml:space="preserve"> </w:t>
      </w:r>
      <w:r w:rsidRPr="004B1ACC">
        <w:rPr>
          <w:color w:val="auto"/>
          <w:sz w:val="26"/>
          <w:szCs w:val="26"/>
        </w:rPr>
        <w:t>аттестаций</w:t>
      </w:r>
      <w:r w:rsidR="00167516" w:rsidRPr="004B1ACC">
        <w:rPr>
          <w:color w:val="auto"/>
          <w:vertAlign w:val="superscript"/>
        </w:rPr>
        <w:footnoteReference w:id="1"/>
      </w:r>
      <w:r w:rsidRPr="004B1ACC">
        <w:rPr>
          <w:color w:val="auto"/>
          <w:sz w:val="26"/>
          <w:szCs w:val="26"/>
        </w:rPr>
        <w:t>;</w:t>
      </w:r>
    </w:p>
    <w:p w14:paraId="2C9AEE97" w14:textId="218DA506" w:rsidR="006F0089" w:rsidRPr="004B1ACC" w:rsidRDefault="006F0089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наличи</w:t>
      </w:r>
      <w:r w:rsidR="004778DD" w:rsidRPr="004B1ACC">
        <w:rPr>
          <w:color w:val="auto"/>
          <w:sz w:val="26"/>
          <w:szCs w:val="26"/>
        </w:rPr>
        <w:t>е</w:t>
      </w:r>
      <w:r w:rsidR="005B3327" w:rsidRPr="004B1ACC">
        <w:rPr>
          <w:color w:val="auto"/>
          <w:sz w:val="26"/>
          <w:szCs w:val="26"/>
        </w:rPr>
        <w:t xml:space="preserve"> хотя бы одной</w:t>
      </w:r>
      <w:r w:rsidRPr="004B1ACC">
        <w:rPr>
          <w:color w:val="auto"/>
          <w:sz w:val="26"/>
          <w:szCs w:val="26"/>
        </w:rPr>
        <w:t xml:space="preserve"> оценк</w:t>
      </w:r>
      <w:r w:rsidR="005B3327" w:rsidRPr="004B1ACC">
        <w:rPr>
          <w:color w:val="auto"/>
          <w:sz w:val="26"/>
          <w:szCs w:val="26"/>
        </w:rPr>
        <w:t>и</w:t>
      </w:r>
      <w:r w:rsidRPr="004B1ACC">
        <w:rPr>
          <w:color w:val="auto"/>
          <w:sz w:val="26"/>
          <w:szCs w:val="26"/>
        </w:rPr>
        <w:t xml:space="preserve"> </w:t>
      </w:r>
      <w:r w:rsidR="00B41AA5" w:rsidRPr="004B1ACC">
        <w:rPr>
          <w:color w:val="auto"/>
          <w:sz w:val="26"/>
          <w:szCs w:val="26"/>
        </w:rPr>
        <w:t xml:space="preserve">«удовлетворительно» </w:t>
      </w:r>
      <w:r w:rsidRPr="004B1ACC">
        <w:rPr>
          <w:color w:val="auto"/>
          <w:sz w:val="26"/>
          <w:szCs w:val="26"/>
        </w:rPr>
        <w:t>по результатам промежуточной аттестаци</w:t>
      </w:r>
      <w:r w:rsidR="005B3327" w:rsidRPr="004B1ACC">
        <w:rPr>
          <w:color w:val="auto"/>
          <w:sz w:val="26"/>
          <w:szCs w:val="26"/>
        </w:rPr>
        <w:t>и</w:t>
      </w:r>
      <w:r w:rsidRPr="004B1ACC">
        <w:rPr>
          <w:color w:val="auto"/>
          <w:sz w:val="26"/>
          <w:szCs w:val="26"/>
        </w:rPr>
        <w:t>;</w:t>
      </w:r>
    </w:p>
    <w:p w14:paraId="31D86CFD" w14:textId="6D8ACC73" w:rsidR="006F0089" w:rsidRPr="004B1ACC" w:rsidRDefault="00A24EC2" w:rsidP="00F775BE">
      <w:pPr>
        <w:pStyle w:val="a3"/>
        <w:numPr>
          <w:ilvl w:val="2"/>
          <w:numId w:val="6"/>
        </w:numPr>
        <w:tabs>
          <w:tab w:val="left" w:pos="1843"/>
        </w:tabs>
        <w:spacing w:after="0" w:line="240" w:lineRule="auto"/>
        <w:ind w:left="0" w:firstLine="993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превышени</w:t>
      </w:r>
      <w:r w:rsidR="004778DD" w:rsidRPr="004B1ACC">
        <w:rPr>
          <w:color w:val="auto"/>
          <w:sz w:val="26"/>
          <w:szCs w:val="26"/>
        </w:rPr>
        <w:t>е</w:t>
      </w:r>
      <w:r w:rsidRPr="004B1ACC">
        <w:rPr>
          <w:color w:val="auto"/>
          <w:sz w:val="26"/>
          <w:szCs w:val="26"/>
        </w:rPr>
        <w:t xml:space="preserve"> </w:t>
      </w:r>
      <w:r w:rsidR="004778DD" w:rsidRPr="004B1ACC">
        <w:rPr>
          <w:color w:val="auto"/>
          <w:sz w:val="26"/>
          <w:szCs w:val="26"/>
        </w:rPr>
        <w:t xml:space="preserve">значения 50% </w:t>
      </w:r>
      <w:r w:rsidRPr="004B1ACC">
        <w:rPr>
          <w:color w:val="auto"/>
          <w:sz w:val="26"/>
          <w:szCs w:val="26"/>
        </w:rPr>
        <w:t xml:space="preserve">доли оценок </w:t>
      </w:r>
      <w:r w:rsidR="00B41AA5" w:rsidRPr="004B1ACC">
        <w:rPr>
          <w:color w:val="auto"/>
          <w:sz w:val="26"/>
          <w:szCs w:val="26"/>
        </w:rPr>
        <w:t xml:space="preserve">«хорошо» </w:t>
      </w:r>
      <w:r w:rsidR="00633E04" w:rsidRPr="004B1ACC">
        <w:rPr>
          <w:color w:val="auto"/>
          <w:sz w:val="26"/>
          <w:szCs w:val="26"/>
        </w:rPr>
        <w:t xml:space="preserve">по результатам всех </w:t>
      </w:r>
      <w:r w:rsidRPr="004B1ACC">
        <w:rPr>
          <w:color w:val="auto"/>
          <w:sz w:val="26"/>
          <w:szCs w:val="26"/>
        </w:rPr>
        <w:t>промежуточн</w:t>
      </w:r>
      <w:r w:rsidR="00633E04" w:rsidRPr="004B1ACC">
        <w:rPr>
          <w:color w:val="auto"/>
          <w:sz w:val="26"/>
          <w:szCs w:val="26"/>
        </w:rPr>
        <w:t>ых</w:t>
      </w:r>
      <w:r w:rsidRPr="004B1ACC">
        <w:rPr>
          <w:color w:val="auto"/>
          <w:sz w:val="26"/>
          <w:szCs w:val="26"/>
        </w:rPr>
        <w:t xml:space="preserve"> </w:t>
      </w:r>
      <w:r w:rsidR="00B41AA5" w:rsidRPr="004B1ACC">
        <w:rPr>
          <w:color w:val="auto"/>
          <w:sz w:val="26"/>
          <w:szCs w:val="26"/>
        </w:rPr>
        <w:t>аттест</w:t>
      </w:r>
      <w:r w:rsidRPr="004B1ACC">
        <w:rPr>
          <w:color w:val="auto"/>
          <w:sz w:val="26"/>
          <w:szCs w:val="26"/>
        </w:rPr>
        <w:t>аций</w:t>
      </w:r>
      <w:r w:rsidR="004778DD" w:rsidRPr="004B1ACC">
        <w:rPr>
          <w:color w:val="auto"/>
          <w:sz w:val="26"/>
          <w:szCs w:val="26"/>
        </w:rPr>
        <w:t>.</w:t>
      </w:r>
    </w:p>
    <w:p w14:paraId="325BC64D" w14:textId="50797354" w:rsidR="00F4232D" w:rsidRPr="004B1ACC" w:rsidRDefault="00F4232D" w:rsidP="00CE05AF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color w:val="auto"/>
          <w:sz w:val="26"/>
          <w:szCs w:val="26"/>
        </w:rPr>
      </w:pPr>
      <w:proofErr w:type="gramStart"/>
      <w:r w:rsidRPr="004B1ACC">
        <w:rPr>
          <w:b w:val="0"/>
          <w:color w:val="auto"/>
          <w:sz w:val="26"/>
          <w:szCs w:val="26"/>
        </w:rPr>
        <w:t xml:space="preserve">В случаях, отраженных в </w:t>
      </w:r>
      <w:proofErr w:type="spellStart"/>
      <w:r w:rsidRPr="004B1ACC">
        <w:rPr>
          <w:b w:val="0"/>
          <w:color w:val="auto"/>
          <w:sz w:val="26"/>
          <w:szCs w:val="26"/>
        </w:rPr>
        <w:t>п.п</w:t>
      </w:r>
      <w:proofErr w:type="spellEnd"/>
      <w:r w:rsidRPr="004B1ACC">
        <w:rPr>
          <w:b w:val="0"/>
          <w:color w:val="auto"/>
          <w:sz w:val="26"/>
          <w:szCs w:val="26"/>
        </w:rPr>
        <w:t>. 3.1.1, 3.1.2, 3.1.3, 3.1.4, 3.1.5</w:t>
      </w:r>
      <w:r w:rsidR="00466F38">
        <w:rPr>
          <w:b w:val="0"/>
          <w:color w:val="auto"/>
          <w:sz w:val="26"/>
          <w:szCs w:val="26"/>
          <w:lang w:val="en-US"/>
        </w:rPr>
        <w:t> </w:t>
      </w:r>
      <w:r w:rsidR="00466F38" w:rsidRPr="00466F38">
        <w:rPr>
          <w:b w:val="0"/>
          <w:color w:val="auto"/>
          <w:sz w:val="26"/>
          <w:szCs w:val="26"/>
        </w:rPr>
        <w:t>(</w:t>
      </w:r>
      <w:r w:rsidR="00466F38">
        <w:rPr>
          <w:b w:val="0"/>
          <w:color w:val="auto"/>
          <w:sz w:val="26"/>
          <w:szCs w:val="26"/>
        </w:rPr>
        <w:t>за исключением дисциплинарного взыскания в форме замечания, выговора</w:t>
      </w:r>
      <w:r w:rsidR="00466F38" w:rsidRPr="00466F38">
        <w:rPr>
          <w:b w:val="0"/>
          <w:color w:val="auto"/>
          <w:sz w:val="26"/>
          <w:szCs w:val="26"/>
        </w:rPr>
        <w:t>)</w:t>
      </w:r>
      <w:r w:rsidRPr="004B1ACC">
        <w:rPr>
          <w:b w:val="0"/>
          <w:color w:val="auto"/>
          <w:sz w:val="26"/>
          <w:szCs w:val="26"/>
        </w:rPr>
        <w:t xml:space="preserve">, в соответствующий приказ (об отчислении, о переводе и пр.) </w:t>
      </w:r>
      <w:r w:rsidR="000C1389" w:rsidRPr="004B1ACC">
        <w:rPr>
          <w:b w:val="0"/>
          <w:color w:val="auto"/>
          <w:sz w:val="26"/>
          <w:szCs w:val="26"/>
        </w:rPr>
        <w:t xml:space="preserve">включается пункт о прекращении выплат стипендий согласно Альбому унифицированных форм приказов по работе с обучающимися по основным образовательным программам высшего образования – программам </w:t>
      </w:r>
      <w:proofErr w:type="spellStart"/>
      <w:r w:rsidR="000C1389" w:rsidRPr="004B1ACC">
        <w:rPr>
          <w:b w:val="0"/>
          <w:color w:val="auto"/>
          <w:sz w:val="26"/>
          <w:szCs w:val="26"/>
        </w:rPr>
        <w:t>бакалавриата</w:t>
      </w:r>
      <w:proofErr w:type="spellEnd"/>
      <w:r w:rsidR="000C1389" w:rsidRPr="004B1ACC">
        <w:rPr>
          <w:b w:val="0"/>
          <w:color w:val="auto"/>
          <w:sz w:val="26"/>
          <w:szCs w:val="26"/>
        </w:rPr>
        <w:t>, программам магистратуры Национального исследовательского университета «Высшая школа экономики», утвержденному</w:t>
      </w:r>
      <w:proofErr w:type="gramEnd"/>
      <w:r w:rsidR="000C1389" w:rsidRPr="004B1ACC">
        <w:rPr>
          <w:b w:val="0"/>
          <w:color w:val="auto"/>
          <w:sz w:val="26"/>
          <w:szCs w:val="26"/>
        </w:rPr>
        <w:t xml:space="preserve"> приказом НИУ ВШЭ от 26.03.2018 № 6.18.1-01/2603-10 </w:t>
      </w:r>
      <w:r w:rsidR="000C1389" w:rsidRPr="004B1ACC">
        <w:rPr>
          <w:b w:val="0"/>
          <w:color w:val="auto"/>
          <w:sz w:val="26"/>
          <w:szCs w:val="26"/>
        </w:rPr>
        <w:br/>
        <w:t xml:space="preserve">(с изменениями, внесенными приказом НИУ ВШЭ от 09.07.2018 </w:t>
      </w:r>
      <w:r w:rsidR="000C1389" w:rsidRPr="004B1ACC">
        <w:rPr>
          <w:b w:val="0"/>
          <w:color w:val="auto"/>
          <w:sz w:val="26"/>
          <w:szCs w:val="26"/>
        </w:rPr>
        <w:br/>
        <w:t>№ 6.18.1-10/0907-16)</w:t>
      </w:r>
      <w:r w:rsidRPr="004B1ACC">
        <w:rPr>
          <w:b w:val="0"/>
          <w:color w:val="auto"/>
          <w:sz w:val="26"/>
          <w:szCs w:val="26"/>
        </w:rPr>
        <w:t>.</w:t>
      </w:r>
    </w:p>
    <w:p w14:paraId="53644279" w14:textId="1810C434" w:rsidR="00406685" w:rsidRPr="0012497D" w:rsidRDefault="00F4232D" w:rsidP="00CE05AF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4B1ACC">
        <w:rPr>
          <w:b w:val="0"/>
          <w:color w:val="auto"/>
          <w:sz w:val="26"/>
          <w:szCs w:val="26"/>
        </w:rPr>
        <w:t xml:space="preserve">Во всех прочих случаях отдел </w:t>
      </w:r>
      <w:r w:rsidRPr="0012497D">
        <w:rPr>
          <w:b w:val="0"/>
          <w:sz w:val="26"/>
          <w:szCs w:val="26"/>
        </w:rPr>
        <w:t xml:space="preserve">сопровождения учебного процесса/менеджер соответствующего факультета </w:t>
      </w:r>
      <w:r w:rsidR="000C1389" w:rsidRPr="0012497D">
        <w:rPr>
          <w:b w:val="0"/>
          <w:sz w:val="26"/>
          <w:szCs w:val="26"/>
        </w:rPr>
        <w:t xml:space="preserve">готовит </w:t>
      </w:r>
      <w:r w:rsidRPr="0012497D">
        <w:rPr>
          <w:b w:val="0"/>
          <w:sz w:val="26"/>
          <w:szCs w:val="26"/>
        </w:rPr>
        <w:t>отдельный п</w:t>
      </w:r>
      <w:r w:rsidR="006A186F" w:rsidRPr="0012497D">
        <w:rPr>
          <w:b w:val="0"/>
          <w:sz w:val="26"/>
          <w:szCs w:val="26"/>
        </w:rPr>
        <w:t xml:space="preserve">риказ </w:t>
      </w:r>
      <w:r w:rsidR="009A192C" w:rsidRPr="0012497D">
        <w:rPr>
          <w:b w:val="0"/>
          <w:sz w:val="26"/>
          <w:szCs w:val="26"/>
        </w:rPr>
        <w:t>о</w:t>
      </w:r>
      <w:r w:rsidR="000C1389" w:rsidRPr="0012497D">
        <w:rPr>
          <w:b w:val="0"/>
          <w:sz w:val="26"/>
          <w:szCs w:val="26"/>
        </w:rPr>
        <w:t> </w:t>
      </w:r>
      <w:r w:rsidR="009A192C" w:rsidRPr="0012497D">
        <w:rPr>
          <w:b w:val="0"/>
          <w:sz w:val="26"/>
          <w:szCs w:val="26"/>
        </w:rPr>
        <w:t xml:space="preserve">прекращении выплаты </w:t>
      </w:r>
      <w:r w:rsidR="00AA0098" w:rsidRPr="0012497D">
        <w:rPr>
          <w:b w:val="0"/>
          <w:sz w:val="26"/>
          <w:szCs w:val="26"/>
        </w:rPr>
        <w:t xml:space="preserve">именной </w:t>
      </w:r>
      <w:r w:rsidR="009A192C" w:rsidRPr="0012497D">
        <w:rPr>
          <w:b w:val="0"/>
          <w:sz w:val="26"/>
          <w:szCs w:val="26"/>
        </w:rPr>
        <w:t xml:space="preserve">стипендии </w:t>
      </w:r>
      <w:r w:rsidR="007C4C01" w:rsidRPr="0012497D">
        <w:rPr>
          <w:b w:val="0"/>
          <w:sz w:val="26"/>
          <w:szCs w:val="26"/>
        </w:rPr>
        <w:t xml:space="preserve">не позднее </w:t>
      </w:r>
      <w:r w:rsidR="00AA0098" w:rsidRPr="0012497D">
        <w:rPr>
          <w:b w:val="0"/>
          <w:sz w:val="26"/>
          <w:szCs w:val="26"/>
        </w:rPr>
        <w:t>пяти</w:t>
      </w:r>
      <w:r w:rsidR="007C4C01" w:rsidRPr="0012497D">
        <w:rPr>
          <w:b w:val="0"/>
          <w:sz w:val="26"/>
          <w:szCs w:val="26"/>
        </w:rPr>
        <w:t xml:space="preserve"> рабочих дней после появления оснований для прекращения выплаты </w:t>
      </w:r>
      <w:r w:rsidR="00AA0098" w:rsidRPr="0012497D">
        <w:rPr>
          <w:b w:val="0"/>
          <w:sz w:val="26"/>
          <w:szCs w:val="26"/>
        </w:rPr>
        <w:t xml:space="preserve">именной </w:t>
      </w:r>
      <w:r w:rsidR="007C4C01" w:rsidRPr="0012497D">
        <w:rPr>
          <w:b w:val="0"/>
          <w:sz w:val="26"/>
          <w:szCs w:val="26"/>
        </w:rPr>
        <w:t>стипендий.</w:t>
      </w:r>
      <w:r w:rsidR="00930487" w:rsidRPr="0012497D">
        <w:rPr>
          <w:b w:val="0"/>
          <w:sz w:val="26"/>
          <w:szCs w:val="26"/>
        </w:rPr>
        <w:t xml:space="preserve"> Приказ подписывает директор НИУ ВШЭ – Пермь либо ин</w:t>
      </w:r>
      <w:r w:rsidR="0006196A" w:rsidRPr="0012497D">
        <w:rPr>
          <w:b w:val="0"/>
          <w:sz w:val="26"/>
          <w:szCs w:val="26"/>
        </w:rPr>
        <w:t>ое</w:t>
      </w:r>
      <w:r w:rsidR="00930487" w:rsidRPr="0012497D">
        <w:rPr>
          <w:b w:val="0"/>
          <w:sz w:val="26"/>
          <w:szCs w:val="26"/>
        </w:rPr>
        <w:t xml:space="preserve"> уполномоченн</w:t>
      </w:r>
      <w:r w:rsidR="0006196A" w:rsidRPr="0012497D">
        <w:rPr>
          <w:b w:val="0"/>
          <w:sz w:val="26"/>
          <w:szCs w:val="26"/>
        </w:rPr>
        <w:t>ое</w:t>
      </w:r>
      <w:r w:rsidR="00930487" w:rsidRPr="0012497D">
        <w:rPr>
          <w:b w:val="0"/>
          <w:sz w:val="26"/>
          <w:szCs w:val="26"/>
        </w:rPr>
        <w:t xml:space="preserve"> лицо.</w:t>
      </w:r>
      <w:r w:rsidR="009F4854" w:rsidRPr="0012497D">
        <w:rPr>
          <w:b w:val="0"/>
          <w:sz w:val="26"/>
          <w:szCs w:val="26"/>
        </w:rPr>
        <w:t xml:space="preserve"> </w:t>
      </w:r>
    </w:p>
    <w:p w14:paraId="4E705EA1" w14:textId="6E76636F" w:rsidR="00406685" w:rsidRPr="00261577" w:rsidRDefault="00406685" w:rsidP="00CE05AF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>Выплата</w:t>
      </w:r>
      <w:r w:rsidR="00AA0098" w:rsidRPr="00261577">
        <w:rPr>
          <w:b w:val="0"/>
          <w:sz w:val="26"/>
          <w:szCs w:val="26"/>
        </w:rPr>
        <w:t xml:space="preserve"> именной</w:t>
      </w:r>
      <w:r w:rsidRPr="00261577">
        <w:rPr>
          <w:b w:val="0"/>
          <w:sz w:val="26"/>
          <w:szCs w:val="26"/>
        </w:rPr>
        <w:t xml:space="preserve"> стипендии </w:t>
      </w:r>
      <w:r w:rsidRPr="004B1ACC">
        <w:rPr>
          <w:b w:val="0"/>
          <w:color w:val="auto"/>
          <w:sz w:val="26"/>
          <w:szCs w:val="26"/>
        </w:rPr>
        <w:t xml:space="preserve">прекращается </w:t>
      </w:r>
      <w:proofErr w:type="gramStart"/>
      <w:r w:rsidRPr="004B1ACC">
        <w:rPr>
          <w:b w:val="0"/>
          <w:color w:val="auto"/>
          <w:sz w:val="26"/>
          <w:szCs w:val="26"/>
        </w:rPr>
        <w:t xml:space="preserve">с </w:t>
      </w:r>
      <w:r w:rsidR="0012497D" w:rsidRPr="004B1ACC">
        <w:rPr>
          <w:b w:val="0"/>
          <w:color w:val="auto"/>
          <w:sz w:val="26"/>
          <w:szCs w:val="26"/>
        </w:rPr>
        <w:t>даты</w:t>
      </w:r>
      <w:r w:rsidRPr="004B1ACC">
        <w:rPr>
          <w:b w:val="0"/>
          <w:color w:val="auto"/>
          <w:sz w:val="26"/>
          <w:szCs w:val="26"/>
        </w:rPr>
        <w:t xml:space="preserve"> отчисления</w:t>
      </w:r>
      <w:proofErr w:type="gramEnd"/>
      <w:r w:rsidR="0012497D" w:rsidRPr="004B1ACC">
        <w:rPr>
          <w:b w:val="0"/>
          <w:color w:val="auto"/>
          <w:sz w:val="26"/>
          <w:szCs w:val="26"/>
        </w:rPr>
        <w:t xml:space="preserve"> по приказу</w:t>
      </w:r>
      <w:r w:rsidRPr="004B1ACC">
        <w:rPr>
          <w:b w:val="0"/>
          <w:color w:val="auto"/>
          <w:sz w:val="26"/>
          <w:szCs w:val="26"/>
        </w:rPr>
        <w:t xml:space="preserve">. В этом случае размер </w:t>
      </w:r>
      <w:r w:rsidR="00AA0098" w:rsidRPr="004B1ACC">
        <w:rPr>
          <w:b w:val="0"/>
          <w:color w:val="auto"/>
          <w:sz w:val="26"/>
          <w:szCs w:val="26"/>
        </w:rPr>
        <w:t xml:space="preserve">именной </w:t>
      </w:r>
      <w:r w:rsidRPr="004B1ACC">
        <w:rPr>
          <w:b w:val="0"/>
          <w:color w:val="auto"/>
          <w:sz w:val="26"/>
          <w:szCs w:val="26"/>
        </w:rPr>
        <w:t>стипендии, выплачиваемо</w:t>
      </w:r>
      <w:r w:rsidR="0061214D" w:rsidRPr="004B1ACC">
        <w:rPr>
          <w:b w:val="0"/>
          <w:color w:val="auto"/>
          <w:sz w:val="26"/>
          <w:szCs w:val="26"/>
        </w:rPr>
        <w:t>й</w:t>
      </w:r>
      <w:r w:rsidRPr="004B1ACC">
        <w:rPr>
          <w:b w:val="0"/>
          <w:color w:val="auto"/>
          <w:sz w:val="26"/>
          <w:szCs w:val="26"/>
        </w:rPr>
        <w:t xml:space="preserve"> </w:t>
      </w:r>
      <w:r w:rsidRPr="00261577">
        <w:rPr>
          <w:b w:val="0"/>
          <w:sz w:val="26"/>
          <w:szCs w:val="26"/>
        </w:rPr>
        <w:t>за месяц, в</w:t>
      </w:r>
      <w:r w:rsidR="0012497D">
        <w:rPr>
          <w:b w:val="0"/>
          <w:sz w:val="26"/>
          <w:szCs w:val="26"/>
        </w:rPr>
        <w:t> </w:t>
      </w:r>
      <w:r w:rsidRPr="00261577">
        <w:rPr>
          <w:b w:val="0"/>
          <w:sz w:val="26"/>
          <w:szCs w:val="26"/>
        </w:rPr>
        <w:t>котором происходит отчисление, определяется пропорционально количеству дней с</w:t>
      </w:r>
      <w:r w:rsidR="0012497D">
        <w:rPr>
          <w:b w:val="0"/>
          <w:sz w:val="26"/>
          <w:szCs w:val="26"/>
        </w:rPr>
        <w:t> </w:t>
      </w:r>
      <w:r w:rsidRPr="00261577">
        <w:rPr>
          <w:b w:val="0"/>
          <w:sz w:val="26"/>
          <w:szCs w:val="26"/>
        </w:rPr>
        <w:t>первого числа месяца до даты отчисления.</w:t>
      </w:r>
    </w:p>
    <w:p w14:paraId="250334AE" w14:textId="5579902D" w:rsidR="00B82AA5" w:rsidRPr="00261577" w:rsidRDefault="00406685" w:rsidP="00CE05AF">
      <w:pPr>
        <w:pStyle w:val="1"/>
        <w:keepNext w:val="0"/>
        <w:keepLines w:val="0"/>
        <w:numPr>
          <w:ilvl w:val="1"/>
          <w:numId w:val="6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61577">
        <w:rPr>
          <w:b w:val="0"/>
          <w:sz w:val="26"/>
          <w:szCs w:val="26"/>
        </w:rPr>
        <w:t>Выплата</w:t>
      </w:r>
      <w:r w:rsidR="0061214D" w:rsidRPr="00261577">
        <w:rPr>
          <w:b w:val="0"/>
          <w:sz w:val="26"/>
          <w:szCs w:val="26"/>
        </w:rPr>
        <w:t xml:space="preserve"> именной</w:t>
      </w:r>
      <w:r w:rsidRPr="00261577">
        <w:rPr>
          <w:b w:val="0"/>
          <w:sz w:val="26"/>
          <w:szCs w:val="26"/>
        </w:rPr>
        <w:t xml:space="preserve"> стипендии студентам прекращается </w:t>
      </w:r>
      <w:r w:rsidR="00366AF5" w:rsidRPr="00261577">
        <w:rPr>
          <w:b w:val="0"/>
          <w:sz w:val="26"/>
          <w:szCs w:val="26"/>
        </w:rPr>
        <w:t>с первого числа месяца, следующего за месяцем</w:t>
      </w:r>
      <w:r w:rsidR="00B82AA5" w:rsidRPr="00261577">
        <w:rPr>
          <w:b w:val="0"/>
          <w:sz w:val="26"/>
          <w:szCs w:val="26"/>
        </w:rPr>
        <w:t>:</w:t>
      </w:r>
    </w:p>
    <w:p w14:paraId="459D7C01" w14:textId="3A1F3790" w:rsidR="00C42DCE" w:rsidRPr="00261577" w:rsidRDefault="00C42DCE" w:rsidP="001C7484">
      <w:pPr>
        <w:pStyle w:val="a3"/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851"/>
        <w:rPr>
          <w:sz w:val="26"/>
          <w:szCs w:val="26"/>
        </w:rPr>
      </w:pPr>
      <w:r w:rsidRPr="00261577">
        <w:rPr>
          <w:sz w:val="26"/>
          <w:szCs w:val="26"/>
        </w:rPr>
        <w:t>перевода студента на очно-заочную, заочную форму обучения;</w:t>
      </w:r>
    </w:p>
    <w:p w14:paraId="45AAFF9D" w14:textId="37C211FD" w:rsidR="00C42DCE" w:rsidRPr="00261577" w:rsidRDefault="00C42DCE" w:rsidP="001C7484">
      <w:pPr>
        <w:pStyle w:val="a3"/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851"/>
        <w:rPr>
          <w:sz w:val="26"/>
          <w:szCs w:val="26"/>
        </w:rPr>
      </w:pPr>
      <w:r w:rsidRPr="00261577">
        <w:rPr>
          <w:sz w:val="26"/>
          <w:szCs w:val="26"/>
        </w:rPr>
        <w:t>перевода студента в НИУ ВШЭ (Москва), в другие филиалы НИУ</w:t>
      </w:r>
      <w:r w:rsidR="004B0EB7">
        <w:rPr>
          <w:sz w:val="26"/>
          <w:szCs w:val="26"/>
        </w:rPr>
        <w:t> </w:t>
      </w:r>
      <w:r w:rsidRPr="00261577">
        <w:rPr>
          <w:sz w:val="26"/>
          <w:szCs w:val="26"/>
        </w:rPr>
        <w:t>ВШЭ;</w:t>
      </w:r>
    </w:p>
    <w:p w14:paraId="5F05FD23" w14:textId="00C00349" w:rsidR="00C42DCE" w:rsidRPr="00261577" w:rsidRDefault="00C42DCE" w:rsidP="001C7484">
      <w:pPr>
        <w:pStyle w:val="a3"/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851"/>
        <w:rPr>
          <w:sz w:val="26"/>
          <w:szCs w:val="26"/>
        </w:rPr>
      </w:pPr>
      <w:r w:rsidRPr="00261577">
        <w:rPr>
          <w:sz w:val="26"/>
          <w:szCs w:val="26"/>
        </w:rPr>
        <w:t>предоставления студенту отпуска</w:t>
      </w:r>
      <w:r w:rsidR="0061214D" w:rsidRPr="00261577">
        <w:rPr>
          <w:sz w:val="26"/>
          <w:szCs w:val="26"/>
        </w:rPr>
        <w:t>;</w:t>
      </w:r>
    </w:p>
    <w:p w14:paraId="6A2ED080" w14:textId="264510BB" w:rsidR="00C42DCE" w:rsidRPr="00261577" w:rsidRDefault="00C42DCE" w:rsidP="001C7484">
      <w:pPr>
        <w:pStyle w:val="a3"/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851"/>
        <w:rPr>
          <w:sz w:val="26"/>
          <w:szCs w:val="26"/>
        </w:rPr>
      </w:pPr>
      <w:r w:rsidRPr="00261577">
        <w:rPr>
          <w:sz w:val="26"/>
          <w:szCs w:val="26"/>
        </w:rPr>
        <w:t>издания приказа о применении дисциплинарного взыскания;</w:t>
      </w:r>
    </w:p>
    <w:p w14:paraId="1E7DF2C3" w14:textId="56ADB9EB" w:rsidR="00B82AA5" w:rsidRPr="00261577" w:rsidRDefault="00366AF5" w:rsidP="001C7484">
      <w:pPr>
        <w:pStyle w:val="a3"/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851"/>
        <w:rPr>
          <w:sz w:val="26"/>
          <w:szCs w:val="26"/>
        </w:rPr>
      </w:pPr>
      <w:r w:rsidRPr="00261577">
        <w:rPr>
          <w:sz w:val="26"/>
          <w:szCs w:val="26"/>
        </w:rPr>
        <w:lastRenderedPageBreak/>
        <w:t xml:space="preserve">получения </w:t>
      </w:r>
      <w:r w:rsidR="00154421" w:rsidRPr="00261577">
        <w:rPr>
          <w:sz w:val="26"/>
          <w:szCs w:val="26"/>
        </w:rPr>
        <w:t>студентом оценки «удовлетворительно» во время прохождения промежуточной аттестации</w:t>
      </w:r>
      <w:r w:rsidR="00B82AA5" w:rsidRPr="00261577">
        <w:rPr>
          <w:sz w:val="26"/>
          <w:szCs w:val="26"/>
        </w:rPr>
        <w:t>;</w:t>
      </w:r>
    </w:p>
    <w:p w14:paraId="68C9436F" w14:textId="37BF79C9" w:rsidR="00B82AA5" w:rsidRPr="004B1ACC" w:rsidRDefault="00154421" w:rsidP="001C7484">
      <w:pPr>
        <w:pStyle w:val="a3"/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851"/>
        <w:rPr>
          <w:color w:val="auto"/>
          <w:sz w:val="26"/>
          <w:szCs w:val="26"/>
        </w:rPr>
      </w:pPr>
      <w:r w:rsidRPr="00261577">
        <w:rPr>
          <w:sz w:val="26"/>
          <w:szCs w:val="26"/>
        </w:rPr>
        <w:t>превышен</w:t>
      </w:r>
      <w:r w:rsidRPr="004B1ACC">
        <w:rPr>
          <w:color w:val="auto"/>
          <w:sz w:val="26"/>
          <w:szCs w:val="26"/>
        </w:rPr>
        <w:t xml:space="preserve">ия </w:t>
      </w:r>
      <w:r w:rsidR="001C7484" w:rsidRPr="004B1ACC">
        <w:rPr>
          <w:color w:val="auto"/>
          <w:sz w:val="26"/>
          <w:szCs w:val="26"/>
        </w:rPr>
        <w:t xml:space="preserve">значения 50% </w:t>
      </w:r>
      <w:r w:rsidRPr="004B1ACC">
        <w:rPr>
          <w:color w:val="auto"/>
          <w:sz w:val="26"/>
          <w:szCs w:val="26"/>
        </w:rPr>
        <w:t>доли оценок «хорошо» по результатам всех промежуточных аттестаций во время прохождения промежуточной аттестации</w:t>
      </w:r>
      <w:r w:rsidR="00B82AA5" w:rsidRPr="004B1ACC">
        <w:rPr>
          <w:color w:val="auto"/>
          <w:sz w:val="26"/>
          <w:szCs w:val="26"/>
        </w:rPr>
        <w:t>;</w:t>
      </w:r>
    </w:p>
    <w:p w14:paraId="78462C3C" w14:textId="21DE1FED" w:rsidR="00B82AA5" w:rsidRPr="004B1ACC" w:rsidRDefault="001C7484" w:rsidP="001C7484">
      <w:pPr>
        <w:pStyle w:val="a3"/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851"/>
        <w:rPr>
          <w:color w:val="auto"/>
          <w:sz w:val="26"/>
          <w:szCs w:val="26"/>
        </w:rPr>
      </w:pPr>
      <w:r w:rsidRPr="004B1ACC">
        <w:rPr>
          <w:color w:val="auto"/>
          <w:sz w:val="26"/>
          <w:szCs w:val="26"/>
        </w:rPr>
        <w:t>возникновения</w:t>
      </w:r>
      <w:r w:rsidR="00C42DCE" w:rsidRPr="004B1ACC">
        <w:rPr>
          <w:color w:val="auto"/>
          <w:sz w:val="26"/>
          <w:szCs w:val="26"/>
        </w:rPr>
        <w:t xml:space="preserve"> академической задолженности.</w:t>
      </w:r>
    </w:p>
    <w:p w14:paraId="4D36D3B1" w14:textId="77777777" w:rsidR="00841011" w:rsidRDefault="00841011" w:rsidP="00B55D0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FD33130" w14:textId="77777777" w:rsidR="00746776" w:rsidRDefault="00746776" w:rsidP="00B55D0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12E59E" w14:textId="77777777" w:rsidR="00746776" w:rsidRDefault="00746776" w:rsidP="00B55D0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746776" w:rsidSect="00A42C4E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9777" w14:textId="77777777" w:rsidR="00B75596" w:rsidRDefault="00B75596" w:rsidP="00D21A6D">
      <w:pPr>
        <w:spacing w:after="0" w:line="240" w:lineRule="auto"/>
      </w:pPr>
      <w:r>
        <w:separator/>
      </w:r>
    </w:p>
  </w:endnote>
  <w:endnote w:type="continuationSeparator" w:id="0">
    <w:p w14:paraId="7ECF3D8B" w14:textId="77777777" w:rsidR="00B75596" w:rsidRDefault="00B75596" w:rsidP="00D2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937B" w14:textId="77777777" w:rsidR="00B75596" w:rsidRDefault="00B75596" w:rsidP="00D21A6D">
      <w:pPr>
        <w:spacing w:after="0" w:line="240" w:lineRule="auto"/>
      </w:pPr>
      <w:r>
        <w:separator/>
      </w:r>
    </w:p>
  </w:footnote>
  <w:footnote w:type="continuationSeparator" w:id="0">
    <w:p w14:paraId="2FCCE1E8" w14:textId="77777777" w:rsidR="00B75596" w:rsidRDefault="00B75596" w:rsidP="00D21A6D">
      <w:pPr>
        <w:spacing w:after="0" w:line="240" w:lineRule="auto"/>
      </w:pPr>
      <w:r>
        <w:continuationSeparator/>
      </w:r>
    </w:p>
  </w:footnote>
  <w:footnote w:id="1">
    <w:p w14:paraId="2074895B" w14:textId="226AED23" w:rsidR="00167516" w:rsidRPr="004B1ACC" w:rsidRDefault="00167516" w:rsidP="0061214D">
      <w:pPr>
        <w:pStyle w:val="a4"/>
        <w:jc w:val="both"/>
        <w:rPr>
          <w:rFonts w:ascii="Times New Roman" w:hAnsi="Times New Roman" w:cs="Times New Roman"/>
        </w:rPr>
      </w:pPr>
      <w:r w:rsidRPr="004B1ACC">
        <w:rPr>
          <w:rStyle w:val="a6"/>
          <w:rFonts w:ascii="Times New Roman" w:hAnsi="Times New Roman" w:cs="Times New Roman"/>
        </w:rPr>
        <w:footnoteRef/>
      </w:r>
      <w:r w:rsidRPr="004B1ACC">
        <w:rPr>
          <w:rFonts w:ascii="Times New Roman" w:hAnsi="Times New Roman" w:cs="Times New Roman"/>
        </w:rPr>
        <w:t xml:space="preserve"> </w:t>
      </w:r>
      <w:r w:rsidR="00AE3761" w:rsidRPr="004B1ACC">
        <w:rPr>
          <w:rFonts w:ascii="Times New Roman" w:hAnsi="Times New Roman" w:cs="Times New Roman"/>
        </w:rPr>
        <w:t>См.</w:t>
      </w:r>
      <w:r w:rsidR="0061214D" w:rsidRPr="004B1ACC">
        <w:rPr>
          <w:rFonts w:ascii="Times New Roman" w:hAnsi="Times New Roman" w:cs="Times New Roman"/>
        </w:rPr>
        <w:t> </w:t>
      </w:r>
      <w:r w:rsidR="00AE3761" w:rsidRPr="004B1ACC">
        <w:rPr>
          <w:rFonts w:ascii="Times New Roman" w:hAnsi="Times New Roman" w:cs="Times New Roman"/>
        </w:rPr>
        <w:t>п.</w:t>
      </w:r>
      <w:r w:rsidR="0061214D" w:rsidRPr="004B1ACC">
        <w:rPr>
          <w:rFonts w:ascii="Times New Roman" w:hAnsi="Times New Roman" w:cs="Times New Roman"/>
        </w:rPr>
        <w:t> </w:t>
      </w:r>
      <w:r w:rsidR="00AE3761" w:rsidRPr="004B1ACC">
        <w:rPr>
          <w:rFonts w:ascii="Times New Roman" w:hAnsi="Times New Roman" w:cs="Times New Roman"/>
        </w:rPr>
        <w:t xml:space="preserve">118 Положения об организации промежуточной аттестации и текущего контроля успеваемости студентов </w:t>
      </w:r>
      <w:r w:rsidR="00BE7C74" w:rsidRPr="004B1ACC">
        <w:rPr>
          <w:rFonts w:ascii="Times New Roman" w:hAnsi="Times New Roman" w:cs="Times New Roman"/>
        </w:rPr>
        <w:t xml:space="preserve">Национального исследовательского университета «Высшая школа экономики», утвержденного протоколом </w:t>
      </w:r>
      <w:r w:rsidR="00CF6A82" w:rsidRPr="004B1ACC">
        <w:rPr>
          <w:rFonts w:ascii="Times New Roman" w:hAnsi="Times New Roman" w:cs="Times New Roman"/>
        </w:rPr>
        <w:t>ученого</w:t>
      </w:r>
      <w:r w:rsidR="00BE7C74" w:rsidRPr="004B1ACC">
        <w:rPr>
          <w:rFonts w:ascii="Times New Roman" w:hAnsi="Times New Roman" w:cs="Times New Roman"/>
        </w:rPr>
        <w:t xml:space="preserve"> совета НИУ ВШЭ от 26.05.2017 № 06, введенного в действие приказом НИУ ВШЭ от</w:t>
      </w:r>
      <w:r w:rsidR="00CF6A82" w:rsidRPr="004B1ACC">
        <w:rPr>
          <w:rFonts w:ascii="Times New Roman" w:hAnsi="Times New Roman" w:cs="Times New Roman"/>
        </w:rPr>
        <w:t> </w:t>
      </w:r>
      <w:r w:rsidR="00BE7C74" w:rsidRPr="004B1ACC">
        <w:rPr>
          <w:rFonts w:ascii="Times New Roman" w:hAnsi="Times New Roman" w:cs="Times New Roman"/>
        </w:rPr>
        <w:t xml:space="preserve">14.06.2017 № 6.18.1-01/1406-16 (с изменениями, внесенными приказом НИУ ВШЭ от 20.03.2018 </w:t>
      </w:r>
      <w:r w:rsidR="00CF6A82" w:rsidRPr="004B1ACC">
        <w:rPr>
          <w:rFonts w:ascii="Times New Roman" w:hAnsi="Times New Roman" w:cs="Times New Roman"/>
        </w:rPr>
        <w:br/>
      </w:r>
      <w:r w:rsidR="00BE7C74" w:rsidRPr="004B1ACC">
        <w:rPr>
          <w:rFonts w:ascii="Times New Roman" w:hAnsi="Times New Roman" w:cs="Times New Roman"/>
        </w:rPr>
        <w:t>№ 6.18.1-01/2003-10)</w:t>
      </w:r>
      <w:r w:rsidR="00CF6A82" w:rsidRPr="004B1AC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17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E5CB6B" w14:textId="2A911D75" w:rsidR="00A42C4E" w:rsidRPr="00EE0824" w:rsidRDefault="00A42C4E" w:rsidP="00EE082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08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08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08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7D1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E08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211"/>
    <w:multiLevelType w:val="hybridMultilevel"/>
    <w:tmpl w:val="7E56060E"/>
    <w:lvl w:ilvl="0" w:tplc="36D26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52676"/>
    <w:multiLevelType w:val="hybridMultilevel"/>
    <w:tmpl w:val="8DAEDB70"/>
    <w:lvl w:ilvl="0" w:tplc="105E60F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0B5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68D8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675B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6348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8A88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055C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E82B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EC15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344F8F"/>
    <w:multiLevelType w:val="multilevel"/>
    <w:tmpl w:val="F4863E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B601F07"/>
    <w:multiLevelType w:val="multilevel"/>
    <w:tmpl w:val="79D2F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831E4"/>
    <w:multiLevelType w:val="multilevel"/>
    <w:tmpl w:val="631EE8FE"/>
    <w:lvl w:ilvl="0">
      <w:start w:val="1"/>
      <w:numFmt w:val="decimal"/>
      <w:lvlText w:val="1.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1A5F68"/>
    <w:multiLevelType w:val="multilevel"/>
    <w:tmpl w:val="CB6C82A4"/>
    <w:lvl w:ilvl="0">
      <w:start w:val="1"/>
      <w:numFmt w:val="decimal"/>
      <w:lvlText w:val="1.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0C3235"/>
    <w:multiLevelType w:val="multilevel"/>
    <w:tmpl w:val="9DB6D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7">
    <w:nsid w:val="3C7C324E"/>
    <w:multiLevelType w:val="hybridMultilevel"/>
    <w:tmpl w:val="48D0A8BE"/>
    <w:lvl w:ilvl="0" w:tplc="0C22C2B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487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6B9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B4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B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63A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001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AF7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8C0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AF75F8"/>
    <w:multiLevelType w:val="hybridMultilevel"/>
    <w:tmpl w:val="EE60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03B2D"/>
    <w:multiLevelType w:val="multilevel"/>
    <w:tmpl w:val="79D2F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6F56F1"/>
    <w:multiLevelType w:val="hybridMultilevel"/>
    <w:tmpl w:val="64D224DA"/>
    <w:lvl w:ilvl="0" w:tplc="D376EA7A">
      <w:start w:val="1"/>
      <w:numFmt w:val="bullet"/>
      <w:lvlText w:val="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487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6B9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B4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B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63A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001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AF7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8C0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9E21F6"/>
    <w:multiLevelType w:val="multilevel"/>
    <w:tmpl w:val="BA389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643059"/>
    <w:multiLevelType w:val="hybridMultilevel"/>
    <w:tmpl w:val="EBBACE5E"/>
    <w:lvl w:ilvl="0" w:tplc="BFD4A8E6">
      <w:start w:val="1"/>
      <w:numFmt w:val="decimal"/>
      <w:lvlText w:val="1.4.%1."/>
      <w:lvlJc w:val="left"/>
      <w:pPr>
        <w:ind w:left="1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3" w:hanging="360"/>
      </w:pPr>
    </w:lvl>
    <w:lvl w:ilvl="2" w:tplc="0419001B" w:tentative="1">
      <w:start w:val="1"/>
      <w:numFmt w:val="lowerRoman"/>
      <w:lvlText w:val="%3."/>
      <w:lvlJc w:val="right"/>
      <w:pPr>
        <w:ind w:left="3023" w:hanging="180"/>
      </w:pPr>
    </w:lvl>
    <w:lvl w:ilvl="3" w:tplc="0419000F" w:tentative="1">
      <w:start w:val="1"/>
      <w:numFmt w:val="decimal"/>
      <w:lvlText w:val="%4."/>
      <w:lvlJc w:val="left"/>
      <w:pPr>
        <w:ind w:left="3743" w:hanging="360"/>
      </w:pPr>
    </w:lvl>
    <w:lvl w:ilvl="4" w:tplc="04190019" w:tentative="1">
      <w:start w:val="1"/>
      <w:numFmt w:val="lowerLetter"/>
      <w:lvlText w:val="%5."/>
      <w:lvlJc w:val="left"/>
      <w:pPr>
        <w:ind w:left="4463" w:hanging="360"/>
      </w:pPr>
    </w:lvl>
    <w:lvl w:ilvl="5" w:tplc="0419001B" w:tentative="1">
      <w:start w:val="1"/>
      <w:numFmt w:val="lowerRoman"/>
      <w:lvlText w:val="%6."/>
      <w:lvlJc w:val="right"/>
      <w:pPr>
        <w:ind w:left="5183" w:hanging="180"/>
      </w:pPr>
    </w:lvl>
    <w:lvl w:ilvl="6" w:tplc="0419000F" w:tentative="1">
      <w:start w:val="1"/>
      <w:numFmt w:val="decimal"/>
      <w:lvlText w:val="%7."/>
      <w:lvlJc w:val="left"/>
      <w:pPr>
        <w:ind w:left="5903" w:hanging="360"/>
      </w:pPr>
    </w:lvl>
    <w:lvl w:ilvl="7" w:tplc="04190019" w:tentative="1">
      <w:start w:val="1"/>
      <w:numFmt w:val="lowerLetter"/>
      <w:lvlText w:val="%8."/>
      <w:lvlJc w:val="left"/>
      <w:pPr>
        <w:ind w:left="6623" w:hanging="360"/>
      </w:pPr>
    </w:lvl>
    <w:lvl w:ilvl="8" w:tplc="0419001B" w:tentative="1">
      <w:start w:val="1"/>
      <w:numFmt w:val="lowerRoman"/>
      <w:lvlText w:val="%9."/>
      <w:lvlJc w:val="right"/>
      <w:pPr>
        <w:ind w:left="7343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4"/>
    <w:rsid w:val="00013913"/>
    <w:rsid w:val="000270E7"/>
    <w:rsid w:val="00032FD5"/>
    <w:rsid w:val="000408F1"/>
    <w:rsid w:val="000478DA"/>
    <w:rsid w:val="00051CF4"/>
    <w:rsid w:val="000551BC"/>
    <w:rsid w:val="00061716"/>
    <w:rsid w:val="0006196A"/>
    <w:rsid w:val="00070EC3"/>
    <w:rsid w:val="0007105E"/>
    <w:rsid w:val="000C1389"/>
    <w:rsid w:val="00106644"/>
    <w:rsid w:val="001178A6"/>
    <w:rsid w:val="00121275"/>
    <w:rsid w:val="0012497D"/>
    <w:rsid w:val="00146E57"/>
    <w:rsid w:val="00154421"/>
    <w:rsid w:val="00167516"/>
    <w:rsid w:val="00176F8B"/>
    <w:rsid w:val="001836B8"/>
    <w:rsid w:val="001A090A"/>
    <w:rsid w:val="001C1C8A"/>
    <w:rsid w:val="001C7484"/>
    <w:rsid w:val="001D548C"/>
    <w:rsid w:val="001E03DD"/>
    <w:rsid w:val="001E15EB"/>
    <w:rsid w:val="001E244C"/>
    <w:rsid w:val="001F08D7"/>
    <w:rsid w:val="0023259B"/>
    <w:rsid w:val="00261577"/>
    <w:rsid w:val="0027396D"/>
    <w:rsid w:val="002911B3"/>
    <w:rsid w:val="00292E32"/>
    <w:rsid w:val="00295088"/>
    <w:rsid w:val="002C7652"/>
    <w:rsid w:val="002E1CDC"/>
    <w:rsid w:val="002F5022"/>
    <w:rsid w:val="002F664A"/>
    <w:rsid w:val="00303FC1"/>
    <w:rsid w:val="00337179"/>
    <w:rsid w:val="003408BC"/>
    <w:rsid w:val="00341343"/>
    <w:rsid w:val="003469CD"/>
    <w:rsid w:val="003660FC"/>
    <w:rsid w:val="00366945"/>
    <w:rsid w:val="00366AF5"/>
    <w:rsid w:val="00392EE8"/>
    <w:rsid w:val="0039454A"/>
    <w:rsid w:val="003A5B5D"/>
    <w:rsid w:val="003C3912"/>
    <w:rsid w:val="00406685"/>
    <w:rsid w:val="00415A64"/>
    <w:rsid w:val="00425195"/>
    <w:rsid w:val="00436CBC"/>
    <w:rsid w:val="004614E5"/>
    <w:rsid w:val="00466F38"/>
    <w:rsid w:val="004778DD"/>
    <w:rsid w:val="0048770B"/>
    <w:rsid w:val="00497A8D"/>
    <w:rsid w:val="004B0EB7"/>
    <w:rsid w:val="004B1ACC"/>
    <w:rsid w:val="004D3F18"/>
    <w:rsid w:val="004E1AD8"/>
    <w:rsid w:val="004E7D7C"/>
    <w:rsid w:val="004F6B6D"/>
    <w:rsid w:val="004F758B"/>
    <w:rsid w:val="00500E23"/>
    <w:rsid w:val="00507EBA"/>
    <w:rsid w:val="00522583"/>
    <w:rsid w:val="005239A3"/>
    <w:rsid w:val="00523DD3"/>
    <w:rsid w:val="00532510"/>
    <w:rsid w:val="00536AD8"/>
    <w:rsid w:val="005372EF"/>
    <w:rsid w:val="00555638"/>
    <w:rsid w:val="005575A7"/>
    <w:rsid w:val="00597AD3"/>
    <w:rsid w:val="005A0C5F"/>
    <w:rsid w:val="005A3819"/>
    <w:rsid w:val="005B3327"/>
    <w:rsid w:val="005D1299"/>
    <w:rsid w:val="005F363D"/>
    <w:rsid w:val="005F61A8"/>
    <w:rsid w:val="006079DB"/>
    <w:rsid w:val="0061214D"/>
    <w:rsid w:val="00626BCD"/>
    <w:rsid w:val="00633E04"/>
    <w:rsid w:val="006660F5"/>
    <w:rsid w:val="0068319E"/>
    <w:rsid w:val="00684B23"/>
    <w:rsid w:val="00687584"/>
    <w:rsid w:val="006A186F"/>
    <w:rsid w:val="006B1E87"/>
    <w:rsid w:val="006B7F9E"/>
    <w:rsid w:val="006E3433"/>
    <w:rsid w:val="006F0089"/>
    <w:rsid w:val="006F2F84"/>
    <w:rsid w:val="007007B0"/>
    <w:rsid w:val="00734A15"/>
    <w:rsid w:val="00746776"/>
    <w:rsid w:val="00750710"/>
    <w:rsid w:val="00750BDA"/>
    <w:rsid w:val="00773587"/>
    <w:rsid w:val="00797853"/>
    <w:rsid w:val="007A434A"/>
    <w:rsid w:val="007B7270"/>
    <w:rsid w:val="007C4C01"/>
    <w:rsid w:val="007C60DD"/>
    <w:rsid w:val="007C6ACA"/>
    <w:rsid w:val="007D480F"/>
    <w:rsid w:val="007E4FB1"/>
    <w:rsid w:val="00805225"/>
    <w:rsid w:val="008159E0"/>
    <w:rsid w:val="00840246"/>
    <w:rsid w:val="00841011"/>
    <w:rsid w:val="00842627"/>
    <w:rsid w:val="00852139"/>
    <w:rsid w:val="008530FE"/>
    <w:rsid w:val="008546FC"/>
    <w:rsid w:val="00874821"/>
    <w:rsid w:val="0088705B"/>
    <w:rsid w:val="008979F2"/>
    <w:rsid w:val="00897F30"/>
    <w:rsid w:val="008B4044"/>
    <w:rsid w:val="008B70C6"/>
    <w:rsid w:val="008C6236"/>
    <w:rsid w:val="008E0CCA"/>
    <w:rsid w:val="008E2F69"/>
    <w:rsid w:val="00902B7B"/>
    <w:rsid w:val="0091161C"/>
    <w:rsid w:val="00914695"/>
    <w:rsid w:val="009150CC"/>
    <w:rsid w:val="0091512C"/>
    <w:rsid w:val="009172DB"/>
    <w:rsid w:val="00924F13"/>
    <w:rsid w:val="00930487"/>
    <w:rsid w:val="00973BA3"/>
    <w:rsid w:val="00974C56"/>
    <w:rsid w:val="009A192C"/>
    <w:rsid w:val="009B3E25"/>
    <w:rsid w:val="009F4854"/>
    <w:rsid w:val="00A02669"/>
    <w:rsid w:val="00A20450"/>
    <w:rsid w:val="00A24905"/>
    <w:rsid w:val="00A24EC2"/>
    <w:rsid w:val="00A301A1"/>
    <w:rsid w:val="00A31AA8"/>
    <w:rsid w:val="00A42C4E"/>
    <w:rsid w:val="00A86F5D"/>
    <w:rsid w:val="00A90AE4"/>
    <w:rsid w:val="00AA0098"/>
    <w:rsid w:val="00AA0F27"/>
    <w:rsid w:val="00AA5394"/>
    <w:rsid w:val="00AC3DC5"/>
    <w:rsid w:val="00AD2423"/>
    <w:rsid w:val="00AE3761"/>
    <w:rsid w:val="00B31BF2"/>
    <w:rsid w:val="00B326F8"/>
    <w:rsid w:val="00B33AA7"/>
    <w:rsid w:val="00B41AA5"/>
    <w:rsid w:val="00B52A65"/>
    <w:rsid w:val="00B5456F"/>
    <w:rsid w:val="00B55D04"/>
    <w:rsid w:val="00B57EDD"/>
    <w:rsid w:val="00B675F4"/>
    <w:rsid w:val="00B75596"/>
    <w:rsid w:val="00B82AA5"/>
    <w:rsid w:val="00B943AF"/>
    <w:rsid w:val="00BA0469"/>
    <w:rsid w:val="00BD19F3"/>
    <w:rsid w:val="00BE7C74"/>
    <w:rsid w:val="00C05C8E"/>
    <w:rsid w:val="00C11235"/>
    <w:rsid w:val="00C24C63"/>
    <w:rsid w:val="00C359A7"/>
    <w:rsid w:val="00C42DCE"/>
    <w:rsid w:val="00C450C2"/>
    <w:rsid w:val="00C45ABE"/>
    <w:rsid w:val="00C74FBF"/>
    <w:rsid w:val="00C76649"/>
    <w:rsid w:val="00C819B5"/>
    <w:rsid w:val="00C849AD"/>
    <w:rsid w:val="00C85E66"/>
    <w:rsid w:val="00C95C9E"/>
    <w:rsid w:val="00CA1E54"/>
    <w:rsid w:val="00CC1165"/>
    <w:rsid w:val="00CE05AF"/>
    <w:rsid w:val="00CE1793"/>
    <w:rsid w:val="00CE7EAB"/>
    <w:rsid w:val="00CF6A82"/>
    <w:rsid w:val="00D06DC9"/>
    <w:rsid w:val="00D21A6D"/>
    <w:rsid w:val="00D24A31"/>
    <w:rsid w:val="00D63679"/>
    <w:rsid w:val="00D96614"/>
    <w:rsid w:val="00DA69D7"/>
    <w:rsid w:val="00DA6A34"/>
    <w:rsid w:val="00DB7EEC"/>
    <w:rsid w:val="00DC7B9F"/>
    <w:rsid w:val="00DE2BB3"/>
    <w:rsid w:val="00E01C48"/>
    <w:rsid w:val="00E02C24"/>
    <w:rsid w:val="00E11BB1"/>
    <w:rsid w:val="00E140AF"/>
    <w:rsid w:val="00E14F9B"/>
    <w:rsid w:val="00E313C5"/>
    <w:rsid w:val="00E43ECB"/>
    <w:rsid w:val="00E47CD8"/>
    <w:rsid w:val="00E52522"/>
    <w:rsid w:val="00E56F29"/>
    <w:rsid w:val="00E773A4"/>
    <w:rsid w:val="00E9307D"/>
    <w:rsid w:val="00E96BEF"/>
    <w:rsid w:val="00EB7D14"/>
    <w:rsid w:val="00ED4EF8"/>
    <w:rsid w:val="00ED7D63"/>
    <w:rsid w:val="00EE0824"/>
    <w:rsid w:val="00EE3810"/>
    <w:rsid w:val="00EE771B"/>
    <w:rsid w:val="00EF47F6"/>
    <w:rsid w:val="00F01B74"/>
    <w:rsid w:val="00F021DD"/>
    <w:rsid w:val="00F04DA0"/>
    <w:rsid w:val="00F33069"/>
    <w:rsid w:val="00F40D89"/>
    <w:rsid w:val="00F4232D"/>
    <w:rsid w:val="00F67F0B"/>
    <w:rsid w:val="00F74910"/>
    <w:rsid w:val="00F752AB"/>
    <w:rsid w:val="00F775BE"/>
    <w:rsid w:val="00FC3B59"/>
    <w:rsid w:val="00FC711B"/>
    <w:rsid w:val="00FD2DFC"/>
    <w:rsid w:val="00FE687A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469CD"/>
    <w:pPr>
      <w:keepNext/>
      <w:keepLines/>
      <w:spacing w:after="255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02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469C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3469CD"/>
    <w:pPr>
      <w:spacing w:after="12" w:line="388" w:lineRule="auto"/>
      <w:ind w:left="720" w:right="8" w:firstLine="27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21A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1A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1A6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7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530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30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30F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30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30FE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4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42C4E"/>
  </w:style>
  <w:style w:type="paragraph" w:styleId="af0">
    <w:name w:val="footer"/>
    <w:basedOn w:val="a"/>
    <w:link w:val="af1"/>
    <w:uiPriority w:val="99"/>
    <w:unhideWhenUsed/>
    <w:rsid w:val="00A4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2C4E"/>
  </w:style>
  <w:style w:type="character" w:customStyle="1" w:styleId="cavalue1">
    <w:name w:val="cavalue1"/>
    <w:basedOn w:val="a0"/>
    <w:rsid w:val="00C819B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469CD"/>
    <w:pPr>
      <w:keepNext/>
      <w:keepLines/>
      <w:spacing w:after="255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02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469C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3469CD"/>
    <w:pPr>
      <w:spacing w:after="12" w:line="388" w:lineRule="auto"/>
      <w:ind w:left="720" w:right="8" w:firstLine="27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21A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1A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1A6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7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530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30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30F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30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30FE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4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42C4E"/>
  </w:style>
  <w:style w:type="paragraph" w:styleId="af0">
    <w:name w:val="footer"/>
    <w:basedOn w:val="a"/>
    <w:link w:val="af1"/>
    <w:uiPriority w:val="99"/>
    <w:unhideWhenUsed/>
    <w:rsid w:val="00A4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2C4E"/>
  </w:style>
  <w:style w:type="character" w:customStyle="1" w:styleId="cavalue1">
    <w:name w:val="cavalue1"/>
    <w:basedOn w:val="a0"/>
    <w:rsid w:val="00C819B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1EAD42-BE15-4007-AF20-3A91798011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Александр Олегович</dc:creator>
  <cp:lastModifiedBy>Фенцель Любовь Алексеевна</cp:lastModifiedBy>
  <cp:revision>3</cp:revision>
  <cp:lastPrinted>2018-11-27T10:54:00Z</cp:lastPrinted>
  <dcterms:created xsi:type="dcterms:W3CDTF">2019-02-13T11:55:00Z</dcterms:created>
  <dcterms:modified xsi:type="dcterms:W3CDTF">2019-02-13T11:59:00Z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Чунарева С.Ф.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Учебно-методический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2018/11/27-361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 введении в действие Положения об именных стипендиях лицам, поступившим на первый курс очной формы обучения по образовательным программам высшего образования – программам бакалавриата в НИУ ВШЭ – Пермь_x000d_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