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3E" w:rsidRDefault="00F9406B" w:rsidP="00F94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06B">
        <w:rPr>
          <w:rFonts w:ascii="Times New Roman" w:hAnsi="Times New Roman" w:cs="Times New Roman"/>
          <w:b/>
          <w:sz w:val="28"/>
          <w:szCs w:val="28"/>
        </w:rPr>
        <w:t>ПРИМЕРНЫЕ ТЕМЫ ВЫПУСКНЫХ КВАЛИФИКАЦИОННЫХ РАБОТ</w:t>
      </w:r>
    </w:p>
    <w:p w:rsidR="00A149AA" w:rsidRPr="00F9406B" w:rsidRDefault="00A149AA" w:rsidP="00F94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CE1F3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/201</w:t>
      </w:r>
      <w:r w:rsidR="00CE1F3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9406B" w:rsidRDefault="00F9406B" w:rsidP="00F94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06B">
        <w:rPr>
          <w:rFonts w:ascii="Times New Roman" w:hAnsi="Times New Roman" w:cs="Times New Roman"/>
          <w:b/>
          <w:sz w:val="28"/>
          <w:szCs w:val="28"/>
        </w:rPr>
        <w:t>НАПРАВЛЕНИЕ «ЮРИСПРУДЕНЦИЯ»</w:t>
      </w:r>
    </w:p>
    <w:p w:rsidR="009B3AF6" w:rsidRPr="00597A64" w:rsidRDefault="009B3AF6" w:rsidP="00F940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7A64">
        <w:rPr>
          <w:rFonts w:ascii="Times New Roman" w:hAnsi="Times New Roman" w:cs="Times New Roman"/>
          <w:b/>
          <w:sz w:val="28"/>
          <w:szCs w:val="28"/>
        </w:rPr>
        <w:t>Научный руководитель Брюхина Е.Р.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sz w:val="28"/>
          <w:szCs w:val="28"/>
        </w:rPr>
        <w:t xml:space="preserve">Недействительность брака: основания и порядок признания брака </w:t>
      </w:r>
      <w:proofErr w:type="gramStart"/>
      <w:r w:rsidRPr="00597A64">
        <w:rPr>
          <w:rFonts w:ascii="Times New Roman" w:eastAsia="Times New Roman" w:hAnsi="Times New Roman" w:cs="Times New Roman"/>
          <w:sz w:val="28"/>
          <w:szCs w:val="28"/>
        </w:rPr>
        <w:t>недействительным</w:t>
      </w:r>
      <w:proofErr w:type="gramEnd"/>
      <w:r w:rsidRPr="00597A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sz w:val="28"/>
          <w:szCs w:val="28"/>
        </w:rPr>
        <w:t xml:space="preserve">Общие положения об имущественных отношениях между супругами. 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sz w:val="28"/>
          <w:szCs w:val="28"/>
        </w:rPr>
        <w:t xml:space="preserve">Законный режим имущества супругов. 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7A64">
        <w:rPr>
          <w:rFonts w:ascii="Times New Roman" w:eastAsia="Times New Roman" w:hAnsi="Times New Roman" w:cs="Times New Roman"/>
          <w:sz w:val="28"/>
          <w:szCs w:val="28"/>
        </w:rPr>
        <w:t>Договорной</w:t>
      </w:r>
      <w:proofErr w:type="gramEnd"/>
      <w:r w:rsidRPr="00597A64">
        <w:rPr>
          <w:rFonts w:ascii="Times New Roman" w:eastAsia="Times New Roman" w:hAnsi="Times New Roman" w:cs="Times New Roman"/>
          <w:sz w:val="28"/>
          <w:szCs w:val="28"/>
        </w:rPr>
        <w:t xml:space="preserve"> режим имущества супругов. 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Формы устройства детей, оставшихся без попечения родителей.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Принцип свободы труда, как основополагающий принцип трудового права.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Трудовой договор.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Неформальная занятость и трудовое право.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Проблемы привлечения работников к дисциплинарной ответственности.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Материальная ответственность работодателя: проблемы правоприменительной практики.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Основания и порядок привлечения работников к материальной ответственности.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Общая характеристика договора найма жилого помещения.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Сравнительная  характеристика договора социального найма и договора найма жилищного фонда социального использования.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Правовая характеристика способов управления многоквартирными домами.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Плата за жилое помещение и коммунальные услуги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Наследование по завещанию.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Наследование по закону.</w:t>
      </w:r>
    </w:p>
    <w:p w:rsidR="009B3AF6" w:rsidRDefault="009B3AF6" w:rsidP="00597A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7A64" w:rsidRDefault="00597A64" w:rsidP="00597A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7A64" w:rsidRDefault="00597A64" w:rsidP="00F940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Научный руководитель Гройсберг А.И.</w:t>
      </w:r>
    </w:p>
    <w:p w:rsidR="00597A64" w:rsidRPr="00597A64" w:rsidRDefault="00597A64" w:rsidP="00597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Реализация принципа единообразия судебной практики в гражданском и арбитражном процессе</w:t>
      </w:r>
    </w:p>
    <w:p w:rsidR="00597A64" w:rsidRPr="00597A64" w:rsidRDefault="00597A64" w:rsidP="00597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Заключение эксперта как средство доказывания в гражданском и арбитражном процессе</w:t>
      </w:r>
    </w:p>
    <w:p w:rsidR="00597A64" w:rsidRPr="00597A64" w:rsidRDefault="00597A64" w:rsidP="00597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Упрощенное судопроизводство в гражданском и арбитражном процессе</w:t>
      </w:r>
    </w:p>
    <w:p w:rsidR="00597A64" w:rsidRPr="00597A64" w:rsidRDefault="00597A64" w:rsidP="00597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Правовое положение саморегулируемых организаций в российском праве</w:t>
      </w:r>
    </w:p>
    <w:p w:rsidR="00597A64" w:rsidRPr="00597A64" w:rsidRDefault="00597A64" w:rsidP="00597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Правовые последствия осуществления предпринимательской деятельности без государственной регистрации в качестве индивидуального предпринимателя</w:t>
      </w:r>
    </w:p>
    <w:p w:rsidR="00597A64" w:rsidRPr="00597A64" w:rsidRDefault="00597A64" w:rsidP="00597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Отдельные виды залога в праве России</w:t>
      </w:r>
    </w:p>
    <w:p w:rsidR="00597A64" w:rsidRPr="00597A64" w:rsidRDefault="00597A64" w:rsidP="00597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Реализация принципа свободы договора в предпринимательской деятельности</w:t>
      </w:r>
    </w:p>
    <w:p w:rsidR="00597A64" w:rsidRPr="00597A64" w:rsidRDefault="00597A64" w:rsidP="00597A64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597A64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 </w:t>
      </w:r>
    </w:p>
    <w:p w:rsidR="00597A64" w:rsidRDefault="00597A64" w:rsidP="00F940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Научный руководитель Ерахтина О.С.</w:t>
      </w:r>
    </w:p>
    <w:p w:rsidR="00597A64" w:rsidRPr="00597A64" w:rsidRDefault="00597A64" w:rsidP="0059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>1.</w:t>
      </w:r>
      <w:r w:rsidRPr="00597A64">
        <w:rPr>
          <w:rFonts w:ascii="Times New Roman" w:hAnsi="Times New Roman" w:cs="Times New Roman"/>
          <w:sz w:val="28"/>
          <w:szCs w:val="28"/>
        </w:rPr>
        <w:tab/>
        <w:t>Гражданско-правовые способы защиты прав акционеров</w:t>
      </w:r>
    </w:p>
    <w:p w:rsidR="00597A64" w:rsidRPr="00597A64" w:rsidRDefault="00597A64" w:rsidP="0059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>2.</w:t>
      </w:r>
      <w:r w:rsidRPr="00597A64">
        <w:rPr>
          <w:rFonts w:ascii="Times New Roman" w:hAnsi="Times New Roman" w:cs="Times New Roman"/>
          <w:sz w:val="28"/>
          <w:szCs w:val="28"/>
        </w:rPr>
        <w:tab/>
        <w:t>Защита прав акционеров при приобретении более 30% акций акционерного общества</w:t>
      </w:r>
    </w:p>
    <w:p w:rsidR="00597A64" w:rsidRPr="00597A64" w:rsidRDefault="00597A64" w:rsidP="0059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>3.</w:t>
      </w:r>
      <w:r w:rsidRPr="00597A64">
        <w:rPr>
          <w:rFonts w:ascii="Times New Roman" w:hAnsi="Times New Roman" w:cs="Times New Roman"/>
          <w:sz w:val="28"/>
          <w:szCs w:val="28"/>
        </w:rPr>
        <w:tab/>
        <w:t>Защита прав участников хозяйственных обще</w:t>
      </w:r>
      <w:proofErr w:type="gramStart"/>
      <w:r w:rsidRPr="00597A64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597A64">
        <w:rPr>
          <w:rFonts w:ascii="Times New Roman" w:hAnsi="Times New Roman" w:cs="Times New Roman"/>
          <w:sz w:val="28"/>
          <w:szCs w:val="28"/>
        </w:rPr>
        <w:t>учае утраты корпоративного контроля</w:t>
      </w:r>
    </w:p>
    <w:p w:rsidR="00597A64" w:rsidRPr="00597A64" w:rsidRDefault="00597A64" w:rsidP="0059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>4.</w:t>
      </w:r>
      <w:r w:rsidRPr="00597A64">
        <w:rPr>
          <w:rFonts w:ascii="Times New Roman" w:hAnsi="Times New Roman" w:cs="Times New Roman"/>
          <w:sz w:val="28"/>
          <w:szCs w:val="28"/>
        </w:rPr>
        <w:tab/>
        <w:t>Ответственность единоличного исполнительного органа за убытки, причиненные хозяйственному обществу</w:t>
      </w:r>
    </w:p>
    <w:p w:rsidR="00597A64" w:rsidRDefault="00597A64" w:rsidP="0059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>5.</w:t>
      </w:r>
      <w:r w:rsidRPr="00597A64">
        <w:rPr>
          <w:rFonts w:ascii="Times New Roman" w:hAnsi="Times New Roman" w:cs="Times New Roman"/>
          <w:sz w:val="28"/>
          <w:szCs w:val="28"/>
        </w:rPr>
        <w:tab/>
        <w:t>Ответственность контролирующих и аффилированных лиц</w:t>
      </w:r>
    </w:p>
    <w:p w:rsidR="00597A64" w:rsidRDefault="00597A64" w:rsidP="00F9406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7A64" w:rsidRDefault="00597A64" w:rsidP="00F940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Научный руководитель Кондратьева К.С.</w:t>
      </w:r>
    </w:p>
    <w:p w:rsidR="00597A64" w:rsidRPr="00597A64" w:rsidRDefault="00597A64" w:rsidP="0059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 xml:space="preserve">  1. Арбитражное управление в России и зарубежных странах</w:t>
      </w:r>
    </w:p>
    <w:p w:rsidR="00597A64" w:rsidRPr="00597A64" w:rsidRDefault="00597A64" w:rsidP="0059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 xml:space="preserve">  2. Особенности распределения семейного имущества при несостоятельности (банкротстве)</w:t>
      </w:r>
    </w:p>
    <w:p w:rsidR="00597A64" w:rsidRPr="00597A64" w:rsidRDefault="00597A64" w:rsidP="0059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 xml:space="preserve">  3. Виды ответственности арбитражного управляющего.</w:t>
      </w:r>
    </w:p>
    <w:p w:rsidR="00597A64" w:rsidRPr="00597A64" w:rsidRDefault="00597A64" w:rsidP="0059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 xml:space="preserve">  4. Признание иностранных банкротств в международном частном праве</w:t>
      </w:r>
    </w:p>
    <w:p w:rsidR="00597A64" w:rsidRPr="00597A64" w:rsidRDefault="00597A64" w:rsidP="0059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 xml:space="preserve">  5. Особенности установления требований участников строительства в рамках дела о банкротстве несостоятельного застройщика</w:t>
      </w:r>
    </w:p>
    <w:p w:rsidR="00597A64" w:rsidRPr="00597A64" w:rsidRDefault="00597A64" w:rsidP="0059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 xml:space="preserve">  6. Процедура конкурсного производства в процессе несостоятельности (банкротства)</w:t>
      </w:r>
    </w:p>
    <w:p w:rsidR="00597A64" w:rsidRDefault="00597A64" w:rsidP="00F9406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406B" w:rsidRDefault="00F9406B" w:rsidP="00F940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Научный руководитель Третьякова Е.С.</w:t>
      </w:r>
    </w:p>
    <w:p w:rsidR="007062AE" w:rsidRPr="00D802ED" w:rsidRDefault="007062AE" w:rsidP="00D802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-8"/>
          <w:sz w:val="28"/>
          <w:szCs w:val="28"/>
          <w:lang w:eastAsia="ru-RU"/>
        </w:rPr>
      </w:pPr>
      <w:r w:rsidRPr="00D802ED">
        <w:rPr>
          <w:rFonts w:ascii="Times New Roman" w:eastAsia="Times New Roman" w:hAnsi="Times New Roman" w:cs="Times New Roman"/>
          <w:color w:val="333333"/>
          <w:spacing w:val="-8"/>
          <w:sz w:val="28"/>
          <w:szCs w:val="28"/>
          <w:lang w:eastAsia="ru-RU"/>
        </w:rPr>
        <w:t>Легальность и легитимность государственной власти: понятие и соотношение.</w:t>
      </w:r>
    </w:p>
    <w:p w:rsidR="00F9406B" w:rsidRPr="00D802ED" w:rsidRDefault="00F9406B" w:rsidP="00D802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802E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Эволюция функций государства: понятие и виды.</w:t>
      </w:r>
    </w:p>
    <w:p w:rsidR="00F9406B" w:rsidRPr="00D802ED" w:rsidRDefault="00F9406B" w:rsidP="00D802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  <w:lang w:eastAsia="ru-RU"/>
        </w:rPr>
      </w:pPr>
      <w:r w:rsidRPr="00D802ED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 xml:space="preserve">Теория разделения </w:t>
      </w:r>
      <w:r w:rsidR="007062AE" w:rsidRPr="00D802ED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>властей: концепция и проблемы реализации на практике</w:t>
      </w:r>
      <w:r w:rsidRPr="00D802ED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>.</w:t>
      </w:r>
    </w:p>
    <w:p w:rsidR="00F9406B" w:rsidRPr="00D802ED" w:rsidRDefault="00F9406B" w:rsidP="00D802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  <w:lang w:eastAsia="ru-RU"/>
        </w:rPr>
      </w:pPr>
      <w:r w:rsidRPr="00D802ED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  <w:lang w:eastAsia="ru-RU"/>
        </w:rPr>
        <w:t>Права человека и гражданина: история становления, классификация и гарантии защиты.</w:t>
      </w:r>
    </w:p>
    <w:p w:rsidR="00F9406B" w:rsidRPr="00D802ED" w:rsidRDefault="00F9406B" w:rsidP="00D802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  <w:lang w:eastAsia="ru-RU"/>
        </w:rPr>
      </w:pPr>
      <w:r w:rsidRPr="00D802ED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  <w:lang w:eastAsia="ru-RU"/>
        </w:rPr>
        <w:t>Гражданское общество и правовое государство: проблемы взаимоотношений.</w:t>
      </w:r>
    </w:p>
    <w:p w:rsidR="00F9406B" w:rsidRPr="00D802ED" w:rsidRDefault="00F9406B" w:rsidP="00D802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2E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Нормотворчество государства: понятие, виды, стадии.</w:t>
      </w:r>
    </w:p>
    <w:p w:rsidR="002906D6" w:rsidRPr="00D802ED" w:rsidRDefault="002906D6" w:rsidP="00D802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2ED"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  <w:lang w:eastAsia="ru-RU"/>
        </w:rPr>
        <w:t xml:space="preserve">Особенности правовой культуры </w:t>
      </w:r>
      <w:r w:rsidR="007062AE" w:rsidRPr="00D802ED"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  <w:lang w:eastAsia="ru-RU"/>
        </w:rPr>
        <w:t xml:space="preserve">современной </w:t>
      </w:r>
      <w:r w:rsidRPr="00D802ED"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  <w:lang w:eastAsia="ru-RU"/>
        </w:rPr>
        <w:t>России.</w:t>
      </w:r>
    </w:p>
    <w:p w:rsidR="00F9406B" w:rsidRPr="00D802ED" w:rsidRDefault="007062AE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80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Система источников</w:t>
      </w:r>
      <w:r w:rsidR="002906D6" w:rsidRPr="00D80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права Российской Федерации.</w:t>
      </w:r>
      <w:r w:rsidR="002906D6" w:rsidRPr="00D802E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906D6" w:rsidRPr="00D80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Нормативный правовой акт как основной источник российского права.</w:t>
      </w:r>
    </w:p>
    <w:p w:rsidR="002906D6" w:rsidRPr="00D802ED" w:rsidRDefault="002906D6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80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Международное и национальное право: соотношение, взаимодействие, перспективы развития.</w:t>
      </w:r>
    </w:p>
    <w:p w:rsidR="002906D6" w:rsidRPr="00D802ED" w:rsidRDefault="002906D6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80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Правовая культура как важнейший фактор формирования правового государства.</w:t>
      </w:r>
      <w:r w:rsidRPr="00D802E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802E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80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Глобальные проблемы человечества и функции современного государства.</w:t>
      </w:r>
    </w:p>
    <w:p w:rsidR="002906D6" w:rsidRPr="00D802ED" w:rsidRDefault="002906D6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80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Правила законодательной техники и пути повышения качества федеральных законов.</w:t>
      </w:r>
    </w:p>
    <w:p w:rsidR="002906D6" w:rsidRPr="00D802ED" w:rsidRDefault="002906D6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80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Проблемы формирования правового государства в РФ и пути их решения.</w:t>
      </w:r>
    </w:p>
    <w:p w:rsidR="002906D6" w:rsidRPr="00D802ED" w:rsidRDefault="002906D6" w:rsidP="00D802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2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безопасность России: политико-правовые проблемы.</w:t>
      </w:r>
    </w:p>
    <w:p w:rsidR="007062AE" w:rsidRPr="00D802ED" w:rsidRDefault="007062AE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ED">
        <w:rPr>
          <w:rFonts w:ascii="Times New Roman" w:hAnsi="Times New Roman" w:cs="Times New Roman"/>
          <w:sz w:val="28"/>
          <w:szCs w:val="28"/>
        </w:rPr>
        <w:t>Международное право, внешняя политика и дипломатия.</w:t>
      </w:r>
    </w:p>
    <w:p w:rsidR="007062AE" w:rsidRPr="00D802ED" w:rsidRDefault="007062AE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ED">
        <w:rPr>
          <w:rFonts w:ascii="Times New Roman" w:hAnsi="Times New Roman" w:cs="Times New Roman"/>
          <w:sz w:val="28"/>
          <w:szCs w:val="28"/>
        </w:rPr>
        <w:t>Принцип сотрудничества государств: теория и практика.</w:t>
      </w:r>
    </w:p>
    <w:p w:rsidR="007062AE" w:rsidRPr="00D802ED" w:rsidRDefault="007062AE" w:rsidP="00D802E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02ED">
        <w:rPr>
          <w:rFonts w:ascii="Times New Roman" w:hAnsi="Times New Roman" w:cs="Times New Roman"/>
          <w:sz w:val="28"/>
          <w:szCs w:val="28"/>
        </w:rPr>
        <w:t>Значение прецедентной практики Европейского суда по правам человека для РФ.</w:t>
      </w:r>
    </w:p>
    <w:p w:rsidR="007062AE" w:rsidRPr="00D802ED" w:rsidRDefault="007062AE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ED">
        <w:rPr>
          <w:rFonts w:ascii="Times New Roman" w:hAnsi="Times New Roman" w:cs="Times New Roman"/>
          <w:color w:val="111111"/>
          <w:sz w:val="28"/>
          <w:szCs w:val="28"/>
        </w:rPr>
        <w:t>Правовое положение дипломатических представительств и консульских учреждений Российской Федерации.</w:t>
      </w:r>
    </w:p>
    <w:p w:rsidR="007062AE" w:rsidRPr="00D802ED" w:rsidRDefault="007062AE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ED">
        <w:rPr>
          <w:rFonts w:ascii="Times New Roman" w:hAnsi="Times New Roman" w:cs="Times New Roman"/>
          <w:sz w:val="28"/>
          <w:szCs w:val="28"/>
        </w:rPr>
        <w:t>Роль российского государства в развитии международного права</w:t>
      </w:r>
      <w:r w:rsidR="00D802ED">
        <w:rPr>
          <w:rFonts w:ascii="Times New Roman" w:hAnsi="Times New Roman" w:cs="Times New Roman"/>
          <w:sz w:val="28"/>
          <w:szCs w:val="28"/>
        </w:rPr>
        <w:t>.</w:t>
      </w:r>
    </w:p>
    <w:p w:rsidR="00D802ED" w:rsidRPr="00D802ED" w:rsidRDefault="007062AE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02ED">
        <w:rPr>
          <w:rFonts w:ascii="Times New Roman" w:hAnsi="Times New Roman" w:cs="Times New Roman"/>
          <w:sz w:val="28"/>
          <w:szCs w:val="28"/>
        </w:rPr>
        <w:t>Государственный суверенитет и международное право</w:t>
      </w:r>
      <w:r w:rsidR="00D802ED" w:rsidRPr="00D802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2ED" w:rsidRPr="00597A64" w:rsidRDefault="00D802ED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02ED">
        <w:rPr>
          <w:rFonts w:ascii="Times New Roman" w:hAnsi="Times New Roman" w:cs="Times New Roman"/>
          <w:sz w:val="28"/>
          <w:szCs w:val="28"/>
        </w:rPr>
        <w:t>Механизмы защиты прав человека.</w:t>
      </w:r>
    </w:p>
    <w:p w:rsidR="00597A64" w:rsidRDefault="00597A64" w:rsidP="00597A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97A64" w:rsidRDefault="00597A64" w:rsidP="00597A6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Научный руководитель Шумихин В.Г.</w:t>
      </w:r>
    </w:p>
    <w:p w:rsidR="00597A64" w:rsidRPr="00597A64" w:rsidRDefault="00597A64" w:rsidP="0059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>1.</w:t>
      </w:r>
      <w:r w:rsidRPr="00597A64">
        <w:rPr>
          <w:rFonts w:ascii="Times New Roman" w:hAnsi="Times New Roman" w:cs="Times New Roman"/>
          <w:sz w:val="28"/>
          <w:szCs w:val="28"/>
        </w:rPr>
        <w:tab/>
        <w:t>Мошенничество в сфере страхования</w:t>
      </w:r>
    </w:p>
    <w:p w:rsidR="00597A64" w:rsidRPr="00597A64" w:rsidRDefault="00597A64" w:rsidP="0059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>2.</w:t>
      </w:r>
      <w:r w:rsidRPr="00597A64">
        <w:rPr>
          <w:rFonts w:ascii="Times New Roman" w:hAnsi="Times New Roman" w:cs="Times New Roman"/>
          <w:sz w:val="28"/>
          <w:szCs w:val="28"/>
        </w:rPr>
        <w:tab/>
        <w:t>Проблема квалификации разбоя</w:t>
      </w:r>
      <w:r w:rsidRPr="00597A64">
        <w:rPr>
          <w:rFonts w:ascii="Times New Roman" w:hAnsi="Times New Roman" w:cs="Times New Roman"/>
          <w:sz w:val="28"/>
          <w:szCs w:val="28"/>
        </w:rPr>
        <w:tab/>
      </w:r>
    </w:p>
    <w:p w:rsidR="00597A64" w:rsidRPr="00597A64" w:rsidRDefault="00597A64" w:rsidP="0059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>3.</w:t>
      </w:r>
      <w:r w:rsidRPr="00597A64">
        <w:rPr>
          <w:rFonts w:ascii="Times New Roman" w:hAnsi="Times New Roman" w:cs="Times New Roman"/>
          <w:sz w:val="28"/>
          <w:szCs w:val="28"/>
        </w:rPr>
        <w:tab/>
        <w:t>Проблемы квалификации мошенничества (ст.159 УК РФ)</w:t>
      </w:r>
      <w:r w:rsidRPr="00597A64">
        <w:rPr>
          <w:rFonts w:ascii="Times New Roman" w:hAnsi="Times New Roman" w:cs="Times New Roman"/>
          <w:sz w:val="28"/>
          <w:szCs w:val="28"/>
        </w:rPr>
        <w:tab/>
      </w:r>
    </w:p>
    <w:p w:rsidR="00597A64" w:rsidRPr="00597A64" w:rsidRDefault="00597A64" w:rsidP="0059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>4.</w:t>
      </w:r>
      <w:r w:rsidRPr="00597A64">
        <w:rPr>
          <w:rFonts w:ascii="Times New Roman" w:hAnsi="Times New Roman" w:cs="Times New Roman"/>
          <w:sz w:val="28"/>
          <w:szCs w:val="28"/>
        </w:rPr>
        <w:tab/>
        <w:t>Проблемы квалификации вымогательства</w:t>
      </w:r>
    </w:p>
    <w:p w:rsidR="00597A64" w:rsidRPr="00597A64" w:rsidRDefault="00597A64" w:rsidP="0059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>5.</w:t>
      </w:r>
      <w:r w:rsidRPr="00597A64">
        <w:rPr>
          <w:rFonts w:ascii="Times New Roman" w:hAnsi="Times New Roman" w:cs="Times New Roman"/>
          <w:sz w:val="28"/>
          <w:szCs w:val="28"/>
        </w:rPr>
        <w:tab/>
        <w:t>Проблемы квалификации уклонения от уплаты налогов с организации</w:t>
      </w:r>
      <w:r w:rsidRPr="00597A64">
        <w:rPr>
          <w:rFonts w:ascii="Times New Roman" w:hAnsi="Times New Roman" w:cs="Times New Roman"/>
          <w:sz w:val="28"/>
          <w:szCs w:val="28"/>
        </w:rPr>
        <w:tab/>
      </w:r>
    </w:p>
    <w:p w:rsidR="00597A64" w:rsidRPr="00597A64" w:rsidRDefault="00597A64" w:rsidP="0059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>6.</w:t>
      </w:r>
      <w:r w:rsidRPr="00597A64">
        <w:rPr>
          <w:rFonts w:ascii="Times New Roman" w:hAnsi="Times New Roman" w:cs="Times New Roman"/>
          <w:sz w:val="28"/>
          <w:szCs w:val="28"/>
        </w:rPr>
        <w:tab/>
        <w:t xml:space="preserve">Проблемы квалификации мошенничества в сфере предпринимательской деятельности </w:t>
      </w:r>
    </w:p>
    <w:p w:rsidR="00597A64" w:rsidRPr="00597A64" w:rsidRDefault="00597A64" w:rsidP="0059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7A64">
        <w:rPr>
          <w:rFonts w:ascii="Times New Roman" w:hAnsi="Times New Roman" w:cs="Times New Roman"/>
          <w:sz w:val="28"/>
          <w:szCs w:val="28"/>
        </w:rPr>
        <w:t>7.</w:t>
      </w:r>
      <w:r w:rsidRPr="00597A64">
        <w:rPr>
          <w:rFonts w:ascii="Times New Roman" w:hAnsi="Times New Roman" w:cs="Times New Roman"/>
          <w:sz w:val="28"/>
          <w:szCs w:val="28"/>
        </w:rPr>
        <w:tab/>
        <w:t>Уголовно-правовая характеристика преступлений, предусмотренных ст. 174 и 174.1 УК РФ</w:t>
      </w:r>
    </w:p>
    <w:sectPr w:rsidR="00597A64" w:rsidRPr="0059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3DD"/>
    <w:multiLevelType w:val="hybridMultilevel"/>
    <w:tmpl w:val="C2E6A67E"/>
    <w:lvl w:ilvl="0" w:tplc="7C1E23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D355AEF"/>
    <w:multiLevelType w:val="hybridMultilevel"/>
    <w:tmpl w:val="9650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D45356"/>
    <w:multiLevelType w:val="hybridMultilevel"/>
    <w:tmpl w:val="BF50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800876"/>
    <w:multiLevelType w:val="hybridMultilevel"/>
    <w:tmpl w:val="ABB82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95CEB"/>
    <w:multiLevelType w:val="hybridMultilevel"/>
    <w:tmpl w:val="8C9A5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66715"/>
    <w:multiLevelType w:val="hybridMultilevel"/>
    <w:tmpl w:val="9968CF08"/>
    <w:lvl w:ilvl="0" w:tplc="22A69ACA">
      <w:start w:val="1"/>
      <w:numFmt w:val="decimal"/>
      <w:lvlText w:val="%1.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E4D575E"/>
    <w:multiLevelType w:val="hybridMultilevel"/>
    <w:tmpl w:val="0F4A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F0AC6"/>
    <w:multiLevelType w:val="hybridMultilevel"/>
    <w:tmpl w:val="DA44E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98"/>
    <w:rsid w:val="00144AB6"/>
    <w:rsid w:val="002906D6"/>
    <w:rsid w:val="002F51EC"/>
    <w:rsid w:val="002F72CD"/>
    <w:rsid w:val="00597A64"/>
    <w:rsid w:val="007062AE"/>
    <w:rsid w:val="009B3AF6"/>
    <w:rsid w:val="00A149AA"/>
    <w:rsid w:val="00B22002"/>
    <w:rsid w:val="00C64698"/>
    <w:rsid w:val="00CE1F39"/>
    <w:rsid w:val="00D802ED"/>
    <w:rsid w:val="00F5503C"/>
    <w:rsid w:val="00F74FCF"/>
    <w:rsid w:val="00F9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06D6"/>
  </w:style>
  <w:style w:type="paragraph" w:styleId="a3">
    <w:name w:val="List Paragraph"/>
    <w:basedOn w:val="a"/>
    <w:uiPriority w:val="34"/>
    <w:qFormat/>
    <w:rsid w:val="00706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06D6"/>
  </w:style>
  <w:style w:type="paragraph" w:styleId="a3">
    <w:name w:val="List Paragraph"/>
    <w:basedOn w:val="a"/>
    <w:uiPriority w:val="34"/>
    <w:qFormat/>
    <w:rsid w:val="00706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5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Екатерина Сергеевна</dc:creator>
  <cp:lastModifiedBy>Алексеева Лариса Николаевна</cp:lastModifiedBy>
  <cp:revision>3</cp:revision>
  <dcterms:created xsi:type="dcterms:W3CDTF">2019-01-10T10:23:00Z</dcterms:created>
  <dcterms:modified xsi:type="dcterms:W3CDTF">2019-01-10T10:23:00Z</dcterms:modified>
</cp:coreProperties>
</file>