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77777777" w:rsidR="00097F95" w:rsidRPr="00097F95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Департамент менеджмента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434A917F" w14:textId="14C17D26" w:rsidR="00097F95" w:rsidRPr="003A2E33" w:rsidRDefault="00D1324E" w:rsidP="001718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Этика</w:t>
      </w:r>
    </w:p>
    <w:p w14:paraId="13F2474E" w14:textId="77777777" w:rsidR="00E161B3" w:rsidRPr="008067E5" w:rsidRDefault="00DA781D" w:rsidP="00DA781D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образовательн</w:t>
      </w:r>
      <w:r>
        <w:rPr>
          <w:rFonts w:ascii="Times New Roman" w:hAnsi="Times New Roman" w:cs="Times New Roman"/>
        </w:rPr>
        <w:t>ой</w:t>
      </w:r>
      <w:r w:rsidRPr="003A2E33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ы «Программная инженерия», </w:t>
      </w:r>
    </w:p>
    <w:p w14:paraId="016DE936" w14:textId="639D54D8" w:rsidR="00DA781D" w:rsidRPr="003A2E33" w:rsidRDefault="00DA781D" w:rsidP="00DA781D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направлени</w:t>
      </w:r>
      <w:r w:rsidR="00E161B3">
        <w:rPr>
          <w:rFonts w:ascii="Times New Roman" w:hAnsi="Times New Roman" w:cs="Times New Roman"/>
        </w:rPr>
        <w:t>я</w:t>
      </w:r>
      <w:r w:rsidRPr="003A2E33">
        <w:rPr>
          <w:rFonts w:ascii="Times New Roman" w:hAnsi="Times New Roman" w:cs="Times New Roman"/>
        </w:rPr>
        <w:t xml:space="preserve"> подготовки  </w:t>
      </w:r>
      <w:r>
        <w:rPr>
          <w:rFonts w:ascii="Times New Roman" w:hAnsi="Times New Roman" w:cs="Times New Roman"/>
        </w:rPr>
        <w:t xml:space="preserve">09.03.04 Программная инженерия, </w:t>
      </w:r>
      <w:r w:rsidRPr="003A2E33">
        <w:rPr>
          <w:rFonts w:ascii="Times New Roman" w:hAnsi="Times New Roman" w:cs="Times New Roman"/>
        </w:rPr>
        <w:t xml:space="preserve">уровень </w:t>
      </w:r>
      <w:r>
        <w:rPr>
          <w:rFonts w:ascii="Times New Roman" w:hAnsi="Times New Roman" w:cs="Times New Roman"/>
        </w:rPr>
        <w:t>бакалавр</w:t>
      </w:r>
    </w:p>
    <w:p w14:paraId="407B78E0" w14:textId="77777777" w:rsidR="00097F95" w:rsidRPr="00B913FD" w:rsidRDefault="00097F95" w:rsidP="00097F95">
      <w:pPr>
        <w:spacing w:after="0"/>
        <w:rPr>
          <w:rFonts w:ascii="Times New Roman" w:hAnsi="Times New Roman" w:cs="Times New Roman"/>
        </w:rPr>
      </w:pPr>
    </w:p>
    <w:p w14:paraId="5BD8FF77" w14:textId="77777777" w:rsidR="00097F95" w:rsidRPr="00BF7D2A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Разработчик программы</w:t>
      </w:r>
    </w:p>
    <w:p w14:paraId="19DFFF87" w14:textId="6F699BC3" w:rsidR="00097F95" w:rsidRPr="00BF7D2A" w:rsidRDefault="00416EEE" w:rsidP="00097F95">
      <w:pPr>
        <w:spacing w:after="0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Сажина А.И.</w:t>
      </w:r>
      <w:r w:rsidR="005E0291" w:rsidRPr="00BF7D2A">
        <w:rPr>
          <w:rFonts w:ascii="Times New Roman" w:hAnsi="Times New Roman" w:cs="Times New Roman"/>
        </w:rPr>
        <w:t xml:space="preserve">, </w:t>
      </w:r>
      <w:r w:rsidR="00BF7D2A" w:rsidRPr="00BF7D2A">
        <w:rPr>
          <w:rFonts w:ascii="Times New Roman" w:hAnsi="Times New Roman" w:cs="Times New Roman"/>
        </w:rPr>
        <w:t>старший преподаватель</w:t>
      </w:r>
      <w:r w:rsidR="005E0291" w:rsidRPr="00BF7D2A">
        <w:rPr>
          <w:rFonts w:ascii="Times New Roman" w:hAnsi="Times New Roman" w:cs="Times New Roman"/>
        </w:rPr>
        <w:t xml:space="preserve">, </w:t>
      </w:r>
      <w:r w:rsidR="00BF7D2A" w:rsidRPr="00BF7D2A">
        <w:rPr>
          <w:rFonts w:ascii="Times New Roman" w:hAnsi="Times New Roman" w:cs="Times New Roman"/>
        </w:rPr>
        <w:t>alexandra.perm@gmail.com</w:t>
      </w:r>
    </w:p>
    <w:p w14:paraId="415A9989" w14:textId="77777777" w:rsidR="00097F95" w:rsidRPr="00BF7D2A" w:rsidRDefault="00097F95" w:rsidP="00097F95">
      <w:pPr>
        <w:spacing w:after="0"/>
        <w:rPr>
          <w:rFonts w:ascii="Times New Roman" w:hAnsi="Times New Roman" w:cs="Times New Roman"/>
        </w:rPr>
      </w:pPr>
    </w:p>
    <w:p w14:paraId="4BC0FF26" w14:textId="2CF84D12" w:rsidR="00097F95" w:rsidRPr="00BF7D2A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BF7D2A">
        <w:rPr>
          <w:rFonts w:ascii="Times New Roman" w:hAnsi="Times New Roman" w:cs="Times New Roman"/>
        </w:rPr>
        <w:t>Одобрена</w:t>
      </w:r>
      <w:proofErr w:type="gramEnd"/>
      <w:r w:rsidRPr="00BF7D2A">
        <w:rPr>
          <w:rFonts w:ascii="Times New Roman" w:hAnsi="Times New Roman" w:cs="Times New Roman"/>
        </w:rPr>
        <w:t xml:space="preserve"> на заседании </w:t>
      </w:r>
      <w:r w:rsidR="00BF7D2A" w:rsidRPr="00BF7D2A">
        <w:rPr>
          <w:rFonts w:ascii="Times New Roman" w:hAnsi="Times New Roman" w:cs="Times New Roman"/>
        </w:rPr>
        <w:t>департамента менеджмента</w:t>
      </w:r>
    </w:p>
    <w:p w14:paraId="4609419A" w14:textId="1FE39EFE" w:rsidR="00097F95" w:rsidRPr="00BF7D2A" w:rsidRDefault="00097F95" w:rsidP="00097F95">
      <w:pPr>
        <w:spacing w:after="0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 xml:space="preserve">«31» августа </w:t>
      </w:r>
      <w:r w:rsidR="00DA781D">
        <w:rPr>
          <w:rFonts w:ascii="Times New Roman" w:hAnsi="Times New Roman" w:cs="Times New Roman"/>
        </w:rPr>
        <w:t>2018</w:t>
      </w:r>
      <w:r w:rsidRPr="00BF7D2A">
        <w:rPr>
          <w:rFonts w:ascii="Times New Roman" w:hAnsi="Times New Roman" w:cs="Times New Roman"/>
        </w:rPr>
        <w:t xml:space="preserve"> г.</w:t>
      </w:r>
    </w:p>
    <w:p w14:paraId="6C2680E4" w14:textId="4EDB133B" w:rsidR="00097F95" w:rsidRPr="00BF7D2A" w:rsidRDefault="00D06561" w:rsidP="00097F95">
      <w:pPr>
        <w:spacing w:after="0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Руководитель кафедры</w:t>
      </w:r>
    </w:p>
    <w:p w14:paraId="1C2BA3C4" w14:textId="190BB488" w:rsidR="00097F95" w:rsidRPr="00BF7D2A" w:rsidRDefault="00BF7D2A" w:rsidP="00097F95">
      <w:pPr>
        <w:spacing w:after="0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О.Ю. Исопескуль</w:t>
      </w:r>
      <w:r w:rsidR="00097F95" w:rsidRPr="00BF7D2A">
        <w:rPr>
          <w:rFonts w:ascii="Times New Roman" w:hAnsi="Times New Roman" w:cs="Times New Roman"/>
        </w:rPr>
        <w:t xml:space="preserve">________ </w:t>
      </w:r>
    </w:p>
    <w:p w14:paraId="51365046" w14:textId="77777777" w:rsidR="00097F95" w:rsidRPr="0064411B" w:rsidRDefault="00097F95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2BB25E81" w14:textId="77777777" w:rsidR="00097F95" w:rsidRPr="00BF7D2A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 xml:space="preserve">Утверждена Академическим советом образовательной программы </w:t>
      </w:r>
    </w:p>
    <w:p w14:paraId="74E042DE" w14:textId="531F8BAB" w:rsidR="00097F95" w:rsidRPr="00BF7D2A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«</w:t>
      </w:r>
      <w:r w:rsidR="00BF7D2A" w:rsidRPr="00BF7D2A">
        <w:rPr>
          <w:rFonts w:ascii="Times New Roman" w:hAnsi="Times New Roman" w:cs="Times New Roman"/>
        </w:rPr>
        <w:t>31</w:t>
      </w:r>
      <w:r w:rsidRPr="00BF7D2A">
        <w:rPr>
          <w:rFonts w:ascii="Times New Roman" w:hAnsi="Times New Roman" w:cs="Times New Roman"/>
        </w:rPr>
        <w:t>»</w:t>
      </w:r>
      <w:r w:rsidR="00BF7D2A" w:rsidRPr="00BF7D2A">
        <w:rPr>
          <w:rFonts w:ascii="Times New Roman" w:hAnsi="Times New Roman" w:cs="Times New Roman"/>
        </w:rPr>
        <w:t>августа</w:t>
      </w:r>
      <w:r w:rsidRPr="00BF7D2A">
        <w:rPr>
          <w:rFonts w:ascii="Times New Roman" w:hAnsi="Times New Roman" w:cs="Times New Roman"/>
        </w:rPr>
        <w:t xml:space="preserve"> </w:t>
      </w:r>
      <w:r w:rsidR="00DA781D">
        <w:rPr>
          <w:rFonts w:ascii="Times New Roman" w:hAnsi="Times New Roman" w:cs="Times New Roman"/>
        </w:rPr>
        <w:t>2018</w:t>
      </w:r>
      <w:r w:rsidRPr="00BF7D2A">
        <w:rPr>
          <w:rFonts w:ascii="Times New Roman" w:hAnsi="Times New Roman" w:cs="Times New Roman"/>
        </w:rPr>
        <w:t xml:space="preserve">  </w:t>
      </w:r>
      <w:r w:rsidR="00BF7D2A" w:rsidRPr="00BF7D2A">
        <w:rPr>
          <w:rFonts w:ascii="Times New Roman" w:hAnsi="Times New Roman" w:cs="Times New Roman"/>
        </w:rPr>
        <w:t>г., № протокола 8.2.2.1-3</w:t>
      </w:r>
      <w:r w:rsidR="00F84CD3">
        <w:rPr>
          <w:rFonts w:ascii="Times New Roman" w:hAnsi="Times New Roman" w:cs="Times New Roman"/>
          <w:lang w:val="en-US"/>
        </w:rPr>
        <w:t>4</w:t>
      </w:r>
      <w:bookmarkStart w:id="0" w:name="_GoBack"/>
      <w:bookmarkEnd w:id="0"/>
      <w:r w:rsidR="00BF7D2A" w:rsidRPr="00BF7D2A">
        <w:rPr>
          <w:rFonts w:ascii="Times New Roman" w:hAnsi="Times New Roman" w:cs="Times New Roman"/>
        </w:rPr>
        <w:t>-09/07</w:t>
      </w:r>
    </w:p>
    <w:p w14:paraId="405685E1" w14:textId="77777777" w:rsidR="00BF7D2A" w:rsidRPr="00BF7D2A" w:rsidRDefault="00BF7D2A" w:rsidP="001D5792">
      <w:pPr>
        <w:spacing w:after="0"/>
        <w:outlineLvl w:val="0"/>
        <w:rPr>
          <w:rFonts w:ascii="Times New Roman" w:hAnsi="Times New Roman" w:cs="Times New Roman"/>
        </w:rPr>
      </w:pPr>
    </w:p>
    <w:p w14:paraId="51B3AA74" w14:textId="77777777" w:rsidR="00E161B3" w:rsidRDefault="00E161B3" w:rsidP="00E161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69558039" w14:textId="749F0791" w:rsidR="00097F95" w:rsidRPr="003A2E33" w:rsidRDefault="00E161B3" w:rsidP="00E1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  <w:r w:rsidR="00097F95" w:rsidRPr="00BF7D2A">
        <w:rPr>
          <w:rFonts w:ascii="Times New Roman" w:hAnsi="Times New Roman" w:cs="Times New Roman"/>
        </w:rPr>
        <w:t xml:space="preserve"> </w:t>
      </w:r>
    </w:p>
    <w:p w14:paraId="1024F2DC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4B45F421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Пермь, </w:t>
      </w:r>
      <w:r w:rsidR="00DA781D">
        <w:rPr>
          <w:rFonts w:ascii="Times New Roman" w:hAnsi="Times New Roman" w:cs="Times New Roman"/>
        </w:rPr>
        <w:t>2018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C3030A">
      <w:pPr>
        <w:pStyle w:val="1"/>
        <w:numPr>
          <w:ilvl w:val="0"/>
          <w:numId w:val="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14:paraId="5A56776B" w14:textId="7E0514D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D1324E">
        <w:rPr>
          <w:rFonts w:ascii="Times New Roman" w:hAnsi="Times New Roman" w:cs="Times New Roman"/>
          <w:sz w:val="24"/>
          <w:szCs w:val="24"/>
        </w:rPr>
        <w:t>Этика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направления подготовки </w:t>
      </w:r>
      <w:r w:rsidR="00DA781D">
        <w:rPr>
          <w:rFonts w:ascii="Times New Roman" w:hAnsi="Times New Roman" w:cs="Times New Roman"/>
          <w:sz w:val="24"/>
          <w:szCs w:val="24"/>
        </w:rPr>
        <w:t>09.03.04</w:t>
      </w:r>
      <w:r w:rsidRPr="00E07186">
        <w:rPr>
          <w:rFonts w:ascii="Times New Roman" w:hAnsi="Times New Roman" w:cs="Times New Roman"/>
          <w:sz w:val="24"/>
          <w:szCs w:val="24"/>
        </w:rPr>
        <w:t xml:space="preserve"> «</w:t>
      </w:r>
      <w:r w:rsidR="00DA781D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>», обучающихся по образовательной программе «</w:t>
      </w:r>
      <w:r w:rsidR="00DA781D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».</w:t>
      </w:r>
    </w:p>
    <w:p w14:paraId="42302534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6FCA2437" w14:textId="77777777" w:rsidR="000026C0" w:rsidRDefault="000026C0" w:rsidP="000026C0">
      <w:pPr>
        <w:pStyle w:val="a0"/>
        <w:jc w:val="both"/>
      </w:pPr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экономики»», по направлению подготовки 09.03.04 Программная инженерия </w:t>
      </w:r>
      <w:hyperlink r:id="rId8" w:history="1">
        <w:r>
          <w:rPr>
            <w:rStyle w:val="ad"/>
          </w:rPr>
          <w:t>https://www.hse.ru/data/2018/05/17/1321438093/09.03.04%20Программная инженерия.pdf</w:t>
        </w:r>
      </w:hyperlink>
      <w:r>
        <w:t xml:space="preserve"> </w:t>
      </w:r>
    </w:p>
    <w:p w14:paraId="38DC3E8D" w14:textId="77777777" w:rsidR="000026C0" w:rsidRDefault="000026C0" w:rsidP="000026C0">
      <w:pPr>
        <w:pStyle w:val="a0"/>
        <w:jc w:val="both"/>
      </w:pPr>
      <w:r>
        <w:t xml:space="preserve">Образовательной программой «Программная инженерия»  направления подготовки 09.03.04 «Программная инженерия». </w:t>
      </w:r>
    </w:p>
    <w:p w14:paraId="0725546F" w14:textId="745888B4" w:rsidR="001D5792" w:rsidRPr="00E07186" w:rsidRDefault="000026C0" w:rsidP="000026C0">
      <w:pPr>
        <w:pStyle w:val="a0"/>
        <w:jc w:val="both"/>
      </w:pPr>
      <w:r>
        <w:t>Объединенным учебным планом университета по образовательной программе «Программная инженерия», утвержденным в  2018г.</w:t>
      </w:r>
    </w:p>
    <w:p w14:paraId="3E24EB2F" w14:textId="275D831B" w:rsidR="001D5792" w:rsidRDefault="001D5792" w:rsidP="00C3030A">
      <w:pPr>
        <w:pStyle w:val="1"/>
        <w:numPr>
          <w:ilvl w:val="0"/>
          <w:numId w:val="5"/>
        </w:numPr>
      </w:pPr>
      <w:r>
        <w:t>Цели освоения дисциплины</w:t>
      </w:r>
    </w:p>
    <w:p w14:paraId="207F58CF" w14:textId="5E9CCB79" w:rsidR="00DF7F84" w:rsidRPr="00DF7F84" w:rsidRDefault="001D5792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D1324E">
        <w:rPr>
          <w:rFonts w:ascii="Times New Roman" w:hAnsi="Times New Roman" w:cs="Times New Roman"/>
          <w:sz w:val="24"/>
          <w:szCs w:val="24"/>
        </w:rPr>
        <w:t>Этика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>ение сту</w:t>
      </w:r>
      <w:r w:rsidR="00850EAE">
        <w:rPr>
          <w:rFonts w:ascii="Times New Roman" w:hAnsi="Times New Roman" w:cs="Times New Roman"/>
          <w:sz w:val="24"/>
          <w:szCs w:val="24"/>
        </w:rPr>
        <w:t xml:space="preserve">дентами основными положениями, </w:t>
      </w:r>
      <w:r w:rsidR="00FB344A">
        <w:rPr>
          <w:rFonts w:ascii="Times New Roman" w:hAnsi="Times New Roman" w:cs="Times New Roman"/>
          <w:sz w:val="24"/>
          <w:szCs w:val="24"/>
        </w:rPr>
        <w:t>терминологией</w:t>
      </w:r>
      <w:r w:rsidR="00850EAE">
        <w:rPr>
          <w:rFonts w:ascii="Times New Roman" w:hAnsi="Times New Roman" w:cs="Times New Roman"/>
          <w:sz w:val="24"/>
          <w:szCs w:val="24"/>
        </w:rPr>
        <w:t xml:space="preserve"> и проблемами</w:t>
      </w:r>
      <w:r w:rsidR="00D1324E">
        <w:rPr>
          <w:rFonts w:ascii="Times New Roman" w:hAnsi="Times New Roman" w:cs="Times New Roman"/>
          <w:sz w:val="24"/>
          <w:szCs w:val="24"/>
        </w:rPr>
        <w:t xml:space="preserve"> профессиональной и общей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  <w:r w:rsidR="00D1324E">
        <w:rPr>
          <w:rFonts w:ascii="Times New Roman" w:hAnsi="Times New Roman" w:cs="Times New Roman"/>
          <w:sz w:val="24"/>
          <w:szCs w:val="24"/>
        </w:rPr>
        <w:t>этики</w:t>
      </w:r>
      <w:r w:rsidR="009865EA">
        <w:rPr>
          <w:rFonts w:ascii="Times New Roman" w:hAnsi="Times New Roman" w:cs="Times New Roman"/>
          <w:sz w:val="24"/>
          <w:szCs w:val="24"/>
        </w:rPr>
        <w:t>.</w:t>
      </w:r>
    </w:p>
    <w:p w14:paraId="4652DE77" w14:textId="20F6C327" w:rsidR="001D5792" w:rsidRDefault="001D5792" w:rsidP="00C3030A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50"/>
        <w:gridCol w:w="767"/>
        <w:gridCol w:w="3118"/>
        <w:gridCol w:w="2268"/>
        <w:gridCol w:w="1701"/>
      </w:tblGrid>
      <w:tr w:rsidR="00905486" w:rsidRPr="00BF7CD6" w14:paraId="2A3A0ACB" w14:textId="77777777" w:rsidTr="00905486">
        <w:trPr>
          <w:cantSplit/>
          <w:tblHeader/>
        </w:trPr>
        <w:tc>
          <w:tcPr>
            <w:tcW w:w="1871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0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67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118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905486">
        <w:tc>
          <w:tcPr>
            <w:tcW w:w="1871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приобретать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знания, умения, в том числе в области, отличной от профессиональной</w:t>
            </w:r>
          </w:p>
        </w:tc>
        <w:tc>
          <w:tcPr>
            <w:tcW w:w="650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67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структурированной презентации на заданную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2268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докладов перед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701" w:type="dxa"/>
          </w:tcPr>
          <w:p w14:paraId="0F1029C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докладов, согласно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903EFA3" w14:textId="77777777" w:rsidTr="00905486">
        <w:tc>
          <w:tcPr>
            <w:tcW w:w="1871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выявлять научную сущность проблем в профессиональной области.</w:t>
            </w:r>
          </w:p>
        </w:tc>
        <w:tc>
          <w:tcPr>
            <w:tcW w:w="650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67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 основные теоретические основы риторики</w:t>
            </w:r>
          </w:p>
        </w:tc>
        <w:tc>
          <w:tcPr>
            <w:tcW w:w="2268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3B8FDC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индивидуальной или групповой работы, согласно заданных критериев</w:t>
            </w:r>
          </w:p>
        </w:tc>
      </w:tr>
      <w:tr w:rsidR="00905486" w:rsidRPr="000C7BBC" w14:paraId="0E759652" w14:textId="77777777" w:rsidTr="00905486">
        <w:tc>
          <w:tcPr>
            <w:tcW w:w="1871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650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67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68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08F3DD1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индивидуальной или групповой работы, согласно заданных критериев</w:t>
            </w:r>
          </w:p>
        </w:tc>
      </w:tr>
      <w:tr w:rsidR="00905486" w:rsidRPr="000C7BBC" w14:paraId="3017CE49" w14:textId="77777777" w:rsidTr="00905486">
        <w:tc>
          <w:tcPr>
            <w:tcW w:w="1871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650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67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цели, составляет план по ее достижению и оценивает варианты ее достижения на основе имеющихся ресурсов.</w:t>
            </w:r>
          </w:p>
        </w:tc>
        <w:tc>
          <w:tcPr>
            <w:tcW w:w="2268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2FBE3C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индивидуальной или групповой работы, согласно заданных критериев</w:t>
            </w:r>
          </w:p>
        </w:tc>
      </w:tr>
      <w:tr w:rsidR="00905486" w:rsidRPr="000C7BBC" w14:paraId="38EBACE4" w14:textId="77777777" w:rsidTr="00905486">
        <w:tc>
          <w:tcPr>
            <w:tcW w:w="1871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650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67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68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7AAC23F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индивидуальной или групповой работы, согласно заданных критериев</w:t>
            </w:r>
          </w:p>
        </w:tc>
      </w:tr>
      <w:tr w:rsidR="00905486" w:rsidRPr="000C7BBC" w14:paraId="173DE595" w14:textId="77777777" w:rsidTr="00905486">
        <w:tc>
          <w:tcPr>
            <w:tcW w:w="1871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650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67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68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701" w:type="dxa"/>
          </w:tcPr>
          <w:p w14:paraId="1B89F9B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групповой работы, согласно заданных критериев</w:t>
            </w:r>
          </w:p>
        </w:tc>
      </w:tr>
      <w:tr w:rsidR="00905486" w:rsidRPr="000C7BBC" w14:paraId="7857D1C2" w14:textId="77777777" w:rsidTr="00905486">
        <w:tc>
          <w:tcPr>
            <w:tcW w:w="1871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650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67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68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C5E4A5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групповой работы, согласно заданных критериев</w:t>
            </w:r>
          </w:p>
        </w:tc>
      </w:tr>
      <w:tr w:rsidR="00905486" w:rsidRPr="000C7BBC" w14:paraId="444156B4" w14:textId="77777777" w:rsidTr="00905486">
        <w:tc>
          <w:tcPr>
            <w:tcW w:w="1871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650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67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68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D6484A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групповой работы, согласно заданных критериев</w:t>
            </w:r>
          </w:p>
        </w:tc>
      </w:tr>
      <w:tr w:rsidR="00905486" w:rsidRPr="000C7BBC" w14:paraId="0B1B982F" w14:textId="77777777" w:rsidTr="00905486">
        <w:tc>
          <w:tcPr>
            <w:tcW w:w="1871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50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67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68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701" w:type="dxa"/>
          </w:tcPr>
          <w:p w14:paraId="155C25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DB8D568" w14:textId="77777777" w:rsidTr="00905486">
        <w:tc>
          <w:tcPr>
            <w:tcW w:w="1871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производственную или прикладную деятельность в международной среде</w:t>
            </w:r>
          </w:p>
        </w:tc>
        <w:tc>
          <w:tcPr>
            <w:tcW w:w="650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67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Использует знания кросс-культурной психологии для интерпретации особенностей взаимодействия</w:t>
            </w:r>
          </w:p>
        </w:tc>
        <w:tc>
          <w:tcPr>
            <w:tcW w:w="2268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 по решению кейсов</w:t>
            </w:r>
          </w:p>
        </w:tc>
        <w:tc>
          <w:tcPr>
            <w:tcW w:w="1701" w:type="dxa"/>
          </w:tcPr>
          <w:p w14:paraId="03A8CC7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доклада или ответов на вопросы, согласно заданных критериев</w:t>
            </w:r>
          </w:p>
        </w:tc>
      </w:tr>
      <w:tr w:rsidR="00905486" w:rsidRPr="000C7BBC" w14:paraId="12369B46" w14:textId="77777777" w:rsidTr="00905486">
        <w:tc>
          <w:tcPr>
            <w:tcW w:w="1871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50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67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68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701" w:type="dxa"/>
          </w:tcPr>
          <w:p w14:paraId="496712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B809C73" w14:textId="77777777" w:rsidTr="00905486">
        <w:tc>
          <w:tcPr>
            <w:tcW w:w="1871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50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67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 альтернативные варианты ее достижения</w:t>
            </w:r>
          </w:p>
        </w:tc>
        <w:tc>
          <w:tcPr>
            <w:tcW w:w="2268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1605E72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индивидуальной или групповой работы, согласно заданных критериев</w:t>
            </w:r>
          </w:p>
        </w:tc>
      </w:tr>
      <w:tr w:rsidR="00905486" w:rsidRPr="000C7BBC" w14:paraId="6D2959AD" w14:textId="77777777" w:rsidTr="00905486">
        <w:tc>
          <w:tcPr>
            <w:tcW w:w="1871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учитывать последствия управленческих решений и действий с позиции социальной ответственности </w:t>
            </w:r>
          </w:p>
        </w:tc>
        <w:tc>
          <w:tcPr>
            <w:tcW w:w="650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-10</w:t>
            </w:r>
          </w:p>
        </w:tc>
        <w:tc>
          <w:tcPr>
            <w:tcW w:w="767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68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701" w:type="dxa"/>
          </w:tcPr>
          <w:p w14:paraId="0CCE9B5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групповой работы, согласно заданных критериев</w:t>
            </w:r>
          </w:p>
        </w:tc>
      </w:tr>
      <w:tr w:rsidR="00905486" w:rsidRPr="000C7BBC" w14:paraId="0D9A3CD0" w14:textId="77777777" w:rsidTr="00905486">
        <w:tc>
          <w:tcPr>
            <w:tcW w:w="1871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50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118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68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701" w:type="dxa"/>
          </w:tcPr>
          <w:p w14:paraId="573E56F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Оценка доклада или ответов на вопросы, согласно заданных критериев</w:t>
            </w:r>
          </w:p>
        </w:tc>
      </w:tr>
    </w:tbl>
    <w:p w14:paraId="711BA232" w14:textId="3FDDD2BB" w:rsidR="001D5792" w:rsidRDefault="001D5792" w:rsidP="00C3030A">
      <w:pPr>
        <w:pStyle w:val="1"/>
        <w:numPr>
          <w:ilvl w:val="0"/>
          <w:numId w:val="5"/>
        </w:numPr>
      </w:pPr>
      <w:r>
        <w:t>Место дисциплины в структуре образовательной программы</w:t>
      </w:r>
    </w:p>
    <w:p w14:paraId="4C2A3F91" w14:textId="24EBCF23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</w:t>
      </w:r>
      <w:r w:rsidR="00DA781D">
        <w:rPr>
          <w:rFonts w:ascii="Times New Roman" w:hAnsi="Times New Roman" w:cs="Times New Roman"/>
          <w:sz w:val="24"/>
          <w:szCs w:val="24"/>
        </w:rPr>
        <w:t>локу дисциплин по выбору 1 из 10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4276CA54" w14:textId="5456AF24" w:rsidR="00D1324E" w:rsidRDefault="009865EA" w:rsidP="0017188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 xml:space="preserve">Знания в </w:t>
      </w:r>
      <w:r w:rsidR="00D1324E">
        <w:rPr>
          <w:rFonts w:ascii="Times New Roman" w:hAnsi="Times New Roman"/>
          <w:sz w:val="24"/>
          <w:szCs w:val="24"/>
        </w:rPr>
        <w:t>социально-</w:t>
      </w:r>
      <w:r w:rsidR="00D1324E" w:rsidRPr="00D1324E">
        <w:rPr>
          <w:rFonts w:ascii="Times New Roman" w:hAnsi="Times New Roman"/>
          <w:sz w:val="24"/>
          <w:szCs w:val="24"/>
        </w:rPr>
        <w:t>гуманитарной</w:t>
      </w:r>
      <w:r w:rsidR="00D1324E">
        <w:rPr>
          <w:rFonts w:ascii="Times New Roman" w:hAnsi="Times New Roman"/>
          <w:sz w:val="24"/>
          <w:szCs w:val="24"/>
        </w:rPr>
        <w:t xml:space="preserve"> сфере</w:t>
      </w:r>
    </w:p>
    <w:p w14:paraId="513DCE4D" w14:textId="623CC457" w:rsidR="001D5792" w:rsidRPr="00D1324E" w:rsidRDefault="001D5792" w:rsidP="00D1324E">
      <w:p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>Основные положения дисциплины должны быть использованы в дальнейшем при изучении дисциплин:</w:t>
      </w:r>
    </w:p>
    <w:p w14:paraId="1BFC93F9" w14:textId="14FE6D56" w:rsidR="00171883" w:rsidRDefault="00D1324E" w:rsidP="00171883">
      <w:pPr>
        <w:pStyle w:val="ae"/>
        <w:numPr>
          <w:ilvl w:val="0"/>
          <w:numId w:val="4"/>
        </w:numPr>
      </w:pPr>
      <w:r>
        <w:t xml:space="preserve">Научно-исследовательский </w:t>
      </w:r>
      <w:proofErr w:type="spellStart"/>
      <w:r>
        <w:t>семинра</w:t>
      </w:r>
      <w:proofErr w:type="spellEnd"/>
    </w:p>
    <w:p w14:paraId="29EA1A44" w14:textId="6475FD34" w:rsidR="00D1324E" w:rsidRDefault="00D1324E" w:rsidP="00171883">
      <w:pPr>
        <w:pStyle w:val="ae"/>
        <w:numPr>
          <w:ilvl w:val="0"/>
          <w:numId w:val="4"/>
        </w:numPr>
      </w:pPr>
      <w:r>
        <w:t>Курсовая работа</w:t>
      </w:r>
    </w:p>
    <w:p w14:paraId="7FB52C6B" w14:textId="1D7FA94E" w:rsidR="00D1324E" w:rsidRDefault="00D1324E" w:rsidP="00171883">
      <w:pPr>
        <w:pStyle w:val="ae"/>
        <w:numPr>
          <w:ilvl w:val="0"/>
          <w:numId w:val="4"/>
        </w:numPr>
      </w:pPr>
      <w:r>
        <w:t>Проектный семинар</w:t>
      </w:r>
    </w:p>
    <w:p w14:paraId="269BE937" w14:textId="2311CE6E" w:rsidR="001D5792" w:rsidRPr="007E65ED" w:rsidRDefault="001D5792" w:rsidP="00C3030A">
      <w:pPr>
        <w:pStyle w:val="1"/>
        <w:numPr>
          <w:ilvl w:val="0"/>
          <w:numId w:val="5"/>
        </w:numPr>
      </w:pPr>
      <w:r w:rsidRPr="007E65ED"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63CC7FEF" w:rsidR="001D5792" w:rsidRPr="00E07186" w:rsidRDefault="00D1324E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Европейская культурная парадигма. Роль науки и роль этики в судьбах европейской цивилизации. Понятие «</w:t>
            </w:r>
            <w:proofErr w:type="spellStart"/>
            <w:r w:rsidRPr="00D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этос</w:t>
            </w:r>
            <w:proofErr w:type="spellEnd"/>
            <w:r w:rsidRPr="00D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</w:tcPr>
          <w:p w14:paraId="19D1C0C8" w14:textId="59CC93FD" w:rsidR="001D5792" w:rsidRPr="00E07186" w:rsidRDefault="00856D73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146ACC50" w:rsidR="001D5792" w:rsidRPr="00E07186" w:rsidRDefault="00FB344A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FB344A" w:rsidRPr="00E07186" w14:paraId="73D7A28B" w14:textId="77777777" w:rsidTr="00D17A4B">
        <w:trPr>
          <w:trHeight w:val="1194"/>
        </w:trPr>
        <w:tc>
          <w:tcPr>
            <w:tcW w:w="534" w:type="dxa"/>
          </w:tcPr>
          <w:p w14:paraId="7BFCEEDC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02CCE9B4" w:rsidR="00FB344A" w:rsidRPr="00E07186" w:rsidRDefault="00D1324E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Архаичная мораль и мораль Древнего мира. Их влияние на экономическое поведение человека</w:t>
            </w:r>
          </w:p>
        </w:tc>
        <w:tc>
          <w:tcPr>
            <w:tcW w:w="1423" w:type="dxa"/>
          </w:tcPr>
          <w:p w14:paraId="7246B15F" w14:textId="49FC5A7B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FB344A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7F4B945E" w:rsidR="00FB344A" w:rsidRPr="00E07186" w:rsidRDefault="00D1324E" w:rsidP="00D132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Этические учения осевого времени. </w:t>
            </w:r>
          </w:p>
        </w:tc>
        <w:tc>
          <w:tcPr>
            <w:tcW w:w="1423" w:type="dxa"/>
          </w:tcPr>
          <w:p w14:paraId="7A9BD8AB" w14:textId="67D4BF0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C3030A">
      <w:pPr>
        <w:pStyle w:val="1"/>
        <w:numPr>
          <w:ilvl w:val="0"/>
          <w:numId w:val="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C3030A">
      <w:pPr>
        <w:pStyle w:val="1"/>
        <w:numPr>
          <w:ilvl w:val="0"/>
          <w:numId w:val="5"/>
        </w:numPr>
      </w:pPr>
      <w:r>
        <w:t>Критерии оценки знаний, навыков</w:t>
      </w:r>
    </w:p>
    <w:p w14:paraId="3A215B5E" w14:textId="11199AEA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</w:t>
      </w:r>
      <w:r w:rsidR="00072423">
        <w:rPr>
          <w:rFonts w:ascii="Times New Roman" w:hAnsi="Times New Roman" w:cs="Times New Roman"/>
          <w:sz w:val="24"/>
          <w:szCs w:val="24"/>
        </w:rPr>
        <w:t>сортировать информацию, знать основную терминологию дисциплины.</w:t>
      </w:r>
      <w:r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475" w14:textId="77777777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5D9CD464" w:rsidR="001D5792" w:rsidRDefault="001D5792" w:rsidP="00C3030A">
      <w:pPr>
        <w:pStyle w:val="1"/>
        <w:numPr>
          <w:ilvl w:val="0"/>
          <w:numId w:val="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64F18CF3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D1324E" w:rsidRPr="00D1324E">
        <w:rPr>
          <w:lang w:eastAsia="ru-RU"/>
        </w:rPr>
        <w:t>Европейская культурная парадигма. Роль науки и роль этики в судьбах европейской цивилизации. Понятие «</w:t>
      </w:r>
      <w:proofErr w:type="spellStart"/>
      <w:r w:rsidR="00D1324E" w:rsidRPr="00D1324E">
        <w:rPr>
          <w:lang w:eastAsia="ru-RU"/>
        </w:rPr>
        <w:t>этос</w:t>
      </w:r>
      <w:proofErr w:type="spellEnd"/>
      <w:r w:rsidR="00D1324E" w:rsidRPr="00D1324E">
        <w:rPr>
          <w:lang w:eastAsia="ru-RU"/>
        </w:rPr>
        <w:t>»</w:t>
      </w:r>
    </w:p>
    <w:p w14:paraId="145B4FDF" w14:textId="054083EC" w:rsidR="009865EA" w:rsidRPr="00D1324E" w:rsidRDefault="00D1324E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sz w:val="24"/>
          <w:szCs w:val="24"/>
        </w:rPr>
        <w:t xml:space="preserve">Место и роль Европы в мире. В VII–VIII вв. — культурно отсталые и не играющие никакой роли вне своих границ 10% земной суши. В XV в. — 16% населения земного шара, </w:t>
      </w:r>
      <w:proofErr w:type="gramStart"/>
      <w:r w:rsidRPr="00D1324E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D1324E">
        <w:rPr>
          <w:rFonts w:ascii="Times New Roman" w:hAnsi="Times New Roman" w:cs="Times New Roman"/>
          <w:sz w:val="24"/>
          <w:szCs w:val="24"/>
        </w:rPr>
        <w:t xml:space="preserve"> жизни основной части которых ничуть не изменились за прошедшие 700–800 лет. В XIX–XX вв. ситуация меняется радикально. Европа устанавливает контроль практически над всем земным шаром, и на успех в новом мире могут рассчитывать только те страны, которые прошли через процесс </w:t>
      </w:r>
      <w:proofErr w:type="spellStart"/>
      <w:r w:rsidRPr="00D1324E">
        <w:rPr>
          <w:rFonts w:ascii="Times New Roman" w:hAnsi="Times New Roman" w:cs="Times New Roman"/>
          <w:sz w:val="24"/>
          <w:szCs w:val="24"/>
        </w:rPr>
        <w:t>вестернизации</w:t>
      </w:r>
      <w:proofErr w:type="spellEnd"/>
      <w:r w:rsidRPr="00D1324E">
        <w:rPr>
          <w:rFonts w:ascii="Times New Roman" w:hAnsi="Times New Roman" w:cs="Times New Roman"/>
          <w:sz w:val="24"/>
          <w:szCs w:val="24"/>
        </w:rPr>
        <w:t>.</w:t>
      </w:r>
    </w:p>
    <w:p w14:paraId="46D40246" w14:textId="0E13CBB9" w:rsidR="00E07186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по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разделу</w:t>
      </w:r>
      <w:r w:rsidRPr="00594679">
        <w:rPr>
          <w:rFonts w:ascii="Times New Roman" w:hAnsi="Times New Roman" w:cs="Times New Roman"/>
          <w:sz w:val="24"/>
          <w:szCs w:val="24"/>
        </w:rPr>
        <w:t>:</w:t>
      </w:r>
    </w:p>
    <w:p w14:paraId="0E3228B8" w14:textId="181B62BF" w:rsidR="00D1324E" w:rsidRPr="005E241A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>Этика: Учебник</w:t>
      </w:r>
      <w:proofErr w:type="gramStart"/>
      <w:r w:rsidRPr="00D1324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1324E">
        <w:rPr>
          <w:rFonts w:ascii="Times New Roman" w:hAnsi="Times New Roman"/>
          <w:sz w:val="24"/>
          <w:szCs w:val="24"/>
        </w:rPr>
        <w:t xml:space="preserve">од ред. А. А. Гусейнова, Е. Л. </w:t>
      </w:r>
      <w:proofErr w:type="spellStart"/>
      <w:r w:rsidRPr="00D1324E">
        <w:rPr>
          <w:rFonts w:ascii="Times New Roman" w:hAnsi="Times New Roman"/>
          <w:sz w:val="24"/>
          <w:szCs w:val="24"/>
        </w:rPr>
        <w:t>Дубко</w:t>
      </w:r>
      <w:proofErr w:type="spellEnd"/>
      <w:r w:rsidRPr="00D1324E">
        <w:rPr>
          <w:rFonts w:ascii="Times New Roman" w:hAnsi="Times New Roman"/>
          <w:sz w:val="24"/>
          <w:szCs w:val="24"/>
        </w:rPr>
        <w:t>. М., 2007</w:t>
      </w:r>
    </w:p>
    <w:p w14:paraId="0F424C7D" w14:textId="65C7E393" w:rsidR="005E241A" w:rsidRPr="005E241A" w:rsidRDefault="005E241A" w:rsidP="005E2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– 6</w:t>
      </w:r>
      <w:r w:rsidRPr="005E24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2 часа лекций, </w:t>
      </w:r>
      <w:r w:rsidRPr="005E24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 семинары, 58 часов самостоятельной</w:t>
      </w:r>
      <w:r w:rsidRPr="005E2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</w:p>
    <w:p w14:paraId="32456F61" w14:textId="73E4A555" w:rsidR="00072423" w:rsidRDefault="001D5792" w:rsidP="00072423">
      <w:pPr>
        <w:pStyle w:val="1"/>
      </w:pPr>
      <w:r w:rsidRPr="00072423">
        <w:t xml:space="preserve">Раздел 2. </w:t>
      </w:r>
      <w:r w:rsidR="00D1324E" w:rsidRPr="00D1324E">
        <w:rPr>
          <w:lang w:eastAsia="ru-RU"/>
        </w:rPr>
        <w:t>Архаичная мораль и мораль Древнего мира. Их влияние на экономическое поведение человека</w:t>
      </w:r>
    </w:p>
    <w:p w14:paraId="290B38A0" w14:textId="5D6986C2" w:rsidR="00D1324E" w:rsidRDefault="00D1324E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sz w:val="24"/>
          <w:szCs w:val="24"/>
        </w:rPr>
        <w:t xml:space="preserve">Доистория и история. Табу. Система табу защищает примитивное общество от вреда. Зло и вред объясняются нарушениями табу. Но: и священное, сакральное тоже табуируется. Охрана общезначимых объектов. Личность доисторического мира. </w:t>
      </w:r>
      <w:proofErr w:type="spellStart"/>
      <w:r w:rsidRPr="00D1324E">
        <w:rPr>
          <w:rFonts w:ascii="Times New Roman" w:hAnsi="Times New Roman" w:cs="Times New Roman"/>
          <w:sz w:val="24"/>
          <w:szCs w:val="24"/>
        </w:rPr>
        <w:t>Нерефлексируемость</w:t>
      </w:r>
      <w:proofErr w:type="spellEnd"/>
      <w:r w:rsidRPr="00D1324E">
        <w:rPr>
          <w:rFonts w:ascii="Times New Roman" w:hAnsi="Times New Roman" w:cs="Times New Roman"/>
          <w:sz w:val="24"/>
          <w:szCs w:val="24"/>
        </w:rPr>
        <w:t xml:space="preserve"> норм жизни и поведения. История. Древнейшие своды законов. </w:t>
      </w:r>
      <w:proofErr w:type="gramStart"/>
      <w:r w:rsidRPr="00D1324E">
        <w:rPr>
          <w:rFonts w:ascii="Times New Roman" w:hAnsi="Times New Roman" w:cs="Times New Roman"/>
          <w:sz w:val="24"/>
          <w:szCs w:val="24"/>
        </w:rPr>
        <w:t>Писанные</w:t>
      </w:r>
      <w:proofErr w:type="gramEnd"/>
      <w:r w:rsidRPr="00D1324E">
        <w:rPr>
          <w:rFonts w:ascii="Times New Roman" w:hAnsi="Times New Roman" w:cs="Times New Roman"/>
          <w:sz w:val="24"/>
          <w:szCs w:val="24"/>
        </w:rPr>
        <w:t xml:space="preserve"> нормы. Демонстрация силы и могущества того, кто устанавливает норму. </w:t>
      </w:r>
      <w:proofErr w:type="spellStart"/>
      <w:r w:rsidRPr="00D1324E"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 w:rsidRPr="00D1324E">
        <w:rPr>
          <w:rFonts w:ascii="Times New Roman" w:hAnsi="Times New Roman" w:cs="Times New Roman"/>
          <w:sz w:val="24"/>
          <w:szCs w:val="24"/>
        </w:rPr>
        <w:t xml:space="preserve"> правовых, религиозных и моральных норм.</w:t>
      </w:r>
    </w:p>
    <w:p w14:paraId="128EFEC4" w14:textId="77777777" w:rsidR="00D1324E" w:rsidRPr="00D1324E" w:rsidRDefault="00D1324E" w:rsidP="001718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9EB61" w14:textId="212F277E" w:rsidR="004332D7" w:rsidRPr="00072423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4F80C8BD" w14:textId="77777777" w:rsidR="00D1324E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>Этика: Учебник</w:t>
      </w:r>
      <w:proofErr w:type="gramStart"/>
      <w:r w:rsidRPr="00D1324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1324E">
        <w:rPr>
          <w:rFonts w:ascii="Times New Roman" w:hAnsi="Times New Roman"/>
          <w:sz w:val="24"/>
          <w:szCs w:val="24"/>
        </w:rPr>
        <w:t xml:space="preserve">од ред. А. А. Гусейнова, Е. Л. </w:t>
      </w:r>
      <w:proofErr w:type="spellStart"/>
      <w:r w:rsidRPr="00D1324E">
        <w:rPr>
          <w:rFonts w:ascii="Times New Roman" w:hAnsi="Times New Roman"/>
          <w:sz w:val="24"/>
          <w:szCs w:val="24"/>
        </w:rPr>
        <w:t>Дубко</w:t>
      </w:r>
      <w:proofErr w:type="spellEnd"/>
      <w:r w:rsidRPr="00D1324E">
        <w:rPr>
          <w:rFonts w:ascii="Times New Roman" w:hAnsi="Times New Roman"/>
          <w:sz w:val="24"/>
          <w:szCs w:val="24"/>
        </w:rPr>
        <w:t>. М., 2007</w:t>
      </w:r>
    </w:p>
    <w:p w14:paraId="052200FD" w14:textId="31EC0D91" w:rsidR="00D1324E" w:rsidRPr="00D1324E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24E">
        <w:rPr>
          <w:rFonts w:ascii="Times New Roman" w:hAnsi="Times New Roman"/>
          <w:sz w:val="24"/>
          <w:szCs w:val="24"/>
        </w:rPr>
        <w:t>Хаусман</w:t>
      </w:r>
      <w:proofErr w:type="spellEnd"/>
      <w:r w:rsidRPr="00D1324E">
        <w:rPr>
          <w:rFonts w:ascii="Times New Roman" w:hAnsi="Times New Roman"/>
          <w:sz w:val="24"/>
          <w:szCs w:val="24"/>
        </w:rPr>
        <w:t xml:space="preserve"> Д. (ред.) Философия экономики: антология. М.: Издательство института Гайдара, 2012.</w:t>
      </w:r>
    </w:p>
    <w:p w14:paraId="5E55E7C4" w14:textId="67DB574B" w:rsidR="00072423" w:rsidRPr="00594679" w:rsidRDefault="00072423" w:rsidP="0059467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365EF462" w14:textId="081D9E69" w:rsidR="00072423" w:rsidRPr="00072423" w:rsidRDefault="000D2FA0" w:rsidP="00072423">
      <w:pPr>
        <w:pStyle w:val="1"/>
      </w:pPr>
      <w:r w:rsidRPr="00072423">
        <w:t xml:space="preserve">Раздел 3. </w:t>
      </w:r>
      <w:r w:rsidR="00594679" w:rsidRPr="00594679">
        <w:rPr>
          <w:lang w:eastAsia="ru-RU"/>
        </w:rPr>
        <w:t>Управление экологическими и</w:t>
      </w:r>
      <w:r w:rsidR="00594679">
        <w:rPr>
          <w:lang w:eastAsia="ru-RU"/>
        </w:rPr>
        <w:t xml:space="preserve"> </w:t>
      </w:r>
      <w:r w:rsidR="00594679" w:rsidRPr="00594679">
        <w:rPr>
          <w:lang w:eastAsia="ru-RU"/>
        </w:rPr>
        <w:t>энергосберегающими проектами</w:t>
      </w:r>
    </w:p>
    <w:p w14:paraId="5E559CFF" w14:textId="502567CA" w:rsidR="00D1324E" w:rsidRPr="00D1324E" w:rsidRDefault="00D1324E" w:rsidP="00D1324E">
      <w:pPr>
        <w:jc w:val="both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sz w:val="24"/>
          <w:szCs w:val="24"/>
        </w:rPr>
        <w:t>Человек находится на пересечении двух детерминаций — природной и этической. Знание ценно лишь постольку, поскольку оно сообщает нам, что следует делать, а чего избегать в своей деятельности (в том числе экономической). Двойственность изначальной детерминации человека предопределяет возможность двух различных проектов его жизнедеятельности: высокого (благородного) и низкого. Понятия «</w:t>
      </w:r>
      <w:proofErr w:type="spellStart"/>
      <w:r w:rsidRPr="00D1324E">
        <w:rPr>
          <w:rFonts w:ascii="Times New Roman" w:hAnsi="Times New Roman" w:cs="Times New Roman"/>
          <w:sz w:val="24"/>
          <w:szCs w:val="24"/>
        </w:rPr>
        <w:t>жэнь</w:t>
      </w:r>
      <w:proofErr w:type="spellEnd"/>
      <w:r w:rsidRPr="00D1324E">
        <w:rPr>
          <w:rFonts w:ascii="Times New Roman" w:hAnsi="Times New Roman" w:cs="Times New Roman"/>
          <w:sz w:val="24"/>
          <w:szCs w:val="24"/>
        </w:rPr>
        <w:t>», «ли», «</w:t>
      </w:r>
      <w:proofErr w:type="spellStart"/>
      <w:r w:rsidRPr="00D1324E">
        <w:rPr>
          <w:rFonts w:ascii="Times New Roman" w:hAnsi="Times New Roman" w:cs="Times New Roman"/>
          <w:sz w:val="24"/>
          <w:szCs w:val="24"/>
        </w:rPr>
        <w:t>сяо</w:t>
      </w:r>
      <w:proofErr w:type="spellEnd"/>
      <w:r w:rsidRPr="00D1324E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D1324E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Pr="00D1324E">
        <w:rPr>
          <w:rFonts w:ascii="Times New Roman" w:hAnsi="Times New Roman" w:cs="Times New Roman"/>
          <w:sz w:val="24"/>
          <w:szCs w:val="24"/>
        </w:rPr>
        <w:t xml:space="preserve"> мин». Благородный муж. Низкий человек</w:t>
      </w:r>
    </w:p>
    <w:p w14:paraId="3196CAEE" w14:textId="3B784CC1" w:rsidR="004332D7" w:rsidRPr="00072423" w:rsidRDefault="004332D7" w:rsidP="00C3030A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1C1F67CF" w14:textId="77777777" w:rsidR="00D1324E" w:rsidRPr="00D1324E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>Этика: Учебник</w:t>
      </w:r>
      <w:proofErr w:type="gramStart"/>
      <w:r w:rsidRPr="00D1324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1324E">
        <w:rPr>
          <w:rFonts w:ascii="Times New Roman" w:hAnsi="Times New Roman"/>
          <w:sz w:val="24"/>
          <w:szCs w:val="24"/>
        </w:rPr>
        <w:t xml:space="preserve">од ред. А. А. Гусейнова, Е. Л. </w:t>
      </w:r>
      <w:proofErr w:type="spellStart"/>
      <w:r w:rsidRPr="00D1324E">
        <w:rPr>
          <w:rFonts w:ascii="Times New Roman" w:hAnsi="Times New Roman"/>
          <w:sz w:val="24"/>
          <w:szCs w:val="24"/>
        </w:rPr>
        <w:t>Дубко</w:t>
      </w:r>
      <w:proofErr w:type="spellEnd"/>
      <w:r w:rsidRPr="00D1324E">
        <w:rPr>
          <w:rFonts w:ascii="Times New Roman" w:hAnsi="Times New Roman"/>
          <w:sz w:val="24"/>
          <w:szCs w:val="24"/>
        </w:rPr>
        <w:t>. М., 2007</w:t>
      </w:r>
    </w:p>
    <w:p w14:paraId="7BDE3847" w14:textId="77777777" w:rsidR="00D1324E" w:rsidRPr="00D1324E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24E">
        <w:rPr>
          <w:rFonts w:ascii="Times New Roman" w:hAnsi="Times New Roman"/>
          <w:sz w:val="24"/>
          <w:szCs w:val="24"/>
        </w:rPr>
        <w:t>Хаусман</w:t>
      </w:r>
      <w:proofErr w:type="spellEnd"/>
      <w:r w:rsidRPr="00D1324E">
        <w:rPr>
          <w:rFonts w:ascii="Times New Roman" w:hAnsi="Times New Roman"/>
          <w:sz w:val="24"/>
          <w:szCs w:val="24"/>
        </w:rPr>
        <w:t xml:space="preserve"> Д. (ред.) Философия экономики: антология. М.: Издательство института Гайдара, 2012.</w:t>
      </w:r>
    </w:p>
    <w:p w14:paraId="591639B2" w14:textId="7D874350" w:rsidR="00D1324E" w:rsidRPr="00D1324E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 xml:space="preserve">Мельник Д.В. Нуждается ли экономическая теория в этике? Взгляд со стороны аристотелевской традиции // Общественные науки и современность, № 5, 2013, C. 5-15. </w:t>
      </w:r>
    </w:p>
    <w:p w14:paraId="1721F1F5" w14:textId="44B03D74" w:rsidR="00D1324E" w:rsidRPr="00D1324E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>Сен А. Идея справедливости. М.: Издательство института Гайдара, 2016.</w:t>
      </w:r>
    </w:p>
    <w:p w14:paraId="68C0C3D7" w14:textId="78181AD8" w:rsidR="00A55C78" w:rsidRPr="00171883" w:rsidRDefault="00A55C78" w:rsidP="001718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C3030A">
      <w:pPr>
        <w:pStyle w:val="1"/>
        <w:numPr>
          <w:ilvl w:val="0"/>
          <w:numId w:val="5"/>
        </w:numPr>
      </w:pPr>
      <w:r>
        <w:t>Образовательные технологии</w:t>
      </w:r>
    </w:p>
    <w:p w14:paraId="284FB654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>Работа должна быть направлена на решение поставленных выше образовательных задач,</w:t>
      </w:r>
    </w:p>
    <w:p w14:paraId="15127B40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423">
        <w:rPr>
          <w:rFonts w:ascii="Times New Roman" w:hAnsi="Times New Roman" w:cs="Times New Roman"/>
          <w:sz w:val="24"/>
          <w:szCs w:val="24"/>
        </w:rPr>
        <w:t>достижение студентами запланированных результатов (получения знаний, умений, навыков,</w:t>
      </w:r>
      <w:proofErr w:type="gramEnd"/>
    </w:p>
    <w:p w14:paraId="010F0BB6" w14:textId="073AE48B" w:rsidR="00821D18" w:rsidRDefault="00072423" w:rsidP="00821D1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формирование указанных компетенций).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t>Примеры заданий промежуточной аттестации</w:t>
      </w:r>
    </w:p>
    <w:p w14:paraId="40DEA18E" w14:textId="1629813B" w:rsidR="009865EA" w:rsidRDefault="00D1324E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тему для экзаменационного теста по дисциплине «Этика»:</w:t>
      </w:r>
    </w:p>
    <w:p w14:paraId="2DF699E3" w14:textId="77777777" w:rsidR="00D1324E" w:rsidRPr="00D1324E" w:rsidRDefault="00D1324E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sz w:val="24"/>
          <w:szCs w:val="24"/>
        </w:rPr>
        <w:t xml:space="preserve">1. Анализ справедливости у античных и средневековых авторов и его воздействие на понимание экономических вопросов. </w:t>
      </w:r>
    </w:p>
    <w:p w14:paraId="3D640079" w14:textId="77777777" w:rsidR="00D1324E" w:rsidRPr="00D1324E" w:rsidRDefault="00D1324E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sz w:val="24"/>
          <w:szCs w:val="24"/>
        </w:rPr>
        <w:t xml:space="preserve">2. Понятие дистрибутивной справедливости в аристотелевской традиции и в неоклассическом анализе. 3. Место этической проблематики в классической политической экономии (от А. Смита до К. Маркса и </w:t>
      </w:r>
      <w:proofErr w:type="spellStart"/>
      <w:r w:rsidRPr="00D1324E">
        <w:rPr>
          <w:rFonts w:ascii="Times New Roman" w:hAnsi="Times New Roman" w:cs="Times New Roman"/>
          <w:sz w:val="24"/>
          <w:szCs w:val="24"/>
        </w:rPr>
        <w:t>Дж.С</w:t>
      </w:r>
      <w:proofErr w:type="spellEnd"/>
      <w:r w:rsidRPr="00D1324E">
        <w:rPr>
          <w:rFonts w:ascii="Times New Roman" w:hAnsi="Times New Roman" w:cs="Times New Roman"/>
          <w:sz w:val="24"/>
          <w:szCs w:val="24"/>
        </w:rPr>
        <w:t>. Милля)</w:t>
      </w:r>
    </w:p>
    <w:p w14:paraId="46E859BB" w14:textId="77777777" w:rsidR="00D1324E" w:rsidRPr="00D1324E" w:rsidRDefault="00D1324E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sz w:val="24"/>
          <w:szCs w:val="24"/>
        </w:rPr>
        <w:t xml:space="preserve">4. Маржиналистская революция и её воздействие на рассмотрение человеческого поведения. </w:t>
      </w:r>
    </w:p>
    <w:p w14:paraId="2857350F" w14:textId="77777777" w:rsidR="00D1324E" w:rsidRPr="00D1324E" w:rsidRDefault="00D1324E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sz w:val="24"/>
          <w:szCs w:val="24"/>
        </w:rPr>
        <w:t xml:space="preserve">5. Экономика благосостояния. Экономическая политика как проблема экономической теории. </w:t>
      </w:r>
    </w:p>
    <w:p w14:paraId="44685723" w14:textId="77777777" w:rsidR="00D1324E" w:rsidRPr="00D1324E" w:rsidRDefault="00D1324E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sz w:val="24"/>
          <w:szCs w:val="24"/>
        </w:rPr>
        <w:t xml:space="preserve">6. Кейнсианская революция и ее воздействие на рассмотрение человеческого поведения и разработку экономической политики. </w:t>
      </w:r>
    </w:p>
    <w:p w14:paraId="5C0C2EBB" w14:textId="71E3A923" w:rsidR="00D1324E" w:rsidRDefault="00D1324E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sz w:val="24"/>
          <w:szCs w:val="24"/>
        </w:rPr>
        <w:t>7. Цели экономической политики в контексте конкурирующих теоретических направлений последней трети ХХ века.</w:t>
      </w:r>
    </w:p>
    <w:p w14:paraId="514F73AC" w14:textId="77777777" w:rsidR="00D1324E" w:rsidRPr="00D1324E" w:rsidRDefault="00D1324E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</w:p>
    <w:p w14:paraId="19A29D9B" w14:textId="676309B2" w:rsidR="001D5792" w:rsidRPr="00B60708" w:rsidRDefault="006C2DC5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538C6B2B" w:rsidR="001D5792" w:rsidRDefault="001D5792" w:rsidP="00C3030A">
      <w:pPr>
        <w:pStyle w:val="1"/>
        <w:numPr>
          <w:ilvl w:val="0"/>
          <w:numId w:val="5"/>
        </w:numPr>
      </w:pPr>
      <w:r>
        <w:t>Учебно-методическое и информационное обеспечение дисциплины</w:t>
      </w:r>
    </w:p>
    <w:p w14:paraId="012C49D6" w14:textId="5E3A432F" w:rsidR="001D5792" w:rsidRDefault="001D5792" w:rsidP="00C3030A">
      <w:pPr>
        <w:pStyle w:val="2"/>
        <w:spacing w:before="240"/>
      </w:pPr>
      <w:r>
        <w:t>Базовый учебник</w:t>
      </w:r>
    </w:p>
    <w:p w14:paraId="0CDF6159" w14:textId="77777777" w:rsidR="00D1324E" w:rsidRPr="00D1324E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>Этика: Учебник</w:t>
      </w:r>
      <w:proofErr w:type="gramStart"/>
      <w:r w:rsidRPr="00D1324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1324E">
        <w:rPr>
          <w:rFonts w:ascii="Times New Roman" w:hAnsi="Times New Roman"/>
          <w:sz w:val="24"/>
          <w:szCs w:val="24"/>
        </w:rPr>
        <w:t xml:space="preserve">од ред. А. А. Гусейнова, Е. Л. </w:t>
      </w:r>
      <w:proofErr w:type="spellStart"/>
      <w:r w:rsidRPr="00D1324E">
        <w:rPr>
          <w:rFonts w:ascii="Times New Roman" w:hAnsi="Times New Roman"/>
          <w:sz w:val="24"/>
          <w:szCs w:val="24"/>
        </w:rPr>
        <w:t>Дубко</w:t>
      </w:r>
      <w:proofErr w:type="spellEnd"/>
      <w:r w:rsidRPr="00D1324E">
        <w:rPr>
          <w:rFonts w:ascii="Times New Roman" w:hAnsi="Times New Roman"/>
          <w:sz w:val="24"/>
          <w:szCs w:val="24"/>
        </w:rPr>
        <w:t>. М., 2007</w:t>
      </w:r>
    </w:p>
    <w:p w14:paraId="3377E112" w14:textId="77777777" w:rsidR="001D5792" w:rsidRDefault="001D5792" w:rsidP="001D5792">
      <w:pPr>
        <w:pStyle w:val="2"/>
        <w:spacing w:before="240"/>
      </w:pPr>
      <w:r>
        <w:t>Основная литература</w:t>
      </w:r>
    </w:p>
    <w:p w14:paraId="6DC90EAD" w14:textId="77777777" w:rsidR="00D1324E" w:rsidRPr="00D1324E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24E">
        <w:rPr>
          <w:rFonts w:ascii="Times New Roman" w:hAnsi="Times New Roman"/>
          <w:sz w:val="24"/>
          <w:szCs w:val="24"/>
        </w:rPr>
        <w:t>Хаусман</w:t>
      </w:r>
      <w:proofErr w:type="spellEnd"/>
      <w:r w:rsidRPr="00D1324E">
        <w:rPr>
          <w:rFonts w:ascii="Times New Roman" w:hAnsi="Times New Roman"/>
          <w:sz w:val="24"/>
          <w:szCs w:val="24"/>
        </w:rPr>
        <w:t xml:space="preserve"> Д. (ред.) Философия экономики: антология. М.: Издательство института Гайдара, 2012.</w:t>
      </w:r>
    </w:p>
    <w:p w14:paraId="5544FB2E" w14:textId="77777777" w:rsidR="00D1324E" w:rsidRPr="00D1324E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 xml:space="preserve">Мельник Д.В. Нуждается ли экономическая теория в этике? Взгляд со стороны аристотелевской традиции // Общественные науки и современность, № 5, 2013, C. 5-15. </w:t>
      </w:r>
    </w:p>
    <w:p w14:paraId="5265091F" w14:textId="77777777" w:rsidR="00D1324E" w:rsidRPr="00D1324E" w:rsidRDefault="00D1324E" w:rsidP="00D1324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>Сен А. Идея справедливости. М.: Издательство института Гайдара, 2016.</w:t>
      </w:r>
    </w:p>
    <w:p w14:paraId="03B8C869" w14:textId="77777777" w:rsidR="009865EA" w:rsidRPr="009865EA" w:rsidRDefault="009865EA" w:rsidP="009865EA">
      <w:pPr>
        <w:pStyle w:val="a7"/>
        <w:rPr>
          <w:rFonts w:ascii="Times New Roman" w:hAnsi="Times New Roman"/>
          <w:sz w:val="24"/>
          <w:szCs w:val="24"/>
        </w:rPr>
      </w:pPr>
    </w:p>
    <w:p w14:paraId="1B55F264" w14:textId="6795E1A2" w:rsidR="001D5792" w:rsidRDefault="001D5792" w:rsidP="00C3030A">
      <w:pPr>
        <w:pStyle w:val="1"/>
        <w:numPr>
          <w:ilvl w:val="0"/>
          <w:numId w:val="5"/>
        </w:numPr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9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3DDB6" w14:textId="77777777" w:rsidR="008809AF" w:rsidRDefault="008809AF" w:rsidP="001D5792">
      <w:pPr>
        <w:spacing w:after="0" w:line="240" w:lineRule="auto"/>
      </w:pPr>
      <w:r>
        <w:separator/>
      </w:r>
    </w:p>
  </w:endnote>
  <w:endnote w:type="continuationSeparator" w:id="0">
    <w:p w14:paraId="560921F3" w14:textId="77777777" w:rsidR="008809AF" w:rsidRDefault="008809AF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00D7F" w14:textId="77777777" w:rsidR="008809AF" w:rsidRDefault="008809AF" w:rsidP="001D5792">
      <w:pPr>
        <w:spacing w:after="0" w:line="240" w:lineRule="auto"/>
      </w:pPr>
      <w:r>
        <w:separator/>
      </w:r>
    </w:p>
  </w:footnote>
  <w:footnote w:type="continuationSeparator" w:id="0">
    <w:p w14:paraId="677B9AC4" w14:textId="77777777" w:rsidR="008809AF" w:rsidRDefault="008809AF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F84CD3" w:rsidP="000D2FA0">
          <w:pPr>
            <w:pStyle w:val="a5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2.65pt;height:32.6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7CD8B7BB" w:rsidR="000D2FA0" w:rsidRPr="00060113" w:rsidRDefault="000D2FA0" w:rsidP="00D1324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 w:rsidR="00D1324E">
            <w:rPr>
              <w:sz w:val="20"/>
              <w:szCs w:val="20"/>
            </w:rPr>
            <w:t xml:space="preserve"> Этика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DA781D">
            <w:rPr>
              <w:sz w:val="20"/>
              <w:szCs w:val="20"/>
            </w:rPr>
            <w:t>09.03.04</w:t>
          </w:r>
          <w:r>
            <w:rPr>
              <w:sz w:val="20"/>
              <w:szCs w:val="20"/>
            </w:rPr>
            <w:t xml:space="preserve"> «</w:t>
          </w:r>
          <w:r w:rsidR="00DA781D">
            <w:rPr>
              <w:sz w:val="20"/>
              <w:szCs w:val="20"/>
            </w:rPr>
            <w:t>Программная инженерия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0248D41C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A43DC"/>
    <w:multiLevelType w:val="hybridMultilevel"/>
    <w:tmpl w:val="3152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4173"/>
    <w:multiLevelType w:val="hybridMultilevel"/>
    <w:tmpl w:val="F596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E07"/>
    <w:multiLevelType w:val="hybridMultilevel"/>
    <w:tmpl w:val="16F04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44794"/>
    <w:multiLevelType w:val="hybridMultilevel"/>
    <w:tmpl w:val="6BA6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F352B"/>
    <w:multiLevelType w:val="hybridMultilevel"/>
    <w:tmpl w:val="DEE6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1803"/>
    <w:multiLevelType w:val="hybridMultilevel"/>
    <w:tmpl w:val="CF963E4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E006ED"/>
    <w:multiLevelType w:val="hybridMultilevel"/>
    <w:tmpl w:val="C082D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3200D"/>
    <w:multiLevelType w:val="hybridMultilevel"/>
    <w:tmpl w:val="9F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0341"/>
    <w:multiLevelType w:val="hybridMultilevel"/>
    <w:tmpl w:val="F130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C2093"/>
    <w:multiLevelType w:val="hybridMultilevel"/>
    <w:tmpl w:val="9E3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C3536"/>
    <w:multiLevelType w:val="hybridMultilevel"/>
    <w:tmpl w:val="0CBC0E6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523C6"/>
    <w:multiLevelType w:val="hybridMultilevel"/>
    <w:tmpl w:val="51B02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026C0"/>
    <w:rsid w:val="0001403A"/>
    <w:rsid w:val="00072423"/>
    <w:rsid w:val="00097F95"/>
    <w:rsid w:val="000A3128"/>
    <w:rsid w:val="000D15D6"/>
    <w:rsid w:val="000D2FA0"/>
    <w:rsid w:val="00116761"/>
    <w:rsid w:val="0015165D"/>
    <w:rsid w:val="001541B5"/>
    <w:rsid w:val="00171883"/>
    <w:rsid w:val="001D5792"/>
    <w:rsid w:val="00416EEE"/>
    <w:rsid w:val="004332D7"/>
    <w:rsid w:val="00594679"/>
    <w:rsid w:val="005B3863"/>
    <w:rsid w:val="005E0291"/>
    <w:rsid w:val="005E241A"/>
    <w:rsid w:val="006245EB"/>
    <w:rsid w:val="0064411B"/>
    <w:rsid w:val="00650D00"/>
    <w:rsid w:val="006C2DC5"/>
    <w:rsid w:val="008067E5"/>
    <w:rsid w:val="00821D18"/>
    <w:rsid w:val="00850EAE"/>
    <w:rsid w:val="00856D73"/>
    <w:rsid w:val="00863309"/>
    <w:rsid w:val="00873CA4"/>
    <w:rsid w:val="008809AF"/>
    <w:rsid w:val="008A5E10"/>
    <w:rsid w:val="008F780E"/>
    <w:rsid w:val="00905486"/>
    <w:rsid w:val="009510F0"/>
    <w:rsid w:val="009865EA"/>
    <w:rsid w:val="009E0707"/>
    <w:rsid w:val="00A55C78"/>
    <w:rsid w:val="00A944E2"/>
    <w:rsid w:val="00AD3436"/>
    <w:rsid w:val="00B13257"/>
    <w:rsid w:val="00B337E8"/>
    <w:rsid w:val="00BF7D2A"/>
    <w:rsid w:val="00C3030A"/>
    <w:rsid w:val="00C532C6"/>
    <w:rsid w:val="00CA0980"/>
    <w:rsid w:val="00D06561"/>
    <w:rsid w:val="00D1324E"/>
    <w:rsid w:val="00D17A4B"/>
    <w:rsid w:val="00D404AB"/>
    <w:rsid w:val="00D92B40"/>
    <w:rsid w:val="00DA781D"/>
    <w:rsid w:val="00DF7F84"/>
    <w:rsid w:val="00E07186"/>
    <w:rsid w:val="00E161B3"/>
    <w:rsid w:val="00E568D8"/>
    <w:rsid w:val="00E64017"/>
    <w:rsid w:val="00EF6288"/>
    <w:rsid w:val="00F84CD3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7/05/17/1321438093/38.03.02%20&#1052;&#1077;&#1085;&#1077;&#1076;&#1078;&#1084;&#1077;&#1085;&#1090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6</cp:revision>
  <dcterms:created xsi:type="dcterms:W3CDTF">2018-12-14T10:19:00Z</dcterms:created>
  <dcterms:modified xsi:type="dcterms:W3CDTF">2018-12-21T06:31:00Z</dcterms:modified>
</cp:coreProperties>
</file>