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AC" w:rsidRPr="00976504" w:rsidRDefault="008B1CD3" w:rsidP="00976504">
      <w:pPr>
        <w:jc w:val="center"/>
        <w:rPr>
          <w:rFonts w:cs="Times New Roman"/>
          <w:sz w:val="28"/>
          <w:szCs w:val="28"/>
          <w:lang w:val="en-US"/>
        </w:rPr>
      </w:pPr>
      <w:r w:rsidRPr="00976504">
        <w:rPr>
          <w:rFonts w:cs="Times New Roman"/>
          <w:sz w:val="28"/>
          <w:szCs w:val="28"/>
          <w:lang w:val="en-US"/>
        </w:rPr>
        <w:t>Birmingham Corpus Linguistics Summer School Overview</w:t>
      </w:r>
    </w:p>
    <w:p w:rsidR="008B1CD3" w:rsidRPr="00976504" w:rsidRDefault="008B1CD3">
      <w:pPr>
        <w:rPr>
          <w:rFonts w:cs="Times New Roman"/>
          <w:sz w:val="28"/>
          <w:szCs w:val="28"/>
          <w:lang w:val="en-US"/>
        </w:rPr>
      </w:pPr>
    </w:p>
    <w:p w:rsidR="008B1CD3" w:rsidRPr="00976504" w:rsidRDefault="008B1CD3" w:rsidP="008B1CD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6504">
        <w:rPr>
          <w:rFonts w:ascii="Times New Roman" w:hAnsi="Times New Roman" w:cs="Times New Roman"/>
          <w:sz w:val="28"/>
          <w:szCs w:val="28"/>
          <w:lang w:val="en-US"/>
        </w:rPr>
        <w:t xml:space="preserve">More complicated and less inspiring than the one in Lancaster </w:t>
      </w:r>
    </w:p>
    <w:p w:rsidR="008B1CD3" w:rsidRPr="00976504" w:rsidRDefault="003256E6" w:rsidP="008B1CD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6504">
        <w:rPr>
          <w:rFonts w:ascii="Times New Roman" w:hAnsi="Times New Roman" w:cs="Times New Roman"/>
          <w:sz w:val="28"/>
          <w:szCs w:val="28"/>
          <w:lang w:val="en-US"/>
        </w:rPr>
        <w:t>Programming with R (R-Studio)</w:t>
      </w:r>
    </w:p>
    <w:p w:rsidR="003256E6" w:rsidRPr="00976504" w:rsidRDefault="003256E6" w:rsidP="003256E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6504">
        <w:rPr>
          <w:rFonts w:ascii="Times New Roman" w:hAnsi="Times New Roman" w:cs="Times New Roman"/>
          <w:sz w:val="28"/>
          <w:szCs w:val="28"/>
          <w:u w:val="single"/>
          <w:lang w:val="en-US"/>
        </w:rPr>
        <w:t>Cluster Analysis</w:t>
      </w:r>
      <w:r w:rsidRPr="0097650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976504">
        <w:rPr>
          <w:rFonts w:ascii="Times New Roman" w:hAnsi="Times New Roman" w:cs="Times New Roman"/>
          <w:sz w:val="28"/>
          <w:szCs w:val="28"/>
          <w:lang w:val="en-US"/>
        </w:rPr>
        <w:t>family of</w:t>
      </w:r>
      <w:r w:rsidRPr="009765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6504">
        <w:rPr>
          <w:rFonts w:ascii="Times New Roman" w:hAnsi="Times New Roman" w:cs="Times New Roman"/>
          <w:sz w:val="28"/>
          <w:szCs w:val="28"/>
          <w:lang w:val="en-US"/>
        </w:rPr>
        <w:t>techniques for classifying objects</w:t>
      </w:r>
      <w:r w:rsidRPr="009765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6504">
        <w:rPr>
          <w:rFonts w:ascii="Times New Roman" w:hAnsi="Times New Roman" w:cs="Times New Roman"/>
          <w:sz w:val="28"/>
          <w:szCs w:val="28"/>
          <w:lang w:val="en-US"/>
        </w:rPr>
        <w:t>into groups based on a set of</w:t>
      </w:r>
      <w:r w:rsidRPr="009765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6504">
        <w:rPr>
          <w:rFonts w:ascii="Times New Roman" w:hAnsi="Times New Roman" w:cs="Times New Roman"/>
          <w:sz w:val="28"/>
          <w:szCs w:val="28"/>
          <w:lang w:val="en-US"/>
        </w:rPr>
        <w:t>measurements</w:t>
      </w:r>
      <w:r w:rsidRPr="0097650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76504">
        <w:rPr>
          <w:rFonts w:ascii="Times New Roman" w:hAnsi="Times New Roman" w:cs="Times New Roman"/>
          <w:sz w:val="28"/>
          <w:szCs w:val="28"/>
          <w:lang w:val="en-US"/>
        </w:rPr>
        <w:t>The goal is to group objects into</w:t>
      </w:r>
      <w:r w:rsidRPr="009765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6504">
        <w:rPr>
          <w:rFonts w:ascii="Times New Roman" w:hAnsi="Times New Roman" w:cs="Times New Roman"/>
          <w:sz w:val="28"/>
          <w:szCs w:val="28"/>
          <w:lang w:val="en-US"/>
        </w:rPr>
        <w:t>clusters so that objects in a cluster</w:t>
      </w:r>
      <w:r w:rsidRPr="009765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6504">
        <w:rPr>
          <w:rFonts w:ascii="Times New Roman" w:hAnsi="Times New Roman" w:cs="Times New Roman"/>
          <w:sz w:val="28"/>
          <w:szCs w:val="28"/>
          <w:lang w:val="en-US"/>
        </w:rPr>
        <w:t>are similar to each other and</w:t>
      </w:r>
      <w:r w:rsidRPr="009765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6504">
        <w:rPr>
          <w:rFonts w:ascii="Times New Roman" w:hAnsi="Times New Roman" w:cs="Times New Roman"/>
          <w:sz w:val="28"/>
          <w:szCs w:val="28"/>
          <w:lang w:val="en-US"/>
        </w:rPr>
        <w:t>different to objects in other clusters</w:t>
      </w:r>
      <w:r w:rsidRPr="0097650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56E6" w:rsidRPr="00976504" w:rsidRDefault="003256E6" w:rsidP="003256E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650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76504">
        <w:rPr>
          <w:rFonts w:ascii="Times New Roman" w:hAnsi="Times New Roman" w:cs="Times New Roman"/>
          <w:sz w:val="28"/>
          <w:szCs w:val="28"/>
          <w:u w:val="single"/>
          <w:lang w:val="en-US"/>
        </w:rPr>
        <w:t>inary Logistic regressions</w:t>
      </w:r>
      <w:r w:rsidRPr="0097650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Pr="00976504" w:rsidRDefault="00976504" w:rsidP="003256E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6504">
        <w:rPr>
          <w:rFonts w:ascii="Times New Roman" w:hAnsi="Times New Roman" w:cs="Times New Roman"/>
          <w:sz w:val="28"/>
          <w:szCs w:val="28"/>
          <w:lang w:val="en-US"/>
        </w:rPr>
        <w:t>What do you do with binary logistic regression?</w:t>
      </w:r>
    </w:p>
    <w:p w:rsidR="00000000" w:rsidRPr="00976504" w:rsidRDefault="00976504" w:rsidP="003256E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76504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976504">
        <w:rPr>
          <w:rFonts w:ascii="Times New Roman" w:hAnsi="Times New Roman" w:cs="Times New Roman"/>
          <w:sz w:val="28"/>
          <w:szCs w:val="28"/>
          <w:lang w:val="en-US"/>
        </w:rPr>
        <w:t xml:space="preserve"> analyze a case of binary variation: one binary dependent variable, several explanatory factors.</w:t>
      </w:r>
    </w:p>
    <w:p w:rsidR="00000000" w:rsidRPr="00976504" w:rsidRDefault="00976504" w:rsidP="003256E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6504">
        <w:rPr>
          <w:rFonts w:ascii="Times New Roman" w:hAnsi="Times New Roman" w:cs="Times New Roman"/>
          <w:sz w:val="28"/>
          <w:szCs w:val="28"/>
          <w:lang w:val="en-US"/>
        </w:rPr>
        <w:t>What kind of data?</w:t>
      </w:r>
    </w:p>
    <w:p w:rsidR="00000000" w:rsidRPr="00976504" w:rsidRDefault="00976504" w:rsidP="003256E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6504">
        <w:rPr>
          <w:rFonts w:ascii="Times New Roman" w:hAnsi="Times New Roman" w:cs="Times New Roman"/>
          <w:sz w:val="28"/>
          <w:szCs w:val="28"/>
          <w:lang w:val="en-US"/>
        </w:rPr>
        <w:t>A data set of examples of language use where speakers have a choice between A and B. The examples are annotated for a range of explanatory factors</w:t>
      </w:r>
    </w:p>
    <w:p w:rsidR="00000000" w:rsidRPr="00976504" w:rsidRDefault="00976504" w:rsidP="003256E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6504">
        <w:rPr>
          <w:rFonts w:ascii="Times New Roman" w:hAnsi="Times New Roman" w:cs="Times New Roman"/>
          <w:sz w:val="28"/>
          <w:szCs w:val="28"/>
          <w:lang w:val="en-US"/>
        </w:rPr>
        <w:t>What does the analysis do with that data?</w:t>
      </w:r>
    </w:p>
    <w:p w:rsidR="00000000" w:rsidRPr="00976504" w:rsidRDefault="00976504" w:rsidP="003256E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6504">
        <w:rPr>
          <w:rFonts w:ascii="Times New Roman" w:hAnsi="Times New Roman" w:cs="Times New Roman"/>
          <w:sz w:val="28"/>
          <w:szCs w:val="28"/>
          <w:lang w:val="en-US"/>
        </w:rPr>
        <w:t>It calculates how well the data can be class</w:t>
      </w:r>
      <w:r w:rsidRPr="00976504">
        <w:rPr>
          <w:rFonts w:ascii="Times New Roman" w:hAnsi="Times New Roman" w:cs="Times New Roman"/>
          <w:sz w:val="28"/>
          <w:szCs w:val="28"/>
          <w:lang w:val="en-US"/>
        </w:rPr>
        <w:t>ified into A and B on the basis of the explanatory factors. What factors are more important than others? Which ones can be left out? How much variability is explained?</w:t>
      </w:r>
    </w:p>
    <w:p w:rsidR="003256E6" w:rsidRPr="00976504" w:rsidRDefault="00CD68B8" w:rsidP="00CD68B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6504">
        <w:rPr>
          <w:rFonts w:ascii="Times New Roman" w:hAnsi="Times New Roman" w:cs="Times New Roman"/>
          <w:sz w:val="28"/>
          <w:szCs w:val="28"/>
          <w:u w:val="single"/>
          <w:lang w:val="en-US"/>
        </w:rPr>
        <w:t>Corpus annotation and analysis with the UAM Corpus Tool</w:t>
      </w:r>
      <w:r w:rsidRPr="00976504">
        <w:rPr>
          <w:rFonts w:ascii="Times New Roman" w:hAnsi="Times New Roman" w:cs="Times New Roman"/>
          <w:sz w:val="28"/>
          <w:szCs w:val="28"/>
          <w:lang w:val="en-US"/>
        </w:rPr>
        <w:t xml:space="preserve"> – one of the </w:t>
      </w:r>
      <w:r w:rsidR="0086265A" w:rsidRPr="00976504">
        <w:rPr>
          <w:rFonts w:ascii="Times New Roman" w:hAnsi="Times New Roman" w:cs="Times New Roman"/>
          <w:sz w:val="28"/>
          <w:szCs w:val="28"/>
          <w:lang w:val="en-US"/>
        </w:rPr>
        <w:t>brightest sessions.</w:t>
      </w:r>
    </w:p>
    <w:p w:rsidR="00942917" w:rsidRPr="00976504" w:rsidRDefault="00FE3AD4" w:rsidP="0094291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650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Basic </w:t>
      </w:r>
      <w:proofErr w:type="spellStart"/>
      <w:r w:rsidRPr="00976504">
        <w:rPr>
          <w:rFonts w:ascii="Times New Roman" w:hAnsi="Times New Roman" w:cs="Times New Roman"/>
          <w:sz w:val="28"/>
          <w:szCs w:val="28"/>
          <w:u w:val="single"/>
          <w:lang w:val="en-US"/>
        </w:rPr>
        <w:t>Concordancing</w:t>
      </w:r>
      <w:proofErr w:type="spellEnd"/>
      <w:r w:rsidRPr="00976504">
        <w:rPr>
          <w:rFonts w:ascii="Times New Roman" w:hAnsi="Times New Roman" w:cs="Times New Roman"/>
          <w:sz w:val="28"/>
          <w:szCs w:val="28"/>
          <w:lang w:val="en-US"/>
        </w:rPr>
        <w:t xml:space="preserve"> by Michael Barlow – Vaclav’s teacher, a potential partner for us.</w:t>
      </w:r>
      <w:r w:rsidR="00942917" w:rsidRPr="009765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000" w:rsidRPr="00976504" w:rsidRDefault="00976504" w:rsidP="0094291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6504">
        <w:rPr>
          <w:rFonts w:ascii="Times New Roman" w:hAnsi="Times New Roman" w:cs="Times New Roman"/>
          <w:sz w:val="28"/>
          <w:szCs w:val="28"/>
          <w:lang w:val="en-US"/>
        </w:rPr>
        <w:t xml:space="preserve">Concordance shows instances of language. What is the relation between those instances and (a) grammar (b) social </w:t>
      </w:r>
      <w:proofErr w:type="gramStart"/>
      <w:r w:rsidRPr="00976504">
        <w:rPr>
          <w:rFonts w:ascii="Times New Roman" w:hAnsi="Times New Roman" w:cs="Times New Roman"/>
          <w:sz w:val="28"/>
          <w:szCs w:val="28"/>
          <w:lang w:val="en-US"/>
        </w:rPr>
        <w:t>interactions</w:t>
      </w:r>
      <w:r w:rsidR="00942917" w:rsidRPr="0097650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42917" w:rsidRPr="00976504" w:rsidRDefault="00942917" w:rsidP="0094291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6504">
        <w:rPr>
          <w:rFonts w:ascii="Times New Roman" w:hAnsi="Times New Roman" w:cs="Times New Roman"/>
          <w:sz w:val="28"/>
          <w:szCs w:val="28"/>
          <w:lang w:val="en-US"/>
        </w:rPr>
        <w:t>When comparing two corpora uses log-likelihood values (the more the better).</w:t>
      </w:r>
    </w:p>
    <w:p w:rsidR="00FE3AD4" w:rsidRPr="00976504" w:rsidRDefault="00942917" w:rsidP="0097650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6504">
        <w:rPr>
          <w:rFonts w:ascii="Times New Roman" w:hAnsi="Times New Roman" w:cs="Times New Roman"/>
          <w:sz w:val="28"/>
          <w:szCs w:val="28"/>
          <w:lang w:val="en-US"/>
        </w:rPr>
        <w:t>Paul Thomson – customized tagging</w:t>
      </w:r>
      <w:r w:rsidR="00976504" w:rsidRPr="00976504">
        <w:rPr>
          <w:rFonts w:ascii="Times New Roman" w:hAnsi="Times New Roman" w:cs="Times New Roman"/>
          <w:sz w:val="28"/>
          <w:szCs w:val="28"/>
          <w:lang w:val="en-US"/>
        </w:rPr>
        <w:t xml:space="preserve"> using Notepad++</w:t>
      </w:r>
      <w:r w:rsidRPr="0097650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76504" w:rsidRPr="00976504">
        <w:rPr>
          <w:rFonts w:ascii="Times New Roman" w:hAnsi="Times New Roman" w:cs="Times New Roman"/>
          <w:sz w:val="28"/>
          <w:szCs w:val="28"/>
          <w:lang w:val="en-US"/>
        </w:rPr>
        <w:t xml:space="preserve"> Editor of Journal of English for academic purposes: the corpora are not comparable, use the percentage. </w:t>
      </w:r>
    </w:p>
    <w:sectPr w:rsidR="00FE3AD4" w:rsidRPr="00976504" w:rsidSect="0076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31A"/>
    <w:multiLevelType w:val="hybridMultilevel"/>
    <w:tmpl w:val="084A3C84"/>
    <w:lvl w:ilvl="0" w:tplc="0E5C5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6855C">
      <w:start w:val="22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EE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AE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E7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A2F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E5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2E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E3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BB46F8"/>
    <w:multiLevelType w:val="hybridMultilevel"/>
    <w:tmpl w:val="D3D05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74071"/>
    <w:multiLevelType w:val="hybridMultilevel"/>
    <w:tmpl w:val="C67C2944"/>
    <w:lvl w:ilvl="0" w:tplc="8BD87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C1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27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D69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E1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85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A1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06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AA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CD3"/>
    <w:rsid w:val="00144815"/>
    <w:rsid w:val="001516DA"/>
    <w:rsid w:val="003256E6"/>
    <w:rsid w:val="004A19E4"/>
    <w:rsid w:val="005D5793"/>
    <w:rsid w:val="005F67E1"/>
    <w:rsid w:val="007652AC"/>
    <w:rsid w:val="007F43BB"/>
    <w:rsid w:val="0086265A"/>
    <w:rsid w:val="008B1CD3"/>
    <w:rsid w:val="00942917"/>
    <w:rsid w:val="00976504"/>
    <w:rsid w:val="00B05FF1"/>
    <w:rsid w:val="00C337C0"/>
    <w:rsid w:val="00CB5E66"/>
    <w:rsid w:val="00CD68B8"/>
    <w:rsid w:val="00DE499C"/>
    <w:rsid w:val="00F71D68"/>
    <w:rsid w:val="00FE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C0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37C0"/>
    <w:pPr>
      <w:keepNext/>
      <w:keepLines/>
      <w:pageBreakBefore/>
      <w:spacing w:line="360" w:lineRule="auto"/>
      <w:jc w:val="center"/>
      <w:outlineLvl w:val="0"/>
    </w:pPr>
    <w:rPr>
      <w:rFonts w:ascii="Times New Roman ??????????" w:eastAsia="Calibri" w:hAnsi="Times New Roman ??????????" w:cs="Times New Roman ??????????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337C0"/>
    <w:pPr>
      <w:keepNext/>
      <w:keepLines/>
      <w:spacing w:line="360" w:lineRule="auto"/>
      <w:jc w:val="center"/>
      <w:outlineLvl w:val="1"/>
    </w:pPr>
    <w:rPr>
      <w:rFonts w:ascii="Times New Roman ??????????" w:eastAsia="Calibri" w:hAnsi="Times New Roman ??????????" w:cs="Times New Roman ??????????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337C0"/>
    <w:pPr>
      <w:keepNext/>
      <w:keepLines/>
      <w:spacing w:line="360" w:lineRule="auto"/>
      <w:jc w:val="center"/>
      <w:outlineLvl w:val="2"/>
    </w:pPr>
    <w:rPr>
      <w:rFonts w:ascii="Times New Roman ??????????" w:eastAsia="Times New Roman" w:hAnsi="Times New Roman ??????????" w:cs="Times New Roman ??????????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C337C0"/>
    <w:pPr>
      <w:spacing w:before="240" w:after="60"/>
      <w:outlineLvl w:val="7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37C0"/>
    <w:rPr>
      <w:rFonts w:ascii="Times New Roman ??????????" w:eastAsia="Calibri" w:hAnsi="Times New Roman ??????????" w:cs="Times New Roman ??????????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337C0"/>
    <w:rPr>
      <w:rFonts w:ascii="Times New Roman ??????????" w:eastAsia="Calibri" w:hAnsi="Times New Roman ??????????" w:cs="Times New Roman ??????????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337C0"/>
    <w:rPr>
      <w:rFonts w:ascii="Times New Roman ??????????" w:eastAsia="Times New Roman" w:hAnsi="Times New Roman ??????????" w:cs="Times New Roman ??????????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37C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C337C0"/>
    <w:rPr>
      <w:rFonts w:eastAsia="Times New Roman" w:cs="Times New Roman"/>
      <w:b/>
      <w:bCs/>
      <w:sz w:val="20"/>
      <w:szCs w:val="20"/>
    </w:rPr>
  </w:style>
  <w:style w:type="character" w:styleId="a4">
    <w:name w:val="Strong"/>
    <w:basedOn w:val="a0"/>
    <w:uiPriority w:val="99"/>
    <w:qFormat/>
    <w:rsid w:val="00C337C0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C337C0"/>
    <w:rPr>
      <w:rFonts w:cs="Times New Roman"/>
      <w:i/>
      <w:iCs/>
    </w:rPr>
  </w:style>
  <w:style w:type="paragraph" w:styleId="a6">
    <w:name w:val="No Spacing"/>
    <w:uiPriority w:val="99"/>
    <w:qFormat/>
    <w:rsid w:val="00C337C0"/>
    <w:pPr>
      <w:spacing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C337C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bstract">
    <w:name w:val="Abstract"/>
    <w:basedOn w:val="a"/>
    <w:next w:val="a"/>
    <w:qFormat/>
    <w:rsid w:val="001516DA"/>
    <w:pPr>
      <w:spacing w:before="360" w:after="300" w:line="360" w:lineRule="auto"/>
      <w:ind w:left="720" w:right="567"/>
      <w:contextualSpacing/>
      <w:jc w:val="left"/>
    </w:pPr>
    <w:rPr>
      <w:rFonts w:eastAsia="Times New Roman" w:cs="Times New Roman"/>
      <w:sz w:val="2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8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07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0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1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SmirnovaEA</dc:creator>
  <cp:lastModifiedBy>SmirnovaEA</cp:lastModifiedBy>
  <cp:revision>1</cp:revision>
  <dcterms:created xsi:type="dcterms:W3CDTF">2018-07-18T13:14:00Z</dcterms:created>
  <dcterms:modified xsi:type="dcterms:W3CDTF">2018-07-18T14:47:00Z</dcterms:modified>
</cp:coreProperties>
</file>