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C8" w:rsidRPr="00301BC8" w:rsidRDefault="00301BC8" w:rsidP="00301B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BC8">
        <w:rPr>
          <w:rFonts w:ascii="Times New Roman" w:hAnsi="Times New Roman" w:cs="Times New Roman"/>
          <w:sz w:val="24"/>
          <w:szCs w:val="24"/>
        </w:rPr>
        <w:t>Пермский филиал федерального государственного автономного образовательного учреждения высшего образования</w:t>
      </w:r>
    </w:p>
    <w:p w:rsidR="00301BC8" w:rsidRPr="00301BC8" w:rsidRDefault="00301BC8" w:rsidP="00301B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BC8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</w:t>
      </w:r>
    </w:p>
    <w:p w:rsidR="00301BC8" w:rsidRPr="00301BC8" w:rsidRDefault="00301BC8" w:rsidP="00301B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BC8">
        <w:rPr>
          <w:rFonts w:ascii="Times New Roman" w:hAnsi="Times New Roman" w:cs="Times New Roman"/>
          <w:sz w:val="24"/>
          <w:szCs w:val="24"/>
        </w:rPr>
        <w:t>«Высшая школа экономики»</w:t>
      </w:r>
    </w:p>
    <w:p w:rsidR="00301BC8" w:rsidRPr="00301BC8" w:rsidRDefault="00301BC8" w:rsidP="00301B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BC8">
        <w:rPr>
          <w:rFonts w:ascii="Times New Roman" w:hAnsi="Times New Roman" w:cs="Times New Roman"/>
          <w:sz w:val="24"/>
          <w:szCs w:val="24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301BC8" w:rsidRPr="00301BC8" w:rsidRDefault="00301BC8" w:rsidP="00301B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BC8" w:rsidRPr="00301BC8" w:rsidRDefault="00301BC8" w:rsidP="00301BC8">
      <w:pPr>
        <w:rPr>
          <w:rFonts w:ascii="Times New Roman" w:hAnsi="Times New Roman" w:cs="Times New Roman"/>
          <w:sz w:val="24"/>
          <w:szCs w:val="24"/>
        </w:rPr>
      </w:pPr>
    </w:p>
    <w:p w:rsidR="00301BC8" w:rsidRPr="00910FFA" w:rsidRDefault="00301BC8" w:rsidP="00301BC8">
      <w:pPr>
        <w:rPr>
          <w:rFonts w:ascii="Times New Roman" w:hAnsi="Times New Roman" w:cs="Times New Roman"/>
          <w:sz w:val="48"/>
          <w:szCs w:val="24"/>
        </w:rPr>
      </w:pPr>
    </w:p>
    <w:p w:rsidR="00301BC8" w:rsidRPr="00910FFA" w:rsidRDefault="00301BC8" w:rsidP="00301BC8">
      <w:pPr>
        <w:jc w:val="center"/>
        <w:rPr>
          <w:rFonts w:ascii="Times New Roman" w:hAnsi="Times New Roman" w:cs="Times New Roman"/>
          <w:b/>
          <w:i/>
          <w:sz w:val="48"/>
          <w:szCs w:val="24"/>
        </w:rPr>
      </w:pPr>
      <w:r w:rsidRPr="00910FFA">
        <w:rPr>
          <w:rFonts w:ascii="Times New Roman" w:hAnsi="Times New Roman" w:cs="Times New Roman"/>
          <w:b/>
          <w:i/>
          <w:sz w:val="48"/>
          <w:szCs w:val="24"/>
        </w:rPr>
        <w:t>Методическая разработка урока</w:t>
      </w:r>
    </w:p>
    <w:p w:rsidR="00301BC8" w:rsidRPr="00910FFA" w:rsidRDefault="00301BC8" w:rsidP="00301BC8">
      <w:pPr>
        <w:jc w:val="center"/>
        <w:rPr>
          <w:rFonts w:ascii="Times New Roman" w:hAnsi="Times New Roman" w:cs="Times New Roman"/>
          <w:b/>
          <w:i/>
          <w:sz w:val="48"/>
          <w:szCs w:val="24"/>
        </w:rPr>
      </w:pPr>
      <w:r w:rsidRPr="00910FFA">
        <w:rPr>
          <w:rFonts w:ascii="Times New Roman" w:hAnsi="Times New Roman" w:cs="Times New Roman"/>
          <w:b/>
          <w:i/>
          <w:sz w:val="48"/>
          <w:szCs w:val="24"/>
        </w:rPr>
        <w:t>по «Финансовой грамотности»</w:t>
      </w:r>
    </w:p>
    <w:p w:rsidR="00301BC8" w:rsidRPr="00910FFA" w:rsidRDefault="00042F19" w:rsidP="00301BC8">
      <w:pPr>
        <w:jc w:val="center"/>
        <w:rPr>
          <w:rFonts w:ascii="Times New Roman" w:hAnsi="Times New Roman" w:cs="Times New Roman"/>
          <w:b/>
          <w:i/>
          <w:sz w:val="48"/>
          <w:szCs w:val="24"/>
        </w:rPr>
      </w:pPr>
      <w:r w:rsidRPr="00910FFA">
        <w:rPr>
          <w:rFonts w:ascii="Times New Roman" w:hAnsi="Times New Roman" w:cs="Times New Roman"/>
          <w:b/>
          <w:i/>
          <w:sz w:val="48"/>
          <w:szCs w:val="24"/>
        </w:rPr>
        <w:t xml:space="preserve">7 </w:t>
      </w:r>
      <w:r w:rsidR="00301BC8" w:rsidRPr="00910FFA">
        <w:rPr>
          <w:rFonts w:ascii="Times New Roman" w:hAnsi="Times New Roman" w:cs="Times New Roman"/>
          <w:b/>
          <w:i/>
          <w:sz w:val="48"/>
          <w:szCs w:val="24"/>
        </w:rPr>
        <w:t>класс</w:t>
      </w:r>
    </w:p>
    <w:p w:rsidR="00301BC8" w:rsidRPr="00910FFA" w:rsidRDefault="00301BC8" w:rsidP="00301BC8">
      <w:pPr>
        <w:rPr>
          <w:rFonts w:ascii="Times New Roman" w:hAnsi="Times New Roman" w:cs="Times New Roman"/>
          <w:sz w:val="48"/>
          <w:szCs w:val="24"/>
        </w:rPr>
      </w:pPr>
    </w:p>
    <w:p w:rsidR="00301BC8" w:rsidRPr="00910FFA" w:rsidRDefault="00301BC8" w:rsidP="00301BC8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 w:rsidRPr="00910FFA">
        <w:rPr>
          <w:rFonts w:ascii="Times New Roman" w:hAnsi="Times New Roman" w:cs="Times New Roman"/>
          <w:b/>
          <w:sz w:val="48"/>
          <w:szCs w:val="24"/>
        </w:rPr>
        <w:t>Тема «Деньги»</w:t>
      </w:r>
    </w:p>
    <w:p w:rsidR="00301BC8" w:rsidRPr="00301BC8" w:rsidRDefault="00301BC8" w:rsidP="00301BC8">
      <w:pPr>
        <w:rPr>
          <w:rFonts w:ascii="Times New Roman" w:hAnsi="Times New Roman" w:cs="Times New Roman"/>
          <w:sz w:val="24"/>
          <w:szCs w:val="24"/>
        </w:rPr>
      </w:pPr>
    </w:p>
    <w:p w:rsidR="00301BC8" w:rsidRPr="00301BC8" w:rsidRDefault="00301BC8" w:rsidP="00301BC8">
      <w:pPr>
        <w:rPr>
          <w:rFonts w:ascii="Times New Roman" w:hAnsi="Times New Roman" w:cs="Times New Roman"/>
          <w:sz w:val="24"/>
          <w:szCs w:val="24"/>
        </w:rPr>
      </w:pPr>
    </w:p>
    <w:p w:rsidR="00301BC8" w:rsidRPr="00910FFA" w:rsidRDefault="00301BC8" w:rsidP="00301BC8">
      <w:pPr>
        <w:jc w:val="right"/>
        <w:rPr>
          <w:rFonts w:ascii="Times New Roman" w:hAnsi="Times New Roman" w:cs="Times New Roman"/>
          <w:sz w:val="24"/>
          <w:szCs w:val="24"/>
        </w:rPr>
      </w:pPr>
      <w:r w:rsidRPr="00910FFA">
        <w:rPr>
          <w:rFonts w:ascii="Times New Roman" w:hAnsi="Times New Roman" w:cs="Times New Roman"/>
          <w:sz w:val="24"/>
          <w:szCs w:val="24"/>
        </w:rPr>
        <w:t>Работу выполнили учителя МАОУ «Лицей №10» г. Перми:</w:t>
      </w:r>
    </w:p>
    <w:p w:rsidR="00301BC8" w:rsidRPr="00910FFA" w:rsidRDefault="00301BC8" w:rsidP="00301BC8">
      <w:pPr>
        <w:jc w:val="right"/>
        <w:rPr>
          <w:rFonts w:ascii="Times New Roman" w:hAnsi="Times New Roman" w:cs="Times New Roman"/>
          <w:sz w:val="24"/>
          <w:szCs w:val="24"/>
        </w:rPr>
      </w:pPr>
      <w:r w:rsidRPr="00910FFA">
        <w:rPr>
          <w:rFonts w:ascii="Times New Roman" w:hAnsi="Times New Roman" w:cs="Times New Roman"/>
          <w:sz w:val="24"/>
          <w:szCs w:val="24"/>
        </w:rPr>
        <w:t xml:space="preserve">Денисова Светлана </w:t>
      </w:r>
      <w:proofErr w:type="spellStart"/>
      <w:r w:rsidRPr="00910FFA">
        <w:rPr>
          <w:rFonts w:ascii="Times New Roman" w:hAnsi="Times New Roman" w:cs="Times New Roman"/>
          <w:sz w:val="24"/>
          <w:szCs w:val="24"/>
        </w:rPr>
        <w:t>Майгисовна</w:t>
      </w:r>
      <w:proofErr w:type="spellEnd"/>
    </w:p>
    <w:p w:rsidR="00301BC8" w:rsidRPr="00910FFA" w:rsidRDefault="00301BC8" w:rsidP="00301BC8">
      <w:pPr>
        <w:jc w:val="right"/>
        <w:rPr>
          <w:rFonts w:ascii="Times New Roman" w:hAnsi="Times New Roman" w:cs="Times New Roman"/>
          <w:sz w:val="24"/>
          <w:szCs w:val="24"/>
        </w:rPr>
      </w:pPr>
      <w:r w:rsidRPr="00910FFA">
        <w:rPr>
          <w:rFonts w:ascii="Times New Roman" w:hAnsi="Times New Roman" w:cs="Times New Roman"/>
          <w:sz w:val="24"/>
          <w:szCs w:val="24"/>
        </w:rPr>
        <w:t>Никитина Ирина Александровна</w:t>
      </w:r>
    </w:p>
    <w:p w:rsidR="00301BC8" w:rsidRPr="00910FFA" w:rsidRDefault="00301BC8" w:rsidP="00301BC8">
      <w:pPr>
        <w:jc w:val="right"/>
        <w:rPr>
          <w:rFonts w:ascii="Times New Roman" w:hAnsi="Times New Roman" w:cs="Times New Roman"/>
          <w:sz w:val="24"/>
          <w:szCs w:val="24"/>
        </w:rPr>
      </w:pPr>
      <w:r w:rsidRPr="00910FFA">
        <w:rPr>
          <w:rFonts w:ascii="Times New Roman" w:hAnsi="Times New Roman" w:cs="Times New Roman"/>
          <w:sz w:val="24"/>
          <w:szCs w:val="24"/>
        </w:rPr>
        <w:t>Фукалов Михаил Геннадьевич</w:t>
      </w:r>
    </w:p>
    <w:p w:rsidR="00461516" w:rsidRPr="00910FFA" w:rsidRDefault="00461516" w:rsidP="00301BC8">
      <w:pPr>
        <w:jc w:val="right"/>
        <w:rPr>
          <w:rFonts w:ascii="Times New Roman" w:hAnsi="Times New Roman" w:cs="Times New Roman"/>
          <w:sz w:val="24"/>
          <w:szCs w:val="24"/>
        </w:rPr>
      </w:pPr>
      <w:r w:rsidRPr="00910FFA">
        <w:rPr>
          <w:rFonts w:ascii="Times New Roman" w:hAnsi="Times New Roman" w:cs="Times New Roman"/>
          <w:sz w:val="24"/>
          <w:szCs w:val="24"/>
        </w:rPr>
        <w:t>Батуева Светлана</w:t>
      </w:r>
      <w:r w:rsidR="00571C6F">
        <w:rPr>
          <w:rFonts w:ascii="Times New Roman" w:hAnsi="Times New Roman" w:cs="Times New Roman"/>
          <w:sz w:val="24"/>
          <w:szCs w:val="24"/>
        </w:rPr>
        <w:t xml:space="preserve"> Владимировна</w:t>
      </w:r>
      <w:r w:rsidRPr="00910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DCB" w:rsidRPr="00AB5DCB" w:rsidRDefault="00AB5DCB" w:rsidP="00AB5DCB">
      <w:pPr>
        <w:jc w:val="right"/>
        <w:rPr>
          <w:rFonts w:ascii="Times New Roman" w:hAnsi="Times New Roman" w:cs="Times New Roman"/>
          <w:sz w:val="24"/>
          <w:szCs w:val="24"/>
        </w:rPr>
      </w:pPr>
      <w:r w:rsidRPr="00AB5DCB">
        <w:rPr>
          <w:rFonts w:ascii="Times New Roman" w:hAnsi="Times New Roman" w:cs="Times New Roman"/>
          <w:sz w:val="24"/>
          <w:szCs w:val="24"/>
        </w:rPr>
        <w:t>Лялина Марина Юрьевна</w:t>
      </w:r>
    </w:p>
    <w:p w:rsidR="00301BC8" w:rsidRPr="00301BC8" w:rsidRDefault="00AB5DCB" w:rsidP="00301BC8">
      <w:pPr>
        <w:jc w:val="right"/>
        <w:rPr>
          <w:rFonts w:ascii="Times New Roman" w:hAnsi="Times New Roman" w:cs="Times New Roman"/>
          <w:sz w:val="24"/>
          <w:szCs w:val="24"/>
        </w:rPr>
      </w:pPr>
      <w:r w:rsidRPr="00AB5DCB">
        <w:rPr>
          <w:rFonts w:ascii="Times New Roman" w:hAnsi="Times New Roman" w:cs="Times New Roman"/>
          <w:sz w:val="24"/>
          <w:szCs w:val="24"/>
        </w:rPr>
        <w:t xml:space="preserve">Гарипов Владислав </w:t>
      </w:r>
      <w:proofErr w:type="spellStart"/>
      <w:r w:rsidRPr="00AB5DCB">
        <w:rPr>
          <w:rFonts w:ascii="Times New Roman" w:hAnsi="Times New Roman" w:cs="Times New Roman"/>
          <w:sz w:val="24"/>
          <w:szCs w:val="24"/>
        </w:rPr>
        <w:t>Хакимович</w:t>
      </w:r>
      <w:proofErr w:type="spellEnd"/>
      <w:r w:rsidR="00301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BC8" w:rsidRPr="00301BC8" w:rsidRDefault="00301BC8" w:rsidP="00301BC8">
      <w:pPr>
        <w:rPr>
          <w:rFonts w:ascii="Times New Roman" w:hAnsi="Times New Roman" w:cs="Times New Roman"/>
          <w:sz w:val="24"/>
          <w:szCs w:val="24"/>
        </w:rPr>
      </w:pPr>
    </w:p>
    <w:p w:rsidR="00301BC8" w:rsidRPr="00301BC8" w:rsidRDefault="00301BC8" w:rsidP="00301B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1BC8" w:rsidRDefault="00301BC8" w:rsidP="00301BC8">
      <w:pPr>
        <w:rPr>
          <w:rFonts w:ascii="Times New Roman" w:hAnsi="Times New Roman" w:cs="Times New Roman"/>
          <w:sz w:val="24"/>
          <w:szCs w:val="24"/>
        </w:rPr>
      </w:pPr>
    </w:p>
    <w:p w:rsidR="00910FFA" w:rsidRPr="00301BC8" w:rsidRDefault="00910FFA" w:rsidP="00301BC8">
      <w:pPr>
        <w:rPr>
          <w:rFonts w:ascii="Times New Roman" w:hAnsi="Times New Roman" w:cs="Times New Roman"/>
          <w:sz w:val="24"/>
          <w:szCs w:val="24"/>
        </w:rPr>
      </w:pPr>
    </w:p>
    <w:p w:rsidR="00CB7AD8" w:rsidRDefault="00301BC8" w:rsidP="0086168C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BC8">
        <w:rPr>
          <w:rFonts w:ascii="Times New Roman" w:hAnsi="Times New Roman" w:cs="Times New Roman"/>
          <w:sz w:val="24"/>
          <w:szCs w:val="24"/>
        </w:rPr>
        <w:t>Пермь, 2018</w:t>
      </w:r>
    </w:p>
    <w:p w:rsidR="00B600AF" w:rsidRDefault="00B600AF" w:rsidP="00861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0AF" w:rsidRDefault="00B600AF" w:rsidP="00861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68C" w:rsidRPr="0086168C" w:rsidRDefault="0086168C" w:rsidP="00861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Оглавление</w:t>
      </w:r>
    </w:p>
    <w:p w:rsidR="0086168C" w:rsidRPr="0086168C" w:rsidRDefault="0086168C" w:rsidP="00861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4"/>
        <w:gridCol w:w="991"/>
      </w:tblGrid>
      <w:tr w:rsidR="0086168C" w:rsidRPr="0086168C" w:rsidTr="0086168C">
        <w:tc>
          <w:tcPr>
            <w:tcW w:w="8364" w:type="dxa"/>
          </w:tcPr>
          <w:p w:rsidR="0086168C" w:rsidRPr="0086168C" w:rsidRDefault="0086168C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8C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  <w:r w:rsidR="00571C6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……………………………………………………………………3</w:t>
            </w:r>
          </w:p>
        </w:tc>
        <w:tc>
          <w:tcPr>
            <w:tcW w:w="991" w:type="dxa"/>
          </w:tcPr>
          <w:p w:rsidR="0086168C" w:rsidRPr="0086168C" w:rsidRDefault="0086168C" w:rsidP="0086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168C" w:rsidRPr="0086168C" w:rsidTr="0086168C">
        <w:tc>
          <w:tcPr>
            <w:tcW w:w="8364" w:type="dxa"/>
          </w:tcPr>
          <w:p w:rsidR="0086168C" w:rsidRPr="0086168C" w:rsidRDefault="0086168C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6168C" w:rsidRPr="0086168C" w:rsidRDefault="0086168C" w:rsidP="0086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168C" w:rsidRPr="0086168C" w:rsidTr="0086168C">
        <w:tc>
          <w:tcPr>
            <w:tcW w:w="8364" w:type="dxa"/>
          </w:tcPr>
          <w:p w:rsidR="0086168C" w:rsidRDefault="0086168C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8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571C6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……………………………………………………………………..4</w:t>
            </w:r>
          </w:p>
          <w:p w:rsidR="00571C6F" w:rsidRPr="0086168C" w:rsidRDefault="00571C6F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6168C" w:rsidRPr="00571C6F" w:rsidRDefault="0086168C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68C" w:rsidRPr="0086168C" w:rsidTr="0086168C">
        <w:tc>
          <w:tcPr>
            <w:tcW w:w="8364" w:type="dxa"/>
          </w:tcPr>
          <w:p w:rsidR="0086168C" w:rsidRDefault="0086168C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8C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урока</w:t>
            </w:r>
            <w:r w:rsidR="00571C6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………………………………………………5</w:t>
            </w:r>
          </w:p>
          <w:p w:rsidR="00571C6F" w:rsidRDefault="00571C6F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C6F" w:rsidRDefault="00571C6F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C6F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………………………………………………………………..10</w:t>
            </w:r>
          </w:p>
          <w:p w:rsidR="00571C6F" w:rsidRPr="0086168C" w:rsidRDefault="00571C6F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6168C" w:rsidRPr="0086168C" w:rsidRDefault="0086168C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68C" w:rsidRPr="0086168C" w:rsidTr="0086168C">
        <w:tc>
          <w:tcPr>
            <w:tcW w:w="8364" w:type="dxa"/>
          </w:tcPr>
          <w:p w:rsidR="0086168C" w:rsidRDefault="0086168C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8C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571C6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…………………………………………………………………17</w:t>
            </w:r>
          </w:p>
          <w:p w:rsidR="00571C6F" w:rsidRPr="0086168C" w:rsidRDefault="00571C6F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6168C" w:rsidRPr="0086168C" w:rsidRDefault="0086168C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68C" w:rsidRPr="0086168C" w:rsidTr="0086168C">
        <w:tc>
          <w:tcPr>
            <w:tcW w:w="8364" w:type="dxa"/>
          </w:tcPr>
          <w:p w:rsidR="0086168C" w:rsidRPr="0086168C" w:rsidRDefault="0086168C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8C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  <w:r w:rsidR="00571C6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………………………………………………………...18</w:t>
            </w:r>
          </w:p>
        </w:tc>
        <w:tc>
          <w:tcPr>
            <w:tcW w:w="991" w:type="dxa"/>
          </w:tcPr>
          <w:p w:rsidR="0086168C" w:rsidRPr="0086168C" w:rsidRDefault="0086168C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68C" w:rsidRPr="0086168C" w:rsidTr="0086168C">
        <w:tc>
          <w:tcPr>
            <w:tcW w:w="8364" w:type="dxa"/>
          </w:tcPr>
          <w:p w:rsidR="0086168C" w:rsidRPr="0086168C" w:rsidRDefault="0086168C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6168C" w:rsidRPr="0086168C" w:rsidRDefault="0086168C" w:rsidP="00861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68C" w:rsidRDefault="0086168C" w:rsidP="00861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68C" w:rsidRDefault="0086168C" w:rsidP="00861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68C" w:rsidRDefault="0086168C" w:rsidP="00861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68C" w:rsidRDefault="0086168C" w:rsidP="00861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68C" w:rsidRDefault="0086168C" w:rsidP="00861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68C" w:rsidRDefault="0086168C" w:rsidP="00861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68C" w:rsidRDefault="0086168C" w:rsidP="00861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68C" w:rsidRDefault="0086168C" w:rsidP="00861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68C" w:rsidRDefault="0086168C" w:rsidP="00861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68C" w:rsidRDefault="0086168C" w:rsidP="00861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68C" w:rsidRDefault="0086168C" w:rsidP="00861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68C" w:rsidRDefault="0086168C" w:rsidP="00861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68C" w:rsidRDefault="0086168C" w:rsidP="00861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68C" w:rsidRDefault="0086168C" w:rsidP="00861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68C" w:rsidRDefault="0086168C" w:rsidP="00861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68C" w:rsidRDefault="0086168C" w:rsidP="00861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68C" w:rsidRDefault="0086168C" w:rsidP="00861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68C" w:rsidRDefault="0086168C" w:rsidP="00861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68C" w:rsidRDefault="0086168C" w:rsidP="00861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68C" w:rsidRDefault="0086168C" w:rsidP="00861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68C" w:rsidRDefault="0086168C" w:rsidP="00861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68C" w:rsidRDefault="0086168C" w:rsidP="00861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68C" w:rsidRPr="0086168C" w:rsidRDefault="0086168C" w:rsidP="008616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DF153C" w:rsidRDefault="00DF153C" w:rsidP="00861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53C" w:rsidRDefault="00DF153C" w:rsidP="00861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6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культура и финансовая грамотность позволяет учащимся ответственно отн</w:t>
      </w:r>
      <w:r w:rsidR="004E25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</w:t>
      </w:r>
      <w:r w:rsidRPr="00571C6F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к деньгам, их управлению, заставляет думать о будущем, а также рационализировать свои траты, со</w:t>
      </w:r>
      <w:r w:rsidR="004E25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571C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меряя их с доходами, уменьшая тем самым долю рисков, возникающих, при  чрезмерных тратах.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68C" w:rsidRPr="0086168C" w:rsidRDefault="0086168C" w:rsidP="00861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разработан в соответствии с программой курса «Финансовая грамотность» для изучения в </w:t>
      </w:r>
      <w:r w:rsidR="004615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4615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опирается на межпредметные связи с курсами математики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 w:rsidRPr="0086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Продуктом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является разработка урок</w:t>
      </w:r>
      <w:r w:rsidRPr="008616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«Деньги». </w:t>
      </w:r>
    </w:p>
    <w:p w:rsidR="0086168C" w:rsidRPr="0086168C" w:rsidRDefault="0086168C" w:rsidP="0086168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68C" w:rsidRPr="0086168C" w:rsidRDefault="0086168C" w:rsidP="0086168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68C" w:rsidRPr="0086168C" w:rsidRDefault="0086168C" w:rsidP="0086168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68C" w:rsidRDefault="0086168C" w:rsidP="00861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68C" w:rsidRDefault="0086168C" w:rsidP="00861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68C" w:rsidRDefault="0086168C" w:rsidP="00861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68C" w:rsidRDefault="0086168C" w:rsidP="00861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68C" w:rsidRDefault="0086168C" w:rsidP="00861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68C" w:rsidRDefault="0086168C" w:rsidP="00861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68C" w:rsidRDefault="0086168C" w:rsidP="00861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68C" w:rsidRDefault="0086168C" w:rsidP="00861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68C" w:rsidRDefault="0086168C" w:rsidP="00861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68C" w:rsidRDefault="0086168C" w:rsidP="00861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68C" w:rsidRDefault="0086168C" w:rsidP="00861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68C" w:rsidRDefault="0086168C" w:rsidP="00861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2054" w:rsidRDefault="00032054" w:rsidP="00861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2054" w:rsidRDefault="00032054" w:rsidP="00861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2054" w:rsidRDefault="00032054" w:rsidP="00861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2054" w:rsidRDefault="00032054" w:rsidP="00861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68C" w:rsidRDefault="0086168C" w:rsidP="00032054">
      <w:pPr>
        <w:rPr>
          <w:rFonts w:ascii="Times New Roman" w:hAnsi="Times New Roman" w:cs="Times New Roman"/>
          <w:sz w:val="24"/>
          <w:szCs w:val="24"/>
        </w:rPr>
      </w:pPr>
    </w:p>
    <w:p w:rsidR="0086168C" w:rsidRDefault="0086168C" w:rsidP="00861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68C" w:rsidRPr="0086168C" w:rsidRDefault="0086168C" w:rsidP="008616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86168C" w:rsidRPr="0086168C" w:rsidRDefault="0093556E" w:rsidP="00935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68C" w:rsidRPr="0086168C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«Финансовая грамотность» является прикладным курсом, реализующим интересы обучающихся в сфере экономики</w:t>
      </w:r>
      <w:r w:rsidR="00861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68C" w:rsidRPr="0086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важным является формирование понятийного аппарата детей в данной области.</w:t>
      </w:r>
    </w:p>
    <w:p w:rsidR="0086168C" w:rsidRPr="0086168C" w:rsidRDefault="0086168C" w:rsidP="00935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</w:t>
      </w:r>
      <w:r w:rsidRPr="0086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учащихся </w:t>
      </w:r>
      <w:r w:rsidR="004615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7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отсутствуют научные познания в экономической сфере.</w:t>
      </w:r>
    </w:p>
    <w:p w:rsidR="0086168C" w:rsidRPr="00571C6F" w:rsidRDefault="0086168C" w:rsidP="00935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71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3F96" w:rsidRPr="0057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экономической ситуации учащиеся образовательной организации должны иметь понимание о предназначении денег, их ценности. </w:t>
      </w:r>
    </w:p>
    <w:p w:rsidR="0093556E" w:rsidRPr="00571C6F" w:rsidRDefault="0086168C" w:rsidP="00935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</w:t>
      </w:r>
      <w:r w:rsidRPr="0057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63F96" w:rsidRPr="00571C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не умеют(умеют) рационально использовать деньги как благо для себя.</w:t>
      </w:r>
    </w:p>
    <w:p w:rsidR="0093556E" w:rsidRDefault="0086168C" w:rsidP="00935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57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054" w:rsidRPr="0057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учащихся </w:t>
      </w:r>
      <w:r w:rsidR="00571C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</w:t>
      </w:r>
      <w:r w:rsidR="00032054" w:rsidRPr="0057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рационально</w:t>
      </w:r>
      <w:r w:rsidR="00571C6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32054" w:rsidRPr="0057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</w:t>
      </w:r>
      <w:r w:rsidR="00571C6F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финансов</w:t>
      </w:r>
      <w:r w:rsidR="00032054" w:rsidRPr="0057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68C" w:rsidRPr="0086168C" w:rsidRDefault="0086168C" w:rsidP="00935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темы </w:t>
      </w:r>
      <w:r w:rsidR="0093556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«Деньги»</w:t>
      </w:r>
      <w:r w:rsidRPr="0086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важные </w:t>
      </w:r>
      <w:r w:rsidRPr="00861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компетенции</w:t>
      </w:r>
      <w:r w:rsidRPr="008616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168C" w:rsidRPr="0086168C" w:rsidRDefault="0086168C" w:rsidP="0093556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текстами, таблицами, схемами;</w:t>
      </w:r>
    </w:p>
    <w:p w:rsidR="0086168C" w:rsidRPr="0086168C" w:rsidRDefault="0086168C" w:rsidP="0093556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поиск, анализ и представление информации;</w:t>
      </w:r>
    </w:p>
    <w:p w:rsidR="0086168C" w:rsidRPr="0086168C" w:rsidRDefault="0086168C" w:rsidP="0093556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опыт публичных выступлений.</w:t>
      </w:r>
    </w:p>
    <w:p w:rsidR="0093556E" w:rsidRPr="00563F96" w:rsidRDefault="0093556E" w:rsidP="0093556E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ab/>
      </w:r>
      <w:r w:rsidRPr="00563F96">
        <w:rPr>
          <w:color w:val="000000"/>
          <w:sz w:val="28"/>
          <w:szCs w:val="27"/>
        </w:rPr>
        <w:t>Данный проект состоит из введения, основной части (разработки урока), заключения, списка используемых источников и приложения. Приложения представлены кейсом заданий.</w:t>
      </w:r>
    </w:p>
    <w:p w:rsidR="0093556E" w:rsidRPr="00563F96" w:rsidRDefault="0093556E" w:rsidP="0093556E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 w:rsidRPr="00563F96">
        <w:rPr>
          <w:color w:val="000000"/>
          <w:sz w:val="28"/>
          <w:szCs w:val="27"/>
        </w:rPr>
        <w:t>В результате реализации проекта, учащиеся повысят свою</w:t>
      </w:r>
      <w:r w:rsidR="004E25A6">
        <w:rPr>
          <w:color w:val="000000"/>
          <w:sz w:val="28"/>
          <w:szCs w:val="27"/>
        </w:rPr>
        <w:t xml:space="preserve"> грамотность в области экономики</w:t>
      </w:r>
      <w:r w:rsidRPr="00563F96">
        <w:rPr>
          <w:color w:val="000000"/>
          <w:sz w:val="28"/>
          <w:szCs w:val="27"/>
        </w:rPr>
        <w:t xml:space="preserve">, в частности, расширят свой понятийный аппарат. </w:t>
      </w:r>
    </w:p>
    <w:p w:rsidR="0086168C" w:rsidRDefault="0086168C" w:rsidP="009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56E" w:rsidRDefault="0093556E" w:rsidP="009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56E" w:rsidRDefault="0093556E" w:rsidP="009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56E" w:rsidRDefault="0093556E" w:rsidP="009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56E" w:rsidRDefault="0093556E" w:rsidP="009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56E" w:rsidRDefault="0093556E" w:rsidP="009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054" w:rsidRDefault="00032054" w:rsidP="009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56E" w:rsidRDefault="0093556E" w:rsidP="009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56E" w:rsidRDefault="0093556E" w:rsidP="009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56E" w:rsidRPr="0093556E" w:rsidRDefault="0093556E" w:rsidP="0093556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урока</w:t>
      </w:r>
    </w:p>
    <w:p w:rsidR="0093556E" w:rsidRPr="0093556E" w:rsidRDefault="0093556E" w:rsidP="0093556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об уроке</w:t>
      </w:r>
    </w:p>
    <w:p w:rsidR="0093556E" w:rsidRPr="00032054" w:rsidRDefault="0093556E" w:rsidP="0093556E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 w:rsidRPr="0003205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Деньги.</w:t>
      </w:r>
    </w:p>
    <w:p w:rsidR="00183CB7" w:rsidRPr="00032054" w:rsidRDefault="00183CB7" w:rsidP="00183CB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32054">
        <w:rPr>
          <w:b/>
          <w:bCs/>
          <w:iCs/>
          <w:color w:val="0D0D0D"/>
          <w:sz w:val="28"/>
          <w:szCs w:val="28"/>
        </w:rPr>
        <w:t>Цель: </w:t>
      </w:r>
      <w:r w:rsidRPr="00032054">
        <w:rPr>
          <w:color w:val="0D0D0D"/>
          <w:sz w:val="28"/>
          <w:szCs w:val="28"/>
        </w:rPr>
        <w:t>Знакомство учащихся с понятием деньги, их видами и функциями.</w:t>
      </w:r>
    </w:p>
    <w:p w:rsidR="00183CB7" w:rsidRPr="00032054" w:rsidRDefault="00183CB7" w:rsidP="00183CB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32054">
        <w:rPr>
          <w:b/>
          <w:bCs/>
          <w:iCs/>
          <w:color w:val="0D0D0D"/>
          <w:sz w:val="28"/>
          <w:szCs w:val="28"/>
        </w:rPr>
        <w:t>Задачи:</w:t>
      </w:r>
    </w:p>
    <w:p w:rsidR="00183CB7" w:rsidRPr="00032054" w:rsidRDefault="00183CB7" w:rsidP="00183CB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32054">
        <w:rPr>
          <w:b/>
          <w:bCs/>
          <w:iCs/>
          <w:color w:val="0D0D0D"/>
          <w:sz w:val="28"/>
          <w:szCs w:val="28"/>
        </w:rPr>
        <w:t>Образовательная:</w:t>
      </w:r>
      <w:r w:rsidRPr="00032054">
        <w:rPr>
          <w:color w:val="000000"/>
          <w:sz w:val="28"/>
          <w:szCs w:val="28"/>
        </w:rPr>
        <w:t> формировать представления учащихся о причинах возникновения денег; подвести к выводу об исторической необходимости и значимости появления денег.</w:t>
      </w:r>
    </w:p>
    <w:p w:rsidR="00183CB7" w:rsidRPr="00032054" w:rsidRDefault="00183CB7" w:rsidP="00183CB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32054">
        <w:rPr>
          <w:b/>
          <w:bCs/>
          <w:iCs/>
          <w:color w:val="0D0D0D"/>
          <w:sz w:val="28"/>
          <w:szCs w:val="28"/>
        </w:rPr>
        <w:t>Развивающая</w:t>
      </w:r>
      <w:r w:rsidRPr="00032054">
        <w:rPr>
          <w:b/>
          <w:bCs/>
          <w:color w:val="0D0D0D"/>
          <w:sz w:val="28"/>
          <w:szCs w:val="28"/>
        </w:rPr>
        <w:t>:</w:t>
      </w:r>
      <w:r w:rsidRPr="00032054">
        <w:rPr>
          <w:color w:val="000000"/>
          <w:sz w:val="28"/>
          <w:szCs w:val="28"/>
        </w:rPr>
        <w:t> продолжить работу по развитию умений: использовать свой жизненный опыт и ранее накопленные знания в решении учебных задач, извлекать информацию из печатных и иллюстративных источников, сравнивать свойства товаров, используемых в качестве денег, уметь анализировать, делать выводы.</w:t>
      </w:r>
    </w:p>
    <w:p w:rsidR="00183CB7" w:rsidRPr="00032054" w:rsidRDefault="00183CB7" w:rsidP="00183CB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32054">
        <w:rPr>
          <w:b/>
          <w:bCs/>
          <w:iCs/>
          <w:color w:val="0D0D0D"/>
          <w:sz w:val="28"/>
          <w:szCs w:val="28"/>
        </w:rPr>
        <w:t>Воспитательная:</w:t>
      </w:r>
      <w:r w:rsidRPr="00032054">
        <w:rPr>
          <w:color w:val="000000"/>
          <w:sz w:val="28"/>
          <w:szCs w:val="28"/>
        </w:rPr>
        <w:t> формировать личностное отношение к содержанию урока и действительности – разумное отношение к деньгам и их использованию в жизни.</w:t>
      </w:r>
    </w:p>
    <w:p w:rsidR="00183CB7" w:rsidRPr="00032054" w:rsidRDefault="00183CB7" w:rsidP="00183CB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32054">
        <w:rPr>
          <w:b/>
          <w:bCs/>
          <w:iCs/>
          <w:color w:val="0D0D0D"/>
          <w:sz w:val="28"/>
          <w:szCs w:val="28"/>
        </w:rPr>
        <w:t>Оборудование:</w:t>
      </w:r>
      <w:r w:rsidRPr="00032054">
        <w:rPr>
          <w:color w:val="000000"/>
          <w:sz w:val="28"/>
          <w:szCs w:val="28"/>
        </w:rPr>
        <w:t> проектор и интерактивная доска; компьютер; карточки-задания.</w:t>
      </w:r>
    </w:p>
    <w:p w:rsidR="009A0141" w:rsidRPr="00032054" w:rsidRDefault="00183CB7" w:rsidP="00183CB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32054">
        <w:rPr>
          <w:b/>
          <w:bCs/>
          <w:iCs/>
          <w:color w:val="0D0D0D"/>
          <w:sz w:val="28"/>
          <w:szCs w:val="28"/>
        </w:rPr>
        <w:t>Основные термины:</w:t>
      </w:r>
      <w:r w:rsidRPr="00032054">
        <w:rPr>
          <w:b/>
          <w:bCs/>
          <w:color w:val="0D0D0D"/>
          <w:sz w:val="28"/>
          <w:szCs w:val="28"/>
        </w:rPr>
        <w:t> </w:t>
      </w:r>
      <w:r w:rsidRPr="00032054">
        <w:rPr>
          <w:color w:val="000000"/>
          <w:sz w:val="28"/>
          <w:szCs w:val="28"/>
          <w:shd w:val="clear" w:color="auto" w:fill="FFFFFF"/>
        </w:rPr>
        <w:t>деньги, функции денег, виды денег, номинал, бартер, эквивалент, цена, ассигнация, банкнота, валюта.</w:t>
      </w:r>
    </w:p>
    <w:p w:rsidR="00183CB7" w:rsidRPr="00032054" w:rsidRDefault="00183CB7" w:rsidP="00183CB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32054">
        <w:rPr>
          <w:b/>
          <w:bCs/>
          <w:color w:val="0D0D0D"/>
          <w:sz w:val="28"/>
          <w:szCs w:val="28"/>
        </w:rPr>
        <w:t>Тип урока</w:t>
      </w:r>
      <w:r w:rsidRPr="00032054">
        <w:rPr>
          <w:color w:val="0D0D0D"/>
          <w:sz w:val="28"/>
          <w:szCs w:val="28"/>
        </w:rPr>
        <w:t>:</w:t>
      </w:r>
      <w:r w:rsidRPr="00032054">
        <w:rPr>
          <w:color w:val="000000"/>
          <w:sz w:val="28"/>
          <w:szCs w:val="28"/>
        </w:rPr>
        <w:t> изучение нового материала.</w:t>
      </w:r>
    </w:p>
    <w:p w:rsidR="00183CB7" w:rsidRPr="00032054" w:rsidRDefault="00183CB7" w:rsidP="00183CB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2054">
        <w:rPr>
          <w:b/>
          <w:bCs/>
          <w:color w:val="0D0D0D"/>
          <w:sz w:val="28"/>
          <w:szCs w:val="28"/>
        </w:rPr>
        <w:t>Форма урока:</w:t>
      </w:r>
      <w:r w:rsidRPr="00032054">
        <w:rPr>
          <w:color w:val="000000"/>
          <w:sz w:val="28"/>
          <w:szCs w:val="28"/>
        </w:rPr>
        <w:t> урок – исследование.</w:t>
      </w:r>
    </w:p>
    <w:p w:rsidR="00183CB7" w:rsidRPr="00032054" w:rsidRDefault="00183CB7" w:rsidP="00183CB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032054">
        <w:rPr>
          <w:b/>
          <w:color w:val="000000"/>
          <w:sz w:val="28"/>
          <w:szCs w:val="28"/>
        </w:rPr>
        <w:t xml:space="preserve">Технология: </w:t>
      </w:r>
      <w:r w:rsidRPr="00032054">
        <w:rPr>
          <w:color w:val="000000"/>
          <w:sz w:val="28"/>
          <w:szCs w:val="28"/>
        </w:rPr>
        <w:t>Кейсовая технология</w:t>
      </w:r>
      <w:r w:rsidR="009A0141" w:rsidRPr="00032054">
        <w:rPr>
          <w:color w:val="000000"/>
          <w:sz w:val="28"/>
          <w:szCs w:val="28"/>
        </w:rPr>
        <w:t>.</w:t>
      </w:r>
    </w:p>
    <w:p w:rsidR="009A0141" w:rsidRPr="00032054" w:rsidRDefault="009A0141" w:rsidP="009A014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32054">
        <w:rPr>
          <w:b/>
          <w:bCs/>
          <w:iCs/>
          <w:color w:val="000000"/>
          <w:sz w:val="28"/>
          <w:szCs w:val="28"/>
        </w:rPr>
        <w:t>Ожидаемые учебные результаты</w:t>
      </w:r>
      <w:r w:rsidRPr="00032054">
        <w:rPr>
          <w:iCs/>
          <w:color w:val="000000"/>
          <w:sz w:val="28"/>
          <w:szCs w:val="28"/>
        </w:rPr>
        <w:t>. </w:t>
      </w:r>
      <w:r w:rsidRPr="00032054">
        <w:rPr>
          <w:color w:val="000000"/>
          <w:sz w:val="28"/>
          <w:szCs w:val="28"/>
        </w:rPr>
        <w:t>После изучения темы учащиеся должны:</w:t>
      </w:r>
    </w:p>
    <w:p w:rsidR="009A0141" w:rsidRPr="00032054" w:rsidRDefault="009A0141" w:rsidP="009A014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32054">
        <w:rPr>
          <w:color w:val="000000"/>
          <w:sz w:val="28"/>
          <w:szCs w:val="28"/>
        </w:rPr>
        <w:t>- </w:t>
      </w:r>
      <w:r w:rsidRPr="00032054">
        <w:rPr>
          <w:b/>
          <w:bCs/>
          <w:iCs/>
          <w:color w:val="000000"/>
          <w:sz w:val="28"/>
          <w:szCs w:val="28"/>
        </w:rPr>
        <w:t>знать,</w:t>
      </w:r>
      <w:r w:rsidRPr="00032054">
        <w:rPr>
          <w:color w:val="000000"/>
          <w:sz w:val="28"/>
          <w:szCs w:val="28"/>
        </w:rPr>
        <w:t> что такое деньги, историю их возникновения;</w:t>
      </w:r>
    </w:p>
    <w:p w:rsidR="009A0141" w:rsidRPr="00032054" w:rsidRDefault="009A0141" w:rsidP="009A014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32054">
        <w:rPr>
          <w:b/>
          <w:bCs/>
          <w:iCs/>
          <w:color w:val="000000"/>
          <w:sz w:val="28"/>
          <w:szCs w:val="28"/>
        </w:rPr>
        <w:t>- понимать,</w:t>
      </w:r>
      <w:r w:rsidRPr="00032054">
        <w:rPr>
          <w:color w:val="000000"/>
          <w:sz w:val="28"/>
          <w:szCs w:val="28"/>
        </w:rPr>
        <w:t> какую роль выполняют деньги в человеческом обществе, и каковы их функции;</w:t>
      </w:r>
    </w:p>
    <w:p w:rsidR="009A0141" w:rsidRPr="00032054" w:rsidRDefault="009A0141" w:rsidP="009A014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32054">
        <w:rPr>
          <w:b/>
          <w:bCs/>
          <w:iCs/>
          <w:color w:val="000000"/>
          <w:sz w:val="28"/>
          <w:szCs w:val="28"/>
        </w:rPr>
        <w:t>- уметь</w:t>
      </w:r>
      <w:r w:rsidRPr="00032054">
        <w:rPr>
          <w:b/>
          <w:bCs/>
          <w:color w:val="000000"/>
          <w:sz w:val="28"/>
          <w:szCs w:val="28"/>
        </w:rPr>
        <w:t> </w:t>
      </w:r>
      <w:r w:rsidRPr="00032054">
        <w:rPr>
          <w:color w:val="000000"/>
          <w:sz w:val="28"/>
          <w:szCs w:val="28"/>
        </w:rPr>
        <w:t>определять функции денег.</w:t>
      </w:r>
    </w:p>
    <w:p w:rsidR="0093556E" w:rsidRPr="00032054" w:rsidRDefault="0093556E" w:rsidP="009355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планируемые результаты:</w:t>
      </w:r>
      <w:r w:rsidRPr="0003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556E" w:rsidRPr="00032054" w:rsidRDefault="0093556E" w:rsidP="0093556E">
      <w:pPr>
        <w:numPr>
          <w:ilvl w:val="0"/>
          <w:numId w:val="3"/>
        </w:numPr>
        <w:spacing w:after="0" w:line="36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начальными навыками адаптации в мире финансовых отношений;</w:t>
      </w:r>
    </w:p>
    <w:p w:rsidR="0093556E" w:rsidRPr="00032054" w:rsidRDefault="0093556E" w:rsidP="0093556E">
      <w:pPr>
        <w:numPr>
          <w:ilvl w:val="0"/>
          <w:numId w:val="3"/>
        </w:numPr>
        <w:spacing w:after="0" w:line="36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навыков сотрудничества со сверстниками в разных игровых и реальных экономических ситуациях.</w:t>
      </w:r>
    </w:p>
    <w:p w:rsidR="0093556E" w:rsidRPr="00032054" w:rsidRDefault="0093556E" w:rsidP="009355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планируемые результаты:</w:t>
      </w:r>
      <w:r w:rsidRPr="0003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556E" w:rsidRPr="00032054" w:rsidRDefault="0093556E" w:rsidP="009355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регулятивные: </w:t>
      </w:r>
    </w:p>
    <w:p w:rsidR="0093556E" w:rsidRPr="00032054" w:rsidRDefault="0093556E" w:rsidP="0093556E">
      <w:pPr>
        <w:numPr>
          <w:ilvl w:val="0"/>
          <w:numId w:val="4"/>
        </w:numPr>
        <w:spacing w:after="0" w:line="36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цели своих действий;</w:t>
      </w:r>
    </w:p>
    <w:p w:rsidR="0093556E" w:rsidRPr="00032054" w:rsidRDefault="0093556E" w:rsidP="0093556E">
      <w:pPr>
        <w:numPr>
          <w:ilvl w:val="0"/>
          <w:numId w:val="4"/>
        </w:numPr>
        <w:spacing w:after="0" w:line="36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простых планов;</w:t>
      </w:r>
    </w:p>
    <w:p w:rsidR="0093556E" w:rsidRPr="00032054" w:rsidRDefault="0093556E" w:rsidP="0093556E">
      <w:pPr>
        <w:numPr>
          <w:ilvl w:val="0"/>
          <w:numId w:val="4"/>
        </w:numPr>
        <w:spacing w:after="0" w:line="36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познавательной и творческой инициативы;</w:t>
      </w:r>
    </w:p>
    <w:p w:rsidR="0093556E" w:rsidRPr="00032054" w:rsidRDefault="0093556E" w:rsidP="0093556E">
      <w:pPr>
        <w:numPr>
          <w:ilvl w:val="0"/>
          <w:numId w:val="4"/>
        </w:numPr>
        <w:spacing w:after="0" w:line="36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5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правильности выполнения действий;</w:t>
      </w:r>
    </w:p>
    <w:p w:rsidR="0093556E" w:rsidRPr="00032054" w:rsidRDefault="0093556E" w:rsidP="0093556E">
      <w:pPr>
        <w:numPr>
          <w:ilvl w:val="0"/>
          <w:numId w:val="4"/>
        </w:numPr>
        <w:spacing w:after="0" w:line="36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адекватное восприятие предложений товарищей</w:t>
      </w:r>
    </w:p>
    <w:p w:rsidR="0093556E" w:rsidRPr="00032054" w:rsidRDefault="0093556E" w:rsidP="009355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познавательные: </w:t>
      </w:r>
    </w:p>
    <w:p w:rsidR="0093556E" w:rsidRPr="00032054" w:rsidRDefault="0093556E" w:rsidP="0093556E">
      <w:pPr>
        <w:numPr>
          <w:ilvl w:val="0"/>
          <w:numId w:val="6"/>
        </w:numPr>
        <w:spacing w:after="0" w:line="36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способов решения проблем практического характера;</w:t>
      </w:r>
    </w:p>
    <w:p w:rsidR="0093556E" w:rsidRPr="00032054" w:rsidRDefault="0093556E" w:rsidP="0093556E">
      <w:pPr>
        <w:numPr>
          <w:ilvl w:val="0"/>
          <w:numId w:val="6"/>
        </w:numPr>
        <w:spacing w:after="0" w:line="36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способов поиска, сбора, обработки, анализа и представления информации;</w:t>
      </w:r>
    </w:p>
    <w:p w:rsidR="0093556E" w:rsidRPr="00032054" w:rsidRDefault="0093556E" w:rsidP="0093556E">
      <w:pPr>
        <w:numPr>
          <w:ilvl w:val="0"/>
          <w:numId w:val="6"/>
        </w:numPr>
        <w:spacing w:after="0" w:line="36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понятиям.</w:t>
      </w:r>
    </w:p>
    <w:p w:rsidR="0093556E" w:rsidRPr="00032054" w:rsidRDefault="0093556E" w:rsidP="009355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коммуникативные: </w:t>
      </w:r>
    </w:p>
    <w:p w:rsidR="0093556E" w:rsidRPr="00032054" w:rsidRDefault="0093556E" w:rsidP="0093556E">
      <w:pPr>
        <w:numPr>
          <w:ilvl w:val="0"/>
          <w:numId w:val="5"/>
        </w:numPr>
        <w:spacing w:after="0" w:line="36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5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слушать собеседника и вести диалог;</w:t>
      </w:r>
    </w:p>
    <w:p w:rsidR="0093556E" w:rsidRPr="00032054" w:rsidRDefault="0093556E" w:rsidP="0093556E">
      <w:pPr>
        <w:numPr>
          <w:ilvl w:val="0"/>
          <w:numId w:val="5"/>
        </w:numPr>
        <w:spacing w:after="0" w:line="36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5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признавать возможность существования различных точек зрения и права каждого иметь свою;</w:t>
      </w:r>
    </w:p>
    <w:p w:rsidR="0093556E" w:rsidRPr="00032054" w:rsidRDefault="0093556E" w:rsidP="0093556E">
      <w:pPr>
        <w:numPr>
          <w:ilvl w:val="0"/>
          <w:numId w:val="5"/>
        </w:numPr>
        <w:spacing w:after="0" w:line="36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5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излагать своё мнение и аргументировать свою точку зрения и оценку событий;</w:t>
      </w:r>
    </w:p>
    <w:p w:rsidR="0093556E" w:rsidRPr="00032054" w:rsidRDefault="0093556E" w:rsidP="0093556E">
      <w:pPr>
        <w:numPr>
          <w:ilvl w:val="0"/>
          <w:numId w:val="5"/>
        </w:numPr>
        <w:spacing w:after="0" w:line="36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5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3556E" w:rsidRPr="00032054" w:rsidRDefault="0093556E" w:rsidP="0093556E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Межпредметные связи: </w:t>
      </w:r>
      <w:r w:rsidR="009A0141" w:rsidRPr="000320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 w:rsidRPr="00032054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экономика и финансовая грамотность</w:t>
      </w:r>
    </w:p>
    <w:p w:rsidR="009A0141" w:rsidRDefault="009A0141" w:rsidP="009355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56E" w:rsidRDefault="0093556E" w:rsidP="009355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урока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077"/>
        <w:gridCol w:w="2585"/>
        <w:gridCol w:w="1843"/>
      </w:tblGrid>
      <w:tr w:rsidR="0093556E" w:rsidRPr="0093556E" w:rsidTr="003F0EF5">
        <w:tc>
          <w:tcPr>
            <w:tcW w:w="1702" w:type="dxa"/>
          </w:tcPr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077" w:type="dxa"/>
          </w:tcPr>
          <w:p w:rsidR="0093556E" w:rsidRPr="0093556E" w:rsidRDefault="0093556E" w:rsidP="009355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  <w:p w:rsidR="0093556E" w:rsidRPr="0093556E" w:rsidRDefault="0093556E" w:rsidP="009355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(методы и приемы  используемой технологии)</w:t>
            </w:r>
          </w:p>
        </w:tc>
        <w:tc>
          <w:tcPr>
            <w:tcW w:w="2585" w:type="dxa"/>
          </w:tcPr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Деятельность </w:t>
            </w:r>
            <w:r w:rsidRPr="00935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учащихся</w:t>
            </w:r>
            <w:r w:rsidRPr="00935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(содержание и формы организации)</w:t>
            </w:r>
          </w:p>
        </w:tc>
        <w:tc>
          <w:tcPr>
            <w:tcW w:w="1843" w:type="dxa"/>
          </w:tcPr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Примечание:</w:t>
            </w: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внешние проявления результатов индивидуальной деятельности ученика, фиксация результатов (где, как)</w:t>
            </w:r>
          </w:p>
        </w:tc>
      </w:tr>
      <w:tr w:rsidR="0093556E" w:rsidRPr="0093556E" w:rsidTr="003F0EF5">
        <w:tc>
          <w:tcPr>
            <w:tcW w:w="1702" w:type="dxa"/>
          </w:tcPr>
          <w:p w:rsidR="0093556E" w:rsidRPr="0093556E" w:rsidRDefault="0093556E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1.Организационный</w:t>
            </w:r>
          </w:p>
          <w:p w:rsidR="0093556E" w:rsidRPr="0093556E" w:rsidRDefault="0093556E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момент</w:t>
            </w:r>
          </w:p>
          <w:p w:rsidR="0093556E" w:rsidRPr="0093556E" w:rsidRDefault="0093556E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2.Мотива</w:t>
            </w:r>
          </w:p>
          <w:p w:rsidR="0093556E" w:rsidRPr="0093556E" w:rsidRDefault="0093556E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35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ция</w:t>
            </w:r>
            <w:proofErr w:type="spellEnd"/>
            <w:r w:rsidRPr="00935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3556E" w:rsidRPr="0093556E" w:rsidRDefault="0093556E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Default="0093556E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935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Актуализация субъектного опыта учащихся</w:t>
            </w:r>
            <w:r w:rsidRPr="00935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Целеполагание</w:t>
            </w:r>
          </w:p>
          <w:p w:rsidR="00900E14" w:rsidRDefault="00900E14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0E14" w:rsidRDefault="00900E14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0E14" w:rsidRDefault="00900E14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0E14" w:rsidRDefault="00900E14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18B1" w:rsidRDefault="005418B1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18B1" w:rsidRDefault="005418B1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18B1" w:rsidRDefault="005418B1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0E14" w:rsidRDefault="00900E14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0E14" w:rsidRDefault="00900E14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Знакомство с новым материалом</w:t>
            </w:r>
          </w:p>
          <w:p w:rsidR="005418B1" w:rsidRDefault="005418B1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18B1" w:rsidRDefault="005418B1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18B1" w:rsidRDefault="005418B1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18B1" w:rsidRDefault="005418B1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18B1" w:rsidRDefault="005418B1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18B1" w:rsidRDefault="005418B1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18B1" w:rsidRDefault="005418B1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18B1" w:rsidRDefault="005418B1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18B1" w:rsidRDefault="005418B1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18B1" w:rsidRDefault="005418B1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Представление результатов</w:t>
            </w:r>
          </w:p>
          <w:p w:rsidR="005418B1" w:rsidRDefault="005418B1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18B1" w:rsidRDefault="005418B1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Закрепление и применение полученных знаний.</w:t>
            </w:r>
          </w:p>
          <w:p w:rsidR="003F0EF5" w:rsidRDefault="003F0EF5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0EF5" w:rsidRDefault="003F0EF5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Рефлексия</w:t>
            </w:r>
          </w:p>
          <w:p w:rsidR="00032054" w:rsidRDefault="00032054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054" w:rsidRDefault="00032054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054" w:rsidRDefault="00032054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054" w:rsidRDefault="00032054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054" w:rsidRDefault="00032054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054" w:rsidRDefault="00032054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054" w:rsidRDefault="00032054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054" w:rsidRDefault="00032054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054" w:rsidRDefault="00032054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054" w:rsidRDefault="00032054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054" w:rsidRPr="0093556E" w:rsidRDefault="00032054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4077" w:type="dxa"/>
          </w:tcPr>
          <w:p w:rsidR="0093556E" w:rsidRPr="0093556E" w:rsidRDefault="0093556E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создает эмоциональный настрой.</w:t>
            </w:r>
          </w:p>
          <w:p w:rsidR="004A06D4" w:rsidRDefault="004A06D4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Мотивирует учащихся.</w:t>
            </w:r>
          </w:p>
          <w:p w:rsidR="0093556E" w:rsidRPr="0093556E" w:rsidRDefault="0093556E" w:rsidP="009355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приема «Яркое пятно», просмотр и обсуждение видеофрагмента </w:t>
            </w:r>
            <w:r w:rsidR="004A0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1</w:t>
            </w:r>
          </w:p>
          <w:p w:rsidR="0093556E" w:rsidRPr="004A06D4" w:rsidRDefault="0093556E" w:rsidP="004A06D4">
            <w:pPr>
              <w:pStyle w:val="a5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видеофрагмент;</w:t>
            </w:r>
          </w:p>
          <w:p w:rsidR="004A06D4" w:rsidRDefault="0093556E" w:rsidP="004A06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06D4" w:rsidRDefault="004A06D4" w:rsidP="004A06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6D4" w:rsidRPr="004A06D4" w:rsidRDefault="004A06D4" w:rsidP="004A06D4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утверждать, что дети</w:t>
            </w:r>
            <w:r w:rsidRPr="004A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знают, что такое Деньги и правильно ли они дают этому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4A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яснение?</w:t>
            </w:r>
          </w:p>
          <w:p w:rsidR="0093556E" w:rsidRPr="0093556E" w:rsidRDefault="0093556E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556E" w:rsidRDefault="004A06D4" w:rsidP="004A06D4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мы можем помочь им, познакомиться с тем, что такое Деньги?</w:t>
            </w:r>
          </w:p>
          <w:p w:rsidR="004A06D4" w:rsidRDefault="004A06D4" w:rsidP="004A06D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4390" w:rsidRDefault="00574390" w:rsidP="004A06D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8B1" w:rsidRDefault="005418B1" w:rsidP="004A06D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8B1" w:rsidRDefault="005418B1" w:rsidP="004A06D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8B1" w:rsidRDefault="005418B1" w:rsidP="004A06D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8B1" w:rsidRDefault="005418B1" w:rsidP="004A06D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0E14" w:rsidRPr="004A06D4" w:rsidRDefault="00900E14" w:rsidP="004A06D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556E" w:rsidRDefault="0093556E" w:rsidP="00900E14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знания и умения нам нужны, чтобы </w:t>
            </w:r>
            <w:r w:rsidR="009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оказать такую </w:t>
            </w:r>
            <w:r w:rsidR="009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</w:t>
            </w:r>
            <w:r w:rsidRPr="009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00E14" w:rsidRDefault="00900E14" w:rsidP="00900E14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Попробуйте сформулировать цель и задачи урока.</w:t>
            </w:r>
          </w:p>
          <w:p w:rsidR="0093556E" w:rsidRDefault="0093556E" w:rsidP="00900E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E14" w:rsidRDefault="00900E14" w:rsidP="00900E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E14" w:rsidRDefault="00900E14" w:rsidP="00900E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быстрого и эффективного освоения данной темы</w:t>
            </w:r>
            <w:r w:rsidR="0054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создания продукта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детям разделиться на группы.</w:t>
            </w:r>
          </w:p>
          <w:p w:rsidR="005418B1" w:rsidRDefault="00900E14" w:rsidP="00900E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группа получает </w:t>
            </w:r>
            <w:r w:rsidR="0054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 кейс с материалом и заданием. </w:t>
            </w:r>
          </w:p>
          <w:p w:rsidR="00900E14" w:rsidRDefault="005418B1" w:rsidP="00900E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2</w:t>
            </w:r>
          </w:p>
          <w:p w:rsidR="005418B1" w:rsidRDefault="005418B1" w:rsidP="00900E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18B1" w:rsidRDefault="005418B1" w:rsidP="00900E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18B1" w:rsidRDefault="005418B1" w:rsidP="00900E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18B1" w:rsidRDefault="005418B1" w:rsidP="00900E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18B1" w:rsidRDefault="005418B1" w:rsidP="00900E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18B1" w:rsidRDefault="005418B1" w:rsidP="00900E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18B1" w:rsidRPr="005418B1" w:rsidRDefault="005418B1" w:rsidP="00900E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каждой группе представить свой слайд по теме.</w:t>
            </w:r>
          </w:p>
          <w:p w:rsidR="005418B1" w:rsidRDefault="005418B1" w:rsidP="00900E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18B1" w:rsidRDefault="005418B1" w:rsidP="00900E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18B1" w:rsidRDefault="005418B1" w:rsidP="00900E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18B1" w:rsidRDefault="005418B1" w:rsidP="003F0E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группам выполнить задания для</w:t>
            </w:r>
            <w:r w:rsidR="003F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проверки </w:t>
            </w:r>
            <w:r w:rsidR="003F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знаний.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0EF5" w:rsidRDefault="003F0EF5" w:rsidP="003F0EF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3</w:t>
            </w:r>
          </w:p>
          <w:p w:rsidR="003F0EF5" w:rsidRDefault="003F0EF5" w:rsidP="003F0EF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0EF5" w:rsidRDefault="003F0EF5" w:rsidP="003F0EF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0EF5" w:rsidRPr="0093556E" w:rsidRDefault="003F0EF5" w:rsidP="003F0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организует рефлексию,</w:t>
            </w:r>
            <w:r w:rsidRPr="0093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связывая результаты урока с его целями</w:t>
            </w:r>
          </w:p>
          <w:p w:rsidR="003F0EF5" w:rsidRDefault="003F0EF5" w:rsidP="003F0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Какую ставили цель?</w:t>
            </w:r>
          </w:p>
          <w:p w:rsidR="003F0EF5" w:rsidRPr="0093556E" w:rsidRDefault="003F0EF5" w:rsidP="003F0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Достигли мы цели?</w:t>
            </w:r>
          </w:p>
          <w:p w:rsidR="003F0EF5" w:rsidRPr="0093556E" w:rsidRDefault="003F0EF5" w:rsidP="003F0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EF5" w:rsidRDefault="003F0EF5" w:rsidP="003F0EF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Предлагает заполнить рефлексивные листы.</w:t>
            </w:r>
            <w:r w:rsidR="0039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30F7" w:rsidRPr="00393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4</w:t>
            </w:r>
          </w:p>
          <w:p w:rsidR="00032054" w:rsidRDefault="00032054" w:rsidP="003F0E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054" w:rsidRDefault="00032054" w:rsidP="003F0E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054" w:rsidRPr="003F0EF5" w:rsidRDefault="00032054" w:rsidP="003F0E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рассказ или </w:t>
            </w:r>
            <w:r w:rsidR="003B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скрипт на тему «Деньги и их функции»</w:t>
            </w:r>
          </w:p>
        </w:tc>
        <w:tc>
          <w:tcPr>
            <w:tcW w:w="2585" w:type="dxa"/>
          </w:tcPr>
          <w:p w:rsidR="0093556E" w:rsidRPr="0093556E" w:rsidRDefault="0093556E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Приветствие </w:t>
            </w: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видеофрагмента</w:t>
            </w: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6D4" w:rsidRDefault="004A06D4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6D4" w:rsidRDefault="004A06D4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6D4" w:rsidRDefault="004A06D4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6D4" w:rsidRDefault="004A06D4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4A06D4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ответ на поставленный вопрос</w:t>
            </w: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634" w:rsidRPr="0093556E" w:rsidRDefault="005C6634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Default="004A06D4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Выдвигают свои варианты решения данной проблемы </w:t>
            </w:r>
          </w:p>
          <w:p w:rsidR="00574390" w:rsidRDefault="00574390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8B1" w:rsidRDefault="005418B1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8B1" w:rsidRDefault="005418B1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8B1" w:rsidRDefault="005418B1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634" w:rsidRDefault="005C6634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390" w:rsidRPr="0093556E" w:rsidRDefault="00574390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цель урока</w:t>
            </w:r>
            <w:r w:rsidR="009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составляют план работы</w:t>
            </w: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634" w:rsidRPr="0093556E" w:rsidRDefault="005C6634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Default="005418B1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Делятся на группы и работают с кейсами по данной теме.</w:t>
            </w:r>
          </w:p>
          <w:p w:rsidR="005418B1" w:rsidRPr="0093556E" w:rsidRDefault="005418B1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группа, выполнив задания из кейса, должна создать слайд для общей презентации по теме Деньги.</w:t>
            </w:r>
          </w:p>
          <w:p w:rsid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EF5" w:rsidRDefault="003F0EF5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EF5" w:rsidRDefault="003F0EF5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EF5" w:rsidRDefault="003F0EF5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EF5" w:rsidRDefault="003F0EF5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EF5" w:rsidRDefault="003F0EF5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EF5" w:rsidRPr="0093556E" w:rsidRDefault="003F0EF5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5418B1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Представляют свои слайды. </w:t>
            </w: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3F0EF5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предложенные задания</w:t>
            </w: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EF5" w:rsidRPr="0093556E" w:rsidRDefault="003F0EF5" w:rsidP="003F0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свое мнение</w:t>
            </w:r>
          </w:p>
          <w:p w:rsidR="003F0EF5" w:rsidRDefault="003F0EF5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EF5" w:rsidRDefault="003F0EF5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EF5" w:rsidRDefault="003F0EF5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EF5" w:rsidRDefault="003F0EF5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3F0EF5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Заполняют рефлексивные листы</w:t>
            </w:r>
          </w:p>
          <w:p w:rsidR="0093556E" w:rsidRPr="0093556E" w:rsidRDefault="0093556E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3B74D7" w:rsidP="009355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</w:t>
            </w:r>
          </w:p>
        </w:tc>
        <w:tc>
          <w:tcPr>
            <w:tcW w:w="1843" w:type="dxa"/>
          </w:tcPr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5418B1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приходят к выводу, что они могут подготовить компьютерную учебную презентацию на тему: Деньги.</w:t>
            </w: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6E" w:rsidRPr="0093556E" w:rsidRDefault="0093556E" w:rsidP="00935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1C6F" w:rsidRDefault="00571C6F" w:rsidP="003F0E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C6F" w:rsidRDefault="00571C6F" w:rsidP="003F0E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C6F" w:rsidRDefault="00571C6F" w:rsidP="003F0E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C6F" w:rsidRDefault="00571C6F" w:rsidP="003F0E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C6F" w:rsidRDefault="00571C6F" w:rsidP="003F0E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C6F" w:rsidRDefault="00571C6F" w:rsidP="003F0E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C6F" w:rsidRDefault="00571C6F" w:rsidP="003F0E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C6F" w:rsidRDefault="00571C6F" w:rsidP="003F0E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C6F" w:rsidRDefault="00571C6F" w:rsidP="003F0E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C6F" w:rsidRDefault="00571C6F" w:rsidP="003F0E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C6F" w:rsidRDefault="00571C6F" w:rsidP="003F0E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C6F" w:rsidRDefault="00571C6F" w:rsidP="003F0E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C6F" w:rsidRDefault="00571C6F" w:rsidP="003F0E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C6F" w:rsidRDefault="00571C6F" w:rsidP="003F0E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C6F" w:rsidRDefault="00571C6F" w:rsidP="003F0E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C6F" w:rsidRDefault="00571C6F" w:rsidP="003F0E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C6F" w:rsidRDefault="00571C6F" w:rsidP="003F0E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C6F" w:rsidRDefault="00571C6F" w:rsidP="003F0E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C6F" w:rsidRDefault="00571C6F" w:rsidP="003F0E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C6F" w:rsidRDefault="00571C6F" w:rsidP="003F0E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C6F" w:rsidRDefault="00571C6F" w:rsidP="003F0E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C6F" w:rsidRDefault="00571C6F" w:rsidP="003F0E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C6F" w:rsidRDefault="00571C6F" w:rsidP="003F0E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C6F" w:rsidRDefault="00571C6F" w:rsidP="003F0E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C6F" w:rsidRDefault="00571C6F" w:rsidP="003F0E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C6F" w:rsidRDefault="00571C6F" w:rsidP="003F0E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F5" w:rsidRDefault="00B600AF" w:rsidP="003F0E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F0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риложение 2</w:t>
      </w:r>
    </w:p>
    <w:p w:rsidR="003F0EF5" w:rsidRDefault="003F0EF5" w:rsidP="003F0EF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группа</w:t>
      </w:r>
    </w:p>
    <w:p w:rsidR="003F0EF5" w:rsidRDefault="003F0EF5" w:rsidP="003F0EF5">
      <w:pPr>
        <w:pStyle w:val="a5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0EF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Прочитайте внимательно текст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3F0EF5" w:rsidRDefault="003F0EF5" w:rsidP="003F0EF5">
      <w:pPr>
        <w:pStyle w:val="a5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Выполните задание;</w:t>
      </w:r>
    </w:p>
    <w:p w:rsidR="003F0EF5" w:rsidRPr="003F0EF5" w:rsidRDefault="003F0EF5" w:rsidP="003F0EF5">
      <w:pPr>
        <w:pStyle w:val="a5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Создайте слайд для презентации.</w:t>
      </w:r>
      <w:r w:rsidRPr="003F0EF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3F0EF5" w:rsidRPr="003F0EF5" w:rsidRDefault="003F0EF5" w:rsidP="003F0EF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0EF5" w:rsidRDefault="003F0EF5" w:rsidP="003F0EF5">
      <w:pPr>
        <w:pStyle w:val="a4"/>
        <w:spacing w:before="0" w:beforeAutospacing="0" w:after="0" w:afterAutospacing="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Истории развития денег.</w:t>
      </w:r>
    </w:p>
    <w:p w:rsidR="003F0EF5" w:rsidRDefault="003F0EF5" w:rsidP="003F0EF5">
      <w:pPr>
        <w:pStyle w:val="a4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3F0EF5" w:rsidRPr="003F0EF5" w:rsidRDefault="003F0EF5" w:rsidP="003F0EF5">
      <w:pPr>
        <w:pStyle w:val="a4"/>
        <w:spacing w:before="0" w:beforeAutospacing="0" w:after="0" w:afterAutospacing="0"/>
        <w:jc w:val="both"/>
        <w:rPr>
          <w:szCs w:val="28"/>
        </w:rPr>
      </w:pPr>
      <w:r>
        <w:rPr>
          <w:sz w:val="28"/>
          <w:szCs w:val="28"/>
        </w:rPr>
        <w:tab/>
      </w:r>
      <w:r w:rsidRPr="003F0EF5">
        <w:rPr>
          <w:szCs w:val="28"/>
        </w:rPr>
        <w:t>Деньги существовали не всегда. Происхождение денег связано с 7 - 8 тыс. до н. э., когда у первобытных племен появились излишки каких-то продуктов, которые можно было обменять на другие нужные продукты. Первоначально роль денег в человеческом обществе выполняли разные товары, которые в данной местности ценились. У некоторых племен деньгами был скот: коровы, лошади, овцы. Впоследствии названия некоторых денег произошли от слова “скот”. В Индии денежной единицей является рупия, а это слово ранее обозначало скот. В Древнем Риме с наемными воинами расплачивались мешочками соли, поэтому появившиеся позже монеты называли “</w:t>
      </w:r>
      <w:proofErr w:type="spellStart"/>
      <w:r w:rsidRPr="003F0EF5">
        <w:rPr>
          <w:szCs w:val="28"/>
        </w:rPr>
        <w:t>солинусы</w:t>
      </w:r>
      <w:proofErr w:type="spellEnd"/>
      <w:r w:rsidRPr="003F0EF5">
        <w:rPr>
          <w:szCs w:val="28"/>
        </w:rPr>
        <w:t xml:space="preserve">” </w:t>
      </w:r>
      <w:proofErr w:type="gramStart"/>
      <w:r w:rsidRPr="003F0EF5">
        <w:rPr>
          <w:szCs w:val="28"/>
        </w:rPr>
        <w:t xml:space="preserve">( </w:t>
      </w:r>
      <w:proofErr w:type="gramEnd"/>
      <w:r w:rsidRPr="003F0EF5">
        <w:rPr>
          <w:szCs w:val="28"/>
        </w:rPr>
        <w:t xml:space="preserve">от этого слова произошло “солдат”). У разных народов деньгами служили топоры, рыболовные крючки, необычные раковины, мечи, наконечники стрел, порох, зерно, рыба, пули, рисовые зерна и др. На небольшом тихоокеанском острове </w:t>
      </w:r>
      <w:proofErr w:type="spellStart"/>
      <w:proofErr w:type="gramStart"/>
      <w:r w:rsidRPr="003F0EF5">
        <w:rPr>
          <w:szCs w:val="28"/>
        </w:rPr>
        <w:t>Яп</w:t>
      </w:r>
      <w:proofErr w:type="spellEnd"/>
      <w:proofErr w:type="gramEnd"/>
      <w:r w:rsidRPr="003F0EF5">
        <w:rPr>
          <w:szCs w:val="28"/>
        </w:rPr>
        <w:t xml:space="preserve"> в качестве денег выступали огромные каменные колеса в диаметре до </w:t>
      </w:r>
      <w:smartTag w:uri="urn:schemas-microsoft-com:office:smarttags" w:element="metricconverter">
        <w:smartTagPr>
          <w:attr w:name="ProductID" w:val="12 футов"/>
        </w:smartTagPr>
        <w:r w:rsidRPr="003F0EF5">
          <w:rPr>
            <w:szCs w:val="28"/>
          </w:rPr>
          <w:t>12 футов</w:t>
        </w:r>
      </w:smartTag>
      <w:r w:rsidRPr="003F0EF5">
        <w:rPr>
          <w:szCs w:val="28"/>
        </w:rPr>
        <w:t xml:space="preserve"> (фут = </w:t>
      </w:r>
      <w:smartTag w:uri="urn:schemas-microsoft-com:office:smarttags" w:element="metricconverter">
        <w:smartTagPr>
          <w:attr w:name="ProductID" w:val="304,8 мм"/>
        </w:smartTagPr>
        <w:r w:rsidRPr="003F0EF5">
          <w:rPr>
            <w:szCs w:val="28"/>
          </w:rPr>
          <w:t>304,8 мм</w:t>
        </w:r>
      </w:smartTag>
      <w:r w:rsidRPr="003F0EF5">
        <w:rPr>
          <w:szCs w:val="28"/>
        </w:rPr>
        <w:t xml:space="preserve">).Эти колеса посередине имели отверстия и их можно было переносить на шестах. Такие деньги складывали возле дома владельца, и их количество свидетельствовало о богатстве владельца. </w:t>
      </w:r>
    </w:p>
    <w:p w:rsidR="003F0EF5" w:rsidRPr="003F0EF5" w:rsidRDefault="003F0EF5" w:rsidP="003F0EF5">
      <w:pPr>
        <w:pStyle w:val="a4"/>
        <w:spacing w:before="0" w:beforeAutospacing="0" w:after="0" w:afterAutospacing="0"/>
        <w:ind w:firstLine="540"/>
        <w:jc w:val="both"/>
        <w:rPr>
          <w:szCs w:val="28"/>
        </w:rPr>
      </w:pPr>
      <w:r w:rsidRPr="003F0EF5">
        <w:rPr>
          <w:szCs w:val="28"/>
        </w:rPr>
        <w:t>Все эти деньги были очень неудобны. Ведь их невозможно разделить, чтобы приобрести более мелкие дешевые предметы, они занимают много места, да и в карман такие деньги не положишь.</w:t>
      </w:r>
    </w:p>
    <w:p w:rsidR="003F0EF5" w:rsidRPr="003F0EF5" w:rsidRDefault="003F0EF5" w:rsidP="003F0EF5">
      <w:pPr>
        <w:pStyle w:val="a4"/>
        <w:spacing w:before="0" w:beforeAutospacing="0" w:after="0" w:afterAutospacing="0"/>
        <w:ind w:firstLine="540"/>
        <w:jc w:val="both"/>
        <w:rPr>
          <w:szCs w:val="28"/>
        </w:rPr>
      </w:pPr>
      <w:r w:rsidRPr="003F0EF5">
        <w:rPr>
          <w:szCs w:val="28"/>
        </w:rPr>
        <w:t xml:space="preserve">Постепенно роль денег перешла к металлам. Вероятно, сначала это были металлические предметы (наконечники стрел и копий, гвозди, утварь), затем слитки разной формы. С VII века до н. э. в обращении появляются чеканные </w:t>
      </w:r>
      <w:hyperlink r:id="rId6" w:tooltip="Монета" w:history="1">
        <w:r w:rsidRPr="003F0EF5">
          <w:rPr>
            <w:rStyle w:val="a6"/>
            <w:szCs w:val="28"/>
          </w:rPr>
          <w:t>монеты</w:t>
        </w:r>
      </w:hyperlink>
      <w:r w:rsidRPr="003F0EF5">
        <w:rPr>
          <w:szCs w:val="28"/>
        </w:rPr>
        <w:t>. Все с большей охотой начинают принимать в обмен металлы, которые к этому времени люди научились добывать. Самыми распространенными сначала были медь и железо. Они всегда требовались в хозяйстве, из них выходили хорошие украшения – кольца, бляхи, и, поэтому, металлы выменивали с удовольствием. Кроме того, их можно было делить на части, они удобны для переноски и, наконец, металлы лучше сохраняются, чем шкуры или зерно, и не нуждаются в пище и уходе, как скот. Вот поэтому металлы и становятся деньгами. Впоследствии железо и медь заменяются золотом и серебром.</w:t>
      </w:r>
    </w:p>
    <w:p w:rsidR="003F0EF5" w:rsidRPr="003F0EF5" w:rsidRDefault="003F0EF5" w:rsidP="003F0EF5">
      <w:pPr>
        <w:pStyle w:val="a4"/>
        <w:spacing w:before="0" w:beforeAutospacing="0" w:after="0" w:afterAutospacing="0"/>
        <w:ind w:firstLine="540"/>
        <w:jc w:val="both"/>
        <w:rPr>
          <w:szCs w:val="28"/>
        </w:rPr>
      </w:pPr>
      <w:r w:rsidRPr="003F0EF5">
        <w:rPr>
          <w:szCs w:val="28"/>
        </w:rPr>
        <w:t>Поначалу люди расплачивались золотыми и серебряными слитками, затем стали чеканить из них монеты. Свое название они получили из Древнего Рима. В Древнем Риме при храме богини Юноны ( одно из ее имен – Монета) было создано производство металлических денег. С тех пор их стали называть монетами. Монеты представляли собой золотой или серебряный слиток с клеймом, указывающим его вес. Постепенно слиток уменьшился до размеров клейма и рисунок стали выбивать с двух сторон.</w:t>
      </w:r>
    </w:p>
    <w:p w:rsidR="003F0EF5" w:rsidRPr="003F0EF5" w:rsidRDefault="003F0EF5" w:rsidP="003F0EF5">
      <w:pPr>
        <w:pStyle w:val="a4"/>
        <w:spacing w:before="0" w:beforeAutospacing="0" w:after="0" w:afterAutospacing="0"/>
        <w:ind w:firstLine="540"/>
        <w:jc w:val="both"/>
        <w:rPr>
          <w:szCs w:val="28"/>
        </w:rPr>
      </w:pPr>
      <w:r w:rsidRPr="003F0EF5">
        <w:rPr>
          <w:szCs w:val="28"/>
        </w:rPr>
        <w:lastRenderedPageBreak/>
        <w:t>В России чеканить деньги начали при великом князе Владимире Святом в конце X века. В течение нескольких веков единственными деньгами были серебряные рубли и гривны ( мелкая монета).</w:t>
      </w:r>
    </w:p>
    <w:p w:rsidR="003F0EF5" w:rsidRPr="003F0EF5" w:rsidRDefault="003F0EF5" w:rsidP="003F0EF5">
      <w:pPr>
        <w:pStyle w:val="a4"/>
        <w:spacing w:before="0" w:beforeAutospacing="0" w:after="0" w:afterAutospacing="0"/>
        <w:ind w:firstLine="540"/>
        <w:jc w:val="both"/>
        <w:rPr>
          <w:szCs w:val="28"/>
        </w:rPr>
      </w:pPr>
      <w:r w:rsidRPr="003F0EF5">
        <w:rPr>
          <w:szCs w:val="28"/>
        </w:rPr>
        <w:t xml:space="preserve">Медные деньги стали чеканить во второй половине XV века, при царе Иване III, когда была открыта в России медная руда. До появления бумажных денег использование монет приводило к большим неудобствам и это с каждым годом ощущалось все сильнее. Так, например, в 1748 году М. В. Ломоносова удостоили за его труды премией 2000 рублей и выдали награду медными монетами, которые в то время составляли основную массу платежных средств в России. Вес пятака в те годы равнялся 20, </w:t>
      </w:r>
      <w:smartTag w:uri="urn:schemas-microsoft-com:office:smarttags" w:element="metricconverter">
        <w:smartTagPr>
          <w:attr w:name="ProductID" w:val="48 г"/>
        </w:smartTagPr>
        <w:r w:rsidRPr="003F0EF5">
          <w:rPr>
            <w:szCs w:val="28"/>
          </w:rPr>
          <w:t>48 г</w:t>
        </w:r>
      </w:smartTag>
      <w:r w:rsidRPr="003F0EF5">
        <w:rPr>
          <w:szCs w:val="28"/>
        </w:rPr>
        <w:t xml:space="preserve">. Вся премия академика весила около одной тонны. Чтобы доставить премию домой, Ломоносову потребовалось нанять несколько телег. Поэтому возникла необходимость в появлении бумажных денег. </w:t>
      </w:r>
    </w:p>
    <w:p w:rsidR="003F0EF5" w:rsidRPr="003F0EF5" w:rsidRDefault="003F0EF5" w:rsidP="003F0EF5">
      <w:pPr>
        <w:pStyle w:val="a4"/>
        <w:spacing w:before="0" w:beforeAutospacing="0" w:after="0" w:afterAutospacing="0"/>
        <w:ind w:firstLine="540"/>
        <w:jc w:val="both"/>
        <w:rPr>
          <w:szCs w:val="28"/>
        </w:rPr>
      </w:pPr>
      <w:r w:rsidRPr="003F0EF5">
        <w:rPr>
          <w:szCs w:val="28"/>
        </w:rPr>
        <w:t>Впервые они появились в Китае в VIII веке. В Америке и Западной Европе они стали распространяться в XVII-XIII веках. В России первые бумажные деньги были выпущены в 1769 году. Постепенно они вытеснили из обращения все остальные.</w:t>
      </w:r>
    </w:p>
    <w:p w:rsidR="003F0EF5" w:rsidRPr="003F0EF5" w:rsidRDefault="003F0EF5" w:rsidP="003F0EF5">
      <w:pPr>
        <w:pStyle w:val="a4"/>
        <w:spacing w:before="0" w:beforeAutospacing="0" w:after="0" w:afterAutospacing="0"/>
        <w:ind w:firstLine="540"/>
        <w:jc w:val="both"/>
        <w:rPr>
          <w:szCs w:val="28"/>
        </w:rPr>
      </w:pPr>
      <w:r w:rsidRPr="003F0EF5">
        <w:rPr>
          <w:szCs w:val="28"/>
        </w:rPr>
        <w:t>Начиная с 1993 года началось развитие электронных денег. В настоящее время электронные деньги рассматриваются как потенциальный заменитель наличности для микроплатежей. По своим качествам электронные деньги способны частично заменить или полностью вытеснить при расчётах наличные деньги.</w:t>
      </w:r>
    </w:p>
    <w:p w:rsidR="003F0EF5" w:rsidRPr="003F0EF5" w:rsidRDefault="003F0EF5" w:rsidP="003F0EF5">
      <w:pPr>
        <w:jc w:val="both"/>
        <w:rPr>
          <w:sz w:val="20"/>
        </w:rPr>
      </w:pPr>
    </w:p>
    <w:p w:rsidR="003F0EF5" w:rsidRPr="00126205" w:rsidRDefault="003F0EF5" w:rsidP="00126205">
      <w:pPr>
        <w:spacing w:after="0" w:line="360" w:lineRule="auto"/>
        <w:ind w:right="-951" w:firstLine="284"/>
        <w:jc w:val="both"/>
        <w:rPr>
          <w:rFonts w:ascii="Times New Roman" w:hAnsi="Times New Roman" w:cs="Times New Roman"/>
          <w:b/>
          <w:sz w:val="28"/>
        </w:rPr>
      </w:pPr>
      <w:r w:rsidRPr="00126205">
        <w:rPr>
          <w:rFonts w:ascii="Times New Roman" w:hAnsi="Times New Roman" w:cs="Times New Roman"/>
          <w:b/>
          <w:sz w:val="28"/>
        </w:rPr>
        <w:t>Задание</w:t>
      </w:r>
      <w:r w:rsidR="00126205">
        <w:rPr>
          <w:rFonts w:ascii="Times New Roman" w:hAnsi="Times New Roman" w:cs="Times New Roman"/>
          <w:b/>
          <w:sz w:val="28"/>
        </w:rPr>
        <w:t>:</w:t>
      </w:r>
    </w:p>
    <w:p w:rsidR="003F0EF5" w:rsidRPr="00126205" w:rsidRDefault="003F0EF5" w:rsidP="00126205">
      <w:pPr>
        <w:spacing w:after="0" w:line="360" w:lineRule="auto"/>
        <w:ind w:right="-951" w:firstLine="284"/>
        <w:jc w:val="both"/>
        <w:rPr>
          <w:rFonts w:ascii="Times New Roman" w:hAnsi="Times New Roman" w:cs="Times New Roman"/>
          <w:sz w:val="28"/>
        </w:rPr>
      </w:pPr>
      <w:r w:rsidRPr="00126205">
        <w:rPr>
          <w:rFonts w:ascii="Times New Roman" w:hAnsi="Times New Roman" w:cs="Times New Roman"/>
          <w:sz w:val="28"/>
        </w:rPr>
        <w:t>Определите основные этапы истории развития денег</w:t>
      </w:r>
      <w:r w:rsidR="00126205">
        <w:rPr>
          <w:rFonts w:ascii="Times New Roman" w:hAnsi="Times New Roman" w:cs="Times New Roman"/>
          <w:sz w:val="28"/>
        </w:rPr>
        <w:t>.</w:t>
      </w:r>
      <w:r w:rsidRPr="00126205">
        <w:rPr>
          <w:rFonts w:ascii="Times New Roman" w:hAnsi="Times New Roman" w:cs="Times New Roman"/>
          <w:sz w:val="28"/>
        </w:rPr>
        <w:t xml:space="preserve"> </w:t>
      </w:r>
    </w:p>
    <w:p w:rsidR="00126205" w:rsidRPr="00126205" w:rsidRDefault="00126205" w:rsidP="0012620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205" w:rsidRDefault="00126205" w:rsidP="0012620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F5" w:rsidRDefault="00126205" w:rsidP="0012620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</w:t>
      </w:r>
    </w:p>
    <w:p w:rsidR="00126205" w:rsidRDefault="00126205" w:rsidP="00126205">
      <w:pPr>
        <w:pStyle w:val="a5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0EF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Прочитайте внимательно текст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126205" w:rsidRDefault="00126205" w:rsidP="00126205">
      <w:pPr>
        <w:pStyle w:val="a5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Выполните задание;</w:t>
      </w:r>
    </w:p>
    <w:p w:rsidR="00126205" w:rsidRPr="00126205" w:rsidRDefault="00126205" w:rsidP="0012620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3. Создайте слайд для презентации.</w:t>
      </w:r>
    </w:p>
    <w:p w:rsidR="00126205" w:rsidRPr="00126205" w:rsidRDefault="00126205" w:rsidP="0012620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62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Функции денег</w:t>
      </w:r>
    </w:p>
    <w:p w:rsidR="00126205" w:rsidRPr="00126205" w:rsidRDefault="00126205" w:rsidP="00126205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2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Деньги как единица счёта</w:t>
      </w:r>
    </w:p>
    <w:p w:rsidR="00126205" w:rsidRPr="00126205" w:rsidRDefault="00126205" w:rsidP="00126205">
      <w:pPr>
        <w:spacing w:after="0" w:line="276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2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Деньги служат измерителем ценности всех товаров и услуг. Как масса измеряется в килограммах, расстояние – в метрах, а объём жидкости – в литрах, так ценность товаров и услуг измеряется в количестве денег. Пока не появились деньги, ценность каждого товара должна была измеряться в определенных количествах всех других товаров, производимых в экономике, т.е. в относительных ценах. Причем человеку, желающему купить чужой товар или продать свой, необходимо было знать все эти пропорции обмена. Например, сколько стоит хлеб в сапогах, коровах, топорах, столах и т.д. При денежном обмене такая необходимость исчезает. Достаточно знать лишь, на какое количество денег может быть обменен каждый товар. Ценность товара, выраженная в деньгах, называется </w:t>
      </w:r>
      <w:r w:rsidRPr="001262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ценой</w:t>
      </w:r>
      <w:r w:rsidRPr="00126205">
        <w:rPr>
          <w:rFonts w:ascii="Times New Roman" w:eastAsia="Calibri" w:hAnsi="Times New Roman" w:cs="Times New Roman"/>
          <w:sz w:val="24"/>
          <w:szCs w:val="24"/>
          <w:lang w:eastAsia="ru-RU"/>
        </w:rPr>
        <w:t>. Таким образом, в качестве единицы счета деньги используются людьми для установления цен товаров и услуг.</w:t>
      </w:r>
    </w:p>
    <w:p w:rsidR="00126205" w:rsidRPr="00126205" w:rsidRDefault="00126205" w:rsidP="0012620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2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Единицей счета выступает денежная единица страны — национальная валюта (рубль в России, доллар в США, фунт стерлингов в Великобритании, тугрик в Монголии и т.д.). Для того чтобы деньги выполняли функцию единицы счета, они не обязательно должны иметься в наличии — достаточно мысленно приравнять стоимость товара или услуги к определенной сумме денег. </w:t>
      </w:r>
    </w:p>
    <w:p w:rsidR="00126205" w:rsidRPr="00126205" w:rsidRDefault="00126205" w:rsidP="00126205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2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Деньги как средство обращения</w:t>
      </w:r>
    </w:p>
    <w:p w:rsidR="00126205" w:rsidRPr="00126205" w:rsidRDefault="00126205" w:rsidP="0012620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205">
        <w:rPr>
          <w:rFonts w:ascii="Times New Roman" w:eastAsia="Calibri" w:hAnsi="Times New Roman" w:cs="Times New Roman"/>
          <w:sz w:val="24"/>
          <w:szCs w:val="24"/>
          <w:lang w:eastAsia="ru-RU"/>
        </w:rPr>
        <w:t>В качестве средства обращения (</w:t>
      </w:r>
      <w:proofErr w:type="spellStart"/>
      <w:r w:rsidRPr="00126205">
        <w:rPr>
          <w:rFonts w:ascii="Times New Roman" w:eastAsia="Calibri" w:hAnsi="Times New Roman" w:cs="Times New Roman"/>
          <w:sz w:val="24"/>
          <w:szCs w:val="24"/>
          <w:lang w:eastAsia="ru-RU"/>
        </w:rPr>
        <w:t>medium</w:t>
      </w:r>
      <w:proofErr w:type="spellEnd"/>
      <w:r w:rsidRPr="001262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6205">
        <w:rPr>
          <w:rFonts w:ascii="Times New Roman" w:eastAsia="Calibri" w:hAnsi="Times New Roman" w:cs="Times New Roman"/>
          <w:sz w:val="24"/>
          <w:szCs w:val="24"/>
          <w:lang w:eastAsia="ru-RU"/>
        </w:rPr>
        <w:t>of</w:t>
      </w:r>
      <w:proofErr w:type="spellEnd"/>
      <w:r w:rsidRPr="001262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6205">
        <w:rPr>
          <w:rFonts w:ascii="Times New Roman" w:eastAsia="Calibri" w:hAnsi="Times New Roman" w:cs="Times New Roman"/>
          <w:sz w:val="24"/>
          <w:szCs w:val="24"/>
          <w:lang w:eastAsia="ru-RU"/>
        </w:rPr>
        <w:t>exchange</w:t>
      </w:r>
      <w:proofErr w:type="spellEnd"/>
      <w:r w:rsidRPr="001262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деньги выступают "посредником" в обмене товаров, в совершении сделок. Все покупается и продается за деньги. Альтернативой денежному обмену выступает </w:t>
      </w:r>
      <w:r w:rsidRPr="001262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бартер — обмен товара </w:t>
      </w:r>
      <w:r w:rsidRPr="001262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на деньги, а </w:t>
      </w:r>
      <w:r w:rsidRPr="001262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другой товар</w:t>
      </w:r>
      <w:r w:rsidRPr="00126205">
        <w:rPr>
          <w:rFonts w:ascii="Times New Roman" w:eastAsia="Calibri" w:hAnsi="Times New Roman" w:cs="Times New Roman"/>
          <w:sz w:val="24"/>
          <w:szCs w:val="24"/>
          <w:lang w:eastAsia="ru-RU"/>
        </w:rPr>
        <w:t>. Однако бартер связан со значительными трансакционными издержками (издержками по совершению сделки). Обмен товара на товар возможен только при выполнении условия, которое называется двойным совпадением желаний (</w:t>
      </w:r>
      <w:proofErr w:type="spellStart"/>
      <w:r w:rsidRPr="00126205">
        <w:rPr>
          <w:rFonts w:ascii="Times New Roman" w:eastAsia="Calibri" w:hAnsi="Times New Roman" w:cs="Times New Roman"/>
          <w:sz w:val="24"/>
          <w:szCs w:val="24"/>
          <w:lang w:eastAsia="ru-RU"/>
        </w:rPr>
        <w:t>double</w:t>
      </w:r>
      <w:proofErr w:type="spellEnd"/>
      <w:r w:rsidRPr="001262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6205">
        <w:rPr>
          <w:rFonts w:ascii="Times New Roman" w:eastAsia="Calibri" w:hAnsi="Times New Roman" w:cs="Times New Roman"/>
          <w:sz w:val="24"/>
          <w:szCs w:val="24"/>
          <w:lang w:eastAsia="ru-RU"/>
        </w:rPr>
        <w:t>coincidence</w:t>
      </w:r>
      <w:proofErr w:type="spellEnd"/>
      <w:r w:rsidRPr="001262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6205">
        <w:rPr>
          <w:rFonts w:ascii="Times New Roman" w:eastAsia="Calibri" w:hAnsi="Times New Roman" w:cs="Times New Roman"/>
          <w:sz w:val="24"/>
          <w:szCs w:val="24"/>
          <w:lang w:eastAsia="ru-RU"/>
        </w:rPr>
        <w:t>of</w:t>
      </w:r>
      <w:proofErr w:type="spellEnd"/>
      <w:r w:rsidRPr="001262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6205">
        <w:rPr>
          <w:rFonts w:ascii="Times New Roman" w:eastAsia="Calibri" w:hAnsi="Times New Roman" w:cs="Times New Roman"/>
          <w:sz w:val="24"/>
          <w:szCs w:val="24"/>
          <w:lang w:eastAsia="ru-RU"/>
        </w:rPr>
        <w:t>wills</w:t>
      </w:r>
      <w:proofErr w:type="spellEnd"/>
      <w:r w:rsidRPr="00126205">
        <w:rPr>
          <w:rFonts w:ascii="Times New Roman" w:eastAsia="Calibri" w:hAnsi="Times New Roman" w:cs="Times New Roman"/>
          <w:sz w:val="24"/>
          <w:szCs w:val="24"/>
          <w:lang w:eastAsia="ru-RU"/>
        </w:rPr>
        <w:t>). Человек, желающий приобрести какой-либо товар, должен найти такого продавца этого товара, который взамен согласился бы получить то, что производит данный человек. Двойное совпадение желаний — ситуация достаточно редкая. Например, сапожник, желающий купить хлеб, должен найти булочника, которому в обмен на продаваемый им хлеб нужны именно сапоги. Заболевший художник должен найти аптекаря, который согласится отдать ему лекарства в обмен на картины. А преподаватель макроэкономики, желающий сделать себе модную прическу, должен найти парикмахера, готового предоставить эту услугу за прослушивание лекции, например, по теории денег. Поиски могут длиться долго и не увенчаться успехом. Но при этом будут потрачены время и усилия. Поэтому бартер является крайне неэффективной и нерациональной формой обмена.</w:t>
      </w:r>
    </w:p>
    <w:p w:rsidR="00126205" w:rsidRPr="00126205" w:rsidRDefault="00126205" w:rsidP="00126205">
      <w:pPr>
        <w:spacing w:after="0" w:line="276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2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Деньги — величайшее изобретение человечества. Их появление в качестве посредника в обмене товаров сняло проблему двойного совпадения желаний и уменьшило издержки обмена. Любой товар можно продать за деньги и на полученную сумму купить другой. Свойство быстро и без издержек обмениваться на любой товар или услугу (свойство ликвидности) определяет ценность денег и делает функцию денег как средства обращения наиболее важной. </w:t>
      </w:r>
    </w:p>
    <w:p w:rsidR="00126205" w:rsidRPr="00126205" w:rsidRDefault="00126205" w:rsidP="00126205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6205">
        <w:rPr>
          <w:rFonts w:ascii="Times New Roman" w:eastAsia="Calibri" w:hAnsi="Times New Roman" w:cs="Times New Roman"/>
          <w:b/>
          <w:sz w:val="24"/>
          <w:szCs w:val="24"/>
        </w:rPr>
        <w:t xml:space="preserve"> Деньги  как средство сбережения, средство накопления</w:t>
      </w:r>
    </w:p>
    <w:p w:rsidR="00126205" w:rsidRPr="00126205" w:rsidRDefault="00126205" w:rsidP="0012620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6205">
        <w:rPr>
          <w:rFonts w:ascii="Times New Roman" w:eastAsia="Calibri" w:hAnsi="Times New Roman" w:cs="Times New Roman"/>
          <w:sz w:val="24"/>
          <w:szCs w:val="24"/>
        </w:rPr>
        <w:t xml:space="preserve">Деньги представляют собой запас ценности, </w:t>
      </w:r>
      <w:r w:rsidRPr="001262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 как являются финансовым активом обладающим ценностью. Ценность денег, как уже отмечалось, состоит в их высокой ликвидности </w:t>
      </w:r>
      <w:r w:rsidRPr="0012620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(ликвидность – это возможность быстро и без издержек обменять деньги на любой другой актив</w:t>
      </w:r>
      <w:r w:rsidRPr="001262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в том, что на них в любой момент можно купить товар, услугу или ценную бумагу. В </w:t>
      </w:r>
      <w:proofErr w:type="spellStart"/>
      <w:r w:rsidRPr="00126205">
        <w:rPr>
          <w:rFonts w:ascii="Times New Roman" w:eastAsia="Calibri" w:hAnsi="Times New Roman" w:cs="Times New Roman"/>
          <w:sz w:val="24"/>
          <w:szCs w:val="24"/>
          <w:lang w:eastAsia="ru-RU"/>
        </w:rPr>
        <w:t>неинфляционной</w:t>
      </w:r>
      <w:proofErr w:type="spellEnd"/>
      <w:r w:rsidRPr="001262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экономике ценность денег сохраняется и не меняется во времени и используется людьми для переноса покупательной способности из настоящего в будущее. На одну и ту же сумму денег можно купить одно и то же количество товаров и через год, и через пять лет. Поэтому деньги могут служить </w:t>
      </w:r>
      <w:r w:rsidRPr="001262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средством сохранения ценности, т.е. средством накопления или средством сбережения.</w:t>
      </w:r>
    </w:p>
    <w:p w:rsidR="00126205" w:rsidRPr="00126205" w:rsidRDefault="00126205" w:rsidP="00126205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205">
        <w:rPr>
          <w:rFonts w:ascii="Times New Roman" w:eastAsia="Calibri" w:hAnsi="Times New Roman" w:cs="Times New Roman"/>
          <w:b/>
          <w:sz w:val="24"/>
          <w:szCs w:val="24"/>
        </w:rPr>
        <w:t xml:space="preserve">Функция меры отложенных платежей </w:t>
      </w:r>
    </w:p>
    <w:p w:rsidR="00126205" w:rsidRPr="00126205" w:rsidRDefault="00126205" w:rsidP="0012620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2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проявляется при использовании денег для оплаты отложенных во времени платежей (уплате налогов, выплате долгов), т.е. платежей, которые будут совершены в будущем. Например, если экономический агент (домохозяйство или фирма) берет кредит, то взятую взаймы сумму предстоит вернуть к определенному сроку в будущем. Выплата налогов также может быть отложена во времени. Функцию средства отложенных платежей деньги могут выполнять, поскольку они сохраняют свою ценность во времени. </w:t>
      </w:r>
    </w:p>
    <w:p w:rsidR="00126205" w:rsidRDefault="00126205" w:rsidP="0012620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205" w:rsidRDefault="00126205" w:rsidP="0012620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6205" w:rsidRPr="00126205" w:rsidRDefault="00126205" w:rsidP="0012620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основные функции денег и дайте им краткое описание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EF5" w:rsidRDefault="003F0EF5" w:rsidP="003F0E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F5" w:rsidRDefault="003F0EF5" w:rsidP="003F0E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F5" w:rsidRDefault="003F0EF5" w:rsidP="003F0E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C84" w:rsidRDefault="00DB7C84" w:rsidP="00DB7C84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 группа</w:t>
      </w:r>
    </w:p>
    <w:p w:rsidR="00DB7C84" w:rsidRDefault="00DB7C84" w:rsidP="00DB7C84">
      <w:pPr>
        <w:pStyle w:val="a5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0EF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Прочитайте внимательно текст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DB7C84" w:rsidRDefault="00DB7C84" w:rsidP="00DB7C84">
      <w:pPr>
        <w:pStyle w:val="a5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Выполните задание;</w:t>
      </w:r>
    </w:p>
    <w:p w:rsidR="00DB7C84" w:rsidRPr="00126205" w:rsidRDefault="00DB7C84" w:rsidP="00DB7C8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3. Создайте слайд для презентации.</w:t>
      </w:r>
    </w:p>
    <w:p w:rsidR="00DB7C84" w:rsidRDefault="00DB7C84" w:rsidP="00DB7C84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B7C84" w:rsidRDefault="00DB7C84" w:rsidP="00DB7C84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B7C84" w:rsidRPr="00DB7C84" w:rsidRDefault="00DB7C84" w:rsidP="00DB7C84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  <w:shd w:val="clear" w:color="auto" w:fill="F0FFFF"/>
        </w:rPr>
      </w:pPr>
      <w:r w:rsidRPr="00DB7C84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Виды денег</w:t>
      </w:r>
    </w:p>
    <w:p w:rsidR="00DB7C84" w:rsidRPr="00DB7C84" w:rsidRDefault="00DB7C84" w:rsidP="00DB7C84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DB7C8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Основными видами денег являются </w:t>
      </w:r>
      <w:r w:rsidRPr="00DB7C84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товарные</w:t>
      </w:r>
      <w:r w:rsidRPr="00DB7C8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и </w:t>
      </w:r>
      <w:r w:rsidRPr="00DB7C84"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символические </w:t>
      </w:r>
      <w:r w:rsidRPr="00DB7C84">
        <w:rPr>
          <w:rFonts w:ascii="Times New Roman" w:eastAsia="Calibri" w:hAnsi="Times New Roman" w:cs="Times New Roman"/>
          <w:color w:val="000000"/>
          <w:sz w:val="24"/>
          <w:szCs w:val="28"/>
        </w:rPr>
        <w:t>деньги.</w:t>
      </w:r>
    </w:p>
    <w:p w:rsidR="00DB7C84" w:rsidRPr="00DB7C84" w:rsidRDefault="00DB7C84" w:rsidP="00DB7C84">
      <w:pPr>
        <w:numPr>
          <w:ilvl w:val="0"/>
          <w:numId w:val="22"/>
        </w:numPr>
        <w:shd w:val="clear" w:color="auto" w:fill="FFFFFF"/>
        <w:spacing w:after="0" w:line="276" w:lineRule="auto"/>
        <w:ind w:left="426"/>
        <w:contextualSpacing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DB7C84"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Полноценные деньги (товарные) – </w:t>
      </w:r>
      <w:r w:rsidRPr="00DB7C84">
        <w:rPr>
          <w:rFonts w:ascii="Times New Roman" w:eastAsia="Calibri" w:hAnsi="Times New Roman" w:cs="Times New Roman"/>
          <w:color w:val="000000"/>
          <w:sz w:val="24"/>
          <w:szCs w:val="28"/>
        </w:rPr>
        <w:t>это деньги, номинальная стоимость которых соответствует</w:t>
      </w:r>
      <w:r w:rsidRPr="00DB7C84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0FFFF"/>
        </w:rPr>
        <w:t xml:space="preserve"> </w:t>
      </w:r>
      <w:r w:rsidRPr="00DB7C84">
        <w:rPr>
          <w:rFonts w:ascii="Times New Roman" w:eastAsia="Calibri" w:hAnsi="Times New Roman" w:cs="Times New Roman"/>
          <w:color w:val="000000"/>
          <w:sz w:val="24"/>
          <w:szCs w:val="28"/>
        </w:rPr>
        <w:t>их реальной стоимости, т.е.  стоимости товара, из которого они изготовлены. В качестве денег используются различные товары.   Основные формы товарных денег:</w:t>
      </w:r>
    </w:p>
    <w:p w:rsidR="00DB7C84" w:rsidRPr="00DB7C84" w:rsidRDefault="00DB7C84" w:rsidP="00DB7C84">
      <w:pPr>
        <w:numPr>
          <w:ilvl w:val="0"/>
          <w:numId w:val="18"/>
        </w:num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0FFFF"/>
        </w:rPr>
      </w:pPr>
      <w:r w:rsidRPr="00DB7C8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Анималистические деньги (скот, меха, раковины, кораллы и т.п.); </w:t>
      </w:r>
    </w:p>
    <w:p w:rsidR="00DB7C84" w:rsidRPr="00DB7C84" w:rsidRDefault="00DB7C84" w:rsidP="00DB7C84">
      <w:pPr>
        <w:numPr>
          <w:ilvl w:val="0"/>
          <w:numId w:val="18"/>
        </w:num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0FFFF"/>
        </w:rPr>
      </w:pPr>
      <w:proofErr w:type="spellStart"/>
      <w:r w:rsidRPr="00DB7C84">
        <w:rPr>
          <w:rFonts w:ascii="Times New Roman" w:eastAsia="Calibri" w:hAnsi="Times New Roman" w:cs="Times New Roman"/>
          <w:color w:val="000000"/>
          <w:sz w:val="24"/>
          <w:szCs w:val="28"/>
        </w:rPr>
        <w:t>Гилоистические</w:t>
      </w:r>
      <w:proofErr w:type="spellEnd"/>
      <w:r w:rsidRPr="00DB7C8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 (полезные ископаемые и металлы, а также орудия труда из них (камни, металлы, соль, янтарь и т.п.)); </w:t>
      </w:r>
    </w:p>
    <w:p w:rsidR="00DB7C84" w:rsidRPr="00DB7C84" w:rsidRDefault="00DB7C84" w:rsidP="00DB7C84">
      <w:pPr>
        <w:numPr>
          <w:ilvl w:val="0"/>
          <w:numId w:val="18"/>
        </w:num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0FFFF"/>
        </w:rPr>
      </w:pPr>
      <w:proofErr w:type="spellStart"/>
      <w:r w:rsidRPr="00DB7C84">
        <w:rPr>
          <w:rFonts w:ascii="Times New Roman" w:eastAsia="Calibri" w:hAnsi="Times New Roman" w:cs="Times New Roman"/>
          <w:color w:val="000000"/>
          <w:sz w:val="24"/>
          <w:szCs w:val="28"/>
        </w:rPr>
        <w:t>Вегетабилистические</w:t>
      </w:r>
      <w:proofErr w:type="spellEnd"/>
      <w:r w:rsidRPr="00DB7C84">
        <w:rPr>
          <w:rFonts w:ascii="Times New Roman" w:eastAsia="Calibri" w:hAnsi="Times New Roman" w:cs="Times New Roman"/>
          <w:color w:val="000000"/>
          <w:sz w:val="24"/>
          <w:szCs w:val="28"/>
        </w:rPr>
        <w:t> деньги. Это растения и их плоды (зерно, плоды, табак и т.п.);</w:t>
      </w:r>
    </w:p>
    <w:p w:rsidR="00DB7C84" w:rsidRPr="00DB7C84" w:rsidRDefault="00DB7C84" w:rsidP="00DB7C84">
      <w:pPr>
        <w:numPr>
          <w:ilvl w:val="0"/>
          <w:numId w:val="18"/>
        </w:num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0FFFF"/>
        </w:rPr>
      </w:pPr>
      <w:r w:rsidRPr="00DB7C8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Металлические деньги представляют собой денежные знаки, покупательная способность которых основана на стоимости металла, из которого изготовлены деньги, т.е. меди, золота, серебра. </w:t>
      </w:r>
    </w:p>
    <w:p w:rsidR="00DB7C84" w:rsidRPr="00DB7C84" w:rsidRDefault="00DB7C84" w:rsidP="00DB7C84">
      <w:pPr>
        <w:numPr>
          <w:ilvl w:val="0"/>
          <w:numId w:val="22"/>
        </w:numPr>
        <w:spacing w:after="0" w:line="276" w:lineRule="auto"/>
        <w:ind w:left="426"/>
        <w:contextualSpacing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DB7C84"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Неполноценные деньги (символические деньги) – </w:t>
      </w:r>
      <w:r w:rsidRPr="00DB7C8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это деньги, номинальная стоимость которых значительно выше реальной. Неполноценные деньги не обладают внутренней товарной стоимостью. В обращении ценится не товар, то есть не бумага, из которой изготовлена банкнота, а её номинал. Обращение неполноценных денег  в хозяйственной системе и платёжеспособность определяется доверием к ним. </w:t>
      </w:r>
    </w:p>
    <w:p w:rsidR="00DB7C84" w:rsidRPr="00DB7C84" w:rsidRDefault="00DB7C84" w:rsidP="00DB7C84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DB7C84">
        <w:rPr>
          <w:rFonts w:ascii="Times New Roman" w:eastAsia="Calibri" w:hAnsi="Times New Roman" w:cs="Times New Roman"/>
          <w:color w:val="000000"/>
          <w:sz w:val="24"/>
          <w:szCs w:val="28"/>
        </w:rPr>
        <w:t>К видам неполноценных денег относятся:</w:t>
      </w:r>
    </w:p>
    <w:p w:rsidR="00DB7C84" w:rsidRPr="00DB7C84" w:rsidRDefault="00DB7C84" w:rsidP="00DB7C84">
      <w:pPr>
        <w:numPr>
          <w:ilvl w:val="0"/>
          <w:numId w:val="19"/>
        </w:numPr>
        <w:spacing w:after="0" w:line="276" w:lineRule="auto"/>
        <w:ind w:firstLine="360"/>
        <w:contextualSpacing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DB7C8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Pr="00DB7C84"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Наличные деньги </w:t>
      </w:r>
      <w:r w:rsidRPr="00DB7C8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– это </w:t>
      </w:r>
      <w:r w:rsidRPr="00DB7C84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банкноты и монеты</w:t>
      </w:r>
      <w:r w:rsidRPr="00DB7C8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, находящиеся в обращении, т.е. вне банковской системы. Выпуск их в обращение обеспечивает Центральный банк. </w:t>
      </w:r>
    </w:p>
    <w:p w:rsidR="00DB7C84" w:rsidRPr="00DB7C84" w:rsidRDefault="00DB7C84" w:rsidP="00DB7C84">
      <w:pPr>
        <w:numPr>
          <w:ilvl w:val="0"/>
          <w:numId w:val="19"/>
        </w:numPr>
        <w:spacing w:after="0" w:line="276" w:lineRule="auto"/>
        <w:ind w:firstLine="360"/>
        <w:contextualSpacing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DB7C84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Безналичные деньги</w:t>
      </w:r>
      <w:r w:rsidRPr="00DB7C8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Pr="00DB7C84">
        <w:rPr>
          <w:rFonts w:ascii="Times New Roman" w:eastAsia="Calibri" w:hAnsi="Times New Roman" w:cs="Times New Roman"/>
          <w:sz w:val="24"/>
          <w:szCs w:val="28"/>
        </w:rPr>
        <w:t xml:space="preserve">– </w:t>
      </w:r>
      <w:r w:rsidRPr="00DB7C84">
        <w:rPr>
          <w:rFonts w:ascii="Times New Roman" w:eastAsia="Calibri" w:hAnsi="Times New Roman" w:cs="Times New Roman"/>
          <w:color w:val="000000"/>
          <w:sz w:val="24"/>
          <w:szCs w:val="28"/>
        </w:rPr>
        <w:t>это сумма средств, которая хранится на том или ином виде счета и используется для расчетов.</w:t>
      </w:r>
    </w:p>
    <w:p w:rsidR="00DB7C84" w:rsidRPr="00DB7C84" w:rsidRDefault="00DB7C84" w:rsidP="00DB7C84">
      <w:pPr>
        <w:numPr>
          <w:ilvl w:val="0"/>
          <w:numId w:val="19"/>
        </w:numPr>
        <w:spacing w:after="0" w:line="276" w:lineRule="auto"/>
        <w:ind w:firstLine="360"/>
        <w:contextualSpacing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DB7C84">
        <w:rPr>
          <w:rFonts w:ascii="Times New Roman" w:eastAsia="Calibri" w:hAnsi="Times New Roman" w:cs="Times New Roman"/>
          <w:color w:val="000000"/>
          <w:sz w:val="24"/>
          <w:szCs w:val="28"/>
        </w:rPr>
        <w:t>Существует множество невещественных форм, которые могут принимать деньги. Едва ли в современном мире найдется человек, который никогда не сталкивался хотя бы с одним из следующих способов хранения и использования денег:</w:t>
      </w:r>
    </w:p>
    <w:p w:rsidR="00DB7C84" w:rsidRPr="00DB7C84" w:rsidRDefault="00DB7C84" w:rsidP="00DB7C84">
      <w:pPr>
        <w:numPr>
          <w:ilvl w:val="0"/>
          <w:numId w:val="20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DB7C84">
        <w:rPr>
          <w:rFonts w:ascii="Times New Roman" w:eastAsia="Calibri" w:hAnsi="Times New Roman" w:cs="Times New Roman"/>
          <w:color w:val="000000"/>
          <w:sz w:val="24"/>
          <w:szCs w:val="28"/>
        </w:rPr>
        <w:t>пластиковые карточки;</w:t>
      </w:r>
    </w:p>
    <w:p w:rsidR="00DB7C84" w:rsidRPr="00DB7C84" w:rsidRDefault="00DB7C84" w:rsidP="00DB7C84">
      <w:pPr>
        <w:numPr>
          <w:ilvl w:val="0"/>
          <w:numId w:val="20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DB7C84">
        <w:rPr>
          <w:rFonts w:ascii="Times New Roman" w:eastAsia="Calibri" w:hAnsi="Times New Roman" w:cs="Times New Roman"/>
          <w:color w:val="000000"/>
          <w:sz w:val="24"/>
          <w:szCs w:val="28"/>
        </w:rPr>
        <w:t>расчетный счет в банке;</w:t>
      </w:r>
    </w:p>
    <w:p w:rsidR="00DB7C84" w:rsidRPr="00DB7C84" w:rsidRDefault="00DB7C84" w:rsidP="00DB7C84">
      <w:pPr>
        <w:numPr>
          <w:ilvl w:val="0"/>
          <w:numId w:val="20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DB7C8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электронные (сетевые) деньги. Например, кошельки </w:t>
      </w:r>
      <w:proofErr w:type="spellStart"/>
      <w:r w:rsidRPr="00DB7C84">
        <w:rPr>
          <w:rFonts w:ascii="Times New Roman" w:eastAsia="Calibri" w:hAnsi="Times New Roman" w:cs="Times New Roman"/>
          <w:color w:val="000000"/>
          <w:sz w:val="24"/>
          <w:szCs w:val="28"/>
        </w:rPr>
        <w:t>WebMoney</w:t>
      </w:r>
      <w:proofErr w:type="spellEnd"/>
      <w:r w:rsidRPr="00DB7C8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Pr="00DB7C84">
        <w:rPr>
          <w:rFonts w:ascii="Times New Roman" w:eastAsia="Calibri" w:hAnsi="Times New Roman" w:cs="Times New Roman"/>
          <w:color w:val="000000"/>
          <w:sz w:val="24"/>
          <w:szCs w:val="28"/>
        </w:rPr>
        <w:t>Qiwi</w:t>
      </w:r>
      <w:proofErr w:type="spellEnd"/>
      <w:r w:rsidRPr="00DB7C8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Pr="00DB7C84">
        <w:rPr>
          <w:rFonts w:ascii="Times New Roman" w:eastAsia="Calibri" w:hAnsi="Times New Roman" w:cs="Times New Roman"/>
          <w:color w:val="000000"/>
          <w:sz w:val="24"/>
          <w:szCs w:val="28"/>
        </w:rPr>
        <w:t>YandexДеньги</w:t>
      </w:r>
      <w:proofErr w:type="spellEnd"/>
      <w:r w:rsidRPr="00DB7C8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и другие);</w:t>
      </w:r>
    </w:p>
    <w:p w:rsidR="00DB7C84" w:rsidRPr="00DB7C84" w:rsidRDefault="00DB7C84" w:rsidP="00DB7C84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DB7C84">
        <w:rPr>
          <w:rFonts w:ascii="Times New Roman" w:eastAsia="Calibri" w:hAnsi="Times New Roman" w:cs="Times New Roman"/>
          <w:color w:val="000000"/>
          <w:sz w:val="24"/>
          <w:szCs w:val="28"/>
        </w:rPr>
        <w:t>Иначе говоря, это любой документ, предмет или номер, с которым вы имеете возможность произвести взаиморасчеты, не доставая из кошелька банкноты.</w:t>
      </w:r>
    </w:p>
    <w:p w:rsidR="00DB7C84" w:rsidRPr="00DB7C84" w:rsidRDefault="00DB7C84" w:rsidP="00DB7C84">
      <w:pPr>
        <w:numPr>
          <w:ilvl w:val="0"/>
          <w:numId w:val="19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DB7C84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Электронные деньги (своеобразная форма безналичных денег)</w:t>
      </w:r>
    </w:p>
    <w:p w:rsidR="00DB7C84" w:rsidRPr="00DB7C84" w:rsidRDefault="00DB7C84" w:rsidP="00DB7C84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DB7C8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Электронные деньги  являются новым средством платежа, которое позволяет потребителям совершать платёжные операции, не требуя доступа к депозитным счетам. </w:t>
      </w:r>
    </w:p>
    <w:p w:rsidR="00DB7C84" w:rsidRPr="00DB7C84" w:rsidRDefault="00DB7C84" w:rsidP="00DB7C84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DB7C84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Электронные деньги</w:t>
      </w:r>
      <w:r w:rsidRPr="00DB7C8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— это электронное хранение денежной стоимости с помощью технического устройства, для осуществления платежей в адрес любых участников.</w:t>
      </w:r>
    </w:p>
    <w:p w:rsidR="00DB7C84" w:rsidRPr="00DB7C84" w:rsidRDefault="00DB7C84" w:rsidP="00DB7C84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DB7C84">
        <w:rPr>
          <w:rFonts w:ascii="Times New Roman" w:eastAsia="Calibri" w:hAnsi="Times New Roman" w:cs="Times New Roman"/>
          <w:b/>
          <w:color w:val="000000"/>
          <w:sz w:val="24"/>
          <w:szCs w:val="28"/>
        </w:rPr>
        <w:lastRenderedPageBreak/>
        <w:t xml:space="preserve"> Виды электронных денег: </w:t>
      </w:r>
    </w:p>
    <w:p w:rsidR="00DB7C84" w:rsidRPr="00DB7C84" w:rsidRDefault="00DB7C84" w:rsidP="00DB7C84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DB7C8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Электронные деньги, обращающиеся в рамках систем электронных денег, функционирующих </w:t>
      </w:r>
      <w:r w:rsidRPr="00DB7C84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на базе банковских карт</w:t>
      </w:r>
      <w:r w:rsidRPr="00DB7C8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(Виза (</w:t>
      </w:r>
      <w:proofErr w:type="spellStart"/>
      <w:r w:rsidRPr="00DB7C84">
        <w:rPr>
          <w:rFonts w:ascii="Times New Roman" w:eastAsia="Calibri" w:hAnsi="Times New Roman" w:cs="Times New Roman"/>
          <w:color w:val="000000"/>
          <w:sz w:val="24"/>
          <w:szCs w:val="28"/>
        </w:rPr>
        <w:t>Visa</w:t>
      </w:r>
      <w:proofErr w:type="spellEnd"/>
      <w:r w:rsidRPr="00DB7C8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), </w:t>
      </w:r>
      <w:proofErr w:type="spellStart"/>
      <w:r w:rsidRPr="00DB7C84">
        <w:rPr>
          <w:rFonts w:ascii="Times New Roman" w:eastAsia="Calibri" w:hAnsi="Times New Roman" w:cs="Times New Roman"/>
          <w:color w:val="000000"/>
          <w:sz w:val="24"/>
          <w:szCs w:val="28"/>
        </w:rPr>
        <w:t>МастерКард</w:t>
      </w:r>
      <w:proofErr w:type="spellEnd"/>
      <w:r w:rsidRPr="00DB7C8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(</w:t>
      </w:r>
      <w:proofErr w:type="spellStart"/>
      <w:r w:rsidRPr="00DB7C84">
        <w:rPr>
          <w:rFonts w:ascii="Times New Roman" w:eastAsia="Calibri" w:hAnsi="Times New Roman" w:cs="Times New Roman"/>
          <w:color w:val="000000"/>
          <w:sz w:val="24"/>
          <w:szCs w:val="28"/>
        </w:rPr>
        <w:t>Mastercard</w:t>
      </w:r>
      <w:proofErr w:type="spellEnd"/>
      <w:r w:rsidRPr="00DB7C8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),  </w:t>
      </w:r>
      <w:proofErr w:type="spellStart"/>
      <w:r w:rsidRPr="00DB7C84">
        <w:rPr>
          <w:rFonts w:ascii="Times New Roman" w:eastAsia="Calibri" w:hAnsi="Times New Roman" w:cs="Times New Roman"/>
          <w:color w:val="000000"/>
          <w:sz w:val="24"/>
          <w:szCs w:val="28"/>
        </w:rPr>
        <w:t>Сберкарт</w:t>
      </w:r>
      <w:proofErr w:type="spellEnd"/>
      <w:r w:rsidRPr="00DB7C8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и др.).</w:t>
      </w:r>
    </w:p>
    <w:p w:rsidR="00DB7C84" w:rsidRPr="00DB7C84" w:rsidRDefault="00DB7C84" w:rsidP="00DB7C84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B7C8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Электронные деньги, обращающиеся в рамках систем электронных денег, функционирующих </w:t>
      </w:r>
      <w:r w:rsidRPr="00DB7C84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на базе компьютерных сетей</w:t>
      </w:r>
      <w:r w:rsidRPr="00DB7C8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, при обращении которых денежная стоимость сохраняется в памяти компьютеров на жёстких дисках. Они представляют собой различное программное обеспечение, осуществляющее перевод средств по электронным коммуникационным сетям, в том числе через глобальную компьютерную сеть Интернет </w:t>
      </w:r>
      <w:r w:rsidRPr="00DB7C84">
        <w:rPr>
          <w:rFonts w:ascii="Times New Roman" w:eastAsia="Calibri" w:hAnsi="Times New Roman" w:cs="Times New Roman"/>
          <w:sz w:val="24"/>
          <w:szCs w:val="28"/>
        </w:rPr>
        <w:t>(</w:t>
      </w:r>
      <w:proofErr w:type="spellStart"/>
      <w:r w:rsidRPr="00DB7C84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shd w:val="clear" w:color="auto" w:fill="FFFFFF"/>
        </w:rPr>
        <w:t>WebMoney</w:t>
      </w:r>
      <w:proofErr w:type="spellEnd"/>
      <w:r w:rsidRPr="00DB7C84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, </w:t>
      </w:r>
      <w:proofErr w:type="spellStart"/>
      <w:r w:rsidRPr="00DB7C84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shd w:val="clear" w:color="auto" w:fill="FFFFFF"/>
        </w:rPr>
        <w:t>Яндекс.деньги</w:t>
      </w:r>
      <w:proofErr w:type="spellEnd"/>
      <w:r w:rsidRPr="00DB7C84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, RBK </w:t>
      </w:r>
      <w:proofErr w:type="spellStart"/>
      <w:r w:rsidRPr="00DB7C84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shd w:val="clear" w:color="auto" w:fill="FFFFFF"/>
        </w:rPr>
        <w:t>Money</w:t>
      </w:r>
      <w:proofErr w:type="spellEnd"/>
      <w:r w:rsidRPr="00DB7C84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 и др.).</w:t>
      </w:r>
    </w:p>
    <w:p w:rsidR="00DB7C84" w:rsidRPr="00DB7C84" w:rsidRDefault="00DB7C84" w:rsidP="00DB7C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B7C84" w:rsidRPr="00DB7C84" w:rsidRDefault="00DB7C84" w:rsidP="00DB7C8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7C84">
        <w:rPr>
          <w:rFonts w:ascii="Times New Roman" w:eastAsia="Calibri" w:hAnsi="Times New Roman" w:cs="Times New Roman"/>
          <w:b/>
          <w:sz w:val="28"/>
          <w:szCs w:val="28"/>
        </w:rPr>
        <w:t>Задание:</w:t>
      </w:r>
    </w:p>
    <w:p w:rsidR="009702D5" w:rsidRPr="003B74D7" w:rsidRDefault="00DB7C84" w:rsidP="003B74D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C84">
        <w:rPr>
          <w:rFonts w:ascii="Times New Roman" w:eastAsia="Calibri" w:hAnsi="Times New Roman" w:cs="Times New Roman"/>
          <w:sz w:val="28"/>
          <w:szCs w:val="28"/>
        </w:rPr>
        <w:t>Определите какие виды денег существуют и составьте схему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слайда</w:t>
      </w:r>
    </w:p>
    <w:p w:rsidR="009702D5" w:rsidRDefault="009702D5" w:rsidP="0012620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702D5" w:rsidRDefault="009702D5" w:rsidP="009702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</w:t>
      </w:r>
    </w:p>
    <w:p w:rsidR="009702D5" w:rsidRDefault="009702D5" w:rsidP="00970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</w:t>
      </w:r>
    </w:p>
    <w:p w:rsidR="009702D5" w:rsidRPr="009702D5" w:rsidRDefault="009702D5" w:rsidP="009702D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ситуации (табл.) определите, какую функцию выполняют деньги.</w:t>
      </w:r>
    </w:p>
    <w:p w:rsidR="009702D5" w:rsidRPr="009702D5" w:rsidRDefault="009702D5" w:rsidP="009702D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0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1"/>
        <w:gridCol w:w="2552"/>
      </w:tblGrid>
      <w:tr w:rsidR="009702D5" w:rsidRPr="009702D5" w:rsidTr="006E06AA">
        <w:tc>
          <w:tcPr>
            <w:tcW w:w="6051" w:type="dxa"/>
          </w:tcPr>
          <w:p w:rsidR="009702D5" w:rsidRPr="009702D5" w:rsidRDefault="009702D5" w:rsidP="009702D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02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Ситуация</w:t>
            </w:r>
          </w:p>
        </w:tc>
        <w:tc>
          <w:tcPr>
            <w:tcW w:w="2552" w:type="dxa"/>
          </w:tcPr>
          <w:p w:rsidR="009702D5" w:rsidRPr="009702D5" w:rsidRDefault="009702D5" w:rsidP="009702D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02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Функция </w:t>
            </w:r>
          </w:p>
        </w:tc>
      </w:tr>
      <w:tr w:rsidR="009702D5" w:rsidRPr="009702D5" w:rsidTr="006E06AA">
        <w:tc>
          <w:tcPr>
            <w:tcW w:w="6051" w:type="dxa"/>
          </w:tcPr>
          <w:p w:rsidR="009702D5" w:rsidRPr="009702D5" w:rsidRDefault="009702D5" w:rsidP="009702D5">
            <w:pPr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 покупаете золото, чтобы уберечь деньги от обесценивания. </w:t>
            </w:r>
          </w:p>
        </w:tc>
        <w:tc>
          <w:tcPr>
            <w:tcW w:w="2552" w:type="dxa"/>
          </w:tcPr>
          <w:p w:rsidR="009702D5" w:rsidRPr="009702D5" w:rsidRDefault="009702D5" w:rsidP="009702D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02D5" w:rsidRPr="009702D5" w:rsidTr="006E06AA">
        <w:tc>
          <w:tcPr>
            <w:tcW w:w="6051" w:type="dxa"/>
          </w:tcPr>
          <w:p w:rsidR="009702D5" w:rsidRPr="009702D5" w:rsidRDefault="009702D5" w:rsidP="009702D5">
            <w:pPr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D5">
              <w:rPr>
                <w:rFonts w:ascii="Times New Roman" w:eastAsia="Calibri" w:hAnsi="Times New Roman" w:cs="Times New Roman"/>
                <w:sz w:val="24"/>
                <w:szCs w:val="24"/>
              </w:rPr>
              <w:t>Вы обмениваете доллары на рубли.</w:t>
            </w:r>
          </w:p>
        </w:tc>
        <w:tc>
          <w:tcPr>
            <w:tcW w:w="2552" w:type="dxa"/>
          </w:tcPr>
          <w:p w:rsidR="009702D5" w:rsidRPr="009702D5" w:rsidRDefault="009702D5" w:rsidP="009702D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702D5" w:rsidRPr="009702D5" w:rsidTr="006E06AA">
        <w:tc>
          <w:tcPr>
            <w:tcW w:w="6051" w:type="dxa"/>
          </w:tcPr>
          <w:p w:rsidR="009702D5" w:rsidRPr="009702D5" w:rsidRDefault="009702D5" w:rsidP="009702D5">
            <w:pPr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702D5">
              <w:rPr>
                <w:rFonts w:ascii="Times New Roman" w:eastAsia="Calibri" w:hAnsi="Times New Roman" w:cs="Times New Roman"/>
                <w:sz w:val="24"/>
                <w:szCs w:val="24"/>
              </w:rPr>
              <w:t>Телефон  стоит 3500 руб.</w:t>
            </w:r>
          </w:p>
        </w:tc>
        <w:tc>
          <w:tcPr>
            <w:tcW w:w="2552" w:type="dxa"/>
          </w:tcPr>
          <w:p w:rsidR="009702D5" w:rsidRPr="009702D5" w:rsidRDefault="009702D5" w:rsidP="009702D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702D5" w:rsidRPr="009702D5" w:rsidTr="006E06AA">
        <w:tc>
          <w:tcPr>
            <w:tcW w:w="6051" w:type="dxa"/>
          </w:tcPr>
          <w:p w:rsidR="009702D5" w:rsidRPr="009702D5" w:rsidRDefault="009702D5" w:rsidP="009702D5">
            <w:pPr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D5">
              <w:rPr>
                <w:rFonts w:ascii="Times New Roman" w:eastAsia="Calibri" w:hAnsi="Times New Roman" w:cs="Times New Roman"/>
                <w:sz w:val="24"/>
                <w:szCs w:val="24"/>
              </w:rPr>
              <w:t>Вы 100 руб.  положили в копилку.</w:t>
            </w:r>
          </w:p>
        </w:tc>
        <w:tc>
          <w:tcPr>
            <w:tcW w:w="2552" w:type="dxa"/>
          </w:tcPr>
          <w:p w:rsidR="009702D5" w:rsidRPr="009702D5" w:rsidRDefault="009702D5" w:rsidP="009702D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702D5" w:rsidRPr="009702D5" w:rsidTr="006E06AA">
        <w:tc>
          <w:tcPr>
            <w:tcW w:w="6051" w:type="dxa"/>
          </w:tcPr>
          <w:p w:rsidR="009702D5" w:rsidRPr="009702D5" w:rsidRDefault="009702D5" w:rsidP="009702D5">
            <w:pPr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702D5">
              <w:rPr>
                <w:rFonts w:ascii="Times New Roman" w:eastAsia="Calibri" w:hAnsi="Times New Roman" w:cs="Times New Roman"/>
                <w:sz w:val="24"/>
                <w:szCs w:val="24"/>
              </w:rPr>
              <w:t>Вы получили большое наследство, но пришлось заплатить налог.</w:t>
            </w:r>
          </w:p>
        </w:tc>
        <w:tc>
          <w:tcPr>
            <w:tcW w:w="2552" w:type="dxa"/>
          </w:tcPr>
          <w:p w:rsidR="009702D5" w:rsidRPr="009702D5" w:rsidRDefault="009702D5" w:rsidP="009702D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9702D5" w:rsidRPr="009702D5" w:rsidRDefault="009702D5" w:rsidP="009702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</w:p>
    <w:tbl>
      <w:tblPr>
        <w:tblW w:w="860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1"/>
        <w:gridCol w:w="2552"/>
      </w:tblGrid>
      <w:tr w:rsidR="009702D5" w:rsidRPr="009702D5" w:rsidTr="006E06AA">
        <w:tc>
          <w:tcPr>
            <w:tcW w:w="6051" w:type="dxa"/>
          </w:tcPr>
          <w:p w:rsidR="009702D5" w:rsidRPr="009702D5" w:rsidRDefault="009702D5" w:rsidP="009702D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02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Ситуация</w:t>
            </w:r>
          </w:p>
        </w:tc>
        <w:tc>
          <w:tcPr>
            <w:tcW w:w="2552" w:type="dxa"/>
          </w:tcPr>
          <w:p w:rsidR="009702D5" w:rsidRPr="009702D5" w:rsidRDefault="009702D5" w:rsidP="009702D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02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Функция </w:t>
            </w:r>
          </w:p>
        </w:tc>
      </w:tr>
      <w:tr w:rsidR="009702D5" w:rsidRPr="009702D5" w:rsidTr="006E06AA">
        <w:tc>
          <w:tcPr>
            <w:tcW w:w="6051" w:type="dxa"/>
          </w:tcPr>
          <w:p w:rsidR="009702D5" w:rsidRPr="009702D5" w:rsidRDefault="009702D5" w:rsidP="009702D5">
            <w:pPr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 покупаете золото, чтобы уберечь деньги от обесценивания. </w:t>
            </w:r>
          </w:p>
        </w:tc>
        <w:tc>
          <w:tcPr>
            <w:tcW w:w="2552" w:type="dxa"/>
          </w:tcPr>
          <w:p w:rsidR="009702D5" w:rsidRPr="009702D5" w:rsidRDefault="009702D5" w:rsidP="009702D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D5">
              <w:rPr>
                <w:rFonts w:ascii="Times New Roman" w:eastAsia="Calibri" w:hAnsi="Times New Roman" w:cs="Times New Roman"/>
                <w:sz w:val="24"/>
                <w:szCs w:val="24"/>
              </w:rPr>
              <w:t>Средство обращения</w:t>
            </w:r>
          </w:p>
        </w:tc>
      </w:tr>
      <w:tr w:rsidR="009702D5" w:rsidRPr="009702D5" w:rsidTr="006E06AA">
        <w:tc>
          <w:tcPr>
            <w:tcW w:w="6051" w:type="dxa"/>
          </w:tcPr>
          <w:p w:rsidR="009702D5" w:rsidRPr="009702D5" w:rsidRDefault="009702D5" w:rsidP="009702D5">
            <w:pPr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D5">
              <w:rPr>
                <w:rFonts w:ascii="Times New Roman" w:eastAsia="Calibri" w:hAnsi="Times New Roman" w:cs="Times New Roman"/>
                <w:sz w:val="24"/>
                <w:szCs w:val="24"/>
              </w:rPr>
              <w:t>Вы обмениваете доллары на рубли.</w:t>
            </w:r>
          </w:p>
        </w:tc>
        <w:tc>
          <w:tcPr>
            <w:tcW w:w="2552" w:type="dxa"/>
          </w:tcPr>
          <w:p w:rsidR="009702D5" w:rsidRPr="009702D5" w:rsidRDefault="009702D5" w:rsidP="009702D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D5">
              <w:rPr>
                <w:rFonts w:ascii="Times New Roman" w:eastAsia="Calibri" w:hAnsi="Times New Roman" w:cs="Times New Roman"/>
                <w:sz w:val="24"/>
                <w:szCs w:val="24"/>
              </w:rPr>
              <w:t>Средство обращения</w:t>
            </w:r>
          </w:p>
        </w:tc>
      </w:tr>
      <w:tr w:rsidR="009702D5" w:rsidRPr="009702D5" w:rsidTr="006E06AA">
        <w:tc>
          <w:tcPr>
            <w:tcW w:w="6051" w:type="dxa"/>
          </w:tcPr>
          <w:p w:rsidR="009702D5" w:rsidRPr="009702D5" w:rsidRDefault="009702D5" w:rsidP="009702D5">
            <w:pPr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702D5">
              <w:rPr>
                <w:rFonts w:ascii="Times New Roman" w:eastAsia="Calibri" w:hAnsi="Times New Roman" w:cs="Times New Roman"/>
                <w:sz w:val="24"/>
                <w:szCs w:val="24"/>
              </w:rPr>
              <w:t>Телефон  стоит 3500 руб.</w:t>
            </w:r>
          </w:p>
        </w:tc>
        <w:tc>
          <w:tcPr>
            <w:tcW w:w="2552" w:type="dxa"/>
          </w:tcPr>
          <w:p w:rsidR="009702D5" w:rsidRPr="009702D5" w:rsidRDefault="009702D5" w:rsidP="009702D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D5">
              <w:rPr>
                <w:rFonts w:ascii="Times New Roman" w:eastAsia="Calibri" w:hAnsi="Times New Roman" w:cs="Times New Roman"/>
                <w:sz w:val="24"/>
                <w:szCs w:val="24"/>
              </w:rPr>
              <w:t>Единица счёта</w:t>
            </w:r>
          </w:p>
        </w:tc>
      </w:tr>
      <w:tr w:rsidR="009702D5" w:rsidRPr="009702D5" w:rsidTr="006E06AA">
        <w:tc>
          <w:tcPr>
            <w:tcW w:w="6051" w:type="dxa"/>
          </w:tcPr>
          <w:p w:rsidR="009702D5" w:rsidRPr="009702D5" w:rsidRDefault="009702D5" w:rsidP="009702D5">
            <w:pPr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D5">
              <w:rPr>
                <w:rFonts w:ascii="Times New Roman" w:eastAsia="Calibri" w:hAnsi="Times New Roman" w:cs="Times New Roman"/>
                <w:sz w:val="24"/>
                <w:szCs w:val="24"/>
              </w:rPr>
              <w:t>Вы 100 руб.  положили в копилку.</w:t>
            </w:r>
          </w:p>
        </w:tc>
        <w:tc>
          <w:tcPr>
            <w:tcW w:w="2552" w:type="dxa"/>
          </w:tcPr>
          <w:p w:rsidR="009702D5" w:rsidRPr="009702D5" w:rsidRDefault="009702D5" w:rsidP="009702D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D5">
              <w:rPr>
                <w:rFonts w:ascii="Times New Roman" w:eastAsia="Calibri" w:hAnsi="Times New Roman" w:cs="Times New Roman"/>
                <w:sz w:val="24"/>
                <w:szCs w:val="24"/>
              </w:rPr>
              <w:t>Средство сбережения</w:t>
            </w:r>
          </w:p>
        </w:tc>
      </w:tr>
      <w:tr w:rsidR="009702D5" w:rsidRPr="009702D5" w:rsidTr="006E06AA">
        <w:tc>
          <w:tcPr>
            <w:tcW w:w="6051" w:type="dxa"/>
          </w:tcPr>
          <w:p w:rsidR="009702D5" w:rsidRPr="009702D5" w:rsidRDefault="009702D5" w:rsidP="009702D5">
            <w:pPr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702D5">
              <w:rPr>
                <w:rFonts w:ascii="Times New Roman" w:eastAsia="Calibri" w:hAnsi="Times New Roman" w:cs="Times New Roman"/>
                <w:sz w:val="24"/>
                <w:szCs w:val="24"/>
              </w:rPr>
              <w:t>Вы получили большое наследство, но пришлось заплатить налог.</w:t>
            </w:r>
          </w:p>
        </w:tc>
        <w:tc>
          <w:tcPr>
            <w:tcW w:w="2552" w:type="dxa"/>
          </w:tcPr>
          <w:p w:rsidR="009702D5" w:rsidRPr="009702D5" w:rsidRDefault="009702D5" w:rsidP="009702D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D5">
              <w:rPr>
                <w:rFonts w:ascii="Times New Roman" w:eastAsia="Calibri" w:hAnsi="Times New Roman" w:cs="Times New Roman"/>
                <w:sz w:val="24"/>
                <w:szCs w:val="24"/>
              </w:rPr>
              <w:t>Мера отложенных платежей</w:t>
            </w:r>
          </w:p>
        </w:tc>
      </w:tr>
    </w:tbl>
    <w:p w:rsidR="009702D5" w:rsidRDefault="009702D5" w:rsidP="00970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2D5" w:rsidRDefault="009702D5" w:rsidP="00970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№2</w:t>
      </w:r>
    </w:p>
    <w:p w:rsidR="009702D5" w:rsidRPr="009702D5" w:rsidRDefault="009702D5" w:rsidP="009702D5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702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Оцените, насколько каждый из перечисленных предметов (веществ, животных) пригоден для выполнения функций денег по предложенным свойствам. Оцените каждое свойство в оценках 0/1 (0 – товар не обладает данным свойством; 1 – товар обладает данным свойством). </w:t>
      </w:r>
    </w:p>
    <w:p w:rsidR="009702D5" w:rsidRPr="009702D5" w:rsidRDefault="009702D5" w:rsidP="009702D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02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Определите наиболее приемлемый для выполнения роли денег товар.</w:t>
      </w:r>
    </w:p>
    <w:tbl>
      <w:tblPr>
        <w:tblW w:w="94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1"/>
        <w:gridCol w:w="1454"/>
        <w:gridCol w:w="1469"/>
        <w:gridCol w:w="1180"/>
        <w:gridCol w:w="1531"/>
        <w:gridCol w:w="1484"/>
        <w:gridCol w:w="1504"/>
        <w:gridCol w:w="846"/>
      </w:tblGrid>
      <w:tr w:rsidR="009702D5" w:rsidRPr="009702D5" w:rsidTr="009702D5">
        <w:trPr>
          <w:trHeight w:val="46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2D5">
              <w:rPr>
                <w:rFonts w:ascii="Times New Roman" w:eastAsia="Calibri" w:hAnsi="Times New Roman" w:cs="Times New Roman"/>
                <w:sz w:val="20"/>
                <w:szCs w:val="20"/>
              </w:rPr>
              <w:t>Предметы, выступающие в роли денег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2D5">
              <w:rPr>
                <w:rFonts w:ascii="Times New Roman" w:eastAsia="Calibri" w:hAnsi="Times New Roman" w:cs="Times New Roman"/>
                <w:sz w:val="20"/>
                <w:szCs w:val="20"/>
              </w:rPr>
              <w:t>Компактность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2D5">
              <w:rPr>
                <w:rFonts w:ascii="Times New Roman" w:eastAsia="Calibri" w:hAnsi="Times New Roman" w:cs="Times New Roman"/>
                <w:sz w:val="20"/>
                <w:szCs w:val="20"/>
              </w:rPr>
              <w:t>Делимость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2D5">
              <w:rPr>
                <w:rFonts w:ascii="Times New Roman" w:eastAsia="Calibri" w:hAnsi="Times New Roman" w:cs="Times New Roman"/>
                <w:sz w:val="20"/>
                <w:szCs w:val="20"/>
              </w:rPr>
              <w:t>Долговечность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2D5">
              <w:rPr>
                <w:rFonts w:ascii="Times New Roman" w:eastAsia="Calibri" w:hAnsi="Times New Roman" w:cs="Times New Roman"/>
                <w:sz w:val="20"/>
                <w:szCs w:val="20"/>
              </w:rPr>
              <w:t>Однородность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2D5">
              <w:rPr>
                <w:rFonts w:ascii="Times New Roman" w:eastAsia="Calibri" w:hAnsi="Times New Roman" w:cs="Times New Roman"/>
                <w:sz w:val="20"/>
                <w:szCs w:val="20"/>
              </w:rPr>
              <w:t>Приемлемость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2D5">
              <w:rPr>
                <w:rFonts w:ascii="Times New Roman" w:eastAsia="Calibri" w:hAnsi="Times New Roman" w:cs="Times New Roman"/>
                <w:sz w:val="20"/>
                <w:szCs w:val="20"/>
              </w:rPr>
              <w:t>Кол-во баллов</w:t>
            </w:r>
          </w:p>
        </w:tc>
      </w:tr>
      <w:tr w:rsidR="009702D5" w:rsidRPr="009702D5" w:rsidTr="009702D5">
        <w:trPr>
          <w:trHeight w:val="23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2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2D5">
              <w:rPr>
                <w:rFonts w:ascii="Times New Roman" w:eastAsia="Calibri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02D5" w:rsidRPr="009702D5" w:rsidTr="009702D5">
        <w:trPr>
          <w:trHeight w:val="25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2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2D5">
              <w:rPr>
                <w:rFonts w:ascii="Times New Roman" w:eastAsia="Calibri" w:hAnsi="Times New Roman" w:cs="Times New Roman"/>
                <w:sz w:val="20"/>
                <w:szCs w:val="20"/>
              </w:rPr>
              <w:t>Каменные колеса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02D5" w:rsidRPr="009702D5" w:rsidTr="009702D5">
        <w:trPr>
          <w:trHeight w:val="23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2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2D5">
              <w:rPr>
                <w:rFonts w:ascii="Times New Roman" w:eastAsia="Calibri" w:hAnsi="Times New Roman" w:cs="Times New Roman"/>
                <w:sz w:val="20"/>
                <w:szCs w:val="20"/>
              </w:rPr>
              <w:t>Рыба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02D5" w:rsidRPr="009702D5" w:rsidTr="009702D5">
        <w:trPr>
          <w:trHeight w:val="23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2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2D5">
              <w:rPr>
                <w:rFonts w:ascii="Times New Roman" w:eastAsia="Calibri" w:hAnsi="Times New Roman" w:cs="Times New Roman"/>
                <w:sz w:val="20"/>
                <w:szCs w:val="20"/>
              </w:rPr>
              <w:t>Золото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02D5" w:rsidRPr="009702D5" w:rsidTr="009702D5">
        <w:trPr>
          <w:trHeight w:val="25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2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2D5">
              <w:rPr>
                <w:rFonts w:ascii="Times New Roman" w:eastAsia="Calibri" w:hAnsi="Times New Roman" w:cs="Times New Roman"/>
                <w:sz w:val="20"/>
                <w:szCs w:val="20"/>
              </w:rPr>
              <w:t>Медные монеты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702D5" w:rsidRPr="009702D5" w:rsidRDefault="009702D5" w:rsidP="009702D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02D5" w:rsidRPr="009702D5" w:rsidRDefault="009702D5" w:rsidP="009702D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02D5"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3"/>
        <w:gridCol w:w="1812"/>
        <w:gridCol w:w="1442"/>
        <w:gridCol w:w="1190"/>
        <w:gridCol w:w="1523"/>
        <w:gridCol w:w="1501"/>
        <w:gridCol w:w="1525"/>
        <w:gridCol w:w="975"/>
      </w:tblGrid>
      <w:tr w:rsidR="009702D5" w:rsidRPr="009702D5" w:rsidTr="006E06AA">
        <w:trPr>
          <w:trHeight w:val="46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Предметы, выступающие в роли денег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Компактность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Делимость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Долговечность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Однородность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Приемлемость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Кол-во баллов</w:t>
            </w:r>
          </w:p>
        </w:tc>
      </w:tr>
      <w:tr w:rsidR="009702D5" w:rsidRPr="009702D5" w:rsidTr="006E06AA">
        <w:trPr>
          <w:trHeight w:val="23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Соль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</w:tr>
      <w:tr w:rsidR="009702D5" w:rsidRPr="009702D5" w:rsidTr="006E06AA">
        <w:trPr>
          <w:trHeight w:val="25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Каменные колеса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</w:tr>
      <w:tr w:rsidR="009702D5" w:rsidRPr="009702D5" w:rsidTr="006E06AA">
        <w:trPr>
          <w:trHeight w:val="23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Рыба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</w:tr>
      <w:tr w:rsidR="009702D5" w:rsidRPr="009702D5" w:rsidTr="006E06AA">
        <w:trPr>
          <w:trHeight w:val="23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Золото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</w:tr>
      <w:tr w:rsidR="009702D5" w:rsidRPr="009702D5" w:rsidTr="006E06AA">
        <w:trPr>
          <w:trHeight w:val="25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Медные монеты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</w:tr>
      <w:tr w:rsidR="009702D5" w:rsidRPr="009702D5" w:rsidTr="006E06AA">
        <w:trPr>
          <w:trHeight w:val="23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Чек на предъявителя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2D5" w:rsidRPr="009702D5" w:rsidRDefault="009702D5" w:rsidP="009702D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02D5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</w:tr>
    </w:tbl>
    <w:p w:rsidR="009702D5" w:rsidRDefault="009702D5" w:rsidP="009702D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02D5" w:rsidRDefault="009702D5" w:rsidP="009702D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9702D5">
        <w:rPr>
          <w:rFonts w:ascii="Times New Roman" w:eastAsia="Calibri" w:hAnsi="Times New Roman" w:cs="Times New Roman"/>
          <w:b/>
          <w:sz w:val="28"/>
          <w:szCs w:val="24"/>
        </w:rPr>
        <w:t>Задание №3</w:t>
      </w:r>
    </w:p>
    <w:p w:rsidR="009702D5" w:rsidRDefault="00355020" w:rsidP="009702D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55020">
        <w:rPr>
          <w:rFonts w:ascii="Times New Roman" w:eastAsia="Calibri" w:hAnsi="Times New Roman" w:cs="Times New Roman"/>
          <w:sz w:val="28"/>
          <w:szCs w:val="28"/>
        </w:rPr>
        <w:t>Составьте из набора предложенных слов определение денег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5020" w:rsidRDefault="00355020" w:rsidP="009702D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55020">
        <w:rPr>
          <w:rFonts w:ascii="Times New Roman" w:eastAsia="Calibri" w:hAnsi="Times New Roman" w:cs="Times New Roman"/>
          <w:sz w:val="28"/>
          <w:szCs w:val="28"/>
        </w:rPr>
        <w:t>Услуг, всеобщим, особый, и, являющийся, товар, эквивалентом, других товаров, стоимости.</w:t>
      </w:r>
    </w:p>
    <w:p w:rsidR="009702D5" w:rsidRDefault="009702D5" w:rsidP="009702D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02D5">
        <w:rPr>
          <w:rFonts w:ascii="Times New Roman" w:eastAsia="Calibri" w:hAnsi="Times New Roman" w:cs="Times New Roman"/>
          <w:b/>
          <w:sz w:val="28"/>
          <w:szCs w:val="28"/>
        </w:rPr>
        <w:t>Задание №4</w:t>
      </w:r>
    </w:p>
    <w:p w:rsidR="009702D5" w:rsidRDefault="009702D5" w:rsidP="009702D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702D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Составьте </w:t>
      </w:r>
      <w:proofErr w:type="spellStart"/>
      <w:r w:rsidRPr="009702D5">
        <w:rPr>
          <w:rFonts w:ascii="Times New Roman" w:eastAsia="Calibri" w:hAnsi="Times New Roman" w:cs="Times New Roman"/>
          <w:sz w:val="28"/>
          <w:szCs w:val="28"/>
        </w:rPr>
        <w:t>синквейн</w:t>
      </w:r>
      <w:proofErr w:type="spellEnd"/>
      <w:r w:rsidRPr="009702D5">
        <w:rPr>
          <w:rFonts w:ascii="Times New Roman" w:eastAsia="Calibri" w:hAnsi="Times New Roman" w:cs="Times New Roman"/>
          <w:sz w:val="28"/>
          <w:szCs w:val="28"/>
        </w:rPr>
        <w:t xml:space="preserve"> на тему: Деньги</w:t>
      </w:r>
    </w:p>
    <w:p w:rsidR="009702D5" w:rsidRDefault="009702D5" w:rsidP="009702D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702D5">
        <w:rPr>
          <w:rFonts w:ascii="Times New Roman" w:eastAsia="Calibri" w:hAnsi="Times New Roman" w:cs="Times New Roman"/>
          <w:bCs/>
          <w:sz w:val="28"/>
          <w:szCs w:val="28"/>
        </w:rPr>
        <w:t>Синквейн</w:t>
      </w:r>
      <w:proofErr w:type="spellEnd"/>
      <w:r w:rsidRPr="009702D5">
        <w:rPr>
          <w:rFonts w:ascii="Times New Roman" w:eastAsia="Calibri" w:hAnsi="Times New Roman" w:cs="Times New Roman"/>
          <w:bCs/>
          <w:sz w:val="28"/>
          <w:szCs w:val="28"/>
        </w:rPr>
        <w:t xml:space="preserve"> - это не простое стихотворение, а стихотворение, написанное по следующим правилам:</w:t>
      </w:r>
      <w:r w:rsidRPr="009702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02D5" w:rsidRPr="009702D5" w:rsidRDefault="009702D5" w:rsidP="009702D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702D5">
        <w:rPr>
          <w:rFonts w:ascii="Times New Roman" w:eastAsia="Calibri" w:hAnsi="Times New Roman" w:cs="Times New Roman"/>
          <w:bCs/>
          <w:sz w:val="28"/>
          <w:szCs w:val="28"/>
        </w:rPr>
        <w:t xml:space="preserve">1 строка – одно существительное, выражающее главную тему </w:t>
      </w:r>
      <w:proofErr w:type="spellStart"/>
      <w:r w:rsidRPr="009702D5">
        <w:rPr>
          <w:rFonts w:ascii="Times New Roman" w:eastAsia="Calibri" w:hAnsi="Times New Roman" w:cs="Times New Roman"/>
          <w:bCs/>
          <w:sz w:val="28"/>
          <w:szCs w:val="28"/>
        </w:rPr>
        <w:t>синквейна</w:t>
      </w:r>
      <w:proofErr w:type="spellEnd"/>
      <w:r w:rsidRPr="009702D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702D5" w:rsidRPr="009702D5" w:rsidRDefault="009702D5" w:rsidP="009702D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702D5">
        <w:rPr>
          <w:rFonts w:ascii="Times New Roman" w:eastAsia="Calibri" w:hAnsi="Times New Roman" w:cs="Times New Roman"/>
          <w:bCs/>
          <w:sz w:val="28"/>
          <w:szCs w:val="28"/>
        </w:rPr>
        <w:t>2 строка – два прилагательных, выражающих главную мысль.</w:t>
      </w:r>
    </w:p>
    <w:p w:rsidR="009702D5" w:rsidRPr="009702D5" w:rsidRDefault="009702D5" w:rsidP="009702D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702D5">
        <w:rPr>
          <w:rFonts w:ascii="Times New Roman" w:eastAsia="Calibri" w:hAnsi="Times New Roman" w:cs="Times New Roman"/>
          <w:bCs/>
          <w:sz w:val="28"/>
          <w:szCs w:val="28"/>
        </w:rPr>
        <w:t>3 строка – три глагола, описывающие действия в рамках темы.</w:t>
      </w:r>
    </w:p>
    <w:p w:rsidR="009702D5" w:rsidRPr="009702D5" w:rsidRDefault="009702D5" w:rsidP="009702D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702D5">
        <w:rPr>
          <w:rFonts w:ascii="Times New Roman" w:eastAsia="Calibri" w:hAnsi="Times New Roman" w:cs="Times New Roman"/>
          <w:bCs/>
          <w:sz w:val="28"/>
          <w:szCs w:val="28"/>
        </w:rPr>
        <w:t>4 строка – фраза, несущая определенный смысл.</w:t>
      </w:r>
    </w:p>
    <w:p w:rsidR="009702D5" w:rsidRPr="009702D5" w:rsidRDefault="009702D5" w:rsidP="009702D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702D5">
        <w:rPr>
          <w:rFonts w:ascii="Times New Roman" w:eastAsia="Calibri" w:hAnsi="Times New Roman" w:cs="Times New Roman"/>
          <w:bCs/>
          <w:sz w:val="28"/>
          <w:szCs w:val="28"/>
        </w:rPr>
        <w:t>5 строка – заключение в форме существительного (ассоциация с первым словом).</w:t>
      </w:r>
    </w:p>
    <w:p w:rsidR="009702D5" w:rsidRPr="009702D5" w:rsidRDefault="009702D5" w:rsidP="009702D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2054" w:rsidRDefault="00032054" w:rsidP="00393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32054" w:rsidRDefault="00032054" w:rsidP="00393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0F7" w:rsidRPr="003930F7" w:rsidRDefault="003930F7" w:rsidP="00393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Приложение 4</w:t>
      </w:r>
    </w:p>
    <w:p w:rsidR="003930F7" w:rsidRPr="003930F7" w:rsidRDefault="003930F7" w:rsidP="0039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Комфортно ли было тебе на уроке?</w:t>
      </w:r>
    </w:p>
    <w:p w:rsidR="003930F7" w:rsidRPr="003930F7" w:rsidRDefault="003930F7" w:rsidP="0039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0F7" w:rsidRPr="003930F7" w:rsidRDefault="003930F7" w:rsidP="0039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30F7" w:rsidRPr="003930F7" w:rsidRDefault="003930F7" w:rsidP="0039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0F7" w:rsidRPr="003930F7" w:rsidRDefault="003930F7" w:rsidP="0039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0F7" w:rsidRPr="003930F7" w:rsidRDefault="003930F7" w:rsidP="0039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Интересно ли было тебе на уроке?</w:t>
      </w:r>
    </w:p>
    <w:p w:rsidR="003930F7" w:rsidRPr="003930F7" w:rsidRDefault="003930F7" w:rsidP="0039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91440</wp:posOffset>
            </wp:positionV>
            <wp:extent cx="571500" cy="447675"/>
            <wp:effectExtent l="0" t="0" r="0" b="9525"/>
            <wp:wrapTight wrapText="bothSides">
              <wp:wrapPolygon edited="0">
                <wp:start x="0" y="0"/>
                <wp:lineTo x="0" y="16545"/>
                <wp:lineTo x="6480" y="21140"/>
                <wp:lineTo x="20880" y="21140"/>
                <wp:lineTo x="20880" y="6434"/>
                <wp:lineTo x="15840" y="0"/>
                <wp:lineTo x="0" y="0"/>
              </wp:wrapPolygon>
            </wp:wrapTight>
            <wp:docPr id="5" name="Рисунок 5" descr="&amp;Vcy;&amp;scy;&amp;tcy;&amp;rcy;&amp;acy;&amp;icy;&amp;vcy;&amp;acy;&amp;iecy;&amp;mcy;&amp;acy;&amp;yacy; &amp;icy;&amp;ncy;&amp;dcy;&amp;ucy;&amp;kcy;&amp;tscy;&amp;icy;&amp;ocy;&amp;ncy;&amp;ncy;&amp;acy;&amp;yacy; &amp;pcy;&amp;acy;&amp;ncy;&amp;iecy;&amp;lcy;&amp;softcy; - &amp;Vcy;&amp;iecy;&amp;rcy;&amp;scy;&amp;icy;&amp;yacy; &amp;dcy;&amp;lcy;&amp;yacy; &amp;pcy;&amp;iecy;&amp;chcy;&amp;acy;&amp;tcy;&amp;icy; - &amp;Kcy;&amp;ocy;&amp;ncy;&amp;fcy;&amp;iecy;&amp;rcy;&amp;iecy;&amp;ncy;&amp;tscy;&amp;icy;&amp;yacy; iXB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Vcy;&amp;scy;&amp;tcy;&amp;rcy;&amp;acy;&amp;icy;&amp;vcy;&amp;acy;&amp;iecy;&amp;mcy;&amp;acy;&amp;yacy; &amp;icy;&amp;ncy;&amp;dcy;&amp;ucy;&amp;kcy;&amp;tscy;&amp;icy;&amp;ocy;&amp;ncy;&amp;ncy;&amp;acy;&amp;yacy; &amp;pcy;&amp;acy;&amp;ncy;&amp;iecy;&amp;lcy;&amp;softcy; - &amp;Vcy;&amp;iecy;&amp;rcy;&amp;scy;&amp;icy;&amp;yacy; &amp;dcy;&amp;lcy;&amp;yacy; &amp;pcy;&amp;iecy;&amp;chcy;&amp;acy;&amp;tcy;&amp;icy; - &amp;Kcy;&amp;ocy;&amp;ncy;&amp;fcy;&amp;iecy;&amp;rcy;&amp;iecy;&amp;ncy;&amp;tscy;&amp;icy;&amp;yacy; iXBT.co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0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91440</wp:posOffset>
            </wp:positionV>
            <wp:extent cx="685800" cy="574675"/>
            <wp:effectExtent l="0" t="0" r="0" b="0"/>
            <wp:wrapTight wrapText="bothSides">
              <wp:wrapPolygon edited="0">
                <wp:start x="0" y="0"/>
                <wp:lineTo x="0" y="15752"/>
                <wp:lineTo x="6600" y="20765"/>
                <wp:lineTo x="21000" y="20765"/>
                <wp:lineTo x="21000" y="6444"/>
                <wp:lineTo x="15600" y="0"/>
                <wp:lineTo x="0" y="0"/>
              </wp:wrapPolygon>
            </wp:wrapTight>
            <wp:docPr id="4" name="Рисунок 4" descr="@&amp;dcy;&amp;ncy;&amp;iecy;&amp;vcy;&amp;ncy;&amp;icy;&amp;kcy;&amp;icy; - &amp;Dcy;&amp;ncy;&amp;iecy;&amp;vcy;&amp;ncy;&amp;icy;&amp;kcy; &amp;bcy;&amp;iecy;&amp;shcy;&amp;iecy;&amp;ncy;&amp;ncy;&amp;ocy;&amp;jcy; &amp;ocy;&amp;pcy;&amp;tcy;&amp;icy;&amp;mcy;&amp;icy;&amp;scy;&amp;t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@&amp;dcy;&amp;ncy;&amp;iecy;&amp;vcy;&amp;ncy;&amp;icy;&amp;kcy;&amp;icy; - &amp;Dcy;&amp;ncy;&amp;iecy;&amp;vcy;&amp;ncy;&amp;icy;&amp;kcy; &amp;bcy;&amp;iecy;&amp;shcy;&amp;iecy;&amp;ncy;&amp;ncy;&amp;ocy;&amp;jcy; &amp;ocy;&amp;pcy;&amp;tcy;&amp;icy;&amp;mcy;&amp;icy;&amp;scy;&amp;t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0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91440</wp:posOffset>
            </wp:positionV>
            <wp:extent cx="571500" cy="426085"/>
            <wp:effectExtent l="0" t="0" r="0" b="0"/>
            <wp:wrapSquare wrapText="bothSides"/>
            <wp:docPr id="3" name="Рисунок 3" descr="&amp;Scy;&amp;mcy;&amp;acy;&amp;jcy;&amp;lcy;&amp;icy;&amp;kcy;&amp;icy; &amp;kcy;&amp;acy;&amp;rcy;&amp;tcy;&amp;icy;&amp;ncy;&amp;kcy;&amp;icy; &amp;Scy;&amp;acy;&amp;jcy;&amp;tcy; &amp;fcy;&amp;ocy;&amp;tcy;&amp;ocy;&amp;gcy;&amp;rcy;&amp;acy;&amp;fcy;&amp;icy;&amp;jcy;, &amp;kcy;&amp;acy;&amp;rcy;&amp;tcy;&amp;icy;&amp;ncy;&amp;ocy;&amp;kcy; &amp;icy; &amp;acy;&amp;ncy;&amp;icy;&amp;mcy;&amp;acy;&amp;tscy;&amp;i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Scy;&amp;mcy;&amp;acy;&amp;jcy;&amp;lcy;&amp;icy;&amp;kcy;&amp;icy; &amp;kcy;&amp;acy;&amp;rcy;&amp;tcy;&amp;icy;&amp;ncy;&amp;kcy;&amp;icy; &amp;Scy;&amp;acy;&amp;jcy;&amp;tcy; &amp;fcy;&amp;ocy;&amp;tcy;&amp;ocy;&amp;gcy;&amp;rcy;&amp;acy;&amp;fcy;&amp;icy;&amp;jcy;, &amp;kcy;&amp;acy;&amp;rcy;&amp;tcy;&amp;icy;&amp;ncy;&amp;ocy;&amp;kcy; &amp;icy; &amp;acy;&amp;ncy;&amp;icy;&amp;mcy;&amp;acy;&amp;tscy;&amp;icy;&amp;jcy;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0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91440</wp:posOffset>
            </wp:positionV>
            <wp:extent cx="573405" cy="432435"/>
            <wp:effectExtent l="0" t="0" r="0" b="5715"/>
            <wp:wrapTight wrapText="bothSides">
              <wp:wrapPolygon edited="0">
                <wp:start x="0" y="0"/>
                <wp:lineTo x="0" y="16176"/>
                <wp:lineTo x="6458" y="20934"/>
                <wp:lineTo x="20811" y="20934"/>
                <wp:lineTo x="20811" y="6661"/>
                <wp:lineTo x="15787" y="0"/>
                <wp:lineTo x="0" y="0"/>
              </wp:wrapPolygon>
            </wp:wrapTight>
            <wp:docPr id="2" name="Рисунок 2" descr="&amp;Mcy;&amp;iecy;&amp;tcy;&amp;kcy;&amp;acy;: &amp;tcy;&amp;rcy;&amp;acy;&amp;dcy;&amp;icy;&amp;tscy;&amp;icy;&amp;yacy; - &quot;&amp;Ecy;&amp;tcy;&amp;ocy; &amp;icy;&amp;ncy;&amp;tcy;&amp;iecy;&amp;rcy;&amp;iecy;&amp;scy;&amp;ncy;&amp;o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Mcy;&amp;iecy;&amp;tcy;&amp;kcy;&amp;acy;: &amp;tcy;&amp;rcy;&amp;acy;&amp;dcy;&amp;icy;&amp;tscy;&amp;icy;&amp;yacy; - &quot;&amp;Ecy;&amp;tcy;&amp;ocy; &amp;icy;&amp;ncy;&amp;tcy;&amp;iecy;&amp;rcy;&amp;iecy;&amp;scy;&amp;ncy;&amp;ocy;&quot;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0F7" w:rsidRPr="003930F7" w:rsidRDefault="003930F7" w:rsidP="0039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0F7" w:rsidRPr="003930F7" w:rsidRDefault="003930F7" w:rsidP="0039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0F7" w:rsidRPr="003930F7" w:rsidRDefault="003930F7" w:rsidP="0039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0F7" w:rsidRPr="003930F7" w:rsidRDefault="003930F7" w:rsidP="0039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Оцени свои знания.</w:t>
      </w:r>
    </w:p>
    <w:p w:rsidR="003930F7" w:rsidRPr="003930F7" w:rsidRDefault="003930F7" w:rsidP="0039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0F7" w:rsidRPr="003930F7" w:rsidRDefault="003930F7" w:rsidP="0039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F16C7" wp14:editId="6889A46F">
                <wp:simplePos x="0" y="0"/>
                <wp:positionH relativeFrom="column">
                  <wp:posOffset>1447137</wp:posOffset>
                </wp:positionH>
                <wp:positionV relativeFrom="paragraph">
                  <wp:posOffset>23550</wp:posOffset>
                </wp:positionV>
                <wp:extent cx="7979" cy="524427"/>
                <wp:effectExtent l="0" t="0" r="3048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79" cy="5244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B37EC9A" id="Прямая соединительная линия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95pt,1.85pt" to="114.6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" strokecolor="#5b9bd5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EAAF4" wp14:editId="7DB10BE2">
                <wp:simplePos x="0" y="0"/>
                <wp:positionH relativeFrom="column">
                  <wp:posOffset>311316</wp:posOffset>
                </wp:positionH>
                <wp:positionV relativeFrom="paragraph">
                  <wp:posOffset>9718</wp:posOffset>
                </wp:positionV>
                <wp:extent cx="7979" cy="524427"/>
                <wp:effectExtent l="0" t="0" r="3048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79" cy="5244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19FF98C" id="Прямая соединительная линия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5pt,.75pt" to="25.1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</w:p>
    <w:p w:rsidR="003930F7" w:rsidRPr="003930F7" w:rsidRDefault="003930F7" w:rsidP="0039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0F7" w:rsidRPr="003930F7" w:rsidRDefault="003930F7" w:rsidP="0039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0F7" w:rsidRPr="003930F7" w:rsidRDefault="003930F7" w:rsidP="0039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3E6054" wp14:editId="2E022918">
                <wp:simplePos x="0" y="0"/>
                <wp:positionH relativeFrom="column">
                  <wp:posOffset>1058159</wp:posOffset>
                </wp:positionH>
                <wp:positionV relativeFrom="paragraph">
                  <wp:posOffset>49640</wp:posOffset>
                </wp:positionV>
                <wp:extent cx="811033" cy="14992"/>
                <wp:effectExtent l="0" t="0" r="27305" b="2349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1033" cy="1499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26B4052" id="Прямая соединительная линия 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pt,3.9pt" to="147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" strokecolor="#5b9bd5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8ABCCE" wp14:editId="2E7A122A">
                <wp:simplePos x="0" y="0"/>
                <wp:positionH relativeFrom="margin">
                  <wp:align>left</wp:align>
                </wp:positionH>
                <wp:positionV relativeFrom="paragraph">
                  <wp:posOffset>63307</wp:posOffset>
                </wp:positionV>
                <wp:extent cx="636105" cy="0"/>
                <wp:effectExtent l="0" t="0" r="1206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61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320600C" id="Прямая соединительная линия 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pt" to="50.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3930F7" w:rsidRPr="003930F7" w:rsidRDefault="003930F7" w:rsidP="0039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урока              После урока</w:t>
      </w:r>
    </w:p>
    <w:p w:rsidR="003930F7" w:rsidRPr="003930F7" w:rsidRDefault="003930F7" w:rsidP="0039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2D5" w:rsidRPr="009702D5" w:rsidRDefault="009702D5" w:rsidP="009702D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2D5" w:rsidRPr="009702D5" w:rsidRDefault="009702D5" w:rsidP="009702D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9702D5" w:rsidRPr="009702D5" w:rsidRDefault="009702D5" w:rsidP="009702D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02D5" w:rsidRPr="009702D5" w:rsidRDefault="009702D5" w:rsidP="00970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2D5" w:rsidRPr="009702D5" w:rsidRDefault="009702D5" w:rsidP="0012620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F0EF5" w:rsidRDefault="003F0EF5" w:rsidP="003F0E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F5" w:rsidRDefault="003F0EF5" w:rsidP="003F0E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F5" w:rsidRDefault="003F0EF5" w:rsidP="003F0E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F5" w:rsidRDefault="003F0EF5" w:rsidP="003F0E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054" w:rsidRDefault="00032054" w:rsidP="0003205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054" w:rsidRDefault="00032054" w:rsidP="0003205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C6F" w:rsidRDefault="00571C6F" w:rsidP="0003205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C6F" w:rsidRDefault="00571C6F" w:rsidP="0003205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C6F" w:rsidRDefault="00571C6F" w:rsidP="0003205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56E" w:rsidRPr="0093556E" w:rsidRDefault="0093556E" w:rsidP="0093556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3556E" w:rsidRPr="0093556E" w:rsidRDefault="0093556E" w:rsidP="00935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6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изучения курса «Финансовая грамотность» являются развитие экономического образа мышления, воспитание ответственности и нравственного поведения в области экономических отношений, формирование опыта применения полученных знаний и умений для решения элементарных вопросов в области экономики</w:t>
      </w:r>
      <w:r w:rsidR="00571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обусловлен выбор данного типа урока (</w:t>
      </w:r>
      <w:r w:rsidRPr="0093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решения практических, проектных задач).</w:t>
      </w:r>
    </w:p>
    <w:p w:rsidR="0093556E" w:rsidRDefault="0093556E" w:rsidP="00571C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«Финансовая грамотность» может изучаться </w:t>
      </w:r>
      <w:r w:rsidR="00571C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классе</w:t>
      </w:r>
      <w:r w:rsidRPr="0093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значит, уровни знаний и навыков детей различны. Даже в одной параллели существуют разные программы. Поэтому учитель имеет возможность самостоятельно отобрать материал для занятия и дифференцировать задания с учётом уровня подготовки учащихся в области математики, информатики, </w:t>
      </w:r>
      <w:r w:rsidR="00571C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 w:rsidRPr="0093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особенностей класса в целом и индивидуальных особенностей каждого ребёнка. Следовательно, данный урок может быть проведён и </w:t>
      </w:r>
      <w:r w:rsidR="0057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другом </w:t>
      </w:r>
      <w:r w:rsidRPr="0093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 </w:t>
      </w:r>
    </w:p>
    <w:p w:rsidR="00571C6F" w:rsidRDefault="00571C6F" w:rsidP="00571C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6F" w:rsidRDefault="00571C6F" w:rsidP="00571C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6F" w:rsidRDefault="00571C6F" w:rsidP="00571C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6F" w:rsidRDefault="00571C6F" w:rsidP="00571C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6F" w:rsidRDefault="00571C6F" w:rsidP="00571C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6F" w:rsidRDefault="00571C6F" w:rsidP="00571C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6F" w:rsidRDefault="00571C6F" w:rsidP="00571C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6F" w:rsidRDefault="00571C6F" w:rsidP="00571C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6F" w:rsidRDefault="00571C6F" w:rsidP="00571C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6F" w:rsidRDefault="00571C6F" w:rsidP="00571C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6F" w:rsidRDefault="00571C6F" w:rsidP="00571C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6F" w:rsidRDefault="00571C6F" w:rsidP="00571C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6F" w:rsidRDefault="00571C6F" w:rsidP="00571C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6F" w:rsidRDefault="00571C6F" w:rsidP="00571C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6F" w:rsidRPr="0093556E" w:rsidRDefault="00571C6F" w:rsidP="00571C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054" w:rsidRDefault="00032054" w:rsidP="003B74D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56E" w:rsidRDefault="0093556E" w:rsidP="0093556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910FFA" w:rsidRPr="0093556E" w:rsidRDefault="00910FFA" w:rsidP="0093556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054" w:rsidRPr="0093556E" w:rsidRDefault="00032054" w:rsidP="003B74D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Андреева Н. В., Рождественская Л. В., </w:t>
      </w:r>
      <w:proofErr w:type="spellStart"/>
      <w:r w:rsidRPr="0093556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Ярмахов</w:t>
      </w:r>
      <w:proofErr w:type="spellEnd"/>
      <w:r w:rsidRPr="0093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Б. </w:t>
      </w:r>
      <w:r w:rsidRPr="0093556E">
        <w:rPr>
          <w:rFonts w:ascii="Times New Roman" w:eastAsia="PFAgoraSansPro-Regular" w:hAnsi="Times New Roman" w:cs="Times New Roman"/>
          <w:sz w:val="28"/>
          <w:szCs w:val="28"/>
          <w:lang w:eastAsia="ru-RU"/>
        </w:rPr>
        <w:t>Шаг школы в смешанное обучение. – М.: Открытая школа/ Рыбаков фонд, 2016</w:t>
      </w:r>
    </w:p>
    <w:p w:rsidR="00032054" w:rsidRPr="0093556E" w:rsidRDefault="00032054" w:rsidP="003B74D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55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Гловели</w:t>
      </w:r>
      <w:proofErr w:type="spellEnd"/>
      <w:r w:rsidRPr="0093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Г.Д. Финансовая грамотность: Материалы для учащихся (4 класс). — М.: ВИТА-ПРЕСС, 2014. </w:t>
      </w:r>
    </w:p>
    <w:p w:rsidR="00032054" w:rsidRDefault="00032054" w:rsidP="003B74D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55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Корлюгова</w:t>
      </w:r>
      <w:proofErr w:type="spellEnd"/>
      <w:r w:rsidRPr="0093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Ю.Н. Финансовая грамотность: Учебная программа. 2–4 классы </w:t>
      </w:r>
      <w:proofErr w:type="spellStart"/>
      <w:r w:rsidRPr="009355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93556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орг. / Ю.Н. </w:t>
      </w:r>
      <w:proofErr w:type="spellStart"/>
      <w:r w:rsidRPr="009355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Корлюгова</w:t>
      </w:r>
      <w:proofErr w:type="spellEnd"/>
      <w:r w:rsidRPr="0093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355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— </w:t>
      </w:r>
      <w:r w:rsidRPr="0093556E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ВИТА-ПРЕСС, 2014</w:t>
      </w:r>
    </w:p>
    <w:p w:rsidR="003B74D7" w:rsidRDefault="003B74D7" w:rsidP="003B74D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Кошель П. История денег. Рассказы для детей </w:t>
      </w:r>
      <w:r w:rsidRPr="003B74D7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https://www.proza.ru/2014/04/29/1860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74D7" w:rsidRPr="0093556E" w:rsidRDefault="003B74D7" w:rsidP="003B74D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История денег. М., 2005.</w:t>
      </w:r>
    </w:p>
    <w:p w:rsidR="0093556E" w:rsidRPr="0093556E" w:rsidRDefault="0093556E" w:rsidP="003B74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56E" w:rsidRPr="0093556E" w:rsidRDefault="0093556E" w:rsidP="009355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56E" w:rsidRPr="0093556E" w:rsidRDefault="0093556E" w:rsidP="009355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56E" w:rsidRDefault="0093556E" w:rsidP="009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56E" w:rsidRDefault="0093556E" w:rsidP="009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56E" w:rsidRPr="00301BC8" w:rsidRDefault="0093556E" w:rsidP="0093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556E" w:rsidRPr="00301BC8" w:rsidSect="0003205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FAgoraSans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8B7"/>
    <w:multiLevelType w:val="hybridMultilevel"/>
    <w:tmpl w:val="057CE230"/>
    <w:lvl w:ilvl="0" w:tplc="01845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12A7"/>
    <w:multiLevelType w:val="hybridMultilevel"/>
    <w:tmpl w:val="83EC89E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AA431D"/>
    <w:multiLevelType w:val="hybridMultilevel"/>
    <w:tmpl w:val="BFFE1CF6"/>
    <w:lvl w:ilvl="0" w:tplc="257ED260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D4D08"/>
    <w:multiLevelType w:val="hybridMultilevel"/>
    <w:tmpl w:val="E0ACB914"/>
    <w:lvl w:ilvl="0" w:tplc="01845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445B1"/>
    <w:multiLevelType w:val="hybridMultilevel"/>
    <w:tmpl w:val="AFBEC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D6D58"/>
    <w:multiLevelType w:val="hybridMultilevel"/>
    <w:tmpl w:val="7A8CAC38"/>
    <w:lvl w:ilvl="0" w:tplc="7A4AC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77403C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1B2DAA"/>
    <w:multiLevelType w:val="hybridMultilevel"/>
    <w:tmpl w:val="83EC89E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3C13D2"/>
    <w:multiLevelType w:val="hybridMultilevel"/>
    <w:tmpl w:val="32D0ACC0"/>
    <w:lvl w:ilvl="0" w:tplc="BC7A1584">
      <w:start w:val="1"/>
      <w:numFmt w:val="decimal"/>
      <w:lvlText w:val="%1."/>
      <w:lvlJc w:val="left"/>
      <w:pPr>
        <w:ind w:left="7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36940871"/>
    <w:multiLevelType w:val="hybridMultilevel"/>
    <w:tmpl w:val="D84EC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8851E3"/>
    <w:multiLevelType w:val="hybridMultilevel"/>
    <w:tmpl w:val="7A8CAC38"/>
    <w:lvl w:ilvl="0" w:tplc="7A4AC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77403C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EB708F"/>
    <w:multiLevelType w:val="hybridMultilevel"/>
    <w:tmpl w:val="F2EE5CB0"/>
    <w:lvl w:ilvl="0" w:tplc="91F87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17740"/>
    <w:multiLevelType w:val="hybridMultilevel"/>
    <w:tmpl w:val="2BA6C2F4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2">
    <w:nsid w:val="46271807"/>
    <w:multiLevelType w:val="multilevel"/>
    <w:tmpl w:val="0694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CA3404"/>
    <w:multiLevelType w:val="multilevel"/>
    <w:tmpl w:val="7004E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A426D4"/>
    <w:multiLevelType w:val="hybridMultilevel"/>
    <w:tmpl w:val="6F860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704BF"/>
    <w:multiLevelType w:val="hybridMultilevel"/>
    <w:tmpl w:val="9DAA22C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6">
    <w:nsid w:val="53220099"/>
    <w:multiLevelType w:val="hybridMultilevel"/>
    <w:tmpl w:val="1B2CE878"/>
    <w:lvl w:ilvl="0" w:tplc="91F879B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58643362"/>
    <w:multiLevelType w:val="hybridMultilevel"/>
    <w:tmpl w:val="223241A4"/>
    <w:lvl w:ilvl="0" w:tplc="91F879B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5AC9181E"/>
    <w:multiLevelType w:val="hybridMultilevel"/>
    <w:tmpl w:val="725C96DE"/>
    <w:lvl w:ilvl="0" w:tplc="257ED260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7CF2B6F"/>
    <w:multiLevelType w:val="multilevel"/>
    <w:tmpl w:val="FDA65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E47322"/>
    <w:multiLevelType w:val="hybridMultilevel"/>
    <w:tmpl w:val="83EC89E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574A3F"/>
    <w:multiLevelType w:val="hybridMultilevel"/>
    <w:tmpl w:val="2B501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25F4B"/>
    <w:multiLevelType w:val="hybridMultilevel"/>
    <w:tmpl w:val="F6884DEC"/>
    <w:lvl w:ilvl="0" w:tplc="01845D14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3">
    <w:nsid w:val="71B1648F"/>
    <w:multiLevelType w:val="hybridMultilevel"/>
    <w:tmpl w:val="C9DEF27A"/>
    <w:lvl w:ilvl="0" w:tplc="C3E4A6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73861B0"/>
    <w:multiLevelType w:val="hybridMultilevel"/>
    <w:tmpl w:val="62FA72BC"/>
    <w:lvl w:ilvl="0" w:tplc="113A5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F63F9C"/>
    <w:multiLevelType w:val="hybridMultilevel"/>
    <w:tmpl w:val="253CCD78"/>
    <w:lvl w:ilvl="0" w:tplc="01845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95280"/>
    <w:multiLevelType w:val="hybridMultilevel"/>
    <w:tmpl w:val="83EC89E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25"/>
  </w:num>
  <w:num w:numId="5">
    <w:abstractNumId w:val="3"/>
  </w:num>
  <w:num w:numId="6">
    <w:abstractNumId w:val="22"/>
  </w:num>
  <w:num w:numId="7">
    <w:abstractNumId w:val="19"/>
  </w:num>
  <w:num w:numId="8">
    <w:abstractNumId w:val="24"/>
  </w:num>
  <w:num w:numId="9">
    <w:abstractNumId w:val="13"/>
  </w:num>
  <w:num w:numId="10">
    <w:abstractNumId w:val="4"/>
  </w:num>
  <w:num w:numId="11">
    <w:abstractNumId w:val="21"/>
  </w:num>
  <w:num w:numId="12">
    <w:abstractNumId w:val="15"/>
  </w:num>
  <w:num w:numId="13">
    <w:abstractNumId w:val="11"/>
  </w:num>
  <w:num w:numId="14">
    <w:abstractNumId w:val="1"/>
  </w:num>
  <w:num w:numId="15">
    <w:abstractNumId w:val="7"/>
  </w:num>
  <w:num w:numId="16">
    <w:abstractNumId w:val="17"/>
  </w:num>
  <w:num w:numId="17">
    <w:abstractNumId w:val="20"/>
  </w:num>
  <w:num w:numId="18">
    <w:abstractNumId w:val="16"/>
  </w:num>
  <w:num w:numId="19">
    <w:abstractNumId w:val="10"/>
  </w:num>
  <w:num w:numId="20">
    <w:abstractNumId w:val="12"/>
  </w:num>
  <w:num w:numId="21">
    <w:abstractNumId w:val="8"/>
  </w:num>
  <w:num w:numId="22">
    <w:abstractNumId w:val="23"/>
  </w:num>
  <w:num w:numId="23">
    <w:abstractNumId w:val="6"/>
  </w:num>
  <w:num w:numId="24">
    <w:abstractNumId w:val="26"/>
  </w:num>
  <w:num w:numId="25">
    <w:abstractNumId w:val="5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5E"/>
    <w:rsid w:val="00032054"/>
    <w:rsid w:val="00042F19"/>
    <w:rsid w:val="00126205"/>
    <w:rsid w:val="00183CB7"/>
    <w:rsid w:val="00301BC8"/>
    <w:rsid w:val="00355020"/>
    <w:rsid w:val="003930F7"/>
    <w:rsid w:val="003B74D7"/>
    <w:rsid w:val="003F0EF5"/>
    <w:rsid w:val="00461516"/>
    <w:rsid w:val="004A06D4"/>
    <w:rsid w:val="004D3AD9"/>
    <w:rsid w:val="004E25A6"/>
    <w:rsid w:val="005418B1"/>
    <w:rsid w:val="00563F96"/>
    <w:rsid w:val="00571C6F"/>
    <w:rsid w:val="00574390"/>
    <w:rsid w:val="005C6634"/>
    <w:rsid w:val="0086168C"/>
    <w:rsid w:val="00900E14"/>
    <w:rsid w:val="00910FFA"/>
    <w:rsid w:val="0093556E"/>
    <w:rsid w:val="00955B5E"/>
    <w:rsid w:val="009702D5"/>
    <w:rsid w:val="009A0141"/>
    <w:rsid w:val="00AB2F01"/>
    <w:rsid w:val="00AB5DCB"/>
    <w:rsid w:val="00B36D06"/>
    <w:rsid w:val="00B600AF"/>
    <w:rsid w:val="00CB7AD8"/>
    <w:rsid w:val="00DB7C84"/>
    <w:rsid w:val="00D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168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6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3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06D4"/>
    <w:pPr>
      <w:ind w:left="720"/>
      <w:contextualSpacing/>
    </w:pPr>
  </w:style>
  <w:style w:type="character" w:styleId="a6">
    <w:name w:val="Hyperlink"/>
    <w:basedOn w:val="a0"/>
    <w:rsid w:val="003F0EF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74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168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6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3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06D4"/>
    <w:pPr>
      <w:ind w:left="720"/>
      <w:contextualSpacing/>
    </w:pPr>
  </w:style>
  <w:style w:type="character" w:styleId="a6">
    <w:name w:val="Hyperlink"/>
    <w:basedOn w:val="a0"/>
    <w:rsid w:val="003F0EF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7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.likeness.ru/uploads/users/4013/1364053932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http://s013.radikal.ru/i324/1104/c9/a6ef61e08e20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E%D0%BD%D0%B5%D1%82%D0%B0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data.photo.sibnet.ru/upload/imgbig/13551215929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s://im3-tub-ru.yandex.net/i?id=220dcf0731f287f003bdef8e78fbb07f-02-144&amp;n=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18</Pages>
  <Words>3424</Words>
  <Characters>19520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Жукова Наталья Юрьевна</cp:lastModifiedBy>
  <cp:revision>8</cp:revision>
  <dcterms:created xsi:type="dcterms:W3CDTF">2018-11-14T06:42:00Z</dcterms:created>
  <dcterms:modified xsi:type="dcterms:W3CDTF">2018-11-20T09:47:00Z</dcterms:modified>
</cp:coreProperties>
</file>