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E7" w:rsidRDefault="00D917E7" w:rsidP="004C7265">
      <w:pPr>
        <w:jc w:val="center"/>
        <w:rPr>
          <w:rFonts w:ascii="Times New Roman" w:hAnsi="Times New Roman"/>
          <w:b/>
          <w:sz w:val="28"/>
        </w:rPr>
      </w:pPr>
      <w:r>
        <w:rPr>
          <w:rFonts w:ascii="Times New Roman" w:hAnsi="Times New Roman"/>
          <w:b/>
          <w:sz w:val="28"/>
        </w:rPr>
        <w:t>Технологическая карта внеклассного мероприятия</w:t>
      </w:r>
    </w:p>
    <w:p w:rsidR="00D917E7" w:rsidRPr="004C7265" w:rsidRDefault="00D917E7" w:rsidP="00F46A79">
      <w:pPr>
        <w:jc w:val="right"/>
        <w:rPr>
          <w:rFonts w:ascii="Times New Roman" w:hAnsi="Times New Roman"/>
          <w:bCs/>
          <w:sz w:val="24"/>
          <w:szCs w:val="24"/>
        </w:rPr>
      </w:pPr>
      <w:r w:rsidRPr="004C7265">
        <w:rPr>
          <w:rFonts w:ascii="Times New Roman" w:hAnsi="Times New Roman"/>
          <w:bCs/>
          <w:sz w:val="24"/>
          <w:szCs w:val="24"/>
        </w:rPr>
        <w:t xml:space="preserve">Авторы разработки - учителя английского языка </w:t>
      </w:r>
    </w:p>
    <w:p w:rsidR="00D917E7" w:rsidRPr="004C7265" w:rsidRDefault="00D917E7" w:rsidP="00F46A79">
      <w:pPr>
        <w:jc w:val="right"/>
        <w:rPr>
          <w:rFonts w:ascii="Times New Roman" w:hAnsi="Times New Roman"/>
          <w:bCs/>
          <w:sz w:val="24"/>
          <w:szCs w:val="24"/>
        </w:rPr>
      </w:pPr>
      <w:r w:rsidRPr="004C7265">
        <w:rPr>
          <w:rFonts w:ascii="Times New Roman" w:hAnsi="Times New Roman"/>
          <w:bCs/>
          <w:sz w:val="24"/>
          <w:szCs w:val="24"/>
        </w:rPr>
        <w:t>МАОУ «СОШ №10» г. Кунгура:</w:t>
      </w:r>
    </w:p>
    <w:p w:rsidR="00D917E7" w:rsidRPr="004C7265" w:rsidRDefault="00D917E7" w:rsidP="00F46A79">
      <w:pPr>
        <w:jc w:val="right"/>
        <w:rPr>
          <w:rFonts w:ascii="Times New Roman" w:hAnsi="Times New Roman"/>
          <w:b/>
          <w:sz w:val="24"/>
          <w:szCs w:val="24"/>
        </w:rPr>
      </w:pPr>
      <w:r w:rsidRPr="004C7265">
        <w:rPr>
          <w:rFonts w:ascii="Times New Roman" w:hAnsi="Times New Roman"/>
          <w:b/>
          <w:sz w:val="24"/>
          <w:szCs w:val="24"/>
        </w:rPr>
        <w:t>Арасланова Ольга Сергеевна,</w:t>
      </w:r>
    </w:p>
    <w:p w:rsidR="00D917E7" w:rsidRPr="004C7265" w:rsidRDefault="00D917E7" w:rsidP="00F46A79">
      <w:pPr>
        <w:jc w:val="right"/>
        <w:rPr>
          <w:rFonts w:ascii="Times New Roman" w:hAnsi="Times New Roman"/>
          <w:b/>
          <w:sz w:val="24"/>
          <w:szCs w:val="24"/>
        </w:rPr>
      </w:pPr>
      <w:r w:rsidRPr="004C7265">
        <w:rPr>
          <w:rFonts w:ascii="Times New Roman" w:hAnsi="Times New Roman"/>
          <w:b/>
          <w:sz w:val="24"/>
          <w:szCs w:val="24"/>
        </w:rPr>
        <w:t>Куталия Анна Юрьевна,</w:t>
      </w:r>
    </w:p>
    <w:p w:rsidR="00D917E7" w:rsidRDefault="00D917E7" w:rsidP="00F46A79">
      <w:pPr>
        <w:jc w:val="right"/>
        <w:rPr>
          <w:rFonts w:ascii="Times New Roman" w:hAnsi="Times New Roman"/>
          <w:b/>
          <w:sz w:val="28"/>
        </w:rPr>
      </w:pPr>
      <w:r w:rsidRPr="004C7265">
        <w:rPr>
          <w:rFonts w:ascii="Times New Roman" w:hAnsi="Times New Roman"/>
          <w:b/>
          <w:sz w:val="24"/>
          <w:szCs w:val="24"/>
        </w:rPr>
        <w:t>Швецова Наталия Ивановна</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Учебный предмет</w:t>
      </w:r>
      <w:r w:rsidRPr="004C7265">
        <w:rPr>
          <w:rFonts w:ascii="Times New Roman" w:hAnsi="Times New Roman"/>
          <w:i/>
          <w:sz w:val="24"/>
          <w:szCs w:val="24"/>
        </w:rPr>
        <w:t>:</w:t>
      </w:r>
      <w:r w:rsidRPr="004C7265">
        <w:rPr>
          <w:rFonts w:ascii="Times New Roman" w:hAnsi="Times New Roman"/>
          <w:sz w:val="24"/>
          <w:szCs w:val="24"/>
        </w:rPr>
        <w:t xml:space="preserve"> английский язык</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 xml:space="preserve">Класс: </w:t>
      </w:r>
      <w:r w:rsidRPr="004C7265">
        <w:rPr>
          <w:rFonts w:ascii="Times New Roman" w:hAnsi="Times New Roman"/>
          <w:sz w:val="24"/>
          <w:szCs w:val="24"/>
        </w:rPr>
        <w:t>7</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Тема внеклассного мероприятия:</w:t>
      </w:r>
      <w:r w:rsidRPr="004C7265">
        <w:rPr>
          <w:rFonts w:ascii="Times New Roman" w:hAnsi="Times New Roman"/>
          <w:sz w:val="24"/>
          <w:szCs w:val="24"/>
        </w:rPr>
        <w:t xml:space="preserve"> Игра – квест «Школьные истоки»</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Цель мероприятия</w:t>
      </w:r>
      <w:r w:rsidRPr="004C7265">
        <w:rPr>
          <w:rFonts w:ascii="Times New Roman" w:hAnsi="Times New Roman"/>
          <w:sz w:val="24"/>
          <w:szCs w:val="24"/>
        </w:rPr>
        <w:t>: создать условия для формирования метапредметных УУД обучающихся</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Планируемые результаты</w:t>
      </w:r>
      <w:r w:rsidRPr="004C7265">
        <w:rPr>
          <w:rFonts w:ascii="Times New Roman" w:hAnsi="Times New Roman"/>
          <w:sz w:val="24"/>
          <w:szCs w:val="24"/>
        </w:rPr>
        <w:t>:</w:t>
      </w:r>
    </w:p>
    <w:p w:rsidR="00D917E7" w:rsidRPr="004C7265" w:rsidRDefault="00D917E7" w:rsidP="00F46A79">
      <w:pPr>
        <w:rPr>
          <w:rFonts w:ascii="Times New Roman" w:hAnsi="Times New Roman"/>
          <w:sz w:val="24"/>
          <w:szCs w:val="24"/>
        </w:rPr>
      </w:pPr>
      <w:r w:rsidRPr="004C7265">
        <w:rPr>
          <w:rFonts w:ascii="Times New Roman" w:hAnsi="Times New Roman"/>
          <w:b/>
          <w:sz w:val="24"/>
          <w:szCs w:val="24"/>
        </w:rPr>
        <w:t>Личностные:</w:t>
      </w:r>
      <w:r w:rsidRPr="004C7265">
        <w:rPr>
          <w:rFonts w:ascii="Times New Roman" w:hAnsi="Times New Roman"/>
          <w:sz w:val="24"/>
          <w:szCs w:val="24"/>
        </w:rPr>
        <w:t xml:space="preserve"> Повышение финансовой грамотности учащихся в отношении к благотворительной деятельности, воспитание культуры  распределения имеющихся средств на примере благотворительной деятельности меценатов прошлого и настоящего.</w:t>
      </w:r>
    </w:p>
    <w:p w:rsidR="00D917E7" w:rsidRPr="004C7265" w:rsidRDefault="00D917E7" w:rsidP="00F46A79">
      <w:pPr>
        <w:rPr>
          <w:rFonts w:ascii="Times New Roman" w:hAnsi="Times New Roman"/>
          <w:sz w:val="24"/>
          <w:szCs w:val="24"/>
        </w:rPr>
      </w:pPr>
      <w:r w:rsidRPr="004C7265">
        <w:rPr>
          <w:rFonts w:ascii="Times New Roman" w:hAnsi="Times New Roman"/>
          <w:b/>
          <w:sz w:val="24"/>
          <w:szCs w:val="24"/>
        </w:rPr>
        <w:t>Предметные:</w:t>
      </w:r>
      <w:r w:rsidRPr="004C7265">
        <w:rPr>
          <w:rFonts w:ascii="Times New Roman" w:hAnsi="Times New Roman"/>
          <w:sz w:val="24"/>
          <w:szCs w:val="24"/>
        </w:rPr>
        <w:t xml:space="preserve"> совершенствование умения понимать тексты на английском языке, извлекать из прочитанного необходимую информацию, умения использовать лексические единицы, понимать на слух английскую речь.</w:t>
      </w:r>
    </w:p>
    <w:p w:rsidR="00D917E7" w:rsidRPr="004C7265" w:rsidRDefault="00D917E7" w:rsidP="00F46A79">
      <w:pPr>
        <w:rPr>
          <w:rFonts w:ascii="Times New Roman" w:hAnsi="Times New Roman"/>
          <w:sz w:val="24"/>
          <w:szCs w:val="24"/>
        </w:rPr>
      </w:pPr>
      <w:r w:rsidRPr="004C7265">
        <w:rPr>
          <w:rFonts w:ascii="Times New Roman" w:hAnsi="Times New Roman"/>
          <w:b/>
          <w:sz w:val="24"/>
          <w:szCs w:val="24"/>
        </w:rPr>
        <w:t>Метапредметные:</w:t>
      </w:r>
      <w:r w:rsidRPr="004C7265">
        <w:rPr>
          <w:rFonts w:ascii="Times New Roman" w:hAnsi="Times New Roman"/>
          <w:sz w:val="24"/>
          <w:szCs w:val="24"/>
        </w:rPr>
        <w:t xml:space="preserve"> </w:t>
      </w:r>
    </w:p>
    <w:p w:rsidR="00D917E7" w:rsidRPr="004C7265" w:rsidRDefault="00D917E7" w:rsidP="00F46A79">
      <w:pPr>
        <w:rPr>
          <w:rFonts w:ascii="Times New Roman" w:hAnsi="Times New Roman"/>
          <w:sz w:val="24"/>
          <w:szCs w:val="24"/>
        </w:rPr>
      </w:pPr>
      <w:r w:rsidRPr="004C7265">
        <w:rPr>
          <w:rFonts w:ascii="Times New Roman" w:hAnsi="Times New Roman"/>
          <w:i/>
          <w:sz w:val="24"/>
          <w:szCs w:val="24"/>
        </w:rPr>
        <w:t>Коммуникативные</w:t>
      </w:r>
      <w:r w:rsidRPr="004C7265">
        <w:rPr>
          <w:rFonts w:ascii="Times New Roman" w:hAnsi="Times New Roman"/>
          <w:sz w:val="24"/>
          <w:szCs w:val="24"/>
        </w:rPr>
        <w:t xml:space="preserve"> – умение слушать, вести диалог, организовать учебное сотрудничество.</w:t>
      </w:r>
    </w:p>
    <w:p w:rsidR="00D917E7" w:rsidRPr="004C7265" w:rsidRDefault="00D917E7" w:rsidP="00F46A79">
      <w:pPr>
        <w:rPr>
          <w:rFonts w:ascii="Times New Roman" w:hAnsi="Times New Roman"/>
          <w:sz w:val="24"/>
          <w:szCs w:val="24"/>
        </w:rPr>
      </w:pPr>
      <w:r w:rsidRPr="004C7265">
        <w:rPr>
          <w:rFonts w:ascii="Times New Roman" w:hAnsi="Times New Roman"/>
          <w:i/>
          <w:sz w:val="24"/>
          <w:szCs w:val="24"/>
        </w:rPr>
        <w:t xml:space="preserve">Регулятивные </w:t>
      </w:r>
      <w:r w:rsidRPr="004C7265">
        <w:rPr>
          <w:rFonts w:ascii="Times New Roman" w:hAnsi="Times New Roman"/>
          <w:sz w:val="24"/>
          <w:szCs w:val="24"/>
        </w:rPr>
        <w:t>– умение получать информацию из разных источников, контролировать время на выполнение заданий.</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Формы организации учащихся</w:t>
      </w:r>
      <w:r w:rsidRPr="004C7265">
        <w:rPr>
          <w:rFonts w:ascii="Times New Roman" w:hAnsi="Times New Roman"/>
          <w:sz w:val="24"/>
          <w:szCs w:val="24"/>
        </w:rPr>
        <w:t>: соревновательная работа в группах</w:t>
      </w:r>
    </w:p>
    <w:p w:rsidR="00D917E7" w:rsidRPr="004C7265" w:rsidRDefault="00D917E7" w:rsidP="00F46A79">
      <w:pPr>
        <w:rPr>
          <w:rFonts w:ascii="Times New Roman" w:hAnsi="Times New Roman"/>
          <w:sz w:val="24"/>
          <w:szCs w:val="24"/>
        </w:rPr>
      </w:pPr>
      <w:r w:rsidRPr="004C7265">
        <w:rPr>
          <w:rFonts w:ascii="Times New Roman" w:hAnsi="Times New Roman"/>
          <w:b/>
          <w:i/>
          <w:sz w:val="24"/>
          <w:szCs w:val="24"/>
        </w:rPr>
        <w:t xml:space="preserve">Технология: </w:t>
      </w:r>
      <w:r w:rsidRPr="004C7265">
        <w:rPr>
          <w:rFonts w:ascii="Times New Roman" w:hAnsi="Times New Roman"/>
          <w:sz w:val="24"/>
          <w:szCs w:val="24"/>
        </w:rPr>
        <w:t xml:space="preserve"> шестиугольного обучения</w:t>
      </w:r>
    </w:p>
    <w:p w:rsidR="00D917E7" w:rsidRDefault="00D917E7" w:rsidP="00F46A79">
      <w:pPr>
        <w:rPr>
          <w:rFonts w:ascii="Times New Roman" w:hAnsi="Times New Roman"/>
          <w:sz w:val="24"/>
          <w:szCs w:val="24"/>
        </w:rPr>
      </w:pPr>
      <w:r w:rsidRPr="004C7265">
        <w:rPr>
          <w:rFonts w:ascii="Times New Roman" w:hAnsi="Times New Roman"/>
          <w:b/>
          <w:i/>
          <w:sz w:val="24"/>
          <w:szCs w:val="24"/>
        </w:rPr>
        <w:t>Необходимое оборудование</w:t>
      </w:r>
      <w:r w:rsidRPr="004C7265">
        <w:rPr>
          <w:rFonts w:ascii="Times New Roman" w:hAnsi="Times New Roman"/>
          <w:sz w:val="24"/>
          <w:szCs w:val="24"/>
        </w:rPr>
        <w:t>: «модели шестиугольников -соты» с написанным словом “</w:t>
      </w:r>
      <w:r w:rsidRPr="004C7265">
        <w:rPr>
          <w:rFonts w:ascii="Times New Roman" w:hAnsi="Times New Roman"/>
          <w:sz w:val="24"/>
          <w:szCs w:val="24"/>
          <w:lang w:val="en-US"/>
        </w:rPr>
        <w:t>money</w:t>
      </w:r>
      <w:r w:rsidRPr="004C7265">
        <w:rPr>
          <w:rFonts w:ascii="Times New Roman" w:hAnsi="Times New Roman"/>
          <w:sz w:val="24"/>
          <w:szCs w:val="24"/>
        </w:rPr>
        <w:t xml:space="preserve">”, пустые «соты» для написания слов учащимися, фишки в форме сот, листы бумаги, маркеры, клей, таблицы с лексикой, тексты для выполнения заданий, фотографии с школьных мероприятий, маршрутные листы, слова, разрезанные на буквы, слова, зашифрованные с помощью ребусов, </w:t>
      </w:r>
      <w:r w:rsidRPr="004C7265">
        <w:rPr>
          <w:rFonts w:ascii="Times New Roman" w:hAnsi="Times New Roman"/>
          <w:sz w:val="24"/>
          <w:szCs w:val="24"/>
          <w:lang w:val="en-US"/>
        </w:rPr>
        <w:t>QR</w:t>
      </w:r>
      <w:r w:rsidRPr="004C7265">
        <w:rPr>
          <w:rFonts w:ascii="Times New Roman" w:hAnsi="Times New Roman"/>
          <w:sz w:val="24"/>
          <w:szCs w:val="24"/>
        </w:rPr>
        <w:t xml:space="preserve"> коды с зашифрованными предложениями, телефоны учащихся с закачанной программой “</w:t>
      </w:r>
      <w:r w:rsidRPr="004C7265">
        <w:rPr>
          <w:rFonts w:ascii="Times New Roman" w:hAnsi="Times New Roman"/>
          <w:sz w:val="24"/>
          <w:szCs w:val="24"/>
          <w:lang w:val="en-US"/>
        </w:rPr>
        <w:t>QR</w:t>
      </w:r>
      <w:r w:rsidRPr="004C7265">
        <w:rPr>
          <w:rFonts w:ascii="Times New Roman" w:hAnsi="Times New Roman"/>
          <w:sz w:val="24"/>
          <w:szCs w:val="24"/>
        </w:rPr>
        <w:t xml:space="preserve"> </w:t>
      </w:r>
      <w:r w:rsidRPr="004C7265">
        <w:rPr>
          <w:rFonts w:ascii="Times New Roman" w:hAnsi="Times New Roman"/>
          <w:sz w:val="24"/>
          <w:szCs w:val="24"/>
          <w:lang w:val="en-US"/>
        </w:rPr>
        <w:t>reader</w:t>
      </w:r>
      <w:r w:rsidRPr="004C7265">
        <w:rPr>
          <w:rFonts w:ascii="Times New Roman" w:hAnsi="Times New Roman"/>
          <w:sz w:val="24"/>
          <w:szCs w:val="24"/>
        </w:rPr>
        <w:t>”</w:t>
      </w:r>
    </w:p>
    <w:p w:rsidR="00D917E7" w:rsidRDefault="00D917E7" w:rsidP="00F46A79">
      <w:pPr>
        <w:rPr>
          <w:rFonts w:ascii="Times New Roman" w:hAnsi="Times New Roman"/>
          <w:sz w:val="24"/>
          <w:szCs w:val="24"/>
        </w:rPr>
      </w:pPr>
    </w:p>
    <w:p w:rsidR="00D917E7" w:rsidRDefault="00D917E7" w:rsidP="00F46A79">
      <w:pPr>
        <w:rPr>
          <w:rFonts w:ascii="Times New Roman" w:hAnsi="Times New Roman"/>
          <w:sz w:val="24"/>
          <w:szCs w:val="24"/>
        </w:rPr>
      </w:pPr>
    </w:p>
    <w:p w:rsidR="00D917E7" w:rsidRPr="004C7265" w:rsidRDefault="00D917E7" w:rsidP="00F46A79">
      <w:pPr>
        <w:rPr>
          <w:rFonts w:ascii="Times New Roman" w:hAnsi="Times New Roman"/>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4433"/>
        <w:gridCol w:w="2880"/>
        <w:gridCol w:w="2160"/>
      </w:tblGrid>
      <w:tr w:rsidR="00D917E7" w:rsidRPr="004C7265" w:rsidTr="004C7265">
        <w:tc>
          <w:tcPr>
            <w:tcW w:w="715"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 xml:space="preserve">Этап </w:t>
            </w:r>
          </w:p>
        </w:tc>
        <w:tc>
          <w:tcPr>
            <w:tcW w:w="4433"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Деятельность учителя</w:t>
            </w:r>
          </w:p>
        </w:tc>
        <w:tc>
          <w:tcPr>
            <w:tcW w:w="2880"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Деятельность уч-ся</w:t>
            </w:r>
          </w:p>
        </w:tc>
        <w:tc>
          <w:tcPr>
            <w:tcW w:w="2160"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УУД</w:t>
            </w:r>
          </w:p>
        </w:tc>
      </w:tr>
      <w:tr w:rsidR="00D917E7" w:rsidRPr="004C7265" w:rsidTr="004C7265">
        <w:tc>
          <w:tcPr>
            <w:tcW w:w="715"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1</w:t>
            </w:r>
          </w:p>
        </w:tc>
        <w:tc>
          <w:tcPr>
            <w:tcW w:w="4433" w:type="dxa"/>
          </w:tcPr>
          <w:p w:rsidR="00D917E7" w:rsidRPr="004C7265" w:rsidRDefault="00D917E7" w:rsidP="00DC4EDB">
            <w:pPr>
              <w:spacing w:after="0" w:line="240" w:lineRule="auto"/>
              <w:rPr>
                <w:rFonts w:ascii="Times New Roman" w:hAnsi="Times New Roman"/>
                <w:b/>
                <w:sz w:val="24"/>
                <w:szCs w:val="24"/>
                <w:lang w:val="en-US"/>
              </w:rPr>
            </w:pPr>
            <w:r w:rsidRPr="004C7265">
              <w:rPr>
                <w:rFonts w:ascii="Times New Roman" w:hAnsi="Times New Roman"/>
                <w:b/>
                <w:sz w:val="24"/>
                <w:szCs w:val="24"/>
              </w:rPr>
              <w:t>Организационный</w:t>
            </w:r>
            <w:r w:rsidRPr="004C7265">
              <w:rPr>
                <w:rFonts w:ascii="Times New Roman" w:hAnsi="Times New Roman"/>
                <w:b/>
                <w:sz w:val="24"/>
                <w:szCs w:val="24"/>
                <w:lang w:val="en-US"/>
              </w:rPr>
              <w:t>.</w:t>
            </w:r>
          </w:p>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lang w:val="en-US"/>
              </w:rPr>
              <w:t xml:space="preserve">Good day, dear children! We are happy to greet you at our event. How are you? </w:t>
            </w:r>
          </w:p>
        </w:tc>
        <w:tc>
          <w:tcPr>
            <w:tcW w:w="2880"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Отвечают на приветствие и на вопрос.</w:t>
            </w:r>
          </w:p>
        </w:tc>
        <w:tc>
          <w:tcPr>
            <w:tcW w:w="2160" w:type="dxa"/>
          </w:tcPr>
          <w:p w:rsidR="00D917E7" w:rsidRPr="004C7265" w:rsidRDefault="00D917E7" w:rsidP="00DC4EDB">
            <w:pPr>
              <w:spacing w:after="0" w:line="240" w:lineRule="auto"/>
              <w:rPr>
                <w:rFonts w:ascii="Times New Roman" w:hAnsi="Times New Roman"/>
                <w:sz w:val="24"/>
                <w:szCs w:val="24"/>
              </w:rPr>
            </w:pPr>
          </w:p>
        </w:tc>
      </w:tr>
      <w:tr w:rsidR="00D917E7" w:rsidRPr="004C7265" w:rsidTr="004C7265">
        <w:tc>
          <w:tcPr>
            <w:tcW w:w="715"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2</w:t>
            </w:r>
          </w:p>
        </w:tc>
        <w:tc>
          <w:tcPr>
            <w:tcW w:w="4433" w:type="dxa"/>
          </w:tcPr>
          <w:p w:rsidR="00D917E7" w:rsidRPr="004C7265" w:rsidRDefault="00D917E7" w:rsidP="00DC4EDB">
            <w:pPr>
              <w:spacing w:after="0" w:line="240" w:lineRule="auto"/>
              <w:rPr>
                <w:rFonts w:ascii="Times New Roman" w:hAnsi="Times New Roman"/>
                <w:b/>
                <w:sz w:val="24"/>
                <w:szCs w:val="24"/>
                <w:lang w:val="en-US"/>
              </w:rPr>
            </w:pPr>
            <w:r w:rsidRPr="004C7265">
              <w:rPr>
                <w:rFonts w:ascii="Times New Roman" w:hAnsi="Times New Roman"/>
                <w:b/>
                <w:sz w:val="24"/>
                <w:szCs w:val="24"/>
              </w:rPr>
              <w:t>Введение</w:t>
            </w:r>
            <w:r w:rsidRPr="004C7265">
              <w:rPr>
                <w:rFonts w:ascii="Times New Roman" w:hAnsi="Times New Roman"/>
                <w:b/>
                <w:sz w:val="24"/>
                <w:szCs w:val="24"/>
                <w:lang w:val="en-US"/>
              </w:rPr>
              <w:t xml:space="preserve"> </w:t>
            </w:r>
            <w:r w:rsidRPr="004C7265">
              <w:rPr>
                <w:rFonts w:ascii="Times New Roman" w:hAnsi="Times New Roman"/>
                <w:b/>
                <w:sz w:val="24"/>
                <w:szCs w:val="24"/>
              </w:rPr>
              <w:t>в</w:t>
            </w:r>
            <w:r w:rsidRPr="004C7265">
              <w:rPr>
                <w:rFonts w:ascii="Times New Roman" w:hAnsi="Times New Roman"/>
                <w:b/>
                <w:sz w:val="24"/>
                <w:szCs w:val="24"/>
                <w:lang w:val="en-US"/>
              </w:rPr>
              <w:t xml:space="preserve"> </w:t>
            </w:r>
            <w:r w:rsidRPr="004C7265">
              <w:rPr>
                <w:rFonts w:ascii="Times New Roman" w:hAnsi="Times New Roman"/>
                <w:b/>
                <w:sz w:val="24"/>
                <w:szCs w:val="24"/>
              </w:rPr>
              <w:t>тему</w:t>
            </w:r>
            <w:r w:rsidRPr="004C7265">
              <w:rPr>
                <w:rFonts w:ascii="Times New Roman" w:hAnsi="Times New Roman"/>
                <w:b/>
                <w:sz w:val="24"/>
                <w:szCs w:val="24"/>
                <w:lang w:val="en-US"/>
              </w:rPr>
              <w:t xml:space="preserve"> </w:t>
            </w:r>
            <w:r w:rsidRPr="004C7265">
              <w:rPr>
                <w:rFonts w:ascii="Times New Roman" w:hAnsi="Times New Roman"/>
                <w:b/>
                <w:sz w:val="24"/>
                <w:szCs w:val="24"/>
              </w:rPr>
              <w:t>мероприятия</w:t>
            </w:r>
          </w:p>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Look at this word “money”. What can you spend money on?</w:t>
            </w:r>
          </w:p>
          <w:p w:rsidR="00D917E7" w:rsidRPr="004C7265" w:rsidRDefault="00D917E7" w:rsidP="00DC4EDB">
            <w:pPr>
              <w:spacing w:after="0" w:line="240" w:lineRule="auto"/>
              <w:rPr>
                <w:rFonts w:ascii="Times New Roman" w:hAnsi="Times New Roman"/>
                <w:sz w:val="24"/>
                <w:szCs w:val="24"/>
                <w:lang w:val="en-US"/>
              </w:rPr>
            </w:pPr>
          </w:p>
          <w:p w:rsidR="00D917E7" w:rsidRPr="004C7265" w:rsidRDefault="00D917E7" w:rsidP="00DC4EDB">
            <w:pPr>
              <w:spacing w:after="0" w:line="240" w:lineRule="auto"/>
              <w:rPr>
                <w:rFonts w:ascii="Times New Roman" w:hAnsi="Times New Roman"/>
                <w:sz w:val="24"/>
                <w:szCs w:val="24"/>
                <w:lang w:val="en-US"/>
              </w:rPr>
            </w:pPr>
          </w:p>
          <w:p w:rsidR="00D917E7" w:rsidRPr="004C7265" w:rsidRDefault="00D917E7" w:rsidP="00DC4EDB">
            <w:pPr>
              <w:spacing w:after="0" w:line="240" w:lineRule="auto"/>
              <w:rPr>
                <w:rFonts w:ascii="Times New Roman" w:hAnsi="Times New Roman"/>
                <w:sz w:val="24"/>
                <w:szCs w:val="24"/>
                <w:lang w:val="en-US"/>
              </w:rPr>
            </w:pPr>
          </w:p>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There are different ways of spending money, but do you know what is the most useful and pleasant way of spending money? In order to find the answer to this question we invite you to take part in the quest “School origins”. Our school is very old, this year it will celebrate its 115</w:t>
            </w:r>
            <w:r w:rsidRPr="004C7265">
              <w:rPr>
                <w:rFonts w:ascii="Times New Roman" w:hAnsi="Times New Roman"/>
                <w:sz w:val="24"/>
                <w:szCs w:val="24"/>
                <w:vertAlign w:val="superscript"/>
                <w:lang w:val="en-US"/>
              </w:rPr>
              <w:t>th</w:t>
            </w:r>
            <w:r w:rsidRPr="004C7265">
              <w:rPr>
                <w:rFonts w:ascii="Times New Roman" w:hAnsi="Times New Roman"/>
                <w:sz w:val="24"/>
                <w:szCs w:val="24"/>
                <w:lang w:val="en-US"/>
              </w:rPr>
              <w:t xml:space="preserve"> jubilee. We’d like you to know some interesting facts about our school during the quest. We wish you to be lucky.</w:t>
            </w:r>
          </w:p>
        </w:tc>
        <w:tc>
          <w:tcPr>
            <w:tcW w:w="2880"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Представители из каждой группы выходят и вписывают в пустые соты способы денежных трат</w:t>
            </w:r>
          </w:p>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Три группы учащихся получают конверты с маршрутными листами и словами, разрезанными на буквы. Из букв каждая группа составляет слово, которое указывает, на какую станцию группа отправится для выполнения задания.</w:t>
            </w:r>
          </w:p>
        </w:tc>
        <w:tc>
          <w:tcPr>
            <w:tcW w:w="2160"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Личностные, коммуникативные</w:t>
            </w:r>
          </w:p>
        </w:tc>
      </w:tr>
      <w:tr w:rsidR="00D917E7" w:rsidRPr="00DC4EDB" w:rsidTr="004C7265">
        <w:tc>
          <w:tcPr>
            <w:tcW w:w="715"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3</w:t>
            </w:r>
          </w:p>
        </w:tc>
        <w:tc>
          <w:tcPr>
            <w:tcW w:w="4433" w:type="dxa"/>
          </w:tcPr>
          <w:p w:rsidR="00D917E7" w:rsidRPr="00DC4EDB" w:rsidRDefault="00D917E7" w:rsidP="00DC4EDB">
            <w:pPr>
              <w:spacing w:after="0" w:line="240" w:lineRule="auto"/>
              <w:rPr>
                <w:rFonts w:ascii="Times New Roman" w:hAnsi="Times New Roman"/>
                <w:b/>
                <w:sz w:val="24"/>
                <w:szCs w:val="24"/>
              </w:rPr>
            </w:pPr>
            <w:r w:rsidRPr="00DC4EDB">
              <w:rPr>
                <w:rFonts w:ascii="Times New Roman" w:hAnsi="Times New Roman"/>
                <w:b/>
                <w:sz w:val="24"/>
                <w:szCs w:val="24"/>
              </w:rPr>
              <w:t>Выполнение квеста</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Все группы выполняют задания на трёх станциях в разной очередности.</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b/>
                <w:sz w:val="24"/>
                <w:szCs w:val="24"/>
              </w:rPr>
              <w:t>Станция 1 “</w:t>
            </w:r>
            <w:r w:rsidRPr="00DC4EDB">
              <w:rPr>
                <w:rFonts w:ascii="Times New Roman" w:hAnsi="Times New Roman"/>
                <w:b/>
                <w:sz w:val="24"/>
                <w:szCs w:val="24"/>
                <w:lang w:val="en-US"/>
              </w:rPr>
              <w:t>Birth</w:t>
            </w:r>
            <w:r w:rsidRPr="00DC4EDB">
              <w:rPr>
                <w:rFonts w:ascii="Times New Roman" w:hAnsi="Times New Roman"/>
                <w:b/>
                <w:sz w:val="24"/>
                <w:szCs w:val="24"/>
              </w:rPr>
              <w:t>”</w:t>
            </w:r>
            <w:r w:rsidRPr="00DC4EDB">
              <w:rPr>
                <w:rFonts w:ascii="Times New Roman" w:hAnsi="Times New Roman"/>
                <w:sz w:val="24"/>
                <w:szCs w:val="24"/>
              </w:rPr>
              <w:t xml:space="preserve"> </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 xml:space="preserve">Детям предлагается узнать значение новых слов с помощью расшифровки </w:t>
            </w:r>
            <w:r w:rsidRPr="00DC4EDB">
              <w:rPr>
                <w:rFonts w:ascii="Times New Roman" w:hAnsi="Times New Roman"/>
                <w:sz w:val="24"/>
                <w:szCs w:val="24"/>
                <w:lang w:val="en-US"/>
              </w:rPr>
              <w:t>QR</w:t>
            </w:r>
            <w:r w:rsidRPr="00DC4EDB">
              <w:rPr>
                <w:rFonts w:ascii="Times New Roman" w:hAnsi="Times New Roman"/>
                <w:sz w:val="24"/>
                <w:szCs w:val="24"/>
              </w:rPr>
              <w:t xml:space="preserve">- кодов. </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(Приложение 1)</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Когда все слова расшифрованы, учитель предлагает дополнить этими словами предложения из текста об основании школы и о том вкладе, которые внесли купцы Кунгура в строительство здания школы. (Приложение 2)</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После проверки задания учитель дает группе 2 фишки с фразами “</w:t>
            </w:r>
            <w:r w:rsidRPr="00DC4EDB">
              <w:rPr>
                <w:rFonts w:ascii="Times New Roman" w:hAnsi="Times New Roman"/>
                <w:sz w:val="24"/>
                <w:szCs w:val="24"/>
                <w:lang w:val="en-US"/>
              </w:rPr>
              <w:t>give</w:t>
            </w:r>
            <w:r w:rsidRPr="00DC4EDB">
              <w:rPr>
                <w:rFonts w:ascii="Times New Roman" w:hAnsi="Times New Roman"/>
                <w:sz w:val="24"/>
                <w:szCs w:val="24"/>
              </w:rPr>
              <w:t xml:space="preserve"> </w:t>
            </w:r>
            <w:r w:rsidRPr="00DC4EDB">
              <w:rPr>
                <w:rFonts w:ascii="Times New Roman" w:hAnsi="Times New Roman"/>
                <w:sz w:val="24"/>
                <w:szCs w:val="24"/>
                <w:lang w:val="en-US"/>
              </w:rPr>
              <w:t>money</w:t>
            </w:r>
            <w:r w:rsidRPr="00DC4EDB">
              <w:rPr>
                <w:rFonts w:ascii="Times New Roman" w:hAnsi="Times New Roman"/>
                <w:sz w:val="24"/>
                <w:szCs w:val="24"/>
              </w:rPr>
              <w:t>”, “</w:t>
            </w:r>
            <w:r w:rsidRPr="00DC4EDB">
              <w:rPr>
                <w:rFonts w:ascii="Times New Roman" w:hAnsi="Times New Roman"/>
                <w:sz w:val="24"/>
                <w:szCs w:val="24"/>
                <w:lang w:val="en-US"/>
              </w:rPr>
              <w:t>generous</w:t>
            </w:r>
            <w:r w:rsidRPr="00DC4EDB">
              <w:rPr>
                <w:rFonts w:ascii="Times New Roman" w:hAnsi="Times New Roman"/>
                <w:sz w:val="24"/>
                <w:szCs w:val="24"/>
              </w:rPr>
              <w:t>”.</w:t>
            </w:r>
          </w:p>
          <w:p w:rsidR="00D917E7" w:rsidRPr="00DC4EDB" w:rsidRDefault="00D917E7" w:rsidP="00DC4EDB">
            <w:pPr>
              <w:spacing w:after="0" w:line="240" w:lineRule="auto"/>
              <w:rPr>
                <w:rFonts w:ascii="Times New Roman" w:hAnsi="Times New Roman"/>
                <w:b/>
                <w:i/>
                <w:sz w:val="24"/>
                <w:szCs w:val="24"/>
              </w:rPr>
            </w:pPr>
            <w:r w:rsidRPr="00DC4EDB">
              <w:rPr>
                <w:rFonts w:ascii="Times New Roman" w:hAnsi="Times New Roman"/>
                <w:b/>
                <w:i/>
                <w:sz w:val="24"/>
                <w:szCs w:val="24"/>
              </w:rPr>
              <w:t>После выполнения задания на каждой станции учитель в маршрутный лист(приложение 6) записывает время, потраченное на работу и заработанные баллы учащихся. Затем он показывает им ребус (приложение 5), отгадав который, дети узнают, куда им следовать дальше.</w:t>
            </w: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b/>
                <w:sz w:val="24"/>
                <w:szCs w:val="24"/>
              </w:rPr>
              <w:t>Станция 2 “</w:t>
            </w:r>
            <w:r w:rsidRPr="00DC4EDB">
              <w:rPr>
                <w:rFonts w:ascii="Times New Roman" w:hAnsi="Times New Roman"/>
                <w:b/>
                <w:sz w:val="24"/>
                <w:szCs w:val="24"/>
                <w:lang w:val="en-US"/>
              </w:rPr>
              <w:t>Museum</w:t>
            </w:r>
            <w:r w:rsidRPr="00DC4EDB">
              <w:rPr>
                <w:rFonts w:ascii="Times New Roman" w:hAnsi="Times New Roman"/>
                <w:b/>
                <w:sz w:val="24"/>
                <w:szCs w:val="24"/>
              </w:rPr>
              <w:t>” (</w:t>
            </w:r>
            <w:r w:rsidRPr="00DC4EDB">
              <w:rPr>
                <w:rFonts w:ascii="Times New Roman" w:hAnsi="Times New Roman"/>
                <w:sz w:val="24"/>
                <w:szCs w:val="24"/>
              </w:rPr>
              <w:t>В школьном музее)</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Ученикам предлагается прочитать отрывки текста,  расставить их в логической последовательности. (Приложение 3) Текст рассказывает о деятельности школы и школьных организаций в Советский период. После этого учитель показывает фото из школьного музея, просит учащихся прокомментировать эти фото, используя информацию из получившегося текста.</w:t>
            </w:r>
          </w:p>
          <w:p w:rsidR="00D917E7" w:rsidRPr="00DC4EDB" w:rsidRDefault="00D917E7" w:rsidP="00DC4EDB">
            <w:pPr>
              <w:spacing w:after="0" w:line="240" w:lineRule="auto"/>
              <w:rPr>
                <w:rFonts w:ascii="Times New Roman" w:hAnsi="Times New Roman"/>
                <w:b/>
                <w:sz w:val="24"/>
                <w:szCs w:val="24"/>
              </w:rPr>
            </w:pPr>
            <w:r w:rsidRPr="00DC4EDB">
              <w:rPr>
                <w:rFonts w:ascii="Times New Roman" w:hAnsi="Times New Roman"/>
                <w:sz w:val="24"/>
                <w:szCs w:val="24"/>
              </w:rPr>
              <w:t xml:space="preserve">В результате участники квеста получают 2 фишки </w:t>
            </w:r>
            <w:r w:rsidRPr="004C7265">
              <w:rPr>
                <w:rFonts w:ascii="Times New Roman" w:hAnsi="Times New Roman"/>
                <w:sz w:val="24"/>
                <w:szCs w:val="24"/>
              </w:rPr>
              <w:t>“</w:t>
            </w:r>
            <w:r w:rsidRPr="00DC4EDB">
              <w:rPr>
                <w:rFonts w:ascii="Times New Roman" w:hAnsi="Times New Roman"/>
                <w:sz w:val="24"/>
                <w:szCs w:val="24"/>
                <w:lang w:val="en-US"/>
              </w:rPr>
              <w:t>careful</w:t>
            </w:r>
            <w:r w:rsidRPr="004C7265">
              <w:rPr>
                <w:rFonts w:ascii="Times New Roman" w:hAnsi="Times New Roman"/>
                <w:sz w:val="24"/>
                <w:szCs w:val="24"/>
              </w:rPr>
              <w:t>”, “</w:t>
            </w:r>
            <w:r w:rsidRPr="00DC4EDB">
              <w:rPr>
                <w:rFonts w:ascii="Times New Roman" w:hAnsi="Times New Roman"/>
                <w:sz w:val="24"/>
                <w:szCs w:val="24"/>
                <w:lang w:val="en-US"/>
              </w:rPr>
              <w:t>support</w:t>
            </w:r>
            <w:r w:rsidRPr="004C7265">
              <w:rPr>
                <w:rFonts w:ascii="Times New Roman" w:hAnsi="Times New Roman"/>
                <w:sz w:val="24"/>
                <w:szCs w:val="24"/>
              </w:rPr>
              <w:t xml:space="preserve"> </w:t>
            </w:r>
            <w:r w:rsidRPr="00DC4EDB">
              <w:rPr>
                <w:rFonts w:ascii="Times New Roman" w:hAnsi="Times New Roman"/>
                <w:sz w:val="24"/>
                <w:szCs w:val="24"/>
                <w:lang w:val="en-US"/>
              </w:rPr>
              <w:t>the</w:t>
            </w:r>
            <w:r w:rsidRPr="004C7265">
              <w:rPr>
                <w:rFonts w:ascii="Times New Roman" w:hAnsi="Times New Roman"/>
                <w:sz w:val="24"/>
                <w:szCs w:val="24"/>
              </w:rPr>
              <w:t xml:space="preserve"> </w:t>
            </w:r>
            <w:r w:rsidRPr="00DC4EDB">
              <w:rPr>
                <w:rFonts w:ascii="Times New Roman" w:hAnsi="Times New Roman"/>
                <w:sz w:val="24"/>
                <w:szCs w:val="24"/>
                <w:lang w:val="en-US"/>
              </w:rPr>
              <w:t>school</w:t>
            </w:r>
            <w:r w:rsidRPr="004C7265">
              <w:rPr>
                <w:rFonts w:ascii="Times New Roman" w:hAnsi="Times New Roman"/>
                <w:sz w:val="24"/>
                <w:szCs w:val="24"/>
              </w:rPr>
              <w:t xml:space="preserve"> </w:t>
            </w:r>
            <w:r w:rsidRPr="00DC4EDB">
              <w:rPr>
                <w:rFonts w:ascii="Times New Roman" w:hAnsi="Times New Roman"/>
                <w:sz w:val="24"/>
                <w:szCs w:val="24"/>
                <w:lang w:val="en-US"/>
              </w:rPr>
              <w:t>and</w:t>
            </w:r>
            <w:r w:rsidRPr="004C7265">
              <w:rPr>
                <w:rFonts w:ascii="Times New Roman" w:hAnsi="Times New Roman"/>
                <w:sz w:val="24"/>
                <w:szCs w:val="24"/>
              </w:rPr>
              <w:t xml:space="preserve"> </w:t>
            </w:r>
            <w:r w:rsidRPr="00DC4EDB">
              <w:rPr>
                <w:rFonts w:ascii="Times New Roman" w:hAnsi="Times New Roman"/>
                <w:sz w:val="24"/>
                <w:szCs w:val="24"/>
                <w:lang w:val="en-US"/>
              </w:rPr>
              <w:t>pupils</w:t>
            </w:r>
            <w:r w:rsidRPr="004C7265">
              <w:rPr>
                <w:rFonts w:ascii="Times New Roman" w:hAnsi="Times New Roman"/>
                <w:sz w:val="24"/>
                <w:szCs w:val="24"/>
              </w:rPr>
              <w:t>”</w:t>
            </w:r>
          </w:p>
          <w:p w:rsidR="00D917E7" w:rsidRPr="00DC4EDB" w:rsidRDefault="00D917E7" w:rsidP="00DC4EDB">
            <w:pPr>
              <w:spacing w:after="0" w:line="240" w:lineRule="auto"/>
              <w:rPr>
                <w:rFonts w:ascii="Times New Roman" w:hAnsi="Times New Roman"/>
                <w:b/>
                <w:sz w:val="24"/>
                <w:szCs w:val="24"/>
              </w:rPr>
            </w:pPr>
            <w:r w:rsidRPr="00DC4EDB">
              <w:rPr>
                <w:rFonts w:ascii="Times New Roman" w:hAnsi="Times New Roman"/>
                <w:b/>
                <w:sz w:val="24"/>
                <w:szCs w:val="24"/>
              </w:rPr>
              <w:t>Станция 3 “</w:t>
            </w:r>
            <w:r w:rsidRPr="00DC4EDB">
              <w:rPr>
                <w:rFonts w:ascii="Times New Roman" w:hAnsi="Times New Roman"/>
                <w:b/>
                <w:sz w:val="24"/>
                <w:szCs w:val="24"/>
                <w:lang w:val="en-US"/>
              </w:rPr>
              <w:t>Modern</w:t>
            </w:r>
            <w:r w:rsidRPr="00DC4EDB">
              <w:rPr>
                <w:rFonts w:ascii="Times New Roman" w:hAnsi="Times New Roman"/>
                <w:b/>
                <w:sz w:val="24"/>
                <w:szCs w:val="24"/>
              </w:rPr>
              <w:t>”</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Детям предлагают прочитать короткие статьи на английском языке о работе школьного благотворительного фонда, школьного родительского клуба, и подобрать к каждой статье соответствующую картинку и заголовок, наклеить на бумагу, чтобы  получилась школьная газета (Приложение 4)</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После выполнения  и проверки задания ученикам дают 2 фишки “</w:t>
            </w:r>
            <w:r w:rsidRPr="00DC4EDB">
              <w:rPr>
                <w:rFonts w:ascii="Times New Roman" w:hAnsi="Times New Roman"/>
                <w:sz w:val="24"/>
                <w:szCs w:val="24"/>
                <w:lang w:val="en-US"/>
              </w:rPr>
              <w:t>kind</w:t>
            </w:r>
            <w:r w:rsidRPr="00DC4EDB">
              <w:rPr>
                <w:rFonts w:ascii="Times New Roman" w:hAnsi="Times New Roman"/>
                <w:sz w:val="24"/>
                <w:szCs w:val="24"/>
              </w:rPr>
              <w:t>-</w:t>
            </w:r>
            <w:r w:rsidRPr="00DC4EDB">
              <w:rPr>
                <w:rFonts w:ascii="Times New Roman" w:hAnsi="Times New Roman"/>
                <w:sz w:val="24"/>
                <w:szCs w:val="24"/>
                <w:lang w:val="en-US"/>
              </w:rPr>
              <w:t>hearted</w:t>
            </w:r>
            <w:r w:rsidRPr="00DC4EDB">
              <w:rPr>
                <w:rFonts w:ascii="Times New Roman" w:hAnsi="Times New Roman"/>
                <w:sz w:val="24"/>
                <w:szCs w:val="24"/>
              </w:rPr>
              <w:t>”, “</w:t>
            </w:r>
            <w:r w:rsidRPr="00DC4EDB">
              <w:rPr>
                <w:rFonts w:ascii="Times New Roman" w:hAnsi="Times New Roman"/>
                <w:sz w:val="24"/>
                <w:szCs w:val="24"/>
                <w:lang w:val="en-US"/>
              </w:rPr>
              <w:t>attentive</w:t>
            </w:r>
            <w:r w:rsidRPr="00DC4EDB">
              <w:rPr>
                <w:rFonts w:ascii="Times New Roman" w:hAnsi="Times New Roman"/>
                <w:sz w:val="24"/>
                <w:szCs w:val="24"/>
              </w:rPr>
              <w:t>”</w:t>
            </w:r>
          </w:p>
          <w:p w:rsidR="00D917E7" w:rsidRPr="00DC4EDB" w:rsidRDefault="00D917E7" w:rsidP="00DC4EDB">
            <w:pPr>
              <w:spacing w:after="0" w:line="240" w:lineRule="auto"/>
              <w:rPr>
                <w:rFonts w:ascii="Times New Roman" w:hAnsi="Times New Roman"/>
                <w:sz w:val="24"/>
                <w:szCs w:val="24"/>
              </w:rPr>
            </w:pPr>
          </w:p>
        </w:tc>
        <w:tc>
          <w:tcPr>
            <w:tcW w:w="2880"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 xml:space="preserve">Дети с помощью телефонов читают объяснение незнакомого слова на английском </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 xml:space="preserve">языке, находят это слово в таблице, соединяют с русским эквивалентом. </w:t>
            </w: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Дети читают текст, обсуждают, вставляют слова</w:t>
            </w: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Получают фишки, маршрутный лист,</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разгадывают ребус, уходят на следующую станцию</w:t>
            </w: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Читают, расставляют по местам абзацы текста.</w:t>
            </w: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Ищут в тексте информацию, комментируют фото.</w:t>
            </w: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Получают фишки, маршрутный лист, разгадываю ребус, уходят на следующую станцию.</w:t>
            </w:r>
          </w:p>
          <w:p w:rsidR="00D917E7" w:rsidRPr="00DC4EDB"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Читают статьи, подбирают заголовки, картинки, наклеивают на листы бумаги</w:t>
            </w:r>
          </w:p>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Получают фишки, маршрутный лист, уходят на следующую станцию.</w:t>
            </w:r>
          </w:p>
          <w:p w:rsidR="00D917E7" w:rsidRPr="00DC4EDB" w:rsidRDefault="00D917E7" w:rsidP="00DC4EDB">
            <w:pPr>
              <w:spacing w:after="0" w:line="240" w:lineRule="auto"/>
              <w:rPr>
                <w:rFonts w:ascii="Times New Roman" w:hAnsi="Times New Roman"/>
                <w:sz w:val="24"/>
                <w:szCs w:val="24"/>
              </w:rPr>
            </w:pPr>
          </w:p>
        </w:tc>
        <w:tc>
          <w:tcPr>
            <w:tcW w:w="2160"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Личностные, коммуникативные, регулятивные, познавательные</w:t>
            </w:r>
          </w:p>
        </w:tc>
      </w:tr>
      <w:tr w:rsidR="00D917E7" w:rsidRPr="00DC4EDB" w:rsidTr="004C7265">
        <w:tc>
          <w:tcPr>
            <w:tcW w:w="715"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4</w:t>
            </w:r>
          </w:p>
        </w:tc>
        <w:tc>
          <w:tcPr>
            <w:tcW w:w="4433" w:type="dxa"/>
          </w:tcPr>
          <w:p w:rsidR="00D917E7" w:rsidRPr="00DC4EDB" w:rsidRDefault="00D917E7" w:rsidP="00DC4EDB">
            <w:pPr>
              <w:spacing w:after="0" w:line="240" w:lineRule="auto"/>
              <w:rPr>
                <w:rFonts w:ascii="Times New Roman" w:hAnsi="Times New Roman"/>
                <w:b/>
                <w:sz w:val="24"/>
                <w:szCs w:val="24"/>
              </w:rPr>
            </w:pPr>
            <w:r w:rsidRPr="00DC4EDB">
              <w:rPr>
                <w:rFonts w:ascii="Times New Roman" w:hAnsi="Times New Roman"/>
                <w:b/>
                <w:sz w:val="24"/>
                <w:szCs w:val="24"/>
              </w:rPr>
              <w:t>Обработка полученной информации</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После  работы на всех станциях участники возвращаются в исходный пункт с заработанными фишками, сдают маршрутные листы.</w:t>
            </w:r>
          </w:p>
          <w:p w:rsidR="00D917E7" w:rsidRPr="004C7265"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Каждой группе  предлагается наклеить полученные фишки на лист бумаги, вокруг одной незаполненной фишки. Затем их просят подумать и заполнить центральную фишку понятием, которое ассоциируется со всеми фишками и является ответом на вопрос, поставленный в начале работы над квестом. («На что можно потратить деньги с пользой и максимальным удовольствием?»)</w:t>
            </w:r>
          </w:p>
          <w:p w:rsidR="00D917E7" w:rsidRPr="004C7265"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Участникам предлагается обсудить в группах, придумать и написать слоган своего благотворительного проекта</w:t>
            </w:r>
          </w:p>
          <w:p w:rsidR="00D917E7" w:rsidRPr="00DC4EDB" w:rsidRDefault="00D917E7" w:rsidP="00DC4EDB">
            <w:pPr>
              <w:spacing w:after="0" w:line="240" w:lineRule="auto"/>
              <w:rPr>
                <w:rFonts w:ascii="Times New Roman" w:hAnsi="Times New Roman"/>
                <w:sz w:val="24"/>
                <w:szCs w:val="24"/>
              </w:rPr>
            </w:pPr>
          </w:p>
        </w:tc>
        <w:tc>
          <w:tcPr>
            <w:tcW w:w="2880" w:type="dxa"/>
          </w:tcPr>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sz w:val="24"/>
                <w:szCs w:val="24"/>
              </w:rPr>
            </w:pPr>
          </w:p>
          <w:p w:rsidR="00D917E7" w:rsidRPr="00DC4EDB" w:rsidRDefault="00D917E7" w:rsidP="00DC4EDB">
            <w:pPr>
              <w:spacing w:after="0" w:line="240" w:lineRule="auto"/>
              <w:rPr>
                <w:rFonts w:ascii="Times New Roman" w:hAnsi="Times New Roman"/>
                <w:b/>
                <w:sz w:val="24"/>
                <w:szCs w:val="24"/>
              </w:rPr>
            </w:pPr>
            <w:r w:rsidRPr="00DC4EDB">
              <w:rPr>
                <w:rFonts w:ascii="Times New Roman" w:hAnsi="Times New Roman"/>
                <w:sz w:val="24"/>
                <w:szCs w:val="24"/>
              </w:rPr>
              <w:t xml:space="preserve">Наклеивают фишки на лист бумаги, обсуждают то понятие, которое ассоциируется с фишками, пишут в центре слово </w:t>
            </w:r>
            <w:r w:rsidRPr="00DC4EDB">
              <w:rPr>
                <w:rFonts w:ascii="Times New Roman" w:hAnsi="Times New Roman"/>
                <w:b/>
                <w:sz w:val="24"/>
                <w:szCs w:val="24"/>
              </w:rPr>
              <w:t>“</w:t>
            </w:r>
            <w:r w:rsidRPr="00DC4EDB">
              <w:rPr>
                <w:rFonts w:ascii="Times New Roman" w:hAnsi="Times New Roman"/>
                <w:b/>
                <w:sz w:val="24"/>
                <w:szCs w:val="24"/>
                <w:lang w:val="en-US"/>
              </w:rPr>
              <w:t>charity</w:t>
            </w:r>
            <w:r w:rsidRPr="00DC4EDB">
              <w:rPr>
                <w:rFonts w:ascii="Times New Roman" w:hAnsi="Times New Roman"/>
                <w:b/>
                <w:sz w:val="24"/>
                <w:szCs w:val="24"/>
              </w:rPr>
              <w:t>”</w:t>
            </w:r>
          </w:p>
          <w:p w:rsidR="00D917E7" w:rsidRPr="00DC4EDB" w:rsidRDefault="00D917E7" w:rsidP="00DC4EDB">
            <w:pPr>
              <w:spacing w:after="0" w:line="240" w:lineRule="auto"/>
              <w:rPr>
                <w:rFonts w:ascii="Times New Roman" w:hAnsi="Times New Roman"/>
                <w:b/>
                <w:sz w:val="24"/>
                <w:szCs w:val="24"/>
              </w:rPr>
            </w:pPr>
          </w:p>
          <w:p w:rsidR="00D917E7" w:rsidRPr="00DC4EDB" w:rsidRDefault="00D917E7" w:rsidP="00DC4EDB">
            <w:pPr>
              <w:spacing w:after="0" w:line="240" w:lineRule="auto"/>
              <w:rPr>
                <w:rFonts w:ascii="Times New Roman" w:hAnsi="Times New Roman"/>
                <w:b/>
                <w:sz w:val="24"/>
                <w:szCs w:val="24"/>
              </w:rPr>
            </w:pPr>
          </w:p>
          <w:p w:rsidR="00D917E7" w:rsidRPr="00DC4EDB" w:rsidRDefault="00D917E7" w:rsidP="00DC4EDB">
            <w:pPr>
              <w:spacing w:after="0" w:line="240" w:lineRule="auto"/>
              <w:rPr>
                <w:rFonts w:ascii="Times New Roman" w:hAnsi="Times New Roman"/>
                <w:b/>
                <w:sz w:val="24"/>
                <w:szCs w:val="24"/>
              </w:rPr>
            </w:pPr>
          </w:p>
          <w:p w:rsidR="00D917E7" w:rsidRPr="00DC4EDB" w:rsidRDefault="00D917E7" w:rsidP="00DC4EDB">
            <w:pPr>
              <w:spacing w:after="0" w:line="240" w:lineRule="auto"/>
              <w:rPr>
                <w:rFonts w:ascii="Times New Roman" w:hAnsi="Times New Roman"/>
                <w:b/>
                <w:sz w:val="24"/>
                <w:szCs w:val="24"/>
              </w:rPr>
            </w:pPr>
          </w:p>
          <w:p w:rsidR="00D917E7" w:rsidRPr="00DC4EDB" w:rsidRDefault="00D917E7" w:rsidP="00DC4EDB">
            <w:pPr>
              <w:spacing w:after="0" w:line="240" w:lineRule="auto"/>
              <w:rPr>
                <w:rFonts w:ascii="Times New Roman" w:hAnsi="Times New Roman"/>
                <w:sz w:val="24"/>
                <w:szCs w:val="24"/>
                <w:lang w:val="en-US"/>
              </w:rPr>
            </w:pPr>
            <w:r w:rsidRPr="00DC4EDB">
              <w:rPr>
                <w:rFonts w:ascii="Times New Roman" w:hAnsi="Times New Roman"/>
                <w:sz w:val="24"/>
                <w:szCs w:val="24"/>
              </w:rPr>
              <w:t>Обсуждают, пишут в виде плаката на листе с сотами. Например</w:t>
            </w:r>
            <w:r w:rsidRPr="00DC4EDB">
              <w:rPr>
                <w:rFonts w:ascii="Times New Roman" w:hAnsi="Times New Roman"/>
                <w:sz w:val="24"/>
                <w:szCs w:val="24"/>
                <w:lang w:val="en-US"/>
              </w:rPr>
              <w:t xml:space="preserve">, “Help homeless animals!”, “Help orphan children!”, “Help veterans!” </w:t>
            </w:r>
            <w:r w:rsidRPr="00DC4EDB">
              <w:rPr>
                <w:rFonts w:ascii="Times New Roman" w:hAnsi="Times New Roman"/>
                <w:sz w:val="24"/>
                <w:szCs w:val="24"/>
              </w:rPr>
              <w:t>и</w:t>
            </w:r>
            <w:r w:rsidRPr="00DC4EDB">
              <w:rPr>
                <w:rFonts w:ascii="Times New Roman" w:hAnsi="Times New Roman"/>
                <w:sz w:val="24"/>
                <w:szCs w:val="24"/>
                <w:lang w:val="en-US"/>
              </w:rPr>
              <w:t xml:space="preserve"> </w:t>
            </w:r>
            <w:r w:rsidRPr="00DC4EDB">
              <w:rPr>
                <w:rFonts w:ascii="Times New Roman" w:hAnsi="Times New Roman"/>
                <w:sz w:val="24"/>
                <w:szCs w:val="24"/>
              </w:rPr>
              <w:t>т</w:t>
            </w:r>
            <w:r w:rsidRPr="00DC4EDB">
              <w:rPr>
                <w:rFonts w:ascii="Times New Roman" w:hAnsi="Times New Roman"/>
                <w:sz w:val="24"/>
                <w:szCs w:val="24"/>
                <w:lang w:val="en-US"/>
              </w:rPr>
              <w:t>.</w:t>
            </w:r>
            <w:r w:rsidRPr="00DC4EDB">
              <w:rPr>
                <w:rFonts w:ascii="Times New Roman" w:hAnsi="Times New Roman"/>
                <w:sz w:val="24"/>
                <w:szCs w:val="24"/>
              </w:rPr>
              <w:t>д</w:t>
            </w:r>
            <w:r w:rsidRPr="00DC4EDB">
              <w:rPr>
                <w:rFonts w:ascii="Times New Roman" w:hAnsi="Times New Roman"/>
                <w:sz w:val="24"/>
                <w:szCs w:val="24"/>
                <w:lang w:val="en-US"/>
              </w:rPr>
              <w:t>.</w:t>
            </w:r>
          </w:p>
        </w:tc>
        <w:tc>
          <w:tcPr>
            <w:tcW w:w="2160"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Личностные, коммуникативные, регулятивные</w:t>
            </w:r>
          </w:p>
        </w:tc>
      </w:tr>
      <w:tr w:rsidR="00D917E7" w:rsidRPr="00DC4EDB" w:rsidTr="004C7265">
        <w:tc>
          <w:tcPr>
            <w:tcW w:w="715" w:type="dxa"/>
          </w:tcPr>
          <w:p w:rsidR="00D917E7" w:rsidRPr="00DC4EDB" w:rsidRDefault="00D917E7" w:rsidP="00DC4EDB">
            <w:pPr>
              <w:spacing w:after="0" w:line="240" w:lineRule="auto"/>
              <w:rPr>
                <w:rFonts w:ascii="Times New Roman" w:hAnsi="Times New Roman"/>
                <w:sz w:val="24"/>
                <w:szCs w:val="24"/>
                <w:lang w:val="en-US"/>
              </w:rPr>
            </w:pPr>
            <w:r w:rsidRPr="00DC4EDB">
              <w:rPr>
                <w:rFonts w:ascii="Times New Roman" w:hAnsi="Times New Roman"/>
                <w:sz w:val="24"/>
                <w:szCs w:val="24"/>
                <w:lang w:val="en-US"/>
              </w:rPr>
              <w:t>5</w:t>
            </w:r>
          </w:p>
        </w:tc>
        <w:tc>
          <w:tcPr>
            <w:tcW w:w="4433" w:type="dxa"/>
          </w:tcPr>
          <w:p w:rsidR="00D917E7" w:rsidRPr="00DC4EDB" w:rsidRDefault="00D917E7" w:rsidP="00DC4EDB">
            <w:pPr>
              <w:spacing w:after="0" w:line="240" w:lineRule="auto"/>
              <w:rPr>
                <w:rFonts w:ascii="Times New Roman" w:hAnsi="Times New Roman"/>
                <w:b/>
                <w:sz w:val="24"/>
                <w:szCs w:val="24"/>
              </w:rPr>
            </w:pPr>
            <w:r w:rsidRPr="00DC4EDB">
              <w:rPr>
                <w:rFonts w:ascii="Times New Roman" w:hAnsi="Times New Roman"/>
                <w:b/>
                <w:sz w:val="24"/>
                <w:szCs w:val="24"/>
              </w:rPr>
              <w:t>Подведение итогов квеста</w:t>
            </w:r>
          </w:p>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Учитель подсчитывает по маршрутным листам каждой группы количество баллов, затраченное время, распределяет места, объявляет учащимся результаты квеста, благодарит за работу</w:t>
            </w:r>
          </w:p>
        </w:tc>
        <w:tc>
          <w:tcPr>
            <w:tcW w:w="2880"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Слушают учителя</w:t>
            </w:r>
          </w:p>
        </w:tc>
        <w:tc>
          <w:tcPr>
            <w:tcW w:w="2160" w:type="dxa"/>
          </w:tcPr>
          <w:p w:rsidR="00D917E7" w:rsidRPr="00DC4EDB" w:rsidRDefault="00D917E7" w:rsidP="00DC4EDB">
            <w:pPr>
              <w:spacing w:after="0" w:line="240" w:lineRule="auto"/>
              <w:rPr>
                <w:rFonts w:ascii="Times New Roman" w:hAnsi="Times New Roman"/>
                <w:sz w:val="24"/>
                <w:szCs w:val="24"/>
              </w:rPr>
            </w:pPr>
            <w:r w:rsidRPr="00DC4EDB">
              <w:rPr>
                <w:rFonts w:ascii="Times New Roman" w:hAnsi="Times New Roman"/>
                <w:sz w:val="24"/>
                <w:szCs w:val="24"/>
              </w:rPr>
              <w:t>Личностные, регулятивные</w:t>
            </w:r>
          </w:p>
        </w:tc>
      </w:tr>
    </w:tbl>
    <w:p w:rsidR="00D917E7" w:rsidRDefault="00D917E7"/>
    <w:p w:rsidR="00D917E7" w:rsidRPr="009554C4" w:rsidRDefault="00D917E7">
      <w:pPr>
        <w:rPr>
          <w:rFonts w:ascii="Times New Roman" w:hAnsi="Times New Roman"/>
        </w:rPr>
      </w:pPr>
      <w:r w:rsidRPr="00315FC8">
        <w:rPr>
          <w:rFonts w:ascii="Times New Roman" w:hAnsi="Times New Roman"/>
          <w:sz w:val="24"/>
        </w:rPr>
        <w:t>Приложение 1. Лексическая таблица</w:t>
      </w:r>
    </w:p>
    <w:p w:rsidR="00D917E7" w:rsidRPr="00315FC8" w:rsidRDefault="00D917E7" w:rsidP="009554C4">
      <w:pPr>
        <w:rPr>
          <w:rFonts w:ascii="Times New Roman" w:hAnsi="Times New Roman"/>
          <w:i/>
          <w:sz w:val="28"/>
          <w:lang w:val="en-US"/>
        </w:rPr>
      </w:pPr>
      <w:r w:rsidRPr="00315FC8">
        <w:rPr>
          <w:rFonts w:ascii="Times New Roman" w:hAnsi="Times New Roman"/>
          <w:i/>
          <w:sz w:val="28"/>
          <w:lang w:val="en-US"/>
        </w:rPr>
        <w:t>Match the words and their equivalents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917E7" w:rsidRPr="004C7265" w:rsidTr="00DC4EDB">
        <w:tc>
          <w:tcPr>
            <w:tcW w:w="478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charity</w:t>
            </w:r>
          </w:p>
        </w:tc>
        <w:tc>
          <w:tcPr>
            <w:tcW w:w="478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lang w:val="en-US"/>
              </w:rPr>
              <w:t>c</w:t>
            </w:r>
            <w:r w:rsidRPr="004C7265">
              <w:rPr>
                <w:rFonts w:ascii="Times New Roman" w:hAnsi="Times New Roman"/>
                <w:sz w:val="24"/>
                <w:szCs w:val="24"/>
              </w:rPr>
              <w:t>ирота</w:t>
            </w:r>
          </w:p>
        </w:tc>
      </w:tr>
      <w:tr w:rsidR="00D917E7" w:rsidRPr="004C7265" w:rsidTr="00DC4EDB">
        <w:tc>
          <w:tcPr>
            <w:tcW w:w="4785"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lang w:val="en-US"/>
              </w:rPr>
              <w:t>merchant</w:t>
            </w:r>
          </w:p>
        </w:tc>
        <w:tc>
          <w:tcPr>
            <w:tcW w:w="478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щедрый</w:t>
            </w:r>
          </w:p>
        </w:tc>
      </w:tr>
      <w:tr w:rsidR="00D917E7" w:rsidRPr="004C7265" w:rsidTr="00DC4EDB">
        <w:tc>
          <w:tcPr>
            <w:tcW w:w="478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provide</w:t>
            </w:r>
          </w:p>
        </w:tc>
        <w:tc>
          <w:tcPr>
            <w:tcW w:w="478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купец</w:t>
            </w:r>
          </w:p>
        </w:tc>
      </w:tr>
      <w:tr w:rsidR="00D917E7" w:rsidRPr="004C7265" w:rsidTr="00DC4EDB">
        <w:tc>
          <w:tcPr>
            <w:tcW w:w="478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orphan</w:t>
            </w:r>
          </w:p>
        </w:tc>
        <w:tc>
          <w:tcPr>
            <w:tcW w:w="478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благотворительность</w:t>
            </w:r>
          </w:p>
        </w:tc>
      </w:tr>
      <w:tr w:rsidR="00D917E7" w:rsidRPr="004C7265" w:rsidTr="00DC4EDB">
        <w:tc>
          <w:tcPr>
            <w:tcW w:w="478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generous</w:t>
            </w:r>
          </w:p>
        </w:tc>
        <w:tc>
          <w:tcPr>
            <w:tcW w:w="478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обеспечивать</w:t>
            </w:r>
          </w:p>
        </w:tc>
      </w:tr>
    </w:tbl>
    <w:p w:rsidR="00D917E7" w:rsidRPr="004C7265" w:rsidRDefault="00D917E7">
      <w:pPr>
        <w:rPr>
          <w:rFonts w:ascii="Times New Roman" w:hAnsi="Times New Roman"/>
          <w:sz w:val="24"/>
          <w:szCs w:val="24"/>
        </w:rPr>
      </w:pPr>
    </w:p>
    <w:p w:rsidR="00D917E7" w:rsidRPr="004C7265" w:rsidRDefault="00D917E7">
      <w:pPr>
        <w:rPr>
          <w:rFonts w:ascii="Times New Roman" w:hAnsi="Times New Roman"/>
          <w:sz w:val="24"/>
          <w:szCs w:val="24"/>
          <w:lang w:val="en-US"/>
        </w:rPr>
      </w:pPr>
      <w:r w:rsidRPr="004C7265">
        <w:rPr>
          <w:rFonts w:ascii="Times New Roman" w:hAnsi="Times New Roman"/>
          <w:sz w:val="24"/>
          <w:szCs w:val="24"/>
        </w:rPr>
        <w:t>Приложение</w:t>
      </w:r>
      <w:r w:rsidRPr="004C7265">
        <w:rPr>
          <w:rFonts w:ascii="Times New Roman" w:hAnsi="Times New Roman"/>
          <w:sz w:val="24"/>
          <w:szCs w:val="24"/>
          <w:lang w:val="en-US"/>
        </w:rPr>
        <w:t xml:space="preserve"> 2. </w:t>
      </w:r>
      <w:r w:rsidRPr="004C7265">
        <w:rPr>
          <w:rFonts w:ascii="Times New Roman" w:hAnsi="Times New Roman"/>
          <w:sz w:val="24"/>
          <w:szCs w:val="24"/>
        </w:rPr>
        <w:t>Текст</w:t>
      </w:r>
      <w:r w:rsidRPr="004C7265">
        <w:rPr>
          <w:rFonts w:ascii="Times New Roman" w:hAnsi="Times New Roman"/>
          <w:sz w:val="24"/>
          <w:szCs w:val="24"/>
          <w:lang w:val="en-US"/>
        </w:rPr>
        <w:t xml:space="preserve"> </w:t>
      </w:r>
    </w:p>
    <w:p w:rsidR="00D917E7" w:rsidRPr="004C7265" w:rsidRDefault="00D917E7" w:rsidP="009554C4">
      <w:pPr>
        <w:rPr>
          <w:rFonts w:ascii="Times New Roman" w:hAnsi="Times New Roman"/>
          <w:i/>
          <w:sz w:val="24"/>
          <w:szCs w:val="24"/>
          <w:lang w:val="en-US"/>
        </w:rPr>
      </w:pPr>
      <w:r w:rsidRPr="004C7265">
        <w:rPr>
          <w:rFonts w:ascii="Times New Roman" w:hAnsi="Times New Roman"/>
          <w:i/>
          <w:sz w:val="24"/>
          <w:szCs w:val="24"/>
          <w:lang w:val="en-US"/>
        </w:rPr>
        <w:t>Complete the sentences with the words</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 xml:space="preserve">Kungur merchants helped to develop our town, they also built schools and professional schools for _____________children, they _____________ their future giving them money and professions. </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 xml:space="preserve">In 1894 Kungur Town Duma decided to build a Boys’ Professional  school. Kungur__________ Kuznetsov, Gribushin, Sartakov and others gave much money to build it. For example, Kuznetsov gave 15000 rubles. Fominskaya and Kovalev bought a land in </w:t>
      </w:r>
      <w:smartTag w:uri="urn:schemas-microsoft-com:office:smarttags" w:element="address">
        <w:smartTag w:uri="urn:schemas-microsoft-com:office:smarttags" w:element="Street">
          <w:r w:rsidRPr="004C7265">
            <w:rPr>
              <w:rFonts w:ascii="Times New Roman" w:hAnsi="Times New Roman"/>
              <w:sz w:val="24"/>
              <w:szCs w:val="24"/>
              <w:lang w:val="en-US"/>
            </w:rPr>
            <w:t>Kittarskaya street</w:t>
          </w:r>
        </w:smartTag>
      </w:smartTag>
      <w:r w:rsidRPr="004C7265">
        <w:rPr>
          <w:rFonts w:ascii="Times New Roman" w:hAnsi="Times New Roman"/>
          <w:sz w:val="24"/>
          <w:szCs w:val="24"/>
          <w:lang w:val="en-US"/>
        </w:rPr>
        <w:t xml:space="preserve"> and then gave it for the school.</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In September 1903 four hundred boys started to study in the new school. The building of the Boys’four-year professional school was made of red bricks. It had eight classrooms, a room for painting, a teachers’ room, a library and a doctor’s room. On the ground- floor there were flats for teachers.</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 xml:space="preserve"> In 1915 the professional school was reorganized into Kungur primary school and a girls’ class was opened in it. In </w:t>
      </w:r>
      <w:smartTag w:uri="urn:schemas-microsoft-com:office:smarttags" w:element="metricconverter">
        <w:smartTagPr>
          <w:attr w:name="ProductID" w:val="1919 in"/>
        </w:smartTagPr>
        <w:r w:rsidRPr="004C7265">
          <w:rPr>
            <w:rFonts w:ascii="Times New Roman" w:hAnsi="Times New Roman"/>
            <w:sz w:val="24"/>
            <w:szCs w:val="24"/>
            <w:lang w:val="en-US"/>
          </w:rPr>
          <w:t>1919 in</w:t>
        </w:r>
      </w:smartTag>
      <w:r w:rsidRPr="004C7265">
        <w:rPr>
          <w:rFonts w:ascii="Times New Roman" w:hAnsi="Times New Roman"/>
          <w:sz w:val="24"/>
          <w:szCs w:val="24"/>
          <w:lang w:val="en-US"/>
        </w:rPr>
        <w:t xml:space="preserve"> this building the secondary school was founded.</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So Kungur merchants were very intelligent and ______________ people, they made much for __________.</w:t>
      </w:r>
    </w:p>
    <w:p w:rsidR="00D917E7" w:rsidRPr="004C7265" w:rsidRDefault="00D917E7" w:rsidP="009554C4">
      <w:pPr>
        <w:rPr>
          <w:rFonts w:ascii="Times New Roman" w:hAnsi="Times New Roman"/>
          <w:sz w:val="24"/>
          <w:szCs w:val="24"/>
        </w:rPr>
      </w:pPr>
      <w:r w:rsidRPr="004C7265">
        <w:rPr>
          <w:rFonts w:ascii="Times New Roman" w:hAnsi="Times New Roman"/>
          <w:sz w:val="24"/>
          <w:szCs w:val="24"/>
        </w:rPr>
        <w:t>Приложение 3. Текст (Расставить абзацы по порядку)</w:t>
      </w:r>
    </w:p>
    <w:p w:rsidR="00D917E7" w:rsidRPr="004C7265" w:rsidRDefault="00D917E7" w:rsidP="00315FC8">
      <w:pPr>
        <w:rPr>
          <w:rFonts w:ascii="Times New Roman" w:hAnsi="Times New Roman"/>
          <w:sz w:val="24"/>
          <w:szCs w:val="24"/>
          <w:lang w:val="en-US"/>
        </w:rPr>
      </w:pPr>
      <w:r w:rsidRPr="004C7265">
        <w:rPr>
          <w:rFonts w:ascii="Times New Roman" w:hAnsi="Times New Roman"/>
          <w:sz w:val="24"/>
          <w:szCs w:val="24"/>
          <w:lang w:val="en-US"/>
        </w:rPr>
        <w:t xml:space="preserve">During Soviet time, Pioneers always took care of city. They cleaned it of garbage, helped veterans and took part in festivals and competitions. </w:t>
      </w:r>
    </w:p>
    <w:p w:rsidR="00D917E7" w:rsidRPr="004C7265" w:rsidRDefault="00D917E7" w:rsidP="00315FC8">
      <w:pPr>
        <w:rPr>
          <w:rFonts w:ascii="Times New Roman" w:hAnsi="Times New Roman"/>
          <w:sz w:val="24"/>
          <w:szCs w:val="24"/>
          <w:lang w:val="en-US"/>
        </w:rPr>
      </w:pPr>
      <w:r w:rsidRPr="004C7265">
        <w:rPr>
          <w:rFonts w:ascii="Times New Roman" w:hAnsi="Times New Roman"/>
          <w:sz w:val="24"/>
          <w:szCs w:val="24"/>
          <w:lang w:val="en-US"/>
        </w:rPr>
        <w:t xml:space="preserve">Of course, the main factories of our town supported their good deeds. One of them was Kungur machine-building plant.  As for the head of the factory, he always paid attention to children. There were free training courses for graduates who wanted to work at the machine-building plant. </w:t>
      </w:r>
    </w:p>
    <w:p w:rsidR="00D917E7" w:rsidRPr="004C7265" w:rsidRDefault="00D917E7" w:rsidP="00315FC8">
      <w:pPr>
        <w:rPr>
          <w:rFonts w:ascii="Times New Roman" w:hAnsi="Times New Roman"/>
          <w:sz w:val="24"/>
          <w:szCs w:val="24"/>
          <w:lang w:val="en-US"/>
        </w:rPr>
      </w:pPr>
      <w:r w:rsidRPr="004C7265">
        <w:rPr>
          <w:rFonts w:ascii="Times New Roman" w:hAnsi="Times New Roman"/>
          <w:sz w:val="24"/>
          <w:szCs w:val="24"/>
          <w:lang w:val="en-US"/>
        </w:rPr>
        <w:t xml:space="preserve">Also, every form had a chief from the factory. The chiefs bought school books every year, repaired classrooms and made them more modern and comfortable. They organized tourist meetings in summer, paid for camps, booked buses and provided excursions for the best pioneers.  </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So, pioneers helped their chiefs too. For example, they organized concerts for workers and collected scrap (</w:t>
      </w:r>
      <w:r w:rsidRPr="004C7265">
        <w:rPr>
          <w:rFonts w:ascii="Times New Roman" w:hAnsi="Times New Roman"/>
          <w:sz w:val="24"/>
          <w:szCs w:val="24"/>
        </w:rPr>
        <w:t>металлолом</w:t>
      </w:r>
      <w:r w:rsidRPr="004C7265">
        <w:rPr>
          <w:rFonts w:ascii="Times New Roman" w:hAnsi="Times New Roman"/>
          <w:sz w:val="24"/>
          <w:szCs w:val="24"/>
          <w:lang w:val="en-US"/>
        </w:rPr>
        <w:t xml:space="preserve">).In conclusion, I want to say that rich and famous people in our city were always careful and kind. </w:t>
      </w:r>
      <w:bookmarkStart w:id="0" w:name="_GoBack"/>
      <w:bookmarkEnd w:id="0"/>
    </w:p>
    <w:p w:rsidR="00D917E7" w:rsidRPr="004C7265" w:rsidRDefault="00D917E7" w:rsidP="009554C4">
      <w:pPr>
        <w:rPr>
          <w:rFonts w:ascii="Times New Roman" w:hAnsi="Times New Roman"/>
          <w:sz w:val="24"/>
          <w:szCs w:val="24"/>
          <w:lang w:val="en-US"/>
        </w:rPr>
      </w:pP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rPr>
        <w:t>Приложение</w:t>
      </w:r>
      <w:r w:rsidRPr="004C7265">
        <w:rPr>
          <w:rFonts w:ascii="Times New Roman" w:hAnsi="Times New Roman"/>
          <w:sz w:val="24"/>
          <w:szCs w:val="24"/>
          <w:lang w:val="en-US"/>
        </w:rPr>
        <w:t xml:space="preserve"> 4. </w:t>
      </w:r>
      <w:r w:rsidRPr="004C7265">
        <w:rPr>
          <w:rFonts w:ascii="Times New Roman" w:hAnsi="Times New Roman"/>
          <w:sz w:val="24"/>
          <w:szCs w:val="24"/>
        </w:rPr>
        <w:t>Тексты</w:t>
      </w:r>
      <w:r w:rsidRPr="004C7265">
        <w:rPr>
          <w:rFonts w:ascii="Times New Roman" w:hAnsi="Times New Roman"/>
          <w:sz w:val="24"/>
          <w:szCs w:val="24"/>
          <w:lang w:val="en-US"/>
        </w:rPr>
        <w:t xml:space="preserve"> </w:t>
      </w:r>
      <w:r w:rsidRPr="004C7265">
        <w:rPr>
          <w:rFonts w:ascii="Times New Roman" w:hAnsi="Times New Roman"/>
          <w:sz w:val="24"/>
          <w:szCs w:val="24"/>
        </w:rPr>
        <w:t>для</w:t>
      </w:r>
      <w:r w:rsidRPr="004C7265">
        <w:rPr>
          <w:rFonts w:ascii="Times New Roman" w:hAnsi="Times New Roman"/>
          <w:sz w:val="24"/>
          <w:szCs w:val="24"/>
          <w:lang w:val="en-US"/>
        </w:rPr>
        <w:t xml:space="preserve"> </w:t>
      </w:r>
      <w:r w:rsidRPr="004C7265">
        <w:rPr>
          <w:rFonts w:ascii="Times New Roman" w:hAnsi="Times New Roman"/>
          <w:sz w:val="24"/>
          <w:szCs w:val="24"/>
        </w:rPr>
        <w:t>школьной</w:t>
      </w:r>
      <w:r w:rsidRPr="004C7265">
        <w:rPr>
          <w:rFonts w:ascii="Times New Roman" w:hAnsi="Times New Roman"/>
          <w:sz w:val="24"/>
          <w:szCs w:val="24"/>
          <w:lang w:val="en-US"/>
        </w:rPr>
        <w:t xml:space="preserve"> </w:t>
      </w:r>
      <w:r w:rsidRPr="004C7265">
        <w:rPr>
          <w:rFonts w:ascii="Times New Roman" w:hAnsi="Times New Roman"/>
          <w:sz w:val="24"/>
          <w:szCs w:val="24"/>
        </w:rPr>
        <w:t>газеты</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The members of “The Russian Movement of Schoolchildren” are very active and kind-hearted. They take part in lots of activities, including acts of charity. Thanks to the members of “The Russian Movement of Schoolchildren” there is a shelf of mutual help in our town. The shelf is organized in one of the shops in Kungur. Everyone can buy some products and leave them on the shelf for those who need it.</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 xml:space="preserve">Also the activists help animals. For example recently the members of “The Russian Movement of Schoolchildren” have visited the boarding home for dogs in Kungur. Children brought food, vitamins and toys for dogs. </w:t>
      </w:r>
    </w:p>
    <w:p w:rsidR="00D917E7" w:rsidRPr="004C7265" w:rsidRDefault="00D917E7" w:rsidP="009554C4">
      <w:pPr>
        <w:rPr>
          <w:rFonts w:ascii="Times New Roman" w:hAnsi="Times New Roman"/>
          <w:sz w:val="24"/>
          <w:szCs w:val="24"/>
          <w:lang w:val="en-US"/>
        </w:rPr>
      </w:pPr>
      <w:r w:rsidRPr="004C7265">
        <w:rPr>
          <w:rFonts w:ascii="Times New Roman" w:hAnsi="Times New Roman"/>
          <w:sz w:val="24"/>
          <w:szCs w:val="24"/>
          <w:lang w:val="en-US"/>
        </w:rPr>
        <w:t xml:space="preserve">There is an organization for parents in our school. It is called “Homely home”. Every year the members of the parents club, careful teachers and schoolchildren take part in the action “Father Frost”, in cooperation with the charity foundation “Kungur is the territory of kindness”. This year Father Frost and Snow Girls from our school have visited 20 poor families and gave 80 presents for children. </w:t>
      </w:r>
    </w:p>
    <w:p w:rsidR="00D917E7" w:rsidRPr="004C7265" w:rsidRDefault="00D917E7" w:rsidP="009554C4">
      <w:pPr>
        <w:rPr>
          <w:rFonts w:ascii="Times New Roman" w:hAnsi="Times New Roman"/>
          <w:sz w:val="24"/>
          <w:szCs w:val="24"/>
          <w:lang w:val="en-US"/>
        </w:rPr>
      </w:pPr>
    </w:p>
    <w:p w:rsidR="00D917E7" w:rsidRPr="004C7265" w:rsidRDefault="00D917E7" w:rsidP="009554C4">
      <w:pPr>
        <w:rPr>
          <w:rFonts w:ascii="Times New Roman" w:hAnsi="Times New Roman"/>
          <w:sz w:val="24"/>
          <w:szCs w:val="24"/>
        </w:rPr>
      </w:pPr>
      <w:r w:rsidRPr="004C7265">
        <w:rPr>
          <w:rFonts w:ascii="Times New Roman" w:hAnsi="Times New Roman"/>
          <w:sz w:val="24"/>
          <w:szCs w:val="24"/>
        </w:rPr>
        <w:t>Приложение 5. Ребусы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D917E7" w:rsidRPr="004C7265" w:rsidTr="00DC4EDB">
        <w:tc>
          <w:tcPr>
            <w:tcW w:w="1914" w:type="dxa"/>
          </w:tcPr>
          <w:p w:rsidR="00D917E7" w:rsidRPr="004C7265" w:rsidRDefault="00D917E7" w:rsidP="00DC4EDB">
            <w:pPr>
              <w:spacing w:after="0" w:line="240" w:lineRule="auto"/>
              <w:jc w:val="center"/>
              <w:rPr>
                <w:rFonts w:ascii="Times New Roman" w:hAnsi="Times New Roman"/>
                <w:sz w:val="24"/>
                <w:szCs w:val="24"/>
                <w:lang w:val="en-US"/>
              </w:rPr>
            </w:pPr>
            <w:r w:rsidRPr="004C7265">
              <w:rPr>
                <w:rFonts w:ascii="Times New Roman" w:hAnsi="Times New Roman"/>
                <w:sz w:val="24"/>
                <w:szCs w:val="24"/>
                <w:lang w:val="en-US"/>
              </w:rPr>
              <w:t>b</w:t>
            </w:r>
          </w:p>
        </w:tc>
        <w:tc>
          <w:tcPr>
            <w:tcW w:w="1914" w:type="dxa"/>
          </w:tcPr>
          <w:p w:rsidR="00D917E7" w:rsidRPr="004C7265" w:rsidRDefault="00D917E7" w:rsidP="00DC4EDB">
            <w:pPr>
              <w:spacing w:after="0" w:line="240" w:lineRule="auto"/>
              <w:jc w:val="center"/>
              <w:rPr>
                <w:rFonts w:ascii="Times New Roman" w:hAnsi="Times New Roman"/>
                <w:sz w:val="24"/>
                <w:szCs w:val="24"/>
                <w:lang w:val="en-US"/>
              </w:rPr>
            </w:pPr>
            <w:r w:rsidRPr="004C7265">
              <w:rPr>
                <w:rFonts w:ascii="Times New Roman" w:hAnsi="Times New Roman"/>
                <w:sz w:val="24"/>
                <w:szCs w:val="24"/>
                <w:lang w:val="en-US"/>
              </w:rPr>
              <w:t>i</w:t>
            </w:r>
          </w:p>
        </w:tc>
        <w:tc>
          <w:tcPr>
            <w:tcW w:w="1914" w:type="dxa"/>
          </w:tcPr>
          <w:p w:rsidR="00D917E7" w:rsidRPr="004C7265" w:rsidRDefault="00D917E7" w:rsidP="00DC4EDB">
            <w:pPr>
              <w:spacing w:after="0" w:line="240" w:lineRule="auto"/>
              <w:jc w:val="center"/>
              <w:rPr>
                <w:rFonts w:ascii="Times New Roman" w:hAnsi="Times New Roman"/>
                <w:sz w:val="24"/>
                <w:szCs w:val="24"/>
                <w:lang w:val="en-US"/>
              </w:rPr>
            </w:pPr>
            <w:r w:rsidRPr="004C7265">
              <w:rPr>
                <w:rFonts w:ascii="Times New Roman" w:hAnsi="Times New Roman"/>
                <w:sz w:val="24"/>
                <w:szCs w:val="24"/>
                <w:lang w:val="en-US"/>
              </w:rPr>
              <w:t>r</w:t>
            </w:r>
          </w:p>
        </w:tc>
        <w:tc>
          <w:tcPr>
            <w:tcW w:w="1914" w:type="dxa"/>
          </w:tcPr>
          <w:p w:rsidR="00D917E7" w:rsidRPr="004C7265" w:rsidRDefault="00D917E7" w:rsidP="00DC4EDB">
            <w:pPr>
              <w:spacing w:after="0" w:line="240" w:lineRule="auto"/>
              <w:jc w:val="center"/>
              <w:rPr>
                <w:rFonts w:ascii="Times New Roman" w:hAnsi="Times New Roman"/>
                <w:sz w:val="24"/>
                <w:szCs w:val="24"/>
                <w:lang w:val="en-US"/>
              </w:rPr>
            </w:pPr>
            <w:r w:rsidRPr="004C7265">
              <w:rPr>
                <w:rFonts w:ascii="Times New Roman" w:hAnsi="Times New Roman"/>
                <w:sz w:val="24"/>
                <w:szCs w:val="24"/>
                <w:lang w:val="en-US"/>
              </w:rPr>
              <w:t>t</w:t>
            </w:r>
          </w:p>
        </w:tc>
        <w:tc>
          <w:tcPr>
            <w:tcW w:w="1915" w:type="dxa"/>
          </w:tcPr>
          <w:p w:rsidR="00D917E7" w:rsidRPr="004C7265" w:rsidRDefault="00D917E7" w:rsidP="00DC4EDB">
            <w:pPr>
              <w:spacing w:after="0" w:line="240" w:lineRule="auto"/>
              <w:jc w:val="center"/>
              <w:rPr>
                <w:rFonts w:ascii="Times New Roman" w:hAnsi="Times New Roman"/>
                <w:sz w:val="24"/>
                <w:szCs w:val="24"/>
                <w:lang w:val="en-US"/>
              </w:rPr>
            </w:pPr>
            <w:r w:rsidRPr="004C7265">
              <w:rPr>
                <w:rFonts w:ascii="Times New Roman" w:hAnsi="Times New Roman"/>
                <w:sz w:val="24"/>
                <w:szCs w:val="24"/>
                <w:lang w:val="en-US"/>
              </w:rPr>
              <w:t>h</w:t>
            </w:r>
          </w:p>
        </w:tc>
      </w:tr>
    </w:tbl>
    <w:p w:rsidR="00D917E7" w:rsidRPr="004C7265" w:rsidRDefault="00D917E7" w:rsidP="007C2A4E">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5"/>
        <w:gridCol w:w="1595"/>
        <w:gridCol w:w="1595"/>
        <w:gridCol w:w="1595"/>
        <w:gridCol w:w="1596"/>
      </w:tblGrid>
      <w:tr w:rsidR="00D917E7" w:rsidRPr="004C7265" w:rsidTr="00DC4EDB">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m</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u</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s</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i</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u</w:t>
            </w:r>
          </w:p>
        </w:tc>
        <w:tc>
          <w:tcPr>
            <w:tcW w:w="1596"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m</w:t>
            </w:r>
          </w:p>
        </w:tc>
      </w:tr>
    </w:tbl>
    <w:p w:rsidR="00D917E7" w:rsidRPr="004C7265" w:rsidRDefault="00D917E7" w:rsidP="007C2A4E">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5"/>
        <w:gridCol w:w="1595"/>
        <w:gridCol w:w="1595"/>
        <w:gridCol w:w="1595"/>
        <w:gridCol w:w="1596"/>
      </w:tblGrid>
      <w:tr w:rsidR="00D917E7" w:rsidRPr="004C7265" w:rsidTr="00DC4EDB">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m</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o</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d</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e</w:t>
            </w:r>
          </w:p>
        </w:tc>
        <w:tc>
          <w:tcPr>
            <w:tcW w:w="1595"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r</w:t>
            </w:r>
          </w:p>
        </w:tc>
        <w:tc>
          <w:tcPr>
            <w:tcW w:w="1596" w:type="dxa"/>
          </w:tcPr>
          <w:p w:rsidR="00D917E7" w:rsidRPr="004C7265" w:rsidRDefault="00D917E7" w:rsidP="00DC4EDB">
            <w:pPr>
              <w:spacing w:after="0" w:line="240" w:lineRule="auto"/>
              <w:rPr>
                <w:rFonts w:ascii="Times New Roman" w:hAnsi="Times New Roman"/>
                <w:sz w:val="24"/>
                <w:szCs w:val="24"/>
                <w:lang w:val="en-US"/>
              </w:rPr>
            </w:pPr>
            <w:r w:rsidRPr="004C7265">
              <w:rPr>
                <w:rFonts w:ascii="Times New Roman" w:hAnsi="Times New Roman"/>
                <w:sz w:val="24"/>
                <w:szCs w:val="24"/>
                <w:lang w:val="en-US"/>
              </w:rPr>
              <w:t>n</w:t>
            </w:r>
          </w:p>
        </w:tc>
      </w:tr>
    </w:tbl>
    <w:p w:rsidR="00D917E7" w:rsidRPr="004C7265" w:rsidRDefault="00D917E7" w:rsidP="007C2A4E">
      <w:pPr>
        <w:rPr>
          <w:rFonts w:ascii="Times New Roman" w:hAnsi="Times New Roman"/>
          <w:sz w:val="24"/>
          <w:szCs w:val="24"/>
        </w:rPr>
      </w:pPr>
    </w:p>
    <w:p w:rsidR="00D917E7" w:rsidRPr="004C7265" w:rsidRDefault="00D917E7" w:rsidP="007C2A4E">
      <w:pPr>
        <w:rPr>
          <w:rFonts w:ascii="Times New Roman" w:hAnsi="Times New Roman"/>
          <w:sz w:val="24"/>
          <w:szCs w:val="24"/>
        </w:rPr>
      </w:pPr>
      <w:r w:rsidRPr="004C726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82.25pt;height:143.25pt;visibility:visible">
            <v:imagedata r:id="rId5" o:title=""/>
          </v:shape>
        </w:pict>
      </w:r>
      <w:r w:rsidRPr="004C7265">
        <w:rPr>
          <w:rFonts w:ascii="Times New Roman" w:hAnsi="Times New Roman"/>
          <w:sz w:val="24"/>
          <w:szCs w:val="24"/>
        </w:rPr>
        <w:t>,,   3,,,</w:t>
      </w:r>
    </w:p>
    <w:p w:rsidR="00D917E7" w:rsidRPr="004C7265" w:rsidRDefault="00D917E7" w:rsidP="009554C4">
      <w:pPr>
        <w:rPr>
          <w:rFonts w:ascii="Times New Roman" w:hAnsi="Times New Roman"/>
          <w:sz w:val="24"/>
          <w:szCs w:val="24"/>
        </w:rPr>
      </w:pPr>
      <w:r w:rsidRPr="004C7265">
        <w:rPr>
          <w:rFonts w:ascii="Times New Roman" w:hAnsi="Times New Roman"/>
          <w:sz w:val="24"/>
          <w:szCs w:val="24"/>
        </w:rPr>
        <w:t>Приложение 6.</w:t>
      </w:r>
    </w:p>
    <w:p w:rsidR="00D917E7" w:rsidRPr="004C7265" w:rsidRDefault="00D917E7" w:rsidP="00315FC8">
      <w:pPr>
        <w:rPr>
          <w:rFonts w:ascii="Times New Roman" w:hAnsi="Times New Roman"/>
          <w:sz w:val="24"/>
          <w:szCs w:val="24"/>
        </w:rPr>
      </w:pPr>
      <w:r w:rsidRPr="004C7265">
        <w:rPr>
          <w:rFonts w:ascii="Times New Roman" w:hAnsi="Times New Roman"/>
          <w:sz w:val="24"/>
          <w:szCs w:val="24"/>
        </w:rPr>
        <w:t>Маршрутный лист 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2336"/>
        <w:gridCol w:w="2336"/>
        <w:gridCol w:w="2337"/>
      </w:tblGrid>
      <w:tr w:rsidR="00D917E7" w:rsidRPr="004C7265" w:rsidTr="00DC4EDB">
        <w:tc>
          <w:tcPr>
            <w:tcW w:w="233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Станция</w:t>
            </w:r>
          </w:p>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время</w:t>
            </w:r>
          </w:p>
        </w:tc>
        <w:tc>
          <w:tcPr>
            <w:tcW w:w="2336"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баллы</w:t>
            </w:r>
          </w:p>
        </w:tc>
        <w:tc>
          <w:tcPr>
            <w:tcW w:w="2337" w:type="dxa"/>
          </w:tcPr>
          <w:p w:rsidR="00D917E7" w:rsidRPr="004C7265" w:rsidRDefault="00D917E7" w:rsidP="00DC4EDB">
            <w:pPr>
              <w:spacing w:after="0" w:line="240" w:lineRule="auto"/>
              <w:rPr>
                <w:rFonts w:ascii="Times New Roman" w:hAnsi="Times New Roman"/>
                <w:sz w:val="24"/>
                <w:szCs w:val="24"/>
              </w:rPr>
            </w:pPr>
            <w:r w:rsidRPr="004C7265">
              <w:rPr>
                <w:rFonts w:ascii="Times New Roman" w:hAnsi="Times New Roman"/>
                <w:sz w:val="24"/>
                <w:szCs w:val="24"/>
              </w:rPr>
              <w:t>роспись</w:t>
            </w:r>
          </w:p>
        </w:tc>
      </w:tr>
      <w:tr w:rsidR="00D917E7" w:rsidRPr="004C7265" w:rsidTr="00DC4EDB">
        <w:tc>
          <w:tcPr>
            <w:tcW w:w="2336" w:type="dxa"/>
          </w:tcPr>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p>
        </w:tc>
        <w:tc>
          <w:tcPr>
            <w:tcW w:w="2337" w:type="dxa"/>
          </w:tcPr>
          <w:p w:rsidR="00D917E7" w:rsidRPr="004C7265" w:rsidRDefault="00D917E7" w:rsidP="00DC4EDB">
            <w:pPr>
              <w:spacing w:after="0" w:line="240" w:lineRule="auto"/>
              <w:rPr>
                <w:rFonts w:ascii="Times New Roman" w:hAnsi="Times New Roman"/>
                <w:sz w:val="24"/>
                <w:szCs w:val="24"/>
              </w:rPr>
            </w:pPr>
          </w:p>
        </w:tc>
      </w:tr>
      <w:tr w:rsidR="00D917E7" w:rsidRPr="004C7265" w:rsidTr="00DC4EDB">
        <w:tc>
          <w:tcPr>
            <w:tcW w:w="2336" w:type="dxa"/>
          </w:tcPr>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p>
        </w:tc>
        <w:tc>
          <w:tcPr>
            <w:tcW w:w="2337" w:type="dxa"/>
          </w:tcPr>
          <w:p w:rsidR="00D917E7" w:rsidRPr="004C7265" w:rsidRDefault="00D917E7" w:rsidP="00DC4EDB">
            <w:pPr>
              <w:spacing w:after="0" w:line="240" w:lineRule="auto"/>
              <w:rPr>
                <w:rFonts w:ascii="Times New Roman" w:hAnsi="Times New Roman"/>
                <w:sz w:val="24"/>
                <w:szCs w:val="24"/>
              </w:rPr>
            </w:pPr>
          </w:p>
        </w:tc>
      </w:tr>
      <w:tr w:rsidR="00D917E7" w:rsidRPr="004C7265" w:rsidTr="00DC4EDB">
        <w:tc>
          <w:tcPr>
            <w:tcW w:w="2336" w:type="dxa"/>
          </w:tcPr>
          <w:p w:rsidR="00D917E7" w:rsidRPr="004C7265" w:rsidRDefault="00D917E7" w:rsidP="00DC4EDB">
            <w:pPr>
              <w:spacing w:after="0" w:line="240" w:lineRule="auto"/>
              <w:rPr>
                <w:rFonts w:ascii="Times New Roman" w:hAnsi="Times New Roman"/>
                <w:sz w:val="24"/>
                <w:szCs w:val="24"/>
              </w:rPr>
            </w:pPr>
          </w:p>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p>
        </w:tc>
        <w:tc>
          <w:tcPr>
            <w:tcW w:w="2336" w:type="dxa"/>
          </w:tcPr>
          <w:p w:rsidR="00D917E7" w:rsidRPr="004C7265" w:rsidRDefault="00D917E7" w:rsidP="00DC4EDB">
            <w:pPr>
              <w:spacing w:after="0" w:line="240" w:lineRule="auto"/>
              <w:rPr>
                <w:rFonts w:ascii="Times New Roman" w:hAnsi="Times New Roman"/>
                <w:sz w:val="24"/>
                <w:szCs w:val="24"/>
              </w:rPr>
            </w:pPr>
          </w:p>
        </w:tc>
        <w:tc>
          <w:tcPr>
            <w:tcW w:w="2337" w:type="dxa"/>
          </w:tcPr>
          <w:p w:rsidR="00D917E7" w:rsidRPr="004C7265" w:rsidRDefault="00D917E7" w:rsidP="00DC4EDB">
            <w:pPr>
              <w:spacing w:after="0" w:line="240" w:lineRule="auto"/>
              <w:rPr>
                <w:rFonts w:ascii="Times New Roman" w:hAnsi="Times New Roman"/>
                <w:sz w:val="24"/>
                <w:szCs w:val="24"/>
              </w:rPr>
            </w:pPr>
          </w:p>
        </w:tc>
      </w:tr>
    </w:tbl>
    <w:p w:rsidR="00D917E7" w:rsidRPr="004C7265" w:rsidRDefault="00D917E7" w:rsidP="00315FC8">
      <w:pPr>
        <w:rPr>
          <w:rFonts w:ascii="Times New Roman" w:hAnsi="Times New Roman"/>
          <w:sz w:val="24"/>
          <w:szCs w:val="24"/>
        </w:rPr>
      </w:pPr>
      <w:r w:rsidRPr="004C7265">
        <w:rPr>
          <w:rFonts w:ascii="Times New Roman" w:hAnsi="Times New Roman"/>
          <w:sz w:val="24"/>
          <w:szCs w:val="24"/>
        </w:rPr>
        <w:t>Правила прохождения квеста.</w:t>
      </w:r>
    </w:p>
    <w:p w:rsidR="00D917E7" w:rsidRPr="004C7265" w:rsidRDefault="00D917E7" w:rsidP="00315FC8">
      <w:pPr>
        <w:pStyle w:val="ListParagraph"/>
        <w:numPr>
          <w:ilvl w:val="0"/>
          <w:numId w:val="1"/>
        </w:numPr>
        <w:rPr>
          <w:rFonts w:ascii="Times New Roman" w:hAnsi="Times New Roman"/>
          <w:sz w:val="24"/>
          <w:szCs w:val="24"/>
        </w:rPr>
      </w:pPr>
      <w:r w:rsidRPr="004C7265">
        <w:rPr>
          <w:rFonts w:ascii="Times New Roman" w:hAnsi="Times New Roman"/>
          <w:sz w:val="24"/>
          <w:szCs w:val="24"/>
        </w:rPr>
        <w:t>Участники, находящиеся в одной команде, должны проходить маршрут вместе.</w:t>
      </w:r>
    </w:p>
    <w:p w:rsidR="00D917E7" w:rsidRPr="004C7265" w:rsidRDefault="00D917E7" w:rsidP="00315FC8">
      <w:pPr>
        <w:pStyle w:val="ListParagraph"/>
        <w:numPr>
          <w:ilvl w:val="0"/>
          <w:numId w:val="1"/>
        </w:numPr>
        <w:rPr>
          <w:rFonts w:ascii="Times New Roman" w:hAnsi="Times New Roman"/>
          <w:sz w:val="24"/>
          <w:szCs w:val="24"/>
        </w:rPr>
      </w:pPr>
      <w:r w:rsidRPr="004C7265">
        <w:rPr>
          <w:rFonts w:ascii="Times New Roman" w:hAnsi="Times New Roman"/>
          <w:sz w:val="24"/>
          <w:szCs w:val="24"/>
        </w:rPr>
        <w:t>По прибытию на станцию участники отдают маршрутный лист руководителю, который заполняет все графы маршрутного листа.</w:t>
      </w:r>
    </w:p>
    <w:p w:rsidR="00D917E7" w:rsidRPr="004C7265" w:rsidRDefault="00D917E7" w:rsidP="00315FC8">
      <w:pPr>
        <w:pStyle w:val="ListParagraph"/>
        <w:numPr>
          <w:ilvl w:val="0"/>
          <w:numId w:val="1"/>
        </w:numPr>
        <w:rPr>
          <w:rFonts w:ascii="Times New Roman" w:hAnsi="Times New Roman"/>
          <w:sz w:val="24"/>
          <w:szCs w:val="24"/>
        </w:rPr>
      </w:pPr>
      <w:r w:rsidRPr="004C7265">
        <w:rPr>
          <w:rFonts w:ascii="Times New Roman" w:hAnsi="Times New Roman"/>
          <w:sz w:val="24"/>
          <w:szCs w:val="24"/>
        </w:rPr>
        <w:t>Учитывается не только правильность выполнения заданий, но и скорость(время засекается с момента получения задания).</w:t>
      </w:r>
    </w:p>
    <w:p w:rsidR="00D917E7" w:rsidRPr="004C7265" w:rsidRDefault="00D917E7" w:rsidP="00315FC8">
      <w:pPr>
        <w:pStyle w:val="ListParagraph"/>
        <w:numPr>
          <w:ilvl w:val="0"/>
          <w:numId w:val="1"/>
        </w:numPr>
        <w:rPr>
          <w:rFonts w:ascii="Times New Roman" w:hAnsi="Times New Roman"/>
          <w:sz w:val="24"/>
          <w:szCs w:val="24"/>
        </w:rPr>
      </w:pPr>
      <w:r w:rsidRPr="004C7265">
        <w:rPr>
          <w:rFonts w:ascii="Times New Roman" w:hAnsi="Times New Roman"/>
          <w:sz w:val="24"/>
          <w:szCs w:val="24"/>
        </w:rPr>
        <w:t>После прохождения маршрута, все команды должны вернуться на точку финиша.</w:t>
      </w:r>
    </w:p>
    <w:sectPr w:rsidR="00D917E7" w:rsidRPr="004C7265" w:rsidSect="004C726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49EF"/>
    <w:multiLevelType w:val="hybridMultilevel"/>
    <w:tmpl w:val="3CF02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5E7"/>
    <w:rsid w:val="000D12B5"/>
    <w:rsid w:val="001B4249"/>
    <w:rsid w:val="00315FC8"/>
    <w:rsid w:val="004338D4"/>
    <w:rsid w:val="004C7265"/>
    <w:rsid w:val="005573C3"/>
    <w:rsid w:val="005A0EBC"/>
    <w:rsid w:val="005E7E19"/>
    <w:rsid w:val="006C21D9"/>
    <w:rsid w:val="00710CD0"/>
    <w:rsid w:val="007240F2"/>
    <w:rsid w:val="0074724A"/>
    <w:rsid w:val="00791552"/>
    <w:rsid w:val="007C2A4E"/>
    <w:rsid w:val="008708DC"/>
    <w:rsid w:val="008955E7"/>
    <w:rsid w:val="009445B9"/>
    <w:rsid w:val="009554C4"/>
    <w:rsid w:val="00A55F7F"/>
    <w:rsid w:val="00B24851"/>
    <w:rsid w:val="00BB10B4"/>
    <w:rsid w:val="00C16D26"/>
    <w:rsid w:val="00D917E7"/>
    <w:rsid w:val="00DC4EDB"/>
    <w:rsid w:val="00E57A24"/>
    <w:rsid w:val="00F23613"/>
    <w:rsid w:val="00F46A79"/>
    <w:rsid w:val="00FA204A"/>
    <w:rsid w:val="00FF4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5E7"/>
    <w:rPr>
      <w:rFonts w:ascii="Tahoma" w:hAnsi="Tahoma" w:cs="Tahoma"/>
      <w:sz w:val="16"/>
      <w:szCs w:val="16"/>
    </w:rPr>
  </w:style>
  <w:style w:type="table" w:styleId="TableGrid">
    <w:name w:val="Table Grid"/>
    <w:basedOn w:val="TableNormal"/>
    <w:uiPriority w:val="99"/>
    <w:rsid w:val="00F46A7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15FC8"/>
    <w:pPr>
      <w:spacing w:after="160" w:line="259"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6</Pages>
  <Words>1483</Words>
  <Characters>8455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7</cp:revision>
  <dcterms:created xsi:type="dcterms:W3CDTF">2018-01-19T15:44:00Z</dcterms:created>
  <dcterms:modified xsi:type="dcterms:W3CDTF">2018-03-14T11:08:00Z</dcterms:modified>
</cp:coreProperties>
</file>