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Федеральное государственное автономное образовательное учреждение высшего образования </w:t>
      </w:r>
    </w:p>
    <w:p w:rsid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 xml:space="preserve">«Национальный исследовательский университет </w:t>
      </w:r>
    </w:p>
    <w:p w:rsidR="008F720D" w:rsidRPr="008F720D" w:rsidRDefault="008F720D" w:rsidP="008F720D">
      <w:pPr>
        <w:ind w:firstLine="567"/>
        <w:jc w:val="center"/>
        <w:rPr>
          <w:noProof/>
          <w:sz w:val="28"/>
          <w:szCs w:val="18"/>
        </w:rPr>
      </w:pPr>
      <w:r w:rsidRPr="008F720D">
        <w:rPr>
          <w:noProof/>
          <w:sz w:val="28"/>
          <w:szCs w:val="18"/>
        </w:rPr>
        <w:t>«Высшая школа экономики»</w:t>
      </w:r>
    </w:p>
    <w:p w:rsidR="00085AD0" w:rsidRDefault="00085AD0" w:rsidP="008F720D">
      <w:pPr>
        <w:jc w:val="center"/>
        <w:rPr>
          <w:sz w:val="28"/>
          <w:szCs w:val="28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085AD0" w:rsidRDefault="00085AD0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</w:p>
    <w:p w:rsidR="00DB46F1" w:rsidRPr="00D80A14" w:rsidRDefault="00DA137E" w:rsidP="008F720D">
      <w:pPr>
        <w:pStyle w:val="11"/>
        <w:numPr>
          <w:ilvl w:val="12"/>
          <w:numId w:val="0"/>
        </w:numPr>
        <w:spacing w:after="0"/>
        <w:ind w:firstLine="567"/>
        <w:rPr>
          <w:b w:val="0"/>
          <w:sz w:val="32"/>
          <w:szCs w:val="32"/>
        </w:rPr>
      </w:pPr>
      <w:r w:rsidRPr="00D80A14">
        <w:rPr>
          <w:b w:val="0"/>
          <w:sz w:val="32"/>
          <w:szCs w:val="32"/>
        </w:rPr>
        <w:t>ПРАВИЛА</w:t>
      </w:r>
      <w:r w:rsidR="00DB46F1" w:rsidRPr="00D80A14">
        <w:rPr>
          <w:b w:val="0"/>
          <w:sz w:val="32"/>
          <w:szCs w:val="32"/>
        </w:rPr>
        <w:t xml:space="preserve"> </w:t>
      </w:r>
      <w:r w:rsidR="00085AD0" w:rsidRPr="00D80A14">
        <w:rPr>
          <w:b w:val="0"/>
          <w:sz w:val="32"/>
          <w:szCs w:val="32"/>
        </w:rPr>
        <w:t>ПОДГОТОВКИ КУРСОВОЙ РАБОТЫ</w:t>
      </w:r>
    </w:p>
    <w:p w:rsidR="002C541F" w:rsidRDefault="002C541F" w:rsidP="008F720D">
      <w:pPr>
        <w:jc w:val="center"/>
        <w:rPr>
          <w:sz w:val="28"/>
          <w:szCs w:val="28"/>
        </w:rPr>
      </w:pPr>
    </w:p>
    <w:p w:rsidR="002C541F" w:rsidRPr="00D80A14" w:rsidRDefault="002C541F" w:rsidP="002C54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40.04.01</w:t>
      </w:r>
      <w:r w:rsidRPr="00D80A14">
        <w:rPr>
          <w:sz w:val="28"/>
          <w:szCs w:val="28"/>
        </w:rPr>
        <w:t xml:space="preserve"> «Юриспруденция»</w:t>
      </w:r>
    </w:p>
    <w:p w:rsidR="002C541F" w:rsidRPr="00D80A14" w:rsidRDefault="002C541F" w:rsidP="002C541F">
      <w:pPr>
        <w:jc w:val="center"/>
      </w:pPr>
      <w:r w:rsidRPr="00D80A14"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образования </w:t>
      </w:r>
      <w:r w:rsidRPr="00D80A14">
        <w:rPr>
          <w:sz w:val="28"/>
          <w:szCs w:val="28"/>
        </w:rPr>
        <w:t>«Магистр</w:t>
      </w:r>
      <w:r>
        <w:rPr>
          <w:sz w:val="28"/>
          <w:szCs w:val="28"/>
        </w:rPr>
        <w:t>атура</w:t>
      </w:r>
      <w:r w:rsidRPr="00D80A14">
        <w:rPr>
          <w:sz w:val="28"/>
          <w:szCs w:val="28"/>
        </w:rPr>
        <w:t>»</w:t>
      </w:r>
    </w:p>
    <w:p w:rsidR="00085AD0" w:rsidRPr="00D80A14" w:rsidRDefault="00085AD0" w:rsidP="008F720D">
      <w:pPr>
        <w:jc w:val="center"/>
        <w:rPr>
          <w:sz w:val="28"/>
          <w:szCs w:val="28"/>
        </w:rPr>
      </w:pPr>
      <w:r w:rsidRPr="00D80A14">
        <w:rPr>
          <w:sz w:val="28"/>
          <w:szCs w:val="28"/>
        </w:rPr>
        <w:t>образовательн</w:t>
      </w:r>
      <w:r w:rsidR="002C541F">
        <w:rPr>
          <w:sz w:val="28"/>
          <w:szCs w:val="28"/>
        </w:rPr>
        <w:t>ая программа</w:t>
      </w:r>
      <w:r w:rsidRPr="00D80A14">
        <w:rPr>
          <w:sz w:val="28"/>
          <w:szCs w:val="28"/>
        </w:rPr>
        <w:t xml:space="preserve"> «Правовое обеспечение предпринимательской деятельности»</w:t>
      </w: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E00A1F" w:rsidRPr="00D80A14" w:rsidRDefault="00E00A1F" w:rsidP="008F720D">
      <w:pPr>
        <w:pStyle w:val="a5"/>
        <w:spacing w:after="0"/>
        <w:ind w:firstLine="567"/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8F720D" w:rsidRDefault="008F720D" w:rsidP="008F720D">
      <w:pPr>
        <w:pStyle w:val="a5"/>
        <w:spacing w:after="0"/>
        <w:ind w:firstLine="567"/>
        <w:jc w:val="right"/>
        <w:rPr>
          <w:sz w:val="28"/>
          <w:szCs w:val="28"/>
        </w:rPr>
      </w:pPr>
    </w:p>
    <w:p w:rsidR="002A3301" w:rsidRPr="00D80A14" w:rsidRDefault="00E00A1F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Разработчики Правил</w:t>
      </w:r>
      <w:r w:rsidR="002A3301" w:rsidRPr="00D80A14">
        <w:rPr>
          <w:sz w:val="28"/>
          <w:szCs w:val="28"/>
        </w:rPr>
        <w:t>:</w:t>
      </w:r>
    </w:p>
    <w:p w:rsidR="005C0582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Артемьев Д.Г.</w:t>
      </w:r>
    </w:p>
    <w:p w:rsidR="002A3301" w:rsidRPr="00D80A14" w:rsidRDefault="0096452D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Букина Т.</w:t>
      </w:r>
      <w:r w:rsidR="00B14743" w:rsidRPr="00D80A14">
        <w:rPr>
          <w:sz w:val="28"/>
          <w:szCs w:val="28"/>
        </w:rPr>
        <w:t xml:space="preserve"> </w:t>
      </w:r>
      <w:r w:rsidR="002A3301" w:rsidRPr="00D80A14">
        <w:rPr>
          <w:sz w:val="28"/>
          <w:szCs w:val="28"/>
        </w:rPr>
        <w:t>В.</w:t>
      </w:r>
    </w:p>
    <w:p w:rsidR="002B7044" w:rsidRPr="00D80A1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proofErr w:type="spellStart"/>
      <w:r w:rsidRPr="00D80A14">
        <w:rPr>
          <w:sz w:val="28"/>
          <w:szCs w:val="28"/>
        </w:rPr>
        <w:t>Ерахтина</w:t>
      </w:r>
      <w:proofErr w:type="spellEnd"/>
      <w:r w:rsidRPr="00D80A14">
        <w:rPr>
          <w:sz w:val="28"/>
          <w:szCs w:val="28"/>
        </w:rPr>
        <w:t xml:space="preserve"> О.С.</w:t>
      </w:r>
    </w:p>
    <w:p w:rsidR="002B7044" w:rsidRDefault="005C0582" w:rsidP="008F720D">
      <w:pPr>
        <w:pStyle w:val="a5"/>
        <w:spacing w:after="0"/>
        <w:ind w:firstLine="567"/>
        <w:jc w:val="right"/>
        <w:rPr>
          <w:sz w:val="28"/>
          <w:szCs w:val="28"/>
        </w:rPr>
      </w:pPr>
      <w:r w:rsidRPr="00D80A14">
        <w:rPr>
          <w:sz w:val="28"/>
          <w:szCs w:val="28"/>
        </w:rPr>
        <w:t>Кондратьева</w:t>
      </w:r>
      <w:r w:rsidR="004E4A70" w:rsidRPr="00D80A14">
        <w:rPr>
          <w:sz w:val="28"/>
          <w:szCs w:val="28"/>
        </w:rPr>
        <w:t xml:space="preserve"> К.С.</w:t>
      </w:r>
    </w:p>
    <w:p w:rsidR="00B14743" w:rsidRDefault="00B14743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Pr="00D04324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Рекомендованы Академическим советом образовательной программы «Правовое обеспечение предпринимательской деятельности»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«___»_____________2015 г.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</w:t>
      </w:r>
    </w:p>
    <w:p w:rsidR="005D7EAC" w:rsidRDefault="005D7EAC" w:rsidP="005D7EAC">
      <w:pPr>
        <w:jc w:val="both"/>
        <w:rPr>
          <w:sz w:val="24"/>
          <w:szCs w:val="24"/>
        </w:rPr>
      </w:pPr>
      <w:r>
        <w:rPr>
          <w:sz w:val="24"/>
          <w:szCs w:val="24"/>
        </w:rPr>
        <w:t>К.С. Кондратьева  _____________________</w:t>
      </w: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</w:p>
    <w:p w:rsidR="005D7EAC" w:rsidRDefault="005D7EAC" w:rsidP="005D7E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Утверждены</w:t>
      </w:r>
      <w:proofErr w:type="gramEnd"/>
      <w:r>
        <w:rPr>
          <w:sz w:val="24"/>
          <w:szCs w:val="24"/>
        </w:rPr>
        <w:t xml:space="preserve"> Ученым Советом НИУ ВШЭ – Пермь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«___»_____________2015 г.</w:t>
      </w:r>
    </w:p>
    <w:p w:rsidR="005D7EAC" w:rsidRPr="005D7EAC" w:rsidRDefault="005D7EAC" w:rsidP="005D7EAC">
      <w:pPr>
        <w:jc w:val="both"/>
        <w:rPr>
          <w:sz w:val="24"/>
          <w:szCs w:val="24"/>
        </w:rPr>
      </w:pPr>
    </w:p>
    <w:p w:rsidR="005D7EAC" w:rsidRPr="005D7EAC" w:rsidRDefault="005D7EAC" w:rsidP="005D7EAC">
      <w:pPr>
        <w:jc w:val="both"/>
        <w:rPr>
          <w:sz w:val="24"/>
          <w:szCs w:val="24"/>
        </w:rPr>
      </w:pPr>
      <w:r w:rsidRPr="005D7EAC">
        <w:rPr>
          <w:sz w:val="24"/>
          <w:szCs w:val="24"/>
        </w:rPr>
        <w:t>Председатель Г.Е. Володина _______________</w:t>
      </w: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E00A1F" w:rsidRDefault="00E00A1F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8F720D" w:rsidRDefault="008F720D" w:rsidP="00B14743">
      <w:pPr>
        <w:pStyle w:val="a5"/>
        <w:spacing w:after="0"/>
        <w:ind w:firstLine="567"/>
        <w:jc w:val="center"/>
        <w:rPr>
          <w:sz w:val="28"/>
          <w:szCs w:val="28"/>
        </w:rPr>
      </w:pPr>
    </w:p>
    <w:p w:rsidR="002A3301" w:rsidRPr="00D04324" w:rsidRDefault="002A3301" w:rsidP="00B14743">
      <w:pPr>
        <w:pStyle w:val="a5"/>
        <w:spacing w:after="0"/>
        <w:ind w:firstLine="567"/>
        <w:jc w:val="center"/>
      </w:pPr>
      <w:r>
        <w:rPr>
          <w:sz w:val="28"/>
          <w:szCs w:val="28"/>
        </w:rPr>
        <w:t>Пермь 201</w:t>
      </w:r>
      <w:r w:rsidR="00DA137E">
        <w:rPr>
          <w:sz w:val="28"/>
          <w:szCs w:val="28"/>
        </w:rPr>
        <w:t>5</w:t>
      </w:r>
    </w:p>
    <w:p w:rsidR="006B3D33" w:rsidRPr="00480F50" w:rsidRDefault="006B3D33" w:rsidP="00E46068">
      <w:pPr>
        <w:pStyle w:val="a4"/>
        <w:numPr>
          <w:ilvl w:val="12"/>
          <w:numId w:val="0"/>
        </w:numPr>
        <w:suppressLineNumbers/>
        <w:ind w:firstLine="567"/>
        <w:rPr>
          <w:color w:val="auto"/>
        </w:rPr>
        <w:sectPr w:rsidR="006B3D33" w:rsidRPr="00480F50" w:rsidSect="00085AD0">
          <w:footerReference w:type="even" r:id="rId9"/>
          <w:footerReference w:type="default" r:id="rId10"/>
          <w:footerReference w:type="first" r:id="rId11"/>
          <w:pgSz w:w="11899" w:h="16838" w:code="9"/>
          <w:pgMar w:top="1134" w:right="567" w:bottom="1134" w:left="1418" w:header="720" w:footer="720" w:gutter="0"/>
          <w:cols w:space="60"/>
          <w:noEndnote/>
          <w:titlePg/>
          <w:docGrid w:linePitch="272"/>
        </w:sectPr>
      </w:pPr>
      <w:bookmarkStart w:id="0" w:name="_Toc272185619"/>
      <w:bookmarkStart w:id="1" w:name="_Toc24959369"/>
      <w:bookmarkStart w:id="2" w:name="_Toc262985203"/>
    </w:p>
    <w:p w:rsidR="00B63DB3" w:rsidRDefault="00003DF1" w:rsidP="00370C25">
      <w:pPr>
        <w:pStyle w:val="1"/>
        <w:spacing w:before="0" w:after="0"/>
        <w:ind w:firstLine="567"/>
        <w:jc w:val="center"/>
        <w:rPr>
          <w:noProof/>
        </w:rPr>
      </w:pPr>
      <w:bookmarkStart w:id="3" w:name="_Toc277287586"/>
      <w:bookmarkStart w:id="4" w:name="_Toc354926134"/>
      <w:bookmarkStart w:id="5" w:name="_Toc354927457"/>
      <w:bookmarkStart w:id="6" w:name="_Toc354927555"/>
      <w:bookmarkStart w:id="7" w:name="_Toc414893139"/>
      <w:bookmarkStart w:id="8" w:name="_Toc415578417"/>
      <w:bookmarkStart w:id="9" w:name="_Toc438742808"/>
      <w:r>
        <w:rPr>
          <w:rFonts w:ascii="Times New Roman" w:hAnsi="Times New Roman" w:cs="Times New Roman"/>
        </w:rPr>
        <w:lastRenderedPageBreak/>
        <w:t>Оглавление</w:t>
      </w:r>
      <w:bookmarkEnd w:id="0"/>
      <w:bookmarkEnd w:id="3"/>
      <w:bookmarkEnd w:id="4"/>
      <w:bookmarkEnd w:id="5"/>
      <w:bookmarkEnd w:id="6"/>
      <w:bookmarkEnd w:id="7"/>
      <w:bookmarkEnd w:id="8"/>
      <w:bookmarkEnd w:id="9"/>
      <w:r w:rsidR="00027780" w:rsidRPr="00073BD2">
        <w:rPr>
          <w:sz w:val="28"/>
          <w:szCs w:val="28"/>
        </w:rPr>
        <w:fldChar w:fldCharType="begin"/>
      </w:r>
      <w:r w:rsidRPr="00073BD2">
        <w:rPr>
          <w:sz w:val="28"/>
          <w:szCs w:val="28"/>
        </w:rPr>
        <w:instrText xml:space="preserve"> TOC \o "1-2" \h \z \u </w:instrText>
      </w:r>
      <w:r w:rsidR="00027780" w:rsidRPr="00073BD2">
        <w:rPr>
          <w:sz w:val="28"/>
          <w:szCs w:val="28"/>
        </w:rPr>
        <w:fldChar w:fldCharType="separate"/>
      </w:r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08" w:history="1">
        <w:r w:rsidR="00B63DB3" w:rsidRPr="00924273">
          <w:rPr>
            <w:rStyle w:val="af3"/>
          </w:rPr>
          <w:t>Оглавление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_Toc438742808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7B03A8">
          <w:rPr>
            <w:webHidden/>
          </w:rPr>
          <w:t>2</w:t>
        </w:r>
        <w:r w:rsidR="00027780">
          <w:rPr>
            <w:webHidden/>
          </w:rPr>
          <w:fldChar w:fldCharType="end"/>
        </w:r>
      </w:hyperlink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09" w:history="1">
        <w:r w:rsidR="00B63DB3" w:rsidRPr="00924273">
          <w:rPr>
            <w:rStyle w:val="af3"/>
          </w:rPr>
          <w:t>1. Общие требования к курсовой работе</w:t>
        </w:r>
        <w:r w:rsidR="00B63DB3">
          <w:rPr>
            <w:webHidden/>
          </w:rPr>
          <w:tab/>
        </w:r>
        <w:r w:rsidR="002C541F">
          <w:rPr>
            <w:webHidden/>
          </w:rPr>
          <w:t>3</w:t>
        </w:r>
      </w:hyperlink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10" w:history="1">
        <w:r w:rsidR="00B63DB3" w:rsidRPr="00924273">
          <w:rPr>
            <w:rStyle w:val="af3"/>
          </w:rPr>
          <w:t>2. Написание курсовой работы</w:t>
        </w:r>
        <w:r w:rsidR="00B63DB3">
          <w:rPr>
            <w:webHidden/>
          </w:rPr>
          <w:tab/>
        </w:r>
        <w:r w:rsidR="002C541F">
          <w:rPr>
            <w:webHidden/>
          </w:rPr>
          <w:t>6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1" w:history="1">
        <w:r w:rsidR="00B63DB3" w:rsidRPr="00924273">
          <w:rPr>
            <w:rStyle w:val="af3"/>
            <w:noProof/>
          </w:rPr>
          <w:t>2.1. График выполнения курсовой работы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6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2" w:history="1">
        <w:r w:rsidR="00B63DB3" w:rsidRPr="00924273">
          <w:rPr>
            <w:rStyle w:val="af3"/>
            <w:noProof/>
          </w:rPr>
          <w:t>2.2. Научное руководство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7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3" w:history="1">
        <w:r w:rsidR="00B63DB3" w:rsidRPr="00924273">
          <w:rPr>
            <w:rStyle w:val="af3"/>
            <w:noProof/>
          </w:rPr>
          <w:t>2.3. Подбор литературы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8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4" w:history="1">
        <w:r w:rsidR="00B63DB3" w:rsidRPr="00924273">
          <w:rPr>
            <w:rStyle w:val="af3"/>
            <w:noProof/>
          </w:rPr>
          <w:t>2.4. Стиль изложения научных материалов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9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5" w:history="1">
        <w:r w:rsidR="00B63DB3" w:rsidRPr="00924273">
          <w:rPr>
            <w:rStyle w:val="af3"/>
            <w:noProof/>
          </w:rPr>
          <w:t>3.1. Структурные элементы работы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11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6" w:history="1">
        <w:r w:rsidR="00B63DB3" w:rsidRPr="00924273">
          <w:rPr>
            <w:rStyle w:val="af3"/>
            <w:noProof/>
          </w:rPr>
          <w:t>3.2. Оформление ссылок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12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7" w:history="1">
        <w:r w:rsidR="00B63DB3" w:rsidRPr="00924273">
          <w:rPr>
            <w:rStyle w:val="af3"/>
            <w:noProof/>
          </w:rPr>
          <w:t>3.3. Оформление перечислений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</w:t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_Toc438742817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7B03A8">
          <w:rPr>
            <w:noProof/>
            <w:webHidden/>
          </w:rPr>
          <w:t>13</w:t>
        </w:r>
        <w:r w:rsidR="00027780">
          <w:rPr>
            <w:noProof/>
            <w:webHidden/>
          </w:rPr>
          <w:fldChar w:fldCharType="end"/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8" w:history="1">
        <w:r w:rsidR="00B63DB3" w:rsidRPr="00924273">
          <w:rPr>
            <w:rStyle w:val="af3"/>
            <w:noProof/>
          </w:rPr>
          <w:t>3.4. Оформление таблиц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13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19" w:history="1">
        <w:r w:rsidR="00B63DB3" w:rsidRPr="00924273">
          <w:rPr>
            <w:rStyle w:val="af3"/>
            <w:noProof/>
          </w:rPr>
          <w:t>3.5. Оформление иллюстраций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14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20" w:history="1">
        <w:r w:rsidR="00B63DB3" w:rsidRPr="00924273">
          <w:rPr>
            <w:rStyle w:val="af3"/>
            <w:noProof/>
          </w:rPr>
          <w:t>3.6. Оформление списка использованной литературы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14</w:t>
        </w:r>
      </w:hyperlink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21" w:history="1">
        <w:r w:rsidR="00B63DB3" w:rsidRPr="00924273">
          <w:rPr>
            <w:rStyle w:val="af3"/>
            <w:noProof/>
          </w:rPr>
          <w:t>3.7. Оформление приложений</w:t>
        </w:r>
        <w:r w:rsidR="00B63DB3">
          <w:rPr>
            <w:noProof/>
            <w:webHidden/>
          </w:rPr>
          <w:tab/>
        </w:r>
        <w:r w:rsidR="002C541F">
          <w:rPr>
            <w:noProof/>
            <w:webHidden/>
          </w:rPr>
          <w:t>16</w:t>
        </w:r>
      </w:hyperlink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2" w:history="1">
        <w:r w:rsidR="00B63DB3" w:rsidRPr="00924273">
          <w:rPr>
            <w:rStyle w:val="af3"/>
          </w:rPr>
          <w:t>4. Подготовка к защите курсовой работе</w:t>
        </w:r>
        <w:r w:rsidR="00B63DB3">
          <w:rPr>
            <w:webHidden/>
          </w:rPr>
          <w:tab/>
        </w:r>
        <w:r w:rsidR="002C541F">
          <w:rPr>
            <w:webHidden/>
          </w:rPr>
          <w:t>1</w:t>
        </w:r>
        <w:r w:rsidR="00B44982">
          <w:rPr>
            <w:webHidden/>
          </w:rPr>
          <w:t>8</w:t>
        </w:r>
      </w:hyperlink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3" w:history="1">
        <w:r w:rsidR="00B63DB3" w:rsidRPr="00924273">
          <w:rPr>
            <w:rStyle w:val="af3"/>
          </w:rPr>
          <w:t>5. Апелляция курсовой работы</w:t>
        </w:r>
        <w:r w:rsidR="00B63DB3">
          <w:rPr>
            <w:webHidden/>
          </w:rPr>
          <w:tab/>
        </w:r>
        <w:r w:rsidR="002C541F">
          <w:rPr>
            <w:webHidden/>
          </w:rPr>
          <w:t>19</w:t>
        </w:r>
      </w:hyperlink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4" w:history="1">
        <w:r w:rsidR="00B63DB3" w:rsidRPr="00924273">
          <w:rPr>
            <w:rStyle w:val="af3"/>
          </w:rPr>
          <w:t>6. Хранение курсовой работы</w:t>
        </w:r>
        <w:r w:rsidR="00B63DB3">
          <w:rPr>
            <w:webHidden/>
          </w:rPr>
          <w:tab/>
        </w:r>
        <w:r w:rsidR="002C541F">
          <w:rPr>
            <w:webHidden/>
          </w:rPr>
          <w:t>19</w:t>
        </w:r>
      </w:hyperlink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5" w:history="1">
        <w:r w:rsidR="00B63DB3" w:rsidRPr="00924273">
          <w:rPr>
            <w:rStyle w:val="af3"/>
          </w:rPr>
          <w:t>Приложение 1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_Toc438742825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7B03A8">
          <w:rPr>
            <w:webHidden/>
          </w:rPr>
          <w:t>20</w:t>
        </w:r>
        <w:r w:rsidR="00027780">
          <w:rPr>
            <w:webHidden/>
          </w:rPr>
          <w:fldChar w:fldCharType="end"/>
        </w:r>
      </w:hyperlink>
      <w:r w:rsidR="002C541F">
        <w:t>0</w:t>
      </w:r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6" w:history="1">
        <w:r w:rsidR="00B63DB3" w:rsidRPr="00924273">
          <w:rPr>
            <w:rStyle w:val="af3"/>
          </w:rPr>
          <w:t>Приложение 2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_Toc438742826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7B03A8">
          <w:rPr>
            <w:webHidden/>
          </w:rPr>
          <w:t>23</w:t>
        </w:r>
        <w:r w:rsidR="00027780">
          <w:rPr>
            <w:webHidden/>
          </w:rPr>
          <w:fldChar w:fldCharType="end"/>
        </w:r>
      </w:hyperlink>
      <w:r w:rsidR="002C541F">
        <w:t>3</w:t>
      </w:r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7" w:history="1">
        <w:r w:rsidR="00B63DB3" w:rsidRPr="00924273">
          <w:rPr>
            <w:rStyle w:val="af3"/>
          </w:rPr>
          <w:t>Приложение 3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_Toc438742827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7B03A8">
          <w:rPr>
            <w:webHidden/>
          </w:rPr>
          <w:t>24</w:t>
        </w:r>
        <w:r w:rsidR="00027780">
          <w:rPr>
            <w:webHidden/>
          </w:rPr>
          <w:fldChar w:fldCharType="end"/>
        </w:r>
      </w:hyperlink>
      <w:r w:rsidR="002C541F">
        <w:t>4</w:t>
      </w:r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28" w:history="1">
        <w:r w:rsidR="00B63DB3" w:rsidRPr="00924273">
          <w:rPr>
            <w:rStyle w:val="af3"/>
            <w:noProof/>
          </w:rPr>
          <w:t>Образец оформления титульного листа</w:t>
        </w:r>
        <w:r w:rsidR="00B63DB3">
          <w:rPr>
            <w:noProof/>
            <w:webHidden/>
          </w:rPr>
          <w:tab/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_Toc438742828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7B03A8">
          <w:rPr>
            <w:noProof/>
            <w:webHidden/>
          </w:rPr>
          <w:t>24</w:t>
        </w:r>
        <w:r w:rsidR="00027780">
          <w:rPr>
            <w:noProof/>
            <w:webHidden/>
          </w:rPr>
          <w:fldChar w:fldCharType="end"/>
        </w:r>
      </w:hyperlink>
      <w:r w:rsidR="002C541F">
        <w:rPr>
          <w:noProof/>
        </w:rPr>
        <w:t>4</w:t>
      </w:r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29" w:history="1">
        <w:r w:rsidR="00B63DB3" w:rsidRPr="00924273">
          <w:rPr>
            <w:rStyle w:val="af3"/>
          </w:rPr>
          <w:t>Приложение 4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_Toc438742829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7B03A8">
          <w:rPr>
            <w:webHidden/>
          </w:rPr>
          <w:t>25</w:t>
        </w:r>
        <w:r w:rsidR="00027780">
          <w:rPr>
            <w:webHidden/>
          </w:rPr>
          <w:fldChar w:fldCharType="end"/>
        </w:r>
      </w:hyperlink>
      <w:r w:rsidR="002C541F">
        <w:t>5</w:t>
      </w:r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30" w:history="1">
        <w:r w:rsidR="00B63DB3" w:rsidRPr="00924273">
          <w:rPr>
            <w:rStyle w:val="af3"/>
            <w:noProof/>
          </w:rPr>
          <w:t>Образец оформления Оглавления</w:t>
        </w:r>
        <w:r w:rsidR="00B63DB3">
          <w:rPr>
            <w:noProof/>
            <w:webHidden/>
          </w:rPr>
          <w:tab/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_Toc438742830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7B03A8">
          <w:rPr>
            <w:noProof/>
            <w:webHidden/>
          </w:rPr>
          <w:t>25</w:t>
        </w:r>
        <w:r w:rsidR="00027780">
          <w:rPr>
            <w:noProof/>
            <w:webHidden/>
          </w:rPr>
          <w:fldChar w:fldCharType="end"/>
        </w:r>
      </w:hyperlink>
      <w:r w:rsidR="002C541F">
        <w:rPr>
          <w:noProof/>
        </w:rPr>
        <w:t>5</w:t>
      </w:r>
    </w:p>
    <w:p w:rsidR="00B63DB3" w:rsidRDefault="00993814">
      <w:pPr>
        <w:pStyle w:val="13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38742831" w:history="1">
        <w:r w:rsidR="00B63DB3" w:rsidRPr="00924273">
          <w:rPr>
            <w:rStyle w:val="af3"/>
          </w:rPr>
          <w:t>Приложение 5</w:t>
        </w:r>
        <w:r w:rsidR="00B63DB3">
          <w:rPr>
            <w:webHidden/>
          </w:rPr>
          <w:tab/>
        </w:r>
        <w:r w:rsidR="00027780">
          <w:rPr>
            <w:webHidden/>
          </w:rPr>
          <w:fldChar w:fldCharType="begin"/>
        </w:r>
        <w:r w:rsidR="00B63DB3">
          <w:rPr>
            <w:webHidden/>
          </w:rPr>
          <w:instrText xml:space="preserve"> PAGEREF _Toc438742831 \h </w:instrText>
        </w:r>
        <w:r w:rsidR="00027780">
          <w:rPr>
            <w:webHidden/>
          </w:rPr>
        </w:r>
        <w:r w:rsidR="00027780">
          <w:rPr>
            <w:webHidden/>
          </w:rPr>
          <w:fldChar w:fldCharType="separate"/>
        </w:r>
        <w:r w:rsidR="007B03A8">
          <w:rPr>
            <w:webHidden/>
          </w:rPr>
          <w:t>26</w:t>
        </w:r>
        <w:r w:rsidR="00027780">
          <w:rPr>
            <w:webHidden/>
          </w:rPr>
          <w:fldChar w:fldCharType="end"/>
        </w:r>
      </w:hyperlink>
      <w:r w:rsidR="002C541F">
        <w:t>6</w:t>
      </w:r>
    </w:p>
    <w:p w:rsidR="00B63DB3" w:rsidRDefault="00993814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8742832" w:history="1">
        <w:r w:rsidR="00B63DB3" w:rsidRPr="00924273">
          <w:rPr>
            <w:rStyle w:val="af3"/>
            <w:noProof/>
          </w:rPr>
          <w:t>Образец оформления Отзыва научного руководителя</w:t>
        </w:r>
        <w:r w:rsidR="00B63DB3">
          <w:rPr>
            <w:noProof/>
            <w:webHidden/>
          </w:rPr>
          <w:tab/>
        </w:r>
        <w:r w:rsidR="00027780">
          <w:rPr>
            <w:noProof/>
            <w:webHidden/>
          </w:rPr>
          <w:fldChar w:fldCharType="begin"/>
        </w:r>
        <w:r w:rsidR="00B63DB3">
          <w:rPr>
            <w:noProof/>
            <w:webHidden/>
          </w:rPr>
          <w:instrText xml:space="preserve"> PAGEREF _Toc438742832 \h </w:instrText>
        </w:r>
        <w:r w:rsidR="00027780">
          <w:rPr>
            <w:noProof/>
            <w:webHidden/>
          </w:rPr>
        </w:r>
        <w:r w:rsidR="00027780">
          <w:rPr>
            <w:noProof/>
            <w:webHidden/>
          </w:rPr>
          <w:fldChar w:fldCharType="separate"/>
        </w:r>
        <w:r w:rsidR="007B03A8">
          <w:rPr>
            <w:noProof/>
            <w:webHidden/>
          </w:rPr>
          <w:t>26</w:t>
        </w:r>
        <w:r w:rsidR="00027780">
          <w:rPr>
            <w:noProof/>
            <w:webHidden/>
          </w:rPr>
          <w:fldChar w:fldCharType="end"/>
        </w:r>
      </w:hyperlink>
      <w:r w:rsidR="002C541F">
        <w:rPr>
          <w:noProof/>
        </w:rPr>
        <w:t>6</w:t>
      </w:r>
    </w:p>
    <w:p w:rsidR="0058195B" w:rsidRPr="0058195B" w:rsidRDefault="00027780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  <w:r w:rsidRPr="00073BD2">
        <w:rPr>
          <w:sz w:val="28"/>
          <w:szCs w:val="28"/>
        </w:rPr>
        <w:fldChar w:fldCharType="end"/>
      </w:r>
    </w:p>
    <w:p w:rsidR="0058195B" w:rsidRP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 w:rsidP="0058195B">
      <w:pPr>
        <w:widowControl/>
        <w:autoSpaceDE/>
        <w:autoSpaceDN/>
        <w:adjustRightInd/>
        <w:ind w:left="567"/>
        <w:jc w:val="both"/>
        <w:rPr>
          <w:sz w:val="26"/>
          <w:szCs w:val="26"/>
          <w:highlight w:val="white"/>
        </w:rPr>
      </w:pPr>
    </w:p>
    <w:p w:rsidR="0058195B" w:rsidRDefault="0058195B">
      <w:pPr>
        <w:widowControl/>
        <w:autoSpaceDE/>
        <w:autoSpaceDN/>
        <w:adjustRightInd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br w:type="page"/>
      </w:r>
    </w:p>
    <w:p w:rsidR="002A3301" w:rsidRPr="000A0025" w:rsidRDefault="00992F87" w:rsidP="006055E4">
      <w:pPr>
        <w:pStyle w:val="1"/>
        <w:tabs>
          <w:tab w:val="right" w:leader="dot" w:pos="9214"/>
          <w:tab w:val="right" w:leader="dot" w:pos="9540"/>
        </w:tabs>
        <w:spacing w:before="120" w:after="120"/>
        <w:ind w:firstLine="567"/>
        <w:jc w:val="center"/>
        <w:rPr>
          <w:rFonts w:ascii="Times New Roman" w:hAnsi="Times New Roman"/>
        </w:rPr>
      </w:pPr>
      <w:bookmarkStart w:id="10" w:name="_Toc24959370"/>
      <w:bookmarkStart w:id="11" w:name="_Toc262985204"/>
      <w:bookmarkStart w:id="12" w:name="_Toc438742809"/>
      <w:bookmarkEnd w:id="1"/>
      <w:bookmarkEnd w:id="2"/>
      <w:r w:rsidRPr="000A0025">
        <w:rPr>
          <w:rFonts w:ascii="Times New Roman" w:hAnsi="Times New Roman"/>
        </w:rPr>
        <w:lastRenderedPageBreak/>
        <w:t>1</w:t>
      </w:r>
      <w:r w:rsidR="0041300A" w:rsidRPr="000A0025">
        <w:rPr>
          <w:rFonts w:ascii="Times New Roman" w:hAnsi="Times New Roman"/>
        </w:rPr>
        <w:t>. </w:t>
      </w:r>
      <w:r w:rsidR="000A0025">
        <w:rPr>
          <w:rFonts w:ascii="Times New Roman" w:hAnsi="Times New Roman"/>
        </w:rPr>
        <w:t>Общие т</w:t>
      </w:r>
      <w:r w:rsidR="006B3D33" w:rsidRPr="000A0025">
        <w:rPr>
          <w:rFonts w:ascii="Times New Roman" w:hAnsi="Times New Roman"/>
        </w:rPr>
        <w:t xml:space="preserve">ребования к </w:t>
      </w:r>
      <w:bookmarkEnd w:id="10"/>
      <w:bookmarkEnd w:id="11"/>
      <w:r w:rsidRPr="000A0025">
        <w:rPr>
          <w:rFonts w:ascii="Times New Roman" w:hAnsi="Times New Roman"/>
        </w:rPr>
        <w:t>курсовой работе</w:t>
      </w:r>
      <w:bookmarkEnd w:id="12"/>
    </w:p>
    <w:p w:rsidR="00992F87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13" w:name="_Toc24959371"/>
      <w:r>
        <w:rPr>
          <w:sz w:val="28"/>
          <w:szCs w:val="28"/>
        </w:rPr>
        <w:t>Курсовая работа</w:t>
      </w:r>
      <w:r w:rsidRPr="001D52BD">
        <w:rPr>
          <w:sz w:val="28"/>
          <w:szCs w:val="28"/>
        </w:rPr>
        <w:t xml:space="preserve"> представляет собой самостоятельное законченное исследование на заданную (выбранную) тему, написанное студентом под руководством научного руководителя, свидетельствующее об умении </w:t>
      </w:r>
      <w:r w:rsidR="00DF7252">
        <w:rPr>
          <w:sz w:val="28"/>
          <w:szCs w:val="28"/>
        </w:rPr>
        <w:t>студента</w:t>
      </w:r>
      <w:r w:rsidRPr="001D52BD">
        <w:rPr>
          <w:sz w:val="28"/>
          <w:szCs w:val="28"/>
        </w:rPr>
        <w:t xml:space="preserve"> работать с литературой, обобщать и анализировать фактический материал, используя теоретические знания и практические навыки, полученные при </w:t>
      </w:r>
      <w:r w:rsidRPr="009253A8">
        <w:rPr>
          <w:sz w:val="28"/>
          <w:szCs w:val="28"/>
        </w:rPr>
        <w:t xml:space="preserve">освоении образовательной программы.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4"/>
          <w:sz w:val="28"/>
          <w:szCs w:val="28"/>
        </w:rPr>
      </w:pPr>
      <w:r w:rsidRPr="00D80A14">
        <w:rPr>
          <w:spacing w:val="-3"/>
          <w:sz w:val="28"/>
          <w:szCs w:val="28"/>
        </w:rPr>
        <w:t>Курсовая работа выполняется на первом году обучения.</w:t>
      </w:r>
      <w:r w:rsidRPr="00D80A14">
        <w:rPr>
          <w:spacing w:val="-4"/>
          <w:sz w:val="28"/>
          <w:szCs w:val="28"/>
        </w:rPr>
        <w:t xml:space="preserve"> </w:t>
      </w:r>
    </w:p>
    <w:p w:rsidR="0035543F" w:rsidRPr="00D80A14" w:rsidRDefault="0035543F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D80A14">
        <w:rPr>
          <w:spacing w:val="-4"/>
          <w:sz w:val="28"/>
          <w:szCs w:val="28"/>
        </w:rPr>
        <w:t xml:space="preserve">Оформление работы должно соответствовать требованиям, изложенным в </w:t>
      </w:r>
      <w:r w:rsidRPr="00D80A14">
        <w:rPr>
          <w:spacing w:val="-3"/>
          <w:sz w:val="28"/>
          <w:szCs w:val="28"/>
        </w:rPr>
        <w:t>определенных разделах настоящих Правил.</w:t>
      </w:r>
    </w:p>
    <w:p w:rsidR="0058195B" w:rsidRPr="000A2D5F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D80A14">
        <w:rPr>
          <w:b/>
          <w:spacing w:val="-1"/>
          <w:sz w:val="28"/>
          <w:szCs w:val="28"/>
        </w:rPr>
        <w:t xml:space="preserve">Рекомендуемый объем </w:t>
      </w:r>
      <w:r w:rsidR="00966911" w:rsidRPr="00D80A14">
        <w:rPr>
          <w:b/>
          <w:spacing w:val="-1"/>
          <w:sz w:val="28"/>
          <w:szCs w:val="28"/>
        </w:rPr>
        <w:t>курсовой работы</w:t>
      </w:r>
      <w:r w:rsidRPr="00D80A14">
        <w:rPr>
          <w:b/>
          <w:spacing w:val="-1"/>
          <w:sz w:val="28"/>
          <w:szCs w:val="28"/>
        </w:rPr>
        <w:t xml:space="preserve"> – не менее </w:t>
      </w:r>
      <w:r w:rsidR="003A2D7D" w:rsidRPr="00D80A14">
        <w:rPr>
          <w:b/>
          <w:spacing w:val="-1"/>
          <w:sz w:val="28"/>
          <w:szCs w:val="28"/>
        </w:rPr>
        <w:t>3</w:t>
      </w:r>
      <w:r w:rsidR="0055671C" w:rsidRPr="0055671C">
        <w:rPr>
          <w:b/>
          <w:spacing w:val="-1"/>
          <w:sz w:val="28"/>
          <w:szCs w:val="28"/>
        </w:rPr>
        <w:t>5</w:t>
      </w:r>
      <w:r w:rsidR="003A2D7D" w:rsidRPr="00D80A14">
        <w:rPr>
          <w:b/>
          <w:spacing w:val="-1"/>
          <w:sz w:val="28"/>
          <w:szCs w:val="28"/>
        </w:rPr>
        <w:t>-40</w:t>
      </w:r>
      <w:r w:rsidRPr="00D80A14">
        <w:rPr>
          <w:b/>
          <w:spacing w:val="-1"/>
          <w:sz w:val="28"/>
          <w:szCs w:val="28"/>
        </w:rPr>
        <w:t> страниц</w:t>
      </w:r>
      <w:r w:rsidRPr="000A2D5F">
        <w:rPr>
          <w:spacing w:val="-1"/>
          <w:sz w:val="28"/>
          <w:szCs w:val="28"/>
        </w:rPr>
        <w:t xml:space="preserve"> </w:t>
      </w:r>
      <w:r w:rsidRPr="000A2D5F">
        <w:rPr>
          <w:spacing w:val="-3"/>
          <w:sz w:val="28"/>
          <w:szCs w:val="28"/>
        </w:rPr>
        <w:t>печатного текста без списка литературы и приложений.</w:t>
      </w:r>
    </w:p>
    <w:p w:rsidR="003A2D7D" w:rsidRPr="000A2D5F" w:rsidRDefault="003A2D7D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3"/>
          <w:sz w:val="28"/>
          <w:szCs w:val="28"/>
        </w:rPr>
      </w:pPr>
      <w:r w:rsidRPr="000A2D5F">
        <w:rPr>
          <w:spacing w:val="-3"/>
          <w:sz w:val="28"/>
          <w:szCs w:val="28"/>
        </w:rPr>
        <w:t>К курсовой работе предъявляются следующие ключевые требования: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должна быть написана </w:t>
      </w:r>
      <w:r w:rsidRPr="00196806">
        <w:rPr>
          <w:bCs/>
          <w:sz w:val="28"/>
          <w:szCs w:val="28"/>
        </w:rPr>
        <w:t>самостоятельно.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Работа предполагает </w:t>
      </w:r>
      <w:proofErr w:type="spellStart"/>
      <w:r w:rsidRPr="00532014">
        <w:rPr>
          <w:sz w:val="28"/>
          <w:szCs w:val="28"/>
        </w:rPr>
        <w:t>исследовательско</w:t>
      </w:r>
      <w:proofErr w:type="spellEnd"/>
      <w:r w:rsidRPr="00532014">
        <w:rPr>
          <w:sz w:val="28"/>
          <w:szCs w:val="28"/>
        </w:rPr>
        <w:t xml:space="preserve">-аналитический характер, поэтому изложение темы следует подкреплять </w:t>
      </w:r>
      <w:r w:rsidR="00D224FF" w:rsidRPr="00532014">
        <w:rPr>
          <w:sz w:val="28"/>
          <w:szCs w:val="28"/>
        </w:rPr>
        <w:t xml:space="preserve">статистическими </w:t>
      </w:r>
      <w:r w:rsidR="00E46068" w:rsidRPr="00532014">
        <w:rPr>
          <w:sz w:val="28"/>
          <w:szCs w:val="28"/>
        </w:rPr>
        <w:t>данными, сопоставлениями</w:t>
      </w:r>
      <w:r w:rsidR="00D224FF" w:rsidRPr="00532014">
        <w:rPr>
          <w:sz w:val="28"/>
          <w:szCs w:val="28"/>
        </w:rPr>
        <w:t>, материалами судебной практики.</w:t>
      </w:r>
    </w:p>
    <w:p w:rsidR="003A2D7D" w:rsidRPr="00532014" w:rsidRDefault="003A2D7D" w:rsidP="00652BEB">
      <w:pPr>
        <w:pStyle w:val="aff2"/>
        <w:widowControl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32014">
        <w:rPr>
          <w:sz w:val="28"/>
          <w:szCs w:val="28"/>
        </w:rPr>
        <w:t xml:space="preserve">Курсовая работа </w:t>
      </w:r>
      <w:r w:rsidR="00D224FF" w:rsidRPr="00532014">
        <w:rPr>
          <w:sz w:val="28"/>
          <w:szCs w:val="28"/>
        </w:rPr>
        <w:t xml:space="preserve">магистранта </w:t>
      </w:r>
      <w:r w:rsidRPr="00532014">
        <w:rPr>
          <w:sz w:val="28"/>
          <w:szCs w:val="28"/>
        </w:rPr>
        <w:t>должна содержать практич</w:t>
      </w:r>
      <w:r w:rsidR="00D224FF" w:rsidRPr="00532014">
        <w:rPr>
          <w:sz w:val="28"/>
          <w:szCs w:val="28"/>
        </w:rPr>
        <w:t>ескую часть (решение практическо</w:t>
      </w:r>
      <w:r w:rsidRPr="00532014">
        <w:rPr>
          <w:sz w:val="28"/>
          <w:szCs w:val="28"/>
        </w:rPr>
        <w:t>й задачи; анализ</w:t>
      </w:r>
      <w:r w:rsidR="00D224FF" w:rsidRPr="00532014">
        <w:rPr>
          <w:sz w:val="28"/>
          <w:szCs w:val="28"/>
        </w:rPr>
        <w:t xml:space="preserve"> правоприменительной практики</w:t>
      </w:r>
      <w:r w:rsidRPr="00532014">
        <w:rPr>
          <w:sz w:val="28"/>
          <w:szCs w:val="28"/>
        </w:rPr>
        <w:t>; разработка проекта и др.).</w:t>
      </w:r>
    </w:p>
    <w:bookmarkEnd w:id="13"/>
    <w:p w:rsidR="002A3301" w:rsidRPr="009253A8" w:rsidRDefault="00992F87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Курсовая работа</w:t>
      </w:r>
      <w:r w:rsidR="002A3301" w:rsidRPr="009253A8">
        <w:rPr>
          <w:sz w:val="28"/>
          <w:szCs w:val="28"/>
        </w:rPr>
        <w:t xml:space="preserve"> </w:t>
      </w:r>
      <w:r w:rsidR="00E62510" w:rsidRPr="009253A8">
        <w:rPr>
          <w:sz w:val="28"/>
          <w:szCs w:val="28"/>
        </w:rPr>
        <w:t xml:space="preserve">имеет </w:t>
      </w:r>
      <w:r w:rsidR="002A3301" w:rsidRPr="009253A8">
        <w:rPr>
          <w:sz w:val="28"/>
          <w:szCs w:val="28"/>
        </w:rPr>
        <w:t xml:space="preserve">общепринятую структуру и состоит из введения, основной части и заключения.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bookmarkStart w:id="14" w:name="_Toc24959375"/>
      <w:bookmarkStart w:id="15" w:name="_Toc262985205"/>
      <w:r w:rsidRPr="009253A8">
        <w:rPr>
          <w:b/>
          <w:sz w:val="28"/>
          <w:szCs w:val="28"/>
        </w:rPr>
        <w:t>Введение</w:t>
      </w:r>
      <w:r w:rsidRPr="009253A8">
        <w:rPr>
          <w:sz w:val="28"/>
          <w:szCs w:val="28"/>
        </w:rPr>
        <w:t xml:space="preserve"> является отдельным, самостоятельным блоком текста </w:t>
      </w:r>
      <w:r w:rsidR="0055671C">
        <w:rPr>
          <w:sz w:val="28"/>
          <w:szCs w:val="28"/>
        </w:rPr>
        <w:t>работы</w:t>
      </w:r>
      <w:r w:rsidRPr="00D80A14">
        <w:rPr>
          <w:sz w:val="28"/>
          <w:szCs w:val="28"/>
        </w:rPr>
        <w:t>.</w:t>
      </w:r>
    </w:p>
    <w:p w:rsidR="00966911" w:rsidRPr="009253A8" w:rsidRDefault="00966911" w:rsidP="00D748CF">
      <w:pPr>
        <w:keepNext/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Во Введении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необходимо отразить следующее: 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обоснование выбора темы, ее актуальность;</w:t>
      </w:r>
    </w:p>
    <w:p w:rsidR="00966911" w:rsidRPr="009253A8" w:rsidRDefault="00966911" w:rsidP="00652BEB">
      <w:pPr>
        <w:keepNext/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характеристику степени разработанности темы в отечественной и зарубежной науке;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основную цель и задачи работы;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объект и предмет исследования;</w:t>
      </w:r>
    </w:p>
    <w:p w:rsidR="00966911" w:rsidRPr="009253A8" w:rsidRDefault="00966911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методы исследования;</w:t>
      </w:r>
    </w:p>
    <w:p w:rsidR="00966911" w:rsidRPr="009253A8" w:rsidRDefault="00DF7252" w:rsidP="00652BEB">
      <w:pPr>
        <w:widowControl/>
        <w:numPr>
          <w:ilvl w:val="0"/>
          <w:numId w:val="2"/>
        </w:numPr>
        <w:shd w:val="clear" w:color="auto" w:fill="FFFFFF"/>
        <w:tabs>
          <w:tab w:val="clear" w:pos="960"/>
          <w:tab w:val="left" w:pos="284"/>
          <w:tab w:val="left" w:pos="600"/>
          <w:tab w:val="left" w:pos="700"/>
          <w:tab w:val="num" w:pos="8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структур</w:t>
      </w:r>
      <w:r w:rsidR="0035543F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</w:t>
      </w:r>
      <w:r w:rsidR="00966911" w:rsidRPr="009253A8">
        <w:rPr>
          <w:sz w:val="28"/>
          <w:szCs w:val="28"/>
        </w:rPr>
        <w:t>работы.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Цель работы </w:t>
      </w:r>
      <w:r w:rsidRPr="009253A8">
        <w:rPr>
          <w:iCs/>
          <w:sz w:val="28"/>
          <w:szCs w:val="28"/>
        </w:rPr>
        <w:t>определяет, для чего проводится исследование,</w:t>
      </w:r>
      <w:r w:rsidRPr="009253A8">
        <w:rPr>
          <w:i/>
          <w:iC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что планируется получить в результате. Достижение цели </w:t>
      </w:r>
      <w:r w:rsidR="00756E55" w:rsidRPr="009253A8">
        <w:rPr>
          <w:sz w:val="28"/>
          <w:szCs w:val="28"/>
        </w:rPr>
        <w:t>курсовой</w:t>
      </w:r>
      <w:r w:rsidRPr="009253A8">
        <w:rPr>
          <w:sz w:val="28"/>
          <w:szCs w:val="28"/>
        </w:rPr>
        <w:t xml:space="preserve"> работы ориентирует студентов на решение выдвинутой проблемы в</w:t>
      </w:r>
      <w:r w:rsidRPr="009253A8">
        <w:rPr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>двух основных направлениях – теоретическом и прикладном.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 xml:space="preserve">Задачи работы </w:t>
      </w:r>
      <w:r w:rsidRPr="009253A8">
        <w:rPr>
          <w:sz w:val="28"/>
          <w:szCs w:val="28"/>
        </w:rPr>
        <w:t xml:space="preserve">представляют собой </w:t>
      </w:r>
      <w:r w:rsidR="00A56A6B">
        <w:rPr>
          <w:sz w:val="28"/>
          <w:szCs w:val="28"/>
        </w:rPr>
        <w:t>этапы</w:t>
      </w:r>
      <w:r w:rsidRPr="009253A8">
        <w:rPr>
          <w:sz w:val="28"/>
          <w:szCs w:val="28"/>
        </w:rPr>
        <w:t xml:space="preserve"> достижения цели работы. Это этапы, на каждом из которых производится та или иная исследовательская операция (изучение литературы, сбор данных, их анализ, построение классификаций, разработка методик и их реализация и т.д.).</w:t>
      </w:r>
      <w:r w:rsidR="00DF7252" w:rsidRPr="009253A8">
        <w:rPr>
          <w:sz w:val="28"/>
          <w:szCs w:val="28"/>
        </w:rPr>
        <w:t xml:space="preserve"> Совокупность всех задач должна обеспечивать достижение поставленной цели.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Объект исследования –</w:t>
      </w:r>
      <w:r w:rsidRPr="009253A8">
        <w:rPr>
          <w:sz w:val="28"/>
          <w:szCs w:val="28"/>
        </w:rPr>
        <w:t xml:space="preserve"> это то, на что направлен процесс познания.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i/>
          <w:iCs/>
          <w:sz w:val="28"/>
          <w:szCs w:val="28"/>
        </w:rPr>
        <w:t>Предмет исследования</w:t>
      </w:r>
      <w:r w:rsidRPr="009253A8">
        <w:rPr>
          <w:iCs/>
          <w:sz w:val="28"/>
          <w:szCs w:val="28"/>
        </w:rPr>
        <w:t xml:space="preserve"> – это</w:t>
      </w:r>
      <w:r w:rsidRPr="009253A8">
        <w:rPr>
          <w:iCs/>
          <w:smallCaps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наиболее значимые с теоретической или </w:t>
      </w:r>
      <w:r w:rsidRPr="009253A8">
        <w:rPr>
          <w:sz w:val="28"/>
          <w:szCs w:val="28"/>
        </w:rPr>
        <w:lastRenderedPageBreak/>
        <w:t>практической точки зрения свойства, стороны, проявления, особенности объекта, которые подлежат непосредственному изучению. Это угол зрения на объект, аспект его рассмотрения, дающий представление о том, что конкретно будет изучаться в объекте, как он будет рассматриваться, какие новые отношения, свойства, функции будут выявляться.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Характеристика </w:t>
      </w:r>
      <w:r w:rsidRPr="009253A8">
        <w:rPr>
          <w:i/>
          <w:sz w:val="28"/>
          <w:szCs w:val="28"/>
        </w:rPr>
        <w:t>структуры работы</w:t>
      </w:r>
      <w:r w:rsidRPr="009253A8">
        <w:rPr>
          <w:sz w:val="28"/>
          <w:szCs w:val="28"/>
        </w:rPr>
        <w:t xml:space="preserve"> представляет собой краткое содержание глав и параграфов основной части, объем работы в страницах без приложений, количество используемых в работе источников литературы.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 xml:space="preserve">В основной части </w:t>
      </w:r>
      <w:r w:rsidRPr="009253A8">
        <w:rPr>
          <w:sz w:val="28"/>
          <w:szCs w:val="28"/>
        </w:rPr>
        <w:t>работы</w:t>
      </w:r>
      <w:r w:rsidRPr="009253A8">
        <w:rPr>
          <w:b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должно быть полно и </w:t>
      </w:r>
      <w:proofErr w:type="gramStart"/>
      <w:r w:rsidRPr="009253A8">
        <w:rPr>
          <w:sz w:val="28"/>
          <w:szCs w:val="28"/>
        </w:rPr>
        <w:t>систематизировано</w:t>
      </w:r>
      <w:proofErr w:type="gramEnd"/>
      <w:r w:rsidRPr="009253A8">
        <w:rPr>
          <w:sz w:val="28"/>
          <w:szCs w:val="28"/>
        </w:rPr>
        <w:t xml:space="preserve"> изложено состояние вопроса, которому посвящено данное исследо</w:t>
      </w:r>
      <w:r w:rsidR="00AF58B9" w:rsidRPr="009253A8">
        <w:rPr>
          <w:sz w:val="28"/>
          <w:szCs w:val="28"/>
        </w:rPr>
        <w:t xml:space="preserve">вание. </w:t>
      </w:r>
    </w:p>
    <w:p w:rsidR="00966911" w:rsidRPr="009253A8" w:rsidRDefault="00966911" w:rsidP="00532014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Основная часть состоит, как правило, из двух глав, каждая из которых делится на параграфы в зависимости от темы исследования и его целей. В каждой главе должно быть не менее двух параграфов. Объем параграфа </w:t>
      </w:r>
      <w:r w:rsidR="00532014">
        <w:rPr>
          <w:sz w:val="28"/>
          <w:szCs w:val="28"/>
        </w:rPr>
        <w:t xml:space="preserve">курсовой работы студента магистратуры </w:t>
      </w:r>
      <w:r w:rsidR="00532014" w:rsidRPr="009253A8">
        <w:rPr>
          <w:sz w:val="28"/>
          <w:szCs w:val="28"/>
        </w:rPr>
        <w:t>должен составлять не менее 6 страниц.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pacing w:val="-4"/>
          <w:sz w:val="28"/>
          <w:szCs w:val="28"/>
        </w:rPr>
      </w:pPr>
      <w:r w:rsidRPr="009253A8">
        <w:rPr>
          <w:spacing w:val="-4"/>
          <w:sz w:val="28"/>
          <w:szCs w:val="28"/>
        </w:rPr>
        <w:t xml:space="preserve">В основную часть </w:t>
      </w:r>
      <w:r w:rsidR="00AF58B9" w:rsidRPr="009253A8">
        <w:rPr>
          <w:spacing w:val="-4"/>
          <w:sz w:val="28"/>
          <w:szCs w:val="28"/>
        </w:rPr>
        <w:t xml:space="preserve">курсовой </w:t>
      </w:r>
      <w:r w:rsidRPr="009253A8">
        <w:rPr>
          <w:spacing w:val="-4"/>
          <w:sz w:val="28"/>
          <w:szCs w:val="28"/>
        </w:rPr>
        <w:t xml:space="preserve">работы </w:t>
      </w:r>
      <w:r w:rsidR="00AF58B9" w:rsidRPr="009253A8">
        <w:rPr>
          <w:spacing w:val="-4"/>
          <w:sz w:val="28"/>
          <w:szCs w:val="28"/>
        </w:rPr>
        <w:t xml:space="preserve">обоих форматов обязательно входит </w:t>
      </w:r>
      <w:r w:rsidRPr="009253A8">
        <w:rPr>
          <w:spacing w:val="-4"/>
          <w:sz w:val="28"/>
          <w:szCs w:val="28"/>
        </w:rPr>
        <w:t>теоретическ</w:t>
      </w:r>
      <w:r w:rsidR="00FF49DF">
        <w:rPr>
          <w:spacing w:val="-4"/>
          <w:sz w:val="28"/>
          <w:szCs w:val="28"/>
        </w:rPr>
        <w:t>ий</w:t>
      </w:r>
      <w:r w:rsidR="00AF58B9" w:rsidRPr="009253A8">
        <w:rPr>
          <w:spacing w:val="-4"/>
          <w:sz w:val="28"/>
          <w:szCs w:val="28"/>
        </w:rPr>
        <w:t xml:space="preserve"> </w:t>
      </w:r>
      <w:r w:rsidR="00FF49DF">
        <w:rPr>
          <w:spacing w:val="-4"/>
          <w:sz w:val="28"/>
          <w:szCs w:val="28"/>
        </w:rPr>
        <w:t>раздел</w:t>
      </w:r>
      <w:r w:rsidRPr="009253A8">
        <w:rPr>
          <w:spacing w:val="-4"/>
          <w:sz w:val="28"/>
          <w:szCs w:val="28"/>
        </w:rPr>
        <w:t>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9"/>
          <w:sz w:val="28"/>
          <w:szCs w:val="28"/>
        </w:rPr>
      </w:pPr>
      <w:r w:rsidRPr="009253A8">
        <w:rPr>
          <w:i/>
          <w:spacing w:val="1"/>
          <w:sz w:val="28"/>
          <w:szCs w:val="28"/>
        </w:rPr>
        <w:t>В теоретическо</w:t>
      </w:r>
      <w:r w:rsidR="00FF49DF">
        <w:rPr>
          <w:i/>
          <w:spacing w:val="1"/>
          <w:sz w:val="28"/>
          <w:szCs w:val="28"/>
        </w:rPr>
        <w:t>м</w:t>
      </w:r>
      <w:r w:rsidRPr="009253A8">
        <w:rPr>
          <w:i/>
          <w:spacing w:val="1"/>
          <w:sz w:val="28"/>
          <w:szCs w:val="28"/>
        </w:rPr>
        <w:t xml:space="preserve"> </w:t>
      </w:r>
      <w:r w:rsidR="00FF49DF">
        <w:rPr>
          <w:i/>
          <w:spacing w:val="1"/>
          <w:sz w:val="28"/>
          <w:szCs w:val="28"/>
        </w:rPr>
        <w:t xml:space="preserve">разделе </w:t>
      </w:r>
      <w:r w:rsidRPr="009253A8">
        <w:rPr>
          <w:spacing w:val="1"/>
          <w:sz w:val="28"/>
          <w:szCs w:val="28"/>
        </w:rPr>
        <w:t>отражается</w:t>
      </w:r>
      <w:r w:rsidRPr="009253A8">
        <w:rPr>
          <w:i/>
          <w:iCs/>
          <w:spacing w:val="1"/>
          <w:sz w:val="28"/>
          <w:szCs w:val="28"/>
        </w:rPr>
        <w:t xml:space="preserve"> </w:t>
      </w:r>
      <w:r w:rsidRPr="009253A8">
        <w:rPr>
          <w:spacing w:val="5"/>
          <w:sz w:val="28"/>
          <w:szCs w:val="28"/>
        </w:rPr>
        <w:t xml:space="preserve">умение </w:t>
      </w:r>
      <w:r w:rsidRPr="009253A8">
        <w:rPr>
          <w:spacing w:val="1"/>
          <w:sz w:val="28"/>
          <w:szCs w:val="28"/>
        </w:rPr>
        <w:t xml:space="preserve">студента </w:t>
      </w:r>
      <w:r w:rsidRPr="009253A8">
        <w:rPr>
          <w:spacing w:val="5"/>
          <w:sz w:val="28"/>
          <w:szCs w:val="28"/>
        </w:rPr>
        <w:t xml:space="preserve">систематизировать существующие </w:t>
      </w:r>
      <w:r w:rsidR="0099469D">
        <w:rPr>
          <w:spacing w:val="5"/>
          <w:sz w:val="28"/>
          <w:szCs w:val="28"/>
        </w:rPr>
        <w:t xml:space="preserve">научные </w:t>
      </w:r>
      <w:r w:rsidRPr="009253A8">
        <w:rPr>
          <w:spacing w:val="5"/>
          <w:sz w:val="28"/>
          <w:szCs w:val="28"/>
        </w:rPr>
        <w:t xml:space="preserve">разработки и теории по данной проблеме, критически их рассматривать, выделять </w:t>
      </w:r>
      <w:r w:rsidRPr="009253A8">
        <w:rPr>
          <w:spacing w:val="-1"/>
          <w:sz w:val="28"/>
          <w:szCs w:val="28"/>
        </w:rPr>
        <w:t xml:space="preserve">существенное, оценивать опыт других исследователей, определять главное в </w:t>
      </w:r>
      <w:r w:rsidRPr="009253A8">
        <w:rPr>
          <w:spacing w:val="9"/>
          <w:sz w:val="28"/>
          <w:szCs w:val="28"/>
        </w:rPr>
        <w:t>изученности темы с позиций современных подходов, аргументировать собственное мнение.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2"/>
          <w:sz w:val="28"/>
          <w:szCs w:val="28"/>
        </w:rPr>
        <w:t xml:space="preserve">Поскольку в курсовой работе изучается определенная тема, то обзор работ </w:t>
      </w:r>
      <w:r w:rsidRPr="009253A8">
        <w:rPr>
          <w:spacing w:val="5"/>
          <w:sz w:val="28"/>
          <w:szCs w:val="28"/>
        </w:rPr>
        <w:t>предшественников следует делать только по вопросам выбранной темы</w:t>
      </w:r>
      <w:r w:rsidRPr="009253A8">
        <w:rPr>
          <w:sz w:val="28"/>
          <w:szCs w:val="28"/>
        </w:rPr>
        <w:t xml:space="preserve">. В обзоре литературы не нужно излагать все, что стало известно студенту из </w:t>
      </w:r>
      <w:proofErr w:type="gramStart"/>
      <w:r w:rsidRPr="009253A8">
        <w:rPr>
          <w:sz w:val="28"/>
          <w:szCs w:val="28"/>
        </w:rPr>
        <w:t>прочитанного</w:t>
      </w:r>
      <w:proofErr w:type="gramEnd"/>
      <w:r w:rsidRPr="009253A8">
        <w:rPr>
          <w:sz w:val="28"/>
          <w:szCs w:val="28"/>
        </w:rPr>
        <w:t xml:space="preserve">, и имеет лишь косвенное отношение к его работе. Но </w:t>
      </w:r>
      <w:r w:rsidRPr="009253A8">
        <w:rPr>
          <w:spacing w:val="7"/>
          <w:sz w:val="28"/>
          <w:szCs w:val="28"/>
        </w:rPr>
        <w:t>ценные публикации, имеющие непосредственное отношение к теме курсовой работы</w:t>
      </w:r>
      <w:r w:rsidRPr="009253A8">
        <w:rPr>
          <w:sz w:val="28"/>
          <w:szCs w:val="28"/>
        </w:rPr>
        <w:t>, должны быть использованы.</w:t>
      </w:r>
      <w:r w:rsidR="002F61A6" w:rsidRPr="009253A8">
        <w:rPr>
          <w:sz w:val="28"/>
          <w:szCs w:val="28"/>
        </w:rPr>
        <w:t xml:space="preserve"> </w:t>
      </w:r>
      <w:r w:rsidRPr="009253A8">
        <w:rPr>
          <w:spacing w:val="3"/>
          <w:sz w:val="28"/>
          <w:szCs w:val="28"/>
        </w:rPr>
        <w:t xml:space="preserve">При изложении спорных вопросов необходимо приводить мнения различных авторов. </w:t>
      </w:r>
      <w:r w:rsidRPr="009253A8">
        <w:rPr>
          <w:spacing w:val="-1"/>
          <w:sz w:val="28"/>
          <w:szCs w:val="28"/>
        </w:rPr>
        <w:t xml:space="preserve">Если в работе критически рассматривается точка зрения какого-либо автора, при изложении </w:t>
      </w:r>
      <w:r w:rsidRPr="009253A8">
        <w:rPr>
          <w:spacing w:val="4"/>
          <w:sz w:val="28"/>
          <w:szCs w:val="28"/>
        </w:rPr>
        <w:t xml:space="preserve">его мысли следует приводить цитаты: только при этом условии критика может быть </w:t>
      </w:r>
      <w:r w:rsidRPr="009253A8">
        <w:rPr>
          <w:spacing w:val="3"/>
          <w:sz w:val="28"/>
          <w:szCs w:val="28"/>
        </w:rPr>
        <w:t xml:space="preserve">объективной. Обязательным при наличии различных подходов к решению изучаемой </w:t>
      </w:r>
      <w:r w:rsidRPr="009253A8">
        <w:rPr>
          <w:spacing w:val="-2"/>
          <w:sz w:val="28"/>
          <w:szCs w:val="28"/>
        </w:rPr>
        <w:t>проблемы является сравнение</w:t>
      </w:r>
      <w:r w:rsidR="0099469D">
        <w:rPr>
          <w:spacing w:val="-2"/>
          <w:sz w:val="28"/>
          <w:szCs w:val="28"/>
        </w:rPr>
        <w:t xml:space="preserve"> подходов</w:t>
      </w:r>
      <w:r w:rsidRPr="009253A8">
        <w:rPr>
          <w:spacing w:val="-2"/>
          <w:sz w:val="28"/>
          <w:szCs w:val="28"/>
        </w:rPr>
        <w:t xml:space="preserve">, содержащихся в действующих инструктивных </w:t>
      </w:r>
      <w:r w:rsidRPr="009253A8">
        <w:rPr>
          <w:spacing w:val="1"/>
          <w:sz w:val="28"/>
          <w:szCs w:val="28"/>
        </w:rPr>
        <w:t>материалах и работах различных авторов. Только после проведения сравнения следует обосновать свое мнение по спорному вопросу и</w:t>
      </w:r>
      <w:r w:rsidRPr="009253A8">
        <w:rPr>
          <w:spacing w:val="-1"/>
          <w:sz w:val="28"/>
          <w:szCs w:val="28"/>
        </w:rPr>
        <w:t xml:space="preserve"> выдвинуть соответствующие аргументы.</w:t>
      </w:r>
    </w:p>
    <w:p w:rsidR="004349BA" w:rsidRPr="005D6679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pacing w:val="-1"/>
          <w:sz w:val="28"/>
          <w:szCs w:val="28"/>
        </w:rPr>
      </w:pPr>
      <w:r w:rsidRPr="009253A8">
        <w:rPr>
          <w:spacing w:val="-1"/>
          <w:sz w:val="28"/>
          <w:szCs w:val="28"/>
        </w:rPr>
        <w:t xml:space="preserve">Теоретическая часть является обоснованием будущих </w:t>
      </w:r>
      <w:r w:rsidR="0099469D">
        <w:rPr>
          <w:spacing w:val="-1"/>
          <w:sz w:val="28"/>
          <w:szCs w:val="28"/>
        </w:rPr>
        <w:t xml:space="preserve">научных </w:t>
      </w:r>
      <w:r w:rsidRPr="009253A8">
        <w:rPr>
          <w:spacing w:val="-1"/>
          <w:sz w:val="28"/>
          <w:szCs w:val="28"/>
        </w:rPr>
        <w:t>разработок, так как позволяет выбрать методологию и методику всестороннего анализа проблемы.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В курсовой работе каждая глава и параграфы должны заканчиваться выводами. </w:t>
      </w:r>
    </w:p>
    <w:p w:rsidR="00966911" w:rsidRPr="009253A8" w:rsidRDefault="00966911" w:rsidP="00D748CF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Выводы</w:t>
      </w:r>
      <w:r w:rsidRPr="009253A8">
        <w:rPr>
          <w:sz w:val="28"/>
          <w:szCs w:val="28"/>
        </w:rPr>
        <w:t xml:space="preserve"> – новые суждения, а точнее умозаключения, сделанные на </w:t>
      </w:r>
      <w:r w:rsidRPr="009253A8">
        <w:rPr>
          <w:sz w:val="28"/>
          <w:szCs w:val="28"/>
        </w:rPr>
        <w:lastRenderedPageBreak/>
        <w:t>основе анализа теоретического и/или эмпирического материала.</w:t>
      </w:r>
    </w:p>
    <w:p w:rsidR="00966911" w:rsidRPr="009253A8" w:rsidRDefault="00966911" w:rsidP="00D748CF">
      <w:pPr>
        <w:pStyle w:val="14"/>
        <w:tabs>
          <w:tab w:val="left" w:pos="284"/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Выводы должны содержать оценку соответствия результатов поставленным целям и задачам исследования.</w:t>
      </w:r>
    </w:p>
    <w:p w:rsidR="00966911" w:rsidRPr="009253A8" w:rsidRDefault="00966911" w:rsidP="00D748CF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sz w:val="28"/>
          <w:szCs w:val="28"/>
        </w:rPr>
        <w:t>В Заключени</w:t>
      </w:r>
      <w:proofErr w:type="gramStart"/>
      <w:r w:rsidRPr="009253A8">
        <w:rPr>
          <w:b/>
          <w:sz w:val="28"/>
          <w:szCs w:val="28"/>
        </w:rPr>
        <w:t>и</w:t>
      </w:r>
      <w:proofErr w:type="gramEnd"/>
      <w:r w:rsidRPr="009253A8">
        <w:rPr>
          <w:sz w:val="28"/>
          <w:szCs w:val="28"/>
        </w:rPr>
        <w:t xml:space="preserve"> курсовой работы отражаются следующие аспекты: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актуальность изучения проблемы в целом или ее отдельных аспектов;</w:t>
      </w:r>
    </w:p>
    <w:p w:rsidR="00966911" w:rsidRPr="009253A8" w:rsidRDefault="00966911" w:rsidP="00652BEB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  <w:tab w:val="num" w:pos="500"/>
          <w:tab w:val="left" w:pos="1080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сжатая формулировка основных выводов, полученных в результате проведения исследования.</w:t>
      </w:r>
    </w:p>
    <w:p w:rsidR="00966911" w:rsidRPr="009253A8" w:rsidRDefault="00966911" w:rsidP="00D748C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После заключения располагается </w:t>
      </w:r>
      <w:r w:rsidRPr="009253A8">
        <w:rPr>
          <w:b/>
          <w:sz w:val="28"/>
          <w:szCs w:val="28"/>
        </w:rPr>
        <w:t>С</w:t>
      </w:r>
      <w:r w:rsidRPr="009253A8">
        <w:rPr>
          <w:b/>
          <w:bCs/>
          <w:sz w:val="28"/>
          <w:szCs w:val="28"/>
        </w:rPr>
        <w:t xml:space="preserve">писок </w:t>
      </w:r>
      <w:r w:rsidR="006A4F77">
        <w:rPr>
          <w:b/>
          <w:bCs/>
          <w:sz w:val="28"/>
          <w:szCs w:val="28"/>
        </w:rPr>
        <w:t xml:space="preserve">использованной </w:t>
      </w:r>
      <w:r w:rsidRPr="009253A8">
        <w:rPr>
          <w:b/>
          <w:bCs/>
          <w:sz w:val="28"/>
          <w:szCs w:val="28"/>
        </w:rPr>
        <w:t>литературы</w:t>
      </w:r>
      <w:r w:rsidRPr="009253A8">
        <w:rPr>
          <w:sz w:val="28"/>
          <w:szCs w:val="28"/>
        </w:rPr>
        <w:t xml:space="preserve">. На </w:t>
      </w:r>
      <w:r w:rsidRPr="009253A8">
        <w:rPr>
          <w:i/>
          <w:sz w:val="28"/>
          <w:szCs w:val="28"/>
        </w:rPr>
        <w:t xml:space="preserve">каждый </w:t>
      </w:r>
      <w:r w:rsidRPr="009253A8">
        <w:rPr>
          <w:sz w:val="28"/>
          <w:szCs w:val="28"/>
        </w:rPr>
        <w:t xml:space="preserve">источник из списка литературы обязательно должна быть ссылка в тексте. Список литературы должен состоять минимум из </w:t>
      </w:r>
      <w:r w:rsidR="009522FB" w:rsidRPr="009253A8">
        <w:rPr>
          <w:sz w:val="28"/>
          <w:szCs w:val="28"/>
        </w:rPr>
        <w:t>25</w:t>
      </w:r>
      <w:r w:rsidRPr="009253A8">
        <w:rPr>
          <w:sz w:val="28"/>
          <w:szCs w:val="28"/>
        </w:rPr>
        <w:t xml:space="preserve"> наименований</w:t>
      </w:r>
      <w:r w:rsidR="005D6679">
        <w:rPr>
          <w:sz w:val="28"/>
          <w:szCs w:val="28"/>
        </w:rPr>
        <w:t xml:space="preserve"> (исключая нормативно-правовые акты)</w:t>
      </w:r>
      <w:r w:rsidRPr="009253A8">
        <w:rPr>
          <w:sz w:val="28"/>
          <w:szCs w:val="28"/>
        </w:rPr>
        <w:t xml:space="preserve">. В курсовой работе </w:t>
      </w:r>
      <w:r w:rsidR="005D6679">
        <w:rPr>
          <w:sz w:val="28"/>
          <w:szCs w:val="28"/>
        </w:rPr>
        <w:t xml:space="preserve">студентов магистратуры </w:t>
      </w:r>
      <w:r w:rsidRPr="009253A8">
        <w:rPr>
          <w:sz w:val="28"/>
          <w:szCs w:val="28"/>
        </w:rPr>
        <w:t xml:space="preserve">обязательно использование иностранных источников. </w:t>
      </w:r>
    </w:p>
    <w:p w:rsidR="00091DA5" w:rsidRPr="000A2D5F" w:rsidRDefault="00966911" w:rsidP="005D6679">
      <w:p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9253A8">
        <w:rPr>
          <w:b/>
          <w:bCs/>
          <w:sz w:val="28"/>
          <w:szCs w:val="28"/>
        </w:rPr>
        <w:t>Приложения</w:t>
      </w:r>
      <w:r w:rsidRPr="009253A8">
        <w:rPr>
          <w:sz w:val="28"/>
          <w:szCs w:val="28"/>
        </w:rPr>
        <w:t xml:space="preserve"> располагают после списка литературы. Их цель – избежать излишней нагрузки текста различными аналитическими, расчетными, </w:t>
      </w:r>
      <w:r w:rsidRPr="000A2D5F">
        <w:rPr>
          <w:sz w:val="28"/>
          <w:szCs w:val="28"/>
        </w:rPr>
        <w:t>статистическими материалами, которые не содержат основную информацию. Каждое приложение начинается с новой страницы, имеет номер и заголовок.</w:t>
      </w:r>
    </w:p>
    <w:p w:rsidR="00091DA5" w:rsidRPr="00FF49DF" w:rsidRDefault="005D6679" w:rsidP="00091DA5">
      <w:pPr>
        <w:ind w:firstLine="709"/>
        <w:jc w:val="both"/>
        <w:rPr>
          <w:sz w:val="28"/>
          <w:szCs w:val="30"/>
        </w:rPr>
      </w:pPr>
      <w:r>
        <w:rPr>
          <w:b/>
          <w:sz w:val="28"/>
          <w:szCs w:val="30"/>
        </w:rPr>
        <w:t>Общие</w:t>
      </w:r>
      <w:r w:rsidR="00091DA5" w:rsidRPr="00FF49DF">
        <w:rPr>
          <w:b/>
          <w:sz w:val="28"/>
          <w:szCs w:val="30"/>
        </w:rPr>
        <w:t xml:space="preserve"> обязате</w:t>
      </w:r>
      <w:r>
        <w:rPr>
          <w:b/>
          <w:sz w:val="28"/>
          <w:szCs w:val="30"/>
        </w:rPr>
        <w:t>льные</w:t>
      </w:r>
      <w:r w:rsidR="00091DA5" w:rsidRPr="00FF49DF">
        <w:rPr>
          <w:b/>
          <w:sz w:val="28"/>
          <w:szCs w:val="30"/>
        </w:rPr>
        <w:t xml:space="preserve"> требовани</w:t>
      </w:r>
      <w:r>
        <w:rPr>
          <w:b/>
          <w:sz w:val="28"/>
          <w:szCs w:val="30"/>
        </w:rPr>
        <w:t>я</w:t>
      </w:r>
      <w:r w:rsidR="00091DA5" w:rsidRPr="00FF49DF">
        <w:rPr>
          <w:sz w:val="28"/>
          <w:szCs w:val="30"/>
        </w:rPr>
        <w:t xml:space="preserve"> </w:t>
      </w:r>
      <w:r>
        <w:rPr>
          <w:sz w:val="28"/>
          <w:szCs w:val="30"/>
        </w:rPr>
        <w:t>к курсовой работе</w:t>
      </w:r>
      <w:r w:rsidR="00091DA5" w:rsidRPr="00FF49DF">
        <w:rPr>
          <w:sz w:val="28"/>
          <w:szCs w:val="30"/>
        </w:rPr>
        <w:t>: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обоснование актуальности темы курсовой работы;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формулировка цели, задач, объекта, предмета и методов исследования;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 xml:space="preserve">научное определение используемых в работе понятий; 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рассмотрение различных точек зрения на проблему, отраженных в научно-исследовательской литературе, их сопоставление и оценка;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изложение собственного понимания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описание различных путей и методов анализа и решения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интерпретация результатов исследования и формулировка выводов;</w:t>
      </w:r>
    </w:p>
    <w:p w:rsidR="00091DA5" w:rsidRPr="00FF49DF" w:rsidRDefault="009F1923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>
        <w:rPr>
          <w:sz w:val="28"/>
          <w:szCs w:val="30"/>
        </w:rPr>
        <w:t xml:space="preserve">разработка </w:t>
      </w:r>
      <w:r w:rsidR="00091DA5" w:rsidRPr="00FF49DF">
        <w:rPr>
          <w:sz w:val="28"/>
          <w:szCs w:val="30"/>
        </w:rPr>
        <w:t xml:space="preserve"> рекомендаций по решению проблемы;</w:t>
      </w:r>
    </w:p>
    <w:p w:rsidR="00091DA5" w:rsidRPr="00FF49DF" w:rsidRDefault="00091DA5" w:rsidP="00652BEB">
      <w:pPr>
        <w:pStyle w:val="aff2"/>
        <w:numPr>
          <w:ilvl w:val="0"/>
          <w:numId w:val="11"/>
        </w:numPr>
        <w:jc w:val="both"/>
        <w:rPr>
          <w:sz w:val="28"/>
          <w:szCs w:val="30"/>
        </w:rPr>
      </w:pPr>
      <w:r w:rsidRPr="00FF49DF">
        <w:rPr>
          <w:sz w:val="28"/>
          <w:szCs w:val="30"/>
        </w:rPr>
        <w:t>указание на перспективы дальнейших исследований по данной тематике</w:t>
      </w:r>
      <w:r w:rsidR="00A77729" w:rsidRPr="00FF49DF">
        <w:rPr>
          <w:sz w:val="28"/>
          <w:szCs w:val="30"/>
        </w:rPr>
        <w:t>.</w:t>
      </w:r>
    </w:p>
    <w:p w:rsidR="00966911" w:rsidRPr="00012653" w:rsidRDefault="00966911" w:rsidP="00966911">
      <w:pPr>
        <w:pStyle w:val="1"/>
        <w:pageBreakBefore/>
        <w:spacing w:before="120" w:after="120"/>
        <w:ind w:firstLine="567"/>
        <w:jc w:val="center"/>
        <w:rPr>
          <w:rFonts w:ascii="Times New Roman" w:hAnsi="Times New Roman"/>
        </w:rPr>
      </w:pPr>
      <w:bookmarkStart w:id="16" w:name="_Toc294469587"/>
      <w:bookmarkStart w:id="17" w:name="_Toc438742810"/>
      <w:bookmarkEnd w:id="14"/>
      <w:bookmarkEnd w:id="15"/>
      <w:r>
        <w:rPr>
          <w:rFonts w:ascii="Times New Roman" w:hAnsi="Times New Roman"/>
        </w:rPr>
        <w:lastRenderedPageBreak/>
        <w:t>2</w:t>
      </w:r>
      <w:r w:rsidRPr="00012653">
        <w:rPr>
          <w:rFonts w:ascii="Times New Roman" w:hAnsi="Times New Roman"/>
        </w:rPr>
        <w:t xml:space="preserve">. Написание </w:t>
      </w:r>
      <w:r>
        <w:rPr>
          <w:rFonts w:ascii="Times New Roman" w:hAnsi="Times New Roman"/>
        </w:rPr>
        <w:t>курсовой работы</w:t>
      </w:r>
      <w:bookmarkEnd w:id="16"/>
      <w:bookmarkEnd w:id="17"/>
    </w:p>
    <w:p w:rsidR="00D748CF" w:rsidRPr="00D80A14" w:rsidRDefault="00D748CF" w:rsidP="00D748CF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18" w:name="_Toc438742811"/>
      <w:bookmarkStart w:id="19" w:name="_Toc294469588"/>
      <w:bookmarkStart w:id="20" w:name="_Toc24959376"/>
      <w:r w:rsidRPr="00D80A14">
        <w:rPr>
          <w:rFonts w:ascii="Times New Roman" w:hAnsi="Times New Roman"/>
          <w:b w:val="0"/>
        </w:rPr>
        <w:t>2.1. График выполнения курсовой работы</w:t>
      </w:r>
      <w:bookmarkEnd w:id="18"/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До 15 октября текущего учебного года темы курсовых работ публикуются в открытом доступе на сайте образовательной программы. Выбор темы курсовой работы завершается не позднее 20 ноября текущего учебного года</w:t>
      </w:r>
      <w:r w:rsidR="006801F4" w:rsidRPr="00D80A14">
        <w:rPr>
          <w:sz w:val="28"/>
          <w:szCs w:val="28"/>
        </w:rPr>
        <w:t xml:space="preserve"> (Перечень этапов и контрольные сроки выбора и столования тем курсовых работ указаны в Приложении 1).</w:t>
      </w:r>
    </w:p>
    <w:p w:rsidR="001B419B" w:rsidRPr="00D80A14" w:rsidRDefault="001B419B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После завершения процедуры выбора тем курсовых работ студентами, Академический совет образовательной программы принимает решение о закреплении тем курсовых работ</w:t>
      </w:r>
      <w:r w:rsidR="006A4F77">
        <w:rPr>
          <w:sz w:val="28"/>
          <w:szCs w:val="28"/>
        </w:rPr>
        <w:t xml:space="preserve"> за конкретным студентом</w:t>
      </w:r>
      <w:r w:rsidR="006801F4" w:rsidRPr="00D80A14">
        <w:rPr>
          <w:sz w:val="28"/>
          <w:szCs w:val="28"/>
        </w:rPr>
        <w:t xml:space="preserve"> (Образец заявления о закреплении темы указан в Приложении 2).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Приказ об утверждении тем курсовых работ и срока представления итогового варианта курсовой работы издается не позднее 15 декабря текущего учебного года.</w:t>
      </w:r>
    </w:p>
    <w:p w:rsidR="00F840F9" w:rsidRPr="00D80A14" w:rsidRDefault="00F840F9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Изменение или уточнение темы курсовой работы возможно не позднее, чем за один календарный месяц до установленного в приказе срока представления итогового варианта курсовой работы.</w:t>
      </w:r>
    </w:p>
    <w:p w:rsidR="00D748CF" w:rsidRPr="00D80A14" w:rsidRDefault="00D748CF" w:rsidP="00D748CF">
      <w:pPr>
        <w:widowControl/>
        <w:tabs>
          <w:tab w:val="left" w:pos="1134"/>
          <w:tab w:val="left" w:pos="1843"/>
          <w:tab w:val="left" w:pos="1985"/>
          <w:tab w:val="left" w:pos="2268"/>
        </w:tabs>
        <w:autoSpaceDE/>
        <w:autoSpaceDN/>
        <w:adjustRightInd/>
        <w:ind w:right="14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График выполнения курсовой работы согласовывается студентом с руководителем курсовой работы, назначенным в приказ</w:t>
      </w:r>
      <w:r w:rsidR="001B419B" w:rsidRPr="00D80A14">
        <w:rPr>
          <w:sz w:val="28"/>
          <w:szCs w:val="28"/>
        </w:rPr>
        <w:t xml:space="preserve">е, и предусматривает следующие </w:t>
      </w:r>
      <w:r w:rsidRPr="00D80A14">
        <w:rPr>
          <w:sz w:val="28"/>
          <w:szCs w:val="28"/>
        </w:rPr>
        <w:t>контрольные точки:</w:t>
      </w:r>
    </w:p>
    <w:p w:rsidR="00C862BF" w:rsidRPr="00C862BF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предъявление студентом </w:t>
      </w:r>
      <w:r w:rsidR="00B7323A" w:rsidRPr="00C862BF">
        <w:rPr>
          <w:sz w:val="28"/>
          <w:szCs w:val="28"/>
        </w:rPr>
        <w:t xml:space="preserve">научному </w:t>
      </w:r>
      <w:r w:rsidRPr="00C862BF">
        <w:rPr>
          <w:sz w:val="28"/>
          <w:szCs w:val="28"/>
        </w:rPr>
        <w:t xml:space="preserve">руководителю проекта курсовой работы </w:t>
      </w:r>
      <w:r w:rsidR="00F840F9" w:rsidRPr="00C862BF">
        <w:rPr>
          <w:sz w:val="28"/>
          <w:szCs w:val="28"/>
        </w:rPr>
        <w:t xml:space="preserve">до </w:t>
      </w:r>
      <w:r w:rsidR="00B7323A" w:rsidRPr="00C862BF">
        <w:rPr>
          <w:sz w:val="28"/>
          <w:szCs w:val="28"/>
        </w:rPr>
        <w:t>2</w:t>
      </w:r>
      <w:r w:rsidR="007B03A8" w:rsidRPr="00C862BF">
        <w:rPr>
          <w:sz w:val="28"/>
          <w:szCs w:val="28"/>
        </w:rPr>
        <w:t>9</w:t>
      </w:r>
      <w:r w:rsidR="00C862BF" w:rsidRPr="00C862BF">
        <w:rPr>
          <w:sz w:val="28"/>
          <w:szCs w:val="28"/>
        </w:rPr>
        <w:t xml:space="preserve"> января текущего учебного года.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содержать актуальность, структуру работы, замысел, список основных источников для выполнения данной работы, ожидаемый результат. 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быть оформлен с соблюдением требований, предъявляемых к рефератам. Проект </w:t>
      </w:r>
      <w:r>
        <w:rPr>
          <w:sz w:val="28"/>
          <w:szCs w:val="28"/>
        </w:rPr>
        <w:t>курсовой работы</w:t>
      </w:r>
      <w:r w:rsidRPr="00C862BF">
        <w:rPr>
          <w:sz w:val="28"/>
          <w:szCs w:val="28"/>
        </w:rPr>
        <w:t xml:space="preserve"> должен быть сдан в бумажном варианте, подписанном студентом, на Кафедру гражданского и предпринимательского права.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t xml:space="preserve">Обязательным приложением к Проекту является </w:t>
      </w:r>
      <w:r>
        <w:rPr>
          <w:i/>
          <w:sz w:val="28"/>
          <w:szCs w:val="28"/>
        </w:rPr>
        <w:t>р</w:t>
      </w:r>
      <w:r w:rsidRPr="00C862BF">
        <w:rPr>
          <w:i/>
          <w:sz w:val="28"/>
          <w:szCs w:val="28"/>
        </w:rPr>
        <w:t>еферирование основных источников.</w:t>
      </w:r>
    </w:p>
    <w:p w:rsidR="00C862BF" w:rsidRPr="00C862BF" w:rsidRDefault="00C862BF" w:rsidP="00C862BF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C862BF">
        <w:rPr>
          <w:i/>
          <w:sz w:val="28"/>
          <w:szCs w:val="28"/>
        </w:rPr>
        <w:t>Требования к реферированию основных источников (этапы реферирования):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разбить текст на отдельные смысловые фрагменты с целью извлечения основной и необходимой информации каждого из них;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определить главную проблему, поднимаемую в статье;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определить цель статьи;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к какому заключению приходит автор?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>- к</w:t>
      </w:r>
      <w:r w:rsidRPr="00C862BF">
        <w:rPr>
          <w:color w:val="333333"/>
          <w:sz w:val="28"/>
          <w:szCs w:val="28"/>
          <w:shd w:val="clear" w:color="auto" w:fill="FFFFFF"/>
        </w:rPr>
        <w:t>акие факты (суждения, выводы) оказались новыми для вас?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какие суждения (выводы) противоречат мнению других? 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252525"/>
          <w:sz w:val="28"/>
          <w:szCs w:val="28"/>
        </w:rPr>
        <w:t xml:space="preserve">- определите </w:t>
      </w:r>
      <w:r w:rsidRPr="00C862BF">
        <w:rPr>
          <w:color w:val="333333"/>
          <w:sz w:val="28"/>
          <w:szCs w:val="28"/>
          <w:shd w:val="clear" w:color="auto" w:fill="FFFFFF"/>
        </w:rPr>
        <w:t>вопросы, которые остались без ответа в статье; </w:t>
      </w:r>
    </w:p>
    <w:p w:rsidR="00C862BF" w:rsidRPr="00C862BF" w:rsidRDefault="00C862BF" w:rsidP="00C862B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color w:val="333333"/>
          <w:sz w:val="28"/>
          <w:szCs w:val="28"/>
          <w:shd w:val="clear" w:color="auto" w:fill="FFFFFF"/>
        </w:rPr>
        <w:t>- изложите собственную точку зрения по рассматриваемой проблеме.</w:t>
      </w:r>
    </w:p>
    <w:p w:rsidR="00D748CF" w:rsidRPr="00C862BF" w:rsidRDefault="00C862BF" w:rsidP="00C862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862BF">
        <w:rPr>
          <w:sz w:val="28"/>
          <w:szCs w:val="28"/>
        </w:rPr>
        <w:lastRenderedPageBreak/>
        <w:t>Студенты магистратуры представляют реферирование не менее 7 источников, в том числе монографии. Обязательно реферирование не менее одного источника (ков) на иностранном языке</w:t>
      </w:r>
      <w:r w:rsidR="00D748CF" w:rsidRPr="00C862BF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первое предъявление готовой курсовой работы</w:t>
      </w:r>
      <w:r w:rsidR="00B7323A" w:rsidRPr="00D80A14">
        <w:rPr>
          <w:sz w:val="28"/>
          <w:szCs w:val="28"/>
        </w:rPr>
        <w:t xml:space="preserve"> научному</w:t>
      </w:r>
      <w:r w:rsidRPr="00D80A14">
        <w:rPr>
          <w:sz w:val="28"/>
          <w:szCs w:val="28"/>
        </w:rPr>
        <w:t xml:space="preserve"> руководителю, с последующей корректировкой курсовой работы (при необходимости)</w:t>
      </w:r>
      <w:r w:rsidR="00F840F9" w:rsidRPr="00D80A14">
        <w:rPr>
          <w:sz w:val="28"/>
          <w:szCs w:val="28"/>
        </w:rPr>
        <w:t xml:space="preserve"> (до </w:t>
      </w:r>
      <w:r w:rsidR="007B03A8">
        <w:rPr>
          <w:sz w:val="28"/>
          <w:szCs w:val="28"/>
        </w:rPr>
        <w:t>2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представление итогового варианта курсовой работы руководителю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 w:rsidR="007B03A8">
        <w:rPr>
          <w:sz w:val="28"/>
          <w:szCs w:val="28"/>
        </w:rPr>
        <w:t>30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 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загрузка курсовой работы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для дальнейшей проверки работы на плагиат системой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F840F9" w:rsidRPr="00D80A14">
        <w:rPr>
          <w:sz w:val="28"/>
          <w:szCs w:val="28"/>
        </w:rPr>
        <w:t xml:space="preserve"> (до</w:t>
      </w:r>
      <w:r w:rsidR="00B7323A" w:rsidRPr="00D80A14">
        <w:rPr>
          <w:sz w:val="28"/>
          <w:szCs w:val="28"/>
        </w:rPr>
        <w:t> </w:t>
      </w:r>
      <w:r w:rsidR="007B03A8">
        <w:rPr>
          <w:sz w:val="28"/>
          <w:szCs w:val="28"/>
        </w:rPr>
        <w:t>30</w:t>
      </w:r>
      <w:r w:rsidR="006A4F77">
        <w:rPr>
          <w:sz w:val="28"/>
          <w:szCs w:val="28"/>
        </w:rPr>
        <w:t xml:space="preserve"> апреля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Pr="00D80A14">
        <w:rPr>
          <w:sz w:val="28"/>
          <w:szCs w:val="28"/>
        </w:rPr>
        <w:t xml:space="preserve">; </w:t>
      </w:r>
    </w:p>
    <w:p w:rsidR="00D748CF" w:rsidRPr="00D80A14" w:rsidRDefault="007B03A8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итогового варианта курсовой работы (с отзывом научного руководителя) в учебный офис</w:t>
      </w:r>
      <w:r w:rsidR="00D748CF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>(</w:t>
      </w:r>
      <w:r>
        <w:rPr>
          <w:sz w:val="28"/>
          <w:szCs w:val="28"/>
        </w:rPr>
        <w:t xml:space="preserve">до </w:t>
      </w:r>
      <w:r w:rsidR="006A4F77">
        <w:rPr>
          <w:sz w:val="28"/>
          <w:szCs w:val="28"/>
        </w:rPr>
        <w:t>11</w:t>
      </w:r>
      <w:r w:rsidR="00B7323A" w:rsidRPr="00D80A14">
        <w:rPr>
          <w:sz w:val="28"/>
          <w:szCs w:val="28"/>
        </w:rPr>
        <w:t> мая</w:t>
      </w:r>
      <w:r w:rsidR="00F840F9" w:rsidRPr="00D80A14">
        <w:rPr>
          <w:sz w:val="28"/>
          <w:szCs w:val="28"/>
        </w:rPr>
        <w:t xml:space="preserve"> текущего учебного года)</w:t>
      </w:r>
      <w:r w:rsidR="00D748CF" w:rsidRPr="00D80A14">
        <w:rPr>
          <w:sz w:val="28"/>
          <w:szCs w:val="28"/>
        </w:rPr>
        <w:t>;</w:t>
      </w:r>
    </w:p>
    <w:p w:rsidR="00D748CF" w:rsidRPr="00D80A14" w:rsidRDefault="00D748CF" w:rsidP="00652BEB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публичная защита курсовой работы</w:t>
      </w:r>
      <w:r w:rsidR="00F840F9" w:rsidRPr="00D80A14">
        <w:rPr>
          <w:sz w:val="28"/>
          <w:szCs w:val="28"/>
        </w:rPr>
        <w:t xml:space="preserve"> </w:t>
      </w:r>
      <w:r w:rsidR="00B7323A" w:rsidRPr="00D80A14">
        <w:rPr>
          <w:sz w:val="28"/>
          <w:szCs w:val="28"/>
        </w:rPr>
        <w:t xml:space="preserve">(с </w:t>
      </w:r>
      <w:r w:rsidR="007B03A8">
        <w:rPr>
          <w:sz w:val="28"/>
          <w:szCs w:val="28"/>
        </w:rPr>
        <w:t>14</w:t>
      </w:r>
      <w:r w:rsidR="00B7323A" w:rsidRPr="00D80A14">
        <w:rPr>
          <w:sz w:val="28"/>
          <w:szCs w:val="28"/>
        </w:rPr>
        <w:t xml:space="preserve"> по </w:t>
      </w:r>
      <w:r w:rsidR="006A4F77">
        <w:rPr>
          <w:sz w:val="28"/>
          <w:szCs w:val="28"/>
        </w:rPr>
        <w:t>19</w:t>
      </w:r>
      <w:r w:rsidR="00B7323A" w:rsidRPr="00D80A14">
        <w:rPr>
          <w:sz w:val="28"/>
          <w:szCs w:val="28"/>
        </w:rPr>
        <w:t xml:space="preserve"> мая </w:t>
      </w:r>
      <w:r w:rsidR="00F840F9" w:rsidRPr="00D80A14">
        <w:rPr>
          <w:sz w:val="28"/>
          <w:szCs w:val="28"/>
        </w:rPr>
        <w:t>текущего учебного года)</w:t>
      </w:r>
      <w:r w:rsidRPr="00D80A14">
        <w:rPr>
          <w:sz w:val="28"/>
          <w:szCs w:val="28"/>
        </w:rPr>
        <w:t>.</w:t>
      </w:r>
    </w:p>
    <w:p w:rsidR="00F840F9" w:rsidRPr="00D80A14" w:rsidRDefault="00DF2C1D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Итоговый вариант курсовой работы в обязательном порядке загружается в электронном виде в систему </w:t>
      </w:r>
      <w:r w:rsidRPr="00D80A14">
        <w:rPr>
          <w:sz w:val="28"/>
          <w:szCs w:val="28"/>
          <w:lang w:val="en-US"/>
        </w:rPr>
        <w:t>LMS</w:t>
      </w:r>
      <w:r w:rsidRPr="00D80A14">
        <w:rPr>
          <w:sz w:val="28"/>
          <w:szCs w:val="28"/>
        </w:rPr>
        <w:t xml:space="preserve"> в специальный модуль сопровождения </w:t>
      </w:r>
      <w:proofErr w:type="gramStart"/>
      <w:r w:rsidRPr="00D80A14">
        <w:rPr>
          <w:sz w:val="28"/>
          <w:szCs w:val="28"/>
        </w:rPr>
        <w:t>КР</w:t>
      </w:r>
      <w:proofErr w:type="gramEnd"/>
      <w:r w:rsidRPr="00D80A14">
        <w:rPr>
          <w:sz w:val="28"/>
          <w:szCs w:val="28"/>
        </w:rPr>
        <w:t xml:space="preserve"> и ВКР для проверки в системе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 xml:space="preserve">» (образец оформления титульного листа курсовой работы указан в Приложении 3 к настоящим Правилам). </w:t>
      </w:r>
      <w:proofErr w:type="gramStart"/>
      <w:r w:rsidR="00F840F9" w:rsidRPr="00D80A14">
        <w:rPr>
          <w:sz w:val="28"/>
          <w:szCs w:val="28"/>
        </w:rPr>
        <w:t>Итоговый вариант курсовой работы</w:t>
      </w:r>
      <w:r w:rsidR="00B7323A" w:rsidRPr="00D80A14">
        <w:rPr>
          <w:sz w:val="28"/>
          <w:szCs w:val="28"/>
        </w:rPr>
        <w:t xml:space="preserve"> с</w:t>
      </w:r>
      <w:r w:rsidRPr="00D80A14">
        <w:rPr>
          <w:sz w:val="28"/>
          <w:szCs w:val="28"/>
        </w:rPr>
        <w:t xml:space="preserve"> отчетом из системы «</w:t>
      </w:r>
      <w:proofErr w:type="spellStart"/>
      <w:r w:rsidRPr="00D80A14">
        <w:rPr>
          <w:sz w:val="28"/>
          <w:szCs w:val="28"/>
        </w:rPr>
        <w:t>Антиплагиат</w:t>
      </w:r>
      <w:proofErr w:type="spellEnd"/>
      <w:r w:rsidRPr="00D80A14">
        <w:rPr>
          <w:sz w:val="28"/>
          <w:szCs w:val="28"/>
        </w:rPr>
        <w:t>»</w:t>
      </w:r>
      <w:r w:rsidR="00B7323A" w:rsidRPr="00D80A14">
        <w:rPr>
          <w:sz w:val="28"/>
          <w:szCs w:val="28"/>
        </w:rPr>
        <w:t xml:space="preserve"> </w:t>
      </w:r>
      <w:r w:rsidR="00F840F9" w:rsidRPr="00D80A14">
        <w:rPr>
          <w:sz w:val="28"/>
          <w:szCs w:val="28"/>
        </w:rPr>
        <w:t xml:space="preserve">студент обязан представить научному руководителю и </w:t>
      </w:r>
      <w:r w:rsidR="00EB231C" w:rsidRPr="00D80A14">
        <w:rPr>
          <w:sz w:val="28"/>
          <w:szCs w:val="28"/>
        </w:rPr>
        <w:t xml:space="preserve">в Учебный офис образовательной программы </w:t>
      </w:r>
      <w:r w:rsidR="00F13968" w:rsidRPr="00D80A14">
        <w:rPr>
          <w:sz w:val="28"/>
          <w:szCs w:val="28"/>
        </w:rPr>
        <w:t>в установленный в приказе срок.</w:t>
      </w:r>
      <w:proofErr w:type="gramEnd"/>
    </w:p>
    <w:p w:rsidR="00906955" w:rsidRPr="00D80A14" w:rsidRDefault="00906955" w:rsidP="0090695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В случае выявления доказанного факта плагиата</w:t>
      </w:r>
      <w:r w:rsidR="00A7720F" w:rsidRPr="00D80A14">
        <w:rPr>
          <w:sz w:val="28"/>
          <w:szCs w:val="28"/>
        </w:rPr>
        <w:t xml:space="preserve"> или подлога</w:t>
      </w:r>
      <w:r w:rsidRPr="00D80A14">
        <w:rPr>
          <w:sz w:val="28"/>
          <w:szCs w:val="28"/>
        </w:rPr>
        <w:t xml:space="preserve"> курсовой работы к студенту может быть применено дисциплинарное взыскание, регламентированное Порядком применения дисциплинарных взысканий при нарушении академических норм в написании пис</w:t>
      </w:r>
      <w:r w:rsidR="006A4F77">
        <w:rPr>
          <w:sz w:val="28"/>
          <w:szCs w:val="28"/>
        </w:rPr>
        <w:t>ьменных учебных работ в НИУ ВШЭ</w:t>
      </w:r>
      <w:r w:rsidR="00A7720F" w:rsidRPr="00D80A14">
        <w:rPr>
          <w:sz w:val="28"/>
          <w:szCs w:val="28"/>
        </w:rPr>
        <w:t xml:space="preserve"> (Приложение 7 к Правилам внутреннего распорядка Национального университета «Высшая школа экономики»</w:t>
      </w:r>
      <w:r w:rsidR="006801F4" w:rsidRPr="00D80A14">
        <w:rPr>
          <w:sz w:val="28"/>
          <w:szCs w:val="28"/>
        </w:rPr>
        <w:t>).</w:t>
      </w:r>
    </w:p>
    <w:p w:rsidR="00906955" w:rsidRPr="00D80A14" w:rsidRDefault="00906955" w:rsidP="00F13968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1" w:name="_Toc438742812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2</w:t>
      </w:r>
      <w:r w:rsidRPr="00D80A14">
        <w:rPr>
          <w:rFonts w:ascii="Times New Roman" w:hAnsi="Times New Roman"/>
          <w:b w:val="0"/>
        </w:rPr>
        <w:t>. Научное руководство</w:t>
      </w:r>
      <w:bookmarkEnd w:id="19"/>
      <w:bookmarkEnd w:id="21"/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Непосредственное руководство </w:t>
      </w:r>
      <w:r>
        <w:rPr>
          <w:sz w:val="28"/>
          <w:szCs w:val="28"/>
        </w:rPr>
        <w:t>курсовой</w:t>
      </w:r>
      <w:r w:rsidRPr="001D52BD">
        <w:rPr>
          <w:sz w:val="28"/>
          <w:szCs w:val="28"/>
        </w:rPr>
        <w:t xml:space="preserve"> работой осуществляет научный руководитель. </w:t>
      </w:r>
    </w:p>
    <w:p w:rsidR="00966911" w:rsidRPr="001D52BD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>Обязанности научного руководителя заключаются в следующем:</w:t>
      </w:r>
    </w:p>
    <w:p w:rsidR="00966911" w:rsidRPr="001D52BD" w:rsidRDefault="00DF2C1D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консультационной</w:t>
      </w:r>
      <w:r w:rsidR="00966911" w:rsidRPr="001D52BD">
        <w:rPr>
          <w:sz w:val="28"/>
          <w:szCs w:val="28"/>
        </w:rPr>
        <w:t xml:space="preserve"> помощи студенту в выборе</w:t>
      </w:r>
      <w:r>
        <w:rPr>
          <w:sz w:val="28"/>
          <w:szCs w:val="28"/>
        </w:rPr>
        <w:t xml:space="preserve"> окончательной</w:t>
      </w:r>
      <w:r w:rsidR="00966911" w:rsidRPr="001D52BD">
        <w:rPr>
          <w:sz w:val="28"/>
          <w:szCs w:val="28"/>
        </w:rPr>
        <w:t xml:space="preserve"> темы </w:t>
      </w:r>
      <w:r w:rsidR="00966911">
        <w:rPr>
          <w:sz w:val="28"/>
          <w:szCs w:val="28"/>
        </w:rPr>
        <w:t>курсовой работы</w:t>
      </w:r>
      <w:r w:rsidR="00966911" w:rsidRPr="001D52BD">
        <w:rPr>
          <w:sz w:val="28"/>
          <w:szCs w:val="28"/>
        </w:rPr>
        <w:t xml:space="preserve"> и разработке индивидуального плана;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оказании</w:t>
      </w:r>
      <w:proofErr w:type="gramEnd"/>
      <w:r w:rsidRPr="001D52BD">
        <w:rPr>
          <w:sz w:val="28"/>
          <w:szCs w:val="28"/>
        </w:rPr>
        <w:t xml:space="preserve"> помощи в выборе методики проведения исследования;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предоставлении</w:t>
      </w:r>
      <w:proofErr w:type="gramEnd"/>
      <w:r w:rsidRPr="001D52BD">
        <w:rPr>
          <w:sz w:val="28"/>
          <w:szCs w:val="28"/>
        </w:rPr>
        <w:t xml:space="preserve"> квалифицированных консультаций по подбору литературы и фактического материала; </w:t>
      </w:r>
    </w:p>
    <w:p w:rsidR="00966911" w:rsidRPr="001D52BD" w:rsidRDefault="00966911" w:rsidP="00652BEB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t>осуществлении</w:t>
      </w:r>
      <w:proofErr w:type="gramEnd"/>
      <w:r w:rsidRPr="001D52BD">
        <w:rPr>
          <w:sz w:val="28"/>
          <w:szCs w:val="28"/>
        </w:rPr>
        <w:t xml:space="preserve"> систематического контроля за ходом выполнения работы в соответствии с разработанным планом;</w:t>
      </w:r>
    </w:p>
    <w:p w:rsidR="005B26E7" w:rsidRPr="00D80A14" w:rsidRDefault="00966911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D52BD">
        <w:rPr>
          <w:sz w:val="28"/>
          <w:szCs w:val="28"/>
        </w:rPr>
        <w:lastRenderedPageBreak/>
        <w:t>проведении</w:t>
      </w:r>
      <w:proofErr w:type="gramEnd"/>
      <w:r w:rsidRPr="001D52BD">
        <w:rPr>
          <w:sz w:val="28"/>
          <w:szCs w:val="28"/>
        </w:rPr>
        <w:t xml:space="preserve"> оценки качества выполнения работы в соответствии с </w:t>
      </w:r>
      <w:r w:rsidRPr="00D80A14">
        <w:rPr>
          <w:sz w:val="28"/>
          <w:szCs w:val="28"/>
        </w:rPr>
        <w:t>предъявляемыми к ней требованиями (</w:t>
      </w:r>
      <w:r w:rsidR="005B26E7" w:rsidRPr="00D80A14">
        <w:rPr>
          <w:sz w:val="28"/>
          <w:szCs w:val="28"/>
        </w:rPr>
        <w:t xml:space="preserve">в </w:t>
      </w:r>
      <w:proofErr w:type="spellStart"/>
      <w:r w:rsidR="005B26E7" w:rsidRPr="00D80A14">
        <w:rPr>
          <w:sz w:val="28"/>
          <w:szCs w:val="28"/>
        </w:rPr>
        <w:t>т.ч</w:t>
      </w:r>
      <w:proofErr w:type="spellEnd"/>
      <w:r w:rsidR="005B26E7" w:rsidRPr="00D80A14">
        <w:rPr>
          <w:sz w:val="28"/>
          <w:szCs w:val="28"/>
        </w:rPr>
        <w:t>. в виде</w:t>
      </w:r>
      <w:r w:rsidRPr="00D80A14">
        <w:rPr>
          <w:sz w:val="28"/>
          <w:szCs w:val="28"/>
        </w:rPr>
        <w:t xml:space="preserve"> </w:t>
      </w:r>
      <w:r w:rsidR="00691C7B" w:rsidRPr="00D80A14">
        <w:rPr>
          <w:sz w:val="28"/>
          <w:szCs w:val="28"/>
        </w:rPr>
        <w:t>отзыва</w:t>
      </w:r>
      <w:r w:rsidRPr="00D80A14">
        <w:rPr>
          <w:sz w:val="28"/>
          <w:szCs w:val="28"/>
        </w:rPr>
        <w:t xml:space="preserve"> научного руководителя</w:t>
      </w:r>
      <w:r w:rsidR="00C862BF">
        <w:rPr>
          <w:sz w:val="28"/>
          <w:szCs w:val="28"/>
        </w:rPr>
        <w:t xml:space="preserve"> на курсовую работу</w:t>
      </w:r>
      <w:r w:rsidRPr="00D80A14">
        <w:rPr>
          <w:sz w:val="28"/>
          <w:szCs w:val="28"/>
        </w:rPr>
        <w:t>)</w:t>
      </w:r>
      <w:r w:rsidR="005B26E7" w:rsidRPr="00D80A14">
        <w:rPr>
          <w:sz w:val="28"/>
          <w:szCs w:val="28"/>
        </w:rPr>
        <w:t>;</w:t>
      </w:r>
    </w:p>
    <w:p w:rsidR="00966911" w:rsidRPr="00D80A14" w:rsidRDefault="005B26E7" w:rsidP="005B26E7">
      <w:pPr>
        <w:widowControl/>
        <w:numPr>
          <w:ilvl w:val="0"/>
          <w:numId w:val="4"/>
        </w:numPr>
        <w:tabs>
          <w:tab w:val="clear" w:pos="927"/>
          <w:tab w:val="num" w:pos="70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в случае несоблюдения студентом графика выполнения </w:t>
      </w:r>
      <w:r w:rsidR="00C862BF">
        <w:rPr>
          <w:sz w:val="28"/>
          <w:szCs w:val="28"/>
        </w:rPr>
        <w:t xml:space="preserve">курсовой работы </w:t>
      </w:r>
      <w:r w:rsidRPr="00D80A14">
        <w:rPr>
          <w:sz w:val="28"/>
          <w:szCs w:val="28"/>
        </w:rPr>
        <w:t>информировать об этом академического руководителя магистратуры и учебный офис</w:t>
      </w:r>
      <w:r w:rsidR="00966911" w:rsidRPr="00D80A14">
        <w:rPr>
          <w:sz w:val="28"/>
          <w:szCs w:val="28"/>
        </w:rPr>
        <w:t>.</w:t>
      </w:r>
    </w:p>
    <w:p w:rsidR="00D748CF" w:rsidRPr="00D80A14" w:rsidRDefault="00966911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Научный руководитель контролирует все стадии подготовки и написания работы вплоть до ее защиты</w:t>
      </w:r>
      <w:r w:rsidR="006801F4" w:rsidRPr="00D80A14">
        <w:rPr>
          <w:sz w:val="28"/>
          <w:szCs w:val="28"/>
        </w:rPr>
        <w:t>, пишет Отзыв научного руководителя на курсовую работу (Приложение 4)</w:t>
      </w:r>
      <w:r w:rsidRPr="00D80A14">
        <w:rPr>
          <w:sz w:val="28"/>
          <w:szCs w:val="28"/>
        </w:rPr>
        <w:t xml:space="preserve">. </w:t>
      </w:r>
    </w:p>
    <w:p w:rsidR="00966911" w:rsidRPr="00D80A14" w:rsidRDefault="00966911" w:rsidP="00D748CF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80A14">
        <w:rPr>
          <w:b/>
          <w:sz w:val="28"/>
          <w:szCs w:val="28"/>
        </w:rPr>
        <w:t xml:space="preserve">Студент не менее одного раза в месяц </w:t>
      </w:r>
      <w:r w:rsidR="00942501" w:rsidRPr="00D80A14">
        <w:rPr>
          <w:b/>
          <w:sz w:val="28"/>
          <w:szCs w:val="28"/>
        </w:rPr>
        <w:t xml:space="preserve">(с момента утверждения тем курсовых работ) </w:t>
      </w:r>
      <w:r w:rsidRPr="00D80A14">
        <w:rPr>
          <w:b/>
          <w:sz w:val="28"/>
          <w:szCs w:val="28"/>
        </w:rPr>
        <w:t>отчитывается перед руководителем о выполнении задания.</w:t>
      </w:r>
    </w:p>
    <w:p w:rsidR="005B26E7" w:rsidRPr="00D80A14" w:rsidRDefault="00C862BF" w:rsidP="00D748C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курсовой работы</w:t>
      </w:r>
      <w:r w:rsidR="005B26E7" w:rsidRPr="00D80A14">
        <w:rPr>
          <w:sz w:val="28"/>
          <w:szCs w:val="28"/>
        </w:rPr>
        <w:t xml:space="preserve"> имеет право:</w:t>
      </w:r>
    </w:p>
    <w:p w:rsidR="005B26E7" w:rsidRPr="00D80A14" w:rsidRDefault="005B26E7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 xml:space="preserve">выбрать удобную для него и студента форму взаимодействия, </w:t>
      </w:r>
      <w:r w:rsidR="00C862BF">
        <w:rPr>
          <w:sz w:val="28"/>
          <w:szCs w:val="28"/>
        </w:rPr>
        <w:t>согласовать график подготовки курсовой работы</w:t>
      </w:r>
      <w:r w:rsidRPr="00D80A14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</w:t>
      </w:r>
      <w:r w:rsidR="00C862BF">
        <w:rPr>
          <w:sz w:val="28"/>
          <w:szCs w:val="28"/>
        </w:rPr>
        <w:t>ших шагов по подготовке курсовой работы</w:t>
      </w:r>
      <w:r w:rsidRPr="00D80A14">
        <w:rPr>
          <w:sz w:val="28"/>
          <w:szCs w:val="28"/>
        </w:rPr>
        <w:t>.</w:t>
      </w:r>
    </w:p>
    <w:p w:rsidR="005B26E7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3D7AAB" w:rsidRPr="00D80A14" w:rsidRDefault="003D7AAB" w:rsidP="003D7AAB">
      <w:pPr>
        <w:pStyle w:val="aff2"/>
        <w:numPr>
          <w:ilvl w:val="0"/>
          <w:numId w:val="4"/>
        </w:numPr>
        <w:tabs>
          <w:tab w:val="clear" w:pos="927"/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при выставлении оценки принять во внимание соблюдение студентом контроль</w:t>
      </w:r>
      <w:r w:rsidR="00C862BF">
        <w:rPr>
          <w:sz w:val="28"/>
          <w:szCs w:val="28"/>
        </w:rPr>
        <w:t>ных сроков графика подготовки курсовой работы</w:t>
      </w:r>
      <w:r w:rsidRPr="00D80A14">
        <w:rPr>
          <w:sz w:val="28"/>
          <w:szCs w:val="28"/>
        </w:rPr>
        <w:t>.</w:t>
      </w:r>
    </w:p>
    <w:p w:rsidR="00D748CF" w:rsidRPr="00D80A14" w:rsidRDefault="003D7AAB" w:rsidP="003D7AA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Замена научного руководителя курсовой работы производится приказом декана факультета не позднее, чем за один месяц до срока пре</w:t>
      </w:r>
      <w:r w:rsidR="00C862BF">
        <w:rPr>
          <w:sz w:val="28"/>
          <w:szCs w:val="28"/>
        </w:rPr>
        <w:t>дставления итогового варианта курсовой работы</w:t>
      </w:r>
      <w:r w:rsidRPr="00D80A14">
        <w:rPr>
          <w:sz w:val="28"/>
          <w:szCs w:val="28"/>
        </w:rPr>
        <w:t xml:space="preserve"> (до </w:t>
      </w:r>
      <w:r w:rsidR="007B03A8">
        <w:rPr>
          <w:sz w:val="28"/>
          <w:szCs w:val="28"/>
        </w:rPr>
        <w:t>30</w:t>
      </w:r>
      <w:r w:rsidR="006A4F77">
        <w:rPr>
          <w:sz w:val="28"/>
          <w:szCs w:val="28"/>
        </w:rPr>
        <w:t xml:space="preserve"> марта</w:t>
      </w:r>
      <w:r w:rsidRPr="00D80A14">
        <w:rPr>
          <w:sz w:val="28"/>
          <w:szCs w:val="28"/>
        </w:rPr>
        <w:t xml:space="preserve"> текущего учебного года).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22" w:name="_Toc24959377"/>
      <w:bookmarkStart w:id="23" w:name="_Toc294469589"/>
      <w:bookmarkStart w:id="24" w:name="_Toc438742813"/>
      <w:bookmarkEnd w:id="20"/>
      <w:r w:rsidRPr="00D80A14">
        <w:rPr>
          <w:rFonts w:ascii="Times New Roman" w:hAnsi="Times New Roman"/>
          <w:b w:val="0"/>
        </w:rPr>
        <w:t>2.</w:t>
      </w:r>
      <w:r w:rsidR="00D748CF" w:rsidRPr="00D80A14">
        <w:rPr>
          <w:rFonts w:ascii="Times New Roman" w:hAnsi="Times New Roman"/>
          <w:b w:val="0"/>
        </w:rPr>
        <w:t>3</w:t>
      </w:r>
      <w:r w:rsidRPr="00D80A14">
        <w:rPr>
          <w:rFonts w:ascii="Times New Roman" w:hAnsi="Times New Roman"/>
          <w:b w:val="0"/>
        </w:rPr>
        <w:t>. </w:t>
      </w:r>
      <w:bookmarkEnd w:id="22"/>
      <w:r w:rsidRPr="00D80A14">
        <w:rPr>
          <w:rFonts w:ascii="Times New Roman" w:hAnsi="Times New Roman"/>
          <w:b w:val="0"/>
        </w:rPr>
        <w:t>Подбор литературы</w:t>
      </w:r>
      <w:bookmarkEnd w:id="23"/>
      <w:bookmarkEnd w:id="24"/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Начало выполнения курсовой работы связано с процессом подбора литературы, который целесообразно начинать с изучения тех работ, которые близки к выбранной студентом тематике.</w:t>
      </w:r>
      <w:r w:rsidRPr="001D52BD">
        <w:rPr>
          <w:sz w:val="28"/>
          <w:szCs w:val="28"/>
        </w:rPr>
        <w:t xml:space="preserve">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Знакомиться с литературой рекомендуется в следующей последовательности: 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D52BD">
        <w:rPr>
          <w:sz w:val="28"/>
          <w:szCs w:val="28"/>
        </w:rPr>
        <w:t>руководящие документы – вначале законы, затем законодательные акты;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D52BD">
        <w:rPr>
          <w:sz w:val="28"/>
          <w:szCs w:val="28"/>
        </w:rPr>
        <w:t>научные издания – сначала монографии, затем периодические издания;</w:t>
      </w:r>
    </w:p>
    <w:p w:rsidR="00966911" w:rsidRPr="001D52BD" w:rsidRDefault="00966911" w:rsidP="00D748CF">
      <w:pPr>
        <w:shd w:val="clear" w:color="auto" w:fill="FFFFFF"/>
        <w:tabs>
          <w:tab w:val="left" w:pos="284"/>
          <w:tab w:val="left" w:pos="80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B6F9B">
        <w:rPr>
          <w:sz w:val="28"/>
          <w:szCs w:val="28"/>
        </w:rPr>
        <w:t>материалы судебной практики</w:t>
      </w:r>
      <w:r w:rsidRPr="001D52BD">
        <w:rPr>
          <w:sz w:val="28"/>
          <w:szCs w:val="28"/>
        </w:rPr>
        <w:t xml:space="preserve">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При подборе нормативно-правовых актов желательно </w:t>
      </w:r>
      <w:r>
        <w:rPr>
          <w:sz w:val="28"/>
          <w:szCs w:val="28"/>
        </w:rPr>
        <w:t>ис</w:t>
      </w:r>
      <w:r w:rsidRPr="001D52BD">
        <w:rPr>
          <w:sz w:val="28"/>
          <w:szCs w:val="28"/>
        </w:rPr>
        <w:t>пользовать возможности тематич</w:t>
      </w:r>
      <w:r>
        <w:rPr>
          <w:sz w:val="28"/>
          <w:szCs w:val="28"/>
        </w:rPr>
        <w:t>еского поиска документов в спра</w:t>
      </w:r>
      <w:r w:rsidRPr="001D52BD">
        <w:rPr>
          <w:sz w:val="28"/>
          <w:szCs w:val="28"/>
        </w:rPr>
        <w:t xml:space="preserve">вочной правовой системе «Гарант», а также в других справочных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966911" w:rsidRPr="001D52BD" w:rsidRDefault="00966911" w:rsidP="00D748CF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lastRenderedPageBreak/>
        <w:t>Для подбора изданий по интересующей теме могут быть использованы списки литературы, содержащиеся в уже провед</w:t>
      </w:r>
      <w:r>
        <w:rPr>
          <w:sz w:val="28"/>
          <w:szCs w:val="28"/>
        </w:rPr>
        <w:t>енных исследованиях (диссертациях</w:t>
      </w:r>
      <w:r w:rsidRPr="001D52BD">
        <w:rPr>
          <w:sz w:val="28"/>
          <w:szCs w:val="28"/>
        </w:rPr>
        <w:t xml:space="preserve"> на соискание ученых степеней, отчет</w:t>
      </w:r>
      <w:r>
        <w:rPr>
          <w:sz w:val="28"/>
          <w:szCs w:val="28"/>
        </w:rPr>
        <w:t>ах</w:t>
      </w:r>
      <w:r w:rsidRPr="001D52BD">
        <w:rPr>
          <w:sz w:val="28"/>
          <w:szCs w:val="28"/>
        </w:rPr>
        <w:t xml:space="preserve"> по НИР и т.д.).</w:t>
      </w:r>
    </w:p>
    <w:p w:rsidR="00966911" w:rsidRPr="001D52BD" w:rsidRDefault="00966911" w:rsidP="00D748CF">
      <w:pPr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Значимость работ определяется известностью </w:t>
      </w:r>
      <w:r w:rsidRPr="001D52BD">
        <w:rPr>
          <w:i/>
          <w:sz w:val="28"/>
          <w:szCs w:val="28"/>
        </w:rPr>
        <w:t>автора</w:t>
      </w:r>
      <w:r w:rsidRPr="001D52BD">
        <w:rPr>
          <w:sz w:val="28"/>
          <w:szCs w:val="28"/>
        </w:rPr>
        <w:t xml:space="preserve">. В настоящее время для оценки </w:t>
      </w:r>
      <w:proofErr w:type="gramStart"/>
      <w:r w:rsidRPr="001D52BD">
        <w:rPr>
          <w:sz w:val="28"/>
          <w:szCs w:val="28"/>
        </w:rPr>
        <w:t>работы</w:t>
      </w:r>
      <w:proofErr w:type="gramEnd"/>
      <w:r w:rsidRPr="001D52BD">
        <w:rPr>
          <w:sz w:val="28"/>
          <w:szCs w:val="28"/>
        </w:rPr>
        <w:t xml:space="preserve"> как отдельных ученых, так и научных коллективов используется индекс научного цитирования.</w:t>
      </w:r>
    </w:p>
    <w:p w:rsidR="00966911" w:rsidRPr="001D52BD" w:rsidRDefault="00966911" w:rsidP="00D748CF">
      <w:pPr>
        <w:pStyle w:val="a5"/>
        <w:spacing w:after="0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Индекс научного цитирования – реферативная база данных научных публикаций, индексирующая ссылки, указанные в </w:t>
      </w:r>
      <w:proofErr w:type="spellStart"/>
      <w:r w:rsidRPr="001D52BD">
        <w:rPr>
          <w:sz w:val="28"/>
          <w:szCs w:val="28"/>
        </w:rPr>
        <w:t>пристатейных</w:t>
      </w:r>
      <w:proofErr w:type="spellEnd"/>
      <w:r w:rsidRPr="001D52BD">
        <w:rPr>
          <w:sz w:val="28"/>
          <w:szCs w:val="28"/>
        </w:rPr>
        <w:t xml:space="preserve"> списках этих публикаций и предоставляющая количественные показатели данных ссылок (</w:t>
      </w:r>
      <w:r>
        <w:rPr>
          <w:sz w:val="28"/>
          <w:szCs w:val="28"/>
        </w:rPr>
        <w:t>например,</w:t>
      </w:r>
      <w:r w:rsidRPr="001D52BD">
        <w:rPr>
          <w:sz w:val="28"/>
          <w:szCs w:val="28"/>
        </w:rPr>
        <w:t xml:space="preserve"> суммарный объем цитирования, индекс </w:t>
      </w:r>
      <w:proofErr w:type="spellStart"/>
      <w:r w:rsidRPr="001D52BD">
        <w:rPr>
          <w:sz w:val="28"/>
          <w:szCs w:val="28"/>
        </w:rPr>
        <w:t>Хирша</w:t>
      </w:r>
      <w:proofErr w:type="spellEnd"/>
      <w:r w:rsidRPr="001D52BD">
        <w:rPr>
          <w:sz w:val="28"/>
          <w:szCs w:val="28"/>
        </w:rPr>
        <w:t xml:space="preserve"> и др.). Индекс цитирования – это принятая в научном мире мера «значимости» трудов какого-либо ученого. Величина индекса определяется количеством ссылок на этот труд (или фамилию) в других источниках. </w:t>
      </w:r>
    </w:p>
    <w:p w:rsidR="00966911" w:rsidRDefault="00966911" w:rsidP="00D748CF">
      <w:pPr>
        <w:pStyle w:val="34"/>
        <w:rPr>
          <w:sz w:val="28"/>
          <w:szCs w:val="28"/>
        </w:rPr>
      </w:pPr>
      <w:r w:rsidRPr="001D52BD">
        <w:rPr>
          <w:sz w:val="28"/>
          <w:szCs w:val="28"/>
        </w:rPr>
        <w:t>При подборе литературы нео</w:t>
      </w:r>
      <w:r>
        <w:rPr>
          <w:sz w:val="28"/>
          <w:szCs w:val="28"/>
        </w:rPr>
        <w:t>бходимо сразу составлять библио</w:t>
      </w:r>
      <w:r w:rsidRPr="001D52BD">
        <w:rPr>
          <w:sz w:val="28"/>
          <w:szCs w:val="28"/>
        </w:rPr>
        <w:t>графическое описание отобранных изданий в строгом соответствии с требованиями, предъявляемыми к оформле</w:t>
      </w:r>
      <w:r>
        <w:rPr>
          <w:sz w:val="28"/>
          <w:szCs w:val="28"/>
        </w:rPr>
        <w:t>нию списка литературы</w:t>
      </w:r>
      <w:r w:rsidRPr="001D52BD">
        <w:rPr>
          <w:sz w:val="28"/>
          <w:szCs w:val="28"/>
        </w:rPr>
        <w:t>.</w:t>
      </w:r>
    </w:p>
    <w:p w:rsidR="0006738E" w:rsidRPr="0006738E" w:rsidRDefault="0006738E" w:rsidP="0006738E">
      <w:pPr>
        <w:pStyle w:val="34"/>
        <w:rPr>
          <w:sz w:val="28"/>
          <w:szCs w:val="28"/>
        </w:rPr>
      </w:pPr>
      <w:r w:rsidRPr="0006738E">
        <w:rPr>
          <w:sz w:val="28"/>
          <w:szCs w:val="28"/>
        </w:rPr>
        <w:t>Рекомендуется использовать следующие источники литературы: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Электронные ресурсы библиотеки НИУ-ВШЭ: </w:t>
      </w:r>
      <w:hyperlink r:id="rId12" w:history="1">
        <w:r w:rsidRPr="005B304D">
          <w:rPr>
            <w:rStyle w:val="af3"/>
            <w:sz w:val="28"/>
            <w:szCs w:val="28"/>
          </w:rPr>
          <w:t>http://library.hse.ru/e-resources/e-resources.htm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</w:rPr>
      </w:pPr>
      <w:r w:rsidRPr="0006738E">
        <w:rPr>
          <w:sz w:val="28"/>
          <w:szCs w:val="28"/>
        </w:rPr>
        <w:t xml:space="preserve">Библиографическая база </w:t>
      </w:r>
      <w:proofErr w:type="spellStart"/>
      <w:r w:rsidRPr="0006738E">
        <w:rPr>
          <w:sz w:val="28"/>
          <w:szCs w:val="28"/>
        </w:rPr>
        <w:t>Scopus</w:t>
      </w:r>
      <w:proofErr w:type="spellEnd"/>
      <w:r w:rsidRPr="0006738E">
        <w:rPr>
          <w:sz w:val="28"/>
          <w:szCs w:val="28"/>
        </w:rPr>
        <w:t xml:space="preserve">: </w:t>
      </w:r>
      <w:hyperlink r:id="rId13" w:anchor="Scopus" w:history="1">
        <w:r w:rsidRPr="005B304D">
          <w:rPr>
            <w:rStyle w:val="af3"/>
            <w:sz w:val="28"/>
            <w:szCs w:val="28"/>
          </w:rPr>
          <w:t>http://library.hse.ru/e-resources/e-resources.htm#Scopus</w:t>
        </w:r>
      </w:hyperlink>
      <w:r>
        <w:rPr>
          <w:sz w:val="28"/>
          <w:szCs w:val="28"/>
        </w:rPr>
        <w:t xml:space="preserve"> </w:t>
      </w:r>
    </w:p>
    <w:p w:rsidR="0006738E" w:rsidRPr="0006738E" w:rsidRDefault="0006738E" w:rsidP="00652BEB">
      <w:pPr>
        <w:pStyle w:val="34"/>
        <w:numPr>
          <w:ilvl w:val="0"/>
          <w:numId w:val="4"/>
        </w:numPr>
        <w:rPr>
          <w:sz w:val="28"/>
          <w:szCs w:val="28"/>
          <w:lang w:val="en-US"/>
        </w:rPr>
      </w:pPr>
      <w:r w:rsidRPr="0006738E">
        <w:rPr>
          <w:sz w:val="28"/>
          <w:szCs w:val="28"/>
        </w:rPr>
        <w:t>Онлайн</w:t>
      </w:r>
      <w:r w:rsidRPr="0006738E">
        <w:rPr>
          <w:sz w:val="28"/>
          <w:szCs w:val="28"/>
          <w:lang w:val="en-US"/>
        </w:rPr>
        <w:t>-</w:t>
      </w:r>
      <w:r w:rsidRPr="0006738E">
        <w:rPr>
          <w:sz w:val="28"/>
          <w:szCs w:val="28"/>
        </w:rPr>
        <w:t>сервис</w:t>
      </w:r>
      <w:r w:rsidRPr="0006738E">
        <w:rPr>
          <w:sz w:val="28"/>
          <w:szCs w:val="28"/>
          <w:lang w:val="en-US"/>
        </w:rPr>
        <w:t xml:space="preserve">  Google Books: </w:t>
      </w:r>
      <w:hyperlink r:id="rId14" w:history="1">
        <w:r w:rsidRPr="005B304D">
          <w:rPr>
            <w:rStyle w:val="af3"/>
            <w:sz w:val="28"/>
            <w:szCs w:val="28"/>
            <w:lang w:val="en-US"/>
          </w:rPr>
          <w:t>http://books.google.ru/</w:t>
        </w:r>
      </w:hyperlink>
      <w:r w:rsidRPr="0006738E">
        <w:rPr>
          <w:sz w:val="28"/>
          <w:szCs w:val="28"/>
          <w:lang w:val="en-US"/>
        </w:rPr>
        <w:t xml:space="preserve"> </w:t>
      </w:r>
    </w:p>
    <w:p w:rsidR="006A4F77" w:rsidRPr="00230D23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  <w:lang w:val="en-US"/>
        </w:rPr>
      </w:pPr>
      <w:bookmarkStart w:id="25" w:name="BITSoft"/>
      <w:bookmarkStart w:id="26" w:name="_Toc463523325"/>
      <w:bookmarkStart w:id="27" w:name="_Toc116368852"/>
      <w:bookmarkStart w:id="28" w:name="_Toc294469590"/>
      <w:bookmarkStart w:id="29" w:name="_Toc438742814"/>
      <w:bookmarkEnd w:id="2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1D52BD">
        <w:rPr>
          <w:rFonts w:ascii="Times New Roman" w:hAnsi="Times New Roman"/>
          <w:b w:val="0"/>
        </w:rPr>
        <w:t>.</w:t>
      </w:r>
      <w:r w:rsidR="00D748CF">
        <w:rPr>
          <w:rFonts w:ascii="Times New Roman" w:hAnsi="Times New Roman"/>
          <w:b w:val="0"/>
        </w:rPr>
        <w:t>4</w:t>
      </w:r>
      <w:r w:rsidRPr="001D52BD">
        <w:rPr>
          <w:rFonts w:ascii="Times New Roman" w:hAnsi="Times New Roman"/>
          <w:b w:val="0"/>
        </w:rPr>
        <w:t>. Стиль изложения научных материалов</w:t>
      </w:r>
      <w:bookmarkEnd w:id="26"/>
      <w:bookmarkEnd w:id="27"/>
      <w:bookmarkEnd w:id="28"/>
      <w:bookmarkEnd w:id="29"/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>
        <w:t>Курсовая</w:t>
      </w:r>
      <w:r w:rsidRPr="001D52BD">
        <w:t xml:space="preserve"> работа должна быть выдержана в научном стиле, который обладает некоторыми характерными особенностями.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1D52BD">
        <w:rPr>
          <w:sz w:val="28"/>
          <w:szCs w:val="28"/>
        </w:rPr>
        <w:t>Прежде всего, научному стилю характерно использование конструкций</w:t>
      </w:r>
      <w:r w:rsidRPr="00AF2046">
        <w:rPr>
          <w:sz w:val="28"/>
          <w:szCs w:val="28"/>
        </w:rPr>
        <w:t>,</w:t>
      </w:r>
      <w:r w:rsidRPr="001D52BD">
        <w:rPr>
          <w:b/>
          <w:sz w:val="28"/>
          <w:szCs w:val="28"/>
        </w:rPr>
        <w:t xml:space="preserve"> исключающих</w:t>
      </w:r>
      <w:r w:rsidRPr="001D52BD">
        <w:rPr>
          <w:sz w:val="28"/>
          <w:szCs w:val="28"/>
        </w:rPr>
        <w:t xml:space="preserve"> употребление местоимений первого лица единственного и множественного числа, местоимений второго лица единственного числа. В данном случае предполагается использовать неопределен</w:t>
      </w:r>
      <w:r w:rsidR="00030BA0">
        <w:rPr>
          <w:sz w:val="28"/>
          <w:szCs w:val="28"/>
        </w:rPr>
        <w:t>но-личные предложения</w:t>
      </w:r>
      <w:r>
        <w:rPr>
          <w:sz w:val="28"/>
          <w:szCs w:val="28"/>
        </w:rPr>
        <w:t>,</w:t>
      </w:r>
      <w:r w:rsidRPr="001D52BD">
        <w:rPr>
          <w:sz w:val="28"/>
          <w:szCs w:val="28"/>
        </w:rPr>
        <w:t xml:space="preserve"> формы изложения от третьег</w:t>
      </w:r>
      <w:r>
        <w:rPr>
          <w:sz w:val="28"/>
          <w:szCs w:val="28"/>
        </w:rPr>
        <w:t>о лица (например, «Автор полагает...»),</w:t>
      </w:r>
      <w:r w:rsidRPr="001D52BD">
        <w:rPr>
          <w:sz w:val="28"/>
          <w:szCs w:val="28"/>
        </w:rPr>
        <w:t xml:space="preserve"> предложения со страдательным з</w:t>
      </w:r>
      <w:r>
        <w:rPr>
          <w:sz w:val="28"/>
          <w:szCs w:val="28"/>
        </w:rPr>
        <w:t>алогом (например,</w:t>
      </w:r>
      <w:r w:rsidRPr="001D52BD">
        <w:rPr>
          <w:sz w:val="28"/>
          <w:szCs w:val="28"/>
        </w:rPr>
        <w:t xml:space="preserve"> «Разработан комплексный подход к исследованию...»).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научном тексте нельзя использовать разговорно-просторечную лексику. Необходимо применять терминологические названия. Если есть сомнения в стилистической окраске слова, лучше обратиться к словарю.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</w:t>
      </w:r>
      <w:r>
        <w:t xml:space="preserve"> следующее</w:t>
      </w:r>
      <w:r w:rsidRPr="001D52BD">
        <w:t>: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последовательность изложения мыслей (</w:t>
      </w:r>
      <w:r w:rsidRPr="001D52BD">
        <w:rPr>
          <w:i/>
        </w:rPr>
        <w:t>вначале, прежде всего, затем, во-первых, во-вторых, значит, итак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lastRenderedPageBreak/>
        <w:t>переход от одной мысли к другой (</w:t>
      </w:r>
      <w:r w:rsidRPr="001D52BD">
        <w:rPr>
          <w:i/>
        </w:rPr>
        <w:t xml:space="preserve">прежде чем перейти </w:t>
      </w:r>
      <w:proofErr w:type="gramStart"/>
      <w:r w:rsidRPr="001D52BD">
        <w:rPr>
          <w:i/>
        </w:rPr>
        <w:t>к</w:t>
      </w:r>
      <w:proofErr w:type="gramEnd"/>
      <w:r w:rsidRPr="001D52BD">
        <w:rPr>
          <w:i/>
        </w:rPr>
        <w:t>, обратимся к, рассмотрим, остановимся на, рассмотрев, перейдем к, необходимо остановиться на</w:t>
      </w:r>
      <w:bookmarkStart w:id="30" w:name="OCRUncertain012"/>
      <w:r w:rsidRPr="001D52BD">
        <w:rPr>
          <w:i/>
        </w:rPr>
        <w:t>,</w:t>
      </w:r>
      <w:bookmarkEnd w:id="30"/>
      <w:r w:rsidRPr="001D52BD">
        <w:rPr>
          <w:i/>
        </w:rPr>
        <w:t xml:space="preserve"> необходимо рассмотреть</w:t>
      </w:r>
      <w:r w:rsidRPr="001D52BD">
        <w:t xml:space="preserve">); 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>противоречивые отношения (</w:t>
      </w:r>
      <w:r w:rsidRPr="001D52BD">
        <w:rPr>
          <w:i/>
        </w:rPr>
        <w:t>однако, между тем, в то время как, тем не менее</w:t>
      </w:r>
      <w:r w:rsidRPr="001D52BD">
        <w:t>);</w:t>
      </w:r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причинно-следственные отношения (</w:t>
      </w:r>
      <w:r w:rsidRPr="001D52BD">
        <w:rPr>
          <w:i/>
        </w:rPr>
        <w:t>следовательно, поэтому, благодаря этому, сообразно с этим, вследствие этого, отсюда следует, что</w:t>
      </w:r>
      <w:r w:rsidRPr="001D52BD">
        <w:t>);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различную степень уверенности и источник сообщения</w:t>
      </w:r>
      <w:r w:rsidRPr="001D52BD">
        <w:rPr>
          <w:b/>
        </w:rPr>
        <w:t xml:space="preserve"> </w:t>
      </w:r>
      <w:r w:rsidRPr="001D52BD">
        <w:t>(</w:t>
      </w:r>
      <w:r w:rsidRPr="001D52BD">
        <w:rPr>
          <w:i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1D52BD">
        <w:t xml:space="preserve">); 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proofErr w:type="gramStart"/>
      <w:r w:rsidRPr="001D52BD">
        <w:t>итог, вывод (</w:t>
      </w:r>
      <w:r w:rsidRPr="001D52BD">
        <w:rPr>
          <w:i/>
        </w:rPr>
        <w:t>итак;  таким образом;  значит;  в заключение отметим; все сказанное позволяет сделать вывод; подведя итог, следует сказать; резюмируя сказанное, отметим</w:t>
      </w:r>
      <w:r w:rsidRPr="001D52BD">
        <w:t>).</w:t>
      </w:r>
      <w:proofErr w:type="gramEnd"/>
    </w:p>
    <w:p w:rsidR="00966911" w:rsidRPr="001D52BD" w:rsidRDefault="00966911" w:rsidP="00652BEB">
      <w:pPr>
        <w:pStyle w:val="a4"/>
        <w:numPr>
          <w:ilvl w:val="0"/>
          <w:numId w:val="5"/>
        </w:numPr>
        <w:tabs>
          <w:tab w:val="left" w:pos="284"/>
          <w:tab w:val="left" w:pos="993"/>
        </w:tabs>
        <w:ind w:left="0" w:firstLine="709"/>
      </w:pPr>
      <w:r w:rsidRPr="001D52BD">
        <w:t xml:space="preserve">Для выражения логической последовательности используют сложные союзы: </w:t>
      </w:r>
      <w:r w:rsidRPr="001D52BD">
        <w:rPr>
          <w:i/>
        </w:rPr>
        <w:t xml:space="preserve">благодаря тому что, между тем как, так как, вместо того чтобы, ввиду того что, оттого что, вследствие того что, после того </w:t>
      </w:r>
      <w:proofErr w:type="spellStart"/>
      <w:r w:rsidRPr="001D52BD">
        <w:rPr>
          <w:i/>
        </w:rPr>
        <w:t>как</w:t>
      </w:r>
      <w:proofErr w:type="gramStart"/>
      <w:r w:rsidRPr="001D52BD">
        <w:rPr>
          <w:i/>
        </w:rPr>
        <w:t>,в</w:t>
      </w:r>
      <w:proofErr w:type="spellEnd"/>
      <w:proofErr w:type="gramEnd"/>
      <w:r w:rsidRPr="001D52BD">
        <w:rPr>
          <w:i/>
        </w:rPr>
        <w:t xml:space="preserve"> то время как</w:t>
      </w:r>
      <w:r w:rsidRPr="001D52BD">
        <w:t xml:space="preserve"> и др. Особенно употребительны производные предлоги </w:t>
      </w:r>
      <w:r w:rsidRPr="001D52BD">
        <w:rPr>
          <w:i/>
        </w:rPr>
        <w:t>в течение, в соответствии с, в результате, в отличие от</w:t>
      </w:r>
      <w:bookmarkStart w:id="31" w:name="OCRUncertain050"/>
      <w:r w:rsidRPr="001D52BD">
        <w:rPr>
          <w:i/>
        </w:rPr>
        <w:t>,</w:t>
      </w:r>
      <w:bookmarkEnd w:id="31"/>
      <w:r w:rsidRPr="001D52BD">
        <w:rPr>
          <w:i/>
        </w:rPr>
        <w:t xml:space="preserve"> наряду с</w:t>
      </w:r>
      <w:bookmarkStart w:id="32" w:name="OCRUncertain051"/>
      <w:r w:rsidRPr="001D52BD">
        <w:rPr>
          <w:i/>
        </w:rPr>
        <w:t>,</w:t>
      </w:r>
      <w:bookmarkEnd w:id="32"/>
      <w:r w:rsidRPr="001D52BD">
        <w:rPr>
          <w:i/>
        </w:rPr>
        <w:t xml:space="preserve"> в связи</w:t>
      </w:r>
      <w:r w:rsidRPr="001D52BD">
        <w:t xml:space="preserve"> с, </w:t>
      </w:r>
      <w:r w:rsidRPr="001D52BD">
        <w:rPr>
          <w:i/>
        </w:rPr>
        <w:t>вследствие</w:t>
      </w:r>
      <w:r w:rsidRPr="001D52BD">
        <w:t xml:space="preserve"> и т.п.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качестве сре</w:t>
      </w:r>
      <w:proofErr w:type="gramStart"/>
      <w:r w:rsidRPr="001D52BD">
        <w:t>дств св</w:t>
      </w:r>
      <w:proofErr w:type="gramEnd"/>
      <w:r w:rsidRPr="001D52BD">
        <w:t>язи могут использоваться местоимения, прилагательные и причастия (</w:t>
      </w:r>
      <w:r w:rsidRPr="001D52BD">
        <w:rPr>
          <w:i/>
        </w:rPr>
        <w:t>данные, этот, такой, названные, указанные, перечисл</w:t>
      </w:r>
      <w:r>
        <w:rPr>
          <w:i/>
        </w:rPr>
        <w:t>енные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1D52BD">
        <w:rPr>
          <w:i/>
        </w:rPr>
        <w:t>приведем результаты; как показал анализ; на основании полученных данных</w:t>
      </w:r>
      <w:r w:rsidRPr="001D52BD">
        <w:t>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Для образования превосходной степени прилагательных чаще всего используются слова </w:t>
      </w:r>
      <w:r w:rsidRPr="001D52BD">
        <w:rPr>
          <w:i/>
        </w:rPr>
        <w:t>наиболее, наименее</w:t>
      </w:r>
      <w:r w:rsidRPr="001D52BD">
        <w:t>. Не употребляется сравнительная степень прилагательного с приставкой п</w:t>
      </w:r>
      <w:proofErr w:type="gramStart"/>
      <w:r w:rsidRPr="001D52BD">
        <w:t>о-</w:t>
      </w:r>
      <w:proofErr w:type="gramEnd"/>
      <w:r w:rsidRPr="001D52BD">
        <w:t xml:space="preserve"> (например, </w:t>
      </w:r>
      <w:r w:rsidRPr="001D52BD">
        <w:rPr>
          <w:i/>
        </w:rPr>
        <w:t>повыше, побыстрее</w:t>
      </w:r>
      <w:r w:rsidRPr="001D52BD">
        <w:t>).</w:t>
      </w:r>
    </w:p>
    <w:p w:rsidR="00966911" w:rsidRPr="001D52BD" w:rsidRDefault="00966911" w:rsidP="00F65BDD">
      <w:pPr>
        <w:pStyle w:val="a4"/>
        <w:tabs>
          <w:tab w:val="left" w:pos="993"/>
        </w:tabs>
        <w:ind w:firstLine="709"/>
      </w:pPr>
      <w:r w:rsidRPr="001D52BD">
        <w:t xml:space="preserve">Особенностью научного стиля является констатация признаков, присущих определяемому слову. </w:t>
      </w:r>
      <w:proofErr w:type="gramStart"/>
      <w:r w:rsidRPr="001D52BD">
        <w:t xml:space="preserve">Так, прилагательное </w:t>
      </w:r>
      <w:r w:rsidRPr="001D52BD">
        <w:rPr>
          <w:i/>
        </w:rPr>
        <w:t>следующие</w:t>
      </w:r>
      <w:r w:rsidRPr="001D52BD">
        <w:t xml:space="preserve">, синонимичное местоимению </w:t>
      </w:r>
      <w:r w:rsidRPr="001D52BD">
        <w:rPr>
          <w:i/>
        </w:rPr>
        <w:t>такие</w:t>
      </w:r>
      <w:r w:rsidRPr="001D52BD">
        <w:t>, подчеркивает последовательность перечисления особенностей и признаков.</w:t>
      </w:r>
      <w:proofErr w:type="gramEnd"/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Сокращение слов в тексте не допускается (за исключением общепринятых).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Нельзя употреблять в тексте знаки</w:t>
      </w:r>
      <w:proofErr w:type="gramStart"/>
      <w:r w:rsidRPr="001D52BD">
        <w:rPr>
          <w:color w:val="000000"/>
          <w:sz w:val="28"/>
          <w:szCs w:val="28"/>
        </w:rPr>
        <w:t xml:space="preserve"> (&lt;, &gt;, =, №, %) </w:t>
      </w:r>
      <w:proofErr w:type="gramEnd"/>
      <w:r w:rsidRPr="001D52BD">
        <w:rPr>
          <w:color w:val="000000"/>
          <w:sz w:val="28"/>
          <w:szCs w:val="28"/>
        </w:rPr>
        <w:t>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тексте используются только арабские цифры, но при нумерации кварталов, полугодий допускается использование римских цифр.</w:t>
      </w:r>
    </w:p>
    <w:p w:rsidR="00966911" w:rsidRPr="001D52BD" w:rsidRDefault="00966911" w:rsidP="00F65BD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При записи десятичных дробей целая часть числа от дробной должна отделяться запятой (например</w:t>
      </w:r>
      <w:r>
        <w:rPr>
          <w:color w:val="000000"/>
          <w:sz w:val="28"/>
          <w:szCs w:val="28"/>
        </w:rPr>
        <w:t>: 15,6 тыс.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руб., 18,</w:t>
      </w:r>
      <w:r>
        <w:rPr>
          <w:color w:val="000000"/>
          <w:sz w:val="28"/>
          <w:szCs w:val="28"/>
        </w:rPr>
        <w:t>5 </w:t>
      </w:r>
      <w:r w:rsidRPr="001D52BD">
        <w:rPr>
          <w:color w:val="000000"/>
          <w:sz w:val="28"/>
          <w:szCs w:val="28"/>
        </w:rPr>
        <w:t>м</w:t>
      </w:r>
      <w:proofErr w:type="gramStart"/>
      <w:r w:rsidRPr="001D52BD">
        <w:rPr>
          <w:color w:val="000000"/>
          <w:sz w:val="28"/>
          <w:szCs w:val="28"/>
          <w:vertAlign w:val="superscript"/>
        </w:rPr>
        <w:t>2</w:t>
      </w:r>
      <w:proofErr w:type="gramEnd"/>
      <w:r w:rsidRPr="001D52BD">
        <w:rPr>
          <w:color w:val="000000"/>
          <w:sz w:val="28"/>
          <w:szCs w:val="28"/>
        </w:rPr>
        <w:t>).</w:t>
      </w:r>
    </w:p>
    <w:p w:rsidR="009C48DA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1D52BD">
        <w:rPr>
          <w:color w:val="000000"/>
          <w:spacing w:val="9"/>
          <w:sz w:val="28"/>
          <w:szCs w:val="28"/>
        </w:rPr>
        <w:t xml:space="preserve">Изложение материала в </w:t>
      </w:r>
      <w:r w:rsidR="007C11F6">
        <w:rPr>
          <w:color w:val="000000"/>
          <w:spacing w:val="9"/>
          <w:sz w:val="28"/>
          <w:szCs w:val="28"/>
        </w:rPr>
        <w:t>курсовой</w:t>
      </w:r>
      <w:r w:rsidRPr="001D52BD">
        <w:rPr>
          <w:color w:val="000000"/>
          <w:spacing w:val="9"/>
          <w:sz w:val="28"/>
          <w:szCs w:val="28"/>
        </w:rPr>
        <w:t xml:space="preserve"> работе должно быть </w:t>
      </w:r>
      <w:r w:rsidRPr="001D52BD">
        <w:rPr>
          <w:color w:val="000000"/>
          <w:spacing w:val="-1"/>
          <w:sz w:val="28"/>
          <w:szCs w:val="28"/>
        </w:rPr>
        <w:t xml:space="preserve">последовательным и логичным. Все главы должны быть связаны между собой. Особое </w:t>
      </w:r>
      <w:r w:rsidRPr="001D52BD">
        <w:rPr>
          <w:color w:val="000000"/>
          <w:spacing w:val="-3"/>
          <w:sz w:val="28"/>
          <w:szCs w:val="28"/>
        </w:rPr>
        <w:t xml:space="preserve">внимание следует обращать на логические переходы от одной главы к другой, от параграфа к </w:t>
      </w:r>
      <w:r w:rsidRPr="001D52BD">
        <w:rPr>
          <w:color w:val="000000"/>
          <w:spacing w:val="-1"/>
          <w:sz w:val="28"/>
          <w:szCs w:val="28"/>
        </w:rPr>
        <w:t>параграфу, а внутри параграфа – от вопроса к вопросу.</w:t>
      </w:r>
      <w:bookmarkStart w:id="33" w:name="_Toc294469591"/>
      <w:bookmarkStart w:id="34" w:name="_Toc24959379"/>
      <w:bookmarkStart w:id="35" w:name="_Toc262985206"/>
    </w:p>
    <w:p w:rsidR="009C48DA" w:rsidRDefault="009C48DA" w:rsidP="009C48D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pacing w:val="-1"/>
          <w:sz w:val="28"/>
          <w:szCs w:val="28"/>
        </w:rPr>
      </w:pPr>
    </w:p>
    <w:p w:rsidR="00966911" w:rsidRDefault="00966911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  <w:r w:rsidRPr="009C48DA">
        <w:rPr>
          <w:b/>
          <w:sz w:val="32"/>
          <w:szCs w:val="32"/>
        </w:rPr>
        <w:t>3. Общие требования к оформлению курсовой работы</w:t>
      </w:r>
      <w:bookmarkEnd w:id="33"/>
    </w:p>
    <w:p w:rsidR="006A4F77" w:rsidRPr="009C48DA" w:rsidRDefault="006A4F77" w:rsidP="009C48DA">
      <w:pPr>
        <w:shd w:val="clear" w:color="auto" w:fill="FFFFFF"/>
        <w:tabs>
          <w:tab w:val="left" w:pos="993"/>
        </w:tabs>
        <w:ind w:firstLine="709"/>
        <w:jc w:val="both"/>
        <w:rPr>
          <w:b/>
          <w:sz w:val="32"/>
          <w:szCs w:val="32"/>
        </w:rPr>
      </w:pPr>
    </w:p>
    <w:p w:rsidR="00CD7936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Работа печатается на стандартном листе бумаги формата А</w:t>
      </w:r>
      <w:proofErr w:type="gramStart"/>
      <w:r w:rsidRPr="00D80A14">
        <w:rPr>
          <w:sz w:val="28"/>
          <w:szCs w:val="28"/>
        </w:rPr>
        <w:t>4</w:t>
      </w:r>
      <w:proofErr w:type="gramEnd"/>
      <w:r w:rsidRPr="00D80A14">
        <w:rPr>
          <w:sz w:val="28"/>
          <w:szCs w:val="28"/>
        </w:rPr>
        <w:t>.</w:t>
      </w:r>
      <w:r w:rsidR="00AE11CF" w:rsidRPr="00D80A14">
        <w:t xml:space="preserve"> </w:t>
      </w:r>
      <w:proofErr w:type="gramStart"/>
      <w:r w:rsidRPr="00D80A14">
        <w:rPr>
          <w:sz w:val="28"/>
          <w:szCs w:val="28"/>
        </w:rPr>
        <w:t xml:space="preserve">Поля </w:t>
      </w:r>
      <w:r w:rsidR="00AE11CF" w:rsidRPr="00D80A14">
        <w:rPr>
          <w:sz w:val="28"/>
          <w:szCs w:val="28"/>
        </w:rPr>
        <w:t>устанавливаются</w:t>
      </w:r>
      <w:r w:rsidRPr="00D80A14">
        <w:rPr>
          <w:sz w:val="28"/>
          <w:szCs w:val="28"/>
        </w:rPr>
        <w:t>: левое поле – 35 мм, правое –</w:t>
      </w:r>
      <w:r w:rsidR="00AE11CF" w:rsidRPr="00D80A14">
        <w:rPr>
          <w:sz w:val="28"/>
          <w:szCs w:val="28"/>
        </w:rPr>
        <w:t xml:space="preserve"> </w:t>
      </w:r>
      <w:r w:rsidRPr="00D80A14">
        <w:rPr>
          <w:sz w:val="28"/>
          <w:szCs w:val="28"/>
        </w:rPr>
        <w:t>1</w:t>
      </w:r>
      <w:r w:rsidR="00AE11CF" w:rsidRPr="00D80A14">
        <w:rPr>
          <w:sz w:val="28"/>
          <w:szCs w:val="28"/>
        </w:rPr>
        <w:t>5</w:t>
      </w:r>
      <w:r w:rsidRPr="00D80A14">
        <w:rPr>
          <w:sz w:val="28"/>
          <w:szCs w:val="28"/>
        </w:rPr>
        <w:t xml:space="preserve"> мм, верхнее</w:t>
      </w:r>
      <w:r w:rsidR="00AE11CF" w:rsidRPr="00D80A14">
        <w:rPr>
          <w:sz w:val="28"/>
          <w:szCs w:val="28"/>
        </w:rPr>
        <w:t xml:space="preserve"> – 20 мм, </w:t>
      </w:r>
      <w:r w:rsidRPr="00D80A14">
        <w:rPr>
          <w:sz w:val="28"/>
          <w:szCs w:val="28"/>
        </w:rPr>
        <w:t>нижнее –20 мм, примерное количество знаков на странице – 2000.</w:t>
      </w:r>
      <w:r w:rsidRPr="009253A8">
        <w:rPr>
          <w:sz w:val="28"/>
          <w:szCs w:val="28"/>
        </w:rPr>
        <w:t xml:space="preserve"> </w:t>
      </w:r>
      <w:proofErr w:type="gram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Межстрочный интервал: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Основной текст – 1,5</w:t>
      </w:r>
    </w:p>
    <w:p w:rsidR="00B80595" w:rsidRPr="009253A8" w:rsidRDefault="006A4F77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использованной литературы </w:t>
      </w:r>
      <w:r w:rsidR="00B80595" w:rsidRPr="009253A8">
        <w:rPr>
          <w:sz w:val="28"/>
          <w:szCs w:val="28"/>
        </w:rPr>
        <w:t>– 1,5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Содержание табличных форм и рисунков – 1</w:t>
      </w:r>
    </w:p>
    <w:p w:rsidR="00B80595" w:rsidRPr="009253A8" w:rsidRDefault="00B80595" w:rsidP="00652BEB">
      <w:pPr>
        <w:pStyle w:val="aff2"/>
        <w:numPr>
          <w:ilvl w:val="0"/>
          <w:numId w:val="7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Примечания (постраничные сноски) – 1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Шрифт</w:t>
      </w:r>
      <w:r w:rsidRPr="009253A8">
        <w:rPr>
          <w:sz w:val="28"/>
          <w:szCs w:val="28"/>
          <w:lang w:val="en-US"/>
        </w:rPr>
        <w:t xml:space="preserve">. </w:t>
      </w:r>
      <w:r w:rsidRPr="009253A8">
        <w:rPr>
          <w:sz w:val="28"/>
          <w:szCs w:val="28"/>
        </w:rPr>
        <w:t>Гарнитура</w:t>
      </w:r>
      <w:r w:rsidRPr="009253A8">
        <w:rPr>
          <w:sz w:val="28"/>
          <w:szCs w:val="28"/>
          <w:lang w:val="en-US"/>
        </w:rPr>
        <w:t xml:space="preserve"> Times New Roman. </w:t>
      </w:r>
      <w:r w:rsidRPr="009253A8">
        <w:rPr>
          <w:sz w:val="28"/>
          <w:szCs w:val="28"/>
        </w:rPr>
        <w:t>В работе не допускается применение шрифтов разной гарнитуры.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Размер кегля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 – 14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6A4F77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 – 14</w:t>
      </w:r>
      <w:r w:rsidR="00B80595" w:rsidRPr="009253A8">
        <w:rPr>
          <w:sz w:val="28"/>
          <w:szCs w:val="28"/>
        </w:rPr>
        <w:t xml:space="preserve"> </w:t>
      </w:r>
      <w:proofErr w:type="spellStart"/>
      <w:r w:rsidR="00B80595"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Таблицы, рисунки, формулы – 12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Объемные таблицы – не менее 10 </w:t>
      </w:r>
      <w:proofErr w:type="spellStart"/>
      <w:r w:rsidRPr="009253A8">
        <w:rPr>
          <w:sz w:val="28"/>
          <w:szCs w:val="28"/>
        </w:rPr>
        <w:t>пт</w:t>
      </w:r>
      <w:proofErr w:type="spellEnd"/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Цвет шрифта: черный, рисунки и графики могут быть выполнены только в черно-белой гамме; нельзя использовать сплошную заливку</w:t>
      </w:r>
    </w:p>
    <w:p w:rsidR="00B80595" w:rsidRPr="009253A8" w:rsidRDefault="00B80595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Выравнивание: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Основной текст, </w:t>
      </w:r>
      <w:r w:rsidR="006A4F77">
        <w:rPr>
          <w:sz w:val="28"/>
          <w:szCs w:val="28"/>
        </w:rPr>
        <w:t>список использованной литературы</w:t>
      </w:r>
      <w:r w:rsidRPr="009253A8">
        <w:rPr>
          <w:sz w:val="28"/>
          <w:szCs w:val="28"/>
        </w:rPr>
        <w:t>, сноски, аннотация и ключевые слова – по ширине</w:t>
      </w:r>
    </w:p>
    <w:p w:rsidR="00B80595" w:rsidRPr="009253A8" w:rsidRDefault="00B80595" w:rsidP="00652BEB">
      <w:pPr>
        <w:pStyle w:val="aff2"/>
        <w:numPr>
          <w:ilvl w:val="0"/>
          <w:numId w:val="8"/>
        </w:num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9253A8">
        <w:rPr>
          <w:sz w:val="28"/>
          <w:szCs w:val="28"/>
        </w:rPr>
        <w:t>Заголовок – по центру</w:t>
      </w:r>
    </w:p>
    <w:p w:rsidR="00966911" w:rsidRPr="009253A8" w:rsidRDefault="00CD7936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 </w:t>
      </w:r>
      <w:r w:rsidR="00966911" w:rsidRPr="009253A8">
        <w:rPr>
          <w:sz w:val="28"/>
          <w:szCs w:val="28"/>
        </w:rPr>
        <w:t>Абзацный отступ равен 1,2</w:t>
      </w:r>
      <w:r w:rsidRPr="009253A8">
        <w:rPr>
          <w:sz w:val="28"/>
          <w:szCs w:val="28"/>
        </w:rPr>
        <w:t>5</w:t>
      </w:r>
      <w:r w:rsidR="00966911" w:rsidRPr="009253A8">
        <w:rPr>
          <w:sz w:val="28"/>
          <w:szCs w:val="28"/>
        </w:rPr>
        <w:t xml:space="preserve"> см. </w:t>
      </w:r>
      <w:r w:rsidR="00DF7252" w:rsidRPr="009253A8">
        <w:rPr>
          <w:sz w:val="28"/>
          <w:szCs w:val="28"/>
        </w:rPr>
        <w:t>Параграф может начинаться на текущей странице, если на нее вмещается минимум пять строк текста.</w:t>
      </w:r>
    </w:p>
    <w:p w:rsidR="00966911" w:rsidRPr="00D80A14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Нумерация страниц </w:t>
      </w:r>
      <w:proofErr w:type="gramStart"/>
      <w:r w:rsidRPr="009253A8">
        <w:rPr>
          <w:sz w:val="28"/>
          <w:szCs w:val="28"/>
        </w:rPr>
        <w:t xml:space="preserve">производится сквозным способом по всему </w:t>
      </w:r>
      <w:r w:rsidRPr="00D80A14">
        <w:rPr>
          <w:sz w:val="28"/>
          <w:szCs w:val="28"/>
        </w:rPr>
        <w:t>тексту работы начиная</w:t>
      </w:r>
      <w:proofErr w:type="gramEnd"/>
      <w:r w:rsidRPr="00D80A14">
        <w:rPr>
          <w:sz w:val="28"/>
          <w:szCs w:val="28"/>
        </w:rPr>
        <w:t xml:space="preserve"> с титульного листа</w:t>
      </w:r>
      <w:r w:rsidR="006B5421" w:rsidRPr="00D80A14">
        <w:rPr>
          <w:sz w:val="28"/>
          <w:szCs w:val="28"/>
        </w:rPr>
        <w:t xml:space="preserve"> (номер на титульном листе не проставляется)</w:t>
      </w:r>
      <w:r w:rsidRPr="00D80A14">
        <w:rPr>
          <w:sz w:val="28"/>
          <w:szCs w:val="28"/>
        </w:rPr>
        <w:t xml:space="preserve">, </w:t>
      </w:r>
      <w:r w:rsidR="006B5421" w:rsidRPr="00D80A14">
        <w:rPr>
          <w:sz w:val="28"/>
          <w:szCs w:val="28"/>
        </w:rPr>
        <w:t>нумерация страниц указывается</w:t>
      </w:r>
      <w:r w:rsidR="00EB231C" w:rsidRPr="00D80A14">
        <w:rPr>
          <w:sz w:val="28"/>
          <w:szCs w:val="28"/>
        </w:rPr>
        <w:t xml:space="preserve"> в</w:t>
      </w:r>
      <w:r w:rsidRPr="00D80A14">
        <w:rPr>
          <w:sz w:val="28"/>
          <w:szCs w:val="28"/>
        </w:rPr>
        <w:t xml:space="preserve"> нижней</w:t>
      </w:r>
      <w:r w:rsidR="00EB231C" w:rsidRPr="00D80A14">
        <w:rPr>
          <w:sz w:val="28"/>
          <w:szCs w:val="28"/>
        </w:rPr>
        <w:t xml:space="preserve"> правой части листа</w:t>
      </w:r>
      <w:r w:rsidRPr="00D80A14">
        <w:rPr>
          <w:sz w:val="28"/>
          <w:szCs w:val="28"/>
        </w:rPr>
        <w:t>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iCs/>
          <w:color w:val="000000"/>
          <w:sz w:val="28"/>
          <w:szCs w:val="28"/>
        </w:rPr>
      </w:pPr>
      <w:r w:rsidRPr="00D80A14">
        <w:rPr>
          <w:sz w:val="28"/>
          <w:szCs w:val="28"/>
        </w:rPr>
        <w:t>Курсовая работа начинается с титульного листа, на котором</w:t>
      </w:r>
      <w:r w:rsidRPr="009253A8">
        <w:rPr>
          <w:sz w:val="28"/>
          <w:szCs w:val="28"/>
        </w:rPr>
        <w:t xml:space="preserve"> указываются сведения об учебном учреждении, где выполнена работа, название темы, вид выполненной работы, фамилия, инициалы, номер группы студента, а также фамилия, инициалы, ученая сте</w:t>
      </w:r>
      <w:r w:rsidRPr="001D52BD">
        <w:rPr>
          <w:color w:val="000000"/>
          <w:sz w:val="28"/>
          <w:szCs w:val="28"/>
        </w:rPr>
        <w:t xml:space="preserve">пень и звание </w:t>
      </w:r>
      <w:r w:rsidRPr="001D52BD">
        <w:rPr>
          <w:color w:val="000000"/>
          <w:sz w:val="28"/>
          <w:szCs w:val="28"/>
        </w:rPr>
        <w:lastRenderedPageBreak/>
        <w:t>научного руководителя, город и год выполнения работы (Приложение</w:t>
      </w:r>
      <w:r>
        <w:rPr>
          <w:color w:val="000000"/>
          <w:sz w:val="28"/>
          <w:szCs w:val="28"/>
        </w:rPr>
        <w:t> </w:t>
      </w:r>
      <w:r w:rsidR="006A4F77">
        <w:rPr>
          <w:color w:val="000000"/>
          <w:sz w:val="28"/>
          <w:szCs w:val="28"/>
        </w:rPr>
        <w:t>3</w:t>
      </w:r>
      <w:r w:rsidRPr="001D52BD">
        <w:rPr>
          <w:iCs/>
          <w:color w:val="000000"/>
          <w:sz w:val="28"/>
          <w:szCs w:val="28"/>
        </w:rPr>
        <w:t>).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На второй странице работы размещается Оглавление, в которое входят названия и номера начальных страниц всех структурных частей работы (за исключением титульного листа). Сокращение «стр.» над номерами страниц не используется. В П</w:t>
      </w:r>
      <w:r>
        <w:rPr>
          <w:color w:val="000000"/>
          <w:sz w:val="28"/>
          <w:szCs w:val="28"/>
        </w:rPr>
        <w:t>риложении </w:t>
      </w:r>
      <w:r w:rsidR="006A4F77">
        <w:rPr>
          <w:color w:val="000000"/>
          <w:sz w:val="28"/>
          <w:szCs w:val="28"/>
        </w:rPr>
        <w:t>4</w:t>
      </w:r>
      <w:r w:rsidRPr="001D52BD">
        <w:rPr>
          <w:color w:val="000000"/>
          <w:sz w:val="28"/>
          <w:szCs w:val="28"/>
        </w:rPr>
        <w:t xml:space="preserve"> приведен образец оформления Оглавления.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Для акцентирования внимания на определенных терминах, формулах разрешается использование в работах выделения жирным шрифтом, курсивом. Не допускаются использование подчеркивания, а также одновременное использование выделения курсивом и жирным шрифтом.</w:t>
      </w:r>
    </w:p>
    <w:p w:rsidR="00966911" w:rsidRPr="001D52BD" w:rsidRDefault="00966911" w:rsidP="00B8059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Внутри текста работы не допускаетс</w:t>
      </w:r>
      <w:r>
        <w:rPr>
          <w:color w:val="000000"/>
          <w:sz w:val="28"/>
          <w:szCs w:val="28"/>
        </w:rPr>
        <w:t>я использование фамилий без ини</w:t>
      </w:r>
      <w:r w:rsidRPr="001D52BD">
        <w:rPr>
          <w:color w:val="000000"/>
          <w:sz w:val="28"/>
          <w:szCs w:val="28"/>
        </w:rPr>
        <w:t>циалов. Инициалы всегда (кроме Списка использованной литературы) должны стоять перед фамилией через пробел. (Например, И.И. Иванов).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6" w:name="_Toc294469592"/>
      <w:bookmarkStart w:id="37" w:name="_Toc43874281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.1. Структурные элементы работы</w:t>
      </w:r>
      <w:bookmarkEnd w:id="36"/>
      <w:bookmarkEnd w:id="37"/>
    </w:p>
    <w:p w:rsidR="00966911" w:rsidRPr="001D52B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Заголовки структурных элементов работы («Оглавление», «Введение», «Заключение», «Список </w:t>
      </w:r>
      <w:r w:rsidR="006A4F77">
        <w:rPr>
          <w:color w:val="000000"/>
          <w:sz w:val="28"/>
          <w:szCs w:val="28"/>
        </w:rPr>
        <w:t xml:space="preserve">использованной </w:t>
      </w:r>
      <w:r w:rsidRPr="001D52BD">
        <w:rPr>
          <w:color w:val="000000"/>
          <w:sz w:val="28"/>
          <w:szCs w:val="28"/>
        </w:rPr>
        <w:t>литературы») следует располагать в середине строки без абзацного отступа, без точки в конце и печатать строчными буквами (кроме первой прописной), без подчеркивания</w:t>
      </w:r>
      <w:r w:rsidR="004F3980">
        <w:rPr>
          <w:color w:val="000000"/>
          <w:sz w:val="28"/>
          <w:szCs w:val="28"/>
        </w:rPr>
        <w:t>, без выделения</w:t>
      </w:r>
      <w:r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D133FD">
      <w:pPr>
        <w:pStyle w:val="14"/>
        <w:tabs>
          <w:tab w:val="left" w:pos="1080"/>
        </w:tabs>
        <w:spacing w:line="240" w:lineRule="auto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Главы и параграфы работы должны иметь заголовки</w:t>
      </w:r>
      <w:r>
        <w:rPr>
          <w:color w:val="000000"/>
          <w:sz w:val="28"/>
          <w:szCs w:val="28"/>
        </w:rPr>
        <w:t>. Заголовки</w:t>
      </w:r>
      <w:r w:rsidRPr="001D52BD">
        <w:rPr>
          <w:sz w:val="28"/>
          <w:szCs w:val="28"/>
        </w:rPr>
        <w:t xml:space="preserve"> не должны слово в слово совпадать ни друг с другом, ни с темой. </w:t>
      </w:r>
      <w:r>
        <w:rPr>
          <w:sz w:val="28"/>
          <w:szCs w:val="28"/>
        </w:rPr>
        <w:t>Они</w:t>
      </w:r>
      <w:r w:rsidRPr="001D52BD">
        <w:rPr>
          <w:sz w:val="28"/>
          <w:szCs w:val="28"/>
        </w:rPr>
        <w:t xml:space="preserve"> должны быть содержательными, отражать идеи раскрываемые в них. Их назначение – направлять внимание на конкретный материал.</w:t>
      </w:r>
    </w:p>
    <w:p w:rsidR="00966911" w:rsidRPr="00D133FD" w:rsidRDefault="00966911" w:rsidP="00D133F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Заголовки глав следует располагать в середине строки без абзацного отступа и без точки в конце и печатать строчными буквами (кроме первой прописной), не подчеркивая</w:t>
      </w:r>
      <w:r w:rsidR="004F3980">
        <w:rPr>
          <w:color w:val="000000"/>
          <w:sz w:val="28"/>
          <w:szCs w:val="28"/>
        </w:rPr>
        <w:t>, не выделяя</w:t>
      </w:r>
      <w:r w:rsidRPr="001D52BD">
        <w:rPr>
          <w:color w:val="000000"/>
          <w:sz w:val="28"/>
          <w:szCs w:val="28"/>
        </w:rPr>
        <w:t>.</w:t>
      </w:r>
      <w:r w:rsidR="00D133FD" w:rsidRPr="00D133FD"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Если заголовок состоит из двух предложений, их разделяют точкой.</w:t>
      </w:r>
    </w:p>
    <w:p w:rsidR="00966911" w:rsidRPr="001D52BD" w:rsidRDefault="00966911" w:rsidP="00D133FD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Главы и параграфы работы следует нумеровать арабскими цифрами. </w:t>
      </w:r>
      <w:r w:rsidRPr="002F61A6">
        <w:rPr>
          <w:color w:val="000000"/>
          <w:sz w:val="28"/>
          <w:szCs w:val="28"/>
        </w:rPr>
        <w:t>Главы должны иметь порядковую нумерацию в пределах всего текста (за исключением приложений). Номер параграфа включает номер главы и</w:t>
      </w:r>
      <w:r w:rsidRPr="001D52BD">
        <w:rPr>
          <w:color w:val="000000"/>
          <w:sz w:val="28"/>
          <w:szCs w:val="28"/>
        </w:rPr>
        <w:t xml:space="preserve"> порядковый номер параграфа, разделенные точкой (например, </w:t>
      </w:r>
      <w:r w:rsidRPr="001D52BD">
        <w:rPr>
          <w:iCs/>
          <w:color w:val="000000"/>
          <w:sz w:val="28"/>
          <w:szCs w:val="28"/>
        </w:rPr>
        <w:t>1.1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1.2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>, 1.3</w:t>
      </w:r>
      <w:r w:rsidR="00403DA8">
        <w:rPr>
          <w:iCs/>
          <w:color w:val="000000"/>
          <w:sz w:val="28"/>
          <w:szCs w:val="28"/>
        </w:rPr>
        <w:t>.</w:t>
      </w:r>
      <w:r w:rsidRPr="001D52BD">
        <w:rPr>
          <w:iCs/>
          <w:color w:val="000000"/>
          <w:sz w:val="28"/>
          <w:szCs w:val="28"/>
        </w:rPr>
        <w:t xml:space="preserve"> и т.д.).</w:t>
      </w:r>
      <w:r w:rsidRPr="001D52BD">
        <w:rPr>
          <w:color w:val="000000"/>
          <w:sz w:val="28"/>
          <w:szCs w:val="28"/>
        </w:rPr>
        <w:t xml:space="preserve"> Заголовки третьего уровня в работе не используются.</w:t>
      </w:r>
    </w:p>
    <w:p w:rsidR="006A4F77" w:rsidRDefault="006A4F7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38" w:name="_Toc294469593"/>
      <w:bookmarkStart w:id="39" w:name="_Toc438742816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.2. Оформление ссылок</w:t>
      </w:r>
      <w:bookmarkEnd w:id="38"/>
      <w:bookmarkEnd w:id="39"/>
    </w:p>
    <w:p w:rsidR="00966911" w:rsidRPr="001D52BD" w:rsidRDefault="00966911" w:rsidP="00BE5F0E">
      <w:pPr>
        <w:pStyle w:val="3"/>
        <w:ind w:firstLine="709"/>
        <w:jc w:val="both"/>
        <w:rPr>
          <w:sz w:val="28"/>
          <w:szCs w:val="28"/>
        </w:rPr>
      </w:pPr>
      <w:r w:rsidRPr="001D52BD">
        <w:rPr>
          <w:sz w:val="28"/>
          <w:szCs w:val="28"/>
        </w:rPr>
        <w:t xml:space="preserve">Важным моментом при написании </w:t>
      </w:r>
      <w:r>
        <w:rPr>
          <w:sz w:val="28"/>
          <w:szCs w:val="28"/>
        </w:rPr>
        <w:t>курсовой работы</w:t>
      </w:r>
      <w:r w:rsidRPr="001D52BD">
        <w:rPr>
          <w:sz w:val="28"/>
          <w:szCs w:val="28"/>
        </w:rPr>
        <w:t xml:space="preserve"> является оформление ссылок на используемые источники. </w:t>
      </w:r>
      <w:r w:rsidRPr="001D52BD">
        <w:rPr>
          <w:color w:val="000000"/>
          <w:sz w:val="28"/>
          <w:szCs w:val="28"/>
        </w:rPr>
        <w:t>При использовании в тексте информации из источника, описание которого включено в список литературы, в тексте работы необходима библиографическая ссылка.</w:t>
      </w:r>
    </w:p>
    <w:p w:rsidR="00BE5F0E" w:rsidRPr="009253A8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Библиографическая ссылка – это соответственное описание источника цитат. Ее назначение – указать на источник используемого материала.</w:t>
      </w:r>
    </w:p>
    <w:p w:rsidR="009E3339" w:rsidRPr="00AD7CC2" w:rsidRDefault="00BE5F0E" w:rsidP="009E3339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Оформление ссылок на использованные источники выполняется в </w:t>
      </w:r>
      <w:r w:rsidRPr="009253A8">
        <w:rPr>
          <w:sz w:val="28"/>
          <w:szCs w:val="28"/>
        </w:rPr>
        <w:lastRenderedPageBreak/>
        <w:t>соответствии со следующими правилами: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AD7CC2">
        <w:rPr>
          <w:sz w:val="28"/>
          <w:szCs w:val="28"/>
        </w:rPr>
        <w:t>[</w:t>
      </w:r>
      <w:r w:rsidRPr="00C03244">
        <w:rPr>
          <w:sz w:val="28"/>
          <w:szCs w:val="28"/>
        </w:rPr>
        <w:t>Иванов, 2014, с. 75]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 И.И., 2014, с. 89] – если среди авторов есть однофамильцы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2014б] – если у одного автора есть работы одного года выпуска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2013, с. 75–89] – если у работы два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 и др., 2015, с. 75–89], [</w:t>
      </w:r>
      <w:proofErr w:type="spellStart"/>
      <w:r w:rsidRPr="00C03244">
        <w:rPr>
          <w:sz w:val="28"/>
          <w:szCs w:val="28"/>
        </w:rPr>
        <w:t>Williamson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et</w:t>
      </w:r>
      <w:proofErr w:type="spellEnd"/>
      <w:r w:rsidRPr="00C03244">
        <w:rPr>
          <w:sz w:val="28"/>
          <w:szCs w:val="28"/>
        </w:rPr>
        <w:t xml:space="preserve"> </w:t>
      </w:r>
      <w:proofErr w:type="spellStart"/>
      <w:r w:rsidRPr="00C03244">
        <w:rPr>
          <w:sz w:val="28"/>
          <w:szCs w:val="28"/>
        </w:rPr>
        <w:t>al</w:t>
      </w:r>
      <w:proofErr w:type="spellEnd"/>
      <w:r w:rsidRPr="00C03244">
        <w:rPr>
          <w:sz w:val="28"/>
          <w:szCs w:val="28"/>
        </w:rPr>
        <w:t>., 2006, p. 75–89] – если у работы более двух авторов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ссылка на электронный ресурс оформляется так же, как и на печатный (слова электронный ресурс НЕ добавляются);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законодательства, 2010] – если работа без обозначения автора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[Концепция изменения гражданского законодательства …, 2006] – если название длинное, то необходимо привести сокращенный вариант, позволяющий найти источник в библиографическом списке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[Иванов, Дмитриева, 2006, с. 75–89; Петров, 1998, с. 10] – если необходимо привести ссылки на несколько источников</w:t>
      </w:r>
    </w:p>
    <w:p w:rsidR="009E3339" w:rsidRPr="00C03244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[Там же], [</w:t>
      </w:r>
      <w:proofErr w:type="spellStart"/>
      <w:r w:rsidRPr="00C03244">
        <w:rPr>
          <w:sz w:val="28"/>
          <w:szCs w:val="28"/>
        </w:rPr>
        <w:t>Ibid</w:t>
      </w:r>
      <w:proofErr w:type="spellEnd"/>
      <w:r w:rsidRPr="00C03244">
        <w:rPr>
          <w:sz w:val="28"/>
          <w:szCs w:val="28"/>
        </w:rPr>
        <w:t>.] – при последовательном расположении ссылок на одну и ту же работу – русскую, иностранную соответственно</w:t>
      </w:r>
    </w:p>
    <w:p w:rsidR="009E3339" w:rsidRPr="008E31FF" w:rsidRDefault="009E3339" w:rsidP="00652BEB">
      <w:pPr>
        <w:numPr>
          <w:ilvl w:val="0"/>
          <w:numId w:val="9"/>
        </w:numPr>
        <w:shd w:val="clear" w:color="auto" w:fill="FFFFFF"/>
        <w:contextualSpacing/>
        <w:jc w:val="both"/>
        <w:rPr>
          <w:sz w:val="28"/>
          <w:szCs w:val="28"/>
        </w:rPr>
      </w:pPr>
      <w:r w:rsidRPr="00C03244">
        <w:rPr>
          <w:sz w:val="28"/>
          <w:szCs w:val="28"/>
        </w:rPr>
        <w:t>[Федеральный закон № 239] – при ссылке</w:t>
      </w:r>
      <w:r w:rsidRPr="008E31FF">
        <w:rPr>
          <w:sz w:val="28"/>
          <w:szCs w:val="28"/>
        </w:rPr>
        <w:t xml:space="preserve"> на нормативно-правовой акт </w:t>
      </w:r>
    </w:p>
    <w:p w:rsidR="00966911" w:rsidRPr="00D80A14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0" w:name="_Toc294469594"/>
      <w:bookmarkStart w:id="41" w:name="_Toc438742817"/>
      <w:r w:rsidRPr="00D80A14">
        <w:rPr>
          <w:rFonts w:ascii="Times New Roman" w:hAnsi="Times New Roman"/>
          <w:b w:val="0"/>
        </w:rPr>
        <w:t>3.3. Оформление перечислений</w:t>
      </w:r>
      <w:bookmarkEnd w:id="40"/>
      <w:bookmarkEnd w:id="41"/>
    </w:p>
    <w:p w:rsidR="00DC3EFC" w:rsidRPr="00D80A14" w:rsidRDefault="00966911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В работе могут быть приведены перечисления, которые </w:t>
      </w:r>
      <w:r w:rsidR="00DC3EFC" w:rsidRPr="00D80A14">
        <w:rPr>
          <w:color w:val="000000"/>
          <w:sz w:val="28"/>
          <w:szCs w:val="28"/>
        </w:rPr>
        <w:t xml:space="preserve">оформляются в виде простых или составных перечней. Перечни </w:t>
      </w:r>
      <w:r w:rsidRPr="00D80A14">
        <w:rPr>
          <w:color w:val="000000"/>
          <w:sz w:val="28"/>
          <w:szCs w:val="28"/>
        </w:rPr>
        <w:t xml:space="preserve">выделяются абзацным отступом. </w:t>
      </w:r>
      <w:r w:rsidR="00DC3EFC" w:rsidRPr="00D80A14">
        <w:rPr>
          <w:color w:val="000000"/>
          <w:sz w:val="28"/>
          <w:szCs w:val="28"/>
        </w:rPr>
        <w:t xml:space="preserve">При оформлении перечней можно использовать строчные («маленькие») буквы, арабские цифры или тире. </w:t>
      </w:r>
    </w:p>
    <w:p w:rsidR="00DC3EFC" w:rsidRDefault="00DC3EFC" w:rsidP="00DC3E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Пример простого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92"/>
        <w:gridCol w:w="2285"/>
        <w:gridCol w:w="1148"/>
        <w:gridCol w:w="2012"/>
      </w:tblGrid>
      <w:tr w:rsidR="00DC3EFC" w:rsidTr="00DC3EFC">
        <w:tc>
          <w:tcPr>
            <w:tcW w:w="2518" w:type="dxa"/>
          </w:tcPr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3"/>
              </w:num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  <w:tc>
          <w:tcPr>
            <w:tcW w:w="792" w:type="dxa"/>
          </w:tcPr>
          <w:p w:rsidR="00DC3EFC" w:rsidRDefault="00DC3EFC" w:rsidP="00DC3EF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285" w:type="dxa"/>
          </w:tcPr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  <w:p w:rsidR="00DC3EFC" w:rsidRPr="00DC3EFC" w:rsidRDefault="00DC3EFC" w:rsidP="00652BEB">
            <w:pPr>
              <w:pStyle w:val="aff2"/>
              <w:numPr>
                <w:ilvl w:val="0"/>
                <w:numId w:val="14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</w:p>
        </w:tc>
        <w:tc>
          <w:tcPr>
            <w:tcW w:w="1148" w:type="dxa"/>
          </w:tcPr>
          <w:p w:rsidR="00DC3EFC" w:rsidRDefault="00DC3EFC" w:rsidP="00DC3EFC">
            <w:pPr>
              <w:pStyle w:val="aff2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C3EFC"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012" w:type="dxa"/>
          </w:tcPr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  <w:p w:rsidR="00DC3EFC" w:rsidRDefault="00DC3EFC" w:rsidP="00652BEB">
            <w:pPr>
              <w:pStyle w:val="aff2"/>
              <w:numPr>
                <w:ilvl w:val="0"/>
                <w:numId w:val="15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…….</w:t>
            </w:r>
          </w:p>
        </w:tc>
      </w:tr>
    </w:tbl>
    <w:p w:rsidR="00DC3EFC" w:rsidRDefault="00F97617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составного перечня: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670"/>
        <w:gridCol w:w="3086"/>
      </w:tblGrid>
      <w:tr w:rsidR="00F97617" w:rsidTr="00F97617">
        <w:tc>
          <w:tcPr>
            <w:tcW w:w="3086" w:type="dxa"/>
          </w:tcPr>
          <w:p w:rsidR="00F97617" w:rsidRDefault="00F97617" w:rsidP="00652BEB">
            <w:pPr>
              <w:pStyle w:val="aff2"/>
              <w:numPr>
                <w:ilvl w:val="0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F97617" w:rsidRDefault="00F97617" w:rsidP="00652BEB">
            <w:pPr>
              <w:pStyle w:val="aff2"/>
              <w:numPr>
                <w:ilvl w:val="1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1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  <w:p w:rsidR="00F97617" w:rsidRDefault="00F97617" w:rsidP="00652BEB">
            <w:pPr>
              <w:pStyle w:val="aff2"/>
              <w:numPr>
                <w:ilvl w:val="0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</w:t>
            </w:r>
            <w:r w:rsidR="006801F4">
              <w:rPr>
                <w:color w:val="000000"/>
                <w:sz w:val="28"/>
                <w:szCs w:val="28"/>
              </w:rPr>
              <w:t>…</w:t>
            </w:r>
          </w:p>
          <w:p w:rsidR="006801F4" w:rsidRPr="00F97617" w:rsidRDefault="006801F4" w:rsidP="00652BEB">
            <w:pPr>
              <w:pStyle w:val="aff2"/>
              <w:numPr>
                <w:ilvl w:val="1"/>
                <w:numId w:val="16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2670" w:type="dxa"/>
          </w:tcPr>
          <w:p w:rsidR="00F97617" w:rsidRDefault="00F97617" w:rsidP="00F97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</w:t>
            </w:r>
          </w:p>
        </w:tc>
        <w:tc>
          <w:tcPr>
            <w:tcW w:w="2670" w:type="dxa"/>
          </w:tcPr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  <w:p w:rsidR="00F97617" w:rsidRDefault="00F97617" w:rsidP="00652BEB">
            <w:pPr>
              <w:pStyle w:val="aff2"/>
              <w:numPr>
                <w:ilvl w:val="0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………..</w:t>
            </w:r>
          </w:p>
          <w:p w:rsidR="006801F4" w:rsidRPr="00F97617" w:rsidRDefault="006801F4" w:rsidP="00652BEB">
            <w:pPr>
              <w:pStyle w:val="aff2"/>
              <w:numPr>
                <w:ilvl w:val="1"/>
                <w:numId w:val="17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….</w:t>
            </w:r>
          </w:p>
        </w:tc>
      </w:tr>
    </w:tbl>
    <w:p w:rsidR="00F97617" w:rsidRDefault="00F97617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2" w:name="_Toc294469595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3" w:name="_Toc438742818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.4. Оформление таблиц</w:t>
      </w:r>
      <w:bookmarkEnd w:id="42"/>
      <w:bookmarkEnd w:id="43"/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Цифровой материал, как правило, оф</w:t>
      </w:r>
      <w:r>
        <w:rPr>
          <w:color w:val="000000"/>
          <w:sz w:val="28"/>
          <w:szCs w:val="28"/>
        </w:rPr>
        <w:t>ормляют в виде таблиц, что обес</w:t>
      </w:r>
      <w:r w:rsidRPr="001D52BD">
        <w:rPr>
          <w:color w:val="000000"/>
          <w:sz w:val="28"/>
          <w:szCs w:val="28"/>
        </w:rPr>
        <w:t xml:space="preserve">печивает лучшую наглядность и удобство сравнения показателей. </w:t>
      </w:r>
      <w:r w:rsidRPr="001D52BD">
        <w:rPr>
          <w:color w:val="000000"/>
          <w:sz w:val="28"/>
          <w:szCs w:val="28"/>
        </w:rPr>
        <w:lastRenderedPageBreak/>
        <w:t xml:space="preserve">Таблицу в зависимости от ее размера обычно помещают под текстом, в котором впервые дана на нее ссылка. Если объем таблицы превышает количество оставшегося места в конце страницы, то ее размещают на следующей странице, а </w:t>
      </w:r>
      <w:r>
        <w:rPr>
          <w:color w:val="000000"/>
          <w:sz w:val="28"/>
          <w:szCs w:val="28"/>
        </w:rPr>
        <w:t>свободное место заполняется тек</w:t>
      </w:r>
      <w:r w:rsidRPr="001D52BD">
        <w:rPr>
          <w:color w:val="000000"/>
          <w:sz w:val="28"/>
          <w:szCs w:val="28"/>
        </w:rPr>
        <w:t>стом, следующим за таблицей.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Каждая таблица должна иметь заголовок, точно и кратко отражающий ее содержание. Заголовок таблицы следует помещать над таблицей по центру и печатать строчными буквами (кроме первой прописной). Переносы слов в заголовках таблиц не допускаются. В конце заголовка таблицы точка не ставится.</w:t>
      </w:r>
    </w:p>
    <w:p w:rsidR="007C26E5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таблица заимствована из книги или статьи другого автора, на нее должна быть оформлена ссылка</w:t>
      </w:r>
      <w:r w:rsidR="007C26E5">
        <w:rPr>
          <w:color w:val="000000"/>
          <w:sz w:val="28"/>
          <w:szCs w:val="28"/>
        </w:rPr>
        <w:t xml:space="preserve">. </w:t>
      </w:r>
      <w:r w:rsidRPr="001D52BD">
        <w:rPr>
          <w:color w:val="000000"/>
          <w:sz w:val="28"/>
          <w:szCs w:val="28"/>
        </w:rPr>
        <w:t xml:space="preserve"> 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правом верхнем углу над заголовком таблицы помещают надпись «Таблица» (с заглавной буквы) с указание</w:t>
      </w:r>
      <w:r>
        <w:rPr>
          <w:color w:val="000000"/>
          <w:sz w:val="28"/>
          <w:szCs w:val="28"/>
        </w:rPr>
        <w:t>м номера таблицы. Расстояние ме</w:t>
      </w:r>
      <w:r w:rsidRPr="001D52BD">
        <w:rPr>
          <w:color w:val="000000"/>
          <w:sz w:val="28"/>
          <w:szCs w:val="28"/>
        </w:rPr>
        <w:t>жду словом «Таблица» и предшествующим абзацем должно составлять два полуторных междустрочных интервала, расстояние между словом «Таблица» и заголовком, а также между заголовком</w:t>
      </w:r>
      <w:r>
        <w:rPr>
          <w:color w:val="000000"/>
          <w:sz w:val="28"/>
          <w:szCs w:val="28"/>
        </w:rPr>
        <w:t xml:space="preserve"> и самой таблицей должно состав</w:t>
      </w:r>
      <w:r w:rsidRPr="001D52BD">
        <w:rPr>
          <w:color w:val="000000"/>
          <w:sz w:val="28"/>
          <w:szCs w:val="28"/>
        </w:rPr>
        <w:t>лять один полуторный интервал.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Таблицы должны иметь сквозную нумерацию по </w:t>
      </w:r>
      <w:r>
        <w:rPr>
          <w:color w:val="000000"/>
          <w:sz w:val="28"/>
          <w:szCs w:val="28"/>
        </w:rPr>
        <w:t>всей курсовой работе</w:t>
      </w:r>
      <w:r w:rsidRPr="001D52BD">
        <w:rPr>
          <w:color w:val="000000"/>
          <w:sz w:val="28"/>
          <w:szCs w:val="28"/>
        </w:rPr>
        <w:t>. После номера таблицы точку не ставят. Знак «№» перед номером таблицы не используется.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отсутствии отдельных данных в таблице следует ставить прочерк. Если данные графы (строки) таблицы не тре</w:t>
      </w:r>
      <w:r>
        <w:rPr>
          <w:color w:val="000000"/>
          <w:sz w:val="28"/>
          <w:szCs w:val="28"/>
        </w:rPr>
        <w:t>буют заполнения, то следует ста</w:t>
      </w:r>
      <w:r w:rsidRPr="001D52BD">
        <w:rPr>
          <w:color w:val="000000"/>
          <w:sz w:val="28"/>
          <w:szCs w:val="28"/>
        </w:rPr>
        <w:t>вить знак «х».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Ширина таблицы должна соответствовать ширине основного текста. При превышении ширины таблицу следует размещать в альбомном формате по тек</w:t>
      </w:r>
      <w:r>
        <w:rPr>
          <w:color w:val="000000"/>
          <w:sz w:val="28"/>
          <w:szCs w:val="28"/>
        </w:rPr>
        <w:t>сту или в п</w:t>
      </w:r>
      <w:r w:rsidRPr="001D52BD">
        <w:rPr>
          <w:color w:val="000000"/>
          <w:sz w:val="28"/>
          <w:szCs w:val="28"/>
        </w:rPr>
        <w:t>риложении.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Не допускается при переносе отделять заголовок таблицы от самой таблицы, оставлять на странице только «шапку» таблицы без записи хот</w:t>
      </w:r>
      <w:r>
        <w:rPr>
          <w:color w:val="000000"/>
          <w:sz w:val="28"/>
          <w:szCs w:val="28"/>
        </w:rPr>
        <w:t>я бы одной строки табличных дан</w:t>
      </w:r>
      <w:r w:rsidRPr="001D52BD">
        <w:rPr>
          <w:color w:val="000000"/>
          <w:sz w:val="28"/>
          <w:szCs w:val="28"/>
        </w:rPr>
        <w:t>ных. Итоговая строка также не должна быть отделена от таблицы.</w:t>
      </w:r>
    </w:p>
    <w:p w:rsidR="00BE5F0E" w:rsidRPr="009253A8" w:rsidRDefault="00BE5F0E" w:rsidP="00BE5F0E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>Отсканированные таблицы, таблицы в формате .</w:t>
      </w:r>
      <w:proofErr w:type="spellStart"/>
      <w:r w:rsidRPr="009253A8">
        <w:rPr>
          <w:b/>
          <w:sz w:val="28"/>
          <w:szCs w:val="28"/>
        </w:rPr>
        <w:t>jpeg</w:t>
      </w:r>
      <w:proofErr w:type="spellEnd"/>
      <w:r w:rsidRPr="009253A8">
        <w:rPr>
          <w:b/>
          <w:sz w:val="28"/>
          <w:szCs w:val="28"/>
        </w:rPr>
        <w:t xml:space="preserve"> не допускаются</w:t>
      </w:r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4" w:name="_Toc294469596"/>
      <w:bookmarkStart w:id="45" w:name="_Toc438742819"/>
      <w:r>
        <w:rPr>
          <w:rFonts w:ascii="Times New Roman" w:hAnsi="Times New Roman"/>
          <w:b w:val="0"/>
        </w:rPr>
        <w:t>3</w:t>
      </w:r>
      <w:r w:rsidRPr="001D52BD">
        <w:rPr>
          <w:rFonts w:ascii="Times New Roman" w:hAnsi="Times New Roman"/>
          <w:b w:val="0"/>
        </w:rPr>
        <w:t>.5. Оформление иллюстраций</w:t>
      </w:r>
      <w:bookmarkEnd w:id="44"/>
      <w:bookmarkEnd w:id="45"/>
    </w:p>
    <w:p w:rsidR="00966911" w:rsidRPr="001D52BD" w:rsidRDefault="00914C97" w:rsidP="00BE5F0E">
      <w:pPr>
        <w:keepNext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иллюстраций в работе</w:t>
      </w:r>
      <w:r w:rsidR="00966911" w:rsidRPr="001D52BD">
        <w:rPr>
          <w:color w:val="000000"/>
          <w:sz w:val="28"/>
          <w:szCs w:val="28"/>
        </w:rPr>
        <w:t xml:space="preserve"> могут быть представлены схемы, диаграммы, рисунки и т.п. Все иллюстрации обозначают в тексте словом «</w:t>
      </w:r>
      <w:r>
        <w:rPr>
          <w:color w:val="000000"/>
          <w:sz w:val="28"/>
          <w:szCs w:val="28"/>
        </w:rPr>
        <w:t>Р</w:t>
      </w:r>
      <w:r w:rsidR="00966911" w:rsidRPr="001D52BD">
        <w:rPr>
          <w:color w:val="000000"/>
          <w:sz w:val="28"/>
          <w:szCs w:val="28"/>
        </w:rPr>
        <w:t>ис</w:t>
      </w:r>
      <w:r>
        <w:rPr>
          <w:color w:val="000000"/>
          <w:sz w:val="28"/>
          <w:szCs w:val="28"/>
        </w:rPr>
        <w:t>.</w:t>
      </w:r>
      <w:r w:rsidR="00966911" w:rsidRPr="001D52BD">
        <w:rPr>
          <w:color w:val="000000"/>
          <w:sz w:val="28"/>
          <w:szCs w:val="28"/>
        </w:rPr>
        <w:t>».</w:t>
      </w:r>
      <w:r w:rsidR="00A335EA">
        <w:rPr>
          <w:color w:val="000000"/>
          <w:sz w:val="28"/>
          <w:szCs w:val="28"/>
        </w:rPr>
        <w:t xml:space="preserve"> </w:t>
      </w:r>
      <w:r w:rsidR="00966911" w:rsidRPr="003E0C04">
        <w:rPr>
          <w:sz w:val="28"/>
          <w:szCs w:val="28"/>
        </w:rPr>
        <w:t>Иллюстрации могут быть выполнены как в черно-белом, так и в цветном варианте</w:t>
      </w:r>
      <w:r w:rsidR="00966911" w:rsidRPr="001D52BD">
        <w:rPr>
          <w:color w:val="000000"/>
          <w:sz w:val="28"/>
          <w:szCs w:val="28"/>
        </w:rPr>
        <w:t>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Рисунок должен располагаться в центре.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Все рисунки должны иметь наименование, которое помещают под иллюстрацией. Перед наименованием вводят</w:t>
      </w:r>
      <w:r>
        <w:rPr>
          <w:color w:val="000000"/>
          <w:sz w:val="28"/>
          <w:szCs w:val="28"/>
        </w:rPr>
        <w:t xml:space="preserve"> слово «Рис.» (с заглавной </w:t>
      </w:r>
      <w:r>
        <w:rPr>
          <w:color w:val="000000"/>
          <w:sz w:val="28"/>
          <w:szCs w:val="28"/>
        </w:rPr>
        <w:lastRenderedPageBreak/>
        <w:t>бук</w:t>
      </w:r>
      <w:r w:rsidRPr="001D52BD">
        <w:rPr>
          <w:color w:val="000000"/>
          <w:sz w:val="28"/>
          <w:szCs w:val="28"/>
        </w:rPr>
        <w:t>вы), затем пробел, после чего указывают номер рисунка. С</w:t>
      </w:r>
      <w:r>
        <w:rPr>
          <w:color w:val="000000"/>
          <w:sz w:val="28"/>
          <w:szCs w:val="28"/>
        </w:rPr>
        <w:t>лово «Рис.» начи</w:t>
      </w:r>
      <w:r w:rsidRPr="001D52BD">
        <w:rPr>
          <w:color w:val="000000"/>
          <w:sz w:val="28"/>
          <w:szCs w:val="28"/>
        </w:rPr>
        <w:t>нают печатать с абзацного отступа.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Рисунки должны иметь сквозную нумерацию по всему тексту</w:t>
      </w:r>
      <w:r>
        <w:rPr>
          <w:color w:val="000000"/>
          <w:sz w:val="28"/>
          <w:szCs w:val="28"/>
        </w:rPr>
        <w:t>. После номера ри</w:t>
      </w:r>
      <w:r w:rsidRPr="001D52BD">
        <w:rPr>
          <w:color w:val="000000"/>
          <w:sz w:val="28"/>
          <w:szCs w:val="28"/>
        </w:rPr>
        <w:t>сунка также должна ставиться точка, затем пробел и наименование рисунка, которое печатают строчными буквами (кроме первой прописной). Точку в конце наименования рисунка не ставят.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Следует отметить, что нумерация рисунков проводится отдельно от нумерации таблиц.</w:t>
      </w:r>
    </w:p>
    <w:p w:rsidR="00966911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Если иллюстрация заимствована из книги или статьи, на нее в конце наименования рисунка должна быть оформлена ссылка.</w:t>
      </w:r>
    </w:p>
    <w:p w:rsidR="00BE5F0E" w:rsidRPr="00BE5F0E" w:rsidRDefault="00BE5F0E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E5F0E">
        <w:rPr>
          <w:color w:val="000000"/>
          <w:sz w:val="28"/>
          <w:szCs w:val="28"/>
        </w:rPr>
        <w:t>Не допускаются отсканированные рисунки</w:t>
      </w:r>
      <w:r w:rsidR="000C6811">
        <w:rPr>
          <w:color w:val="000000"/>
          <w:sz w:val="28"/>
          <w:szCs w:val="28"/>
        </w:rPr>
        <w:t>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6" w:name="_Toc294469598"/>
      <w:bookmarkStart w:id="47" w:name="_Toc438742820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0C6811">
        <w:rPr>
          <w:rFonts w:ascii="Times New Roman" w:hAnsi="Times New Roman"/>
          <w:b w:val="0"/>
        </w:rPr>
        <w:t>.6</w:t>
      </w:r>
      <w:r w:rsidRPr="001D52BD">
        <w:rPr>
          <w:rFonts w:ascii="Times New Roman" w:hAnsi="Times New Roman"/>
          <w:b w:val="0"/>
        </w:rPr>
        <w:t>. Оформление списка использованной литературы</w:t>
      </w:r>
      <w:bookmarkEnd w:id="46"/>
      <w:bookmarkEnd w:id="47"/>
    </w:p>
    <w:p w:rsidR="00966911" w:rsidRPr="001D52BD" w:rsidRDefault="00966911" w:rsidP="00BE5F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>В конце работы располагается</w:t>
      </w:r>
      <w:r>
        <w:rPr>
          <w:color w:val="000000"/>
          <w:sz w:val="28"/>
          <w:szCs w:val="28"/>
        </w:rPr>
        <w:t xml:space="preserve"> С</w:t>
      </w:r>
      <w:r w:rsidRPr="001D52BD">
        <w:rPr>
          <w:color w:val="000000"/>
          <w:sz w:val="28"/>
          <w:szCs w:val="28"/>
        </w:rPr>
        <w:t>писок использованной литературы, который позволяет автору документально подтвердить достоверность приводимых материалов и показывает степень изученности проблемы.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1D52BD">
        <w:rPr>
          <w:color w:val="000000"/>
          <w:sz w:val="28"/>
          <w:szCs w:val="28"/>
        </w:rPr>
        <w:t>писок использованной литературы включаются только т</w:t>
      </w:r>
      <w:r>
        <w:rPr>
          <w:color w:val="000000"/>
          <w:sz w:val="28"/>
          <w:szCs w:val="28"/>
        </w:rPr>
        <w:t>е источники, которые непосредст</w:t>
      </w:r>
      <w:r w:rsidRPr="001D52BD">
        <w:rPr>
          <w:color w:val="000000"/>
          <w:sz w:val="28"/>
          <w:szCs w:val="28"/>
        </w:rPr>
        <w:t xml:space="preserve">венно изучались при написании работы. На </w:t>
      </w:r>
      <w:r w:rsidRPr="005B6235">
        <w:rPr>
          <w:i/>
          <w:color w:val="000000"/>
          <w:sz w:val="28"/>
          <w:szCs w:val="28"/>
        </w:rPr>
        <w:t xml:space="preserve">каждый </w:t>
      </w:r>
      <w:r w:rsidRPr="001D52BD">
        <w:rPr>
          <w:color w:val="000000"/>
          <w:sz w:val="28"/>
          <w:szCs w:val="28"/>
        </w:rPr>
        <w:t>источник, указанный в списке литературы, в тексте должна быть ссылка.</w:t>
      </w:r>
    </w:p>
    <w:p w:rsidR="00966911" w:rsidRPr="001D52BD" w:rsidRDefault="00966911" w:rsidP="00BE5F0E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Источники должны располагаться в следующем порядке: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Pr="001D52BD">
        <w:rPr>
          <w:color w:val="000000"/>
          <w:sz w:val="28"/>
          <w:szCs w:val="28"/>
        </w:rPr>
        <w:t>нормативные правовые акты;</w:t>
      </w:r>
    </w:p>
    <w:p w:rsidR="00966911" w:rsidRPr="001D52BD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t> </w:t>
      </w:r>
      <w:r w:rsidRPr="001D52BD">
        <w:rPr>
          <w:color w:val="000000"/>
          <w:sz w:val="28"/>
          <w:szCs w:val="28"/>
        </w:rPr>
        <w:t>специальная литература;</w:t>
      </w:r>
    </w:p>
    <w:p w:rsidR="00966911" w:rsidRDefault="00966911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1D52BD">
        <w:rPr>
          <w:color w:val="000000"/>
          <w:sz w:val="28"/>
          <w:szCs w:val="28"/>
        </w:rPr>
        <w:t>электронные ресу</w:t>
      </w:r>
      <w:r w:rsidR="00230D23">
        <w:rPr>
          <w:color w:val="000000"/>
          <w:sz w:val="28"/>
          <w:szCs w:val="28"/>
        </w:rPr>
        <w:t>рсы;</w:t>
      </w:r>
    </w:p>
    <w:p w:rsidR="00230D23" w:rsidRPr="001D52BD" w:rsidRDefault="00230D23" w:rsidP="00BE5F0E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материалы судебной практики.</w:t>
      </w:r>
    </w:p>
    <w:p w:rsidR="00000C95" w:rsidRPr="009253A8" w:rsidRDefault="00BE5F0E" w:rsidP="00BE5F0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Формат </w:t>
      </w:r>
      <w:r w:rsidR="00000C95" w:rsidRPr="009253A8">
        <w:rPr>
          <w:sz w:val="28"/>
          <w:szCs w:val="28"/>
        </w:rPr>
        <w:t xml:space="preserve">оформления </w:t>
      </w:r>
      <w:r w:rsidRPr="009253A8">
        <w:rPr>
          <w:sz w:val="28"/>
          <w:szCs w:val="28"/>
        </w:rPr>
        <w:t xml:space="preserve">списка литературы: 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253A8">
        <w:rPr>
          <w:sz w:val="28"/>
          <w:szCs w:val="28"/>
        </w:rPr>
        <w:t>кегль – 1</w:t>
      </w:r>
      <w:r w:rsidR="0055671C" w:rsidRPr="00196806">
        <w:rPr>
          <w:sz w:val="28"/>
          <w:szCs w:val="28"/>
        </w:rPr>
        <w:t>4</w:t>
      </w:r>
      <w:r w:rsidRPr="009253A8">
        <w:rPr>
          <w:sz w:val="28"/>
          <w:szCs w:val="28"/>
        </w:rPr>
        <w:t xml:space="preserve"> интервал – полуторный, выравнивание – по ширине, отступ – автоматический, 1,25/1,27 см, по алфавиту (сначала на русском, потом – на иностранных языках); </w:t>
      </w:r>
      <w:proofErr w:type="gramEnd"/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автор набирается курсивом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если приводится ссылка на работу из журнала, сборника, то номера страниц указываются обязательно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обозначение номера в иностранных источниках: </w:t>
      </w:r>
      <w:proofErr w:type="spellStart"/>
      <w:r w:rsidRPr="009253A8">
        <w:rPr>
          <w:sz w:val="28"/>
          <w:szCs w:val="28"/>
        </w:rPr>
        <w:t>No</w:t>
      </w:r>
      <w:proofErr w:type="spellEnd"/>
      <w:r w:rsidRPr="009253A8">
        <w:rPr>
          <w:sz w:val="28"/>
          <w:szCs w:val="28"/>
        </w:rPr>
        <w:t>. 1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при наличии у работы трех и более авторов приводится первый автор со словами и др. (рус.), </w:t>
      </w:r>
      <w:proofErr w:type="spellStart"/>
      <w:r w:rsidRPr="009253A8">
        <w:rPr>
          <w:sz w:val="28"/>
          <w:szCs w:val="28"/>
        </w:rPr>
        <w:t>et</w:t>
      </w:r>
      <w:proofErr w:type="spellEnd"/>
      <w:r w:rsidRPr="009253A8">
        <w:rPr>
          <w:sz w:val="28"/>
          <w:szCs w:val="28"/>
        </w:rPr>
        <w:t xml:space="preserve"> </w:t>
      </w:r>
      <w:proofErr w:type="spellStart"/>
      <w:r w:rsidRPr="009253A8">
        <w:rPr>
          <w:sz w:val="28"/>
          <w:szCs w:val="28"/>
        </w:rPr>
        <w:t>al</w:t>
      </w:r>
      <w:proofErr w:type="spellEnd"/>
      <w:r w:rsidRPr="009253A8">
        <w:rPr>
          <w:sz w:val="28"/>
          <w:szCs w:val="28"/>
        </w:rPr>
        <w:t xml:space="preserve">. (англ.), </w:t>
      </w:r>
      <w:proofErr w:type="spellStart"/>
      <w:r w:rsidRPr="009253A8">
        <w:rPr>
          <w:sz w:val="28"/>
          <w:szCs w:val="28"/>
        </w:rPr>
        <w:t>u.a</w:t>
      </w:r>
      <w:proofErr w:type="spellEnd"/>
      <w:r w:rsidRPr="009253A8">
        <w:rPr>
          <w:sz w:val="28"/>
          <w:szCs w:val="28"/>
        </w:rPr>
        <w:t>. (нем.). При этом в описании имена всех авторов тоже не приводятся</w:t>
      </w:r>
      <w:r w:rsidR="00000C95" w:rsidRPr="009253A8">
        <w:rPr>
          <w:sz w:val="28"/>
          <w:szCs w:val="28"/>
        </w:rPr>
        <w:t>;</w:t>
      </w:r>
    </w:p>
    <w:p w:rsidR="00BE5F0E" w:rsidRPr="009253A8" w:rsidRDefault="00BE5F0E" w:rsidP="00230D23">
      <w:pPr>
        <w:pStyle w:val="aff2"/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при ссылке на электронные источники нельзя приводить только электронный адрес, у любой страницы есть название; перед адресом приводим слова URL; в скобках указывается дата обращения; если ссылка заканчивается непосредственно адресом, то точка в конце не ставится</w:t>
      </w:r>
      <w:r w:rsidR="00000C95" w:rsidRPr="009253A8">
        <w:rPr>
          <w:sz w:val="28"/>
          <w:szCs w:val="28"/>
        </w:rPr>
        <w:t>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Список использованной литературы имеет сквозную единую нумерацию.</w:t>
      </w:r>
    </w:p>
    <w:p w:rsidR="00A335EA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 xml:space="preserve">Источники следует нумеровать арабскими цифрами и печатать с </w:t>
      </w:r>
      <w:r w:rsidRPr="009253A8">
        <w:rPr>
          <w:sz w:val="28"/>
          <w:szCs w:val="28"/>
        </w:rPr>
        <w:lastRenderedPageBreak/>
        <w:t>нового абзаца.</w:t>
      </w:r>
    </w:p>
    <w:p w:rsidR="00966911" w:rsidRPr="009253A8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9253A8">
        <w:rPr>
          <w:sz w:val="28"/>
          <w:szCs w:val="28"/>
        </w:rPr>
        <w:t>Нормативные правовые акты должны приводиться в следующей последовательности:</w:t>
      </w:r>
    </w:p>
    <w:p w:rsidR="00966911" w:rsidRPr="009253A8" w:rsidRDefault="00D617D5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Конституция Российской Федерации РФ</w:t>
      </w:r>
      <w:r w:rsidR="00966911" w:rsidRPr="009253A8">
        <w:rPr>
          <w:sz w:val="28"/>
          <w:szCs w:val="28"/>
        </w:rPr>
        <w:t>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253A8">
        <w:rPr>
          <w:sz w:val="28"/>
          <w:szCs w:val="28"/>
        </w:rPr>
        <w:t xml:space="preserve">2) законы (федеральные, субъектов </w:t>
      </w:r>
      <w:r w:rsidRPr="001D52BD">
        <w:rPr>
          <w:color w:val="000000"/>
          <w:sz w:val="28"/>
          <w:szCs w:val="28"/>
        </w:rPr>
        <w:t>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указы (Президента РФ, высших должностных лиц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постановления (Правительства РФ, высших исполнительных органов государственной власти субъектов РФ);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нормативные правовые акты органов местного самоуправления;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B011C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письма, инструкции, распоряжения, приказы министерств и ведомств.</w:t>
      </w:r>
    </w:p>
    <w:p w:rsidR="00966911" w:rsidRPr="001D52BD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gramEnd"/>
      <w:r w:rsidRPr="001D52BD">
        <w:rPr>
          <w:color w:val="000000"/>
          <w:sz w:val="28"/>
          <w:szCs w:val="28"/>
        </w:rPr>
        <w:t xml:space="preserve">писке использованной литературы нормативные правовые акты одинаковой юридической силы располагаются </w:t>
      </w:r>
      <w:r>
        <w:rPr>
          <w:color w:val="000000"/>
          <w:sz w:val="28"/>
          <w:szCs w:val="28"/>
        </w:rPr>
        <w:t>в хронологическом по</w:t>
      </w:r>
      <w:r w:rsidRPr="001D52BD">
        <w:rPr>
          <w:color w:val="000000"/>
          <w:sz w:val="28"/>
          <w:szCs w:val="28"/>
        </w:rPr>
        <w:t>рядке по мере их принятия (от ранее принятых к более поздним документам).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 библиографическом описании</w:t>
      </w:r>
      <w:r>
        <w:rPr>
          <w:color w:val="000000"/>
          <w:sz w:val="28"/>
          <w:szCs w:val="28"/>
        </w:rPr>
        <w:t xml:space="preserve"> нормативных правовых актов сна</w:t>
      </w:r>
      <w:r w:rsidRPr="001D52BD">
        <w:rPr>
          <w:color w:val="000000"/>
          <w:sz w:val="28"/>
          <w:szCs w:val="28"/>
        </w:rPr>
        <w:t>чала указывается статус документа (например, Федеральный закон, Указ Президента РФ и т.п.), затем его название, после чего приводится дата принятия документа, его номер и дата последней редакции.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Специальная литература включает монографии, научные статьи, </w:t>
      </w:r>
      <w:r>
        <w:rPr>
          <w:color w:val="000000"/>
          <w:sz w:val="28"/>
          <w:szCs w:val="28"/>
        </w:rPr>
        <w:t>диссертации, авторе</w:t>
      </w:r>
      <w:r w:rsidRPr="001D52BD">
        <w:rPr>
          <w:color w:val="000000"/>
          <w:sz w:val="28"/>
          <w:szCs w:val="28"/>
        </w:rPr>
        <w:t>фераты диссертаций, книги, статистические сборники, статьи в периодических изданиях.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В списке использованной литературы специальные источники располагаются строго в алфавитном порядке по фамилии авторов или, если автор не указан, по названию работы.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Информация, размещенная в Интернете, является электронным ресурсом удаленного доступа и может также использоваться при составлении списка литературы.</w:t>
      </w:r>
    </w:p>
    <w:p w:rsidR="00230D23" w:rsidRDefault="00230D23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48" w:name="_Toc294469599"/>
      <w:bookmarkStart w:id="49" w:name="_Toc438742821"/>
    </w:p>
    <w:p w:rsidR="00966911" w:rsidRPr="001D52BD" w:rsidRDefault="00966911" w:rsidP="00966911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="00C8148B">
        <w:rPr>
          <w:rFonts w:ascii="Times New Roman" w:hAnsi="Times New Roman"/>
          <w:b w:val="0"/>
        </w:rPr>
        <w:t>.7</w:t>
      </w:r>
      <w:r w:rsidRPr="001D52BD">
        <w:rPr>
          <w:rFonts w:ascii="Times New Roman" w:hAnsi="Times New Roman"/>
          <w:b w:val="0"/>
        </w:rPr>
        <w:t>. Оформление приложений</w:t>
      </w:r>
      <w:bookmarkEnd w:id="48"/>
      <w:bookmarkEnd w:id="49"/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</w:t>
      </w:r>
      <w:r>
        <w:rPr>
          <w:color w:val="000000"/>
          <w:sz w:val="28"/>
          <w:szCs w:val="28"/>
        </w:rPr>
        <w:t>е</w:t>
      </w:r>
      <w:r w:rsidRPr="001D52BD">
        <w:rPr>
          <w:color w:val="000000"/>
          <w:sz w:val="28"/>
          <w:szCs w:val="28"/>
        </w:rPr>
        <w:t xml:space="preserve">тных материалов, отдельные положения из инструкций и правил и т.д. По форме они могут представлять собой текст, таблицы, графики, карты. Приложения </w:t>
      </w:r>
      <w:r>
        <w:rPr>
          <w:color w:val="000000"/>
          <w:sz w:val="28"/>
          <w:szCs w:val="28"/>
        </w:rPr>
        <w:t>р</w:t>
      </w:r>
      <w:r w:rsidRPr="001D52BD">
        <w:rPr>
          <w:color w:val="000000"/>
          <w:sz w:val="28"/>
          <w:szCs w:val="28"/>
        </w:rPr>
        <w:t xml:space="preserve">азмещаются </w:t>
      </w:r>
      <w:r>
        <w:rPr>
          <w:color w:val="000000"/>
          <w:sz w:val="28"/>
          <w:szCs w:val="28"/>
        </w:rPr>
        <w:t>после Списка использован</w:t>
      </w:r>
      <w:r w:rsidRPr="001D52BD">
        <w:rPr>
          <w:color w:val="000000"/>
          <w:sz w:val="28"/>
          <w:szCs w:val="28"/>
        </w:rPr>
        <w:t>ной литературы.</w:t>
      </w:r>
    </w:p>
    <w:p w:rsidR="00966911" w:rsidRPr="001D52BD" w:rsidRDefault="00966911" w:rsidP="00000C95">
      <w:pPr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«Приложение». Номер </w:t>
      </w:r>
      <w:r>
        <w:rPr>
          <w:color w:val="000000"/>
          <w:sz w:val="28"/>
          <w:szCs w:val="28"/>
        </w:rPr>
        <w:t>п</w:t>
      </w:r>
      <w:r w:rsidRPr="001D52BD">
        <w:rPr>
          <w:color w:val="000000"/>
          <w:sz w:val="28"/>
          <w:szCs w:val="28"/>
        </w:rPr>
        <w:t>риложения обозначают арабскими цифрами</w:t>
      </w:r>
      <w:r w:rsidRPr="001D52BD">
        <w:rPr>
          <w:sz w:val="28"/>
          <w:szCs w:val="28"/>
        </w:rPr>
        <w:t>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Приложение должно иметь заголовок, который записывают симметрично относительно текста, с прописной буквы и отдельной строкой.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Приложения должны иметь общую с основным текстом работы сквозную нумерацию страниц.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lastRenderedPageBreak/>
        <w:t>Располагать приложения следует в порядке появления в тексте ссылок</w:t>
      </w:r>
      <w:r>
        <w:rPr>
          <w:color w:val="000000"/>
          <w:sz w:val="28"/>
          <w:szCs w:val="28"/>
        </w:rPr>
        <w:t xml:space="preserve"> </w:t>
      </w:r>
      <w:r w:rsidRPr="001D52BD">
        <w:rPr>
          <w:color w:val="000000"/>
          <w:sz w:val="28"/>
          <w:szCs w:val="28"/>
        </w:rPr>
        <w:t>на них.</w:t>
      </w:r>
    </w:p>
    <w:p w:rsidR="00966911" w:rsidRPr="001D52BD" w:rsidRDefault="00966911" w:rsidP="00000C95">
      <w:pPr>
        <w:shd w:val="clear" w:color="auto" w:fill="FFFFFF"/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>Если в одно приложение входит несколько логически связанных структурных элементов, например, ряд таблиц или рисунков, то в пределах данного (т.е. одного) приложения они должны быть пронумерованы (например, «Таблиц</w:t>
      </w:r>
      <w:r>
        <w:rPr>
          <w:color w:val="000000"/>
          <w:sz w:val="28"/>
          <w:szCs w:val="28"/>
        </w:rPr>
        <w:t>а 1», «Таблица 2» или «Рис. 1», «Рис.</w:t>
      </w:r>
      <w:r>
        <w:rPr>
          <w:color w:val="000000"/>
          <w:sz w:val="28"/>
          <w:szCs w:val="28"/>
          <w:lang w:val="en-US"/>
        </w:rPr>
        <w:t> </w:t>
      </w:r>
      <w:r w:rsidRPr="001D52BD">
        <w:rPr>
          <w:color w:val="000000"/>
          <w:sz w:val="28"/>
          <w:szCs w:val="28"/>
        </w:rPr>
        <w:t>2»). При этом каждая таблица должна иметь свой заголовок, а рисунок – свое наименование. Общий заголовок приложения в данном случае может отсутствовать.</w:t>
      </w:r>
    </w:p>
    <w:p w:rsidR="00966911" w:rsidRDefault="00966911" w:rsidP="00000C9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При оформлении материалов приложений допускается использовать шрифты разной гарнитуры и размера. </w:t>
      </w:r>
    </w:p>
    <w:p w:rsidR="00D80A14" w:rsidRPr="000F4961" w:rsidRDefault="00D80A14" w:rsidP="00303F0E">
      <w:pPr>
        <w:shd w:val="clear" w:color="auto" w:fill="FFFFFF"/>
        <w:ind w:firstLine="709"/>
        <w:jc w:val="both"/>
        <w:rPr>
          <w:bCs/>
          <w:i/>
          <w:iCs/>
          <w:color w:val="000000"/>
          <w:sz w:val="28"/>
          <w:szCs w:val="28"/>
          <w:highlight w:val="green"/>
        </w:rPr>
      </w:pPr>
    </w:p>
    <w:p w:rsidR="00303F0E" w:rsidRPr="001737F1" w:rsidRDefault="00303F0E" w:rsidP="00D80A14">
      <w:pPr>
        <w:pStyle w:val="aff2"/>
        <w:numPr>
          <w:ilvl w:val="1"/>
          <w:numId w:val="12"/>
        </w:numPr>
        <w:shd w:val="clear" w:color="auto" w:fill="FFFFFF"/>
        <w:jc w:val="center"/>
        <w:rPr>
          <w:bCs/>
          <w:i/>
          <w:iCs/>
          <w:color w:val="000000"/>
          <w:sz w:val="28"/>
          <w:szCs w:val="28"/>
        </w:rPr>
      </w:pPr>
      <w:r w:rsidRPr="001737F1">
        <w:rPr>
          <w:bCs/>
          <w:i/>
          <w:iCs/>
          <w:color w:val="000000"/>
          <w:sz w:val="28"/>
          <w:szCs w:val="28"/>
        </w:rPr>
        <w:t xml:space="preserve">Критерии </w:t>
      </w:r>
      <w:r w:rsidR="001737F1">
        <w:rPr>
          <w:bCs/>
          <w:i/>
          <w:iCs/>
          <w:color w:val="000000"/>
          <w:sz w:val="28"/>
          <w:szCs w:val="28"/>
        </w:rPr>
        <w:t>оценивания</w:t>
      </w:r>
      <w:r w:rsidRPr="001737F1">
        <w:rPr>
          <w:bCs/>
          <w:i/>
          <w:iCs/>
          <w:color w:val="000000"/>
          <w:sz w:val="28"/>
          <w:szCs w:val="28"/>
        </w:rPr>
        <w:t xml:space="preserve"> курсовой работы</w:t>
      </w:r>
    </w:p>
    <w:p w:rsidR="00D80A14" w:rsidRPr="00D80A14" w:rsidRDefault="00D80A14" w:rsidP="00D80A14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45287B" w:rsidRDefault="001737F1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оценивается научным руководителем на основании следующих критериев, отражающих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системных и профессиональных компетенций в соответствии с ОС НИУ ВШЭ.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к самостоятельному освоению новых методов исследования, изменению научного и научно-производственного профиля своей деятельности</w:t>
      </w:r>
      <w:r>
        <w:rPr>
          <w:color w:val="000000"/>
          <w:sz w:val="28"/>
          <w:szCs w:val="28"/>
        </w:rPr>
        <w:t xml:space="preserve"> (СК-3)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>Способен совершенствовать и развивать свой интеллектуальный и культурный уровень, строить траекторию профессионального развития карьеры</w:t>
      </w:r>
      <w:r>
        <w:rPr>
          <w:color w:val="000000"/>
          <w:sz w:val="28"/>
          <w:szCs w:val="28"/>
        </w:rPr>
        <w:t xml:space="preserve"> (СК-4)</w:t>
      </w:r>
    </w:p>
    <w:p w:rsidR="00303F0E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принимать управленческие решения, оценивать их возможные последствия и нести за них ответственность</w:t>
      </w:r>
      <w:r>
        <w:rPr>
          <w:color w:val="000000"/>
          <w:sz w:val="28"/>
          <w:szCs w:val="28"/>
        </w:rPr>
        <w:t xml:space="preserve"> (СК-5)</w:t>
      </w:r>
    </w:p>
    <w:p w:rsid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 вести профессиональную, в том числе научно-исследовательску</w:t>
      </w:r>
      <w:r>
        <w:rPr>
          <w:color w:val="000000"/>
          <w:sz w:val="28"/>
          <w:szCs w:val="28"/>
        </w:rPr>
        <w:t>ю</w:t>
      </w:r>
      <w:r w:rsidRPr="00D80A14">
        <w:rPr>
          <w:color w:val="000000"/>
          <w:sz w:val="28"/>
          <w:szCs w:val="28"/>
        </w:rPr>
        <w:t xml:space="preserve"> деятельность в международной среде</w:t>
      </w:r>
      <w:r>
        <w:rPr>
          <w:color w:val="000000"/>
          <w:sz w:val="28"/>
          <w:szCs w:val="28"/>
        </w:rPr>
        <w:t xml:space="preserve"> (СК-8)</w:t>
      </w:r>
      <w:proofErr w:type="gramEnd"/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участвовать в правотворческой; </w:t>
      </w:r>
      <w:proofErr w:type="spellStart"/>
      <w:r w:rsidRPr="00D80A14">
        <w:rPr>
          <w:color w:val="000000"/>
          <w:sz w:val="28"/>
          <w:szCs w:val="28"/>
        </w:rPr>
        <w:t>правоприминительной</w:t>
      </w:r>
      <w:proofErr w:type="spellEnd"/>
      <w:r w:rsidRPr="00D80A14">
        <w:rPr>
          <w:color w:val="000000"/>
          <w:sz w:val="28"/>
          <w:szCs w:val="28"/>
        </w:rPr>
        <w:t>; правоохранительной; экспертно-консультационной; организационно-управленческой; научно-исследовательской и педагогической дея</w:t>
      </w:r>
      <w:r w:rsidR="001737F1">
        <w:rPr>
          <w:color w:val="000000"/>
          <w:sz w:val="28"/>
          <w:szCs w:val="28"/>
        </w:rPr>
        <w:t>тельности в сфере юриспруденции (ПК-1)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организовывать различные виды профессиональной деятельности на основе правовых и профессиональных этических норм</w:t>
      </w:r>
      <w:r w:rsidR="001737F1">
        <w:rPr>
          <w:color w:val="000000"/>
          <w:sz w:val="28"/>
          <w:szCs w:val="28"/>
        </w:rPr>
        <w:t xml:space="preserve"> (ПК-2)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руководить отдельными видами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деятельности на основе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правовых и профессиональных этических норм</w:t>
      </w:r>
      <w:r w:rsidR="001737F1">
        <w:rPr>
          <w:color w:val="000000"/>
          <w:sz w:val="28"/>
          <w:szCs w:val="28"/>
        </w:rPr>
        <w:t xml:space="preserve"> (ПК-3)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вести письменную и устную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коммуникацию на русском (государственном)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языке в рамках профессионального и научного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общения</w:t>
      </w:r>
      <w:r w:rsidR="001737F1">
        <w:rPr>
          <w:color w:val="000000"/>
          <w:sz w:val="28"/>
          <w:szCs w:val="28"/>
        </w:rPr>
        <w:t xml:space="preserve"> (ПК-4)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устно публично выступать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(дискуссировать) на русском (государственном)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языке в рамках профессионального и научного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взаимодействия</w:t>
      </w:r>
      <w:r w:rsidR="001737F1">
        <w:rPr>
          <w:color w:val="000000"/>
          <w:sz w:val="28"/>
          <w:szCs w:val="28"/>
        </w:rPr>
        <w:t xml:space="preserve"> (ПК-5)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оформлять и презентовать результаты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и научной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 в соответствии с правилами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lastRenderedPageBreak/>
        <w:t>юридической техники, нормативно-правовыми 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локальными актами, обычаями делового оборота</w:t>
      </w:r>
      <w:r w:rsidR="001737F1">
        <w:rPr>
          <w:color w:val="000000"/>
          <w:sz w:val="28"/>
          <w:szCs w:val="28"/>
        </w:rPr>
        <w:t xml:space="preserve"> (ПК-7)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искать, анализировать и обрабатывать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юридически значимую информацию посредством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использования формально-юридического,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сравнительно-правового и иных специальных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методов познания</w:t>
      </w:r>
      <w:r w:rsidR="001737F1">
        <w:rPr>
          <w:color w:val="000000"/>
          <w:sz w:val="28"/>
          <w:szCs w:val="28"/>
        </w:rPr>
        <w:t xml:space="preserve"> (ПК-8)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80A14">
        <w:rPr>
          <w:color w:val="000000"/>
          <w:sz w:val="28"/>
          <w:szCs w:val="28"/>
        </w:rPr>
        <w:t xml:space="preserve">Способен работать </w:t>
      </w:r>
      <w:proofErr w:type="gramStart"/>
      <w:r w:rsidRPr="00D80A14">
        <w:rPr>
          <w:color w:val="000000"/>
          <w:sz w:val="28"/>
          <w:szCs w:val="28"/>
        </w:rPr>
        <w:t>с</w:t>
      </w:r>
      <w:proofErr w:type="gramEnd"/>
      <w:r w:rsidRPr="00D80A14">
        <w:rPr>
          <w:color w:val="000000"/>
          <w:sz w:val="28"/>
          <w:szCs w:val="28"/>
        </w:rPr>
        <w:t xml:space="preserve"> специализированными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правовыми системами (базами данных) на русском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(государственном) языке для задач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и научной деятельности</w:t>
      </w:r>
      <w:r w:rsidR="001737F1">
        <w:rPr>
          <w:color w:val="000000"/>
          <w:sz w:val="28"/>
          <w:szCs w:val="28"/>
        </w:rPr>
        <w:t xml:space="preserve"> (ПК-9)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описывать юридически значимые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проблемы и ситуации в смежных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профессиональных областях в рамках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экономических, социальных и гуманитарных наук</w:t>
      </w:r>
      <w:r w:rsidR="001737F1">
        <w:rPr>
          <w:color w:val="000000"/>
          <w:sz w:val="28"/>
          <w:szCs w:val="28"/>
        </w:rPr>
        <w:t xml:space="preserve"> (ПК-11)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задавать, транслировать правовые и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этические нормы в профессиональной юридической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деятельности</w:t>
      </w:r>
      <w:r w:rsidR="001737F1">
        <w:rPr>
          <w:color w:val="000000"/>
          <w:sz w:val="28"/>
          <w:szCs w:val="28"/>
        </w:rPr>
        <w:t xml:space="preserve"> (ПК-12)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определять, транслировать общие цели в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профессиональной юридической деятельности</w:t>
      </w:r>
      <w:r w:rsidR="001737F1">
        <w:rPr>
          <w:color w:val="000000"/>
          <w:sz w:val="28"/>
          <w:szCs w:val="28"/>
        </w:rPr>
        <w:t xml:space="preserve"> (ПК-13)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разрешать мировоззренческие, социально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 личностно значимые проблемы юридического</w:t>
      </w:r>
      <w:r w:rsidR="001737F1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свойства</w:t>
      </w:r>
      <w:r w:rsidR="001737F1">
        <w:rPr>
          <w:color w:val="000000"/>
          <w:sz w:val="28"/>
          <w:szCs w:val="28"/>
        </w:rPr>
        <w:t xml:space="preserve"> (ПК-15)</w:t>
      </w:r>
    </w:p>
    <w:p w:rsidR="00D80A14" w:rsidRPr="00D80A14" w:rsidRDefault="00D80A14" w:rsidP="00D80A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D80A14">
        <w:rPr>
          <w:color w:val="000000"/>
          <w:sz w:val="28"/>
          <w:szCs w:val="28"/>
        </w:rPr>
        <w:t>Способен</w:t>
      </w:r>
      <w:proofErr w:type="gramEnd"/>
      <w:r w:rsidRPr="00D80A14">
        <w:rPr>
          <w:color w:val="000000"/>
          <w:sz w:val="28"/>
          <w:szCs w:val="28"/>
        </w:rPr>
        <w:t xml:space="preserve"> генерировать новые юридические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решения, обладает креативностью,</w:t>
      </w:r>
      <w:r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>инициативностью</w:t>
      </w:r>
      <w:r w:rsidR="001737F1">
        <w:rPr>
          <w:color w:val="000000"/>
          <w:sz w:val="28"/>
          <w:szCs w:val="28"/>
        </w:rPr>
        <w:t xml:space="preserve"> (ПК-17)</w:t>
      </w:r>
    </w:p>
    <w:p w:rsidR="0040491A" w:rsidRDefault="0040491A" w:rsidP="0040491A">
      <w:pPr>
        <w:pStyle w:val="aff2"/>
        <w:tabs>
          <w:tab w:val="left" w:pos="993"/>
        </w:tabs>
        <w:ind w:left="927"/>
        <w:jc w:val="center"/>
        <w:rPr>
          <w:b/>
          <w:sz w:val="24"/>
          <w:szCs w:val="24"/>
        </w:rPr>
      </w:pPr>
      <w:bookmarkStart w:id="50" w:name="_Toc294469600"/>
      <w:bookmarkStart w:id="51" w:name="_Toc438742822"/>
    </w:p>
    <w:p w:rsidR="0040491A" w:rsidRPr="0040491A" w:rsidRDefault="0040491A" w:rsidP="0040491A">
      <w:pPr>
        <w:pStyle w:val="aff2"/>
        <w:tabs>
          <w:tab w:val="left" w:pos="993"/>
        </w:tabs>
        <w:ind w:left="927"/>
        <w:jc w:val="center"/>
        <w:rPr>
          <w:i/>
          <w:sz w:val="28"/>
          <w:szCs w:val="28"/>
        </w:rPr>
      </w:pPr>
      <w:r w:rsidRPr="0040491A">
        <w:rPr>
          <w:i/>
          <w:sz w:val="28"/>
          <w:szCs w:val="28"/>
        </w:rPr>
        <w:t xml:space="preserve">3.9 </w:t>
      </w:r>
      <w:r w:rsidR="00B44982">
        <w:rPr>
          <w:i/>
          <w:sz w:val="28"/>
          <w:szCs w:val="28"/>
        </w:rPr>
        <w:t>Порядок формирования</w:t>
      </w:r>
      <w:r w:rsidRPr="0040491A">
        <w:rPr>
          <w:i/>
          <w:sz w:val="28"/>
          <w:szCs w:val="28"/>
        </w:rPr>
        <w:t xml:space="preserve"> оцен</w:t>
      </w:r>
      <w:r w:rsidR="00B44982">
        <w:rPr>
          <w:i/>
          <w:sz w:val="28"/>
          <w:szCs w:val="28"/>
        </w:rPr>
        <w:t>ок</w:t>
      </w:r>
      <w:r w:rsidRPr="0040491A">
        <w:rPr>
          <w:i/>
          <w:sz w:val="28"/>
          <w:szCs w:val="28"/>
        </w:rPr>
        <w:t xml:space="preserve"> за курсовую работу</w:t>
      </w:r>
    </w:p>
    <w:p w:rsidR="0040491A" w:rsidRDefault="0040491A" w:rsidP="0040491A">
      <w:pPr>
        <w:ind w:firstLine="709"/>
        <w:jc w:val="both"/>
        <w:rPr>
          <w:b/>
          <w:sz w:val="28"/>
          <w:szCs w:val="28"/>
        </w:rPr>
      </w:pPr>
    </w:p>
    <w:p w:rsidR="0040491A" w:rsidRPr="0040491A" w:rsidRDefault="0040491A" w:rsidP="0040491A">
      <w:pPr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накопленной оценки:</w:t>
      </w:r>
    </w:p>
    <w:p w:rsidR="00F72FBD" w:rsidRPr="00F72FBD" w:rsidRDefault="00F72FBD" w:rsidP="00F72FBD">
      <w:pPr>
        <w:spacing w:line="360" w:lineRule="auto"/>
        <w:ind w:firstLine="709"/>
        <w:jc w:val="both"/>
        <w:rPr>
          <w:sz w:val="28"/>
          <w:szCs w:val="28"/>
        </w:rPr>
      </w:pPr>
      <w:r w:rsidRPr="00F72FBD">
        <w:rPr>
          <w:sz w:val="28"/>
          <w:szCs w:val="28"/>
        </w:rPr>
        <w:t>Накопленная оценка по дисциплине рассчитывается по формуле:</w:t>
      </w:r>
    </w:p>
    <w:p w:rsidR="00F72FBD" w:rsidRPr="00F72FBD" w:rsidRDefault="00F72FBD" w:rsidP="00F72FBD">
      <w:pPr>
        <w:spacing w:line="360" w:lineRule="auto"/>
        <w:ind w:firstLine="709"/>
        <w:jc w:val="center"/>
        <w:rPr>
          <w:sz w:val="28"/>
          <w:szCs w:val="28"/>
          <w:vertAlign w:val="subscript"/>
        </w:rPr>
      </w:pPr>
      <w:proofErr w:type="spellStart"/>
      <w:r w:rsidRPr="00F72FBD">
        <w:rPr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накопленная</w:t>
      </w:r>
      <w:proofErr w:type="spellEnd"/>
      <w:r w:rsidRPr="00F72FBD">
        <w:rPr>
          <w:sz w:val="28"/>
          <w:szCs w:val="28"/>
        </w:rPr>
        <w:t>= 0,4*</w:t>
      </w:r>
      <w:r w:rsidRPr="00F72FBD">
        <w:rPr>
          <w:i/>
          <w:sz w:val="28"/>
          <w:szCs w:val="28"/>
        </w:rPr>
        <w:t xml:space="preserve"> </w:t>
      </w:r>
      <w:proofErr w:type="spellStart"/>
      <w:r w:rsidRPr="00F72FBD">
        <w:rPr>
          <w:i/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проекта</w:t>
      </w:r>
      <w:proofErr w:type="spellEnd"/>
      <w:r w:rsidRPr="00F72FBD">
        <w:rPr>
          <w:sz w:val="28"/>
          <w:szCs w:val="28"/>
        </w:rPr>
        <w:t xml:space="preserve"> + 0,4* 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sz w:val="28"/>
          <w:szCs w:val="28"/>
          <w:vertAlign w:val="subscript"/>
        </w:rPr>
        <w:t>перв</w:t>
      </w:r>
      <w:proofErr w:type="gramStart"/>
      <w:r w:rsidRPr="00F72FBD">
        <w:rPr>
          <w:sz w:val="28"/>
          <w:szCs w:val="28"/>
          <w:vertAlign w:val="subscript"/>
        </w:rPr>
        <w:t>.в</w:t>
      </w:r>
      <w:proofErr w:type="gramEnd"/>
      <w:r w:rsidRPr="00F72FBD">
        <w:rPr>
          <w:sz w:val="28"/>
          <w:szCs w:val="28"/>
          <w:vertAlign w:val="subscript"/>
        </w:rPr>
        <w:t>ар</w:t>
      </w:r>
      <w:proofErr w:type="spellEnd"/>
      <w:r w:rsidRPr="00F72FBD">
        <w:rPr>
          <w:sz w:val="28"/>
          <w:szCs w:val="28"/>
          <w:vertAlign w:val="subscript"/>
        </w:rPr>
        <w:t>.</w:t>
      </w:r>
      <w:r w:rsidRPr="00F72FBD">
        <w:rPr>
          <w:sz w:val="28"/>
          <w:szCs w:val="28"/>
        </w:rPr>
        <w:t xml:space="preserve"> + 0,2* 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sz w:val="28"/>
          <w:szCs w:val="28"/>
          <w:vertAlign w:val="subscript"/>
        </w:rPr>
        <w:t>публ</w:t>
      </w:r>
      <w:proofErr w:type="spellEnd"/>
      <w:r w:rsidRPr="00F72FBD">
        <w:rPr>
          <w:sz w:val="28"/>
          <w:szCs w:val="28"/>
          <w:vertAlign w:val="subscript"/>
        </w:rPr>
        <w:t>.</w:t>
      </w:r>
    </w:p>
    <w:p w:rsidR="0040491A" w:rsidRPr="0040491A" w:rsidRDefault="00F72FBD" w:rsidP="00F72FBD">
      <w:pPr>
        <w:spacing w:line="360" w:lineRule="auto"/>
        <w:ind w:firstLine="709"/>
        <w:jc w:val="both"/>
        <w:rPr>
          <w:sz w:val="28"/>
          <w:szCs w:val="28"/>
        </w:rPr>
      </w:pPr>
      <w:r w:rsidRPr="00F72FBD">
        <w:rPr>
          <w:sz w:val="28"/>
          <w:szCs w:val="28"/>
        </w:rPr>
        <w:t xml:space="preserve">Оценку за представленный Проект </w:t>
      </w:r>
      <w:proofErr w:type="gramStart"/>
      <w:r w:rsidRPr="00F72FBD">
        <w:rPr>
          <w:sz w:val="28"/>
          <w:szCs w:val="28"/>
        </w:rPr>
        <w:t>КР</w:t>
      </w:r>
      <w:proofErr w:type="gramEnd"/>
      <w:r w:rsidRPr="00F72FBD">
        <w:rPr>
          <w:sz w:val="28"/>
          <w:szCs w:val="28"/>
        </w:rPr>
        <w:t xml:space="preserve"> (</w:t>
      </w:r>
      <w:proofErr w:type="spellStart"/>
      <w:r w:rsidRPr="00F72FBD">
        <w:rPr>
          <w:i/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проекта</w:t>
      </w:r>
      <w:proofErr w:type="spellEnd"/>
      <w:r w:rsidRPr="00F72FBD">
        <w:rPr>
          <w:sz w:val="28"/>
          <w:szCs w:val="28"/>
        </w:rPr>
        <w:t>), оценку за первый предъявленный вариант КР (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sz w:val="28"/>
          <w:szCs w:val="28"/>
          <w:vertAlign w:val="subscript"/>
        </w:rPr>
        <w:t>перв.вар</w:t>
      </w:r>
      <w:proofErr w:type="spellEnd"/>
      <w:r w:rsidRPr="00F72FBD">
        <w:rPr>
          <w:sz w:val="28"/>
          <w:szCs w:val="28"/>
        </w:rPr>
        <w:t>), оценку за публикацию статьи, тезисов трудов конференции или очное участие с докладом на конференции по теме ВКР (</w:t>
      </w:r>
      <w:proofErr w:type="spellStart"/>
      <w:r w:rsidRPr="00F72FBD">
        <w:rPr>
          <w:sz w:val="28"/>
          <w:szCs w:val="28"/>
        </w:rPr>
        <w:t>О</w:t>
      </w:r>
      <w:r w:rsidRPr="00F72FBD">
        <w:rPr>
          <w:i/>
          <w:sz w:val="28"/>
          <w:szCs w:val="28"/>
          <w:vertAlign w:val="subscript"/>
        </w:rPr>
        <w:t>публ</w:t>
      </w:r>
      <w:proofErr w:type="spellEnd"/>
      <w:r w:rsidRPr="00F72FBD">
        <w:rPr>
          <w:i/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) </w:t>
      </w:r>
      <w:r w:rsidRPr="00F72FBD">
        <w:rPr>
          <w:sz w:val="28"/>
          <w:szCs w:val="28"/>
        </w:rPr>
        <w:t>преподаватель выставляет по 10-ти балльной шкале.</w:t>
      </w:r>
      <w:r>
        <w:rPr>
          <w:sz w:val="24"/>
          <w:szCs w:val="24"/>
        </w:rPr>
        <w:t xml:space="preserve"> </w:t>
      </w:r>
      <w:r w:rsidR="0040491A" w:rsidRPr="0040491A">
        <w:rPr>
          <w:sz w:val="28"/>
          <w:szCs w:val="28"/>
        </w:rPr>
        <w:t xml:space="preserve">Данные оценки определяются в установленные сроки и учитываются при определении накопленной оценки за </w:t>
      </w:r>
      <w:r>
        <w:rPr>
          <w:sz w:val="28"/>
          <w:szCs w:val="28"/>
        </w:rPr>
        <w:t>курсовую работу</w:t>
      </w:r>
      <w:r w:rsidR="0040491A" w:rsidRPr="0040491A">
        <w:rPr>
          <w:sz w:val="28"/>
          <w:szCs w:val="28"/>
        </w:rPr>
        <w:t xml:space="preserve"> (</w:t>
      </w:r>
      <w:proofErr w:type="spellStart"/>
      <w:r w:rsidR="0040491A" w:rsidRPr="0040491A">
        <w:rPr>
          <w:sz w:val="28"/>
          <w:szCs w:val="28"/>
        </w:rPr>
        <w:t>О</w:t>
      </w:r>
      <w:r w:rsidR="0040491A"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="0040491A" w:rsidRPr="0040491A">
        <w:rPr>
          <w:sz w:val="28"/>
          <w:szCs w:val="28"/>
        </w:rPr>
        <w:t xml:space="preserve">). 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Способ округления оценки за текущий контроль: арифметический. </w:t>
      </w:r>
    </w:p>
    <w:p w:rsidR="0040491A" w:rsidRPr="0040491A" w:rsidRDefault="0040491A" w:rsidP="0040491A">
      <w:pPr>
        <w:tabs>
          <w:tab w:val="left" w:pos="1126"/>
        </w:tabs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Формирование результирующей оценки:</w:t>
      </w:r>
      <w:r w:rsidRPr="0040491A">
        <w:rPr>
          <w:sz w:val="28"/>
          <w:szCs w:val="28"/>
        </w:rPr>
        <w:tab/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В диплом выставл</w:t>
      </w:r>
      <w:r w:rsidR="00F72FBD">
        <w:rPr>
          <w:sz w:val="28"/>
          <w:szCs w:val="28"/>
        </w:rPr>
        <w:t>яется результирующая оценка за к</w:t>
      </w:r>
      <w:r w:rsidRPr="0040491A">
        <w:rPr>
          <w:sz w:val="28"/>
          <w:szCs w:val="28"/>
        </w:rPr>
        <w:t>урсовую работу.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 xml:space="preserve">Результирующая оценка за дисциплину рассчитывается следующим образом </w:t>
      </w:r>
    </w:p>
    <w:p w:rsidR="0040491A" w:rsidRPr="0040491A" w:rsidRDefault="0040491A" w:rsidP="0040491A">
      <w:pPr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lastRenderedPageBreak/>
        <w:t>О</w:t>
      </w:r>
      <w:r w:rsidRPr="0040491A">
        <w:rPr>
          <w:i/>
          <w:sz w:val="28"/>
          <w:szCs w:val="28"/>
          <w:vertAlign w:val="subscript"/>
        </w:rPr>
        <w:t>результирующая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i/>
          <w:sz w:val="28"/>
          <w:szCs w:val="28"/>
        </w:rPr>
        <w:t xml:space="preserve">= </w:t>
      </w:r>
      <w:r w:rsidR="003A19C3">
        <w:rPr>
          <w:i/>
          <w:sz w:val="28"/>
          <w:szCs w:val="28"/>
        </w:rPr>
        <w:t>0,2</w:t>
      </w:r>
      <w:r w:rsidRPr="0040491A">
        <w:rPr>
          <w:i/>
          <w:sz w:val="28"/>
          <w:szCs w:val="28"/>
        </w:rPr>
        <w:t xml:space="preserve">*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накопленная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i/>
          <w:sz w:val="28"/>
          <w:szCs w:val="28"/>
        </w:rPr>
        <w:t xml:space="preserve">+ </w:t>
      </w:r>
      <w:r w:rsidR="003A19C3">
        <w:rPr>
          <w:i/>
          <w:sz w:val="28"/>
          <w:szCs w:val="28"/>
        </w:rPr>
        <w:t>0,3</w:t>
      </w:r>
      <w:r w:rsidRPr="0040491A">
        <w:rPr>
          <w:i/>
          <w:sz w:val="28"/>
          <w:szCs w:val="28"/>
        </w:rPr>
        <w:t xml:space="preserve">* 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защ</w:t>
      </w:r>
      <w:proofErr w:type="spellEnd"/>
      <w:r w:rsidRPr="0040491A">
        <w:rPr>
          <w:i/>
          <w:sz w:val="28"/>
          <w:szCs w:val="28"/>
        </w:rPr>
        <w:t xml:space="preserve"> +</w:t>
      </w:r>
      <w:r w:rsidR="003A19C3">
        <w:rPr>
          <w:i/>
          <w:sz w:val="28"/>
          <w:szCs w:val="28"/>
        </w:rPr>
        <w:t>0,5</w:t>
      </w:r>
      <w:r w:rsidRPr="0040491A">
        <w:rPr>
          <w:i/>
          <w:sz w:val="28"/>
          <w:szCs w:val="28"/>
        </w:rPr>
        <w:t xml:space="preserve"> *</w:t>
      </w: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отзыв</w:t>
      </w:r>
      <w:proofErr w:type="spellEnd"/>
      <w:r w:rsidRPr="0040491A">
        <w:rPr>
          <w:i/>
          <w:sz w:val="28"/>
          <w:szCs w:val="28"/>
        </w:rPr>
        <w:t xml:space="preserve">, </w:t>
      </w:r>
      <w:r w:rsidRPr="0040491A">
        <w:rPr>
          <w:sz w:val="28"/>
          <w:szCs w:val="28"/>
        </w:rPr>
        <w:t>где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защ</w:t>
      </w:r>
      <w:proofErr w:type="spellEnd"/>
      <w:r w:rsidRPr="0040491A">
        <w:rPr>
          <w:i/>
          <w:sz w:val="28"/>
          <w:szCs w:val="28"/>
        </w:rPr>
        <w:t xml:space="preserve"> </w:t>
      </w:r>
      <w:r w:rsidRPr="0040491A">
        <w:rPr>
          <w:sz w:val="28"/>
          <w:szCs w:val="28"/>
        </w:rPr>
        <w:t>– оценка, полученная ст</w:t>
      </w:r>
      <w:r w:rsidR="00F72FBD">
        <w:rPr>
          <w:sz w:val="28"/>
          <w:szCs w:val="28"/>
        </w:rPr>
        <w:t>удентом по результатам защиты курсовой работы</w:t>
      </w:r>
      <w:r w:rsidRPr="0040491A">
        <w:rPr>
          <w:sz w:val="28"/>
          <w:szCs w:val="28"/>
        </w:rPr>
        <w:t>,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0491A">
        <w:rPr>
          <w:i/>
          <w:sz w:val="28"/>
          <w:szCs w:val="28"/>
        </w:rPr>
        <w:t>О</w:t>
      </w:r>
      <w:r w:rsidRPr="0040491A">
        <w:rPr>
          <w:i/>
          <w:sz w:val="28"/>
          <w:szCs w:val="28"/>
          <w:vertAlign w:val="subscript"/>
        </w:rPr>
        <w:t>отзыв</w:t>
      </w:r>
      <w:proofErr w:type="spellEnd"/>
      <w:r w:rsidRPr="0040491A">
        <w:rPr>
          <w:i/>
          <w:sz w:val="28"/>
          <w:szCs w:val="28"/>
          <w:vertAlign w:val="subscript"/>
        </w:rPr>
        <w:t xml:space="preserve"> </w:t>
      </w:r>
      <w:r w:rsidRPr="0040491A">
        <w:rPr>
          <w:sz w:val="28"/>
          <w:szCs w:val="28"/>
        </w:rPr>
        <w:t>– оценка, указан</w:t>
      </w:r>
      <w:r w:rsidR="00F72FBD">
        <w:rPr>
          <w:sz w:val="28"/>
          <w:szCs w:val="28"/>
        </w:rPr>
        <w:t>ная руководителем в Отзыве на курсовую работу</w:t>
      </w:r>
      <w:bookmarkStart w:id="52" w:name="_GoBack"/>
      <w:bookmarkEnd w:id="52"/>
      <w:r w:rsidRPr="0040491A">
        <w:rPr>
          <w:sz w:val="28"/>
          <w:szCs w:val="28"/>
        </w:rPr>
        <w:t>.</w:t>
      </w:r>
    </w:p>
    <w:p w:rsidR="0040491A" w:rsidRPr="0040491A" w:rsidRDefault="0040491A" w:rsidP="0040491A">
      <w:pPr>
        <w:spacing w:line="360" w:lineRule="auto"/>
        <w:ind w:firstLine="709"/>
        <w:jc w:val="both"/>
        <w:rPr>
          <w:sz w:val="28"/>
          <w:szCs w:val="28"/>
        </w:rPr>
      </w:pPr>
      <w:r w:rsidRPr="0040491A">
        <w:rPr>
          <w:sz w:val="28"/>
          <w:szCs w:val="28"/>
        </w:rPr>
        <w:t>Способ округления результирующей оценки: арифметический.</w:t>
      </w:r>
    </w:p>
    <w:p w:rsidR="00230D23" w:rsidRDefault="00230D23" w:rsidP="00230D2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bookmarkEnd w:id="34"/>
    <w:bookmarkEnd w:id="35"/>
    <w:p w:rsidR="00966911" w:rsidRPr="00230D23" w:rsidRDefault="00966911" w:rsidP="00230D23">
      <w:pPr>
        <w:pStyle w:val="aff2"/>
        <w:numPr>
          <w:ilvl w:val="0"/>
          <w:numId w:val="12"/>
        </w:numPr>
        <w:shd w:val="clear" w:color="auto" w:fill="FFFFFF"/>
        <w:jc w:val="center"/>
        <w:rPr>
          <w:b/>
          <w:sz w:val="28"/>
          <w:szCs w:val="28"/>
        </w:rPr>
      </w:pPr>
      <w:r w:rsidRPr="00230D23">
        <w:rPr>
          <w:b/>
          <w:sz w:val="28"/>
          <w:szCs w:val="28"/>
        </w:rPr>
        <w:t>Подготовка к защите курсовой работе</w:t>
      </w:r>
      <w:bookmarkEnd w:id="50"/>
      <w:bookmarkEnd w:id="51"/>
    </w:p>
    <w:p w:rsidR="00230D23" w:rsidRPr="00230D23" w:rsidRDefault="00230D23" w:rsidP="00230D23">
      <w:pPr>
        <w:pStyle w:val="aff2"/>
        <w:shd w:val="clear" w:color="auto" w:fill="FFFFFF"/>
        <w:ind w:left="1429"/>
        <w:rPr>
          <w:b/>
          <w:sz w:val="28"/>
          <w:szCs w:val="28"/>
        </w:rPr>
      </w:pPr>
    </w:p>
    <w:p w:rsidR="00966911" w:rsidRPr="00D80A14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Студент обязан выполнить </w:t>
      </w:r>
      <w:r>
        <w:rPr>
          <w:color w:val="000000"/>
          <w:sz w:val="28"/>
          <w:szCs w:val="28"/>
        </w:rPr>
        <w:t>курсовую работу</w:t>
      </w:r>
      <w:r w:rsidRPr="001D52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соблюдением</w:t>
      </w:r>
      <w:r w:rsidRPr="001D52BD">
        <w:rPr>
          <w:color w:val="000000"/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предъявляемых к ней требований на основании </w:t>
      </w:r>
      <w:r w:rsidR="000264DA" w:rsidRPr="00D80A14">
        <w:rPr>
          <w:color w:val="000000"/>
          <w:sz w:val="28"/>
          <w:szCs w:val="28"/>
        </w:rPr>
        <w:t>Правил написания и оформления курсовой работы</w:t>
      </w:r>
      <w:r w:rsidRPr="00D80A14">
        <w:rPr>
          <w:sz w:val="28"/>
          <w:szCs w:val="28"/>
        </w:rPr>
        <w:t>, а также в соответствии с графиком выполнения курсовой работы</w:t>
      </w:r>
      <w:r w:rsidR="00000C95" w:rsidRPr="00D80A14">
        <w:rPr>
          <w:sz w:val="28"/>
          <w:szCs w:val="28"/>
        </w:rPr>
        <w:t xml:space="preserve">, размещенным на сайте образовательной программы и детализированном </w:t>
      </w:r>
      <w:r w:rsidRPr="00D80A14">
        <w:rPr>
          <w:sz w:val="28"/>
          <w:szCs w:val="28"/>
        </w:rPr>
        <w:t xml:space="preserve">совместно с научным руководителем. </w:t>
      </w:r>
    </w:p>
    <w:p w:rsidR="00966911" w:rsidRPr="00D80A14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sz w:val="28"/>
          <w:szCs w:val="28"/>
        </w:rPr>
        <w:t>Научный руководитель проверяет курсовую работу и составляет о ней письменный отзыв.</w:t>
      </w:r>
    </w:p>
    <w:p w:rsidR="00966911" w:rsidRPr="00D80A14" w:rsidRDefault="00966911" w:rsidP="00000C95">
      <w:pPr>
        <w:pStyle w:val="a4"/>
        <w:shd w:val="clear" w:color="auto" w:fill="FFFFFF"/>
        <w:tabs>
          <w:tab w:val="left" w:pos="284"/>
        </w:tabs>
        <w:ind w:firstLine="709"/>
        <w:rPr>
          <w:color w:val="auto"/>
        </w:rPr>
      </w:pPr>
      <w:r w:rsidRPr="00D80A14">
        <w:rPr>
          <w:i/>
          <w:color w:val="auto"/>
        </w:rPr>
        <w:t>В отзыве научный руководитель</w:t>
      </w:r>
      <w:r w:rsidRPr="00D80A14">
        <w:rPr>
          <w:color w:val="auto"/>
        </w:rPr>
        <w:t xml:space="preserve"> оценивает соответствие содержания курсовой работы утвержденной теме; выполнение поставленных целей и задач; оригинальность и новизна курсовой работы; самостоятельность при работе над курсовой работой; оформление работы; </w:t>
      </w:r>
      <w:r w:rsidR="00D20B19" w:rsidRPr="00D80A14">
        <w:rPr>
          <w:color w:val="auto"/>
        </w:rPr>
        <w:t xml:space="preserve">выставляет </w:t>
      </w:r>
      <w:r w:rsidRPr="00D80A14">
        <w:rPr>
          <w:color w:val="auto"/>
        </w:rPr>
        <w:t>итоговую оценку работы по десятибалльной шкале</w:t>
      </w:r>
      <w:r w:rsidR="0040491A">
        <w:rPr>
          <w:color w:val="auto"/>
        </w:rPr>
        <w:t xml:space="preserve"> (Приложение 5</w:t>
      </w:r>
      <w:r w:rsidR="003E0C04" w:rsidRPr="00D80A14">
        <w:rPr>
          <w:color w:val="auto"/>
        </w:rPr>
        <w:t>)</w:t>
      </w:r>
      <w:r w:rsidRPr="00D80A14">
        <w:rPr>
          <w:color w:val="auto"/>
        </w:rPr>
        <w:t>.</w:t>
      </w:r>
    </w:p>
    <w:p w:rsidR="00966911" w:rsidRPr="009253A8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sz w:val="28"/>
          <w:szCs w:val="28"/>
        </w:rPr>
      </w:pPr>
      <w:r w:rsidRPr="00D80A14">
        <w:rPr>
          <w:i/>
          <w:sz w:val="28"/>
          <w:szCs w:val="28"/>
        </w:rPr>
        <w:t>Проверк</w:t>
      </w:r>
      <w:r w:rsidR="004E4A70" w:rsidRPr="00D80A14">
        <w:rPr>
          <w:i/>
          <w:sz w:val="28"/>
          <w:szCs w:val="28"/>
        </w:rPr>
        <w:t xml:space="preserve">а текста курсовой работы через </w:t>
      </w:r>
      <w:r w:rsidRPr="00D80A14">
        <w:rPr>
          <w:i/>
          <w:sz w:val="28"/>
          <w:szCs w:val="28"/>
        </w:rPr>
        <w:t>систему «</w:t>
      </w:r>
      <w:proofErr w:type="spellStart"/>
      <w:r w:rsidRPr="00D80A14">
        <w:rPr>
          <w:i/>
          <w:sz w:val="28"/>
          <w:szCs w:val="28"/>
        </w:rPr>
        <w:t>Антиплагиат</w:t>
      </w:r>
      <w:proofErr w:type="spellEnd"/>
      <w:r w:rsidRPr="00D80A14">
        <w:rPr>
          <w:i/>
          <w:sz w:val="28"/>
          <w:szCs w:val="28"/>
        </w:rPr>
        <w:t>».</w:t>
      </w:r>
      <w:r w:rsidRPr="009253A8">
        <w:rPr>
          <w:i/>
          <w:sz w:val="28"/>
          <w:szCs w:val="28"/>
        </w:rPr>
        <w:t xml:space="preserve"> </w:t>
      </w:r>
      <w:r w:rsidRPr="009253A8">
        <w:rPr>
          <w:sz w:val="28"/>
          <w:szCs w:val="28"/>
        </w:rPr>
        <w:t xml:space="preserve">В установленные для сдачи сроки </w:t>
      </w:r>
      <w:r w:rsidR="00000C95" w:rsidRPr="009253A8">
        <w:rPr>
          <w:sz w:val="28"/>
          <w:szCs w:val="28"/>
        </w:rPr>
        <w:t>студент загружает</w:t>
      </w:r>
      <w:r w:rsidRPr="009253A8">
        <w:rPr>
          <w:sz w:val="28"/>
          <w:szCs w:val="28"/>
        </w:rPr>
        <w:t xml:space="preserve"> курсовую работу в систем</w:t>
      </w:r>
      <w:r w:rsidR="00000C95" w:rsidRPr="009253A8">
        <w:rPr>
          <w:sz w:val="28"/>
          <w:szCs w:val="28"/>
        </w:rPr>
        <w:t>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корпоративного портала НИУ ВШЭ</w:t>
      </w:r>
      <w:r w:rsidR="00000C95" w:rsidRPr="009253A8">
        <w:rPr>
          <w:sz w:val="28"/>
          <w:szCs w:val="28"/>
        </w:rPr>
        <w:t xml:space="preserve"> через модуль </w:t>
      </w:r>
      <w:r w:rsidR="00000C95" w:rsidRPr="009253A8">
        <w:rPr>
          <w:sz w:val="28"/>
          <w:szCs w:val="28"/>
          <w:lang w:val="en-US"/>
        </w:rPr>
        <w:t>LMS</w:t>
      </w:r>
      <w:r w:rsidRPr="009253A8">
        <w:rPr>
          <w:sz w:val="28"/>
          <w:szCs w:val="28"/>
        </w:rPr>
        <w:t xml:space="preserve">. Отчет о </w:t>
      </w:r>
      <w:r w:rsidR="00000C95" w:rsidRPr="009253A8">
        <w:rPr>
          <w:sz w:val="28"/>
          <w:szCs w:val="28"/>
        </w:rPr>
        <w:t>загрузке в систему</w:t>
      </w:r>
      <w:r w:rsidRPr="009253A8">
        <w:rPr>
          <w:sz w:val="28"/>
          <w:szCs w:val="28"/>
        </w:rPr>
        <w:t xml:space="preserve"> «</w:t>
      </w:r>
      <w:proofErr w:type="spellStart"/>
      <w:r w:rsidRPr="009253A8">
        <w:rPr>
          <w:sz w:val="28"/>
          <w:szCs w:val="28"/>
        </w:rPr>
        <w:t>Антиплагиат</w:t>
      </w:r>
      <w:proofErr w:type="spellEnd"/>
      <w:r w:rsidRPr="009253A8">
        <w:rPr>
          <w:sz w:val="28"/>
          <w:szCs w:val="28"/>
        </w:rPr>
        <w:t>» прилагается к работе вместе с отзывом научного руководителя. Данный отчет представляет собой распечатанную с данного сайта стандартную регистрационную форму, содержащую следующие сведения: фамилию, имя, отчество студента; присвоенный системой регистрационный номер; дату отправки. Студент несет ответственность за соблюдение академических норм в написании письменных учебных работ в установленном в НИУ ВШЭ порядке.</w:t>
      </w:r>
    </w:p>
    <w:p w:rsidR="00966911" w:rsidRDefault="00966911" w:rsidP="00000C95">
      <w:pPr>
        <w:shd w:val="clear" w:color="auto" w:fill="FFFFFF"/>
        <w:tabs>
          <w:tab w:val="left" w:pos="874"/>
        </w:tabs>
        <w:ind w:firstLine="709"/>
        <w:jc w:val="both"/>
        <w:rPr>
          <w:b/>
          <w:sz w:val="28"/>
          <w:szCs w:val="28"/>
        </w:rPr>
      </w:pPr>
      <w:r w:rsidRPr="009253A8">
        <w:rPr>
          <w:b/>
          <w:sz w:val="28"/>
          <w:szCs w:val="28"/>
        </w:rPr>
        <w:t xml:space="preserve">Доля оригинального текста </w:t>
      </w:r>
      <w:r w:rsidR="009522FB" w:rsidRPr="009253A8">
        <w:rPr>
          <w:b/>
          <w:sz w:val="28"/>
          <w:szCs w:val="28"/>
        </w:rPr>
        <w:t>курсовой работы</w:t>
      </w:r>
      <w:r w:rsidRPr="009253A8">
        <w:rPr>
          <w:b/>
          <w:sz w:val="28"/>
          <w:szCs w:val="28"/>
        </w:rPr>
        <w:t xml:space="preserve"> должна составлять не менее </w:t>
      </w:r>
      <w:r w:rsidR="005C6BB8">
        <w:rPr>
          <w:b/>
          <w:sz w:val="28"/>
          <w:szCs w:val="28"/>
        </w:rPr>
        <w:t>8</w:t>
      </w:r>
      <w:r w:rsidR="00000C95" w:rsidRPr="009253A8">
        <w:rPr>
          <w:b/>
          <w:sz w:val="28"/>
          <w:szCs w:val="28"/>
        </w:rPr>
        <w:t xml:space="preserve">0% </w:t>
      </w:r>
      <w:r w:rsidR="002C0B57">
        <w:rPr>
          <w:b/>
          <w:sz w:val="28"/>
          <w:szCs w:val="28"/>
        </w:rPr>
        <w:t>(без учета приведенного текста нормативных правовых актов</w:t>
      </w:r>
      <w:r w:rsidR="0040491A">
        <w:rPr>
          <w:b/>
          <w:sz w:val="28"/>
          <w:szCs w:val="28"/>
        </w:rPr>
        <w:t>, судебной практики</w:t>
      </w:r>
      <w:r w:rsidR="002C0B57">
        <w:rPr>
          <w:b/>
          <w:sz w:val="28"/>
          <w:szCs w:val="28"/>
        </w:rPr>
        <w:t>)</w:t>
      </w:r>
      <w:r w:rsidR="00000C95" w:rsidRPr="009253A8">
        <w:rPr>
          <w:b/>
          <w:sz w:val="28"/>
          <w:szCs w:val="28"/>
        </w:rPr>
        <w:t>.</w:t>
      </w:r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3" w:name="_Toc294469601"/>
      <w:bookmarkStart w:id="54" w:name="_Toc438742823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D498B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А</w:t>
      </w:r>
      <w:r w:rsidRPr="00ED498B">
        <w:rPr>
          <w:rFonts w:ascii="Times New Roman" w:hAnsi="Times New Roman" w:cs="Times New Roman"/>
        </w:rPr>
        <w:t xml:space="preserve">пелляция </w:t>
      </w:r>
      <w:r>
        <w:rPr>
          <w:rFonts w:ascii="Times New Roman" w:hAnsi="Times New Roman" w:cs="Times New Roman"/>
        </w:rPr>
        <w:t>курсовой работы</w:t>
      </w:r>
      <w:bookmarkEnd w:id="53"/>
      <w:bookmarkEnd w:id="54"/>
    </w:p>
    <w:p w:rsidR="00D80A14" w:rsidRDefault="00966911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D52BD">
        <w:rPr>
          <w:color w:val="000000"/>
          <w:sz w:val="28"/>
          <w:szCs w:val="28"/>
        </w:rPr>
        <w:t xml:space="preserve">Апелляция </w:t>
      </w:r>
      <w:r>
        <w:rPr>
          <w:color w:val="000000"/>
          <w:sz w:val="28"/>
          <w:szCs w:val="28"/>
        </w:rPr>
        <w:t>курсовой работы</w:t>
      </w:r>
      <w:r w:rsidRPr="001D52BD">
        <w:rPr>
          <w:color w:val="000000"/>
          <w:sz w:val="28"/>
          <w:szCs w:val="28"/>
        </w:rPr>
        <w:t xml:space="preserve"> </w:t>
      </w:r>
      <w:r w:rsidR="00D80A14">
        <w:rPr>
          <w:color w:val="000000"/>
          <w:sz w:val="28"/>
          <w:szCs w:val="28"/>
        </w:rPr>
        <w:t xml:space="preserve">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</w:t>
      </w:r>
      <w:r w:rsidR="00D80A14">
        <w:rPr>
          <w:color w:val="000000"/>
          <w:sz w:val="28"/>
          <w:szCs w:val="28"/>
        </w:rPr>
        <w:lastRenderedPageBreak/>
        <w:t>результатам экзамена</w:t>
      </w:r>
      <w:r w:rsidRPr="001D52BD">
        <w:rPr>
          <w:color w:val="000000"/>
          <w:sz w:val="28"/>
          <w:szCs w:val="28"/>
        </w:rPr>
        <w:t>.</w:t>
      </w:r>
    </w:p>
    <w:p w:rsidR="00966911" w:rsidRDefault="00D80A14" w:rsidP="00000C95">
      <w:pPr>
        <w:keepNext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доказанного факта плагиата в курсовой работе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40491A" w:rsidRDefault="0040491A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bookmarkStart w:id="55" w:name="_Toc294469602"/>
      <w:bookmarkStart w:id="56" w:name="_Toc438742824"/>
    </w:p>
    <w:p w:rsidR="00966911" w:rsidRPr="00ED498B" w:rsidRDefault="00966911" w:rsidP="00966911">
      <w:pPr>
        <w:pStyle w:val="1"/>
        <w:spacing w:before="120" w:after="12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D498B">
        <w:rPr>
          <w:rFonts w:ascii="Times New Roman" w:hAnsi="Times New Roman" w:cs="Times New Roman"/>
        </w:rPr>
        <w:t xml:space="preserve">. Хранение </w:t>
      </w:r>
      <w:r>
        <w:rPr>
          <w:rFonts w:ascii="Times New Roman" w:hAnsi="Times New Roman" w:cs="Times New Roman"/>
        </w:rPr>
        <w:t>курсовой работы</w:t>
      </w:r>
      <w:bookmarkEnd w:id="55"/>
      <w:bookmarkEnd w:id="56"/>
    </w:p>
    <w:p w:rsidR="00DB4F12" w:rsidRDefault="00966911" w:rsidP="00C676A7">
      <w:pPr>
        <w:shd w:val="clear" w:color="auto" w:fill="FFFFFF"/>
        <w:ind w:firstLine="709"/>
        <w:jc w:val="both"/>
        <w:rPr>
          <w:rFonts w:cs="Arial"/>
          <w:bCs/>
          <w:kern w:val="32"/>
          <w:sz w:val="32"/>
          <w:szCs w:val="32"/>
        </w:rPr>
      </w:pPr>
      <w:r w:rsidRPr="00D80A14">
        <w:rPr>
          <w:color w:val="000000"/>
          <w:sz w:val="28"/>
          <w:szCs w:val="28"/>
        </w:rPr>
        <w:t xml:space="preserve">Защищенные </w:t>
      </w:r>
      <w:r w:rsidR="00073BD2" w:rsidRPr="00D80A14">
        <w:rPr>
          <w:color w:val="000000"/>
          <w:sz w:val="28"/>
          <w:szCs w:val="28"/>
        </w:rPr>
        <w:t>курсовые</w:t>
      </w:r>
      <w:r w:rsidRPr="00D80A14">
        <w:rPr>
          <w:color w:val="000000"/>
          <w:sz w:val="28"/>
          <w:szCs w:val="28"/>
        </w:rPr>
        <w:t xml:space="preserve"> работы хранятся в</w:t>
      </w:r>
      <w:r w:rsidR="003E0C04" w:rsidRPr="00D80A14">
        <w:rPr>
          <w:color w:val="000000"/>
          <w:sz w:val="28"/>
          <w:szCs w:val="28"/>
        </w:rPr>
        <w:t xml:space="preserve"> Учебном офисе образовательной программы </w:t>
      </w:r>
      <w:r w:rsidR="00D80A14" w:rsidRPr="00D80A14">
        <w:rPr>
          <w:sz w:val="28"/>
          <w:szCs w:val="28"/>
        </w:rPr>
        <w:t>на бумажном носителе в</w:t>
      </w:r>
      <w:r w:rsidRPr="00D80A14">
        <w:rPr>
          <w:sz w:val="28"/>
          <w:szCs w:val="28"/>
        </w:rPr>
        <w:t xml:space="preserve"> </w:t>
      </w:r>
      <w:r w:rsidRPr="00D80A14">
        <w:rPr>
          <w:color w:val="000000"/>
          <w:sz w:val="28"/>
          <w:szCs w:val="28"/>
        </w:rPr>
        <w:t xml:space="preserve">течение </w:t>
      </w:r>
      <w:r w:rsidR="00073BD2" w:rsidRPr="00D80A14">
        <w:rPr>
          <w:color w:val="000000"/>
          <w:sz w:val="28"/>
          <w:szCs w:val="28"/>
        </w:rPr>
        <w:t>двух</w:t>
      </w:r>
      <w:r w:rsidRPr="00D80A14">
        <w:rPr>
          <w:color w:val="000000"/>
          <w:sz w:val="28"/>
          <w:szCs w:val="28"/>
        </w:rPr>
        <w:t xml:space="preserve"> лет</w:t>
      </w:r>
      <w:r w:rsidR="003E0C04" w:rsidRPr="00D80A14">
        <w:rPr>
          <w:color w:val="000000"/>
          <w:sz w:val="28"/>
          <w:szCs w:val="28"/>
        </w:rPr>
        <w:t xml:space="preserve"> после завершения обучения студентов</w:t>
      </w:r>
      <w:r w:rsidRPr="00D80A14">
        <w:rPr>
          <w:color w:val="000000"/>
          <w:sz w:val="28"/>
          <w:szCs w:val="28"/>
        </w:rPr>
        <w:t>.</w:t>
      </w:r>
      <w:bookmarkStart w:id="57" w:name="_Toc257927836"/>
      <w:r w:rsidR="00DB4F12">
        <w:rPr>
          <w:b/>
        </w:rPr>
        <w:br w:type="page"/>
      </w:r>
    </w:p>
    <w:p w:rsidR="00492DD5" w:rsidRPr="00E00A1F" w:rsidRDefault="00492DD5" w:rsidP="00E00A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58" w:name="_Toc438742825"/>
      <w:r w:rsidRPr="00E00A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8"/>
    </w:p>
    <w:tbl>
      <w:tblPr>
        <w:tblW w:w="10349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643"/>
        <w:gridCol w:w="83"/>
      </w:tblGrid>
      <w:tr w:rsidR="00492DD5" w:rsidRPr="00492DD5" w:rsidTr="00025B15">
        <w:trPr>
          <w:gridAfter w:val="1"/>
          <w:wAfter w:w="83" w:type="dxa"/>
          <w:trHeight w:val="1520"/>
        </w:trPr>
        <w:tc>
          <w:tcPr>
            <w:tcW w:w="10266" w:type="dxa"/>
            <w:gridSpan w:val="4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ind w:right="474"/>
              <w:jc w:val="right"/>
              <w:rPr>
                <w:color w:val="000000"/>
              </w:rPr>
            </w:pP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Перечень и контрольные сроки этапов выбора и согласования тем</w:t>
            </w:r>
          </w:p>
          <w:p w:rsidR="00492DD5" w:rsidRPr="00C676A7" w:rsidRDefault="00492DD5" w:rsidP="00C676A7">
            <w:pPr>
              <w:pStyle w:val="4"/>
              <w:jc w:val="center"/>
              <w:rPr>
                <w:b/>
                <w:sz w:val="28"/>
                <w:szCs w:val="28"/>
              </w:rPr>
            </w:pPr>
            <w:r w:rsidRPr="00C676A7">
              <w:rPr>
                <w:b/>
                <w:sz w:val="28"/>
                <w:szCs w:val="28"/>
              </w:rPr>
              <w:t>курсовых работ для образовательной программы «Правовое обеспечение предпринимательской деятельности»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ind w:firstLine="567"/>
              <w:jc w:val="right"/>
              <w:rPr>
                <w:color w:val="000000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60"/>
        </w:trPr>
        <w:tc>
          <w:tcPr>
            <w:tcW w:w="790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п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038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Этап подготовки 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Ответственный</w:t>
            </w:r>
            <w:r w:rsidRPr="00492DD5">
              <w:rPr>
                <w:b/>
                <w:color w:val="000000"/>
                <w:sz w:val="26"/>
                <w:szCs w:val="26"/>
              </w:rPr>
              <w:br/>
              <w:t xml:space="preserve">за этап подготовки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  <w:proofErr w:type="gramEnd"/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Сроки исполнения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Сбор предложенных тем</w:t>
            </w:r>
            <w:r w:rsidRPr="00492DD5">
              <w:rPr>
                <w:sz w:val="26"/>
                <w:szCs w:val="26"/>
              </w:rPr>
              <w:t xml:space="preserve"> курсовых работ/ ВКР,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Департаменты и научные подразделения/ Учебный офис ОП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>с 10 сентября до 01 октября</w:t>
            </w:r>
            <w:r w:rsidRPr="00492DD5">
              <w:rPr>
                <w:sz w:val="26"/>
                <w:szCs w:val="26"/>
              </w:rPr>
              <w:t xml:space="preserve">  текущего учебного года.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В течение 2 рабочих дней после 1 октября - передача информации академическому руководителю ОП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Согласование предложенных тем </w:t>
            </w:r>
            <w:r w:rsidRPr="00492DD5">
              <w:rPr>
                <w:color w:val="000000"/>
                <w:sz w:val="26"/>
                <w:szCs w:val="26"/>
              </w:rPr>
              <w:t>курсовых работ/ ВКР руководством ОП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5-ти рабочих дней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с момента получения информации из Учебного офиса,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после согласования передает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Информирование </w:t>
            </w:r>
            <w:r w:rsidRPr="00492DD5">
              <w:rPr>
                <w:color w:val="000000"/>
                <w:sz w:val="26"/>
                <w:szCs w:val="26"/>
              </w:rPr>
              <w:t>Департаментов и научных подразделений об утвержденных темах курсовых работ/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Учебный офис ОП 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1 рабочего дня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Дополнительное обсуждение тем курсовых работ/ ВКР, составление окончательного списка рекомендованных студентам тем</w:t>
            </w:r>
            <w:r w:rsidRPr="00492DD5">
              <w:rPr>
                <w:color w:val="000000"/>
                <w:sz w:val="26"/>
                <w:szCs w:val="26"/>
              </w:rPr>
              <w:t xml:space="preserve"> </w:t>
            </w:r>
            <w:r w:rsidRPr="00492DD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Департаменты и научные подразделения/ Академический руководитель/ Учебный офис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В течение 3-х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темы.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Публикация в открытом доступе </w:t>
            </w:r>
            <w:r w:rsidRPr="00492DD5">
              <w:rPr>
                <w:color w:val="000000"/>
                <w:sz w:val="26"/>
                <w:szCs w:val="26"/>
              </w:rPr>
              <w:t xml:space="preserve">на сайте ОП для студентов информации о предлагаемых </w:t>
            </w:r>
            <w:r w:rsidRPr="00492DD5">
              <w:rPr>
                <w:sz w:val="26"/>
                <w:szCs w:val="26"/>
              </w:rPr>
              <w:t xml:space="preserve">темах, </w:t>
            </w:r>
            <w:r w:rsidRPr="00492DD5">
              <w:rPr>
                <w:sz w:val="26"/>
                <w:szCs w:val="26"/>
              </w:rPr>
              <w:lastRenderedPageBreak/>
              <w:t>руководителях, Правилах  и сроках выполнения работ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color w:val="000000"/>
                <w:sz w:val="26"/>
                <w:szCs w:val="26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октября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Студенты/ Департаменты/ Академический руководитель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10 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Обсуждение инициативно предложенных студентами </w:t>
            </w:r>
            <w:r w:rsidRPr="00492DD5">
              <w:rPr>
                <w:b/>
                <w:sz w:val="26"/>
                <w:szCs w:val="26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Принятие решения по поводу инициативы должно быть принято </w:t>
            </w:r>
            <w:r w:rsidRPr="00492DD5">
              <w:rPr>
                <w:b/>
                <w:color w:val="000000"/>
                <w:sz w:val="26"/>
                <w:szCs w:val="26"/>
              </w:rPr>
              <w:t>не позднее 15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 xml:space="preserve">Срок выбора студентом темы </w:t>
            </w:r>
            <w:r w:rsidRPr="00492DD5">
              <w:rPr>
                <w:b/>
                <w:sz w:val="26"/>
                <w:szCs w:val="26"/>
              </w:rPr>
              <w:t>к</w:t>
            </w:r>
            <w:r w:rsidRPr="00492DD5">
              <w:rPr>
                <w:b/>
                <w:color w:val="000000"/>
                <w:sz w:val="26"/>
                <w:szCs w:val="26"/>
              </w:rPr>
              <w:t>урсовой работы/ ВКР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Студенты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20 ноября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Закрепление тем курсовых работ/ ВКР приказом и информирование руководителей курсовых </w:t>
            </w:r>
            <w:r w:rsidRPr="00492DD5">
              <w:rPr>
                <w:b/>
                <w:color w:val="000000"/>
                <w:sz w:val="26"/>
                <w:szCs w:val="26"/>
              </w:rPr>
              <w:t>работ и ВКР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>Академический совет ОП/ Учебный офис ОП/ Академический руководитель/Декан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Решение Академического совета о закреплении тем и руководителей – </w:t>
            </w:r>
            <w:r w:rsidRPr="00492DD5">
              <w:rPr>
                <w:b/>
                <w:color w:val="000000"/>
                <w:sz w:val="26"/>
                <w:szCs w:val="26"/>
              </w:rPr>
              <w:t>в течени</w:t>
            </w:r>
            <w:proofErr w:type="gramStart"/>
            <w:r w:rsidRPr="00492DD5">
              <w:rPr>
                <w:b/>
                <w:color w:val="000000"/>
                <w:sz w:val="26"/>
                <w:szCs w:val="26"/>
              </w:rPr>
              <w:t>и</w:t>
            </w:r>
            <w:proofErr w:type="gramEnd"/>
            <w:r w:rsidRPr="00492DD5">
              <w:rPr>
                <w:b/>
                <w:color w:val="000000"/>
                <w:sz w:val="26"/>
                <w:szCs w:val="26"/>
              </w:rPr>
              <w:t xml:space="preserve"> 5 рабочих дней</w:t>
            </w:r>
            <w:r w:rsidRPr="00492DD5">
              <w:rPr>
                <w:color w:val="000000"/>
                <w:sz w:val="26"/>
                <w:szCs w:val="26"/>
              </w:rPr>
              <w:t xml:space="preserve"> с момента выбора (т.е. после 20 ноября)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color w:val="000000"/>
                <w:sz w:val="26"/>
                <w:szCs w:val="26"/>
              </w:rPr>
              <w:t xml:space="preserve">Издание приказа – 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492DD5">
              <w:rPr>
                <w:b/>
                <w:color w:val="000000"/>
                <w:sz w:val="26"/>
                <w:szCs w:val="26"/>
              </w:rPr>
              <w:t>Не позднее 15 декабря</w:t>
            </w:r>
            <w:r w:rsidRPr="00492DD5">
              <w:rPr>
                <w:color w:val="000000"/>
                <w:sz w:val="26"/>
                <w:szCs w:val="26"/>
              </w:rPr>
              <w:t xml:space="preserve"> текущего учебного года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92DD5" w:rsidRPr="00492DD5" w:rsidTr="00492D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vAlign w:val="center"/>
          </w:tcPr>
          <w:p w:rsidR="00492DD5" w:rsidRPr="00492DD5" w:rsidRDefault="00492DD5" w:rsidP="00652BEB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92DD5">
              <w:rPr>
                <w:b/>
                <w:sz w:val="26"/>
                <w:szCs w:val="26"/>
              </w:rPr>
              <w:t xml:space="preserve">Изменение / уточнение темы курсовой работы/ ВКР </w:t>
            </w:r>
            <w:r w:rsidRPr="00492DD5">
              <w:rPr>
                <w:sz w:val="26"/>
                <w:szCs w:val="26"/>
              </w:rPr>
              <w:t>(с закреплением</w:t>
            </w:r>
            <w:r w:rsidRPr="00492DD5">
              <w:rPr>
                <w:b/>
                <w:sz w:val="26"/>
                <w:szCs w:val="26"/>
              </w:rPr>
              <w:t xml:space="preserve"> </w:t>
            </w:r>
            <w:r w:rsidRPr="00492DD5">
              <w:rPr>
                <w:sz w:val="26"/>
                <w:szCs w:val="26"/>
              </w:rPr>
              <w:t xml:space="preserve"> темы приказом Деканом факультета)</w:t>
            </w:r>
          </w:p>
        </w:tc>
        <w:tc>
          <w:tcPr>
            <w:tcW w:w="2795" w:type="dxa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Студент/ Учебный офис ОП/ Академический руководитель/</w:t>
            </w:r>
            <w:r w:rsidRPr="00492DD5">
              <w:rPr>
                <w:color w:val="000000"/>
                <w:sz w:val="26"/>
                <w:szCs w:val="26"/>
              </w:rPr>
              <w:t>Декан факультета</w:t>
            </w:r>
          </w:p>
        </w:tc>
        <w:tc>
          <w:tcPr>
            <w:tcW w:w="3726" w:type="dxa"/>
            <w:gridSpan w:val="2"/>
            <w:vAlign w:val="center"/>
          </w:tcPr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>Не позднее, чем за один календарный месяц до установленного в приказе срока предоставления итогового варианта курсовой работы/ ВКР в учебный офис</w:t>
            </w:r>
          </w:p>
          <w:p w:rsidR="00492DD5" w:rsidRPr="00492DD5" w:rsidRDefault="00492DD5" w:rsidP="00492DD5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492DD5">
              <w:rPr>
                <w:sz w:val="26"/>
                <w:szCs w:val="26"/>
              </w:rPr>
              <w:t xml:space="preserve">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7A060A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Предоставление  проекта курсовой работы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="009E2B0C" w:rsidRPr="009E2B0C">
              <w:rPr>
                <w:b/>
                <w:sz w:val="26"/>
                <w:szCs w:val="26"/>
              </w:rPr>
              <w:t xml:space="preserve"> января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Предъявление первого варианта готовой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Студент/ Руководитель/ 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141B2D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Доработка курсовой работы, </w:t>
            </w:r>
            <w:r w:rsidR="00141B2D">
              <w:rPr>
                <w:b/>
                <w:sz w:val="26"/>
                <w:szCs w:val="26"/>
              </w:rPr>
              <w:t xml:space="preserve">представление </w:t>
            </w:r>
            <w:r w:rsidRPr="0040491A">
              <w:rPr>
                <w:b/>
                <w:sz w:val="26"/>
                <w:szCs w:val="26"/>
              </w:rPr>
              <w:t xml:space="preserve">итогового варианта 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до </w:t>
            </w:r>
            <w:r w:rsidR="007B03A8">
              <w:rPr>
                <w:b/>
                <w:sz w:val="26"/>
                <w:szCs w:val="26"/>
              </w:rPr>
              <w:t>30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  <w:r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Загрузка курсовой работы  в систему «</w:t>
            </w:r>
            <w:proofErr w:type="spellStart"/>
            <w:r w:rsidRPr="0040491A">
              <w:rPr>
                <w:b/>
                <w:sz w:val="26"/>
                <w:szCs w:val="26"/>
              </w:rPr>
              <w:t>Антиплагиат</w:t>
            </w:r>
            <w:proofErr w:type="spellEnd"/>
            <w:r w:rsidRPr="0040491A">
              <w:rPr>
                <w:b/>
                <w:sz w:val="26"/>
                <w:szCs w:val="26"/>
              </w:rPr>
              <w:t>»</w:t>
            </w:r>
            <w:r w:rsidRPr="0040491A">
              <w:rPr>
                <w:sz w:val="26"/>
                <w:szCs w:val="26"/>
              </w:rPr>
              <w:t xml:space="preserve"> (в специальном модуле LMS).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7B03A8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30</w:t>
            </w:r>
            <w:r w:rsidR="0040491A">
              <w:rPr>
                <w:b/>
                <w:sz w:val="26"/>
                <w:szCs w:val="26"/>
              </w:rPr>
              <w:t xml:space="preserve"> апреля</w:t>
            </w:r>
            <w:r w:rsidR="0040491A" w:rsidRPr="009E2B0C">
              <w:rPr>
                <w:b/>
                <w:sz w:val="26"/>
                <w:szCs w:val="26"/>
              </w:rPr>
              <w:t xml:space="preserve"> 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 xml:space="preserve">Представление итогового варианта курсовой работы </w:t>
            </w:r>
            <w:r w:rsidR="007B03A8">
              <w:rPr>
                <w:b/>
                <w:sz w:val="26"/>
                <w:szCs w:val="26"/>
              </w:rPr>
              <w:t>(с отзывом научного  руководителя)</w:t>
            </w:r>
            <w:r w:rsidRPr="0040491A">
              <w:rPr>
                <w:b/>
                <w:sz w:val="26"/>
                <w:szCs w:val="26"/>
              </w:rPr>
              <w:t xml:space="preserve"> в учебный офис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Учебный офис ОП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1A" w:rsidRDefault="00141B2D" w:rsidP="0040491A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 11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 xml:space="preserve">текущего учебного года. </w:t>
            </w:r>
          </w:p>
        </w:tc>
      </w:tr>
      <w:tr w:rsidR="009E2B0C" w:rsidRPr="00AF46BA" w:rsidTr="009E2B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AF46BA" w:rsidRDefault="009E2B0C" w:rsidP="009E2B0C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0C" w:rsidRPr="0040491A" w:rsidRDefault="009E2B0C" w:rsidP="009E2B0C">
            <w:pPr>
              <w:widowControl/>
              <w:autoSpaceDE/>
              <w:autoSpaceDN/>
              <w:adjustRightInd/>
              <w:contextualSpacing/>
              <w:rPr>
                <w:b/>
                <w:sz w:val="26"/>
                <w:szCs w:val="26"/>
              </w:rPr>
            </w:pPr>
            <w:r w:rsidRPr="0040491A">
              <w:rPr>
                <w:b/>
                <w:sz w:val="26"/>
                <w:szCs w:val="26"/>
              </w:rPr>
              <w:t>Защита курсовой работы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3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b/>
                <w:sz w:val="26"/>
                <w:szCs w:val="26"/>
              </w:rPr>
            </w:pPr>
            <w:r w:rsidRPr="009E2B0C">
              <w:rPr>
                <w:b/>
                <w:sz w:val="26"/>
                <w:szCs w:val="26"/>
              </w:rPr>
              <w:t xml:space="preserve">с </w:t>
            </w:r>
            <w:r w:rsidR="007B03A8">
              <w:rPr>
                <w:b/>
                <w:sz w:val="26"/>
                <w:szCs w:val="26"/>
              </w:rPr>
              <w:t>14</w:t>
            </w:r>
            <w:r w:rsidRPr="009E2B0C">
              <w:rPr>
                <w:b/>
                <w:sz w:val="26"/>
                <w:szCs w:val="26"/>
              </w:rPr>
              <w:t xml:space="preserve"> мая по </w:t>
            </w:r>
            <w:r w:rsidR="0040491A">
              <w:rPr>
                <w:b/>
                <w:sz w:val="26"/>
                <w:szCs w:val="26"/>
              </w:rPr>
              <w:t>19</w:t>
            </w:r>
            <w:r w:rsidRPr="009E2B0C">
              <w:rPr>
                <w:b/>
                <w:sz w:val="26"/>
                <w:szCs w:val="26"/>
              </w:rPr>
              <w:t xml:space="preserve"> мая</w:t>
            </w:r>
          </w:p>
          <w:p w:rsidR="009E2B0C" w:rsidRPr="009E2B0C" w:rsidRDefault="009E2B0C" w:rsidP="009E2B0C">
            <w:pPr>
              <w:widowControl/>
              <w:autoSpaceDE/>
              <w:autoSpaceDN/>
              <w:adjustRightInd/>
              <w:contextualSpacing/>
              <w:jc w:val="center"/>
              <w:rPr>
                <w:sz w:val="26"/>
                <w:szCs w:val="26"/>
              </w:rPr>
            </w:pPr>
            <w:r w:rsidRPr="009E2B0C">
              <w:rPr>
                <w:sz w:val="26"/>
                <w:szCs w:val="26"/>
              </w:rPr>
              <w:t>текущего учебного года</w:t>
            </w:r>
          </w:p>
        </w:tc>
      </w:tr>
    </w:tbl>
    <w:p w:rsidR="00492DD5" w:rsidRPr="00492DD5" w:rsidRDefault="00492DD5" w:rsidP="00492DD5">
      <w:pPr>
        <w:widowControl/>
        <w:autoSpaceDE/>
        <w:autoSpaceDN/>
        <w:adjustRightInd/>
        <w:rPr>
          <w:color w:val="000000"/>
        </w:rPr>
      </w:pPr>
    </w:p>
    <w:p w:rsidR="00492DD5" w:rsidRPr="00492DD5" w:rsidRDefault="00492DD5" w:rsidP="00492DD5">
      <w:pPr>
        <w:widowControl/>
        <w:autoSpaceDE/>
        <w:autoSpaceDN/>
        <w:adjustRightInd/>
        <w:ind w:right="-2"/>
        <w:jc w:val="right"/>
        <w:rPr>
          <w:b/>
          <w:color w:val="000000"/>
          <w:sz w:val="26"/>
        </w:rPr>
      </w:pPr>
      <w:bookmarkStart w:id="59" w:name="h.gjdgxs" w:colFirst="0" w:colLast="0"/>
      <w:bookmarkEnd w:id="59"/>
    </w:p>
    <w:p w:rsidR="00492DD5" w:rsidRDefault="00492DD5">
      <w:pPr>
        <w:widowControl/>
        <w:autoSpaceDE/>
        <w:autoSpaceDN/>
        <w:adjustRightInd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492DD5" w:rsidRPr="00E00A1F" w:rsidRDefault="00492DD5" w:rsidP="00E00A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0" w:name="_Toc438742826"/>
      <w:r w:rsidRPr="00E00A1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60"/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 xml:space="preserve">Академическому руководителю образовательной программы </w:t>
      </w:r>
      <w:r w:rsidR="009E2B0C">
        <w:rPr>
          <w:sz w:val="24"/>
          <w:szCs w:val="24"/>
        </w:rPr>
        <w:t>«Правовое обеспечение предпринимательской деятельности»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i/>
          <w:sz w:val="16"/>
          <w:szCs w:val="16"/>
        </w:rPr>
        <w:tab/>
      </w:r>
      <w:r w:rsidR="009E2B0C">
        <w:rPr>
          <w:sz w:val="24"/>
          <w:szCs w:val="24"/>
        </w:rPr>
        <w:t>К.С. Кондратьевой</w:t>
      </w:r>
    </w:p>
    <w:p w:rsidR="00492DD5" w:rsidRPr="00492DD5" w:rsidRDefault="00492DD5" w:rsidP="009E2B0C">
      <w:pPr>
        <w:tabs>
          <w:tab w:val="left" w:pos="0"/>
        </w:tabs>
        <w:ind w:left="4248" w:right="-527" w:firstLine="5"/>
        <w:rPr>
          <w:sz w:val="24"/>
          <w:szCs w:val="24"/>
        </w:rPr>
      </w:pPr>
      <w:r w:rsidRPr="00492DD5">
        <w:rPr>
          <w:sz w:val="24"/>
          <w:szCs w:val="24"/>
        </w:rPr>
        <w:t>________________________________________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i/>
          <w:sz w:val="16"/>
          <w:szCs w:val="16"/>
        </w:rPr>
      </w:pPr>
      <w:r w:rsidRPr="00492DD5">
        <w:rPr>
          <w:i/>
          <w:sz w:val="16"/>
          <w:szCs w:val="16"/>
        </w:rPr>
        <w:tab/>
        <w:t>(фамилия, имя, отчество студента полностью в родительном падеже)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студент_____  </w:t>
      </w:r>
      <w:r w:rsidR="009E2B0C">
        <w:rPr>
          <w:sz w:val="24"/>
          <w:szCs w:val="24"/>
        </w:rPr>
        <w:t>1</w:t>
      </w:r>
      <w:r w:rsidRPr="00492DD5">
        <w:rPr>
          <w:sz w:val="24"/>
          <w:szCs w:val="24"/>
        </w:rPr>
        <w:t xml:space="preserve"> курса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9E2B0C">
        <w:rPr>
          <w:sz w:val="24"/>
          <w:szCs w:val="24"/>
        </w:rPr>
        <w:t xml:space="preserve">социально-гуманитарного </w:t>
      </w:r>
      <w:r w:rsidRPr="00492DD5">
        <w:rPr>
          <w:sz w:val="24"/>
          <w:szCs w:val="24"/>
        </w:rPr>
        <w:t xml:space="preserve">факультета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 xml:space="preserve">группы № </w:t>
      </w:r>
      <w:r w:rsidR="00041E9B">
        <w:rPr>
          <w:sz w:val="24"/>
          <w:szCs w:val="24"/>
        </w:rPr>
        <w:t>ПОПД-17</w:t>
      </w:r>
      <w:r w:rsidR="009E2B0C">
        <w:rPr>
          <w:sz w:val="24"/>
          <w:szCs w:val="24"/>
        </w:rPr>
        <w:t>-1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</w:r>
      <w:r w:rsidR="00025B15">
        <w:rPr>
          <w:sz w:val="24"/>
          <w:szCs w:val="24"/>
        </w:rPr>
        <w:t xml:space="preserve">направления </w:t>
      </w:r>
      <w:r w:rsidR="009E2B0C">
        <w:rPr>
          <w:sz w:val="24"/>
          <w:szCs w:val="24"/>
        </w:rPr>
        <w:t>Юриспруденция</w:t>
      </w:r>
      <w:r w:rsidRPr="00492DD5">
        <w:rPr>
          <w:sz w:val="24"/>
          <w:szCs w:val="24"/>
        </w:rPr>
        <w:t xml:space="preserve"> 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очной формы обучения НИУ ВШЭ – Пермь</w:t>
      </w:r>
    </w:p>
    <w:p w:rsidR="00492DD5" w:rsidRPr="00492DD5" w:rsidRDefault="00492DD5" w:rsidP="00492DD5">
      <w:pPr>
        <w:tabs>
          <w:tab w:val="left" w:pos="0"/>
        </w:tabs>
        <w:ind w:left="4248" w:right="-527" w:hanging="3540"/>
        <w:rPr>
          <w:sz w:val="24"/>
          <w:szCs w:val="24"/>
        </w:rPr>
      </w:pPr>
      <w:r w:rsidRPr="00492DD5">
        <w:rPr>
          <w:sz w:val="24"/>
          <w:szCs w:val="24"/>
        </w:rPr>
        <w:tab/>
        <w:t>Контактный телефон: ______________________</w:t>
      </w:r>
    </w:p>
    <w:p w:rsidR="00492DD5" w:rsidRPr="00492DD5" w:rsidRDefault="00492DD5" w:rsidP="00492DD5">
      <w:pPr>
        <w:tabs>
          <w:tab w:val="left" w:pos="0"/>
        </w:tabs>
        <w:ind w:right="-527"/>
        <w:rPr>
          <w:sz w:val="24"/>
          <w:szCs w:val="24"/>
        </w:rPr>
      </w:pPr>
    </w:p>
    <w:p w:rsidR="00492DD5" w:rsidRPr="00492DD5" w:rsidRDefault="002C541F" w:rsidP="00492DD5">
      <w:pPr>
        <w:widowControl/>
        <w:autoSpaceDE/>
        <w:autoSpaceDN/>
        <w:adjustRightInd/>
        <w:spacing w:before="240" w:after="60"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hanging="5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Прошу утвердить мне тему курсовой работы </w:t>
      </w:r>
    </w:p>
    <w:p w:rsidR="00492DD5" w:rsidRPr="00025B15" w:rsidRDefault="00492DD5" w:rsidP="00492DD5">
      <w:pPr>
        <w:widowControl/>
        <w:shd w:val="clear" w:color="auto" w:fill="FFFFFF"/>
        <w:autoSpaceDE/>
        <w:autoSpaceDN/>
        <w:adjustRightInd/>
        <w:ind w:right="1"/>
        <w:rPr>
          <w:color w:val="000000"/>
          <w:spacing w:val="-1"/>
          <w:sz w:val="28"/>
          <w:szCs w:val="28"/>
        </w:rPr>
      </w:pPr>
      <w:r w:rsidRPr="00492DD5">
        <w:rPr>
          <w:color w:val="000000"/>
          <w:spacing w:val="-1"/>
          <w:sz w:val="24"/>
          <w:szCs w:val="24"/>
        </w:rPr>
        <w:t>____________________________________________________________________________</w:t>
      </w:r>
      <w:r w:rsidRPr="00492DD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Pr="00025B15">
        <w:rPr>
          <w:color w:val="000000"/>
          <w:spacing w:val="-1"/>
          <w:sz w:val="28"/>
          <w:szCs w:val="28"/>
        </w:rPr>
        <w:t>____________________________________________</w:t>
      </w:r>
      <w:r w:rsidR="00025B15" w:rsidRPr="00025B15">
        <w:rPr>
          <w:color w:val="000000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025B15">
        <w:rPr>
          <w:color w:val="000000"/>
          <w:spacing w:val="-1"/>
          <w:sz w:val="28"/>
          <w:szCs w:val="28"/>
        </w:rPr>
        <w:t>__________</w:t>
      </w:r>
    </w:p>
    <w:p w:rsidR="00025B15" w:rsidRPr="00492DD5" w:rsidRDefault="00025B15" w:rsidP="00025B15">
      <w:pPr>
        <w:widowControl/>
        <w:shd w:val="clear" w:color="auto" w:fill="FFFFFF"/>
        <w:autoSpaceDE/>
        <w:autoSpaceDN/>
        <w:adjustRightInd/>
        <w:ind w:right="1"/>
        <w:jc w:val="center"/>
        <w:rPr>
          <w:i/>
          <w:color w:val="000000"/>
          <w:spacing w:val="-1"/>
        </w:rPr>
      </w:pPr>
      <w:r w:rsidRPr="00025B15">
        <w:rPr>
          <w:i/>
          <w:color w:val="000000"/>
          <w:spacing w:val="-1"/>
        </w:rPr>
        <w:t>(название темы курсовой работы на русском и английском языках)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8"/>
          <w:szCs w:val="28"/>
        </w:rPr>
      </w:pP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right="556"/>
        <w:rPr>
          <w:color w:val="000000"/>
          <w:spacing w:val="-1"/>
          <w:sz w:val="24"/>
          <w:szCs w:val="24"/>
        </w:rPr>
      </w:pPr>
      <w:r w:rsidRPr="00492DD5">
        <w:rPr>
          <w:color w:val="000000"/>
          <w:spacing w:val="-1"/>
          <w:sz w:val="24"/>
          <w:szCs w:val="24"/>
        </w:rPr>
        <w:t xml:space="preserve">«____» _____________ 20___ года   ______________ </w:t>
      </w:r>
      <w:r w:rsidR="00025B15">
        <w:rPr>
          <w:color w:val="000000"/>
          <w:spacing w:val="-1"/>
          <w:sz w:val="24"/>
          <w:szCs w:val="24"/>
        </w:rPr>
        <w:t>_________________________</w:t>
      </w:r>
    </w:p>
    <w:p w:rsidR="00492DD5" w:rsidRPr="00492DD5" w:rsidRDefault="00025B15" w:rsidP="00025B15">
      <w:pPr>
        <w:widowControl/>
        <w:shd w:val="clear" w:color="auto" w:fill="FFFFFF"/>
        <w:autoSpaceDE/>
        <w:autoSpaceDN/>
        <w:adjustRightInd/>
        <w:ind w:right="1" w:firstLine="3686"/>
        <w:rPr>
          <w:i/>
          <w:color w:val="000000"/>
          <w:spacing w:val="-1"/>
          <w:sz w:val="16"/>
          <w:szCs w:val="16"/>
        </w:rPr>
      </w:pPr>
      <w:r>
        <w:rPr>
          <w:i/>
          <w:color w:val="000000"/>
          <w:spacing w:val="-1"/>
          <w:sz w:val="16"/>
          <w:szCs w:val="16"/>
        </w:rPr>
        <w:t xml:space="preserve">  (подпись студент</w:t>
      </w:r>
      <w:proofErr w:type="gramStart"/>
      <w:r>
        <w:rPr>
          <w:i/>
          <w:color w:val="000000"/>
          <w:spacing w:val="-1"/>
          <w:sz w:val="16"/>
          <w:szCs w:val="16"/>
        </w:rPr>
        <w:t>а(</w:t>
      </w:r>
      <w:proofErr w:type="gramEnd"/>
      <w:r>
        <w:rPr>
          <w:i/>
          <w:color w:val="000000"/>
          <w:spacing w:val="-1"/>
          <w:sz w:val="16"/>
          <w:szCs w:val="16"/>
        </w:rPr>
        <w:t>-</w:t>
      </w:r>
      <w:proofErr w:type="spellStart"/>
      <w:r>
        <w:rPr>
          <w:i/>
          <w:color w:val="000000"/>
          <w:spacing w:val="-1"/>
          <w:sz w:val="16"/>
          <w:szCs w:val="16"/>
        </w:rPr>
        <w:t>ки</w:t>
      </w:r>
      <w:proofErr w:type="spellEnd"/>
      <w:r>
        <w:rPr>
          <w:i/>
          <w:color w:val="000000"/>
          <w:spacing w:val="-1"/>
          <w:sz w:val="16"/>
          <w:szCs w:val="16"/>
        </w:rPr>
        <w:t xml:space="preserve">))     </w:t>
      </w:r>
      <w:r w:rsidR="00492DD5" w:rsidRPr="00492DD5">
        <w:rPr>
          <w:i/>
          <w:color w:val="000000"/>
          <w:spacing w:val="-1"/>
          <w:sz w:val="16"/>
          <w:szCs w:val="16"/>
        </w:rPr>
        <w:t xml:space="preserve">   (расшифровка подписи: инициалы и фамилия)</w:t>
      </w:r>
    </w:p>
    <w:p w:rsidR="00492DD5" w:rsidRPr="00492DD5" w:rsidRDefault="00492DD5" w:rsidP="00492DD5">
      <w:pPr>
        <w:widowControl/>
        <w:shd w:val="clear" w:color="auto" w:fill="FFFFFF"/>
        <w:autoSpaceDE/>
        <w:autoSpaceDN/>
        <w:adjustRightInd/>
        <w:ind w:left="714" w:right="556" w:firstLine="720"/>
        <w:rPr>
          <w:color w:val="000000"/>
          <w:spacing w:val="-1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          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right="43" w:firstLine="720"/>
        <w:jc w:val="center"/>
        <w:rPr>
          <w:color w:val="000000"/>
          <w:sz w:val="24"/>
          <w:szCs w:val="24"/>
        </w:rPr>
      </w:pPr>
    </w:p>
    <w:p w:rsidR="00492DD5" w:rsidRPr="00492DD5" w:rsidRDefault="00492DD5" w:rsidP="00492DD5">
      <w:pPr>
        <w:shd w:val="clear" w:color="auto" w:fill="FFFFFF"/>
        <w:tabs>
          <w:tab w:val="left" w:pos="4253"/>
        </w:tabs>
        <w:spacing w:line="360" w:lineRule="auto"/>
        <w:ind w:left="4395" w:right="43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Согласие научного руководителя</w:t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right="45" w:firstLine="439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 xml:space="preserve"> ____________   _____________________</w:t>
      </w:r>
      <w:r w:rsidRPr="00492DD5">
        <w:rPr>
          <w:color w:val="000000"/>
          <w:sz w:val="24"/>
          <w:szCs w:val="24"/>
        </w:rPr>
        <w:tab/>
      </w:r>
    </w:p>
    <w:p w:rsidR="00492DD5" w:rsidRPr="00492DD5" w:rsidRDefault="00492DD5" w:rsidP="00492DD5">
      <w:pPr>
        <w:shd w:val="clear" w:color="auto" w:fill="FFFFFF"/>
        <w:tabs>
          <w:tab w:val="left" w:pos="4253"/>
        </w:tabs>
        <w:ind w:left="4395" w:right="45"/>
        <w:rPr>
          <w:i/>
          <w:color w:val="000000"/>
          <w:sz w:val="14"/>
          <w:szCs w:val="14"/>
        </w:rPr>
      </w:pPr>
      <w:r w:rsidRPr="00492DD5">
        <w:rPr>
          <w:i/>
          <w:color w:val="000000"/>
          <w:sz w:val="14"/>
          <w:szCs w:val="14"/>
        </w:rPr>
        <w:t>(подпись)                   (расшифровка подписи: инициалы и фамилия)</w:t>
      </w:r>
    </w:p>
    <w:p w:rsidR="00492DD5" w:rsidRPr="00492DD5" w:rsidRDefault="00492DD5" w:rsidP="00492DD5">
      <w:pPr>
        <w:shd w:val="clear" w:color="auto" w:fill="FFFFFF"/>
        <w:tabs>
          <w:tab w:val="left" w:pos="3828"/>
        </w:tabs>
        <w:ind w:left="4395" w:right="45"/>
        <w:rPr>
          <w:color w:val="000000"/>
          <w:sz w:val="24"/>
          <w:szCs w:val="24"/>
        </w:rPr>
      </w:pPr>
      <w:r w:rsidRPr="00492DD5">
        <w:rPr>
          <w:color w:val="000000"/>
          <w:sz w:val="24"/>
          <w:szCs w:val="24"/>
        </w:rPr>
        <w:t>«____» ________________ 20___ года</w:t>
      </w:r>
    </w:p>
    <w:p w:rsidR="00492DD5" w:rsidRPr="00492DD5" w:rsidRDefault="00492DD5" w:rsidP="00492DD5">
      <w:pPr>
        <w:widowControl/>
        <w:autoSpaceDE/>
        <w:autoSpaceDN/>
        <w:adjustRightInd/>
        <w:spacing w:after="200" w:line="276" w:lineRule="auto"/>
      </w:pPr>
      <w:r w:rsidRPr="00492DD5">
        <w:br w:type="page"/>
      </w:r>
    </w:p>
    <w:p w:rsidR="00003DF1" w:rsidRPr="00E00A1F" w:rsidRDefault="00E368DB" w:rsidP="00E00A1F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61" w:name="_Toc438742827"/>
      <w:r w:rsidRPr="00E00A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bookmarkEnd w:id="57"/>
      <w:r w:rsidR="00DB4F12" w:rsidRPr="00E00A1F">
        <w:rPr>
          <w:rFonts w:ascii="Times New Roman" w:hAnsi="Times New Roman" w:cs="Times New Roman"/>
          <w:sz w:val="28"/>
          <w:szCs w:val="28"/>
        </w:rPr>
        <w:t>3</w:t>
      </w:r>
      <w:bookmarkEnd w:id="61"/>
    </w:p>
    <w:p w:rsidR="00003DF1" w:rsidRPr="00C31F31" w:rsidRDefault="00003DF1" w:rsidP="00B16A38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62" w:name="_Toc438742828"/>
      <w:r w:rsidRPr="00C31F31">
        <w:rPr>
          <w:rFonts w:ascii="Times New Roman" w:hAnsi="Times New Roman"/>
          <w:b w:val="0"/>
        </w:rPr>
        <w:t>Образец оформления титульного листа</w:t>
      </w:r>
      <w:bookmarkEnd w:id="62"/>
    </w:p>
    <w:p w:rsidR="00E368DB" w:rsidRDefault="00E368DB" w:rsidP="00B14743">
      <w:pPr>
        <w:pStyle w:val="aff"/>
        <w:ind w:firstLine="567"/>
        <w:rPr>
          <w:szCs w:val="28"/>
          <w:highlight w:val="yellow"/>
        </w:rPr>
      </w:pP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ВЫСШЕГО ОБРАЗОВАНИЯ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C912D2" w:rsidRPr="009A7EC6" w:rsidRDefault="00C912D2" w:rsidP="00C912D2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DB4F12">
        <w:rPr>
          <w:sz w:val="28"/>
          <w:szCs w:val="28"/>
        </w:rPr>
        <w:t xml:space="preserve">Социально-гуманитарный факультет </w:t>
      </w:r>
    </w:p>
    <w:p w:rsidR="00DB4F12" w:rsidRPr="009E2B0C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 xml:space="preserve">Направление подготовки </w:t>
      </w:r>
      <w:r w:rsidR="00E169CD">
        <w:rPr>
          <w:sz w:val="28"/>
          <w:szCs w:val="28"/>
        </w:rPr>
        <w:t xml:space="preserve">40.04.01 </w:t>
      </w:r>
      <w:r w:rsidRPr="009E2B0C">
        <w:rPr>
          <w:sz w:val="28"/>
          <w:szCs w:val="28"/>
        </w:rPr>
        <w:t>«Юриспруденция»</w:t>
      </w:r>
    </w:p>
    <w:p w:rsidR="00DB4F12" w:rsidRPr="00DB4F12" w:rsidRDefault="00DB4F12" w:rsidP="00DB4F12">
      <w:pPr>
        <w:spacing w:line="360" w:lineRule="auto"/>
        <w:jc w:val="center"/>
        <w:rPr>
          <w:sz w:val="28"/>
          <w:szCs w:val="28"/>
        </w:rPr>
      </w:pPr>
      <w:r w:rsidRPr="009E2B0C">
        <w:rPr>
          <w:sz w:val="28"/>
          <w:szCs w:val="28"/>
        </w:rPr>
        <w:t>Образовательная программа «Правовое обеспечение предпринимательской деятельности»</w:t>
      </w:r>
    </w:p>
    <w:p w:rsidR="00003DF1" w:rsidRDefault="00003DF1" w:rsidP="00B14743">
      <w:pPr>
        <w:ind w:firstLine="567"/>
        <w:jc w:val="center"/>
        <w:rPr>
          <w:sz w:val="28"/>
          <w:szCs w:val="28"/>
        </w:rPr>
      </w:pPr>
    </w:p>
    <w:p w:rsidR="00DB4F12" w:rsidRDefault="00DB4F12" w:rsidP="00B14743">
      <w:pPr>
        <w:ind w:firstLine="567"/>
        <w:jc w:val="center"/>
        <w:rPr>
          <w:sz w:val="28"/>
          <w:szCs w:val="28"/>
        </w:rPr>
      </w:pPr>
    </w:p>
    <w:p w:rsidR="00DB4F12" w:rsidRDefault="00E00A1F" w:rsidP="00B1474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4F12" w:rsidRDefault="00DB4F12" w:rsidP="00B14743">
      <w:pPr>
        <w:ind w:firstLine="567"/>
        <w:jc w:val="center"/>
        <w:rPr>
          <w:b/>
          <w:bCs/>
          <w:caps/>
          <w:sz w:val="28"/>
          <w:szCs w:val="28"/>
        </w:rPr>
      </w:pPr>
    </w:p>
    <w:p w:rsidR="00003DF1" w:rsidRPr="005C56CB" w:rsidRDefault="00DB46F1" w:rsidP="00B14743">
      <w:pPr>
        <w:ind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КУРСОВАЯ РАБОТА</w:t>
      </w:r>
    </w:p>
    <w:p w:rsidR="00003DF1" w:rsidRPr="005C56CB" w:rsidRDefault="00003DF1" w:rsidP="00B14743">
      <w:pPr>
        <w:ind w:firstLine="567"/>
        <w:jc w:val="both"/>
        <w:rPr>
          <w:sz w:val="22"/>
          <w:szCs w:val="22"/>
        </w:rPr>
      </w:pPr>
    </w:p>
    <w:p w:rsidR="00003DF1" w:rsidRDefault="00492DD5" w:rsidP="00B14743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название темы</w:t>
      </w:r>
    </w:p>
    <w:p w:rsidR="00B16A38" w:rsidRDefault="00B16A38" w:rsidP="00B14743">
      <w:pPr>
        <w:ind w:firstLine="567"/>
        <w:jc w:val="center"/>
        <w:rPr>
          <w:b/>
          <w:caps/>
          <w:sz w:val="28"/>
          <w:szCs w:val="28"/>
        </w:rPr>
      </w:pPr>
    </w:p>
    <w:p w:rsidR="00B16A38" w:rsidRDefault="00B16A38" w:rsidP="00B14743">
      <w:pPr>
        <w:ind w:firstLine="567"/>
        <w:jc w:val="center"/>
        <w:rPr>
          <w:b/>
          <w:bCs/>
          <w:sz w:val="28"/>
          <w:szCs w:val="28"/>
        </w:rPr>
      </w:pPr>
    </w:p>
    <w:p w:rsidR="002F61A6" w:rsidRPr="005C56CB" w:rsidRDefault="002F61A6" w:rsidP="00B14743">
      <w:pPr>
        <w:ind w:firstLine="567"/>
        <w:jc w:val="center"/>
        <w:rPr>
          <w:b/>
          <w:bCs/>
          <w:sz w:val="28"/>
          <w:szCs w:val="28"/>
        </w:rPr>
      </w:pPr>
    </w:p>
    <w:p w:rsidR="00003DF1" w:rsidRPr="005C56CB" w:rsidRDefault="00003DF1" w:rsidP="00B14743">
      <w:pPr>
        <w:ind w:firstLine="567"/>
        <w:jc w:val="right"/>
        <w:rPr>
          <w:b/>
          <w:bCs/>
        </w:rPr>
      </w:pPr>
    </w:p>
    <w:p w:rsidR="00DB4F12" w:rsidRPr="000F4961" w:rsidRDefault="00DB4F12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Выполнил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Студент группы </w:t>
      </w:r>
    </w:p>
    <w:p w:rsidR="00492DD5" w:rsidRDefault="00DB4F12" w:rsidP="00492DD5">
      <w:pPr>
        <w:ind w:left="5670"/>
        <w:rPr>
          <w:sz w:val="28"/>
          <w:szCs w:val="28"/>
        </w:rPr>
      </w:pPr>
      <w:r w:rsidRPr="00026DAF">
        <w:rPr>
          <w:sz w:val="28"/>
          <w:szCs w:val="28"/>
        </w:rPr>
        <w:t xml:space="preserve">№ </w:t>
      </w:r>
      <w:r w:rsidR="00041E9B">
        <w:rPr>
          <w:sz w:val="28"/>
          <w:szCs w:val="28"/>
        </w:rPr>
        <w:t>ПОПД-17</w:t>
      </w:r>
      <w:r w:rsidRPr="00DB4F12">
        <w:rPr>
          <w:sz w:val="28"/>
          <w:szCs w:val="28"/>
        </w:rPr>
        <w:t>-1</w:t>
      </w:r>
    </w:p>
    <w:p w:rsidR="00003DF1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Иванова А</w:t>
      </w:r>
      <w:r>
        <w:rPr>
          <w:sz w:val="28"/>
          <w:szCs w:val="28"/>
        </w:rPr>
        <w:t>нна Андреевна</w:t>
      </w:r>
    </w:p>
    <w:p w:rsidR="00003DF1" w:rsidRDefault="00003DF1" w:rsidP="00B14743">
      <w:pPr>
        <w:ind w:firstLine="567"/>
        <w:jc w:val="right"/>
        <w:rPr>
          <w:sz w:val="28"/>
          <w:szCs w:val="28"/>
        </w:rPr>
      </w:pPr>
    </w:p>
    <w:p w:rsidR="00003DF1" w:rsidRPr="00C676A7" w:rsidRDefault="00003DF1" w:rsidP="00C676A7"/>
    <w:p w:rsidR="00003DF1" w:rsidRPr="000F4961" w:rsidRDefault="00003DF1" w:rsidP="000F4961">
      <w:pPr>
        <w:ind w:firstLine="5670"/>
        <w:rPr>
          <w:sz w:val="28"/>
          <w:szCs w:val="28"/>
        </w:rPr>
      </w:pPr>
      <w:r w:rsidRPr="000F4961">
        <w:rPr>
          <w:sz w:val="28"/>
          <w:szCs w:val="28"/>
        </w:rPr>
        <w:t>Научный руководитель</w:t>
      </w:r>
    </w:p>
    <w:p w:rsidR="00003DF1" w:rsidRPr="008A4BD9" w:rsidRDefault="00003DF1" w:rsidP="00492DD5">
      <w:pPr>
        <w:ind w:left="5670"/>
        <w:rPr>
          <w:sz w:val="28"/>
          <w:szCs w:val="28"/>
        </w:rPr>
      </w:pPr>
      <w:r w:rsidRPr="008A4BD9">
        <w:rPr>
          <w:sz w:val="28"/>
          <w:szCs w:val="28"/>
        </w:rPr>
        <w:t>ученая степень, ученое звание</w:t>
      </w:r>
    </w:p>
    <w:p w:rsidR="00003DF1" w:rsidRPr="008A4BD9" w:rsidRDefault="00003DF1" w:rsidP="00492DD5">
      <w:pPr>
        <w:ind w:left="5670"/>
        <w:rPr>
          <w:bCs/>
          <w:sz w:val="28"/>
        </w:rPr>
      </w:pPr>
      <w:r>
        <w:rPr>
          <w:bCs/>
          <w:sz w:val="28"/>
        </w:rPr>
        <w:t>Петров Петр Петрович</w:t>
      </w:r>
    </w:p>
    <w:p w:rsidR="00003DF1" w:rsidRPr="005C56CB" w:rsidRDefault="00003DF1" w:rsidP="00B14743">
      <w:pPr>
        <w:ind w:firstLine="567"/>
        <w:jc w:val="right"/>
      </w:pPr>
    </w:p>
    <w:p w:rsidR="00003DF1" w:rsidRPr="008A4BD9" w:rsidRDefault="00003DF1" w:rsidP="00B14743">
      <w:pPr>
        <w:ind w:firstLine="567"/>
        <w:jc w:val="right"/>
        <w:rPr>
          <w:bCs/>
          <w:sz w:val="28"/>
        </w:rPr>
      </w:pPr>
    </w:p>
    <w:p w:rsidR="00003DF1" w:rsidRDefault="00003DF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2F61A6" w:rsidRDefault="002F61A6" w:rsidP="00B14743">
      <w:pPr>
        <w:shd w:val="clear" w:color="auto" w:fill="FFFFFF"/>
        <w:ind w:firstLine="567"/>
        <w:jc w:val="center"/>
        <w:rPr>
          <w:b/>
          <w:bCs/>
        </w:rPr>
      </w:pPr>
    </w:p>
    <w:p w:rsidR="00B16A38" w:rsidRPr="00EA4556" w:rsidRDefault="00B16A38" w:rsidP="00B14743">
      <w:pPr>
        <w:shd w:val="clear" w:color="auto" w:fill="FFFFFF"/>
        <w:ind w:firstLine="567"/>
        <w:jc w:val="center"/>
        <w:rPr>
          <w:b/>
          <w:bCs/>
        </w:rPr>
      </w:pPr>
    </w:p>
    <w:p w:rsidR="000F4961" w:rsidRPr="00EA4556" w:rsidRDefault="000F4961" w:rsidP="00B14743">
      <w:pPr>
        <w:shd w:val="clear" w:color="auto" w:fill="FFFFFF"/>
        <w:ind w:firstLine="567"/>
        <w:jc w:val="center"/>
        <w:rPr>
          <w:b/>
          <w:bCs/>
        </w:rPr>
      </w:pPr>
    </w:p>
    <w:p w:rsidR="00C676A7" w:rsidRPr="000F4961" w:rsidRDefault="00C31F31" w:rsidP="000F4961">
      <w:pPr>
        <w:jc w:val="center"/>
        <w:rPr>
          <w:sz w:val="28"/>
          <w:szCs w:val="28"/>
        </w:rPr>
      </w:pPr>
      <w:r w:rsidRPr="000F4961">
        <w:rPr>
          <w:sz w:val="28"/>
          <w:szCs w:val="28"/>
        </w:rPr>
        <w:t>Пермь</w:t>
      </w:r>
      <w:r w:rsidR="00DB4F12" w:rsidRPr="000F4961">
        <w:rPr>
          <w:sz w:val="28"/>
          <w:szCs w:val="28"/>
        </w:rPr>
        <w:t>,</w:t>
      </w:r>
      <w:r w:rsidRPr="000F4961">
        <w:rPr>
          <w:sz w:val="28"/>
          <w:szCs w:val="28"/>
        </w:rPr>
        <w:t xml:space="preserve"> </w:t>
      </w:r>
      <w:r w:rsidR="00003DF1" w:rsidRPr="000F4961">
        <w:rPr>
          <w:sz w:val="28"/>
          <w:szCs w:val="28"/>
        </w:rPr>
        <w:t>201</w:t>
      </w:r>
      <w:r w:rsidR="00041E9B">
        <w:rPr>
          <w:sz w:val="28"/>
          <w:szCs w:val="28"/>
        </w:rPr>
        <w:t>8</w:t>
      </w:r>
    </w:p>
    <w:p w:rsidR="00003DF1" w:rsidRPr="000F4961" w:rsidRDefault="00C31F31" w:rsidP="000F4961">
      <w:pPr>
        <w:pStyle w:val="2"/>
        <w:jc w:val="right"/>
        <w:rPr>
          <w:rFonts w:ascii="Times New Roman" w:hAnsi="Times New Roman" w:cs="Times New Roman"/>
          <w:i w:val="0"/>
        </w:rPr>
      </w:pPr>
      <w:r w:rsidRPr="000F4961">
        <w:br w:type="page"/>
      </w:r>
      <w:bookmarkStart w:id="63" w:name="_Toc257927838"/>
      <w:bookmarkStart w:id="64" w:name="_Toc438742829"/>
      <w:r w:rsidR="00033677" w:rsidRPr="000F4961">
        <w:rPr>
          <w:rFonts w:ascii="Times New Roman" w:hAnsi="Times New Roman" w:cs="Times New Roman"/>
          <w:i w:val="0"/>
        </w:rPr>
        <w:lastRenderedPageBreak/>
        <w:t xml:space="preserve">Приложение </w:t>
      </w:r>
      <w:bookmarkEnd w:id="63"/>
      <w:r w:rsidR="00025B15" w:rsidRPr="000F4961">
        <w:rPr>
          <w:rFonts w:ascii="Times New Roman" w:hAnsi="Times New Roman" w:cs="Times New Roman"/>
          <w:i w:val="0"/>
        </w:rPr>
        <w:t>4</w:t>
      </w:r>
      <w:bookmarkEnd w:id="64"/>
    </w:p>
    <w:p w:rsidR="00003DF1" w:rsidRDefault="00003DF1" w:rsidP="00B16A38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65" w:name="_Toc257927839"/>
      <w:bookmarkStart w:id="66" w:name="_Toc438742830"/>
      <w:r w:rsidRPr="00C31F31">
        <w:rPr>
          <w:rFonts w:ascii="Times New Roman" w:hAnsi="Times New Roman"/>
          <w:b w:val="0"/>
        </w:rPr>
        <w:t>Образец оформления Оглавления</w:t>
      </w:r>
      <w:bookmarkEnd w:id="65"/>
      <w:bookmarkEnd w:id="66"/>
    </w:p>
    <w:p w:rsidR="00C31F31" w:rsidRPr="00DB46F1" w:rsidRDefault="00194A57" w:rsidP="00B16A38">
      <w:pPr>
        <w:shd w:val="clear" w:color="auto" w:fill="FFFFFF"/>
        <w:spacing w:before="120" w:after="120"/>
        <w:ind w:firstLine="567"/>
        <w:jc w:val="center"/>
        <w:rPr>
          <w:bCs/>
          <w:sz w:val="28"/>
          <w:szCs w:val="28"/>
        </w:rPr>
      </w:pPr>
      <w:r w:rsidRPr="00DB46F1">
        <w:rPr>
          <w:bCs/>
          <w:color w:val="000000"/>
          <w:spacing w:val="4"/>
          <w:sz w:val="28"/>
          <w:szCs w:val="28"/>
        </w:rPr>
        <w:t>Оглавление</w:t>
      </w:r>
    </w:p>
    <w:p w:rsidR="00CF0156" w:rsidRPr="00DB46F1" w:rsidRDefault="00993814" w:rsidP="00F13968">
      <w:pPr>
        <w:pStyle w:val="13"/>
        <w:rPr>
          <w:rFonts w:ascii="Calibri" w:hAnsi="Calibri"/>
        </w:rPr>
      </w:pPr>
      <w:hyperlink w:anchor="_Toc288142070" w:history="1">
        <w:r w:rsidR="00CF0156" w:rsidRPr="00DB46F1">
          <w:rPr>
            <w:rStyle w:val="af3"/>
            <w:caps w:val="0"/>
            <w:color w:val="000000"/>
            <w:u w:val="none"/>
          </w:rPr>
          <w:t>Введение</w:t>
        </w:r>
        <w:r w:rsidR="00CF0156" w:rsidRPr="00DB46F1">
          <w:rPr>
            <w:webHidden/>
          </w:rPr>
          <w:tab/>
        </w:r>
      </w:hyperlink>
      <w:r w:rsidR="007B3522">
        <w:rPr>
          <w:rStyle w:val="af3"/>
          <w:color w:val="000000"/>
          <w:u w:val="none"/>
        </w:rPr>
        <w:t>……………………………………………………………………………….</w:t>
      </w:r>
    </w:p>
    <w:p w:rsidR="00CF0156" w:rsidRPr="00DB46F1" w:rsidRDefault="00993814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1.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993814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1.1.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93814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1.2.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93814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1.3. Название параграфа</w:t>
        </w:r>
      </w:hyperlink>
      <w:r w:rsidR="007B3522">
        <w:rPr>
          <w:rStyle w:val="af3"/>
          <w:noProof/>
          <w:color w:val="000000"/>
          <w:sz w:val="28"/>
          <w:szCs w:val="28"/>
          <w:u w:val="none"/>
        </w:rPr>
        <w:t>…………………………………………………………</w:t>
      </w:r>
    </w:p>
    <w:p w:rsidR="00CF0156" w:rsidRPr="00DB46F1" w:rsidRDefault="00993814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Глава 2. Название главы</w:t>
        </w:r>
        <w:r w:rsidR="00CF0156" w:rsidRPr="00DB46F1">
          <w:rPr>
            <w:webHidden/>
          </w:rPr>
          <w:tab/>
        </w:r>
      </w:hyperlink>
    </w:p>
    <w:p w:rsidR="00CF0156" w:rsidRPr="00DB46F1" w:rsidRDefault="00993814" w:rsidP="00F13968">
      <w:pPr>
        <w:pStyle w:val="23"/>
        <w:rPr>
          <w:rFonts w:ascii="Calibri" w:hAnsi="Calibri"/>
          <w:noProof/>
        </w:rPr>
      </w:pPr>
      <w:hyperlink w:anchor="_Toc288142073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2.1.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993814" w:rsidP="00F13968">
      <w:pPr>
        <w:pStyle w:val="23"/>
        <w:rPr>
          <w:rFonts w:ascii="Calibri" w:hAnsi="Calibri"/>
          <w:noProof/>
        </w:rPr>
      </w:pPr>
      <w:hyperlink w:anchor="_Toc288142074" w:history="1">
        <w:r w:rsidR="00CF0156" w:rsidRPr="00DB46F1">
          <w:rPr>
            <w:rStyle w:val="af3"/>
            <w:noProof/>
            <w:color w:val="000000"/>
            <w:sz w:val="28"/>
            <w:szCs w:val="28"/>
            <w:u w:val="none"/>
          </w:rPr>
          <w:t>2.2.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CF0156" w:rsidP="00F13968">
      <w:pPr>
        <w:pStyle w:val="23"/>
        <w:rPr>
          <w:rFonts w:ascii="Calibri" w:hAnsi="Calibri"/>
          <w:noProof/>
        </w:rPr>
      </w:pPr>
      <w:r w:rsidRPr="00DB46F1">
        <w:rPr>
          <w:rStyle w:val="af3"/>
          <w:noProof/>
          <w:color w:val="000000"/>
          <w:sz w:val="28"/>
          <w:szCs w:val="28"/>
          <w:u w:val="none"/>
        </w:rPr>
        <w:t>2</w:t>
      </w:r>
      <w:hyperlink w:anchor="_Toc288142074" w:history="1">
        <w:r w:rsidRPr="00DB46F1">
          <w:rPr>
            <w:rStyle w:val="af3"/>
            <w:noProof/>
            <w:color w:val="000000"/>
            <w:sz w:val="28"/>
            <w:szCs w:val="28"/>
            <w:u w:val="none"/>
          </w:rPr>
          <w:t>.3. Название параграфа</w:t>
        </w:r>
        <w:r w:rsidR="007B3522">
          <w:rPr>
            <w:noProof/>
            <w:webHidden/>
          </w:rPr>
          <w:t>…………………………………………………………</w:t>
        </w:r>
      </w:hyperlink>
    </w:p>
    <w:p w:rsidR="00CF0156" w:rsidRPr="00DB46F1" w:rsidRDefault="00993814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Заключение</w:t>
        </w:r>
        <w:r w:rsidR="00CF0156" w:rsidRPr="00DB46F1">
          <w:rPr>
            <w:webHidden/>
          </w:rPr>
          <w:tab/>
        </w:r>
      </w:hyperlink>
    </w:p>
    <w:p w:rsidR="00CF0156" w:rsidRPr="00DB46F1" w:rsidRDefault="00993814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Список использованной литературы</w:t>
        </w:r>
        <w:r w:rsidR="00CF0156" w:rsidRPr="00DB46F1">
          <w:rPr>
            <w:webHidden/>
          </w:rPr>
          <w:tab/>
        </w:r>
      </w:hyperlink>
    </w:p>
    <w:p w:rsidR="00CF0156" w:rsidRPr="00CF0156" w:rsidRDefault="00993814" w:rsidP="00F13968">
      <w:pPr>
        <w:pStyle w:val="13"/>
        <w:rPr>
          <w:rFonts w:ascii="Calibri" w:hAnsi="Calibri"/>
        </w:rPr>
      </w:pPr>
      <w:hyperlink w:anchor="_Toc288142071" w:history="1">
        <w:r w:rsidR="00CF0156" w:rsidRPr="00DB46F1">
          <w:rPr>
            <w:rStyle w:val="af3"/>
            <w:caps w:val="0"/>
            <w:color w:val="000000"/>
            <w:u w:val="none"/>
          </w:rPr>
          <w:t>Приложения</w:t>
        </w:r>
        <w:r w:rsidR="00CF0156" w:rsidRPr="00DB46F1">
          <w:rPr>
            <w:webHidden/>
          </w:rPr>
          <w:tab/>
        </w:r>
      </w:hyperlink>
    </w:p>
    <w:p w:rsidR="00194A57" w:rsidRPr="00C676A7" w:rsidRDefault="00194A57" w:rsidP="00C676A7"/>
    <w:p w:rsidR="002A3301" w:rsidRPr="00C676A7" w:rsidRDefault="00EE66F5" w:rsidP="00C676A7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C676A7">
        <w:br w:type="page"/>
      </w:r>
      <w:bookmarkStart w:id="67" w:name="_Toc257927842"/>
      <w:bookmarkStart w:id="68" w:name="_Toc415578442"/>
      <w:r w:rsidR="00107DE9" w:rsidRPr="00C676A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69" w:name="_Toc438742831"/>
      <w:bookmarkEnd w:id="67"/>
      <w:bookmarkEnd w:id="68"/>
      <w:r w:rsidR="00033677" w:rsidRPr="00C676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B15" w:rsidRPr="00C676A7">
        <w:rPr>
          <w:rFonts w:ascii="Times New Roman" w:hAnsi="Times New Roman" w:cs="Times New Roman"/>
          <w:sz w:val="28"/>
          <w:szCs w:val="28"/>
        </w:rPr>
        <w:t>5</w:t>
      </w:r>
      <w:bookmarkEnd w:id="69"/>
    </w:p>
    <w:p w:rsidR="00D046B8" w:rsidRPr="007C11F6" w:rsidRDefault="00D046B8" w:rsidP="007D3885">
      <w:pPr>
        <w:pStyle w:val="2"/>
        <w:spacing w:before="120" w:after="120"/>
        <w:ind w:firstLine="567"/>
        <w:rPr>
          <w:rFonts w:ascii="Times New Roman" w:hAnsi="Times New Roman"/>
          <w:b w:val="0"/>
        </w:rPr>
      </w:pPr>
      <w:bookmarkStart w:id="70" w:name="_Toc438742832"/>
      <w:r w:rsidRPr="007C11F6">
        <w:rPr>
          <w:rFonts w:ascii="Times New Roman" w:hAnsi="Times New Roman"/>
          <w:b w:val="0"/>
        </w:rPr>
        <w:t>Образец оформления Отзыва руководителя</w:t>
      </w:r>
      <w:bookmarkEnd w:id="70"/>
      <w:r w:rsidR="006A2BF0">
        <w:rPr>
          <w:rFonts w:ascii="Times New Roman" w:hAnsi="Times New Roman"/>
          <w:b w:val="0"/>
        </w:rPr>
        <w:t xml:space="preserve"> на курсовую работу</w:t>
      </w:r>
    </w:p>
    <w:p w:rsidR="00C912D2" w:rsidRPr="00C912D2" w:rsidRDefault="00C912D2" w:rsidP="00C912D2">
      <w:pPr>
        <w:ind w:firstLine="567"/>
        <w:jc w:val="both"/>
        <w:rPr>
          <w:b/>
          <w:noProof/>
          <w:sz w:val="28"/>
          <w:szCs w:val="18"/>
        </w:rPr>
      </w:pPr>
      <w:r>
        <w:rPr>
          <w:b/>
          <w:noProof/>
          <w:sz w:val="28"/>
          <w:szCs w:val="18"/>
        </w:rPr>
        <w:t>Ф</w:t>
      </w:r>
      <w:r w:rsidRPr="00C912D2">
        <w:rPr>
          <w:b/>
          <w:noProof/>
          <w:sz w:val="28"/>
          <w:szCs w:val="18"/>
        </w:rPr>
        <w:t>едерально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государственно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автономно</w:t>
      </w:r>
      <w:r>
        <w:rPr>
          <w:b/>
          <w:noProof/>
          <w:sz w:val="28"/>
          <w:szCs w:val="18"/>
        </w:rPr>
        <w:t>е</w:t>
      </w:r>
      <w:r w:rsidRPr="00C912D2">
        <w:rPr>
          <w:b/>
          <w:noProof/>
          <w:sz w:val="28"/>
          <w:szCs w:val="18"/>
        </w:rPr>
        <w:t xml:space="preserve"> образовательно</w:t>
      </w:r>
      <w:r>
        <w:rPr>
          <w:b/>
          <w:noProof/>
          <w:sz w:val="28"/>
          <w:szCs w:val="18"/>
        </w:rPr>
        <w:t>е учреждение</w:t>
      </w:r>
      <w:r w:rsidRPr="00C912D2">
        <w:rPr>
          <w:b/>
          <w:noProof/>
          <w:sz w:val="28"/>
          <w:szCs w:val="18"/>
        </w:rPr>
        <w:t xml:space="preserve"> высшего образования «Национальный исследовательский университет «Высшая школа экономики»</w:t>
      </w:r>
    </w:p>
    <w:p w:rsidR="006A2BF0" w:rsidRDefault="006A2BF0" w:rsidP="006A2BF0">
      <w:pPr>
        <w:jc w:val="center"/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>
        <w:rPr>
          <w:sz w:val="26"/>
          <w:szCs w:val="26"/>
        </w:rPr>
        <w:t>Социально-гуманитарный факультет</w:t>
      </w:r>
    </w:p>
    <w:p w:rsidR="006A2BF0" w:rsidRDefault="006A2BF0" w:rsidP="006A2BF0">
      <w:pPr>
        <w:rPr>
          <w:sz w:val="26"/>
          <w:szCs w:val="26"/>
        </w:rPr>
      </w:pPr>
    </w:p>
    <w:p w:rsidR="00E169CD" w:rsidRPr="009A7EC6" w:rsidRDefault="006A2BF0" w:rsidP="006A2BF0">
      <w:pPr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К</w:t>
      </w:r>
      <w:r w:rsidR="00E169CD" w:rsidRPr="009A7EC6">
        <w:rPr>
          <w:sz w:val="26"/>
          <w:szCs w:val="26"/>
        </w:rPr>
        <w:t>афедра</w:t>
      </w:r>
      <w:r>
        <w:rPr>
          <w:sz w:val="26"/>
          <w:szCs w:val="26"/>
        </w:rPr>
        <w:t xml:space="preserve"> гражданского и предпринимательского права</w:t>
      </w:r>
    </w:p>
    <w:p w:rsidR="00E169CD" w:rsidRPr="00FA32B2" w:rsidRDefault="00E169CD" w:rsidP="00E169C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Отзыв</w:t>
      </w:r>
      <w:r w:rsidRPr="00FA32B2">
        <w:rPr>
          <w:rFonts w:ascii="Times New Roman" w:hAnsi="Times New Roman"/>
        </w:rPr>
        <w:t xml:space="preserve"> руководителя на курсовую работу</w:t>
      </w:r>
    </w:p>
    <w:p w:rsidR="00E169CD" w:rsidRPr="009A7EC6" w:rsidRDefault="00E169CD" w:rsidP="00E169CD">
      <w:pPr>
        <w:rPr>
          <w:sz w:val="26"/>
          <w:szCs w:val="26"/>
        </w:rPr>
      </w:pPr>
    </w:p>
    <w:p w:rsidR="00E169CD" w:rsidRPr="009A7EC6" w:rsidRDefault="00E169CD" w:rsidP="00E169CD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E169CD" w:rsidRPr="009A7EC6" w:rsidRDefault="00E169CD" w:rsidP="00E169CD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E169CD" w:rsidRDefault="00E169CD" w:rsidP="00E169CD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A7EC6">
        <w:rPr>
          <w:sz w:val="26"/>
          <w:szCs w:val="26"/>
        </w:rPr>
        <w:t xml:space="preserve"> курса, </w:t>
      </w:r>
      <w:r>
        <w:rPr>
          <w:sz w:val="26"/>
          <w:szCs w:val="26"/>
        </w:rPr>
        <w:t xml:space="preserve">уровень образования магистратура, </w:t>
      </w:r>
    </w:p>
    <w:p w:rsidR="00E169CD" w:rsidRDefault="00E169CD" w:rsidP="00E169CD">
      <w:pPr>
        <w:jc w:val="both"/>
        <w:rPr>
          <w:sz w:val="28"/>
          <w:szCs w:val="28"/>
        </w:rPr>
      </w:pPr>
      <w:r>
        <w:rPr>
          <w:sz w:val="26"/>
          <w:szCs w:val="26"/>
        </w:rPr>
        <w:t>образовательной программы «</w:t>
      </w:r>
      <w:r w:rsidRPr="00E169CD">
        <w:rPr>
          <w:sz w:val="26"/>
          <w:szCs w:val="26"/>
        </w:rPr>
        <w:t>Правовое обеспечение предпринимательской</w:t>
      </w:r>
      <w:r>
        <w:rPr>
          <w:sz w:val="28"/>
          <w:szCs w:val="28"/>
        </w:rPr>
        <w:t xml:space="preserve"> </w:t>
      </w:r>
      <w:r w:rsidRPr="00E169CD">
        <w:rPr>
          <w:sz w:val="26"/>
          <w:szCs w:val="26"/>
        </w:rPr>
        <w:t>деятельности»</w:t>
      </w:r>
    </w:p>
    <w:p w:rsidR="00E169CD" w:rsidRPr="009A7EC6" w:rsidRDefault="00E169CD" w:rsidP="00E169CD">
      <w:pPr>
        <w:jc w:val="both"/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социально-гуманитарного</w:t>
      </w:r>
    </w:p>
    <w:p w:rsidR="00E169CD" w:rsidRPr="005C5341" w:rsidRDefault="00E169CD" w:rsidP="00E169CD">
      <w:pPr>
        <w:jc w:val="both"/>
        <w:rPr>
          <w:sz w:val="24"/>
          <w:szCs w:val="24"/>
        </w:rPr>
      </w:pPr>
      <w:r w:rsidRPr="009A7EC6">
        <w:rPr>
          <w:sz w:val="26"/>
          <w:szCs w:val="26"/>
        </w:rPr>
        <w:t>на тему: «</w:t>
      </w:r>
      <w:r>
        <w:rPr>
          <w:sz w:val="24"/>
          <w:szCs w:val="24"/>
        </w:rPr>
        <w:t>_________________________________________________________________</w:t>
      </w:r>
      <w:r w:rsidRPr="005C5341">
        <w:rPr>
          <w:sz w:val="24"/>
          <w:szCs w:val="24"/>
        </w:rPr>
        <w:t>»</w:t>
      </w:r>
    </w:p>
    <w:p w:rsidR="00C912D2" w:rsidRDefault="00C912D2" w:rsidP="00C912D2">
      <w:pPr>
        <w:rPr>
          <w:b/>
          <w:sz w:val="26"/>
          <w:szCs w:val="26"/>
        </w:rPr>
      </w:pPr>
    </w:p>
    <w:p w:rsidR="00C912D2" w:rsidRDefault="00C912D2" w:rsidP="00C912D2">
      <w:pPr>
        <w:rPr>
          <w:b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1701"/>
      </w:tblGrid>
      <w:tr w:rsidR="00C912D2" w:rsidRPr="00984207" w:rsidTr="00230D23">
        <w:tc>
          <w:tcPr>
            <w:tcW w:w="7513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Баллы </w:t>
            </w:r>
            <w:r w:rsidRPr="00984207">
              <w:rPr>
                <w:b/>
                <w:sz w:val="24"/>
                <w:szCs w:val="24"/>
              </w:rPr>
              <w:t xml:space="preserve"> </w:t>
            </w:r>
          </w:p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от 0 до 10</w:t>
            </w: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ind w:left="34" w:firstLine="0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участвовать в правотворческой; </w:t>
            </w:r>
            <w:proofErr w:type="spellStart"/>
            <w:r w:rsidRPr="00984207">
              <w:rPr>
                <w:color w:val="000000"/>
                <w:sz w:val="24"/>
                <w:szCs w:val="24"/>
              </w:rPr>
              <w:t>правоприминительной</w:t>
            </w:r>
            <w:proofErr w:type="spellEnd"/>
            <w:r w:rsidRPr="00984207">
              <w:rPr>
                <w:color w:val="000000"/>
                <w:sz w:val="24"/>
                <w:szCs w:val="24"/>
              </w:rPr>
              <w:t>; правоохранительной; экспертно-консультационной; организационно-управленческой; научно-исследовательской и педагогической деятельности в сфере юриспруденции (ПК-1)</w:t>
            </w:r>
          </w:p>
          <w:p w:rsidR="00C912D2" w:rsidRPr="00984207" w:rsidRDefault="00C912D2" w:rsidP="00230D23">
            <w:pPr>
              <w:shd w:val="clear" w:color="auto" w:fill="FFFFFF"/>
              <w:ind w:firstLine="3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организовывать различные виды профессиональной деятельности на основе правовых и профессиональных этических норм (ПК-2)</w:t>
            </w:r>
          </w:p>
          <w:p w:rsidR="00C912D2" w:rsidRPr="00984207" w:rsidRDefault="00C912D2" w:rsidP="00BC7E5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 (ПК-11)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Актуальность, новизна и обоснованность исследования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задавать, транслировать правовые и этические нормы в профессиональной юридической деятельности (ПК-12)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 </w:t>
            </w:r>
          </w:p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 вести профессиональную, в том числе научно-исследовательскую деятельность в международной среде (СК-8)</w:t>
            </w:r>
            <w:proofErr w:type="gramEnd"/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Структура работы и полнота раскрытия темы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описывать юридически значимые проблемы и ситуации в смежных профессиональных областях в рамках экономических, социальных и гуманитарных наук (ПК-11)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разрешать мировоззренческие, социально и личностно значимые проблемы юридического свойства (ПК-15)</w:t>
            </w:r>
          </w:p>
          <w:p w:rsidR="00C912D2" w:rsidRPr="00984207" w:rsidRDefault="00C912D2" w:rsidP="00230D2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lastRenderedPageBreak/>
              <w:t>Выполнение поставленных целей и задач при написании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207">
              <w:rPr>
                <w:color w:val="000000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карьеры (СК-4)</w:t>
            </w:r>
          </w:p>
          <w:p w:rsidR="00C912D2" w:rsidRPr="00984207" w:rsidRDefault="00C912D2" w:rsidP="00BC7E5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определять, транслировать общие цели в профессиональной юридической деятельности (ПК-13)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Использование примененных методологий целям и задачам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к самостоятельному освоению новых методов исследования, изменению научного и научно-производственного профиля своей деятельности (СК-3)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принимать управленческие решения, оценивать их возможные последствия и нести за них ответственность (СК-5)</w:t>
            </w:r>
          </w:p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задавать, транслировать правовые и этические нормы в профессиональной юридической деятельности (ПК-12)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руководить отдельными видами профессиональной деятельности на основе правовых и профессиональных этических норм (ПК-3)</w:t>
            </w:r>
          </w:p>
          <w:p w:rsidR="00C912D2" w:rsidRPr="00984207" w:rsidRDefault="00C912D2" w:rsidP="00BC7E5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 (ПК-8)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Использование нормативных и доктринальных источников при написании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BC7E5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207">
              <w:rPr>
                <w:color w:val="000000"/>
                <w:sz w:val="24"/>
                <w:szCs w:val="24"/>
              </w:rPr>
              <w:t xml:space="preserve">Способен работать </w:t>
            </w:r>
            <w:proofErr w:type="gramStart"/>
            <w:r w:rsidRPr="00984207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специализированными правовыми системами (базами данных) на русском (государственном) языке для задач профессиональной и научной деятельности (ПК-9)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Оригинальность содержания исследовательской работы и новизна полученных результатов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 (ПК-7)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984207" w:rsidTr="00230D23">
        <w:tc>
          <w:tcPr>
            <w:tcW w:w="7513" w:type="dxa"/>
            <w:shd w:val="clear" w:color="auto" w:fill="auto"/>
          </w:tcPr>
          <w:p w:rsidR="00C912D2" w:rsidRPr="00984207" w:rsidRDefault="00C912D2" w:rsidP="00C912D2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b/>
                <w:sz w:val="24"/>
                <w:szCs w:val="24"/>
              </w:rPr>
            </w:pPr>
            <w:r w:rsidRPr="00984207">
              <w:rPr>
                <w:b/>
                <w:sz w:val="24"/>
                <w:szCs w:val="24"/>
              </w:rPr>
              <w:t>Стиль и логичность изложения, грамотность и точность формулировок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912D2" w:rsidRPr="00984207" w:rsidRDefault="00C912D2" w:rsidP="00230D2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984207" w:rsidRDefault="00C912D2" w:rsidP="00230D2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84207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color w:val="000000"/>
                <w:sz w:val="24"/>
                <w:szCs w:val="24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 (ПК-4)</w:t>
            </w:r>
          </w:p>
          <w:p w:rsidR="00C912D2" w:rsidRPr="00984207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 (ПК-7)</w:t>
            </w:r>
          </w:p>
          <w:p w:rsidR="00C912D2" w:rsidRPr="00C06C61" w:rsidRDefault="00C912D2" w:rsidP="00230D23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proofErr w:type="gramStart"/>
            <w:r w:rsidRPr="00984207">
              <w:rPr>
                <w:sz w:val="24"/>
                <w:szCs w:val="24"/>
              </w:rPr>
              <w:t>Способен</w:t>
            </w:r>
            <w:proofErr w:type="gramEnd"/>
            <w:r w:rsidRPr="00984207">
              <w:rPr>
                <w:sz w:val="24"/>
                <w:szCs w:val="24"/>
              </w:rPr>
              <w:t xml:space="preserve"> генерировать новые юридические решения, обладает креативностью, инициативностью (ПК-17)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C912D2" w:rsidRPr="00C06C61" w:rsidTr="00230D23">
        <w:tc>
          <w:tcPr>
            <w:tcW w:w="7513" w:type="dxa"/>
            <w:shd w:val="clear" w:color="auto" w:fill="auto"/>
          </w:tcPr>
          <w:p w:rsidR="00C912D2" w:rsidRPr="00615EA9" w:rsidRDefault="00C912D2" w:rsidP="00230D23">
            <w:pPr>
              <w:shd w:val="clear" w:color="auto" w:fill="FFFFFF"/>
              <w:spacing w:before="120" w:after="120"/>
              <w:jc w:val="both"/>
              <w:rPr>
                <w:b/>
                <w:color w:val="000000"/>
                <w:sz w:val="24"/>
                <w:szCs w:val="24"/>
              </w:rPr>
            </w:pPr>
            <w:r w:rsidRPr="00615EA9">
              <w:rPr>
                <w:b/>
                <w:color w:val="000000"/>
                <w:sz w:val="24"/>
                <w:szCs w:val="24"/>
              </w:rPr>
              <w:t xml:space="preserve">ОЦЕНКА по </w:t>
            </w:r>
            <w:r>
              <w:rPr>
                <w:b/>
                <w:color w:val="000000"/>
                <w:sz w:val="24"/>
                <w:szCs w:val="24"/>
              </w:rPr>
              <w:t>курсовой работе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2D2" w:rsidRPr="00C06C61" w:rsidRDefault="00C912D2" w:rsidP="00230D23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C912D2" w:rsidRPr="009E2B0C" w:rsidRDefault="00C912D2" w:rsidP="00C912D2">
      <w:pPr>
        <w:rPr>
          <w:sz w:val="26"/>
          <w:szCs w:val="26"/>
        </w:rPr>
      </w:pPr>
    </w:p>
    <w:p w:rsidR="00C912D2" w:rsidRPr="009E2B0C" w:rsidRDefault="00C912D2" w:rsidP="00C912D2">
      <w:pPr>
        <w:rPr>
          <w:b/>
          <w:sz w:val="26"/>
          <w:szCs w:val="26"/>
        </w:rPr>
      </w:pPr>
      <w:r w:rsidRPr="009E2B0C">
        <w:rPr>
          <w:b/>
          <w:sz w:val="26"/>
          <w:szCs w:val="26"/>
        </w:rPr>
        <w:lastRenderedPageBreak/>
        <w:t>Иные недочеты: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C912D2">
      <w:pPr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>Вопросы, выносимые на защиту:</w:t>
      </w:r>
    </w:p>
    <w:p w:rsidR="00C912D2" w:rsidRPr="009E2B0C" w:rsidRDefault="00C912D2" w:rsidP="00C912D2">
      <w:pPr>
        <w:rPr>
          <w:sz w:val="26"/>
          <w:szCs w:val="26"/>
        </w:rPr>
      </w:pPr>
      <w:r w:rsidRPr="009E2B0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2D2" w:rsidRPr="009E2B0C" w:rsidRDefault="00C912D2" w:rsidP="00C912D2">
      <w:pPr>
        <w:rPr>
          <w:sz w:val="26"/>
          <w:szCs w:val="26"/>
        </w:rPr>
      </w:pPr>
    </w:p>
    <w:p w:rsidR="00C912D2" w:rsidRPr="008F720D" w:rsidRDefault="00C912D2" w:rsidP="00041E9B">
      <w:pPr>
        <w:jc w:val="both"/>
        <w:rPr>
          <w:b/>
          <w:sz w:val="26"/>
          <w:szCs w:val="26"/>
        </w:rPr>
      </w:pPr>
      <w:r w:rsidRPr="008F720D">
        <w:rPr>
          <w:b/>
          <w:sz w:val="26"/>
          <w:szCs w:val="26"/>
        </w:rPr>
        <w:t xml:space="preserve">Заключение: </w:t>
      </w:r>
    </w:p>
    <w:p w:rsidR="00C912D2" w:rsidRPr="009E2B0C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может быть допущена к защите </w:t>
      </w:r>
    </w:p>
    <w:p w:rsidR="00C912D2" w:rsidRPr="009E2B0C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 частично соответствует </w:t>
      </w:r>
      <w:proofErr w:type="gramStart"/>
      <w:r w:rsidRPr="009E2B0C">
        <w:rPr>
          <w:sz w:val="26"/>
          <w:szCs w:val="26"/>
        </w:rPr>
        <w:t>требованиям</w:t>
      </w:r>
      <w:proofErr w:type="gramEnd"/>
      <w:r w:rsidRPr="009E2B0C">
        <w:rPr>
          <w:sz w:val="26"/>
          <w:szCs w:val="26"/>
        </w:rPr>
        <w:t xml:space="preserve"> предъявляемым к аналогичного рода работам и может быть допущена к защите</w:t>
      </w:r>
    </w:p>
    <w:p w:rsidR="00C912D2" w:rsidRPr="007C11F6" w:rsidRDefault="00C912D2" w:rsidP="00041E9B">
      <w:pPr>
        <w:jc w:val="both"/>
        <w:rPr>
          <w:sz w:val="26"/>
          <w:szCs w:val="26"/>
        </w:rPr>
      </w:pPr>
      <w:r w:rsidRPr="009E2B0C">
        <w:rPr>
          <w:sz w:val="26"/>
          <w:szCs w:val="26"/>
        </w:rPr>
        <w:t xml:space="preserve">- Работа не соответствует требованиям, предъявляемым </w:t>
      </w:r>
      <w:proofErr w:type="gramStart"/>
      <w:r w:rsidRPr="009E2B0C">
        <w:rPr>
          <w:sz w:val="26"/>
          <w:szCs w:val="26"/>
        </w:rPr>
        <w:t>к</w:t>
      </w:r>
      <w:proofErr w:type="gramEnd"/>
      <w:r w:rsidRPr="009E2B0C">
        <w:rPr>
          <w:sz w:val="26"/>
          <w:szCs w:val="26"/>
        </w:rPr>
        <w:t xml:space="preserve"> </w:t>
      </w:r>
      <w:proofErr w:type="gramStart"/>
      <w:r w:rsidRPr="009E2B0C">
        <w:rPr>
          <w:sz w:val="26"/>
          <w:szCs w:val="26"/>
        </w:rPr>
        <w:t>аналогичного</w:t>
      </w:r>
      <w:proofErr w:type="gramEnd"/>
      <w:r w:rsidRPr="009E2B0C">
        <w:rPr>
          <w:sz w:val="26"/>
          <w:szCs w:val="26"/>
        </w:rPr>
        <w:t xml:space="preserve"> рода работам и не может быть допущена к защите</w:t>
      </w:r>
    </w:p>
    <w:p w:rsidR="00C912D2" w:rsidRDefault="00C912D2" w:rsidP="00C912D2"/>
    <w:p w:rsidR="00C912D2" w:rsidRPr="007C11F6" w:rsidRDefault="00C912D2" w:rsidP="00C912D2">
      <w:r w:rsidRPr="007C11F6">
        <w:t>Комментарии к оценкам:</w:t>
      </w:r>
    </w:p>
    <w:p w:rsidR="00C912D2" w:rsidRPr="007C11F6" w:rsidRDefault="00C912D2" w:rsidP="00C912D2">
      <w:r w:rsidRPr="007C11F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C912D2" w:rsidRPr="00202DA4" w:rsidRDefault="00C912D2" w:rsidP="00C912D2">
      <w:pPr>
        <w:spacing w:before="120"/>
        <w:rPr>
          <w:sz w:val="26"/>
          <w:szCs w:val="26"/>
        </w:rPr>
      </w:pPr>
      <w:r w:rsidRPr="00202DA4">
        <w:rPr>
          <w:sz w:val="26"/>
          <w:szCs w:val="26"/>
        </w:rPr>
        <w:t>Научный руководитель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>ученая степень, звание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 xml:space="preserve">преподаватель кафедры </w:t>
      </w:r>
    </w:p>
    <w:p w:rsidR="00C912D2" w:rsidRPr="00202DA4" w:rsidRDefault="00C912D2" w:rsidP="00C912D2">
      <w:pPr>
        <w:rPr>
          <w:sz w:val="26"/>
          <w:szCs w:val="26"/>
        </w:rPr>
      </w:pPr>
      <w:r w:rsidRPr="00202DA4">
        <w:rPr>
          <w:sz w:val="26"/>
          <w:szCs w:val="26"/>
        </w:rPr>
        <w:t>гражданского и предпринимательского права</w:t>
      </w:r>
      <w:r w:rsidRPr="00202DA4">
        <w:rPr>
          <w:sz w:val="26"/>
          <w:szCs w:val="26"/>
        </w:rPr>
        <w:tab/>
      </w:r>
      <w:r w:rsidRPr="00202DA4">
        <w:rPr>
          <w:sz w:val="26"/>
          <w:szCs w:val="26"/>
        </w:rPr>
        <w:tab/>
      </w:r>
      <w:r w:rsidRPr="00202DA4">
        <w:rPr>
          <w:sz w:val="26"/>
          <w:szCs w:val="26"/>
        </w:rPr>
        <w:tab/>
        <w:t>И.О. Фамилия</w:t>
      </w:r>
    </w:p>
    <w:p w:rsidR="00C912D2" w:rsidRPr="007C11F6" w:rsidRDefault="00C912D2" w:rsidP="00C912D2">
      <w:r w:rsidRPr="007C11F6">
        <w:t xml:space="preserve">Дата </w:t>
      </w:r>
    </w:p>
    <w:p w:rsidR="009E2B0C" w:rsidRDefault="009E2B0C" w:rsidP="009E2B0C">
      <w:pPr>
        <w:ind w:firstLine="567"/>
        <w:jc w:val="center"/>
        <w:rPr>
          <w:sz w:val="28"/>
          <w:szCs w:val="28"/>
        </w:rPr>
      </w:pPr>
    </w:p>
    <w:sectPr w:rsidR="009E2B0C" w:rsidSect="00F13968">
      <w:footerReference w:type="even" r:id="rId15"/>
      <w:footerReference w:type="default" r:id="rId16"/>
      <w:footerReference w:type="first" r:id="rId17"/>
      <w:pgSz w:w="11909" w:h="16834"/>
      <w:pgMar w:top="1134" w:right="851" w:bottom="1134" w:left="19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814" w:rsidRDefault="00993814">
      <w:r>
        <w:separator/>
      </w:r>
    </w:p>
  </w:endnote>
  <w:endnote w:type="continuationSeparator" w:id="0">
    <w:p w:rsidR="00993814" w:rsidRDefault="0099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F" w:rsidRDefault="00C862BF" w:rsidP="006E2A3E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62BF" w:rsidRDefault="00C862BF" w:rsidP="00003DF1">
    <w:pPr>
      <w:pStyle w:val="ab"/>
      <w:numPr>
        <w:ilvl w:val="12"/>
        <w:numId w:val="0"/>
      </w:numPr>
      <w:ind w:right="360" w:firstLine="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F" w:rsidRDefault="00C862BF" w:rsidP="006B3D33">
    <w:pPr>
      <w:pStyle w:val="ab"/>
      <w:framePr w:wrap="around" w:vAnchor="text" w:hAnchor="margin" w:xAlign="right" w:y="1"/>
      <w:numPr>
        <w:ilvl w:val="12"/>
        <w:numId w:val="0"/>
      </w:numPr>
      <w:ind w:firstLine="709"/>
      <w:rPr>
        <w:rStyle w:val="af0"/>
      </w:rPr>
    </w:pPr>
  </w:p>
  <w:p w:rsidR="00C862BF" w:rsidRDefault="00C862BF" w:rsidP="006B3D33">
    <w:pPr>
      <w:pStyle w:val="ab"/>
      <w:numPr>
        <w:ilvl w:val="12"/>
        <w:numId w:val="0"/>
      </w:numPr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F" w:rsidRDefault="00C862BF" w:rsidP="006B3D33">
    <w:pPr>
      <w:pStyle w:val="ab"/>
      <w:numPr>
        <w:ilvl w:val="12"/>
        <w:numId w:val="0"/>
      </w:numPr>
      <w:ind w:right="360" w:firstLine="7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F" w:rsidRDefault="00C862BF" w:rsidP="00003DF1">
    <w:pPr>
      <w:pStyle w:val="ab"/>
      <w:framePr w:wrap="around" w:vAnchor="text" w:hAnchor="margin" w:xAlign="center" w:y="1"/>
      <w:numPr>
        <w:ilvl w:val="12"/>
        <w:numId w:val="0"/>
      </w:numPr>
      <w:ind w:firstLine="709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862BF" w:rsidRDefault="00C862BF" w:rsidP="00003DF1">
    <w:pPr>
      <w:pStyle w:val="ab"/>
      <w:numPr>
        <w:ilvl w:val="12"/>
        <w:numId w:val="0"/>
      </w:numPr>
      <w:ind w:firstLine="70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F" w:rsidRDefault="00C862BF" w:rsidP="00965F69">
    <w:pPr>
      <w:pStyle w:val="ab"/>
      <w:framePr w:wrap="around" w:vAnchor="text" w:hAnchor="margin" w:xAlign="center" w:y="1"/>
      <w:numPr>
        <w:ilvl w:val="12"/>
        <w:numId w:val="0"/>
      </w:numPr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72FBD">
      <w:rPr>
        <w:rStyle w:val="af0"/>
        <w:noProof/>
      </w:rPr>
      <w:t>21</w:t>
    </w:r>
    <w:r>
      <w:rPr>
        <w:rStyle w:val="af0"/>
      </w:rPr>
      <w:fldChar w:fldCharType="end"/>
    </w:r>
  </w:p>
  <w:p w:rsidR="00C862BF" w:rsidRDefault="00C862BF">
    <w:pPr>
      <w:pStyle w:val="ab"/>
      <w:numPr>
        <w:ilvl w:val="12"/>
        <w:numId w:val="0"/>
      </w:numPr>
      <w:ind w:right="360" w:firstLine="70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2BF" w:rsidRDefault="00C862BF" w:rsidP="00965F69">
    <w:pPr>
      <w:pStyle w:val="ab"/>
      <w:numPr>
        <w:ilvl w:val="12"/>
        <w:numId w:val="0"/>
      </w:num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C862BF" w:rsidRDefault="00C86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814" w:rsidRDefault="00993814">
      <w:r>
        <w:separator/>
      </w:r>
    </w:p>
  </w:footnote>
  <w:footnote w:type="continuationSeparator" w:id="0">
    <w:p w:rsidR="00993814" w:rsidRDefault="0099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11116F5E"/>
    <w:multiLevelType w:val="hybridMultilevel"/>
    <w:tmpl w:val="6624D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BA8077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3AB"/>
    <w:multiLevelType w:val="hybridMultilevel"/>
    <w:tmpl w:val="5B424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B7327"/>
    <w:multiLevelType w:val="hybridMultilevel"/>
    <w:tmpl w:val="AA6A2C5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640531"/>
    <w:multiLevelType w:val="hybridMultilevel"/>
    <w:tmpl w:val="5532E56A"/>
    <w:lvl w:ilvl="0" w:tplc="9BA807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20CB"/>
    <w:multiLevelType w:val="hybridMultilevel"/>
    <w:tmpl w:val="9E1C4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BE2FF0"/>
    <w:multiLevelType w:val="hybridMultilevel"/>
    <w:tmpl w:val="6C4C1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CC1201"/>
    <w:multiLevelType w:val="hybridMultilevel"/>
    <w:tmpl w:val="612A0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269F5144"/>
    <w:multiLevelType w:val="hybridMultilevel"/>
    <w:tmpl w:val="0D6C3EE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>
    <w:nsid w:val="28910C77"/>
    <w:multiLevelType w:val="hybridMultilevel"/>
    <w:tmpl w:val="A9A23778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C6597"/>
    <w:multiLevelType w:val="hybridMultilevel"/>
    <w:tmpl w:val="72023E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42491EC9"/>
    <w:multiLevelType w:val="hybridMultilevel"/>
    <w:tmpl w:val="6EA66D96"/>
    <w:lvl w:ilvl="0" w:tplc="4C7EE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0C93"/>
    <w:multiLevelType w:val="multilevel"/>
    <w:tmpl w:val="493624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5C766637"/>
    <w:multiLevelType w:val="hybridMultilevel"/>
    <w:tmpl w:val="579A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BB069E"/>
    <w:multiLevelType w:val="hybridMultilevel"/>
    <w:tmpl w:val="5FDE33F4"/>
    <w:lvl w:ilvl="0" w:tplc="7584B12A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681C462D"/>
    <w:multiLevelType w:val="hybridMultilevel"/>
    <w:tmpl w:val="D35AB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93E90"/>
    <w:multiLevelType w:val="hybridMultilevel"/>
    <w:tmpl w:val="EE7E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B28C69E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A8561E"/>
    <w:multiLevelType w:val="hybridMultilevel"/>
    <w:tmpl w:val="EDEAF224"/>
    <w:lvl w:ilvl="0" w:tplc="9BA8077A">
      <w:start w:val="1"/>
      <w:numFmt w:val="russianLower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7A12650D"/>
    <w:multiLevelType w:val="hybridMultilevel"/>
    <w:tmpl w:val="DD02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50A0B"/>
    <w:multiLevelType w:val="hybridMultilevel"/>
    <w:tmpl w:val="E744C4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20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12"/>
  </w:num>
  <w:num w:numId="13">
    <w:abstractNumId w:val="18"/>
  </w:num>
  <w:num w:numId="14">
    <w:abstractNumId w:val="16"/>
  </w:num>
  <w:num w:numId="15">
    <w:abstractNumId w:val="9"/>
  </w:num>
  <w:num w:numId="16">
    <w:abstractNumId w:val="4"/>
  </w:num>
  <w:num w:numId="17">
    <w:abstractNumId w:val="1"/>
  </w:num>
  <w:num w:numId="18">
    <w:abstractNumId w:val="14"/>
  </w:num>
  <w:num w:numId="19">
    <w:abstractNumId w:val="8"/>
  </w:num>
  <w:num w:numId="20">
    <w:abstractNumId w:val="19"/>
  </w:num>
  <w:num w:numId="21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01"/>
    <w:rsid w:val="0000094C"/>
    <w:rsid w:val="00000C95"/>
    <w:rsid w:val="000036F2"/>
    <w:rsid w:val="00003DF1"/>
    <w:rsid w:val="00011D7C"/>
    <w:rsid w:val="0001431E"/>
    <w:rsid w:val="0001700E"/>
    <w:rsid w:val="00025B15"/>
    <w:rsid w:val="000264DA"/>
    <w:rsid w:val="00026FE5"/>
    <w:rsid w:val="00027780"/>
    <w:rsid w:val="00030BA0"/>
    <w:rsid w:val="00033677"/>
    <w:rsid w:val="00034CB4"/>
    <w:rsid w:val="00041E9B"/>
    <w:rsid w:val="00045AE2"/>
    <w:rsid w:val="000512F7"/>
    <w:rsid w:val="00052F73"/>
    <w:rsid w:val="00061830"/>
    <w:rsid w:val="00065182"/>
    <w:rsid w:val="0006738E"/>
    <w:rsid w:val="000677EA"/>
    <w:rsid w:val="00073BD2"/>
    <w:rsid w:val="0008500E"/>
    <w:rsid w:val="00085AD0"/>
    <w:rsid w:val="00091AC5"/>
    <w:rsid w:val="00091DA5"/>
    <w:rsid w:val="000A0025"/>
    <w:rsid w:val="000A2D5F"/>
    <w:rsid w:val="000C6811"/>
    <w:rsid w:val="000E56F6"/>
    <w:rsid w:val="000F3C29"/>
    <w:rsid w:val="000F4961"/>
    <w:rsid w:val="000F7432"/>
    <w:rsid w:val="00103E4D"/>
    <w:rsid w:val="001073D7"/>
    <w:rsid w:val="00107DE9"/>
    <w:rsid w:val="0011098C"/>
    <w:rsid w:val="00112CD8"/>
    <w:rsid w:val="001135C5"/>
    <w:rsid w:val="001250BC"/>
    <w:rsid w:val="00134BD1"/>
    <w:rsid w:val="00135BD8"/>
    <w:rsid w:val="001408C0"/>
    <w:rsid w:val="00141B2D"/>
    <w:rsid w:val="00142C06"/>
    <w:rsid w:val="00153BD8"/>
    <w:rsid w:val="0015758C"/>
    <w:rsid w:val="001737F1"/>
    <w:rsid w:val="00191C74"/>
    <w:rsid w:val="00194A57"/>
    <w:rsid w:val="00194CC8"/>
    <w:rsid w:val="00195B3E"/>
    <w:rsid w:val="00196806"/>
    <w:rsid w:val="001B419B"/>
    <w:rsid w:val="001D48F9"/>
    <w:rsid w:val="001E3FC3"/>
    <w:rsid w:val="001E5396"/>
    <w:rsid w:val="00203C27"/>
    <w:rsid w:val="00230D23"/>
    <w:rsid w:val="00234ECB"/>
    <w:rsid w:val="00247694"/>
    <w:rsid w:val="002477F4"/>
    <w:rsid w:val="00251FA2"/>
    <w:rsid w:val="002569C2"/>
    <w:rsid w:val="00256B18"/>
    <w:rsid w:val="00262D3C"/>
    <w:rsid w:val="00267269"/>
    <w:rsid w:val="00291598"/>
    <w:rsid w:val="00293AE1"/>
    <w:rsid w:val="002A0EE1"/>
    <w:rsid w:val="002A3301"/>
    <w:rsid w:val="002A37E7"/>
    <w:rsid w:val="002A4787"/>
    <w:rsid w:val="002A4BB4"/>
    <w:rsid w:val="002A5663"/>
    <w:rsid w:val="002A5BC3"/>
    <w:rsid w:val="002B0E0A"/>
    <w:rsid w:val="002B7044"/>
    <w:rsid w:val="002C0B57"/>
    <w:rsid w:val="002C4516"/>
    <w:rsid w:val="002C541F"/>
    <w:rsid w:val="002D2F51"/>
    <w:rsid w:val="002D609E"/>
    <w:rsid w:val="002F61A6"/>
    <w:rsid w:val="003035C9"/>
    <w:rsid w:val="00303F0E"/>
    <w:rsid w:val="00311B78"/>
    <w:rsid w:val="00320E0A"/>
    <w:rsid w:val="00331B62"/>
    <w:rsid w:val="00334447"/>
    <w:rsid w:val="003364A9"/>
    <w:rsid w:val="00336C42"/>
    <w:rsid w:val="003478C7"/>
    <w:rsid w:val="003519BB"/>
    <w:rsid w:val="00353B50"/>
    <w:rsid w:val="00354186"/>
    <w:rsid w:val="0035543F"/>
    <w:rsid w:val="00355BEC"/>
    <w:rsid w:val="003566AB"/>
    <w:rsid w:val="00370C25"/>
    <w:rsid w:val="00371B25"/>
    <w:rsid w:val="003760F3"/>
    <w:rsid w:val="00392E77"/>
    <w:rsid w:val="003A19C3"/>
    <w:rsid w:val="003A2D7D"/>
    <w:rsid w:val="003A7555"/>
    <w:rsid w:val="003B05E5"/>
    <w:rsid w:val="003B06AA"/>
    <w:rsid w:val="003B4D28"/>
    <w:rsid w:val="003B6F9B"/>
    <w:rsid w:val="003B7D54"/>
    <w:rsid w:val="003C18BC"/>
    <w:rsid w:val="003C20B1"/>
    <w:rsid w:val="003D0128"/>
    <w:rsid w:val="003D0924"/>
    <w:rsid w:val="003D7AAB"/>
    <w:rsid w:val="003E01DC"/>
    <w:rsid w:val="003E0C04"/>
    <w:rsid w:val="003E2FF3"/>
    <w:rsid w:val="003F0147"/>
    <w:rsid w:val="00400AA3"/>
    <w:rsid w:val="00403DA8"/>
    <w:rsid w:val="0040491A"/>
    <w:rsid w:val="0041300A"/>
    <w:rsid w:val="004349BA"/>
    <w:rsid w:val="00437ED3"/>
    <w:rsid w:val="004504A6"/>
    <w:rsid w:val="0045287B"/>
    <w:rsid w:val="00452954"/>
    <w:rsid w:val="00452F01"/>
    <w:rsid w:val="00460FB4"/>
    <w:rsid w:val="00466443"/>
    <w:rsid w:val="004708B6"/>
    <w:rsid w:val="00470F54"/>
    <w:rsid w:val="004730E8"/>
    <w:rsid w:val="00473BBB"/>
    <w:rsid w:val="00480F50"/>
    <w:rsid w:val="00481E3E"/>
    <w:rsid w:val="00484617"/>
    <w:rsid w:val="00486CF7"/>
    <w:rsid w:val="00492DD5"/>
    <w:rsid w:val="00494AC1"/>
    <w:rsid w:val="004969E7"/>
    <w:rsid w:val="004B0947"/>
    <w:rsid w:val="004B170E"/>
    <w:rsid w:val="004C7AD4"/>
    <w:rsid w:val="004D7D1B"/>
    <w:rsid w:val="004E4A70"/>
    <w:rsid w:val="004F3980"/>
    <w:rsid w:val="004F7DF2"/>
    <w:rsid w:val="005002D4"/>
    <w:rsid w:val="005169DD"/>
    <w:rsid w:val="005240A4"/>
    <w:rsid w:val="00524635"/>
    <w:rsid w:val="00525409"/>
    <w:rsid w:val="00532014"/>
    <w:rsid w:val="005330F5"/>
    <w:rsid w:val="0053404B"/>
    <w:rsid w:val="005446E4"/>
    <w:rsid w:val="005521AF"/>
    <w:rsid w:val="00554ED9"/>
    <w:rsid w:val="0055671C"/>
    <w:rsid w:val="005621EC"/>
    <w:rsid w:val="0057193A"/>
    <w:rsid w:val="005764DC"/>
    <w:rsid w:val="0058195B"/>
    <w:rsid w:val="005823F0"/>
    <w:rsid w:val="00594B32"/>
    <w:rsid w:val="0059541D"/>
    <w:rsid w:val="005A41B5"/>
    <w:rsid w:val="005B26E7"/>
    <w:rsid w:val="005B574E"/>
    <w:rsid w:val="005C0582"/>
    <w:rsid w:val="005C3746"/>
    <w:rsid w:val="005C6BB8"/>
    <w:rsid w:val="005D0E57"/>
    <w:rsid w:val="005D6679"/>
    <w:rsid w:val="005D7C08"/>
    <w:rsid w:val="005D7EAC"/>
    <w:rsid w:val="005E6E54"/>
    <w:rsid w:val="00602B3E"/>
    <w:rsid w:val="006055E4"/>
    <w:rsid w:val="00607CB3"/>
    <w:rsid w:val="00615A12"/>
    <w:rsid w:val="00620A0B"/>
    <w:rsid w:val="00622D75"/>
    <w:rsid w:val="00633A7F"/>
    <w:rsid w:val="00636114"/>
    <w:rsid w:val="00645438"/>
    <w:rsid w:val="00652BEB"/>
    <w:rsid w:val="00652D98"/>
    <w:rsid w:val="00656B89"/>
    <w:rsid w:val="00660303"/>
    <w:rsid w:val="00666044"/>
    <w:rsid w:val="00672198"/>
    <w:rsid w:val="00672D3D"/>
    <w:rsid w:val="006801F4"/>
    <w:rsid w:val="00690E94"/>
    <w:rsid w:val="00691966"/>
    <w:rsid w:val="00691C7B"/>
    <w:rsid w:val="006A2BEA"/>
    <w:rsid w:val="006A2BF0"/>
    <w:rsid w:val="006A492B"/>
    <w:rsid w:val="006A4F77"/>
    <w:rsid w:val="006A5A81"/>
    <w:rsid w:val="006B3D33"/>
    <w:rsid w:val="006B4B16"/>
    <w:rsid w:val="006B5421"/>
    <w:rsid w:val="006D17E6"/>
    <w:rsid w:val="006D2510"/>
    <w:rsid w:val="006E2A3E"/>
    <w:rsid w:val="00700B5C"/>
    <w:rsid w:val="00715EAB"/>
    <w:rsid w:val="00716CEA"/>
    <w:rsid w:val="00721801"/>
    <w:rsid w:val="0072315C"/>
    <w:rsid w:val="007231C7"/>
    <w:rsid w:val="00724ED8"/>
    <w:rsid w:val="00726FD7"/>
    <w:rsid w:val="0074210B"/>
    <w:rsid w:val="00756E55"/>
    <w:rsid w:val="00782728"/>
    <w:rsid w:val="007A060A"/>
    <w:rsid w:val="007A0ADD"/>
    <w:rsid w:val="007A23B8"/>
    <w:rsid w:val="007A431F"/>
    <w:rsid w:val="007A5F0E"/>
    <w:rsid w:val="007B03A8"/>
    <w:rsid w:val="007B3522"/>
    <w:rsid w:val="007B4B9D"/>
    <w:rsid w:val="007C11F6"/>
    <w:rsid w:val="007C26E5"/>
    <w:rsid w:val="007C26F1"/>
    <w:rsid w:val="007C37DB"/>
    <w:rsid w:val="007D3885"/>
    <w:rsid w:val="007D635D"/>
    <w:rsid w:val="00801EFD"/>
    <w:rsid w:val="00812EEE"/>
    <w:rsid w:val="008162E8"/>
    <w:rsid w:val="008275F6"/>
    <w:rsid w:val="00832CAF"/>
    <w:rsid w:val="00842CD2"/>
    <w:rsid w:val="00846D17"/>
    <w:rsid w:val="00863097"/>
    <w:rsid w:val="00863519"/>
    <w:rsid w:val="0086372E"/>
    <w:rsid w:val="00864788"/>
    <w:rsid w:val="00870C3B"/>
    <w:rsid w:val="008909BA"/>
    <w:rsid w:val="008A0820"/>
    <w:rsid w:val="008A7F9A"/>
    <w:rsid w:val="008B185B"/>
    <w:rsid w:val="008C2026"/>
    <w:rsid w:val="008C554C"/>
    <w:rsid w:val="008D1313"/>
    <w:rsid w:val="008E407D"/>
    <w:rsid w:val="008E5216"/>
    <w:rsid w:val="008F720D"/>
    <w:rsid w:val="008F7633"/>
    <w:rsid w:val="009062F4"/>
    <w:rsid w:val="00906955"/>
    <w:rsid w:val="00914C97"/>
    <w:rsid w:val="009253A8"/>
    <w:rsid w:val="00941117"/>
    <w:rsid w:val="00942501"/>
    <w:rsid w:val="00950B64"/>
    <w:rsid w:val="009522FB"/>
    <w:rsid w:val="00963D42"/>
    <w:rsid w:val="00964158"/>
    <w:rsid w:val="0096452D"/>
    <w:rsid w:val="00965F69"/>
    <w:rsid w:val="00966911"/>
    <w:rsid w:val="009743A4"/>
    <w:rsid w:val="00975FDA"/>
    <w:rsid w:val="00984580"/>
    <w:rsid w:val="00992F87"/>
    <w:rsid w:val="00993814"/>
    <w:rsid w:val="00993E3B"/>
    <w:rsid w:val="0099469D"/>
    <w:rsid w:val="009963D6"/>
    <w:rsid w:val="009A1F11"/>
    <w:rsid w:val="009A23C0"/>
    <w:rsid w:val="009A7626"/>
    <w:rsid w:val="009C430C"/>
    <w:rsid w:val="009C48DA"/>
    <w:rsid w:val="009D194A"/>
    <w:rsid w:val="009E2B0C"/>
    <w:rsid w:val="009E3339"/>
    <w:rsid w:val="009E7C98"/>
    <w:rsid w:val="009F1923"/>
    <w:rsid w:val="009F7BF8"/>
    <w:rsid w:val="00A01DBD"/>
    <w:rsid w:val="00A06481"/>
    <w:rsid w:val="00A06F11"/>
    <w:rsid w:val="00A178E8"/>
    <w:rsid w:val="00A231DE"/>
    <w:rsid w:val="00A24102"/>
    <w:rsid w:val="00A335EA"/>
    <w:rsid w:val="00A46439"/>
    <w:rsid w:val="00A56A6B"/>
    <w:rsid w:val="00A578A9"/>
    <w:rsid w:val="00A60FE6"/>
    <w:rsid w:val="00A61C59"/>
    <w:rsid w:val="00A64853"/>
    <w:rsid w:val="00A732F7"/>
    <w:rsid w:val="00A7720F"/>
    <w:rsid w:val="00A77729"/>
    <w:rsid w:val="00A8353C"/>
    <w:rsid w:val="00A83917"/>
    <w:rsid w:val="00A85255"/>
    <w:rsid w:val="00AA02CA"/>
    <w:rsid w:val="00AA0EDD"/>
    <w:rsid w:val="00AB023A"/>
    <w:rsid w:val="00AB07D7"/>
    <w:rsid w:val="00AB5E52"/>
    <w:rsid w:val="00AD553A"/>
    <w:rsid w:val="00AE11CF"/>
    <w:rsid w:val="00AE31C8"/>
    <w:rsid w:val="00AE4290"/>
    <w:rsid w:val="00AE4F36"/>
    <w:rsid w:val="00AE6F97"/>
    <w:rsid w:val="00AF0BF0"/>
    <w:rsid w:val="00AF1B55"/>
    <w:rsid w:val="00AF3555"/>
    <w:rsid w:val="00AF58B9"/>
    <w:rsid w:val="00B000D7"/>
    <w:rsid w:val="00B118A2"/>
    <w:rsid w:val="00B118BA"/>
    <w:rsid w:val="00B14743"/>
    <w:rsid w:val="00B15931"/>
    <w:rsid w:val="00B16A38"/>
    <w:rsid w:val="00B2127D"/>
    <w:rsid w:val="00B34FCA"/>
    <w:rsid w:val="00B40602"/>
    <w:rsid w:val="00B44982"/>
    <w:rsid w:val="00B60537"/>
    <w:rsid w:val="00B63DB3"/>
    <w:rsid w:val="00B71895"/>
    <w:rsid w:val="00B7323A"/>
    <w:rsid w:val="00B80595"/>
    <w:rsid w:val="00B82EBB"/>
    <w:rsid w:val="00B83F84"/>
    <w:rsid w:val="00B84685"/>
    <w:rsid w:val="00B8577C"/>
    <w:rsid w:val="00B86F0A"/>
    <w:rsid w:val="00B910AF"/>
    <w:rsid w:val="00B91534"/>
    <w:rsid w:val="00B93837"/>
    <w:rsid w:val="00B9651E"/>
    <w:rsid w:val="00BA6419"/>
    <w:rsid w:val="00BB1437"/>
    <w:rsid w:val="00BB5A54"/>
    <w:rsid w:val="00BC1307"/>
    <w:rsid w:val="00BC4A28"/>
    <w:rsid w:val="00BC7E53"/>
    <w:rsid w:val="00BD03F6"/>
    <w:rsid w:val="00BD144C"/>
    <w:rsid w:val="00BE0C0A"/>
    <w:rsid w:val="00BE23BE"/>
    <w:rsid w:val="00BE5F0E"/>
    <w:rsid w:val="00BF28AB"/>
    <w:rsid w:val="00BF2DA9"/>
    <w:rsid w:val="00BF3F00"/>
    <w:rsid w:val="00C021B8"/>
    <w:rsid w:val="00C0516D"/>
    <w:rsid w:val="00C13587"/>
    <w:rsid w:val="00C13B47"/>
    <w:rsid w:val="00C27848"/>
    <w:rsid w:val="00C279AC"/>
    <w:rsid w:val="00C31F31"/>
    <w:rsid w:val="00C34932"/>
    <w:rsid w:val="00C470ED"/>
    <w:rsid w:val="00C65DAA"/>
    <w:rsid w:val="00C676A7"/>
    <w:rsid w:val="00C77671"/>
    <w:rsid w:val="00C80A3E"/>
    <w:rsid w:val="00C8148B"/>
    <w:rsid w:val="00C829EF"/>
    <w:rsid w:val="00C835D7"/>
    <w:rsid w:val="00C862BF"/>
    <w:rsid w:val="00C86F7C"/>
    <w:rsid w:val="00C912D2"/>
    <w:rsid w:val="00C91AC2"/>
    <w:rsid w:val="00CA5E2A"/>
    <w:rsid w:val="00CB0770"/>
    <w:rsid w:val="00CB0FC3"/>
    <w:rsid w:val="00CB6917"/>
    <w:rsid w:val="00CC4992"/>
    <w:rsid w:val="00CC6BFA"/>
    <w:rsid w:val="00CD7936"/>
    <w:rsid w:val="00CE5B58"/>
    <w:rsid w:val="00CF0156"/>
    <w:rsid w:val="00CF14C9"/>
    <w:rsid w:val="00CF61A1"/>
    <w:rsid w:val="00CF7C87"/>
    <w:rsid w:val="00D011DF"/>
    <w:rsid w:val="00D04324"/>
    <w:rsid w:val="00D046B8"/>
    <w:rsid w:val="00D133FD"/>
    <w:rsid w:val="00D20B19"/>
    <w:rsid w:val="00D224FF"/>
    <w:rsid w:val="00D27243"/>
    <w:rsid w:val="00D31C10"/>
    <w:rsid w:val="00D33687"/>
    <w:rsid w:val="00D444B0"/>
    <w:rsid w:val="00D44C86"/>
    <w:rsid w:val="00D466D9"/>
    <w:rsid w:val="00D50234"/>
    <w:rsid w:val="00D50343"/>
    <w:rsid w:val="00D52794"/>
    <w:rsid w:val="00D56563"/>
    <w:rsid w:val="00D617D5"/>
    <w:rsid w:val="00D73338"/>
    <w:rsid w:val="00D748CF"/>
    <w:rsid w:val="00D75231"/>
    <w:rsid w:val="00D80A14"/>
    <w:rsid w:val="00D901EB"/>
    <w:rsid w:val="00D921A3"/>
    <w:rsid w:val="00D92B74"/>
    <w:rsid w:val="00D932A1"/>
    <w:rsid w:val="00D93577"/>
    <w:rsid w:val="00DA137E"/>
    <w:rsid w:val="00DA1A0D"/>
    <w:rsid w:val="00DA59EA"/>
    <w:rsid w:val="00DA644C"/>
    <w:rsid w:val="00DB10C3"/>
    <w:rsid w:val="00DB3237"/>
    <w:rsid w:val="00DB45DA"/>
    <w:rsid w:val="00DB46F1"/>
    <w:rsid w:val="00DB4F12"/>
    <w:rsid w:val="00DB5F35"/>
    <w:rsid w:val="00DC3160"/>
    <w:rsid w:val="00DC3EFC"/>
    <w:rsid w:val="00DC671C"/>
    <w:rsid w:val="00DD71F7"/>
    <w:rsid w:val="00DE700D"/>
    <w:rsid w:val="00DF2C1D"/>
    <w:rsid w:val="00DF33EB"/>
    <w:rsid w:val="00DF6929"/>
    <w:rsid w:val="00DF7252"/>
    <w:rsid w:val="00E00A1F"/>
    <w:rsid w:val="00E13ABA"/>
    <w:rsid w:val="00E169CD"/>
    <w:rsid w:val="00E21E66"/>
    <w:rsid w:val="00E23231"/>
    <w:rsid w:val="00E353C6"/>
    <w:rsid w:val="00E36117"/>
    <w:rsid w:val="00E368DB"/>
    <w:rsid w:val="00E36C07"/>
    <w:rsid w:val="00E46068"/>
    <w:rsid w:val="00E464C5"/>
    <w:rsid w:val="00E465B2"/>
    <w:rsid w:val="00E50B35"/>
    <w:rsid w:val="00E51BA9"/>
    <w:rsid w:val="00E5649A"/>
    <w:rsid w:val="00E62510"/>
    <w:rsid w:val="00E6625C"/>
    <w:rsid w:val="00E71E98"/>
    <w:rsid w:val="00E7463A"/>
    <w:rsid w:val="00E87C3F"/>
    <w:rsid w:val="00E9614D"/>
    <w:rsid w:val="00EA4556"/>
    <w:rsid w:val="00EA5F70"/>
    <w:rsid w:val="00EB231C"/>
    <w:rsid w:val="00EC03A9"/>
    <w:rsid w:val="00EC7726"/>
    <w:rsid w:val="00ED5D56"/>
    <w:rsid w:val="00ED6D35"/>
    <w:rsid w:val="00EE66F5"/>
    <w:rsid w:val="00F05656"/>
    <w:rsid w:val="00F13968"/>
    <w:rsid w:val="00F160B9"/>
    <w:rsid w:val="00F226DF"/>
    <w:rsid w:val="00F23AD4"/>
    <w:rsid w:val="00F27C42"/>
    <w:rsid w:val="00F35799"/>
    <w:rsid w:val="00F53796"/>
    <w:rsid w:val="00F55E9A"/>
    <w:rsid w:val="00F65BDD"/>
    <w:rsid w:val="00F6765B"/>
    <w:rsid w:val="00F72FBD"/>
    <w:rsid w:val="00F777B0"/>
    <w:rsid w:val="00F840F9"/>
    <w:rsid w:val="00F97617"/>
    <w:rsid w:val="00F977A7"/>
    <w:rsid w:val="00FA5050"/>
    <w:rsid w:val="00FC5EC9"/>
    <w:rsid w:val="00FD6FA1"/>
    <w:rsid w:val="00FD741F"/>
    <w:rsid w:val="00FF3B49"/>
    <w:rsid w:val="00FF49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3F0E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2A3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A3301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2A3301"/>
    <w:pPr>
      <w:keepNext/>
      <w:widowControl/>
      <w:autoSpaceDE/>
      <w:autoSpaceDN/>
      <w:adjustRightInd/>
      <w:jc w:val="right"/>
      <w:outlineLvl w:val="2"/>
    </w:pPr>
    <w:rPr>
      <w:sz w:val="24"/>
      <w:szCs w:val="24"/>
    </w:rPr>
  </w:style>
  <w:style w:type="paragraph" w:styleId="4">
    <w:name w:val="heading 4"/>
    <w:basedOn w:val="a0"/>
    <w:next w:val="a0"/>
    <w:qFormat/>
    <w:rsid w:val="002A3301"/>
    <w:pPr>
      <w:keepNext/>
      <w:widowControl/>
      <w:autoSpaceDE/>
      <w:autoSpaceDN/>
      <w:adjustRightInd/>
      <w:ind w:right="-7"/>
      <w:jc w:val="right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rsid w:val="002A3301"/>
    <w:pPr>
      <w:keepNext/>
      <w:shd w:val="clear" w:color="auto" w:fill="FFFFFF"/>
      <w:jc w:val="center"/>
      <w:outlineLvl w:val="4"/>
    </w:pPr>
    <w:rPr>
      <w:color w:val="000000"/>
      <w:spacing w:val="-3"/>
      <w:sz w:val="28"/>
      <w:szCs w:val="28"/>
    </w:rPr>
  </w:style>
  <w:style w:type="paragraph" w:styleId="6">
    <w:name w:val="heading 6"/>
    <w:basedOn w:val="a0"/>
    <w:next w:val="a0"/>
    <w:qFormat/>
    <w:rsid w:val="002A3301"/>
    <w:pPr>
      <w:keepNext/>
      <w:shd w:val="clear" w:color="auto" w:fill="FFFFFF"/>
      <w:spacing w:before="192" w:line="269" w:lineRule="exact"/>
      <w:ind w:right="-26"/>
      <w:jc w:val="center"/>
      <w:outlineLvl w:val="5"/>
    </w:pPr>
    <w:rPr>
      <w:b/>
      <w:bCs/>
      <w:color w:val="000000"/>
      <w:spacing w:val="9"/>
      <w:sz w:val="28"/>
      <w:szCs w:val="28"/>
    </w:rPr>
  </w:style>
  <w:style w:type="paragraph" w:styleId="7">
    <w:name w:val="heading 7"/>
    <w:basedOn w:val="a0"/>
    <w:next w:val="a0"/>
    <w:qFormat/>
    <w:rsid w:val="002A3301"/>
    <w:pPr>
      <w:widowControl/>
      <w:numPr>
        <w:ilvl w:val="6"/>
        <w:numId w:val="1"/>
      </w:numPr>
      <w:autoSpaceDE/>
      <w:autoSpaceDN/>
      <w:adjustRightInd/>
      <w:spacing w:before="240" w:after="60"/>
      <w:jc w:val="both"/>
      <w:outlineLvl w:val="6"/>
    </w:pPr>
    <w:rPr>
      <w:rFonts w:ascii="Arial" w:hAnsi="Arial" w:cs="Arial"/>
    </w:rPr>
  </w:style>
  <w:style w:type="paragraph" w:styleId="8">
    <w:name w:val="heading 8"/>
    <w:basedOn w:val="a0"/>
    <w:next w:val="a0"/>
    <w:qFormat/>
    <w:rsid w:val="002A3301"/>
    <w:pPr>
      <w:widowControl/>
      <w:numPr>
        <w:ilvl w:val="7"/>
        <w:numId w:val="1"/>
      </w:numPr>
      <w:autoSpaceDE/>
      <w:autoSpaceDN/>
      <w:adjustRightInd/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0"/>
    <w:next w:val="a0"/>
    <w:qFormat/>
    <w:rsid w:val="002A3301"/>
    <w:pPr>
      <w:widowControl/>
      <w:numPr>
        <w:ilvl w:val="8"/>
        <w:numId w:val="1"/>
      </w:numPr>
      <w:autoSpaceDE/>
      <w:autoSpaceDN/>
      <w:adjustRightInd/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2A3301"/>
    <w:pPr>
      <w:jc w:val="both"/>
    </w:pPr>
    <w:rPr>
      <w:color w:val="000000"/>
      <w:sz w:val="28"/>
      <w:szCs w:val="28"/>
    </w:rPr>
  </w:style>
  <w:style w:type="paragraph" w:styleId="a5">
    <w:name w:val="Body Text"/>
    <w:basedOn w:val="a0"/>
    <w:rsid w:val="002A3301"/>
    <w:pPr>
      <w:spacing w:after="120"/>
    </w:pPr>
  </w:style>
  <w:style w:type="paragraph" w:styleId="a6">
    <w:name w:val="caption"/>
    <w:basedOn w:val="a0"/>
    <w:next w:val="a0"/>
    <w:qFormat/>
    <w:rsid w:val="002A3301"/>
    <w:pPr>
      <w:autoSpaceDE/>
      <w:autoSpaceDN/>
      <w:adjustRightInd/>
      <w:spacing w:before="120" w:after="120"/>
    </w:pPr>
    <w:rPr>
      <w:b/>
      <w:bCs/>
    </w:rPr>
  </w:style>
  <w:style w:type="paragraph" w:styleId="30">
    <w:name w:val="Body Text 3"/>
    <w:basedOn w:val="a0"/>
    <w:rsid w:val="002A3301"/>
    <w:pPr>
      <w:spacing w:after="120"/>
    </w:pPr>
    <w:rPr>
      <w:sz w:val="16"/>
      <w:szCs w:val="16"/>
    </w:rPr>
  </w:style>
  <w:style w:type="paragraph" w:customStyle="1" w:styleId="10">
    <w:name w:val="заголовок 1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1">
    <w:name w:val="заголовок 2"/>
    <w:basedOn w:val="a0"/>
    <w:next w:val="a0"/>
    <w:rsid w:val="002A3301"/>
    <w:pPr>
      <w:keepNext/>
      <w:autoSpaceDE/>
      <w:autoSpaceDN/>
      <w:adjustRightInd/>
      <w:spacing w:before="240" w:after="6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31">
    <w:name w:val="заголовок 3"/>
    <w:basedOn w:val="a0"/>
    <w:next w:val="a0"/>
    <w:rsid w:val="002A3301"/>
    <w:pPr>
      <w:keepNext/>
      <w:suppressAutoHyphens/>
      <w:autoSpaceDE/>
      <w:autoSpaceDN/>
      <w:adjustRightInd/>
      <w:spacing w:before="240" w:after="60"/>
      <w:ind w:left="709"/>
      <w:jc w:val="both"/>
    </w:pPr>
    <w:rPr>
      <w:b/>
      <w:bCs/>
      <w:sz w:val="28"/>
      <w:szCs w:val="28"/>
    </w:rPr>
  </w:style>
  <w:style w:type="character" w:customStyle="1" w:styleId="a7">
    <w:name w:val="Основной шрифт"/>
    <w:rsid w:val="002A3301"/>
  </w:style>
  <w:style w:type="paragraph" w:customStyle="1" w:styleId="11">
    <w:name w:val="Подзаголовок 1"/>
    <w:basedOn w:val="a0"/>
    <w:next w:val="a0"/>
    <w:rsid w:val="002A3301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character" w:customStyle="1" w:styleId="a8">
    <w:name w:val="номер страницы"/>
    <w:basedOn w:val="a7"/>
    <w:rsid w:val="002A3301"/>
  </w:style>
  <w:style w:type="paragraph" w:customStyle="1" w:styleId="12">
    <w:name w:val="оглавление 1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360"/>
      <w:ind w:firstLine="709"/>
    </w:pPr>
    <w:rPr>
      <w:rFonts w:ascii="Arial" w:hAnsi="Arial" w:cs="Arial"/>
      <w:b/>
      <w:bCs/>
      <w:caps/>
      <w:sz w:val="24"/>
      <w:szCs w:val="24"/>
    </w:rPr>
  </w:style>
  <w:style w:type="paragraph" w:customStyle="1" w:styleId="22">
    <w:name w:val="оглавление 2"/>
    <w:basedOn w:val="a0"/>
    <w:next w:val="a0"/>
    <w:rsid w:val="002A3301"/>
    <w:pPr>
      <w:tabs>
        <w:tab w:val="right" w:leader="dot" w:pos="9916"/>
      </w:tabs>
      <w:autoSpaceDE/>
      <w:autoSpaceDN/>
      <w:adjustRightInd/>
      <w:spacing w:before="240"/>
      <w:ind w:left="280" w:firstLine="709"/>
    </w:pPr>
    <w:rPr>
      <w:b/>
      <w:bCs/>
    </w:rPr>
  </w:style>
  <w:style w:type="paragraph" w:customStyle="1" w:styleId="a9">
    <w:name w:val="текст сноски"/>
    <w:basedOn w:val="a0"/>
    <w:rsid w:val="002A3301"/>
    <w:pPr>
      <w:autoSpaceDE/>
      <w:autoSpaceDN/>
      <w:adjustRightInd/>
    </w:pPr>
  </w:style>
  <w:style w:type="character" w:customStyle="1" w:styleId="aa">
    <w:name w:val="знак сноски"/>
    <w:rsid w:val="002A3301"/>
    <w:rPr>
      <w:vertAlign w:val="superscript"/>
    </w:rPr>
  </w:style>
  <w:style w:type="paragraph" w:customStyle="1" w:styleId="32">
    <w:name w:val="оглавление 3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400"/>
    </w:pPr>
  </w:style>
  <w:style w:type="paragraph" w:customStyle="1" w:styleId="40">
    <w:name w:val="оглавление 4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600"/>
    </w:pPr>
  </w:style>
  <w:style w:type="paragraph" w:customStyle="1" w:styleId="50">
    <w:name w:val="оглавление 5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800"/>
    </w:pPr>
  </w:style>
  <w:style w:type="paragraph" w:customStyle="1" w:styleId="60">
    <w:name w:val="оглавление 6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000"/>
    </w:pPr>
  </w:style>
  <w:style w:type="paragraph" w:customStyle="1" w:styleId="70">
    <w:name w:val="оглавление 7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200"/>
    </w:pPr>
  </w:style>
  <w:style w:type="paragraph" w:customStyle="1" w:styleId="80">
    <w:name w:val="оглавление 8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400"/>
    </w:pPr>
  </w:style>
  <w:style w:type="paragraph" w:customStyle="1" w:styleId="90">
    <w:name w:val="оглавление 9"/>
    <w:basedOn w:val="a0"/>
    <w:next w:val="a0"/>
    <w:rsid w:val="002A3301"/>
    <w:pPr>
      <w:tabs>
        <w:tab w:val="right" w:leader="dot" w:pos="9916"/>
      </w:tabs>
      <w:autoSpaceDE/>
      <w:autoSpaceDN/>
      <w:adjustRightInd/>
      <w:ind w:left="1600"/>
    </w:pPr>
  </w:style>
  <w:style w:type="paragraph" w:styleId="ab">
    <w:name w:val="footer"/>
    <w:basedOn w:val="a0"/>
    <w:link w:val="ac"/>
    <w:uiPriority w:val="99"/>
    <w:rsid w:val="002A3301"/>
    <w:pPr>
      <w:tabs>
        <w:tab w:val="center" w:pos="4536"/>
        <w:tab w:val="right" w:pos="9072"/>
      </w:tabs>
      <w:autoSpaceDE/>
      <w:autoSpaceDN/>
      <w:adjustRightInd/>
      <w:ind w:firstLine="709"/>
      <w:jc w:val="both"/>
    </w:pPr>
    <w:rPr>
      <w:sz w:val="28"/>
      <w:szCs w:val="28"/>
    </w:rPr>
  </w:style>
  <w:style w:type="paragraph" w:styleId="ad">
    <w:name w:val="footnote text"/>
    <w:basedOn w:val="a0"/>
    <w:link w:val="ae"/>
    <w:uiPriority w:val="99"/>
    <w:semiHidden/>
    <w:rsid w:val="002A3301"/>
    <w:pPr>
      <w:widowControl/>
      <w:autoSpaceDE/>
      <w:autoSpaceDN/>
      <w:adjustRightInd/>
    </w:pPr>
  </w:style>
  <w:style w:type="paragraph" w:styleId="af">
    <w:name w:val="header"/>
    <w:basedOn w:val="a0"/>
    <w:rsid w:val="002A330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f0">
    <w:name w:val="page number"/>
    <w:basedOn w:val="a1"/>
    <w:rsid w:val="002A3301"/>
  </w:style>
  <w:style w:type="paragraph" w:styleId="13">
    <w:name w:val="toc 1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spacing w:before="120"/>
    </w:pPr>
    <w:rPr>
      <w:caps/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F13968"/>
    <w:pPr>
      <w:widowControl/>
      <w:tabs>
        <w:tab w:val="right" w:leader="dot" w:pos="9072"/>
      </w:tabs>
      <w:autoSpaceDE/>
      <w:autoSpaceDN/>
      <w:adjustRightInd/>
      <w:ind w:left="200"/>
    </w:pPr>
  </w:style>
  <w:style w:type="paragraph" w:styleId="33">
    <w:name w:val="toc 3"/>
    <w:basedOn w:val="a0"/>
    <w:next w:val="a0"/>
    <w:autoRedefine/>
    <w:semiHidden/>
    <w:rsid w:val="002A3301"/>
    <w:pPr>
      <w:widowControl/>
      <w:autoSpaceDE/>
      <w:autoSpaceDN/>
      <w:adjustRightInd/>
      <w:ind w:left="400"/>
    </w:pPr>
  </w:style>
  <w:style w:type="paragraph" w:styleId="41">
    <w:name w:val="toc 4"/>
    <w:basedOn w:val="a0"/>
    <w:next w:val="a0"/>
    <w:autoRedefine/>
    <w:semiHidden/>
    <w:rsid w:val="002A3301"/>
    <w:pPr>
      <w:widowControl/>
      <w:autoSpaceDE/>
      <w:autoSpaceDN/>
      <w:adjustRightInd/>
      <w:ind w:left="600"/>
    </w:pPr>
  </w:style>
  <w:style w:type="paragraph" w:styleId="51">
    <w:name w:val="toc 5"/>
    <w:basedOn w:val="a0"/>
    <w:next w:val="a0"/>
    <w:autoRedefine/>
    <w:semiHidden/>
    <w:rsid w:val="002A3301"/>
    <w:pPr>
      <w:widowControl/>
      <w:autoSpaceDE/>
      <w:autoSpaceDN/>
      <w:adjustRightInd/>
      <w:ind w:left="800"/>
    </w:pPr>
  </w:style>
  <w:style w:type="paragraph" w:styleId="61">
    <w:name w:val="toc 6"/>
    <w:basedOn w:val="a0"/>
    <w:next w:val="a0"/>
    <w:autoRedefine/>
    <w:semiHidden/>
    <w:rsid w:val="002A3301"/>
    <w:pPr>
      <w:widowControl/>
      <w:autoSpaceDE/>
      <w:autoSpaceDN/>
      <w:adjustRightInd/>
      <w:ind w:left="1000"/>
    </w:pPr>
  </w:style>
  <w:style w:type="paragraph" w:styleId="71">
    <w:name w:val="toc 7"/>
    <w:basedOn w:val="a0"/>
    <w:next w:val="a0"/>
    <w:autoRedefine/>
    <w:semiHidden/>
    <w:rsid w:val="002A3301"/>
    <w:pPr>
      <w:widowControl/>
      <w:autoSpaceDE/>
      <w:autoSpaceDN/>
      <w:adjustRightInd/>
      <w:ind w:left="1200"/>
    </w:pPr>
  </w:style>
  <w:style w:type="paragraph" w:styleId="81">
    <w:name w:val="toc 8"/>
    <w:basedOn w:val="a0"/>
    <w:next w:val="a0"/>
    <w:autoRedefine/>
    <w:semiHidden/>
    <w:rsid w:val="002A3301"/>
    <w:pPr>
      <w:widowControl/>
      <w:autoSpaceDE/>
      <w:autoSpaceDN/>
      <w:adjustRightInd/>
      <w:ind w:left="1400"/>
    </w:pPr>
  </w:style>
  <w:style w:type="paragraph" w:styleId="91">
    <w:name w:val="toc 9"/>
    <w:basedOn w:val="a0"/>
    <w:next w:val="a0"/>
    <w:autoRedefine/>
    <w:semiHidden/>
    <w:rsid w:val="002A3301"/>
    <w:pPr>
      <w:widowControl/>
      <w:autoSpaceDE/>
      <w:autoSpaceDN/>
      <w:adjustRightInd/>
      <w:ind w:left="1600"/>
    </w:pPr>
  </w:style>
  <w:style w:type="paragraph" w:styleId="24">
    <w:name w:val="Body Text Indent 2"/>
    <w:basedOn w:val="a0"/>
    <w:rsid w:val="002A3301"/>
    <w:pPr>
      <w:widowControl/>
      <w:shd w:val="clear" w:color="auto" w:fill="FFFFFF"/>
      <w:autoSpaceDE/>
      <w:autoSpaceDN/>
      <w:adjustRightInd/>
      <w:ind w:right="86" w:firstLine="709"/>
      <w:jc w:val="both"/>
    </w:pPr>
    <w:rPr>
      <w:sz w:val="25"/>
      <w:szCs w:val="25"/>
    </w:rPr>
  </w:style>
  <w:style w:type="paragraph" w:styleId="34">
    <w:name w:val="Body Text Indent 3"/>
    <w:basedOn w:val="a0"/>
    <w:rsid w:val="002A3301"/>
    <w:pPr>
      <w:widowControl/>
      <w:shd w:val="clear" w:color="auto" w:fill="FFFFFF"/>
      <w:autoSpaceDE/>
      <w:autoSpaceDN/>
      <w:adjustRightInd/>
      <w:ind w:firstLine="709"/>
      <w:jc w:val="both"/>
    </w:pPr>
    <w:rPr>
      <w:sz w:val="25"/>
      <w:szCs w:val="25"/>
    </w:rPr>
  </w:style>
  <w:style w:type="paragraph" w:styleId="af1">
    <w:name w:val="Block Text"/>
    <w:basedOn w:val="a0"/>
    <w:rsid w:val="002A3301"/>
    <w:pPr>
      <w:shd w:val="clear" w:color="auto" w:fill="FFFFFF"/>
      <w:tabs>
        <w:tab w:val="left" w:leader="underscore" w:pos="3686"/>
      </w:tabs>
      <w:spacing w:before="547" w:line="283" w:lineRule="exact"/>
      <w:ind w:left="1488" w:right="4793"/>
    </w:pPr>
    <w:rPr>
      <w:color w:val="000000"/>
      <w:sz w:val="28"/>
      <w:szCs w:val="28"/>
    </w:rPr>
  </w:style>
  <w:style w:type="paragraph" w:styleId="af2">
    <w:name w:val="Normal (Web)"/>
    <w:basedOn w:val="a0"/>
    <w:rsid w:val="002A3301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af3">
    <w:name w:val="Hyperlink"/>
    <w:uiPriority w:val="99"/>
    <w:rsid w:val="002A3301"/>
    <w:rPr>
      <w:color w:val="0000FF"/>
      <w:u w:val="single"/>
    </w:rPr>
  </w:style>
  <w:style w:type="paragraph" w:styleId="af4">
    <w:name w:val="Balloon Text"/>
    <w:basedOn w:val="a0"/>
    <w:semiHidden/>
    <w:rsid w:val="002A330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2A3301"/>
    <w:pPr>
      <w:widowControl w:val="0"/>
      <w:spacing w:line="300" w:lineRule="auto"/>
      <w:ind w:firstLine="720"/>
    </w:pPr>
    <w:rPr>
      <w:snapToGrid w:val="0"/>
      <w:sz w:val="24"/>
    </w:rPr>
  </w:style>
  <w:style w:type="character" w:styleId="af5">
    <w:name w:val="annotation reference"/>
    <w:semiHidden/>
    <w:unhideWhenUsed/>
    <w:rsid w:val="002A3301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2A3301"/>
  </w:style>
  <w:style w:type="character" w:customStyle="1" w:styleId="af7">
    <w:name w:val="Текст примечания Знак"/>
    <w:link w:val="af6"/>
    <w:uiPriority w:val="99"/>
    <w:semiHidden/>
    <w:rsid w:val="002A3301"/>
    <w:rPr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unhideWhenUsed/>
    <w:rsid w:val="002A3301"/>
    <w:rPr>
      <w:b/>
      <w:bCs/>
    </w:rPr>
  </w:style>
  <w:style w:type="character" w:customStyle="1" w:styleId="af9">
    <w:name w:val="Тема примечания Знак"/>
    <w:link w:val="af8"/>
    <w:semiHidden/>
    <w:rsid w:val="002A3301"/>
    <w:rPr>
      <w:b/>
      <w:bCs/>
      <w:lang w:val="ru-RU" w:eastAsia="ru-RU" w:bidi="ar-SA"/>
    </w:rPr>
  </w:style>
  <w:style w:type="character" w:styleId="afa">
    <w:name w:val="Emphasis"/>
    <w:qFormat/>
    <w:rsid w:val="00726FD7"/>
    <w:rPr>
      <w:i/>
      <w:iCs/>
    </w:rPr>
  </w:style>
  <w:style w:type="character" w:styleId="afb">
    <w:name w:val="Strong"/>
    <w:qFormat/>
    <w:rsid w:val="00726FD7"/>
    <w:rPr>
      <w:b/>
      <w:bCs/>
    </w:rPr>
  </w:style>
  <w:style w:type="character" w:styleId="afc">
    <w:name w:val="footnote reference"/>
    <w:uiPriority w:val="99"/>
    <w:rsid w:val="00FD741F"/>
    <w:rPr>
      <w:vertAlign w:val="superscript"/>
    </w:rPr>
  </w:style>
  <w:style w:type="table" w:styleId="afd">
    <w:name w:val="Table Grid"/>
    <w:basedOn w:val="a2"/>
    <w:uiPriority w:val="59"/>
    <w:rsid w:val="00723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ip1">
    <w:name w:val="snip1"/>
    <w:basedOn w:val="a0"/>
    <w:rsid w:val="00DA644C"/>
    <w:pPr>
      <w:widowControl/>
      <w:autoSpaceDE/>
      <w:autoSpaceDN/>
      <w:adjustRightInd/>
      <w:spacing w:before="72" w:line="312" w:lineRule="atLeast"/>
    </w:pPr>
    <w:rPr>
      <w:color w:val="000000"/>
      <w:sz w:val="24"/>
      <w:szCs w:val="24"/>
    </w:rPr>
  </w:style>
  <w:style w:type="character" w:styleId="afe">
    <w:name w:val="FollowedHyperlink"/>
    <w:rsid w:val="00065182"/>
    <w:rPr>
      <w:color w:val="800080"/>
      <w:u w:val="single"/>
    </w:rPr>
  </w:style>
  <w:style w:type="paragraph" w:customStyle="1" w:styleId="ConsPlusTitle">
    <w:name w:val="ConsPlusTitle"/>
    <w:uiPriority w:val="99"/>
    <w:rsid w:val="00A61C59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f">
    <w:name w:val="Title"/>
    <w:basedOn w:val="a0"/>
    <w:link w:val="aff0"/>
    <w:uiPriority w:val="99"/>
    <w:qFormat/>
    <w:rsid w:val="006A2BEA"/>
    <w:pPr>
      <w:widowControl/>
      <w:ind w:firstLine="371"/>
      <w:jc w:val="center"/>
    </w:pPr>
    <w:rPr>
      <w:noProof/>
      <w:sz w:val="28"/>
      <w:szCs w:val="18"/>
    </w:rPr>
  </w:style>
  <w:style w:type="character" w:customStyle="1" w:styleId="aff0">
    <w:name w:val="Название Знак"/>
    <w:link w:val="aff"/>
    <w:uiPriority w:val="99"/>
    <w:rsid w:val="006A2BEA"/>
    <w:rPr>
      <w:noProof/>
      <w:sz w:val="28"/>
      <w:szCs w:val="18"/>
    </w:rPr>
  </w:style>
  <w:style w:type="character" w:customStyle="1" w:styleId="ac">
    <w:name w:val="Нижний колонтитул Знак"/>
    <w:link w:val="ab"/>
    <w:uiPriority w:val="99"/>
    <w:rsid w:val="00D44C86"/>
    <w:rPr>
      <w:sz w:val="28"/>
      <w:szCs w:val="28"/>
    </w:rPr>
  </w:style>
  <w:style w:type="paragraph" w:styleId="aff1">
    <w:name w:val="Document Map"/>
    <w:basedOn w:val="a0"/>
    <w:semiHidden/>
    <w:rsid w:val="003D0128"/>
    <w:pPr>
      <w:shd w:val="clear" w:color="auto" w:fill="000080"/>
    </w:pPr>
    <w:rPr>
      <w:rFonts w:ascii="Tahoma" w:hAnsi="Tahoma" w:cs="Tahoma"/>
    </w:rPr>
  </w:style>
  <w:style w:type="paragraph" w:styleId="25">
    <w:name w:val="Body Text 2"/>
    <w:basedOn w:val="a0"/>
    <w:link w:val="26"/>
    <w:rsid w:val="007C11F6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7C11F6"/>
  </w:style>
  <w:style w:type="paragraph" w:customStyle="1" w:styleId="15">
    <w:name w:val="Стиль1"/>
    <w:basedOn w:val="a0"/>
    <w:rsid w:val="007C11F6"/>
    <w:pPr>
      <w:widowControl/>
      <w:autoSpaceDE/>
      <w:autoSpaceDN/>
      <w:adjustRightInd/>
    </w:pPr>
    <w:rPr>
      <w:b/>
      <w:i/>
      <w:sz w:val="24"/>
      <w:szCs w:val="24"/>
    </w:rPr>
  </w:style>
  <w:style w:type="character" w:customStyle="1" w:styleId="ae">
    <w:name w:val="Текст сноски Знак"/>
    <w:basedOn w:val="a1"/>
    <w:link w:val="ad"/>
    <w:uiPriority w:val="99"/>
    <w:semiHidden/>
    <w:locked/>
    <w:rsid w:val="00D748CF"/>
  </w:style>
  <w:style w:type="paragraph" w:styleId="aff2">
    <w:name w:val="List Paragraph"/>
    <w:basedOn w:val="a0"/>
    <w:uiPriority w:val="34"/>
    <w:qFormat/>
    <w:rsid w:val="00B80595"/>
    <w:pPr>
      <w:ind w:left="720"/>
      <w:contextualSpacing/>
    </w:pPr>
  </w:style>
  <w:style w:type="character" w:customStyle="1" w:styleId="20">
    <w:name w:val="Заголовок 2 Знак"/>
    <w:link w:val="2"/>
    <w:rsid w:val="009253A8"/>
    <w:rPr>
      <w:rFonts w:ascii="Arial" w:hAnsi="Arial" w:cs="Arial"/>
      <w:b/>
      <w:bCs/>
      <w:i/>
      <w:iCs/>
      <w:sz w:val="28"/>
      <w:szCs w:val="28"/>
    </w:rPr>
  </w:style>
  <w:style w:type="paragraph" w:customStyle="1" w:styleId="a">
    <w:name w:val="Маркированный."/>
    <w:basedOn w:val="a0"/>
    <w:rsid w:val="00492DD5"/>
    <w:pPr>
      <w:widowControl/>
      <w:numPr>
        <w:numId w:val="18"/>
      </w:numPr>
      <w:autoSpaceDE/>
      <w:autoSpaceDN/>
      <w:adjustRightInd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3956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6418">
                      <w:marLeft w:val="0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109">
                                  <w:marLeft w:val="0"/>
                                  <w:marRight w:val="0"/>
                                  <w:marTop w:val="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7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6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905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78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21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6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5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hse.ru/e-resources/e-resources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hse.ru/e-resources/e-resources.htm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ooks.goog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C2CD7-E18B-4699-BD5C-A10EC97A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SPecialiST RePack</Company>
  <LinksUpToDate>false</LinksUpToDate>
  <CharactersWithSpaces>52803</CharactersWithSpaces>
  <SharedDoc>false</SharedDoc>
  <HLinks>
    <vt:vector size="264" baseType="variant">
      <vt:variant>
        <vt:i4>4325398</vt:i4>
      </vt:variant>
      <vt:variant>
        <vt:i4>231</vt:i4>
      </vt:variant>
      <vt:variant>
        <vt:i4>0</vt:i4>
      </vt:variant>
      <vt:variant>
        <vt:i4>5</vt:i4>
      </vt:variant>
      <vt:variant>
        <vt:lpwstr>http://www.naufor.ru/tree.asp?n=7810</vt:lpwstr>
      </vt:variant>
      <vt:variant>
        <vt:lpwstr/>
      </vt:variant>
      <vt:variant>
        <vt:i4>393222</vt:i4>
      </vt:variant>
      <vt:variant>
        <vt:i4>228</vt:i4>
      </vt:variant>
      <vt:variant>
        <vt:i4>0</vt:i4>
      </vt:variant>
      <vt:variant>
        <vt:i4>5</vt:i4>
      </vt:variant>
      <vt:variant>
        <vt:lpwstr>http://rlu.ru/8Wm</vt:lpwstr>
      </vt:variant>
      <vt:variant>
        <vt:lpwstr/>
      </vt:variant>
      <vt:variant>
        <vt:i4>1769534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_Toc288142074</vt:lpwstr>
      </vt:variant>
      <vt:variant>
        <vt:i4>1769534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_Toc288142073</vt:lpwstr>
      </vt:variant>
      <vt:variant>
        <vt:i4>1769534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_Toc288142071</vt:lpwstr>
      </vt:variant>
      <vt:variant>
        <vt:i4>1769534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_Toc288142070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_Toc400376058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_Toc400376057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_Toc400376056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_Toc400376055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_Toc400376054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_Toc400376053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_Toc400376052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_Toc400376051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_Toc400376050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_Toc400376049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_Toc400376048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_Toc400376047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_Toc400376046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_Toc400376045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_Toc400376044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_Toc400376043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_Toc400376042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_Toc400376041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_Toc400376040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_Toc400376039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_Toc400376038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_Toc400376037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_Toc400376036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_Toc400376035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_Toc400376034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_Toc400376033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_Toc400376032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_Toc400376031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_Toc400376030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_Toc400376029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Asus</dc:creator>
  <cp:lastModifiedBy>Кондратьева Ксения Сергеевна</cp:lastModifiedBy>
  <cp:revision>8</cp:revision>
  <cp:lastPrinted>2017-11-07T12:42:00Z</cp:lastPrinted>
  <dcterms:created xsi:type="dcterms:W3CDTF">2017-11-07T12:30:00Z</dcterms:created>
  <dcterms:modified xsi:type="dcterms:W3CDTF">2017-11-08T13:37:00Z</dcterms:modified>
</cp:coreProperties>
</file>