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A" w:rsidRPr="00A2277A" w:rsidRDefault="006F771A" w:rsidP="007259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277A">
        <w:rPr>
          <w:rFonts w:ascii="Times New Roman" w:hAnsi="Times New Roman"/>
          <w:sz w:val="28"/>
        </w:rPr>
        <w:t>Университетский округ НИУ ВШЭ</w:t>
      </w:r>
    </w:p>
    <w:p w:rsidR="006F771A" w:rsidRPr="00A2277A" w:rsidRDefault="006F771A" w:rsidP="007259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277A">
        <w:rPr>
          <w:rFonts w:ascii="Times New Roman" w:hAnsi="Times New Roman"/>
          <w:sz w:val="28"/>
        </w:rPr>
        <w:t>МБОУ «СОШ №2» г.</w:t>
      </w:r>
      <w:r>
        <w:rPr>
          <w:rFonts w:ascii="Times New Roman" w:hAnsi="Times New Roman"/>
          <w:sz w:val="28"/>
        </w:rPr>
        <w:t xml:space="preserve"> </w:t>
      </w:r>
      <w:r w:rsidRPr="00A2277A">
        <w:rPr>
          <w:rFonts w:ascii="Times New Roman" w:hAnsi="Times New Roman"/>
          <w:sz w:val="28"/>
        </w:rPr>
        <w:t>Верещагино</w:t>
      </w: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Pr="0015445A" w:rsidRDefault="006F771A" w:rsidP="0072590A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5445A">
        <w:rPr>
          <w:rFonts w:ascii="Times New Roman" w:hAnsi="Times New Roman"/>
          <w:b/>
          <w:sz w:val="28"/>
          <w:szCs w:val="28"/>
        </w:rPr>
        <w:t xml:space="preserve">об </w:t>
      </w:r>
      <w:r w:rsidRPr="0015445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учебно – исследовательской  конференции </w:t>
      </w:r>
    </w:p>
    <w:p w:rsidR="006F771A" w:rsidRPr="0015445A" w:rsidRDefault="006F771A" w:rsidP="0072590A">
      <w:pPr>
        <w:jc w:val="center"/>
        <w:rPr>
          <w:rFonts w:ascii="Times New Roman" w:hAnsi="Times New Roman"/>
          <w:b/>
          <w:sz w:val="28"/>
          <w:szCs w:val="28"/>
        </w:rPr>
      </w:pPr>
      <w:r w:rsidRPr="0015445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15445A">
        <w:rPr>
          <w:rFonts w:ascii="Times New Roman" w:hAnsi="Times New Roman"/>
          <w:b/>
          <w:sz w:val="28"/>
          <w:szCs w:val="28"/>
        </w:rPr>
        <w:t xml:space="preserve"> «Точка опоры Архимеда»</w:t>
      </w:r>
      <w:r>
        <w:rPr>
          <w:rFonts w:ascii="Times New Roman" w:hAnsi="Times New Roman"/>
          <w:b/>
          <w:sz w:val="28"/>
          <w:szCs w:val="28"/>
        </w:rPr>
        <w:t xml:space="preserve"> - новый сезон.</w:t>
      </w: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учебно – исследовательской конференции</w:t>
      </w:r>
      <w:r w:rsidRPr="00F605E5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F605E5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СОШ №2</w:t>
      </w:r>
      <w:r w:rsidRPr="00F605E5">
        <w:rPr>
          <w:rFonts w:ascii="Times New Roman" w:hAnsi="Times New Roman"/>
          <w:sz w:val="28"/>
          <w:szCs w:val="28"/>
        </w:rPr>
        <w:t xml:space="preserve">» в составе Университетского  округа НИУ ВШЭ. </w:t>
      </w:r>
    </w:p>
    <w:p w:rsidR="006F771A" w:rsidRPr="00816000" w:rsidRDefault="006F771A" w:rsidP="0072590A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6537">
        <w:rPr>
          <w:rFonts w:ascii="Times New Roman" w:hAnsi="Times New Roman"/>
          <w:sz w:val="28"/>
          <w:szCs w:val="28"/>
        </w:rPr>
        <w:t>«Точка опоры Архимеда»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2590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учебно – исследовате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льская конференция естествоиспытателей </w:t>
      </w:r>
      <w:r w:rsidRPr="0072590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основе проектных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творческих и экспериментальных</w:t>
      </w:r>
      <w:r w:rsidRPr="0072590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в рамках сетевого образовательного проекта </w:t>
      </w:r>
      <w:r w:rsidRPr="005C071C">
        <w:rPr>
          <w:b/>
          <w:sz w:val="28"/>
          <w:szCs w:val="28"/>
        </w:rPr>
        <w:t>«</w:t>
      </w:r>
      <w:r w:rsidRPr="005C071C">
        <w:rPr>
          <w:rFonts w:ascii="Palatino Linotype" w:hAnsi="Palatino Linotype"/>
          <w:b/>
          <w:sz w:val="28"/>
          <w:szCs w:val="28"/>
          <w:lang w:val="el-GR"/>
        </w:rPr>
        <w:t>Άλφα</w:t>
      </w:r>
      <w:r w:rsidRPr="005C071C">
        <w:rPr>
          <w:rFonts w:ascii="Palatino Linotype" w:hAnsi="Palatino Linotype"/>
          <w:b/>
          <w:sz w:val="28"/>
          <w:szCs w:val="28"/>
        </w:rPr>
        <w:t xml:space="preserve">, </w:t>
      </w:r>
      <w:r w:rsidRPr="005C071C">
        <w:rPr>
          <w:rFonts w:ascii="Palatino Linotype" w:hAnsi="Palatino Linotype"/>
          <w:b/>
          <w:sz w:val="28"/>
          <w:szCs w:val="28"/>
          <w:lang w:val="el-GR"/>
        </w:rPr>
        <w:t>βήτα</w:t>
      </w:r>
      <w:r w:rsidRPr="005C071C">
        <w:rPr>
          <w:rFonts w:ascii="Palatino Linotype" w:hAnsi="Palatino Linotype"/>
          <w:b/>
          <w:sz w:val="28"/>
          <w:szCs w:val="28"/>
        </w:rPr>
        <w:t xml:space="preserve">, </w:t>
      </w:r>
      <w:r w:rsidRPr="005C071C">
        <w:rPr>
          <w:b/>
          <w:sz w:val="28"/>
          <w:szCs w:val="28"/>
          <w:lang w:val="el-GR"/>
        </w:rPr>
        <w:t>γάμμα</w:t>
      </w:r>
      <w:r w:rsidRPr="005C071C">
        <w:rPr>
          <w:rFonts w:ascii="Palatino Linotype" w:hAnsi="Palatino Linotype"/>
          <w:b/>
          <w:sz w:val="28"/>
          <w:szCs w:val="28"/>
        </w:rPr>
        <w:t xml:space="preserve"> и К</w:t>
      </w:r>
      <w:r w:rsidRPr="005C071C">
        <w:rPr>
          <w:rFonts w:ascii="Palatino Linotype" w:hAnsi="Palatino Linotype"/>
          <w:b/>
          <w:sz w:val="28"/>
          <w:szCs w:val="28"/>
          <w:vertAlign w:val="superscript"/>
        </w:rPr>
        <w:t>о</w:t>
      </w:r>
      <w:r w:rsidRPr="005C071C">
        <w:rPr>
          <w:rFonts w:ascii="Palatino Linotype" w:hAnsi="Palatino Linotype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174F">
        <w:rPr>
          <w:rFonts w:ascii="Times New Roman" w:hAnsi="Times New Roman"/>
          <w:sz w:val="28"/>
          <w:szCs w:val="28"/>
        </w:rPr>
        <w:t xml:space="preserve">Проект направлен на создание условий, способствующих развитию математической и естественнонаучной грамотности обучающихся, самостоятельности в проектно – исследовательской деятельности, повышению качества </w:t>
      </w:r>
      <w:r>
        <w:rPr>
          <w:rFonts w:ascii="Times New Roman" w:hAnsi="Times New Roman"/>
          <w:sz w:val="28"/>
          <w:szCs w:val="28"/>
        </w:rPr>
        <w:t xml:space="preserve">предметных результатов </w:t>
      </w:r>
      <w:r w:rsidRPr="001A174F">
        <w:rPr>
          <w:rFonts w:ascii="Times New Roman" w:hAnsi="Times New Roman"/>
          <w:sz w:val="28"/>
          <w:szCs w:val="28"/>
        </w:rPr>
        <w:t xml:space="preserve"> по математике, физике, химии, биологии</w:t>
      </w:r>
      <w:r w:rsidRPr="00816000">
        <w:rPr>
          <w:rFonts w:ascii="Times New Roman" w:hAnsi="Times New Roman"/>
          <w:sz w:val="28"/>
          <w:szCs w:val="28"/>
        </w:rPr>
        <w:t xml:space="preserve">, географии. </w:t>
      </w:r>
    </w:p>
    <w:p w:rsidR="006F771A" w:rsidRPr="0021386E" w:rsidRDefault="006F771A" w:rsidP="007259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05E5">
        <w:rPr>
          <w:rFonts w:ascii="Times New Roman" w:hAnsi="Times New Roman"/>
          <w:sz w:val="28"/>
          <w:szCs w:val="28"/>
        </w:rPr>
        <w:t xml:space="preserve"> </w:t>
      </w: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771A" w:rsidRDefault="006F771A" w:rsidP="0072590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5445D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Pr="00247C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проведения </w:t>
      </w:r>
      <w:r w:rsidRPr="007259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чебно – исследовательской</w:t>
      </w:r>
      <w:r w:rsidRPr="007259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базе  МБОУ «СОШ №2» города Верещагино, его организационное и методическое обеспечение.</w:t>
      </w:r>
    </w:p>
    <w:p w:rsidR="006F771A" w:rsidRPr="00F14798" w:rsidRDefault="006F771A" w:rsidP="005445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 – исследовательская конференция проводится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сюжетно – ролевом формате, так называемом «живом квесте». В переводе с английского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quest</w:t>
      </w:r>
      <w:r>
        <w:rPr>
          <w:rFonts w:ascii="Times New Roman" w:hAnsi="Times New Roman"/>
          <w:sz w:val="28"/>
          <w:szCs w:val="28"/>
        </w:rPr>
        <w:t>»</w:t>
      </w:r>
      <w:r w:rsidRPr="000B05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поиски истины, загадка, отъезд рыцаря на поиск приключений (устар.). Выбор сюжетно - игрового формата конференции обусловлен возрастными особенностями участников: 11-14 лет. Это период перехода из первого уровня обучения на второй и характеризуется психологами как проблемный. Такой переход требует сформированности у выпускников начальной школы субъектности учебной деятельности, проявляющейся в мотивированной активности, направленной на учебную инициативу, способности к целеполаганию и смыслообразованию. Обучающиеся 5-7 классов, кроме выраженного чувста тревожности в начале перехода в основную школу, далее находятся в постоянном поиске самоопределения, ищут пути самовыражения, пробуют себя в разных видах деятельности, направленной, прежде всего, на утверждение собственного «Я» в детском коллективе, а вот учеба отходит на второй план.   Активную учебную </w:t>
      </w:r>
      <w:r w:rsidRPr="00555E8F">
        <w:rPr>
          <w:rFonts w:ascii="Times New Roman" w:hAnsi="Times New Roman"/>
          <w:b/>
          <w:i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возможно формировать в самостоятельном познавательном поиске, определении учебных целей, овладении учебными действиями, включая контрольно – измерительные, оценочные, учебном сотрудничестве. Выбранный сюжетно – игровой формат учебно – исследовательской  конференции основан на</w:t>
      </w:r>
      <w:r w:rsidRPr="00F14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F147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образовательных  практик формирова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ния познавательных УУД  - решении</w:t>
      </w:r>
      <w:r w:rsidRPr="00F147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проектных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творческих и экспериментальных </w:t>
      </w:r>
      <w:r w:rsidRPr="00F147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задач для юных исследователей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позволяющих реализовать как общую, так  и личностно – значимые цели. </w:t>
      </w:r>
      <w:r w:rsidRPr="00F14798">
        <w:rPr>
          <w:rFonts w:ascii="Times New Roman" w:hAnsi="Times New Roman"/>
          <w:sz w:val="28"/>
          <w:szCs w:val="28"/>
        </w:rPr>
        <w:t xml:space="preserve">  </w:t>
      </w:r>
    </w:p>
    <w:p w:rsidR="006F771A" w:rsidRDefault="006F771A" w:rsidP="00247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участию приглашаются команды естествоиспытателей 4-7 классов – участники сезона прошлого года и новые команды  ОУ Университетского округа НИУ ВШЭ и ОУ Муниципального Верещагинского района.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5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освоение методов исследования, формирование и развитие алгоритмического, экспериментального и творческого мышления обучающихся 4-6 классов на основе сотрудничества в малой группе.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71A" w:rsidRPr="006A6C92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771A" w:rsidRDefault="006F771A" w:rsidP="0072590A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позитивное отношение обучающихся 4-6 классов к участию в проектно – исследовательской деятельности;</w:t>
      </w:r>
      <w:bookmarkStart w:id="0" w:name="_GoBack"/>
      <w:bookmarkEnd w:id="0"/>
    </w:p>
    <w:p w:rsidR="006F771A" w:rsidRPr="00600666" w:rsidRDefault="006F771A" w:rsidP="0072590A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методам исследования в практической деятельности;</w:t>
      </w:r>
    </w:p>
    <w:p w:rsidR="006F771A" w:rsidRPr="00600666" w:rsidRDefault="006F771A" w:rsidP="0072590A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необходимые условия для проявления максимальной самостоятельности при выполнении всех этапов конференции</w:t>
      </w:r>
      <w:r w:rsidRPr="00600666">
        <w:rPr>
          <w:rFonts w:ascii="Times New Roman" w:hAnsi="Times New Roman" w:cs="Times New Roman"/>
          <w:sz w:val="28"/>
          <w:szCs w:val="28"/>
        </w:rPr>
        <w:t>;</w:t>
      </w:r>
    </w:p>
    <w:p w:rsidR="006F771A" w:rsidRPr="00536C9A" w:rsidRDefault="006F771A" w:rsidP="0072590A">
      <w:pPr>
        <w:numPr>
          <w:ilvl w:val="0"/>
          <w:numId w:val="1"/>
        </w:numPr>
        <w:tabs>
          <w:tab w:val="left" w:pos="0"/>
          <w:tab w:val="num" w:pos="284"/>
          <w:tab w:val="left" w:pos="360"/>
        </w:tabs>
        <w:suppressAutoHyphens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6C9A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 коммуникативные навыки</w:t>
      </w:r>
      <w:r w:rsidRPr="00536C9A">
        <w:rPr>
          <w:rFonts w:ascii="Times New Roman" w:hAnsi="Times New Roman"/>
          <w:sz w:val="28"/>
          <w:szCs w:val="28"/>
        </w:rPr>
        <w:t>: общительность, ответственность, уверенность в себе, коллективизм.</w:t>
      </w:r>
    </w:p>
    <w:p w:rsidR="006F771A" w:rsidRDefault="006F771A" w:rsidP="0072590A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учебно – исследовательской конференции</w:t>
      </w:r>
    </w:p>
    <w:p w:rsidR="006F771A" w:rsidRDefault="006F771A" w:rsidP="0072590A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«Точка опоры Архимеда» –  это учебно – исследовательская конференция на основе  организации образовательных практик обучающихся первого и второго уровней обучения с целью формирования новой внутренней позиции в направленности на самостоятельный познавательный поиск, стимулирование к занятиям проектно – исследовательской деятельностью. В новом сезоне – освоение методов исследования.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сетевого проекта предусмотрено три этапа учебно – исследовательских конференции в формате сюжетно – ролевой игры  - «живом квесте»: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21.10.17 – проектировочный, пробно - тренировочный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03.11.17 – деятельностный, презентационный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17.03.18 – итоговый, аналитический. </w:t>
      </w:r>
    </w:p>
    <w:p w:rsidR="006F771A" w:rsidRPr="00C55AB1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предварительной регистрации  </w:t>
      </w:r>
      <w:r w:rsidRPr="00626E3E">
        <w:rPr>
          <w:rFonts w:ascii="Times New Roman" w:hAnsi="Times New Roman" w:cs="Times New Roman"/>
          <w:sz w:val="28"/>
          <w:szCs w:val="28"/>
        </w:rPr>
        <w:t>согласно заявке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количества команд – участниц  от школы обязательна по </w:t>
      </w:r>
      <w:r w:rsidRPr="00AD2556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5" w:history="1">
        <w:r w:rsidRPr="00C50D0E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s.</w:t>
        </w:r>
        <w:r w:rsidRPr="00C50D0E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lybascha</w:t>
        </w:r>
        <w:r w:rsidRPr="00C50D0E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C50D0E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C50D0E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имя Соромотиной Любови Владимировны</w:t>
      </w:r>
      <w:r w:rsidRPr="00C55A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«Точка опоры Архимеда»</w:t>
      </w:r>
      <w:r w:rsidRPr="00626E3E">
        <w:rPr>
          <w:rFonts w:ascii="Times New Roman" w:hAnsi="Times New Roman" w:cs="Times New Roman"/>
          <w:sz w:val="28"/>
          <w:szCs w:val="28"/>
        </w:rPr>
        <w:t>.</w:t>
      </w:r>
    </w:p>
    <w:p w:rsidR="006F771A" w:rsidRDefault="006F771A" w:rsidP="0072590A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Pr="00F51FF0" w:rsidRDefault="006F771A" w:rsidP="007259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1FF0">
        <w:rPr>
          <w:rFonts w:ascii="Times New Roman" w:hAnsi="Times New Roman" w:cs="Times New Roman"/>
          <w:sz w:val="28"/>
          <w:szCs w:val="28"/>
        </w:rPr>
        <w:t xml:space="preserve">С целью создания равных условий </w:t>
      </w:r>
      <w:r>
        <w:rPr>
          <w:rFonts w:ascii="Times New Roman" w:hAnsi="Times New Roman" w:cs="Times New Roman"/>
          <w:sz w:val="28"/>
          <w:szCs w:val="28"/>
        </w:rPr>
        <w:t>к участию в учебно  - исследовательской конференции приглашаются обучающихся первого и второго уровня 4-7 классов  общеобразовательных организаций Пермского края, занимающихся проектно – исследовательской деятельностью.</w:t>
      </w:r>
      <w:r w:rsidRPr="00F51F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этапов учебно – исследовательской конференции,  сюжет и задания определяются организационным комитетом.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 конференции - два астрономических часа. 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учебно – исследовательской конференции и порядке участия в ней,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6F771A" w:rsidRDefault="006F771A" w:rsidP="007259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71A" w:rsidRDefault="006F771A" w:rsidP="007259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Проведение учебно – исследовательской конференции.</w:t>
      </w:r>
    </w:p>
    <w:p w:rsidR="006F771A" w:rsidRDefault="006F771A" w:rsidP="00CE65AA">
      <w:pPr>
        <w:spacing w:before="100" w:beforeAutospacing="1" w:after="100" w:afterAutospacing="1" w:line="240" w:lineRule="auto"/>
        <w:jc w:val="both"/>
        <w:rPr>
          <w:rFonts w:ascii="Georgia" w:hAnsi="Georgia"/>
          <w:sz w:val="27"/>
          <w:szCs w:val="27"/>
          <w:lang w:eastAsia="ru-RU"/>
        </w:rPr>
      </w:pPr>
      <w:r>
        <w:rPr>
          <w:rFonts w:ascii="Georgia" w:hAnsi="Georgia"/>
          <w:sz w:val="27"/>
          <w:szCs w:val="27"/>
          <w:lang w:eastAsia="ru-RU"/>
        </w:rPr>
        <w:t xml:space="preserve">Конференция начинается с театральной постановки, дающей содержательный старт «живому квесту» - отправке команд по заданному маршруту. Ведущий </w:t>
      </w:r>
      <w:r w:rsidRPr="00794661">
        <w:rPr>
          <w:rFonts w:ascii="Georgia" w:hAnsi="Georgia"/>
          <w:sz w:val="27"/>
          <w:szCs w:val="27"/>
          <w:lang w:eastAsia="ru-RU"/>
        </w:rPr>
        <w:t xml:space="preserve"> описывает общую</w:t>
      </w:r>
      <w:r>
        <w:rPr>
          <w:rFonts w:ascii="Georgia" w:hAnsi="Georgia"/>
          <w:sz w:val="27"/>
          <w:szCs w:val="27"/>
          <w:lang w:eastAsia="ru-RU"/>
        </w:rPr>
        <w:t xml:space="preserve"> фабулу образовательного события,  кроме этого каждая команда получает маршрут в свою лабораторию.</w:t>
      </w:r>
    </w:p>
    <w:p w:rsidR="006F771A" w:rsidRPr="00794661" w:rsidRDefault="006F771A" w:rsidP="00CE65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661">
        <w:rPr>
          <w:rFonts w:ascii="Georgia" w:hAnsi="Georgia"/>
          <w:sz w:val="27"/>
          <w:szCs w:val="27"/>
          <w:lang w:eastAsia="ru-RU"/>
        </w:rPr>
        <w:t xml:space="preserve"> </w:t>
      </w:r>
      <w:r>
        <w:rPr>
          <w:rFonts w:ascii="Georgia" w:hAnsi="Georgia"/>
          <w:sz w:val="27"/>
          <w:szCs w:val="27"/>
          <w:lang w:eastAsia="ru-RU"/>
        </w:rPr>
        <w:t>Из маршрутного листа</w:t>
      </w:r>
      <w:r w:rsidRPr="00794661">
        <w:rPr>
          <w:rFonts w:ascii="Georgia" w:hAnsi="Georgia"/>
          <w:sz w:val="27"/>
          <w:szCs w:val="27"/>
          <w:lang w:eastAsia="ru-RU"/>
        </w:rPr>
        <w:t xml:space="preserve"> игрок</w:t>
      </w:r>
      <w:r>
        <w:rPr>
          <w:rFonts w:ascii="Georgia" w:hAnsi="Georgia"/>
          <w:sz w:val="27"/>
          <w:szCs w:val="27"/>
          <w:lang w:eastAsia="ru-RU"/>
        </w:rPr>
        <w:t>и узнают</w:t>
      </w:r>
      <w:r w:rsidRPr="00794661">
        <w:rPr>
          <w:rFonts w:ascii="Georgia" w:hAnsi="Georgia"/>
          <w:sz w:val="27"/>
          <w:szCs w:val="27"/>
          <w:lang w:eastAsia="ru-RU"/>
        </w:rPr>
        <w:t>:</w:t>
      </w:r>
    </w:p>
    <w:p w:rsidR="006F771A" w:rsidRPr="00794661" w:rsidRDefault="006F771A" w:rsidP="00CE65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661">
        <w:rPr>
          <w:rFonts w:ascii="Georgia" w:hAnsi="Georgia"/>
          <w:sz w:val="27"/>
          <w:szCs w:val="27"/>
          <w:lang w:eastAsia="ru-RU"/>
        </w:rPr>
        <w:t>о своих игровых целях (они могут быть общеизвестны или скрыты от других игроков, может быть одна цель или несколько),</w:t>
      </w:r>
    </w:p>
    <w:p w:rsidR="006F771A" w:rsidRPr="00F563CB" w:rsidRDefault="006F771A" w:rsidP="00CE65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3CB">
        <w:rPr>
          <w:rFonts w:ascii="Georgia" w:hAnsi="Georgia"/>
          <w:sz w:val="27"/>
          <w:szCs w:val="27"/>
          <w:lang w:eastAsia="ru-RU"/>
        </w:rPr>
        <w:t xml:space="preserve">о </w:t>
      </w:r>
      <w:r>
        <w:rPr>
          <w:rFonts w:ascii="Georgia" w:hAnsi="Georgia"/>
          <w:sz w:val="27"/>
          <w:szCs w:val="27"/>
          <w:lang w:eastAsia="ru-RU"/>
        </w:rPr>
        <w:t>порядке следования по маршруту.</w:t>
      </w:r>
    </w:p>
    <w:p w:rsidR="006F771A" w:rsidRDefault="006F771A" w:rsidP="00EA727A">
      <w:pPr>
        <w:rPr>
          <w:rFonts w:ascii="Georgia" w:hAnsi="Georgia"/>
          <w:sz w:val="27"/>
          <w:szCs w:val="27"/>
          <w:lang w:eastAsia="ru-RU"/>
        </w:rPr>
      </w:pPr>
      <w:r w:rsidRPr="00F563CB">
        <w:rPr>
          <w:rFonts w:ascii="Georgia" w:hAnsi="Georgia"/>
          <w:sz w:val="27"/>
          <w:szCs w:val="27"/>
          <w:lang w:eastAsia="ru-RU"/>
        </w:rPr>
        <w:t>В</w:t>
      </w:r>
      <w:r>
        <w:rPr>
          <w:rFonts w:ascii="Georgia" w:hAnsi="Georgia"/>
          <w:sz w:val="27"/>
          <w:szCs w:val="27"/>
          <w:lang w:eastAsia="ru-RU"/>
        </w:rPr>
        <w:t>едущий рассказывает правила участия, подведения итогов</w:t>
      </w:r>
      <w:r w:rsidRPr="00F563CB">
        <w:rPr>
          <w:rFonts w:ascii="Georgia" w:hAnsi="Georgia"/>
          <w:sz w:val="27"/>
          <w:szCs w:val="27"/>
          <w:lang w:eastAsia="ru-RU"/>
        </w:rPr>
        <w:t xml:space="preserve"> (обычно, немногочисленные), затем даёт старт к началу.</w:t>
      </w:r>
    </w:p>
    <w:p w:rsidR="006F771A" w:rsidRDefault="006F771A" w:rsidP="009517B1">
      <w:pPr>
        <w:pStyle w:val="ListParagraph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A727A">
        <w:rPr>
          <w:rFonts w:ascii="Times New Roman" w:hAnsi="Times New Roman"/>
          <w:sz w:val="28"/>
          <w:szCs w:val="28"/>
        </w:rPr>
        <w:t xml:space="preserve"> Команды – участники  отправляются </w:t>
      </w:r>
      <w:r>
        <w:rPr>
          <w:rFonts w:ascii="Times New Roman" w:hAnsi="Times New Roman"/>
          <w:sz w:val="28"/>
          <w:szCs w:val="28"/>
        </w:rPr>
        <w:t>по маршруту в свою лабораторию</w:t>
      </w:r>
      <w:r w:rsidRPr="00EA727A">
        <w:rPr>
          <w:rFonts w:ascii="Times New Roman" w:hAnsi="Times New Roman"/>
          <w:sz w:val="28"/>
          <w:szCs w:val="28"/>
        </w:rPr>
        <w:t xml:space="preserve"> на поиски научной истины. В каждой лаборатории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27A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одновременно </w:t>
      </w:r>
      <w:r w:rsidRPr="00EA727A">
        <w:rPr>
          <w:rFonts w:ascii="Times New Roman" w:hAnsi="Times New Roman"/>
          <w:sz w:val="28"/>
          <w:szCs w:val="28"/>
        </w:rPr>
        <w:t xml:space="preserve">решают три вида интерактивных заданий: проектную задачу, </w:t>
      </w:r>
      <w:r>
        <w:rPr>
          <w:rFonts w:ascii="Times New Roman" w:hAnsi="Times New Roman"/>
          <w:sz w:val="28"/>
          <w:szCs w:val="28"/>
        </w:rPr>
        <w:t>эксперимент и творческую задачу на основе заданного метода исследования.</w:t>
      </w:r>
    </w:p>
    <w:p w:rsidR="006F771A" w:rsidRDefault="006F771A" w:rsidP="009517B1">
      <w:pPr>
        <w:pStyle w:val="ListParagraph"/>
        <w:spacing w:after="0"/>
        <w:ind w:left="426"/>
        <w:jc w:val="both"/>
        <w:rPr>
          <w:rFonts w:ascii="Georgia" w:hAnsi="Georgia"/>
          <w:sz w:val="27"/>
          <w:szCs w:val="27"/>
          <w:lang w:eastAsia="ru-RU"/>
        </w:rPr>
      </w:pPr>
      <w:r w:rsidRPr="00EA7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 команды представляют публично, </w:t>
      </w:r>
      <w:r>
        <w:rPr>
          <w:rFonts w:ascii="Georgia" w:hAnsi="Georgia"/>
          <w:sz w:val="27"/>
          <w:szCs w:val="27"/>
          <w:lang w:eastAsia="ru-RU"/>
        </w:rPr>
        <w:t xml:space="preserve">доказав свой опыт, решение, открытие </w:t>
      </w:r>
      <w:r w:rsidRPr="00EF64E2">
        <w:rPr>
          <w:rFonts w:ascii="Georgia" w:hAnsi="Georgia"/>
          <w:b/>
          <w:sz w:val="27"/>
          <w:szCs w:val="27"/>
          <w:lang w:eastAsia="ru-RU"/>
        </w:rPr>
        <w:t>помощникам Архимеда</w:t>
      </w:r>
      <w:r>
        <w:rPr>
          <w:rFonts w:ascii="Georgia" w:hAnsi="Georgia"/>
          <w:sz w:val="27"/>
          <w:szCs w:val="27"/>
          <w:lang w:eastAsia="ru-RU"/>
        </w:rPr>
        <w:t xml:space="preserve"> и второй команде.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Georgia" w:hAnsi="Georgia"/>
          <w:sz w:val="27"/>
          <w:szCs w:val="27"/>
          <w:lang w:eastAsia="ru-RU"/>
        </w:rPr>
        <w:t>Цели в «живом квесте</w:t>
      </w:r>
      <w:r w:rsidRPr="00794661">
        <w:rPr>
          <w:rFonts w:ascii="Georgia" w:hAnsi="Georgia"/>
          <w:sz w:val="27"/>
          <w:szCs w:val="27"/>
          <w:lang w:eastAsia="ru-RU"/>
        </w:rPr>
        <w:t>» достигаются исключител</w:t>
      </w:r>
      <w:r>
        <w:rPr>
          <w:rFonts w:ascii="Georgia" w:hAnsi="Georgia"/>
          <w:sz w:val="27"/>
          <w:szCs w:val="27"/>
          <w:lang w:eastAsia="ru-RU"/>
        </w:rPr>
        <w:t xml:space="preserve">ьно общением с другими игроками, доказательно и аргументировано. </w:t>
      </w:r>
    </w:p>
    <w:p w:rsidR="006F771A" w:rsidRDefault="006F771A" w:rsidP="009517B1">
      <w:pPr>
        <w:pStyle w:val="ListParagraph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94661">
        <w:rPr>
          <w:rFonts w:ascii="Georgia" w:hAnsi="Georgia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игры капитан следит за тем, кто выдвигает верные ответы в команде, и по результатам каждого ответа самый точный участник получает «</w:t>
      </w:r>
      <w:r w:rsidRPr="006C36C0">
        <w:rPr>
          <w:rFonts w:ascii="Times New Roman" w:hAnsi="Times New Roman"/>
          <w:b/>
          <w:sz w:val="28"/>
          <w:szCs w:val="28"/>
        </w:rPr>
        <w:t>Точку опоры</w:t>
      </w:r>
      <w:r>
        <w:rPr>
          <w:rFonts w:ascii="Times New Roman" w:hAnsi="Times New Roman"/>
          <w:sz w:val="28"/>
          <w:szCs w:val="28"/>
        </w:rPr>
        <w:t xml:space="preserve">». Тем самым в каждой команде выявляется участник, претендующий называться </w:t>
      </w:r>
      <w:r>
        <w:rPr>
          <w:rFonts w:ascii="Times New Roman" w:hAnsi="Times New Roman"/>
          <w:b/>
          <w:sz w:val="28"/>
          <w:szCs w:val="28"/>
        </w:rPr>
        <w:t>«Учеником Архимеда</w:t>
      </w:r>
      <w:r w:rsidRPr="00B5220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выдвинувший наибольшее количество правильных версий и получивший наибольшее количество </w:t>
      </w:r>
      <w:r>
        <w:rPr>
          <w:rFonts w:ascii="Times New Roman" w:hAnsi="Times New Roman"/>
          <w:b/>
          <w:sz w:val="28"/>
          <w:szCs w:val="28"/>
        </w:rPr>
        <w:t>«Точек</w:t>
      </w:r>
      <w:r w:rsidRPr="00B5220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Победителем признается команда, набравшая наибольшее количество «</w:t>
      </w:r>
      <w:r w:rsidRPr="006C36C0">
        <w:rPr>
          <w:rFonts w:ascii="Times New Roman" w:hAnsi="Times New Roman"/>
          <w:b/>
          <w:sz w:val="28"/>
          <w:szCs w:val="28"/>
        </w:rPr>
        <w:t>Точек опоры</w:t>
      </w:r>
      <w:r>
        <w:rPr>
          <w:rFonts w:ascii="Times New Roman" w:hAnsi="Times New Roman"/>
          <w:sz w:val="28"/>
          <w:szCs w:val="28"/>
        </w:rPr>
        <w:t>». Таким образом, подводится командное и личное первенство на освоение метода исследования.</w:t>
      </w:r>
    </w:p>
    <w:p w:rsidR="006F771A" w:rsidRPr="009517B1" w:rsidRDefault="006F771A" w:rsidP="009517B1">
      <w:pPr>
        <w:pStyle w:val="ListParagraph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6F771A" w:rsidRPr="000E688A" w:rsidRDefault="006F771A" w:rsidP="000E6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Выполнив все задания в  лаборатории, команды  представляют полученные в ходе работы  «</w:t>
      </w:r>
      <w:r w:rsidRPr="00C80F76">
        <w:rPr>
          <w:rFonts w:ascii="Times New Roman" w:hAnsi="Times New Roman"/>
          <w:b/>
          <w:sz w:val="28"/>
          <w:szCs w:val="28"/>
        </w:rPr>
        <w:t>Точки опоры</w:t>
      </w:r>
      <w:r w:rsidRPr="00EA727A">
        <w:rPr>
          <w:rFonts w:ascii="Times New Roman" w:hAnsi="Times New Roman"/>
          <w:sz w:val="28"/>
          <w:szCs w:val="28"/>
        </w:rPr>
        <w:t xml:space="preserve">» научных открытий </w:t>
      </w:r>
      <w:r w:rsidRPr="00A9560D">
        <w:rPr>
          <w:rFonts w:ascii="Times New Roman" w:hAnsi="Times New Roman"/>
          <w:b/>
          <w:sz w:val="28"/>
          <w:szCs w:val="28"/>
        </w:rPr>
        <w:t>Архимеду</w:t>
      </w:r>
      <w:r w:rsidRPr="00EA727A">
        <w:rPr>
          <w:rFonts w:ascii="Times New Roman" w:hAnsi="Times New Roman"/>
          <w:sz w:val="28"/>
          <w:szCs w:val="28"/>
        </w:rPr>
        <w:t>, которые послужат стартом к новой исследовательской деятельности юных естествоиспытателей.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71A" w:rsidRDefault="006F771A" w:rsidP="00CE65AA">
      <w:pPr>
        <w:spacing w:before="100" w:beforeAutospacing="1" w:after="100" w:afterAutospacing="1" w:line="240" w:lineRule="auto"/>
        <w:jc w:val="both"/>
        <w:rPr>
          <w:rFonts w:ascii="Georgia" w:hAnsi="Georgia"/>
          <w:sz w:val="27"/>
          <w:szCs w:val="27"/>
          <w:lang w:eastAsia="ru-RU"/>
        </w:rPr>
      </w:pPr>
      <w:r w:rsidRPr="00794661">
        <w:rPr>
          <w:rFonts w:ascii="Georgia" w:hAnsi="Georgia"/>
          <w:sz w:val="27"/>
          <w:szCs w:val="27"/>
          <w:lang w:eastAsia="ru-RU"/>
        </w:rPr>
        <w:t>Когда время игры истекает, ведущий приглашае</w:t>
      </w:r>
      <w:r>
        <w:rPr>
          <w:rFonts w:ascii="Georgia" w:hAnsi="Georgia"/>
          <w:sz w:val="27"/>
          <w:szCs w:val="27"/>
          <w:lang w:eastAsia="ru-RU"/>
        </w:rPr>
        <w:t>т участников собраться вместе</w:t>
      </w:r>
      <w:r w:rsidRPr="00794661">
        <w:rPr>
          <w:rFonts w:ascii="Georgia" w:hAnsi="Georgia"/>
          <w:sz w:val="27"/>
          <w:szCs w:val="27"/>
          <w:lang w:eastAsia="ru-RU"/>
        </w:rPr>
        <w:t xml:space="preserve">, собирает информацию о том, кто из участников чего достиг и какие цели выполнил, </w:t>
      </w:r>
      <w:r>
        <w:rPr>
          <w:rFonts w:ascii="Georgia" w:hAnsi="Georgia"/>
          <w:sz w:val="27"/>
          <w:szCs w:val="27"/>
          <w:lang w:eastAsia="ru-RU"/>
        </w:rPr>
        <w:t>жюри подводит итог, а участники смотрят</w:t>
      </w:r>
      <w:r w:rsidRPr="00794661">
        <w:rPr>
          <w:rFonts w:ascii="Georgia" w:hAnsi="Georgia"/>
          <w:sz w:val="27"/>
          <w:szCs w:val="27"/>
          <w:lang w:eastAsia="ru-RU"/>
        </w:rPr>
        <w:t xml:space="preserve"> завершающую</w:t>
      </w:r>
      <w:r>
        <w:rPr>
          <w:rFonts w:ascii="Georgia" w:hAnsi="Georgia"/>
          <w:sz w:val="27"/>
          <w:szCs w:val="27"/>
          <w:lang w:eastAsia="ru-RU"/>
        </w:rPr>
        <w:t xml:space="preserve"> театральную </w:t>
      </w:r>
      <w:r w:rsidRPr="00794661">
        <w:rPr>
          <w:rFonts w:ascii="Georgia" w:hAnsi="Georgia"/>
          <w:sz w:val="27"/>
          <w:szCs w:val="27"/>
          <w:lang w:eastAsia="ru-RU"/>
        </w:rPr>
        <w:t xml:space="preserve"> сюжетную зарисовку.</w:t>
      </w:r>
    </w:p>
    <w:p w:rsidR="006F771A" w:rsidRPr="00794661" w:rsidRDefault="006F771A" w:rsidP="00CE65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Georgia" w:hAnsi="Georgia"/>
          <w:sz w:val="27"/>
          <w:szCs w:val="27"/>
          <w:lang w:eastAsia="ru-RU"/>
        </w:rPr>
        <w:t xml:space="preserve">После подведения итогов объявляются победители – </w:t>
      </w:r>
      <w:r w:rsidRPr="00EA727A">
        <w:rPr>
          <w:rFonts w:ascii="Georgia" w:hAnsi="Georgia"/>
          <w:b/>
          <w:sz w:val="27"/>
          <w:szCs w:val="27"/>
          <w:lang w:eastAsia="ru-RU"/>
        </w:rPr>
        <w:t>ученики Архимеда</w:t>
      </w:r>
      <w:r>
        <w:rPr>
          <w:rFonts w:ascii="Georgia" w:hAnsi="Georgia"/>
          <w:sz w:val="27"/>
          <w:szCs w:val="27"/>
          <w:lang w:eastAsia="ru-RU"/>
        </w:rPr>
        <w:t xml:space="preserve">. </w:t>
      </w:r>
    </w:p>
    <w:p w:rsidR="006F771A" w:rsidRDefault="006F771A" w:rsidP="0072590A">
      <w:pPr>
        <w:pStyle w:val="ListParagraph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игр</w:t>
      </w: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каждой команды 5 человек.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Учителям, сопровождающим учащихся, предлагается объединиться в команды и стать участниками «живого квеста» вне зачёта. </w:t>
      </w: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итогов, награждение победителей</w:t>
      </w: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каждого этапа учебно – исследовательской конференции определяются по наибольшей сумме «</w:t>
      </w:r>
      <w:r w:rsidRPr="009517B1">
        <w:rPr>
          <w:rFonts w:ascii="Times New Roman" w:hAnsi="Times New Roman" w:cs="Times New Roman"/>
          <w:b/>
          <w:sz w:val="28"/>
          <w:szCs w:val="28"/>
        </w:rPr>
        <w:t>Точек опоры</w:t>
      </w:r>
      <w:r>
        <w:rPr>
          <w:rFonts w:ascii="Times New Roman" w:hAnsi="Times New Roman" w:cs="Times New Roman"/>
          <w:sz w:val="28"/>
          <w:szCs w:val="28"/>
        </w:rPr>
        <w:t>», полученных командами в ходе выполнения интерактивных заданий.</w:t>
      </w: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по каждому из трёх этапов и в каждом этапе определяются победители и призеры – «</w:t>
      </w:r>
      <w:r w:rsidRPr="009517B1">
        <w:rPr>
          <w:rFonts w:ascii="Times New Roman" w:hAnsi="Times New Roman" w:cs="Times New Roman"/>
          <w:b/>
          <w:sz w:val="28"/>
          <w:szCs w:val="28"/>
        </w:rPr>
        <w:t>Ученики Архимеда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Финансирование конференции.</w:t>
      </w:r>
    </w:p>
    <w:p w:rsidR="006F771A" w:rsidRPr="005F3943" w:rsidRDefault="006F771A" w:rsidP="005F3943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3943">
        <w:rPr>
          <w:rFonts w:ascii="Times New Roman" w:hAnsi="Times New Roman" w:cs="Times New Roman"/>
          <w:sz w:val="28"/>
          <w:szCs w:val="28"/>
        </w:rPr>
        <w:t>Участие в учебно – исследовательской конференции бесплатное.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Pr="00320974" w:rsidRDefault="006F771A" w:rsidP="0072590A">
      <w:pPr>
        <w:pStyle w:val="ConsPlusNormal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Организационный комитет конференции.</w:t>
      </w:r>
    </w:p>
    <w:p w:rsidR="006F771A" w:rsidRDefault="006F771A" w:rsidP="0072590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1A" w:rsidRDefault="006F771A" w:rsidP="007259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 осуществляет общее руководство, текущую организационную работу,  совместно с жюри подводит итоги, размещает информацию на сайте школы, отправляет отчет в Отдел развития Университетского округа НИУ ВШЭ. По итогам проведенных игр отслеживается уровень выполнения интерактивных задач на заданные компетенции читательских умений: поиск, интерпретацию и оценку, ведется  мониторинг выполнения предметных, личностных и метапредметных результатов постоянных участников.</w:t>
      </w:r>
    </w:p>
    <w:p w:rsidR="006F771A" w:rsidRDefault="006F771A" w:rsidP="0072590A">
      <w:pPr>
        <w:jc w:val="both"/>
        <w:rPr>
          <w:rFonts w:ascii="Times New Roman" w:hAnsi="Times New Roman"/>
          <w:sz w:val="28"/>
          <w:szCs w:val="28"/>
        </w:rPr>
      </w:pPr>
    </w:p>
    <w:p w:rsidR="006F771A" w:rsidRDefault="006F771A" w:rsidP="0072590A">
      <w:pPr>
        <w:jc w:val="both"/>
        <w:rPr>
          <w:rFonts w:ascii="Times New Roman" w:hAnsi="Times New Roman"/>
          <w:sz w:val="28"/>
          <w:szCs w:val="28"/>
        </w:rPr>
      </w:pPr>
    </w:p>
    <w:p w:rsidR="006F771A" w:rsidRDefault="006F771A" w:rsidP="0072590A">
      <w:pPr>
        <w:jc w:val="both"/>
        <w:rPr>
          <w:rFonts w:ascii="Times New Roman" w:hAnsi="Times New Roman"/>
          <w:sz w:val="28"/>
          <w:szCs w:val="28"/>
        </w:rPr>
      </w:pPr>
    </w:p>
    <w:p w:rsidR="006F771A" w:rsidRDefault="006F771A" w:rsidP="0072590A">
      <w:pPr>
        <w:jc w:val="both"/>
        <w:rPr>
          <w:rFonts w:ascii="Times New Roman" w:hAnsi="Times New Roman"/>
          <w:sz w:val="28"/>
          <w:szCs w:val="28"/>
        </w:rPr>
      </w:pPr>
    </w:p>
    <w:p w:rsidR="006F771A" w:rsidRDefault="006F771A" w:rsidP="0072590A">
      <w:pPr>
        <w:jc w:val="right"/>
        <w:rPr>
          <w:rFonts w:ascii="Times New Roman" w:hAnsi="Times New Roman"/>
          <w:b/>
          <w:sz w:val="28"/>
          <w:szCs w:val="28"/>
        </w:rPr>
      </w:pPr>
    </w:p>
    <w:p w:rsidR="006F771A" w:rsidRDefault="006F771A" w:rsidP="0072590A">
      <w:pPr>
        <w:jc w:val="right"/>
        <w:rPr>
          <w:rFonts w:ascii="Times New Roman" w:hAnsi="Times New Roman"/>
          <w:b/>
          <w:sz w:val="28"/>
          <w:szCs w:val="28"/>
        </w:rPr>
      </w:pPr>
    </w:p>
    <w:p w:rsidR="006F771A" w:rsidRDefault="006F771A" w:rsidP="0072590A">
      <w:pPr>
        <w:jc w:val="right"/>
        <w:rPr>
          <w:rFonts w:ascii="Times New Roman" w:hAnsi="Times New Roman"/>
          <w:b/>
          <w:sz w:val="28"/>
          <w:szCs w:val="28"/>
        </w:rPr>
      </w:pPr>
    </w:p>
    <w:p w:rsidR="006F771A" w:rsidRDefault="006F771A" w:rsidP="0072590A">
      <w:pPr>
        <w:rPr>
          <w:rFonts w:ascii="Times New Roman" w:hAnsi="Times New Roman"/>
          <w:b/>
          <w:sz w:val="28"/>
          <w:szCs w:val="28"/>
        </w:rPr>
      </w:pPr>
    </w:p>
    <w:p w:rsidR="006F771A" w:rsidRDefault="006F771A" w:rsidP="007259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771A" w:rsidRDefault="006F771A" w:rsidP="00535131">
      <w:pPr>
        <w:jc w:val="center"/>
      </w:pPr>
    </w:p>
    <w:sectPr w:rsidR="006F771A" w:rsidSect="00E0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C44CE"/>
    <w:multiLevelType w:val="multilevel"/>
    <w:tmpl w:val="AE42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131"/>
    <w:rsid w:val="00001B11"/>
    <w:rsid w:val="00004FF8"/>
    <w:rsid w:val="00043ED4"/>
    <w:rsid w:val="00067192"/>
    <w:rsid w:val="0009354E"/>
    <w:rsid w:val="000B057A"/>
    <w:rsid w:val="000E688A"/>
    <w:rsid w:val="0013476E"/>
    <w:rsid w:val="0015445A"/>
    <w:rsid w:val="00185345"/>
    <w:rsid w:val="001A174F"/>
    <w:rsid w:val="001C35F3"/>
    <w:rsid w:val="0020442F"/>
    <w:rsid w:val="0021386E"/>
    <w:rsid w:val="00247C7F"/>
    <w:rsid w:val="00270E13"/>
    <w:rsid w:val="002A40E0"/>
    <w:rsid w:val="002A67B3"/>
    <w:rsid w:val="00320974"/>
    <w:rsid w:val="00464451"/>
    <w:rsid w:val="00535131"/>
    <w:rsid w:val="00536C9A"/>
    <w:rsid w:val="005445D6"/>
    <w:rsid w:val="00555E8F"/>
    <w:rsid w:val="00556537"/>
    <w:rsid w:val="00576B13"/>
    <w:rsid w:val="005C071C"/>
    <w:rsid w:val="005F3943"/>
    <w:rsid w:val="00600666"/>
    <w:rsid w:val="00626E3E"/>
    <w:rsid w:val="006A6C92"/>
    <w:rsid w:val="006C36C0"/>
    <w:rsid w:val="006D21D4"/>
    <w:rsid w:val="006E0D8F"/>
    <w:rsid w:val="006F771A"/>
    <w:rsid w:val="0072590A"/>
    <w:rsid w:val="00794661"/>
    <w:rsid w:val="007E749F"/>
    <w:rsid w:val="00801745"/>
    <w:rsid w:val="00816000"/>
    <w:rsid w:val="008276AF"/>
    <w:rsid w:val="008C5D93"/>
    <w:rsid w:val="009517B1"/>
    <w:rsid w:val="0097735E"/>
    <w:rsid w:val="009C0563"/>
    <w:rsid w:val="00A21C27"/>
    <w:rsid w:val="00A2277A"/>
    <w:rsid w:val="00A54DD3"/>
    <w:rsid w:val="00A9560D"/>
    <w:rsid w:val="00AD2556"/>
    <w:rsid w:val="00B105AB"/>
    <w:rsid w:val="00B21DB7"/>
    <w:rsid w:val="00B34A63"/>
    <w:rsid w:val="00B37C81"/>
    <w:rsid w:val="00B5220E"/>
    <w:rsid w:val="00C07CD8"/>
    <w:rsid w:val="00C431C6"/>
    <w:rsid w:val="00C50D0E"/>
    <w:rsid w:val="00C55AB1"/>
    <w:rsid w:val="00C67985"/>
    <w:rsid w:val="00C80F76"/>
    <w:rsid w:val="00CE65AA"/>
    <w:rsid w:val="00D034EC"/>
    <w:rsid w:val="00D72591"/>
    <w:rsid w:val="00DB50E9"/>
    <w:rsid w:val="00DE655C"/>
    <w:rsid w:val="00DF1476"/>
    <w:rsid w:val="00DF27BC"/>
    <w:rsid w:val="00E047D8"/>
    <w:rsid w:val="00E51A66"/>
    <w:rsid w:val="00EA727A"/>
    <w:rsid w:val="00ED75C7"/>
    <w:rsid w:val="00EF64E2"/>
    <w:rsid w:val="00F045A6"/>
    <w:rsid w:val="00F14798"/>
    <w:rsid w:val="00F4639A"/>
    <w:rsid w:val="00F47E03"/>
    <w:rsid w:val="00F51FF0"/>
    <w:rsid w:val="00F563CB"/>
    <w:rsid w:val="00F605E5"/>
    <w:rsid w:val="00F76525"/>
    <w:rsid w:val="00FB2BB8"/>
    <w:rsid w:val="00F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590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2590A"/>
    <w:pPr>
      <w:ind w:left="720"/>
      <w:contextualSpacing/>
    </w:pPr>
  </w:style>
  <w:style w:type="paragraph" w:customStyle="1" w:styleId="ConsPlusNormal">
    <w:name w:val="ConsPlusNormal"/>
    <w:uiPriority w:val="99"/>
    <w:rsid w:val="007259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lyba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6</Pages>
  <Words>1236</Words>
  <Characters>7046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39</cp:revision>
  <dcterms:created xsi:type="dcterms:W3CDTF">2016-12-12T04:57:00Z</dcterms:created>
  <dcterms:modified xsi:type="dcterms:W3CDTF">2017-10-08T16:54:00Z</dcterms:modified>
</cp:coreProperties>
</file>