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EA" w:rsidRPr="005E18C7" w:rsidRDefault="00073BD2" w:rsidP="00B14743">
      <w:pPr>
        <w:pStyle w:val="aff"/>
        <w:ind w:firstLine="567"/>
      </w:pPr>
      <w:r w:rsidRPr="005E18C7">
        <w:t>Ф</w:t>
      </w:r>
      <w:r w:rsidR="006A2BEA" w:rsidRPr="005E18C7">
        <w:t>едерально</w:t>
      </w:r>
      <w:r w:rsidRPr="005E18C7">
        <w:t>е</w:t>
      </w:r>
      <w:r w:rsidR="006A2BEA" w:rsidRPr="005E18C7">
        <w:t xml:space="preserve"> государственно</w:t>
      </w:r>
      <w:r w:rsidRPr="005E18C7">
        <w:t>е</w:t>
      </w:r>
      <w:r w:rsidR="006A2BEA" w:rsidRPr="005E18C7">
        <w:t xml:space="preserve"> автономно</w:t>
      </w:r>
      <w:r w:rsidRPr="005E18C7">
        <w:t>е</w:t>
      </w:r>
      <w:r w:rsidR="006A2BEA" w:rsidRPr="005E18C7">
        <w:t xml:space="preserve"> образовательно</w:t>
      </w:r>
      <w:r w:rsidRPr="005E18C7">
        <w:t>е</w:t>
      </w:r>
      <w:r w:rsidR="006A2BEA" w:rsidRPr="005E18C7">
        <w:t xml:space="preserve"> учреждени</w:t>
      </w:r>
      <w:r w:rsidRPr="005E18C7">
        <w:t>е</w:t>
      </w:r>
      <w:r w:rsidR="006A2BEA" w:rsidRPr="005E18C7">
        <w:t xml:space="preserve"> высшего образования </w:t>
      </w:r>
    </w:p>
    <w:p w:rsidR="006A2BEA" w:rsidRPr="005E18C7" w:rsidRDefault="00334447" w:rsidP="00B14743">
      <w:pPr>
        <w:pStyle w:val="aff"/>
        <w:ind w:firstLine="567"/>
        <w:rPr>
          <w:b/>
          <w:szCs w:val="28"/>
        </w:rPr>
      </w:pPr>
      <w:r w:rsidRPr="005E18C7">
        <w:t>«</w:t>
      </w:r>
      <w:r w:rsidR="006A2BEA" w:rsidRPr="005E18C7">
        <w:t xml:space="preserve">Национальный исследовательский университет </w:t>
      </w:r>
      <w:r w:rsidR="00B14743" w:rsidRPr="005E18C7">
        <w:br/>
      </w:r>
      <w:r w:rsidRPr="005E18C7">
        <w:t>«Высшая школа экономики»</w:t>
      </w:r>
    </w:p>
    <w:p w:rsidR="002A3301" w:rsidRPr="005E18C7" w:rsidRDefault="002A3301" w:rsidP="00B14743">
      <w:pPr>
        <w:ind w:firstLine="567"/>
        <w:jc w:val="both"/>
        <w:rPr>
          <w:sz w:val="22"/>
          <w:szCs w:val="22"/>
        </w:rPr>
      </w:pPr>
    </w:p>
    <w:p w:rsidR="002A3301" w:rsidRPr="005E18C7" w:rsidRDefault="00073BD2" w:rsidP="00073BD2">
      <w:pPr>
        <w:jc w:val="center"/>
        <w:rPr>
          <w:sz w:val="28"/>
          <w:szCs w:val="28"/>
        </w:rPr>
      </w:pPr>
      <w:r w:rsidRPr="005E18C7">
        <w:rPr>
          <w:sz w:val="28"/>
          <w:szCs w:val="28"/>
        </w:rPr>
        <w:t>НИУ ВШЭ - Пермь</w:t>
      </w:r>
    </w:p>
    <w:p w:rsidR="006A2BEA" w:rsidRPr="005E18C7" w:rsidRDefault="006A2BEA" w:rsidP="00B14743">
      <w:pPr>
        <w:ind w:firstLine="567"/>
        <w:rPr>
          <w:sz w:val="28"/>
          <w:szCs w:val="28"/>
        </w:rPr>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2A3301" w:rsidRPr="005E18C7" w:rsidRDefault="002A3301" w:rsidP="00B14743">
      <w:pPr>
        <w:ind w:firstLine="567"/>
      </w:pPr>
    </w:p>
    <w:p w:rsidR="00DB46F1" w:rsidRPr="005E18C7" w:rsidRDefault="00DA137E" w:rsidP="00B14743">
      <w:pPr>
        <w:pStyle w:val="12"/>
        <w:numPr>
          <w:ilvl w:val="12"/>
          <w:numId w:val="0"/>
        </w:numPr>
        <w:spacing w:after="0"/>
        <w:ind w:firstLine="567"/>
        <w:rPr>
          <w:b w:val="0"/>
          <w:sz w:val="32"/>
          <w:szCs w:val="32"/>
        </w:rPr>
      </w:pPr>
      <w:r w:rsidRPr="005E18C7">
        <w:rPr>
          <w:b w:val="0"/>
          <w:sz w:val="32"/>
          <w:szCs w:val="32"/>
        </w:rPr>
        <w:t>ПРАВИЛА</w:t>
      </w:r>
      <w:r w:rsidR="00DB46F1" w:rsidRPr="005E18C7">
        <w:rPr>
          <w:b w:val="0"/>
          <w:sz w:val="32"/>
          <w:szCs w:val="32"/>
        </w:rPr>
        <w:t xml:space="preserve"> </w:t>
      </w:r>
    </w:p>
    <w:p w:rsidR="002A3301" w:rsidRPr="005E18C7" w:rsidRDefault="00DA137E" w:rsidP="00B14743">
      <w:pPr>
        <w:pStyle w:val="12"/>
        <w:numPr>
          <w:ilvl w:val="12"/>
          <w:numId w:val="0"/>
        </w:numPr>
        <w:spacing w:after="0"/>
        <w:ind w:firstLine="567"/>
        <w:rPr>
          <w:sz w:val="32"/>
          <w:szCs w:val="32"/>
        </w:rPr>
      </w:pPr>
      <w:r w:rsidRPr="005E18C7">
        <w:rPr>
          <w:sz w:val="32"/>
          <w:szCs w:val="32"/>
        </w:rPr>
        <w:t>написания</w:t>
      </w:r>
      <w:r w:rsidR="002A3301" w:rsidRPr="005E18C7">
        <w:rPr>
          <w:sz w:val="32"/>
          <w:szCs w:val="32"/>
        </w:rPr>
        <w:t xml:space="preserve"> и оформлен</w:t>
      </w:r>
      <w:r w:rsidRPr="005E18C7">
        <w:rPr>
          <w:sz w:val="32"/>
          <w:szCs w:val="32"/>
        </w:rPr>
        <w:t>ия</w:t>
      </w:r>
      <w:r w:rsidR="002A3301" w:rsidRPr="005E18C7">
        <w:rPr>
          <w:sz w:val="32"/>
          <w:szCs w:val="32"/>
        </w:rPr>
        <w:t xml:space="preserve"> </w:t>
      </w:r>
      <w:r w:rsidR="004D7D1B" w:rsidRPr="005E18C7">
        <w:rPr>
          <w:sz w:val="32"/>
          <w:szCs w:val="32"/>
        </w:rPr>
        <w:t xml:space="preserve">курсовой работы </w:t>
      </w:r>
      <w:r w:rsidR="00E22B52" w:rsidRPr="005E18C7">
        <w:rPr>
          <w:sz w:val="32"/>
          <w:szCs w:val="32"/>
        </w:rPr>
        <w:t>на образовательн</w:t>
      </w:r>
      <w:r w:rsidR="00D96D66">
        <w:rPr>
          <w:sz w:val="32"/>
          <w:szCs w:val="32"/>
        </w:rPr>
        <w:t>ой программе</w:t>
      </w:r>
      <w:r w:rsidR="00E22B52" w:rsidRPr="005E18C7">
        <w:rPr>
          <w:sz w:val="32"/>
          <w:szCs w:val="32"/>
        </w:rPr>
        <w:t xml:space="preserve"> магистратуры «Государствен</w:t>
      </w:r>
      <w:r w:rsidR="00D96D66">
        <w:rPr>
          <w:sz w:val="32"/>
          <w:szCs w:val="32"/>
        </w:rPr>
        <w:t>ное и муниципальное управление»</w:t>
      </w:r>
    </w:p>
    <w:p w:rsidR="002A3301" w:rsidRPr="005E18C7" w:rsidRDefault="002A3301" w:rsidP="00B14743">
      <w:pPr>
        <w:pStyle w:val="a4"/>
        <w:spacing w:after="0"/>
        <w:ind w:firstLine="567"/>
      </w:pPr>
    </w:p>
    <w:p w:rsidR="002A3301" w:rsidRPr="005E18C7" w:rsidRDefault="002A3301" w:rsidP="00B14743">
      <w:pPr>
        <w:pStyle w:val="a4"/>
        <w:spacing w:after="0"/>
        <w:ind w:firstLine="567"/>
        <w:jc w:val="right"/>
      </w:pPr>
    </w:p>
    <w:p w:rsidR="00D04324" w:rsidRPr="005E18C7" w:rsidRDefault="00D04324" w:rsidP="00B14743">
      <w:pPr>
        <w:pStyle w:val="a4"/>
        <w:spacing w:after="0"/>
        <w:ind w:firstLine="567"/>
        <w:jc w:val="right"/>
      </w:pPr>
    </w:p>
    <w:p w:rsidR="00D04324" w:rsidRPr="005E18C7" w:rsidRDefault="00D04324" w:rsidP="00B14743">
      <w:pPr>
        <w:pStyle w:val="a4"/>
        <w:spacing w:after="0"/>
        <w:ind w:firstLine="567"/>
        <w:jc w:val="right"/>
      </w:pPr>
    </w:p>
    <w:p w:rsidR="00D04324" w:rsidRPr="005E18C7" w:rsidRDefault="00D04324" w:rsidP="00B14743">
      <w:pPr>
        <w:pStyle w:val="a4"/>
        <w:spacing w:after="0"/>
        <w:ind w:firstLine="567"/>
        <w:jc w:val="right"/>
      </w:pPr>
    </w:p>
    <w:p w:rsidR="00D04324" w:rsidRPr="005E18C7" w:rsidRDefault="00D04324" w:rsidP="00B14743">
      <w:pPr>
        <w:pStyle w:val="a4"/>
        <w:spacing w:after="0"/>
        <w:ind w:firstLine="567"/>
        <w:jc w:val="right"/>
      </w:pPr>
    </w:p>
    <w:p w:rsidR="00D04324" w:rsidRPr="005E18C7" w:rsidRDefault="00D04324" w:rsidP="00B14743">
      <w:pPr>
        <w:pStyle w:val="a4"/>
        <w:spacing w:after="0"/>
        <w:ind w:firstLine="567"/>
        <w:jc w:val="right"/>
      </w:pPr>
    </w:p>
    <w:p w:rsidR="002A3301" w:rsidRPr="005E18C7" w:rsidRDefault="002A3301" w:rsidP="00B14743">
      <w:pPr>
        <w:pStyle w:val="a4"/>
        <w:spacing w:after="0"/>
        <w:ind w:firstLine="567"/>
      </w:pPr>
    </w:p>
    <w:p w:rsidR="002A3301" w:rsidRPr="005E18C7" w:rsidRDefault="002A3301" w:rsidP="00B14743">
      <w:pPr>
        <w:pStyle w:val="a4"/>
        <w:spacing w:after="0"/>
        <w:ind w:firstLine="567"/>
      </w:pPr>
    </w:p>
    <w:p w:rsidR="002A3301" w:rsidRPr="005E18C7" w:rsidRDefault="00F55E9A" w:rsidP="00F55E9A">
      <w:pPr>
        <w:pStyle w:val="a4"/>
        <w:spacing w:after="0"/>
        <w:ind w:firstLine="567"/>
        <w:jc w:val="center"/>
        <w:rPr>
          <w:sz w:val="28"/>
          <w:szCs w:val="28"/>
        </w:rPr>
      </w:pPr>
      <w:r w:rsidRPr="005E18C7">
        <w:rPr>
          <w:sz w:val="28"/>
          <w:szCs w:val="28"/>
        </w:rPr>
        <w:t xml:space="preserve">                                                                                                         </w:t>
      </w:r>
      <w:r w:rsidR="002A3301" w:rsidRPr="005E18C7">
        <w:rPr>
          <w:sz w:val="28"/>
          <w:szCs w:val="28"/>
        </w:rPr>
        <w:t>Сост</w:t>
      </w:r>
      <w:r w:rsidR="00966911" w:rsidRPr="005E18C7">
        <w:rPr>
          <w:sz w:val="28"/>
          <w:szCs w:val="28"/>
        </w:rPr>
        <w:t>авител</w:t>
      </w:r>
      <w:r w:rsidR="00D96D66">
        <w:rPr>
          <w:sz w:val="28"/>
          <w:szCs w:val="28"/>
        </w:rPr>
        <w:t>ь</w:t>
      </w:r>
      <w:r w:rsidR="002A3301" w:rsidRPr="005E18C7">
        <w:rPr>
          <w:sz w:val="28"/>
          <w:szCs w:val="28"/>
        </w:rPr>
        <w:t>:</w:t>
      </w:r>
    </w:p>
    <w:p w:rsidR="002A3301" w:rsidRPr="005E18C7" w:rsidRDefault="00F55E9A" w:rsidP="002B7044">
      <w:pPr>
        <w:pStyle w:val="a4"/>
        <w:spacing w:after="0"/>
        <w:ind w:firstLine="567"/>
        <w:jc w:val="right"/>
        <w:rPr>
          <w:sz w:val="28"/>
          <w:szCs w:val="28"/>
        </w:rPr>
      </w:pPr>
      <w:r w:rsidRPr="005E18C7">
        <w:rPr>
          <w:sz w:val="28"/>
          <w:szCs w:val="28"/>
        </w:rPr>
        <w:t xml:space="preserve">                                                                                                         </w:t>
      </w:r>
      <w:r w:rsidR="0096452D" w:rsidRPr="005E18C7">
        <w:rPr>
          <w:sz w:val="28"/>
          <w:szCs w:val="28"/>
        </w:rPr>
        <w:t>Букина Т.</w:t>
      </w:r>
      <w:r w:rsidR="002A3301" w:rsidRPr="005E18C7">
        <w:rPr>
          <w:sz w:val="28"/>
          <w:szCs w:val="28"/>
        </w:rPr>
        <w:t>В.</w:t>
      </w:r>
    </w:p>
    <w:p w:rsidR="002A3301" w:rsidRPr="005E18C7" w:rsidRDefault="002A3301" w:rsidP="00B14743">
      <w:pPr>
        <w:pStyle w:val="a4"/>
        <w:spacing w:after="0"/>
        <w:ind w:firstLine="567"/>
      </w:pPr>
    </w:p>
    <w:p w:rsidR="002A3301" w:rsidRPr="005E18C7" w:rsidRDefault="002A3301" w:rsidP="00B14743">
      <w:pPr>
        <w:pStyle w:val="a4"/>
        <w:spacing w:after="0"/>
        <w:ind w:firstLine="567"/>
      </w:pPr>
    </w:p>
    <w:p w:rsidR="002A3301" w:rsidRPr="005E18C7" w:rsidRDefault="002A3301" w:rsidP="00B14743">
      <w:pPr>
        <w:pStyle w:val="a4"/>
        <w:spacing w:after="0"/>
        <w:ind w:firstLine="567"/>
      </w:pPr>
    </w:p>
    <w:p w:rsidR="002A3301" w:rsidRPr="005E18C7" w:rsidRDefault="002A3301" w:rsidP="00B14743">
      <w:pPr>
        <w:pStyle w:val="a4"/>
        <w:spacing w:after="0"/>
        <w:ind w:firstLine="567"/>
      </w:pPr>
    </w:p>
    <w:p w:rsidR="002A3301" w:rsidRPr="005E18C7" w:rsidRDefault="002A3301" w:rsidP="00B14743">
      <w:pPr>
        <w:pStyle w:val="a4"/>
        <w:spacing w:after="0"/>
        <w:ind w:firstLine="567"/>
        <w:rPr>
          <w:sz w:val="28"/>
          <w:szCs w:val="28"/>
        </w:rPr>
      </w:pPr>
    </w:p>
    <w:p w:rsidR="00B14743" w:rsidRPr="005E18C7" w:rsidRDefault="00B14743" w:rsidP="00B14743">
      <w:pPr>
        <w:pStyle w:val="a4"/>
        <w:spacing w:after="0"/>
        <w:ind w:firstLine="567"/>
        <w:jc w:val="center"/>
        <w:rPr>
          <w:sz w:val="28"/>
          <w:szCs w:val="28"/>
        </w:rPr>
      </w:pPr>
    </w:p>
    <w:p w:rsidR="00B14743" w:rsidRPr="005E18C7" w:rsidRDefault="00B14743" w:rsidP="00B14743">
      <w:pPr>
        <w:pStyle w:val="a4"/>
        <w:spacing w:after="0"/>
        <w:ind w:firstLine="567"/>
        <w:jc w:val="center"/>
        <w:rPr>
          <w:sz w:val="28"/>
          <w:szCs w:val="28"/>
        </w:rPr>
      </w:pPr>
    </w:p>
    <w:p w:rsidR="00B14743" w:rsidRPr="005E18C7" w:rsidRDefault="00B14743" w:rsidP="00B14743">
      <w:pPr>
        <w:pStyle w:val="a4"/>
        <w:spacing w:after="0"/>
        <w:ind w:firstLine="567"/>
        <w:jc w:val="center"/>
        <w:rPr>
          <w:sz w:val="28"/>
          <w:szCs w:val="28"/>
        </w:rPr>
      </w:pPr>
    </w:p>
    <w:p w:rsidR="00B14743" w:rsidRPr="005E18C7" w:rsidRDefault="00B14743" w:rsidP="00B14743">
      <w:pPr>
        <w:pStyle w:val="a4"/>
        <w:spacing w:after="0"/>
        <w:ind w:firstLine="567"/>
        <w:jc w:val="center"/>
        <w:rPr>
          <w:sz w:val="28"/>
          <w:szCs w:val="28"/>
        </w:rPr>
      </w:pPr>
    </w:p>
    <w:p w:rsidR="00B14743" w:rsidRPr="005E18C7" w:rsidRDefault="00B14743" w:rsidP="00B14743">
      <w:pPr>
        <w:pStyle w:val="a4"/>
        <w:spacing w:after="0"/>
        <w:ind w:firstLine="567"/>
        <w:jc w:val="center"/>
        <w:rPr>
          <w:sz w:val="28"/>
          <w:szCs w:val="28"/>
        </w:rPr>
      </w:pPr>
    </w:p>
    <w:p w:rsidR="00392E77" w:rsidRPr="005E18C7" w:rsidRDefault="00392E77" w:rsidP="00B14743">
      <w:pPr>
        <w:pStyle w:val="a4"/>
        <w:spacing w:after="0"/>
        <w:ind w:firstLine="567"/>
        <w:jc w:val="center"/>
        <w:rPr>
          <w:sz w:val="28"/>
          <w:szCs w:val="28"/>
        </w:rPr>
      </w:pPr>
    </w:p>
    <w:p w:rsidR="002A3301" w:rsidRPr="00D44BE6" w:rsidRDefault="002A3301" w:rsidP="00B14743">
      <w:pPr>
        <w:pStyle w:val="a4"/>
        <w:spacing w:after="0"/>
        <w:ind w:firstLine="567"/>
        <w:jc w:val="center"/>
      </w:pPr>
      <w:r w:rsidRPr="005E18C7">
        <w:rPr>
          <w:sz w:val="28"/>
          <w:szCs w:val="28"/>
        </w:rPr>
        <w:t>Пермь 201</w:t>
      </w:r>
      <w:r w:rsidR="00D44BE6" w:rsidRPr="00D44BE6">
        <w:rPr>
          <w:sz w:val="28"/>
          <w:szCs w:val="28"/>
        </w:rPr>
        <w:t>5</w:t>
      </w:r>
    </w:p>
    <w:p w:rsidR="00ED5D56" w:rsidRPr="005E18C7" w:rsidRDefault="00003DF1" w:rsidP="00B14743">
      <w:pPr>
        <w:pStyle w:val="a3"/>
        <w:numPr>
          <w:ilvl w:val="12"/>
          <w:numId w:val="0"/>
        </w:numPr>
        <w:suppressLineNumbers/>
        <w:ind w:firstLine="567"/>
        <w:rPr>
          <w:color w:val="auto"/>
        </w:rPr>
      </w:pPr>
      <w:bookmarkStart w:id="0" w:name="_Toc24959369"/>
      <w:bookmarkStart w:id="1" w:name="_Toc262985203"/>
      <w:r w:rsidRPr="005E18C7">
        <w:rPr>
          <w:color w:val="auto"/>
        </w:rPr>
        <w:br w:type="page"/>
      </w:r>
      <w:bookmarkStart w:id="2" w:name="_Toc272185619"/>
      <w:r w:rsidR="00ED5D56" w:rsidRPr="005E18C7">
        <w:rPr>
          <w:color w:val="auto"/>
        </w:rPr>
        <w:lastRenderedPageBreak/>
        <w:t>ББК 72</w:t>
      </w:r>
    </w:p>
    <w:p w:rsidR="00ED5D56" w:rsidRPr="005E18C7" w:rsidRDefault="00ED5D56" w:rsidP="00392E77">
      <w:pPr>
        <w:pStyle w:val="aff"/>
        <w:ind w:firstLine="567"/>
        <w:jc w:val="both"/>
      </w:pPr>
      <w:r w:rsidRPr="005E18C7">
        <w:t xml:space="preserve">Печатается по решению учебно-методического совета </w:t>
      </w:r>
      <w:r w:rsidR="00000C95" w:rsidRPr="005E18C7">
        <w:t xml:space="preserve">депратамента менеджмента </w:t>
      </w:r>
      <w:r w:rsidR="006A2BEA" w:rsidRPr="005E18C7">
        <w:t>Пермского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r w:rsidR="00392E77" w:rsidRPr="005E18C7">
        <w:t>.</w:t>
      </w:r>
    </w:p>
    <w:p w:rsidR="00ED5D56" w:rsidRPr="005E18C7" w:rsidRDefault="004D7D1B" w:rsidP="00B14743">
      <w:pPr>
        <w:pStyle w:val="a3"/>
        <w:numPr>
          <w:ilvl w:val="12"/>
          <w:numId w:val="0"/>
        </w:numPr>
        <w:suppressLineNumbers/>
        <w:ind w:firstLine="567"/>
        <w:rPr>
          <w:color w:val="auto"/>
        </w:rPr>
      </w:pPr>
      <w:r w:rsidRPr="005E18C7">
        <w:rPr>
          <w:color w:val="auto"/>
        </w:rPr>
        <w:t>Составител</w:t>
      </w:r>
      <w:r w:rsidR="00D96D66">
        <w:rPr>
          <w:color w:val="auto"/>
        </w:rPr>
        <w:t>ь</w:t>
      </w:r>
      <w:r w:rsidRPr="005E18C7">
        <w:rPr>
          <w:color w:val="auto"/>
        </w:rPr>
        <w:t>:</w:t>
      </w:r>
      <w:r w:rsidR="00ED5D56" w:rsidRPr="005E18C7">
        <w:rPr>
          <w:color w:val="auto"/>
        </w:rPr>
        <w:t xml:space="preserve"> Букина</w:t>
      </w:r>
      <w:r w:rsidR="00975FDA" w:rsidRPr="005E18C7">
        <w:rPr>
          <w:color w:val="auto"/>
          <w:lang w:val="en-US"/>
        </w:rPr>
        <w:t> </w:t>
      </w:r>
      <w:r w:rsidR="00ED5D56" w:rsidRPr="005E18C7">
        <w:rPr>
          <w:color w:val="auto"/>
        </w:rPr>
        <w:t>Т.</w:t>
      </w:r>
      <w:r w:rsidR="00975FDA" w:rsidRPr="005E18C7">
        <w:rPr>
          <w:color w:val="auto"/>
          <w:lang w:val="en-US"/>
        </w:rPr>
        <w:t> </w:t>
      </w:r>
      <w:r w:rsidR="00ED5D56" w:rsidRPr="005E18C7">
        <w:rPr>
          <w:color w:val="auto"/>
        </w:rPr>
        <w:t>В</w:t>
      </w:r>
      <w:r w:rsidR="009522FB" w:rsidRPr="005E18C7">
        <w:rPr>
          <w:color w:val="auto"/>
        </w:rPr>
        <w:t>.</w:t>
      </w:r>
    </w:p>
    <w:p w:rsidR="00392E77" w:rsidRPr="005E18C7" w:rsidRDefault="00392E77" w:rsidP="00B14743">
      <w:pPr>
        <w:pStyle w:val="a3"/>
        <w:numPr>
          <w:ilvl w:val="12"/>
          <w:numId w:val="0"/>
        </w:numPr>
        <w:suppressLineNumbers/>
        <w:ind w:firstLine="567"/>
        <w:rPr>
          <w:color w:val="auto"/>
        </w:rPr>
      </w:pPr>
    </w:p>
    <w:p w:rsidR="00392E77" w:rsidRPr="005E18C7" w:rsidRDefault="00392E77" w:rsidP="00B14743">
      <w:pPr>
        <w:pStyle w:val="a3"/>
        <w:numPr>
          <w:ilvl w:val="12"/>
          <w:numId w:val="0"/>
        </w:numPr>
        <w:suppressLineNumbers/>
        <w:ind w:firstLine="567"/>
        <w:rPr>
          <w:color w:val="auto"/>
        </w:rPr>
      </w:pPr>
    </w:p>
    <w:p w:rsidR="00ED5D56" w:rsidRPr="005E18C7" w:rsidRDefault="00ED5D56" w:rsidP="00B14743">
      <w:pPr>
        <w:pStyle w:val="a3"/>
        <w:numPr>
          <w:ilvl w:val="12"/>
          <w:numId w:val="0"/>
        </w:numPr>
        <w:suppressLineNumbers/>
        <w:suppressAutoHyphens/>
        <w:ind w:firstLine="567"/>
        <w:rPr>
          <w:color w:val="auto"/>
        </w:rPr>
      </w:pPr>
    </w:p>
    <w:p w:rsidR="00ED5D56" w:rsidRPr="005E18C7" w:rsidRDefault="00F23AD4" w:rsidP="00F23AD4">
      <w:pPr>
        <w:pStyle w:val="12"/>
        <w:numPr>
          <w:ilvl w:val="12"/>
          <w:numId w:val="0"/>
        </w:numPr>
        <w:spacing w:after="0"/>
        <w:ind w:firstLine="567"/>
        <w:jc w:val="both"/>
        <w:rPr>
          <w:b w:val="0"/>
        </w:rPr>
      </w:pPr>
      <w:r w:rsidRPr="005E18C7">
        <w:rPr>
          <w:b w:val="0"/>
        </w:rPr>
        <w:t xml:space="preserve"> </w:t>
      </w:r>
      <w:r w:rsidR="002B7044" w:rsidRPr="005E18C7">
        <w:rPr>
          <w:b w:val="0"/>
        </w:rPr>
        <w:t xml:space="preserve">Правила </w:t>
      </w:r>
      <w:r w:rsidRPr="005E18C7">
        <w:rPr>
          <w:b w:val="0"/>
        </w:rPr>
        <w:t>написани</w:t>
      </w:r>
      <w:r w:rsidR="002B7044" w:rsidRPr="005E18C7">
        <w:rPr>
          <w:b w:val="0"/>
        </w:rPr>
        <w:t>я</w:t>
      </w:r>
      <w:r w:rsidRPr="005E18C7">
        <w:rPr>
          <w:b w:val="0"/>
        </w:rPr>
        <w:t xml:space="preserve"> и оформлени</w:t>
      </w:r>
      <w:r w:rsidR="002B7044" w:rsidRPr="005E18C7">
        <w:rPr>
          <w:b w:val="0"/>
        </w:rPr>
        <w:t>я</w:t>
      </w:r>
      <w:r w:rsidRPr="005E18C7">
        <w:rPr>
          <w:b w:val="0"/>
        </w:rPr>
        <w:t xml:space="preserve"> курсовой работы </w:t>
      </w:r>
      <w:r w:rsidR="00D96D66">
        <w:rPr>
          <w:b w:val="0"/>
        </w:rPr>
        <w:t>на образовательной программе</w:t>
      </w:r>
      <w:r w:rsidR="00D30110" w:rsidRPr="005E18C7">
        <w:rPr>
          <w:b w:val="0"/>
        </w:rPr>
        <w:t xml:space="preserve"> магистратуры «Государственное и муницип</w:t>
      </w:r>
      <w:r w:rsidR="00D96D66">
        <w:rPr>
          <w:b w:val="0"/>
        </w:rPr>
        <w:t xml:space="preserve">альное управление» </w:t>
      </w:r>
      <w:r w:rsidR="00ED5D56" w:rsidRPr="005E18C7">
        <w:t xml:space="preserve">/ </w:t>
      </w:r>
      <w:r w:rsidR="00ED5D56" w:rsidRPr="005E18C7">
        <w:rPr>
          <w:b w:val="0"/>
        </w:rPr>
        <w:t xml:space="preserve">Сост. </w:t>
      </w:r>
      <w:r w:rsidR="00392E77" w:rsidRPr="005E18C7">
        <w:rPr>
          <w:b w:val="0"/>
        </w:rPr>
        <w:t>Т.</w:t>
      </w:r>
      <w:r w:rsidR="00392E77" w:rsidRPr="005E18C7">
        <w:rPr>
          <w:b w:val="0"/>
          <w:lang w:val="en-US"/>
        </w:rPr>
        <w:t> </w:t>
      </w:r>
      <w:r w:rsidR="00392E77" w:rsidRPr="005E18C7">
        <w:rPr>
          <w:b w:val="0"/>
        </w:rPr>
        <w:t xml:space="preserve">В. </w:t>
      </w:r>
      <w:r w:rsidR="00ED5D56" w:rsidRPr="005E18C7">
        <w:rPr>
          <w:b w:val="0"/>
        </w:rPr>
        <w:t>Букина</w:t>
      </w:r>
      <w:r w:rsidR="00975FDA" w:rsidRPr="005E18C7">
        <w:rPr>
          <w:b w:val="0"/>
          <w:lang w:val="en-US"/>
        </w:rPr>
        <w:t> </w:t>
      </w:r>
      <w:r w:rsidR="00B14743" w:rsidRPr="005E18C7">
        <w:rPr>
          <w:b w:val="0"/>
        </w:rPr>
        <w:t>– Пермь, 201</w:t>
      </w:r>
      <w:r w:rsidR="00D44BE6" w:rsidRPr="00D44BE6">
        <w:rPr>
          <w:b w:val="0"/>
        </w:rPr>
        <w:t>5</w:t>
      </w:r>
      <w:r w:rsidR="009522FB" w:rsidRPr="005E18C7">
        <w:rPr>
          <w:b w:val="0"/>
        </w:rPr>
        <w:t xml:space="preserve">. – </w:t>
      </w:r>
      <w:r w:rsidR="00F01CC5">
        <w:rPr>
          <w:b w:val="0"/>
        </w:rPr>
        <w:t>29</w:t>
      </w:r>
      <w:r w:rsidR="005169DD" w:rsidRPr="005E18C7">
        <w:rPr>
          <w:b w:val="0"/>
        </w:rPr>
        <w:t> </w:t>
      </w:r>
      <w:r w:rsidR="00ED5D56" w:rsidRPr="005E18C7">
        <w:rPr>
          <w:b w:val="0"/>
        </w:rPr>
        <w:t>с.</w:t>
      </w:r>
    </w:p>
    <w:p w:rsidR="00ED5D56" w:rsidRPr="005E18C7" w:rsidRDefault="00ED5D56" w:rsidP="00B14743">
      <w:pPr>
        <w:pStyle w:val="12"/>
        <w:numPr>
          <w:ilvl w:val="12"/>
          <w:numId w:val="0"/>
        </w:numPr>
        <w:spacing w:after="0"/>
        <w:ind w:firstLine="567"/>
        <w:jc w:val="both"/>
        <w:rPr>
          <w:b w:val="0"/>
          <w:bCs w:val="0"/>
        </w:rPr>
      </w:pPr>
    </w:p>
    <w:p w:rsidR="00ED5D56" w:rsidRPr="005E18C7" w:rsidRDefault="002B7044" w:rsidP="00B14743">
      <w:pPr>
        <w:pStyle w:val="a3"/>
        <w:numPr>
          <w:ilvl w:val="12"/>
          <w:numId w:val="0"/>
        </w:numPr>
        <w:suppressLineNumbers/>
        <w:ind w:firstLine="567"/>
        <w:rPr>
          <w:color w:val="auto"/>
        </w:rPr>
      </w:pPr>
      <w:r w:rsidRPr="005E18C7">
        <w:rPr>
          <w:color w:val="auto"/>
        </w:rPr>
        <w:t xml:space="preserve">Правила написания и оформления курсовой работы </w:t>
      </w:r>
      <w:r w:rsidR="00D30110" w:rsidRPr="005E18C7">
        <w:rPr>
          <w:color w:val="auto"/>
        </w:rPr>
        <w:t xml:space="preserve">на </w:t>
      </w:r>
      <w:r w:rsidR="00D96D66">
        <w:rPr>
          <w:color w:val="auto"/>
        </w:rPr>
        <w:t>образовательной программе</w:t>
      </w:r>
      <w:r w:rsidR="00D30110" w:rsidRPr="005E18C7">
        <w:rPr>
          <w:color w:val="auto"/>
        </w:rPr>
        <w:t xml:space="preserve"> магистратуры «Государственное и муниципальное управление»; </w:t>
      </w:r>
      <w:r w:rsidR="00D92B74" w:rsidRPr="005E18C7">
        <w:rPr>
          <w:color w:val="auto"/>
        </w:rPr>
        <w:t xml:space="preserve">составлены в соответствии с требованиями нормативных актов </w:t>
      </w:r>
      <w:r w:rsidRPr="005E18C7">
        <w:rPr>
          <w:color w:val="auto"/>
        </w:rPr>
        <w:t>НИ</w:t>
      </w:r>
      <w:r w:rsidR="00D92B74" w:rsidRPr="005E18C7">
        <w:rPr>
          <w:color w:val="auto"/>
        </w:rPr>
        <w:t xml:space="preserve">У-ВШЭ: </w:t>
      </w:r>
      <w:r w:rsidRPr="005E18C7">
        <w:rPr>
          <w:color w:val="auto"/>
        </w:rPr>
        <w:t>«Положение о курсовой и выпускной квал</w:t>
      </w:r>
      <w:r w:rsidR="00F01CC5">
        <w:rPr>
          <w:color w:val="auto"/>
        </w:rPr>
        <w:t xml:space="preserve">ификационной работе студентов, </w:t>
      </w:r>
      <w:r w:rsidRPr="005E18C7">
        <w:rPr>
          <w:color w:val="auto"/>
        </w:rPr>
        <w:t xml:space="preserve">обучающихся по программам бакалавриата, специалитета и магистратуры в Национальном </w:t>
      </w:r>
      <w:r w:rsidR="00F1323B">
        <w:rPr>
          <w:color w:val="auto"/>
        </w:rPr>
        <w:t xml:space="preserve">исследовательском университете </w:t>
      </w:r>
      <w:r w:rsidRPr="005E18C7">
        <w:rPr>
          <w:color w:val="auto"/>
        </w:rPr>
        <w:t>«Высшая школа экономики»</w:t>
      </w:r>
      <w:r w:rsidR="0096452D" w:rsidRPr="005E18C7">
        <w:rPr>
          <w:color w:val="auto"/>
        </w:rPr>
        <w:t xml:space="preserve"> (протокол от </w:t>
      </w:r>
      <w:r w:rsidRPr="005E18C7">
        <w:rPr>
          <w:color w:val="auto"/>
        </w:rPr>
        <w:t>28.11.2014  № 08</w:t>
      </w:r>
      <w:r w:rsidR="00D92B74" w:rsidRPr="005E18C7">
        <w:rPr>
          <w:color w:val="auto"/>
        </w:rPr>
        <w:t>)</w:t>
      </w:r>
      <w:r w:rsidR="007C11F6" w:rsidRPr="005E18C7">
        <w:rPr>
          <w:color w:val="auto"/>
        </w:rPr>
        <w:t>.</w:t>
      </w:r>
      <w:r w:rsidR="00E6625C" w:rsidRPr="005E18C7">
        <w:rPr>
          <w:color w:val="auto"/>
        </w:rPr>
        <w:t xml:space="preserve"> </w:t>
      </w:r>
      <w:r w:rsidR="00606482" w:rsidRPr="005E18C7">
        <w:rPr>
          <w:color w:val="auto"/>
        </w:rPr>
        <w:t>Правила</w:t>
      </w:r>
      <w:r w:rsidR="00D92B74" w:rsidRPr="005E18C7">
        <w:rPr>
          <w:color w:val="auto"/>
        </w:rPr>
        <w:t xml:space="preserve"> </w:t>
      </w:r>
      <w:r w:rsidR="00ED5D56" w:rsidRPr="005E18C7">
        <w:rPr>
          <w:color w:val="auto"/>
        </w:rPr>
        <w:t xml:space="preserve">полностью соответствуют редакционным требованиям выполнения научно-исследовательских работ </w:t>
      </w:r>
      <w:r w:rsidR="0096452D" w:rsidRPr="005E18C7">
        <w:rPr>
          <w:color w:val="auto"/>
        </w:rPr>
        <w:t>и государственным стандартам.</w:t>
      </w:r>
    </w:p>
    <w:p w:rsidR="00ED5D56" w:rsidRPr="005E18C7" w:rsidRDefault="00ED5D56" w:rsidP="00B14743">
      <w:pPr>
        <w:pStyle w:val="a3"/>
        <w:numPr>
          <w:ilvl w:val="12"/>
          <w:numId w:val="0"/>
        </w:numPr>
        <w:suppressLineNumbers/>
        <w:ind w:firstLine="567"/>
        <w:rPr>
          <w:color w:val="auto"/>
        </w:rPr>
      </w:pPr>
      <w:r w:rsidRPr="005E18C7">
        <w:rPr>
          <w:color w:val="auto"/>
        </w:rPr>
        <w:t xml:space="preserve">В </w:t>
      </w:r>
      <w:r w:rsidR="002B7044" w:rsidRPr="005E18C7">
        <w:rPr>
          <w:color w:val="auto"/>
        </w:rPr>
        <w:t xml:space="preserve">правилах </w:t>
      </w:r>
      <w:r w:rsidRPr="005E18C7">
        <w:rPr>
          <w:color w:val="auto"/>
        </w:rPr>
        <w:t xml:space="preserve">представлены общие положения по разработке и написанию </w:t>
      </w:r>
      <w:r w:rsidR="00992F87" w:rsidRPr="005E18C7">
        <w:rPr>
          <w:color w:val="auto"/>
        </w:rPr>
        <w:t xml:space="preserve">курсовой работы </w:t>
      </w:r>
      <w:r w:rsidR="00D96D66">
        <w:rPr>
          <w:color w:val="auto"/>
        </w:rPr>
        <w:t>на образовательной программе</w:t>
      </w:r>
      <w:r w:rsidR="00606482" w:rsidRPr="005E18C7">
        <w:rPr>
          <w:color w:val="auto"/>
        </w:rPr>
        <w:t xml:space="preserve"> магистратуры</w:t>
      </w:r>
      <w:r w:rsidRPr="005E18C7">
        <w:rPr>
          <w:color w:val="auto"/>
        </w:rPr>
        <w:t>, сформулированы требования для ее выполнения, представлены образцы оформления титульного листа</w:t>
      </w:r>
      <w:r w:rsidR="0096452D" w:rsidRPr="005E18C7">
        <w:rPr>
          <w:color w:val="auto"/>
        </w:rPr>
        <w:t>,</w:t>
      </w:r>
      <w:r w:rsidRPr="005E18C7">
        <w:rPr>
          <w:color w:val="auto"/>
        </w:rPr>
        <w:t xml:space="preserve"> таблиц, графических изображений, списка литературы, ссылок, приложений.</w:t>
      </w:r>
    </w:p>
    <w:p w:rsidR="00ED5D56" w:rsidRPr="005E18C7" w:rsidRDefault="00ED5D56" w:rsidP="00B14743">
      <w:pPr>
        <w:pStyle w:val="a3"/>
        <w:numPr>
          <w:ilvl w:val="12"/>
          <w:numId w:val="0"/>
        </w:numPr>
        <w:suppressLineNumbers/>
        <w:ind w:firstLine="567"/>
        <w:rPr>
          <w:color w:val="auto"/>
        </w:rPr>
      </w:pPr>
    </w:p>
    <w:p w:rsidR="00ED5D56" w:rsidRPr="005E18C7" w:rsidRDefault="00ED5D56" w:rsidP="00B14743">
      <w:pPr>
        <w:pStyle w:val="a3"/>
        <w:numPr>
          <w:ilvl w:val="12"/>
          <w:numId w:val="0"/>
        </w:numPr>
        <w:suppressLineNumbers/>
        <w:ind w:firstLine="567"/>
        <w:rPr>
          <w:color w:val="auto"/>
        </w:rPr>
      </w:pPr>
    </w:p>
    <w:p w:rsidR="00B14743" w:rsidRPr="005E18C7" w:rsidRDefault="00B14743" w:rsidP="00B14743">
      <w:pPr>
        <w:pStyle w:val="a3"/>
        <w:numPr>
          <w:ilvl w:val="12"/>
          <w:numId w:val="0"/>
        </w:numPr>
        <w:suppressLineNumbers/>
        <w:ind w:firstLine="567"/>
        <w:rPr>
          <w:color w:val="auto"/>
        </w:rPr>
      </w:pPr>
    </w:p>
    <w:p w:rsidR="00B14743" w:rsidRPr="005E18C7" w:rsidRDefault="00B14743" w:rsidP="00B14743">
      <w:pPr>
        <w:pStyle w:val="a3"/>
        <w:numPr>
          <w:ilvl w:val="12"/>
          <w:numId w:val="0"/>
        </w:numPr>
        <w:suppressLineNumbers/>
        <w:ind w:firstLine="567"/>
        <w:rPr>
          <w:color w:val="auto"/>
        </w:rPr>
      </w:pPr>
    </w:p>
    <w:p w:rsidR="00B14743" w:rsidRPr="005E18C7" w:rsidRDefault="00B14743" w:rsidP="00B14743">
      <w:pPr>
        <w:pStyle w:val="a3"/>
        <w:numPr>
          <w:ilvl w:val="12"/>
          <w:numId w:val="0"/>
        </w:numPr>
        <w:suppressLineNumbers/>
        <w:ind w:firstLine="567"/>
        <w:rPr>
          <w:color w:val="auto"/>
        </w:rPr>
      </w:pPr>
    </w:p>
    <w:p w:rsidR="00B14743" w:rsidRPr="005E18C7" w:rsidRDefault="00B14743" w:rsidP="00B14743">
      <w:pPr>
        <w:pStyle w:val="a3"/>
        <w:numPr>
          <w:ilvl w:val="12"/>
          <w:numId w:val="0"/>
        </w:numPr>
        <w:suppressLineNumbers/>
        <w:ind w:firstLine="567"/>
        <w:rPr>
          <w:color w:val="auto"/>
        </w:rPr>
      </w:pPr>
    </w:p>
    <w:p w:rsidR="00B14743" w:rsidRPr="005E18C7" w:rsidRDefault="00B14743" w:rsidP="00B14743">
      <w:pPr>
        <w:pStyle w:val="a3"/>
        <w:numPr>
          <w:ilvl w:val="12"/>
          <w:numId w:val="0"/>
        </w:numPr>
        <w:suppressLineNumbers/>
        <w:ind w:firstLine="567"/>
        <w:rPr>
          <w:color w:val="auto"/>
        </w:rPr>
      </w:pPr>
    </w:p>
    <w:p w:rsidR="00B14743" w:rsidRPr="005E18C7" w:rsidRDefault="00B14743" w:rsidP="00B14743">
      <w:pPr>
        <w:pStyle w:val="a3"/>
        <w:numPr>
          <w:ilvl w:val="12"/>
          <w:numId w:val="0"/>
        </w:numPr>
        <w:suppressLineNumbers/>
        <w:ind w:firstLine="567"/>
        <w:rPr>
          <w:color w:val="auto"/>
        </w:rPr>
      </w:pPr>
    </w:p>
    <w:p w:rsidR="00B14743" w:rsidRDefault="00B14743" w:rsidP="00B14743">
      <w:pPr>
        <w:pStyle w:val="a3"/>
        <w:numPr>
          <w:ilvl w:val="12"/>
          <w:numId w:val="0"/>
        </w:numPr>
        <w:suppressLineNumbers/>
        <w:ind w:firstLine="567"/>
        <w:rPr>
          <w:color w:val="auto"/>
        </w:rPr>
      </w:pPr>
    </w:p>
    <w:p w:rsidR="00D96D66" w:rsidRDefault="00D96D66" w:rsidP="00B14743">
      <w:pPr>
        <w:pStyle w:val="a3"/>
        <w:numPr>
          <w:ilvl w:val="12"/>
          <w:numId w:val="0"/>
        </w:numPr>
        <w:suppressLineNumbers/>
        <w:ind w:firstLine="567"/>
        <w:rPr>
          <w:color w:val="auto"/>
        </w:rPr>
      </w:pPr>
    </w:p>
    <w:p w:rsidR="00D96D66" w:rsidRDefault="00D96D66" w:rsidP="00B14743">
      <w:pPr>
        <w:pStyle w:val="a3"/>
        <w:numPr>
          <w:ilvl w:val="12"/>
          <w:numId w:val="0"/>
        </w:numPr>
        <w:suppressLineNumbers/>
        <w:ind w:firstLine="567"/>
        <w:rPr>
          <w:color w:val="auto"/>
        </w:rPr>
      </w:pPr>
    </w:p>
    <w:p w:rsidR="00D96D66" w:rsidRDefault="00D96D66" w:rsidP="00B14743">
      <w:pPr>
        <w:pStyle w:val="a3"/>
        <w:numPr>
          <w:ilvl w:val="12"/>
          <w:numId w:val="0"/>
        </w:numPr>
        <w:suppressLineNumbers/>
        <w:ind w:firstLine="567"/>
        <w:rPr>
          <w:color w:val="auto"/>
        </w:rPr>
      </w:pPr>
    </w:p>
    <w:p w:rsidR="00D96D66" w:rsidRDefault="00D96D66" w:rsidP="00B14743">
      <w:pPr>
        <w:pStyle w:val="a3"/>
        <w:numPr>
          <w:ilvl w:val="12"/>
          <w:numId w:val="0"/>
        </w:numPr>
        <w:suppressLineNumbers/>
        <w:ind w:firstLine="567"/>
        <w:rPr>
          <w:color w:val="auto"/>
        </w:rPr>
      </w:pPr>
    </w:p>
    <w:p w:rsidR="00D96D66" w:rsidRDefault="00D96D66" w:rsidP="00B14743">
      <w:pPr>
        <w:pStyle w:val="a3"/>
        <w:numPr>
          <w:ilvl w:val="12"/>
          <w:numId w:val="0"/>
        </w:numPr>
        <w:suppressLineNumbers/>
        <w:ind w:firstLine="567"/>
        <w:rPr>
          <w:color w:val="auto"/>
        </w:rPr>
      </w:pPr>
    </w:p>
    <w:p w:rsidR="00D96D66" w:rsidRDefault="00D96D66" w:rsidP="00B14743">
      <w:pPr>
        <w:pStyle w:val="a3"/>
        <w:numPr>
          <w:ilvl w:val="12"/>
          <w:numId w:val="0"/>
        </w:numPr>
        <w:suppressLineNumbers/>
        <w:ind w:firstLine="567"/>
        <w:rPr>
          <w:color w:val="auto"/>
        </w:rPr>
      </w:pPr>
    </w:p>
    <w:p w:rsidR="00D96D66" w:rsidRPr="005E18C7" w:rsidRDefault="00D96D66" w:rsidP="00B14743">
      <w:pPr>
        <w:pStyle w:val="a3"/>
        <w:numPr>
          <w:ilvl w:val="12"/>
          <w:numId w:val="0"/>
        </w:numPr>
        <w:suppressLineNumbers/>
        <w:ind w:firstLine="567"/>
        <w:rPr>
          <w:color w:val="auto"/>
        </w:rPr>
      </w:pPr>
    </w:p>
    <w:p w:rsidR="006B3D33" w:rsidRPr="00D44BE6" w:rsidRDefault="00ED5D56" w:rsidP="00B14743">
      <w:pPr>
        <w:pStyle w:val="a3"/>
        <w:numPr>
          <w:ilvl w:val="12"/>
          <w:numId w:val="0"/>
        </w:numPr>
        <w:suppressLineNumbers/>
        <w:ind w:firstLine="567"/>
        <w:jc w:val="right"/>
        <w:rPr>
          <w:color w:val="auto"/>
          <w:lang w:val="en-US"/>
        </w:rPr>
        <w:sectPr w:rsidR="006B3D33" w:rsidRPr="00D44BE6" w:rsidSect="00CB0770">
          <w:footerReference w:type="even" r:id="rId9"/>
          <w:footerReference w:type="default" r:id="rId10"/>
          <w:footerReference w:type="first" r:id="rId11"/>
          <w:pgSz w:w="11899" w:h="16838" w:code="9"/>
          <w:pgMar w:top="1134" w:right="1134" w:bottom="1134" w:left="1134" w:header="720" w:footer="720" w:gutter="0"/>
          <w:cols w:space="60"/>
          <w:noEndnote/>
          <w:titlePg/>
          <w:docGrid w:linePitch="272"/>
        </w:sectPr>
      </w:pPr>
      <w:r w:rsidRPr="005E18C7">
        <w:rPr>
          <w:color w:val="auto"/>
        </w:rPr>
        <w:sym w:font="Symbol" w:char="F0E3"/>
      </w:r>
      <w:r w:rsidR="00B14743" w:rsidRPr="005E18C7">
        <w:rPr>
          <w:color w:val="auto"/>
          <w:lang w:val="en-US"/>
        </w:rPr>
        <w:t> </w:t>
      </w:r>
      <w:r w:rsidR="002B7044" w:rsidRPr="005E18C7">
        <w:rPr>
          <w:color w:val="auto"/>
        </w:rPr>
        <w:t>коллектив авторов,</w:t>
      </w:r>
      <w:r w:rsidR="00992F87" w:rsidRPr="005E18C7">
        <w:rPr>
          <w:color w:val="auto"/>
        </w:rPr>
        <w:t xml:space="preserve"> </w:t>
      </w:r>
      <w:r w:rsidR="00B14743" w:rsidRPr="005E18C7">
        <w:rPr>
          <w:color w:val="auto"/>
        </w:rPr>
        <w:t>201</w:t>
      </w:r>
      <w:r w:rsidR="00D44BE6">
        <w:rPr>
          <w:color w:val="auto"/>
          <w:lang w:val="en-US"/>
        </w:rPr>
        <w:t>5</w:t>
      </w:r>
      <w:bookmarkStart w:id="3" w:name="_GoBack"/>
      <w:bookmarkEnd w:id="3"/>
    </w:p>
    <w:p w:rsidR="00DD27BC" w:rsidRPr="00DD27BC" w:rsidRDefault="00003DF1" w:rsidP="00370C25">
      <w:pPr>
        <w:pStyle w:val="1"/>
        <w:spacing w:before="0" w:after="0"/>
        <w:ind w:firstLine="567"/>
        <w:jc w:val="center"/>
        <w:rPr>
          <w:noProof/>
          <w:sz w:val="28"/>
          <w:szCs w:val="28"/>
        </w:rPr>
      </w:pPr>
      <w:bookmarkStart w:id="4" w:name="_Toc277287586"/>
      <w:bookmarkStart w:id="5" w:name="_Toc354926134"/>
      <w:bookmarkStart w:id="6" w:name="_Toc354927457"/>
      <w:bookmarkStart w:id="7" w:name="_Toc354927555"/>
      <w:bookmarkStart w:id="8" w:name="_Toc414893139"/>
      <w:bookmarkStart w:id="9" w:name="_Toc472201710"/>
      <w:r w:rsidRPr="005E18C7">
        <w:rPr>
          <w:rFonts w:ascii="Times New Roman" w:hAnsi="Times New Roman" w:cs="Times New Roman"/>
        </w:rPr>
        <w:lastRenderedPageBreak/>
        <w:t>Оглавление</w:t>
      </w:r>
      <w:bookmarkEnd w:id="2"/>
      <w:bookmarkEnd w:id="4"/>
      <w:bookmarkEnd w:id="5"/>
      <w:bookmarkEnd w:id="6"/>
      <w:bookmarkEnd w:id="7"/>
      <w:bookmarkEnd w:id="8"/>
      <w:bookmarkEnd w:id="9"/>
      <w:r w:rsidRPr="005E18C7">
        <w:rPr>
          <w:sz w:val="28"/>
          <w:szCs w:val="28"/>
        </w:rPr>
        <w:fldChar w:fldCharType="begin"/>
      </w:r>
      <w:r w:rsidRPr="005E18C7">
        <w:rPr>
          <w:sz w:val="28"/>
          <w:szCs w:val="28"/>
        </w:rPr>
        <w:instrText xml:space="preserve"> TOC \o "1-2" \h \z \u </w:instrText>
      </w:r>
      <w:r w:rsidRPr="005E18C7">
        <w:rPr>
          <w:sz w:val="28"/>
          <w:szCs w:val="28"/>
        </w:rPr>
        <w:fldChar w:fldCharType="separate"/>
      </w:r>
    </w:p>
    <w:p w:rsidR="00DD27BC" w:rsidRDefault="00FB3160">
      <w:pPr>
        <w:pStyle w:val="14"/>
        <w:rPr>
          <w:rFonts w:asciiTheme="minorHAnsi" w:eastAsiaTheme="minorEastAsia" w:hAnsiTheme="minorHAnsi" w:cstheme="minorBidi"/>
          <w:caps w:val="0"/>
          <w:sz w:val="22"/>
          <w:szCs w:val="22"/>
        </w:rPr>
      </w:pPr>
      <w:hyperlink w:anchor="_Toc472201710" w:history="1">
        <w:r w:rsidR="00DD27BC" w:rsidRPr="00B51E97">
          <w:rPr>
            <w:rStyle w:val="af3"/>
          </w:rPr>
          <w:t>Оглавление</w:t>
        </w:r>
        <w:r w:rsidR="00DD27BC">
          <w:rPr>
            <w:webHidden/>
          </w:rPr>
          <w:tab/>
        </w:r>
        <w:r w:rsidR="00DD27BC">
          <w:rPr>
            <w:webHidden/>
          </w:rPr>
          <w:fldChar w:fldCharType="begin"/>
        </w:r>
        <w:r w:rsidR="00DD27BC">
          <w:rPr>
            <w:webHidden/>
          </w:rPr>
          <w:instrText xml:space="preserve"> PAGEREF _Toc472201710 \h </w:instrText>
        </w:r>
        <w:r w:rsidR="00DD27BC">
          <w:rPr>
            <w:webHidden/>
          </w:rPr>
        </w:r>
        <w:r w:rsidR="00DD27BC">
          <w:rPr>
            <w:webHidden/>
          </w:rPr>
          <w:fldChar w:fldCharType="separate"/>
        </w:r>
        <w:r w:rsidR="00DD27BC">
          <w:rPr>
            <w:webHidden/>
          </w:rPr>
          <w:t>3</w:t>
        </w:r>
        <w:r w:rsidR="00DD27BC">
          <w:rPr>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11" w:history="1">
        <w:r w:rsidR="00DD27BC" w:rsidRPr="00B51E97">
          <w:rPr>
            <w:rStyle w:val="af3"/>
          </w:rPr>
          <w:t>1. Общие требования к курсовой работе</w:t>
        </w:r>
        <w:r w:rsidR="00DD27BC">
          <w:rPr>
            <w:webHidden/>
          </w:rPr>
          <w:tab/>
        </w:r>
        <w:r w:rsidR="00DD27BC">
          <w:rPr>
            <w:webHidden/>
          </w:rPr>
          <w:fldChar w:fldCharType="begin"/>
        </w:r>
        <w:r w:rsidR="00DD27BC">
          <w:rPr>
            <w:webHidden/>
          </w:rPr>
          <w:instrText xml:space="preserve"> PAGEREF _Toc472201711 \h </w:instrText>
        </w:r>
        <w:r w:rsidR="00DD27BC">
          <w:rPr>
            <w:webHidden/>
          </w:rPr>
        </w:r>
        <w:r w:rsidR="00DD27BC">
          <w:rPr>
            <w:webHidden/>
          </w:rPr>
          <w:fldChar w:fldCharType="separate"/>
        </w:r>
        <w:r w:rsidR="00DD27BC">
          <w:rPr>
            <w:webHidden/>
          </w:rPr>
          <w:t>4</w:t>
        </w:r>
        <w:r w:rsidR="00DD27BC">
          <w:rPr>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12" w:history="1">
        <w:r w:rsidR="00DD27BC" w:rsidRPr="00B51E97">
          <w:rPr>
            <w:rStyle w:val="af3"/>
          </w:rPr>
          <w:t>2. Написание курсовой работы</w:t>
        </w:r>
        <w:r w:rsidR="00DD27BC">
          <w:rPr>
            <w:webHidden/>
          </w:rPr>
          <w:tab/>
        </w:r>
        <w:r w:rsidR="00DD27BC">
          <w:rPr>
            <w:webHidden/>
          </w:rPr>
          <w:fldChar w:fldCharType="begin"/>
        </w:r>
        <w:r w:rsidR="00DD27BC">
          <w:rPr>
            <w:webHidden/>
          </w:rPr>
          <w:instrText xml:space="preserve"> PAGEREF _Toc472201712 \h </w:instrText>
        </w:r>
        <w:r w:rsidR="00DD27BC">
          <w:rPr>
            <w:webHidden/>
          </w:rPr>
        </w:r>
        <w:r w:rsidR="00DD27BC">
          <w:rPr>
            <w:webHidden/>
          </w:rPr>
          <w:fldChar w:fldCharType="separate"/>
        </w:r>
        <w:r w:rsidR="00DD27BC">
          <w:rPr>
            <w:webHidden/>
          </w:rPr>
          <w:t>9</w:t>
        </w:r>
        <w:r w:rsidR="00DD27BC">
          <w:rPr>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13" w:history="1">
        <w:r w:rsidR="00DD27BC" w:rsidRPr="00B51E97">
          <w:rPr>
            <w:rStyle w:val="af3"/>
            <w:noProof/>
          </w:rPr>
          <w:t>2.1. График выполнения курсовой работы</w:t>
        </w:r>
        <w:r w:rsidR="00DD27BC">
          <w:rPr>
            <w:noProof/>
            <w:webHidden/>
          </w:rPr>
          <w:tab/>
        </w:r>
        <w:r w:rsidR="00DD27BC">
          <w:rPr>
            <w:noProof/>
            <w:webHidden/>
          </w:rPr>
          <w:fldChar w:fldCharType="begin"/>
        </w:r>
        <w:r w:rsidR="00DD27BC">
          <w:rPr>
            <w:noProof/>
            <w:webHidden/>
          </w:rPr>
          <w:instrText xml:space="preserve"> PAGEREF _Toc472201713 \h </w:instrText>
        </w:r>
        <w:r w:rsidR="00DD27BC">
          <w:rPr>
            <w:noProof/>
            <w:webHidden/>
          </w:rPr>
        </w:r>
        <w:r w:rsidR="00DD27BC">
          <w:rPr>
            <w:noProof/>
            <w:webHidden/>
          </w:rPr>
          <w:fldChar w:fldCharType="separate"/>
        </w:r>
        <w:r w:rsidR="00DD27BC">
          <w:rPr>
            <w:noProof/>
            <w:webHidden/>
          </w:rPr>
          <w:t>9</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14" w:history="1">
        <w:r w:rsidR="00DD27BC" w:rsidRPr="00B51E97">
          <w:rPr>
            <w:rStyle w:val="af3"/>
            <w:noProof/>
          </w:rPr>
          <w:t>2.2. Научное руководство</w:t>
        </w:r>
        <w:r w:rsidR="00DD27BC">
          <w:rPr>
            <w:noProof/>
            <w:webHidden/>
          </w:rPr>
          <w:tab/>
        </w:r>
        <w:r w:rsidR="00DD27BC">
          <w:rPr>
            <w:noProof/>
            <w:webHidden/>
          </w:rPr>
          <w:fldChar w:fldCharType="begin"/>
        </w:r>
        <w:r w:rsidR="00DD27BC">
          <w:rPr>
            <w:noProof/>
            <w:webHidden/>
          </w:rPr>
          <w:instrText xml:space="preserve"> PAGEREF _Toc472201714 \h </w:instrText>
        </w:r>
        <w:r w:rsidR="00DD27BC">
          <w:rPr>
            <w:noProof/>
            <w:webHidden/>
          </w:rPr>
        </w:r>
        <w:r w:rsidR="00DD27BC">
          <w:rPr>
            <w:noProof/>
            <w:webHidden/>
          </w:rPr>
          <w:fldChar w:fldCharType="separate"/>
        </w:r>
        <w:r w:rsidR="00DD27BC">
          <w:rPr>
            <w:noProof/>
            <w:webHidden/>
          </w:rPr>
          <w:t>9</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15" w:history="1">
        <w:r w:rsidR="00DD27BC" w:rsidRPr="00B51E97">
          <w:rPr>
            <w:rStyle w:val="af3"/>
            <w:noProof/>
          </w:rPr>
          <w:t>2.3. Подбор литературы</w:t>
        </w:r>
        <w:r w:rsidR="00DD27BC">
          <w:rPr>
            <w:noProof/>
            <w:webHidden/>
          </w:rPr>
          <w:tab/>
        </w:r>
        <w:r w:rsidR="00DD27BC">
          <w:rPr>
            <w:noProof/>
            <w:webHidden/>
          </w:rPr>
          <w:fldChar w:fldCharType="begin"/>
        </w:r>
        <w:r w:rsidR="00DD27BC">
          <w:rPr>
            <w:noProof/>
            <w:webHidden/>
          </w:rPr>
          <w:instrText xml:space="preserve"> PAGEREF _Toc472201715 \h </w:instrText>
        </w:r>
        <w:r w:rsidR="00DD27BC">
          <w:rPr>
            <w:noProof/>
            <w:webHidden/>
          </w:rPr>
        </w:r>
        <w:r w:rsidR="00DD27BC">
          <w:rPr>
            <w:noProof/>
            <w:webHidden/>
          </w:rPr>
          <w:fldChar w:fldCharType="separate"/>
        </w:r>
        <w:r w:rsidR="00DD27BC">
          <w:rPr>
            <w:noProof/>
            <w:webHidden/>
          </w:rPr>
          <w:t>9</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16" w:history="1">
        <w:r w:rsidR="00DD27BC" w:rsidRPr="00B51E97">
          <w:rPr>
            <w:rStyle w:val="af3"/>
            <w:noProof/>
          </w:rPr>
          <w:t>2.4. Стиль изложения научных материалов</w:t>
        </w:r>
        <w:r w:rsidR="00DD27BC">
          <w:rPr>
            <w:noProof/>
            <w:webHidden/>
          </w:rPr>
          <w:tab/>
        </w:r>
        <w:r w:rsidR="00DD27BC">
          <w:rPr>
            <w:noProof/>
            <w:webHidden/>
          </w:rPr>
          <w:fldChar w:fldCharType="begin"/>
        </w:r>
        <w:r w:rsidR="00DD27BC">
          <w:rPr>
            <w:noProof/>
            <w:webHidden/>
          </w:rPr>
          <w:instrText xml:space="preserve"> PAGEREF _Toc472201716 \h </w:instrText>
        </w:r>
        <w:r w:rsidR="00DD27BC">
          <w:rPr>
            <w:noProof/>
            <w:webHidden/>
          </w:rPr>
        </w:r>
        <w:r w:rsidR="00DD27BC">
          <w:rPr>
            <w:noProof/>
            <w:webHidden/>
          </w:rPr>
          <w:fldChar w:fldCharType="separate"/>
        </w:r>
        <w:r w:rsidR="00DD27BC">
          <w:rPr>
            <w:noProof/>
            <w:webHidden/>
          </w:rPr>
          <w:t>11</w:t>
        </w:r>
        <w:r w:rsidR="00DD27BC">
          <w:rPr>
            <w:noProof/>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17" w:history="1">
        <w:r w:rsidR="00DD27BC" w:rsidRPr="00B51E97">
          <w:rPr>
            <w:rStyle w:val="af3"/>
          </w:rPr>
          <w:t>3. Общие требования к оформлению курсовой работы</w:t>
        </w:r>
        <w:r w:rsidR="00DD27BC">
          <w:rPr>
            <w:webHidden/>
          </w:rPr>
          <w:tab/>
        </w:r>
        <w:r w:rsidR="00DD27BC">
          <w:rPr>
            <w:webHidden/>
          </w:rPr>
          <w:fldChar w:fldCharType="begin"/>
        </w:r>
        <w:r w:rsidR="00DD27BC">
          <w:rPr>
            <w:webHidden/>
          </w:rPr>
          <w:instrText xml:space="preserve"> PAGEREF _Toc472201717 \h </w:instrText>
        </w:r>
        <w:r w:rsidR="00DD27BC">
          <w:rPr>
            <w:webHidden/>
          </w:rPr>
        </w:r>
        <w:r w:rsidR="00DD27BC">
          <w:rPr>
            <w:webHidden/>
          </w:rPr>
          <w:fldChar w:fldCharType="separate"/>
        </w:r>
        <w:r w:rsidR="00DD27BC">
          <w:rPr>
            <w:webHidden/>
          </w:rPr>
          <w:t>13</w:t>
        </w:r>
        <w:r w:rsidR="00DD27BC">
          <w:rPr>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18" w:history="1">
        <w:r w:rsidR="00DD27BC" w:rsidRPr="00B51E97">
          <w:rPr>
            <w:rStyle w:val="af3"/>
            <w:noProof/>
          </w:rPr>
          <w:t>3.1. Структурные элементы работы</w:t>
        </w:r>
        <w:r w:rsidR="00DD27BC">
          <w:rPr>
            <w:noProof/>
            <w:webHidden/>
          </w:rPr>
          <w:tab/>
        </w:r>
        <w:r w:rsidR="00DD27BC">
          <w:rPr>
            <w:noProof/>
            <w:webHidden/>
          </w:rPr>
          <w:fldChar w:fldCharType="begin"/>
        </w:r>
        <w:r w:rsidR="00DD27BC">
          <w:rPr>
            <w:noProof/>
            <w:webHidden/>
          </w:rPr>
          <w:instrText xml:space="preserve"> PAGEREF _Toc472201718 \h </w:instrText>
        </w:r>
        <w:r w:rsidR="00DD27BC">
          <w:rPr>
            <w:noProof/>
            <w:webHidden/>
          </w:rPr>
        </w:r>
        <w:r w:rsidR="00DD27BC">
          <w:rPr>
            <w:noProof/>
            <w:webHidden/>
          </w:rPr>
          <w:fldChar w:fldCharType="separate"/>
        </w:r>
        <w:r w:rsidR="00DD27BC">
          <w:rPr>
            <w:noProof/>
            <w:webHidden/>
          </w:rPr>
          <w:t>14</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19" w:history="1">
        <w:r w:rsidR="00DD27BC" w:rsidRPr="00B51E97">
          <w:rPr>
            <w:rStyle w:val="af3"/>
            <w:noProof/>
          </w:rPr>
          <w:t>3.2. Оформление ссылок</w:t>
        </w:r>
        <w:r w:rsidR="00DD27BC">
          <w:rPr>
            <w:noProof/>
            <w:webHidden/>
          </w:rPr>
          <w:tab/>
        </w:r>
        <w:r w:rsidR="00DD27BC">
          <w:rPr>
            <w:noProof/>
            <w:webHidden/>
          </w:rPr>
          <w:fldChar w:fldCharType="begin"/>
        </w:r>
        <w:r w:rsidR="00DD27BC">
          <w:rPr>
            <w:noProof/>
            <w:webHidden/>
          </w:rPr>
          <w:instrText xml:space="preserve"> PAGEREF _Toc472201719 \h </w:instrText>
        </w:r>
        <w:r w:rsidR="00DD27BC">
          <w:rPr>
            <w:noProof/>
            <w:webHidden/>
          </w:rPr>
        </w:r>
        <w:r w:rsidR="00DD27BC">
          <w:rPr>
            <w:noProof/>
            <w:webHidden/>
          </w:rPr>
          <w:fldChar w:fldCharType="separate"/>
        </w:r>
        <w:r w:rsidR="00DD27BC">
          <w:rPr>
            <w:noProof/>
            <w:webHidden/>
          </w:rPr>
          <w:t>14</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20" w:history="1">
        <w:r w:rsidR="00DD27BC" w:rsidRPr="00B51E97">
          <w:rPr>
            <w:rStyle w:val="af3"/>
            <w:noProof/>
          </w:rPr>
          <w:t>3.3. Оформление перечислений</w:t>
        </w:r>
        <w:r w:rsidR="00DD27BC">
          <w:rPr>
            <w:noProof/>
            <w:webHidden/>
          </w:rPr>
          <w:tab/>
        </w:r>
        <w:r w:rsidR="00DD27BC">
          <w:rPr>
            <w:noProof/>
            <w:webHidden/>
          </w:rPr>
          <w:fldChar w:fldCharType="begin"/>
        </w:r>
        <w:r w:rsidR="00DD27BC">
          <w:rPr>
            <w:noProof/>
            <w:webHidden/>
          </w:rPr>
          <w:instrText xml:space="preserve"> PAGEREF _Toc472201720 \h </w:instrText>
        </w:r>
        <w:r w:rsidR="00DD27BC">
          <w:rPr>
            <w:noProof/>
            <w:webHidden/>
          </w:rPr>
        </w:r>
        <w:r w:rsidR="00DD27BC">
          <w:rPr>
            <w:noProof/>
            <w:webHidden/>
          </w:rPr>
          <w:fldChar w:fldCharType="separate"/>
        </w:r>
        <w:r w:rsidR="00DD27BC">
          <w:rPr>
            <w:noProof/>
            <w:webHidden/>
          </w:rPr>
          <w:t>15</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21" w:history="1">
        <w:r w:rsidR="00DD27BC" w:rsidRPr="00B51E97">
          <w:rPr>
            <w:rStyle w:val="af3"/>
            <w:noProof/>
          </w:rPr>
          <w:t>3.4. Оформление таблиц</w:t>
        </w:r>
        <w:r w:rsidR="00DD27BC">
          <w:rPr>
            <w:noProof/>
            <w:webHidden/>
          </w:rPr>
          <w:tab/>
        </w:r>
        <w:r w:rsidR="00DD27BC">
          <w:rPr>
            <w:noProof/>
            <w:webHidden/>
          </w:rPr>
          <w:fldChar w:fldCharType="begin"/>
        </w:r>
        <w:r w:rsidR="00DD27BC">
          <w:rPr>
            <w:noProof/>
            <w:webHidden/>
          </w:rPr>
          <w:instrText xml:space="preserve"> PAGEREF _Toc472201721 \h </w:instrText>
        </w:r>
        <w:r w:rsidR="00DD27BC">
          <w:rPr>
            <w:noProof/>
            <w:webHidden/>
          </w:rPr>
        </w:r>
        <w:r w:rsidR="00DD27BC">
          <w:rPr>
            <w:noProof/>
            <w:webHidden/>
          </w:rPr>
          <w:fldChar w:fldCharType="separate"/>
        </w:r>
        <w:r w:rsidR="00DD27BC">
          <w:rPr>
            <w:noProof/>
            <w:webHidden/>
          </w:rPr>
          <w:t>15</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22" w:history="1">
        <w:r w:rsidR="00DD27BC" w:rsidRPr="00B51E97">
          <w:rPr>
            <w:rStyle w:val="af3"/>
            <w:noProof/>
          </w:rPr>
          <w:t>3.5. Оформление иллюстраций</w:t>
        </w:r>
        <w:r w:rsidR="00DD27BC">
          <w:rPr>
            <w:noProof/>
            <w:webHidden/>
          </w:rPr>
          <w:tab/>
        </w:r>
        <w:r w:rsidR="00DD27BC">
          <w:rPr>
            <w:noProof/>
            <w:webHidden/>
          </w:rPr>
          <w:fldChar w:fldCharType="begin"/>
        </w:r>
        <w:r w:rsidR="00DD27BC">
          <w:rPr>
            <w:noProof/>
            <w:webHidden/>
          </w:rPr>
          <w:instrText xml:space="preserve"> PAGEREF _Toc472201722 \h </w:instrText>
        </w:r>
        <w:r w:rsidR="00DD27BC">
          <w:rPr>
            <w:noProof/>
            <w:webHidden/>
          </w:rPr>
        </w:r>
        <w:r w:rsidR="00DD27BC">
          <w:rPr>
            <w:noProof/>
            <w:webHidden/>
          </w:rPr>
          <w:fldChar w:fldCharType="separate"/>
        </w:r>
        <w:r w:rsidR="00DD27BC">
          <w:rPr>
            <w:noProof/>
            <w:webHidden/>
          </w:rPr>
          <w:t>17</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23" w:history="1">
        <w:r w:rsidR="00DD27BC" w:rsidRPr="00B51E97">
          <w:rPr>
            <w:rStyle w:val="af3"/>
            <w:noProof/>
          </w:rPr>
          <w:t>3.6. Оформление формул</w:t>
        </w:r>
        <w:r w:rsidR="00DD27BC">
          <w:rPr>
            <w:noProof/>
            <w:webHidden/>
          </w:rPr>
          <w:tab/>
        </w:r>
        <w:r w:rsidR="00DD27BC">
          <w:rPr>
            <w:noProof/>
            <w:webHidden/>
          </w:rPr>
          <w:fldChar w:fldCharType="begin"/>
        </w:r>
        <w:r w:rsidR="00DD27BC">
          <w:rPr>
            <w:noProof/>
            <w:webHidden/>
          </w:rPr>
          <w:instrText xml:space="preserve"> PAGEREF _Toc472201723 \h </w:instrText>
        </w:r>
        <w:r w:rsidR="00DD27BC">
          <w:rPr>
            <w:noProof/>
            <w:webHidden/>
          </w:rPr>
        </w:r>
        <w:r w:rsidR="00DD27BC">
          <w:rPr>
            <w:noProof/>
            <w:webHidden/>
          </w:rPr>
          <w:fldChar w:fldCharType="separate"/>
        </w:r>
        <w:r w:rsidR="00DD27BC">
          <w:rPr>
            <w:noProof/>
            <w:webHidden/>
          </w:rPr>
          <w:t>18</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24" w:history="1">
        <w:r w:rsidR="00DD27BC" w:rsidRPr="00B51E97">
          <w:rPr>
            <w:rStyle w:val="af3"/>
            <w:noProof/>
          </w:rPr>
          <w:t>3.7. Оформление списка использованной литературы</w:t>
        </w:r>
        <w:r w:rsidR="00DD27BC">
          <w:rPr>
            <w:noProof/>
            <w:webHidden/>
          </w:rPr>
          <w:tab/>
        </w:r>
        <w:r w:rsidR="00DD27BC">
          <w:rPr>
            <w:noProof/>
            <w:webHidden/>
          </w:rPr>
          <w:fldChar w:fldCharType="begin"/>
        </w:r>
        <w:r w:rsidR="00DD27BC">
          <w:rPr>
            <w:noProof/>
            <w:webHidden/>
          </w:rPr>
          <w:instrText xml:space="preserve"> PAGEREF _Toc472201724 \h </w:instrText>
        </w:r>
        <w:r w:rsidR="00DD27BC">
          <w:rPr>
            <w:noProof/>
            <w:webHidden/>
          </w:rPr>
        </w:r>
        <w:r w:rsidR="00DD27BC">
          <w:rPr>
            <w:noProof/>
            <w:webHidden/>
          </w:rPr>
          <w:fldChar w:fldCharType="separate"/>
        </w:r>
        <w:r w:rsidR="00DD27BC">
          <w:rPr>
            <w:noProof/>
            <w:webHidden/>
          </w:rPr>
          <w:t>18</w:t>
        </w:r>
        <w:r w:rsidR="00DD27BC">
          <w:rPr>
            <w:noProof/>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25" w:history="1">
        <w:r w:rsidR="00DD27BC" w:rsidRPr="00B51E97">
          <w:rPr>
            <w:rStyle w:val="af3"/>
            <w:noProof/>
          </w:rPr>
          <w:t>3.8. Оформление приложений</w:t>
        </w:r>
        <w:r w:rsidR="00DD27BC">
          <w:rPr>
            <w:noProof/>
            <w:webHidden/>
          </w:rPr>
          <w:tab/>
        </w:r>
        <w:r w:rsidR="00DD27BC">
          <w:rPr>
            <w:noProof/>
            <w:webHidden/>
          </w:rPr>
          <w:fldChar w:fldCharType="begin"/>
        </w:r>
        <w:r w:rsidR="00DD27BC">
          <w:rPr>
            <w:noProof/>
            <w:webHidden/>
          </w:rPr>
          <w:instrText xml:space="preserve"> PAGEREF _Toc472201725 \h </w:instrText>
        </w:r>
        <w:r w:rsidR="00DD27BC">
          <w:rPr>
            <w:noProof/>
            <w:webHidden/>
          </w:rPr>
        </w:r>
        <w:r w:rsidR="00DD27BC">
          <w:rPr>
            <w:noProof/>
            <w:webHidden/>
          </w:rPr>
          <w:fldChar w:fldCharType="separate"/>
        </w:r>
        <w:r w:rsidR="00DD27BC">
          <w:rPr>
            <w:noProof/>
            <w:webHidden/>
          </w:rPr>
          <w:t>20</w:t>
        </w:r>
        <w:r w:rsidR="00DD27BC">
          <w:rPr>
            <w:noProof/>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26" w:history="1">
        <w:r w:rsidR="00DD27BC" w:rsidRPr="00B51E97">
          <w:rPr>
            <w:rStyle w:val="af3"/>
          </w:rPr>
          <w:t>4. Подготовка к защите курсовой работе</w:t>
        </w:r>
        <w:r w:rsidR="00DD27BC">
          <w:rPr>
            <w:webHidden/>
          </w:rPr>
          <w:tab/>
        </w:r>
        <w:r w:rsidR="00DD27BC">
          <w:rPr>
            <w:webHidden/>
          </w:rPr>
          <w:fldChar w:fldCharType="begin"/>
        </w:r>
        <w:r w:rsidR="00DD27BC">
          <w:rPr>
            <w:webHidden/>
          </w:rPr>
          <w:instrText xml:space="preserve"> PAGEREF _Toc472201726 \h </w:instrText>
        </w:r>
        <w:r w:rsidR="00DD27BC">
          <w:rPr>
            <w:webHidden/>
          </w:rPr>
        </w:r>
        <w:r w:rsidR="00DD27BC">
          <w:rPr>
            <w:webHidden/>
          </w:rPr>
          <w:fldChar w:fldCharType="separate"/>
        </w:r>
        <w:r w:rsidR="00DD27BC">
          <w:rPr>
            <w:webHidden/>
          </w:rPr>
          <w:t>21</w:t>
        </w:r>
        <w:r w:rsidR="00DD27BC">
          <w:rPr>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27" w:history="1">
        <w:r w:rsidR="00DD27BC" w:rsidRPr="00B51E97">
          <w:rPr>
            <w:rStyle w:val="af3"/>
          </w:rPr>
          <w:t>5. Апелляция курсовой работы</w:t>
        </w:r>
        <w:r w:rsidR="00DD27BC">
          <w:rPr>
            <w:webHidden/>
          </w:rPr>
          <w:tab/>
        </w:r>
        <w:r w:rsidR="00DD27BC">
          <w:rPr>
            <w:webHidden/>
          </w:rPr>
          <w:fldChar w:fldCharType="begin"/>
        </w:r>
        <w:r w:rsidR="00DD27BC">
          <w:rPr>
            <w:webHidden/>
          </w:rPr>
          <w:instrText xml:space="preserve"> PAGEREF _Toc472201727 \h </w:instrText>
        </w:r>
        <w:r w:rsidR="00DD27BC">
          <w:rPr>
            <w:webHidden/>
          </w:rPr>
        </w:r>
        <w:r w:rsidR="00DD27BC">
          <w:rPr>
            <w:webHidden/>
          </w:rPr>
          <w:fldChar w:fldCharType="separate"/>
        </w:r>
        <w:r w:rsidR="00DD27BC">
          <w:rPr>
            <w:webHidden/>
          </w:rPr>
          <w:t>21</w:t>
        </w:r>
        <w:r w:rsidR="00DD27BC">
          <w:rPr>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28" w:history="1">
        <w:r w:rsidR="00DD27BC" w:rsidRPr="00B51E97">
          <w:rPr>
            <w:rStyle w:val="af3"/>
          </w:rPr>
          <w:t>6. Хранение курсовой работы</w:t>
        </w:r>
        <w:r w:rsidR="00DD27BC">
          <w:rPr>
            <w:webHidden/>
          </w:rPr>
          <w:tab/>
        </w:r>
        <w:r w:rsidR="00DD27BC">
          <w:rPr>
            <w:webHidden/>
          </w:rPr>
          <w:fldChar w:fldCharType="begin"/>
        </w:r>
        <w:r w:rsidR="00DD27BC">
          <w:rPr>
            <w:webHidden/>
          </w:rPr>
          <w:instrText xml:space="preserve"> PAGEREF _Toc472201728 \h </w:instrText>
        </w:r>
        <w:r w:rsidR="00DD27BC">
          <w:rPr>
            <w:webHidden/>
          </w:rPr>
        </w:r>
        <w:r w:rsidR="00DD27BC">
          <w:rPr>
            <w:webHidden/>
          </w:rPr>
          <w:fldChar w:fldCharType="separate"/>
        </w:r>
        <w:r w:rsidR="00DD27BC">
          <w:rPr>
            <w:webHidden/>
          </w:rPr>
          <w:t>21</w:t>
        </w:r>
        <w:r w:rsidR="00DD27BC">
          <w:rPr>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29" w:history="1">
        <w:r w:rsidR="00DD27BC" w:rsidRPr="00B51E97">
          <w:rPr>
            <w:rStyle w:val="af3"/>
          </w:rPr>
          <w:t>Приложение 1</w:t>
        </w:r>
        <w:r w:rsidR="00DD27BC">
          <w:rPr>
            <w:webHidden/>
          </w:rPr>
          <w:tab/>
        </w:r>
        <w:r w:rsidR="00DD27BC">
          <w:rPr>
            <w:webHidden/>
          </w:rPr>
          <w:fldChar w:fldCharType="begin"/>
        </w:r>
        <w:r w:rsidR="00DD27BC">
          <w:rPr>
            <w:webHidden/>
          </w:rPr>
          <w:instrText xml:space="preserve"> PAGEREF _Toc472201729 \h </w:instrText>
        </w:r>
        <w:r w:rsidR="00DD27BC">
          <w:rPr>
            <w:webHidden/>
          </w:rPr>
        </w:r>
        <w:r w:rsidR="00DD27BC">
          <w:rPr>
            <w:webHidden/>
          </w:rPr>
          <w:fldChar w:fldCharType="separate"/>
        </w:r>
        <w:r w:rsidR="00DD27BC">
          <w:rPr>
            <w:webHidden/>
          </w:rPr>
          <w:t>22</w:t>
        </w:r>
        <w:r w:rsidR="00DD27BC">
          <w:rPr>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30" w:history="1">
        <w:r w:rsidR="00DD27BC" w:rsidRPr="00B51E97">
          <w:rPr>
            <w:rStyle w:val="af3"/>
            <w:noProof/>
          </w:rPr>
          <w:t>Образец оформления титульного листа</w:t>
        </w:r>
        <w:r w:rsidR="00DD27BC">
          <w:rPr>
            <w:noProof/>
            <w:webHidden/>
          </w:rPr>
          <w:tab/>
        </w:r>
        <w:r w:rsidR="00DD27BC">
          <w:rPr>
            <w:noProof/>
            <w:webHidden/>
          </w:rPr>
          <w:fldChar w:fldCharType="begin"/>
        </w:r>
        <w:r w:rsidR="00DD27BC">
          <w:rPr>
            <w:noProof/>
            <w:webHidden/>
          </w:rPr>
          <w:instrText xml:space="preserve"> PAGEREF _Toc472201730 \h </w:instrText>
        </w:r>
        <w:r w:rsidR="00DD27BC">
          <w:rPr>
            <w:noProof/>
            <w:webHidden/>
          </w:rPr>
        </w:r>
        <w:r w:rsidR="00DD27BC">
          <w:rPr>
            <w:noProof/>
            <w:webHidden/>
          </w:rPr>
          <w:fldChar w:fldCharType="separate"/>
        </w:r>
        <w:r w:rsidR="00DD27BC">
          <w:rPr>
            <w:noProof/>
            <w:webHidden/>
          </w:rPr>
          <w:t>22</w:t>
        </w:r>
        <w:r w:rsidR="00DD27BC">
          <w:rPr>
            <w:noProof/>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31" w:history="1">
        <w:r w:rsidR="00DD27BC" w:rsidRPr="00B51E97">
          <w:rPr>
            <w:rStyle w:val="af3"/>
          </w:rPr>
          <w:t>Приложение 2</w:t>
        </w:r>
        <w:r w:rsidR="00DD27BC">
          <w:rPr>
            <w:webHidden/>
          </w:rPr>
          <w:tab/>
        </w:r>
        <w:r w:rsidR="00DD27BC">
          <w:rPr>
            <w:webHidden/>
          </w:rPr>
          <w:fldChar w:fldCharType="begin"/>
        </w:r>
        <w:r w:rsidR="00DD27BC">
          <w:rPr>
            <w:webHidden/>
          </w:rPr>
          <w:instrText xml:space="preserve"> PAGEREF _Toc472201731 \h </w:instrText>
        </w:r>
        <w:r w:rsidR="00DD27BC">
          <w:rPr>
            <w:webHidden/>
          </w:rPr>
        </w:r>
        <w:r w:rsidR="00DD27BC">
          <w:rPr>
            <w:webHidden/>
          </w:rPr>
          <w:fldChar w:fldCharType="separate"/>
        </w:r>
        <w:r w:rsidR="00DD27BC">
          <w:rPr>
            <w:webHidden/>
          </w:rPr>
          <w:t>23</w:t>
        </w:r>
        <w:r w:rsidR="00DD27BC">
          <w:rPr>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32" w:history="1">
        <w:r w:rsidR="00DD27BC" w:rsidRPr="00B51E97">
          <w:rPr>
            <w:rStyle w:val="af3"/>
            <w:noProof/>
          </w:rPr>
          <w:t>Образец оформления Оглавления</w:t>
        </w:r>
        <w:r w:rsidR="00DD27BC">
          <w:rPr>
            <w:noProof/>
            <w:webHidden/>
          </w:rPr>
          <w:tab/>
        </w:r>
        <w:r w:rsidR="00DD27BC">
          <w:rPr>
            <w:noProof/>
            <w:webHidden/>
          </w:rPr>
          <w:fldChar w:fldCharType="begin"/>
        </w:r>
        <w:r w:rsidR="00DD27BC">
          <w:rPr>
            <w:noProof/>
            <w:webHidden/>
          </w:rPr>
          <w:instrText xml:space="preserve"> PAGEREF _Toc472201732 \h </w:instrText>
        </w:r>
        <w:r w:rsidR="00DD27BC">
          <w:rPr>
            <w:noProof/>
            <w:webHidden/>
          </w:rPr>
        </w:r>
        <w:r w:rsidR="00DD27BC">
          <w:rPr>
            <w:noProof/>
            <w:webHidden/>
          </w:rPr>
          <w:fldChar w:fldCharType="separate"/>
        </w:r>
        <w:r w:rsidR="00DD27BC">
          <w:rPr>
            <w:noProof/>
            <w:webHidden/>
          </w:rPr>
          <w:t>23</w:t>
        </w:r>
        <w:r w:rsidR="00DD27BC">
          <w:rPr>
            <w:noProof/>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33" w:history="1">
        <w:r w:rsidR="00DD27BC" w:rsidRPr="00B51E97">
          <w:rPr>
            <w:rStyle w:val="af3"/>
          </w:rPr>
          <w:t>Приложение 3</w:t>
        </w:r>
        <w:r w:rsidR="00DD27BC">
          <w:rPr>
            <w:webHidden/>
          </w:rPr>
          <w:tab/>
        </w:r>
        <w:r w:rsidR="00DD27BC">
          <w:rPr>
            <w:webHidden/>
          </w:rPr>
          <w:fldChar w:fldCharType="begin"/>
        </w:r>
        <w:r w:rsidR="00DD27BC">
          <w:rPr>
            <w:webHidden/>
          </w:rPr>
          <w:instrText xml:space="preserve"> PAGEREF _Toc472201733 \h </w:instrText>
        </w:r>
        <w:r w:rsidR="00DD27BC">
          <w:rPr>
            <w:webHidden/>
          </w:rPr>
        </w:r>
        <w:r w:rsidR="00DD27BC">
          <w:rPr>
            <w:webHidden/>
          </w:rPr>
          <w:fldChar w:fldCharType="separate"/>
        </w:r>
        <w:r w:rsidR="00DD27BC">
          <w:rPr>
            <w:webHidden/>
          </w:rPr>
          <w:t>24</w:t>
        </w:r>
        <w:r w:rsidR="00DD27BC">
          <w:rPr>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34" w:history="1">
        <w:r w:rsidR="00DD27BC" w:rsidRPr="00B51E97">
          <w:rPr>
            <w:rStyle w:val="af3"/>
            <w:noProof/>
          </w:rPr>
          <w:t>Пример оформления Списка использованной литературы</w:t>
        </w:r>
        <w:r w:rsidR="00DD27BC">
          <w:rPr>
            <w:noProof/>
            <w:webHidden/>
          </w:rPr>
          <w:tab/>
        </w:r>
        <w:r w:rsidR="00DD27BC">
          <w:rPr>
            <w:noProof/>
            <w:webHidden/>
          </w:rPr>
          <w:fldChar w:fldCharType="begin"/>
        </w:r>
        <w:r w:rsidR="00DD27BC">
          <w:rPr>
            <w:noProof/>
            <w:webHidden/>
          </w:rPr>
          <w:instrText xml:space="preserve"> PAGEREF _Toc472201734 \h </w:instrText>
        </w:r>
        <w:r w:rsidR="00DD27BC">
          <w:rPr>
            <w:noProof/>
            <w:webHidden/>
          </w:rPr>
        </w:r>
        <w:r w:rsidR="00DD27BC">
          <w:rPr>
            <w:noProof/>
            <w:webHidden/>
          </w:rPr>
          <w:fldChar w:fldCharType="separate"/>
        </w:r>
        <w:r w:rsidR="00DD27BC">
          <w:rPr>
            <w:noProof/>
            <w:webHidden/>
          </w:rPr>
          <w:t>24</w:t>
        </w:r>
        <w:r w:rsidR="00DD27BC">
          <w:rPr>
            <w:noProof/>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35" w:history="1">
        <w:r w:rsidR="00DD27BC" w:rsidRPr="00B51E97">
          <w:rPr>
            <w:rStyle w:val="af3"/>
          </w:rPr>
          <w:t>Приложение 4</w:t>
        </w:r>
        <w:r w:rsidR="00DD27BC">
          <w:rPr>
            <w:webHidden/>
          </w:rPr>
          <w:tab/>
        </w:r>
        <w:r w:rsidR="00DD27BC">
          <w:rPr>
            <w:webHidden/>
          </w:rPr>
          <w:fldChar w:fldCharType="begin"/>
        </w:r>
        <w:r w:rsidR="00DD27BC">
          <w:rPr>
            <w:webHidden/>
          </w:rPr>
          <w:instrText xml:space="preserve"> PAGEREF _Toc472201735 \h </w:instrText>
        </w:r>
        <w:r w:rsidR="00DD27BC">
          <w:rPr>
            <w:webHidden/>
          </w:rPr>
        </w:r>
        <w:r w:rsidR="00DD27BC">
          <w:rPr>
            <w:webHidden/>
          </w:rPr>
          <w:fldChar w:fldCharType="separate"/>
        </w:r>
        <w:r w:rsidR="00DD27BC">
          <w:rPr>
            <w:webHidden/>
          </w:rPr>
          <w:t>26</w:t>
        </w:r>
        <w:r w:rsidR="00DD27BC">
          <w:rPr>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36" w:history="1">
        <w:r w:rsidR="00DD27BC" w:rsidRPr="00B51E97">
          <w:rPr>
            <w:rStyle w:val="af3"/>
            <w:noProof/>
          </w:rPr>
          <w:t>Пример оформления приложения с одним структурным элементом</w:t>
        </w:r>
        <w:r w:rsidR="00DD27BC">
          <w:rPr>
            <w:noProof/>
            <w:webHidden/>
          </w:rPr>
          <w:tab/>
        </w:r>
        <w:r w:rsidR="00DD27BC">
          <w:rPr>
            <w:noProof/>
            <w:webHidden/>
          </w:rPr>
          <w:fldChar w:fldCharType="begin"/>
        </w:r>
        <w:r w:rsidR="00DD27BC">
          <w:rPr>
            <w:noProof/>
            <w:webHidden/>
          </w:rPr>
          <w:instrText xml:space="preserve"> PAGEREF _Toc472201736 \h </w:instrText>
        </w:r>
        <w:r w:rsidR="00DD27BC">
          <w:rPr>
            <w:noProof/>
            <w:webHidden/>
          </w:rPr>
        </w:r>
        <w:r w:rsidR="00DD27BC">
          <w:rPr>
            <w:noProof/>
            <w:webHidden/>
          </w:rPr>
          <w:fldChar w:fldCharType="separate"/>
        </w:r>
        <w:r w:rsidR="00DD27BC">
          <w:rPr>
            <w:noProof/>
            <w:webHidden/>
          </w:rPr>
          <w:t>26</w:t>
        </w:r>
        <w:r w:rsidR="00DD27BC">
          <w:rPr>
            <w:noProof/>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37" w:history="1">
        <w:r w:rsidR="00DD27BC" w:rsidRPr="00B51E97">
          <w:rPr>
            <w:rStyle w:val="af3"/>
          </w:rPr>
          <w:t>Приложение 5</w:t>
        </w:r>
        <w:r w:rsidR="00DD27BC">
          <w:rPr>
            <w:webHidden/>
          </w:rPr>
          <w:tab/>
        </w:r>
        <w:r w:rsidR="00DD27BC">
          <w:rPr>
            <w:webHidden/>
          </w:rPr>
          <w:fldChar w:fldCharType="begin"/>
        </w:r>
        <w:r w:rsidR="00DD27BC">
          <w:rPr>
            <w:webHidden/>
          </w:rPr>
          <w:instrText xml:space="preserve"> PAGEREF _Toc472201737 \h </w:instrText>
        </w:r>
        <w:r w:rsidR="00DD27BC">
          <w:rPr>
            <w:webHidden/>
          </w:rPr>
        </w:r>
        <w:r w:rsidR="00DD27BC">
          <w:rPr>
            <w:webHidden/>
          </w:rPr>
          <w:fldChar w:fldCharType="separate"/>
        </w:r>
        <w:r w:rsidR="00DD27BC">
          <w:rPr>
            <w:webHidden/>
          </w:rPr>
          <w:t>27</w:t>
        </w:r>
        <w:r w:rsidR="00DD27BC">
          <w:rPr>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38" w:history="1">
        <w:r w:rsidR="00DD27BC" w:rsidRPr="00B51E97">
          <w:rPr>
            <w:rStyle w:val="af3"/>
            <w:noProof/>
          </w:rPr>
          <w:t>Пример оформления приложения с двумя структурными элементами</w:t>
        </w:r>
        <w:r w:rsidR="00DD27BC">
          <w:rPr>
            <w:noProof/>
            <w:webHidden/>
          </w:rPr>
          <w:tab/>
        </w:r>
        <w:r w:rsidR="00DD27BC">
          <w:rPr>
            <w:noProof/>
            <w:webHidden/>
          </w:rPr>
          <w:fldChar w:fldCharType="begin"/>
        </w:r>
        <w:r w:rsidR="00DD27BC">
          <w:rPr>
            <w:noProof/>
            <w:webHidden/>
          </w:rPr>
          <w:instrText xml:space="preserve"> PAGEREF _Toc472201738 \h </w:instrText>
        </w:r>
        <w:r w:rsidR="00DD27BC">
          <w:rPr>
            <w:noProof/>
            <w:webHidden/>
          </w:rPr>
        </w:r>
        <w:r w:rsidR="00DD27BC">
          <w:rPr>
            <w:noProof/>
            <w:webHidden/>
          </w:rPr>
          <w:fldChar w:fldCharType="separate"/>
        </w:r>
        <w:r w:rsidR="00DD27BC">
          <w:rPr>
            <w:noProof/>
            <w:webHidden/>
          </w:rPr>
          <w:t>27</w:t>
        </w:r>
        <w:r w:rsidR="00DD27BC">
          <w:rPr>
            <w:noProof/>
            <w:webHidden/>
          </w:rPr>
          <w:fldChar w:fldCharType="end"/>
        </w:r>
      </w:hyperlink>
    </w:p>
    <w:p w:rsidR="00DD27BC" w:rsidRDefault="00FB3160">
      <w:pPr>
        <w:pStyle w:val="14"/>
        <w:rPr>
          <w:rFonts w:asciiTheme="minorHAnsi" w:eastAsiaTheme="minorEastAsia" w:hAnsiTheme="minorHAnsi" w:cstheme="minorBidi"/>
          <w:caps w:val="0"/>
          <w:sz w:val="22"/>
          <w:szCs w:val="22"/>
        </w:rPr>
      </w:pPr>
      <w:hyperlink w:anchor="_Toc472201739" w:history="1">
        <w:r w:rsidR="00DD27BC" w:rsidRPr="00B51E97">
          <w:rPr>
            <w:rStyle w:val="af3"/>
          </w:rPr>
          <w:t>Приложение 6</w:t>
        </w:r>
        <w:r w:rsidR="00DD27BC">
          <w:rPr>
            <w:webHidden/>
          </w:rPr>
          <w:tab/>
        </w:r>
        <w:r w:rsidR="00DD27BC">
          <w:rPr>
            <w:webHidden/>
          </w:rPr>
          <w:fldChar w:fldCharType="begin"/>
        </w:r>
        <w:r w:rsidR="00DD27BC">
          <w:rPr>
            <w:webHidden/>
          </w:rPr>
          <w:instrText xml:space="preserve"> PAGEREF _Toc472201739 \h </w:instrText>
        </w:r>
        <w:r w:rsidR="00DD27BC">
          <w:rPr>
            <w:webHidden/>
          </w:rPr>
        </w:r>
        <w:r w:rsidR="00DD27BC">
          <w:rPr>
            <w:webHidden/>
          </w:rPr>
          <w:fldChar w:fldCharType="separate"/>
        </w:r>
        <w:r w:rsidR="00DD27BC">
          <w:rPr>
            <w:webHidden/>
          </w:rPr>
          <w:t>29</w:t>
        </w:r>
        <w:r w:rsidR="00DD27BC">
          <w:rPr>
            <w:webHidden/>
          </w:rPr>
          <w:fldChar w:fldCharType="end"/>
        </w:r>
      </w:hyperlink>
    </w:p>
    <w:p w:rsidR="00DD27BC" w:rsidRDefault="00FB3160">
      <w:pPr>
        <w:pStyle w:val="23"/>
        <w:tabs>
          <w:tab w:val="right" w:leader="dot" w:pos="9621"/>
        </w:tabs>
        <w:rPr>
          <w:rFonts w:asciiTheme="minorHAnsi" w:eastAsiaTheme="minorEastAsia" w:hAnsiTheme="minorHAnsi" w:cstheme="minorBidi"/>
          <w:noProof/>
          <w:sz w:val="22"/>
          <w:szCs w:val="22"/>
        </w:rPr>
      </w:pPr>
      <w:hyperlink w:anchor="_Toc472201740" w:history="1">
        <w:r w:rsidR="00DD27BC" w:rsidRPr="00B51E97">
          <w:rPr>
            <w:rStyle w:val="af3"/>
            <w:noProof/>
          </w:rPr>
          <w:t>Образец оформления Отзыва научного руководителя</w:t>
        </w:r>
        <w:r w:rsidR="00DD27BC">
          <w:rPr>
            <w:noProof/>
            <w:webHidden/>
          </w:rPr>
          <w:tab/>
        </w:r>
        <w:r w:rsidR="00DD27BC">
          <w:rPr>
            <w:noProof/>
            <w:webHidden/>
          </w:rPr>
          <w:fldChar w:fldCharType="begin"/>
        </w:r>
        <w:r w:rsidR="00DD27BC">
          <w:rPr>
            <w:noProof/>
            <w:webHidden/>
          </w:rPr>
          <w:instrText xml:space="preserve"> PAGEREF _Toc472201740 \h </w:instrText>
        </w:r>
        <w:r w:rsidR="00DD27BC">
          <w:rPr>
            <w:noProof/>
            <w:webHidden/>
          </w:rPr>
        </w:r>
        <w:r w:rsidR="00DD27BC">
          <w:rPr>
            <w:noProof/>
            <w:webHidden/>
          </w:rPr>
          <w:fldChar w:fldCharType="separate"/>
        </w:r>
        <w:r w:rsidR="00DD27BC">
          <w:rPr>
            <w:noProof/>
            <w:webHidden/>
          </w:rPr>
          <w:t>29</w:t>
        </w:r>
        <w:r w:rsidR="00DD27BC">
          <w:rPr>
            <w:noProof/>
            <w:webHidden/>
          </w:rPr>
          <w:fldChar w:fldCharType="end"/>
        </w:r>
      </w:hyperlink>
    </w:p>
    <w:p w:rsidR="0058195B" w:rsidRPr="005E18C7" w:rsidRDefault="00003DF1" w:rsidP="0058195B">
      <w:pPr>
        <w:widowControl/>
        <w:autoSpaceDE/>
        <w:autoSpaceDN/>
        <w:adjustRightInd/>
        <w:ind w:left="567"/>
        <w:jc w:val="both"/>
        <w:rPr>
          <w:sz w:val="26"/>
          <w:szCs w:val="26"/>
          <w:highlight w:val="white"/>
        </w:rPr>
      </w:pPr>
      <w:r w:rsidRPr="005E18C7">
        <w:rPr>
          <w:sz w:val="28"/>
          <w:szCs w:val="28"/>
        </w:rPr>
        <w:fldChar w:fldCharType="end"/>
      </w:r>
    </w:p>
    <w:p w:rsidR="0058195B" w:rsidRPr="005E18C7" w:rsidRDefault="0058195B" w:rsidP="0058195B">
      <w:pPr>
        <w:widowControl/>
        <w:autoSpaceDE/>
        <w:autoSpaceDN/>
        <w:adjustRightInd/>
        <w:ind w:left="567"/>
        <w:jc w:val="both"/>
        <w:rPr>
          <w:sz w:val="26"/>
          <w:szCs w:val="26"/>
          <w:highlight w:val="white"/>
        </w:rPr>
      </w:pPr>
    </w:p>
    <w:p w:rsidR="0058195B" w:rsidRPr="005E18C7" w:rsidRDefault="0058195B" w:rsidP="0058195B">
      <w:pPr>
        <w:widowControl/>
        <w:autoSpaceDE/>
        <w:autoSpaceDN/>
        <w:adjustRightInd/>
        <w:ind w:left="567"/>
        <w:jc w:val="both"/>
        <w:rPr>
          <w:sz w:val="26"/>
          <w:szCs w:val="26"/>
          <w:highlight w:val="white"/>
        </w:rPr>
      </w:pPr>
    </w:p>
    <w:p w:rsidR="0058195B" w:rsidRPr="005E18C7" w:rsidRDefault="0058195B" w:rsidP="0058195B">
      <w:pPr>
        <w:widowControl/>
        <w:autoSpaceDE/>
        <w:autoSpaceDN/>
        <w:adjustRightInd/>
        <w:ind w:left="567"/>
        <w:jc w:val="both"/>
        <w:rPr>
          <w:sz w:val="26"/>
          <w:szCs w:val="26"/>
          <w:highlight w:val="white"/>
        </w:rPr>
      </w:pPr>
    </w:p>
    <w:p w:rsidR="0058195B" w:rsidRPr="005E18C7" w:rsidRDefault="0058195B" w:rsidP="0058195B">
      <w:pPr>
        <w:widowControl/>
        <w:autoSpaceDE/>
        <w:autoSpaceDN/>
        <w:adjustRightInd/>
        <w:ind w:left="567"/>
        <w:jc w:val="both"/>
        <w:rPr>
          <w:sz w:val="26"/>
          <w:szCs w:val="26"/>
          <w:highlight w:val="white"/>
        </w:rPr>
      </w:pPr>
    </w:p>
    <w:p w:rsidR="0058195B" w:rsidRPr="005E18C7" w:rsidRDefault="0058195B">
      <w:pPr>
        <w:widowControl/>
        <w:autoSpaceDE/>
        <w:autoSpaceDN/>
        <w:adjustRightInd/>
        <w:rPr>
          <w:sz w:val="26"/>
          <w:szCs w:val="26"/>
          <w:highlight w:val="white"/>
        </w:rPr>
      </w:pPr>
      <w:r w:rsidRPr="005E18C7">
        <w:rPr>
          <w:sz w:val="26"/>
          <w:szCs w:val="26"/>
          <w:highlight w:val="white"/>
        </w:rPr>
        <w:br w:type="page"/>
      </w:r>
    </w:p>
    <w:p w:rsidR="002A3301" w:rsidRPr="005E18C7" w:rsidRDefault="00992F87" w:rsidP="006055E4">
      <w:pPr>
        <w:pStyle w:val="1"/>
        <w:tabs>
          <w:tab w:val="right" w:leader="dot" w:pos="9214"/>
          <w:tab w:val="right" w:leader="dot" w:pos="9540"/>
        </w:tabs>
        <w:spacing w:before="120" w:after="120"/>
        <w:ind w:firstLine="567"/>
        <w:jc w:val="center"/>
        <w:rPr>
          <w:rFonts w:ascii="Times New Roman" w:hAnsi="Times New Roman"/>
        </w:rPr>
      </w:pPr>
      <w:bookmarkStart w:id="10" w:name="_Toc24959370"/>
      <w:bookmarkStart w:id="11" w:name="_Toc262985204"/>
      <w:bookmarkStart w:id="12" w:name="_Toc472201711"/>
      <w:bookmarkEnd w:id="0"/>
      <w:bookmarkEnd w:id="1"/>
      <w:r w:rsidRPr="005E18C7">
        <w:rPr>
          <w:rFonts w:ascii="Times New Roman" w:hAnsi="Times New Roman"/>
        </w:rPr>
        <w:lastRenderedPageBreak/>
        <w:t>1</w:t>
      </w:r>
      <w:r w:rsidR="0041300A" w:rsidRPr="005E18C7">
        <w:rPr>
          <w:rFonts w:ascii="Times New Roman" w:hAnsi="Times New Roman"/>
        </w:rPr>
        <w:t>. </w:t>
      </w:r>
      <w:r w:rsidR="000A0025" w:rsidRPr="005E18C7">
        <w:rPr>
          <w:rFonts w:ascii="Times New Roman" w:hAnsi="Times New Roman"/>
        </w:rPr>
        <w:t>Общие т</w:t>
      </w:r>
      <w:r w:rsidR="006B3D33" w:rsidRPr="005E18C7">
        <w:rPr>
          <w:rFonts w:ascii="Times New Roman" w:hAnsi="Times New Roman"/>
        </w:rPr>
        <w:t xml:space="preserve">ребования к </w:t>
      </w:r>
      <w:bookmarkEnd w:id="10"/>
      <w:bookmarkEnd w:id="11"/>
      <w:r w:rsidRPr="005E18C7">
        <w:rPr>
          <w:rFonts w:ascii="Times New Roman" w:hAnsi="Times New Roman"/>
        </w:rPr>
        <w:t>курсовой работе</w:t>
      </w:r>
      <w:bookmarkEnd w:id="12"/>
    </w:p>
    <w:p w:rsidR="005E3EA7" w:rsidRPr="005E18C7" w:rsidRDefault="005E3EA7" w:rsidP="00D748CF">
      <w:pPr>
        <w:shd w:val="clear" w:color="auto" w:fill="FFFFFF"/>
        <w:tabs>
          <w:tab w:val="left" w:pos="1080"/>
        </w:tabs>
        <w:ind w:firstLine="709"/>
        <w:jc w:val="both"/>
        <w:rPr>
          <w:sz w:val="28"/>
          <w:szCs w:val="28"/>
        </w:rPr>
      </w:pPr>
      <w:bookmarkStart w:id="13" w:name="_Toc24959371"/>
      <w:r w:rsidRPr="005E18C7">
        <w:rPr>
          <w:sz w:val="28"/>
          <w:szCs w:val="28"/>
        </w:rPr>
        <w:t>Высшая школа экономики ориентирует свое развитие на модель магистра, который должен в современных условиях рыночной экономики быть подготовлен к самостоятельной профессиональной деятельности, требующей аналитического подхода, в том числе и в нестандартных ситуациях. Поэтому особое внимание уделяется организации самостоятельной творческой работы магистрантов, развитию навыков самостоятельного мышления с опорой на авторитетные мнения или имеющиеся факты. Важной формой развития навыков самостоятельной научной работы является написание магистерских курсовых работ.</w:t>
      </w:r>
    </w:p>
    <w:p w:rsidR="00992F87" w:rsidRPr="005E18C7" w:rsidRDefault="005E3EA7" w:rsidP="00D748CF">
      <w:pPr>
        <w:shd w:val="clear" w:color="auto" w:fill="FFFFFF"/>
        <w:tabs>
          <w:tab w:val="left" w:pos="1080"/>
        </w:tabs>
        <w:ind w:firstLine="709"/>
        <w:jc w:val="both"/>
        <w:rPr>
          <w:sz w:val="28"/>
          <w:szCs w:val="28"/>
        </w:rPr>
      </w:pPr>
      <w:r w:rsidRPr="005E18C7">
        <w:rPr>
          <w:sz w:val="28"/>
          <w:szCs w:val="28"/>
        </w:rPr>
        <w:t xml:space="preserve">Курсовая работа является важным этапом изучения блока профессиональных дисциплин в рамках выбранной магистерской программы. </w:t>
      </w:r>
      <w:r w:rsidR="00992F87" w:rsidRPr="005E18C7">
        <w:rPr>
          <w:sz w:val="28"/>
          <w:szCs w:val="28"/>
        </w:rPr>
        <w:t xml:space="preserve">Курсовая работа представляет собой самостоятельное законченное исследование на заданную (выбранную) тему, написанное </w:t>
      </w:r>
      <w:r w:rsidR="00E22B52" w:rsidRPr="005E18C7">
        <w:rPr>
          <w:sz w:val="28"/>
          <w:szCs w:val="28"/>
        </w:rPr>
        <w:t>магистрантом</w:t>
      </w:r>
      <w:r w:rsidR="00992F87" w:rsidRPr="005E18C7">
        <w:rPr>
          <w:sz w:val="28"/>
          <w:szCs w:val="28"/>
        </w:rPr>
        <w:t xml:space="preserve"> под руководством научного руководителя, свидетельствующее об умении </w:t>
      </w:r>
      <w:r w:rsidR="00DF7252" w:rsidRPr="005E18C7">
        <w:rPr>
          <w:sz w:val="28"/>
          <w:szCs w:val="28"/>
        </w:rPr>
        <w:t>студента</w:t>
      </w:r>
      <w:r w:rsidR="00992F87" w:rsidRPr="005E18C7">
        <w:rPr>
          <w:sz w:val="28"/>
          <w:szCs w:val="28"/>
        </w:rPr>
        <w:t xml:space="preserve">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w:t>
      </w:r>
    </w:p>
    <w:p w:rsidR="002A3301" w:rsidRPr="005E18C7" w:rsidRDefault="002A3301" w:rsidP="00D748CF">
      <w:pPr>
        <w:shd w:val="clear" w:color="auto" w:fill="FFFFFF"/>
        <w:tabs>
          <w:tab w:val="left" w:pos="1080"/>
        </w:tabs>
        <w:ind w:firstLine="709"/>
        <w:jc w:val="both"/>
        <w:rPr>
          <w:sz w:val="28"/>
          <w:szCs w:val="28"/>
        </w:rPr>
      </w:pPr>
      <w:r w:rsidRPr="005E18C7">
        <w:rPr>
          <w:spacing w:val="-4"/>
          <w:sz w:val="28"/>
          <w:szCs w:val="28"/>
        </w:rPr>
        <w:t xml:space="preserve">Оформление работы должно соответствовать требованиям, изложенным в </w:t>
      </w:r>
      <w:r w:rsidR="0041300A" w:rsidRPr="005E18C7">
        <w:rPr>
          <w:spacing w:val="-3"/>
          <w:sz w:val="28"/>
          <w:szCs w:val="28"/>
        </w:rPr>
        <w:t>определенных</w:t>
      </w:r>
      <w:r w:rsidRPr="005E18C7">
        <w:rPr>
          <w:spacing w:val="-3"/>
          <w:sz w:val="28"/>
          <w:szCs w:val="28"/>
        </w:rPr>
        <w:t xml:space="preserve"> разделах настоящих методических рекомендаций.</w:t>
      </w:r>
    </w:p>
    <w:p w:rsidR="0058195B" w:rsidRPr="005E18C7" w:rsidRDefault="00992F87" w:rsidP="00D748CF">
      <w:pPr>
        <w:shd w:val="clear" w:color="auto" w:fill="FFFFFF"/>
        <w:tabs>
          <w:tab w:val="left" w:pos="1080"/>
        </w:tabs>
        <w:ind w:firstLine="709"/>
        <w:jc w:val="both"/>
        <w:rPr>
          <w:spacing w:val="-3"/>
          <w:sz w:val="28"/>
          <w:szCs w:val="28"/>
        </w:rPr>
      </w:pPr>
      <w:r w:rsidRPr="005E18C7">
        <w:rPr>
          <w:b/>
          <w:spacing w:val="-1"/>
          <w:sz w:val="28"/>
          <w:szCs w:val="28"/>
        </w:rPr>
        <w:t xml:space="preserve">Рекомендуемый объем </w:t>
      </w:r>
      <w:r w:rsidR="00966911" w:rsidRPr="005E18C7">
        <w:rPr>
          <w:b/>
          <w:spacing w:val="-1"/>
          <w:sz w:val="28"/>
          <w:szCs w:val="28"/>
        </w:rPr>
        <w:t>курсовой работы</w:t>
      </w:r>
      <w:r w:rsidRPr="005E18C7">
        <w:rPr>
          <w:b/>
          <w:spacing w:val="-1"/>
          <w:sz w:val="28"/>
          <w:szCs w:val="28"/>
        </w:rPr>
        <w:t xml:space="preserve"> – не менее </w:t>
      </w:r>
      <w:r w:rsidR="00883A79" w:rsidRPr="005E18C7">
        <w:rPr>
          <w:b/>
          <w:spacing w:val="-1"/>
          <w:sz w:val="28"/>
          <w:szCs w:val="28"/>
        </w:rPr>
        <w:t>50</w:t>
      </w:r>
      <w:r w:rsidRPr="005E18C7">
        <w:rPr>
          <w:b/>
          <w:spacing w:val="-1"/>
          <w:sz w:val="28"/>
          <w:szCs w:val="28"/>
        </w:rPr>
        <w:t> страниц</w:t>
      </w:r>
      <w:r w:rsidRPr="005E18C7">
        <w:rPr>
          <w:spacing w:val="-1"/>
          <w:sz w:val="28"/>
          <w:szCs w:val="28"/>
        </w:rPr>
        <w:t xml:space="preserve"> </w:t>
      </w:r>
      <w:r w:rsidRPr="005E18C7">
        <w:rPr>
          <w:spacing w:val="-3"/>
          <w:sz w:val="28"/>
          <w:szCs w:val="28"/>
        </w:rPr>
        <w:t>печатного текста без списка литературы и приложений.</w:t>
      </w:r>
    </w:p>
    <w:p w:rsidR="0058195B" w:rsidRDefault="0058195B" w:rsidP="00D748CF">
      <w:pPr>
        <w:shd w:val="clear" w:color="auto" w:fill="FFFFFF"/>
        <w:tabs>
          <w:tab w:val="left" w:pos="1080"/>
        </w:tabs>
        <w:ind w:firstLine="709"/>
        <w:jc w:val="both"/>
        <w:rPr>
          <w:spacing w:val="-4"/>
          <w:sz w:val="28"/>
          <w:szCs w:val="28"/>
        </w:rPr>
      </w:pPr>
      <w:r w:rsidRPr="005E18C7">
        <w:rPr>
          <w:spacing w:val="-4"/>
          <w:sz w:val="28"/>
          <w:szCs w:val="28"/>
        </w:rPr>
        <w:t>Курсовые работы могут выполняться в одном из следующих форматов:</w:t>
      </w:r>
    </w:p>
    <w:p w:rsidR="0058195B" w:rsidRPr="005E18C7" w:rsidRDefault="0058195B" w:rsidP="00D748CF">
      <w:pPr>
        <w:shd w:val="clear" w:color="auto" w:fill="FFFFFF"/>
        <w:tabs>
          <w:tab w:val="left" w:pos="1080"/>
        </w:tabs>
        <w:ind w:firstLine="709"/>
        <w:jc w:val="both"/>
        <w:rPr>
          <w:spacing w:val="-4"/>
          <w:sz w:val="28"/>
          <w:szCs w:val="28"/>
        </w:rPr>
      </w:pPr>
      <w:r w:rsidRPr="005E18C7">
        <w:rPr>
          <w:b/>
          <w:spacing w:val="-4"/>
          <w:sz w:val="28"/>
          <w:szCs w:val="28"/>
        </w:rPr>
        <w:t>Исследовательская курсовая работа</w:t>
      </w:r>
      <w:r w:rsidRPr="005E18C7">
        <w:rPr>
          <w:spacing w:val="-4"/>
          <w:sz w:val="28"/>
          <w:szCs w:val="28"/>
        </w:rPr>
        <w:t xml:space="preserve">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образовательной программы </w:t>
      </w:r>
      <w:r w:rsidR="00883A79" w:rsidRPr="005E18C7">
        <w:rPr>
          <w:spacing w:val="-4"/>
          <w:sz w:val="28"/>
          <w:szCs w:val="28"/>
        </w:rPr>
        <w:t>магистратуры</w:t>
      </w:r>
      <w:r w:rsidRPr="005E18C7">
        <w:rPr>
          <w:spacing w:val="-4"/>
          <w:sz w:val="28"/>
          <w:szCs w:val="28"/>
        </w:rPr>
        <w:t xml:space="preserve">. </w:t>
      </w:r>
    </w:p>
    <w:p w:rsidR="0058195B" w:rsidRDefault="0058195B" w:rsidP="00D748CF">
      <w:pPr>
        <w:shd w:val="clear" w:color="auto" w:fill="FFFFFF"/>
        <w:tabs>
          <w:tab w:val="left" w:pos="1080"/>
        </w:tabs>
        <w:ind w:firstLine="709"/>
        <w:jc w:val="both"/>
        <w:rPr>
          <w:spacing w:val="-4"/>
          <w:sz w:val="28"/>
          <w:szCs w:val="28"/>
        </w:rPr>
      </w:pPr>
      <w:r w:rsidRPr="005E18C7">
        <w:rPr>
          <w:b/>
          <w:spacing w:val="-4"/>
          <w:sz w:val="28"/>
          <w:szCs w:val="28"/>
        </w:rPr>
        <w:t>Курсовой проект</w:t>
      </w:r>
      <w:r w:rsidRPr="005E18C7">
        <w:rPr>
          <w:spacing w:val="-4"/>
          <w:sz w:val="28"/>
          <w:szCs w:val="28"/>
        </w:rPr>
        <w:t xml:space="preserve"> – обоснованное решение прак</w:t>
      </w:r>
      <w:r w:rsidR="00C3050E">
        <w:rPr>
          <w:spacing w:val="-4"/>
          <w:sz w:val="28"/>
          <w:szCs w:val="28"/>
        </w:rPr>
        <w:t xml:space="preserve">тической задачи, основанное на </w:t>
      </w:r>
      <w:r w:rsidRPr="005E18C7">
        <w:rPr>
          <w:spacing w:val="-4"/>
          <w:sz w:val="28"/>
          <w:szCs w:val="28"/>
        </w:rPr>
        <w:t>системном анализе выбранного объекта и</w:t>
      </w:r>
      <w:r w:rsidR="00C3050E">
        <w:rPr>
          <w:spacing w:val="-4"/>
          <w:sz w:val="28"/>
          <w:szCs w:val="28"/>
        </w:rPr>
        <w:t xml:space="preserve"> предмета, проблемы (ситуации).</w:t>
      </w:r>
    </w:p>
    <w:p w:rsidR="00C3050E" w:rsidRPr="005E18C7" w:rsidRDefault="00C3050E" w:rsidP="00C3050E">
      <w:pPr>
        <w:ind w:firstLine="709"/>
        <w:jc w:val="both"/>
        <w:rPr>
          <w:sz w:val="28"/>
          <w:szCs w:val="28"/>
        </w:rPr>
      </w:pPr>
      <w:r w:rsidRPr="005E18C7">
        <w:rPr>
          <w:sz w:val="28"/>
          <w:szCs w:val="28"/>
        </w:rPr>
        <w:t xml:space="preserve">Независимо от выбранного формата курсовой работы в качестве </w:t>
      </w:r>
      <w:r w:rsidRPr="005E18C7">
        <w:rPr>
          <w:b/>
          <w:sz w:val="28"/>
          <w:szCs w:val="28"/>
        </w:rPr>
        <w:t>общих обязательных требований</w:t>
      </w:r>
      <w:r w:rsidRPr="005E18C7">
        <w:rPr>
          <w:sz w:val="28"/>
          <w:szCs w:val="28"/>
        </w:rPr>
        <w:t xml:space="preserve"> выступают:</w:t>
      </w:r>
    </w:p>
    <w:p w:rsidR="00C3050E" w:rsidRPr="005E18C7" w:rsidRDefault="00C3050E" w:rsidP="00B323EB">
      <w:pPr>
        <w:pStyle w:val="aff2"/>
        <w:numPr>
          <w:ilvl w:val="0"/>
          <w:numId w:val="8"/>
        </w:numPr>
        <w:jc w:val="both"/>
        <w:rPr>
          <w:sz w:val="28"/>
          <w:szCs w:val="28"/>
        </w:rPr>
      </w:pPr>
      <w:r w:rsidRPr="005E18C7">
        <w:rPr>
          <w:sz w:val="28"/>
          <w:szCs w:val="28"/>
        </w:rPr>
        <w:t>обоснование актуальности темы курсовой работы;</w:t>
      </w:r>
    </w:p>
    <w:p w:rsidR="00C3050E" w:rsidRPr="005E18C7" w:rsidRDefault="00C3050E" w:rsidP="00B323EB">
      <w:pPr>
        <w:pStyle w:val="aff2"/>
        <w:numPr>
          <w:ilvl w:val="0"/>
          <w:numId w:val="8"/>
        </w:numPr>
        <w:jc w:val="both"/>
        <w:rPr>
          <w:sz w:val="28"/>
          <w:szCs w:val="28"/>
        </w:rPr>
      </w:pPr>
      <w:r w:rsidRPr="005E18C7">
        <w:rPr>
          <w:sz w:val="28"/>
          <w:szCs w:val="28"/>
        </w:rPr>
        <w:t>формулировка цели, задач, объекта, предмета и методов исследования;</w:t>
      </w:r>
    </w:p>
    <w:p w:rsidR="00C3050E" w:rsidRPr="005E18C7" w:rsidRDefault="00C3050E" w:rsidP="00B323EB">
      <w:pPr>
        <w:pStyle w:val="aff2"/>
        <w:numPr>
          <w:ilvl w:val="0"/>
          <w:numId w:val="8"/>
        </w:numPr>
        <w:jc w:val="both"/>
        <w:rPr>
          <w:sz w:val="28"/>
          <w:szCs w:val="28"/>
        </w:rPr>
      </w:pPr>
      <w:r w:rsidRPr="005E18C7">
        <w:rPr>
          <w:sz w:val="28"/>
          <w:szCs w:val="28"/>
        </w:rPr>
        <w:t xml:space="preserve">научное определение используемых в работе понятий; </w:t>
      </w:r>
    </w:p>
    <w:p w:rsidR="00C3050E" w:rsidRPr="005E18C7" w:rsidRDefault="00C3050E" w:rsidP="00B323EB">
      <w:pPr>
        <w:pStyle w:val="aff2"/>
        <w:numPr>
          <w:ilvl w:val="0"/>
          <w:numId w:val="8"/>
        </w:numPr>
        <w:jc w:val="both"/>
        <w:rPr>
          <w:sz w:val="28"/>
          <w:szCs w:val="28"/>
        </w:rPr>
      </w:pPr>
      <w:r w:rsidRPr="005E18C7">
        <w:rPr>
          <w:sz w:val="28"/>
          <w:szCs w:val="28"/>
        </w:rPr>
        <w:t>рассмотрение различных точек зрения на проблему, отраженных в научно-исследовательской литературе, их сопоставление и оценка;</w:t>
      </w:r>
    </w:p>
    <w:p w:rsidR="00C3050E" w:rsidRPr="005E18C7" w:rsidRDefault="00C3050E" w:rsidP="00B323EB">
      <w:pPr>
        <w:pStyle w:val="aff2"/>
        <w:numPr>
          <w:ilvl w:val="0"/>
          <w:numId w:val="8"/>
        </w:numPr>
        <w:jc w:val="both"/>
        <w:rPr>
          <w:sz w:val="28"/>
          <w:szCs w:val="28"/>
        </w:rPr>
      </w:pPr>
      <w:r w:rsidRPr="005E18C7">
        <w:rPr>
          <w:sz w:val="28"/>
          <w:szCs w:val="28"/>
        </w:rPr>
        <w:t>изложение собственного понимания проблемы;</w:t>
      </w:r>
    </w:p>
    <w:p w:rsidR="00C3050E" w:rsidRPr="005E18C7" w:rsidRDefault="00C3050E" w:rsidP="00B323EB">
      <w:pPr>
        <w:pStyle w:val="aff2"/>
        <w:numPr>
          <w:ilvl w:val="0"/>
          <w:numId w:val="8"/>
        </w:numPr>
        <w:jc w:val="both"/>
        <w:rPr>
          <w:sz w:val="28"/>
          <w:szCs w:val="28"/>
        </w:rPr>
      </w:pPr>
      <w:r w:rsidRPr="005E18C7">
        <w:rPr>
          <w:sz w:val="28"/>
          <w:szCs w:val="28"/>
        </w:rPr>
        <w:t>описание различных путей и методов анализа и решения проблемы;</w:t>
      </w:r>
    </w:p>
    <w:p w:rsidR="00C3050E" w:rsidRPr="005E18C7" w:rsidRDefault="00C3050E" w:rsidP="00B323EB">
      <w:pPr>
        <w:pStyle w:val="aff2"/>
        <w:numPr>
          <w:ilvl w:val="0"/>
          <w:numId w:val="8"/>
        </w:numPr>
        <w:jc w:val="both"/>
        <w:rPr>
          <w:sz w:val="28"/>
          <w:szCs w:val="28"/>
        </w:rPr>
      </w:pPr>
      <w:r w:rsidRPr="005E18C7">
        <w:rPr>
          <w:sz w:val="28"/>
          <w:szCs w:val="28"/>
        </w:rPr>
        <w:t>проведение аналитического или эмпирического исследования с использованием предложенных методов и методик;</w:t>
      </w:r>
    </w:p>
    <w:p w:rsidR="00C3050E" w:rsidRPr="005E18C7" w:rsidRDefault="00C3050E" w:rsidP="00B323EB">
      <w:pPr>
        <w:pStyle w:val="aff2"/>
        <w:numPr>
          <w:ilvl w:val="0"/>
          <w:numId w:val="8"/>
        </w:numPr>
        <w:jc w:val="both"/>
        <w:rPr>
          <w:sz w:val="28"/>
          <w:szCs w:val="28"/>
        </w:rPr>
      </w:pPr>
      <w:r w:rsidRPr="005E18C7">
        <w:rPr>
          <w:sz w:val="28"/>
          <w:szCs w:val="28"/>
        </w:rPr>
        <w:t>интерпретация результатов исследования и формулировка выводов;</w:t>
      </w:r>
    </w:p>
    <w:p w:rsidR="00C3050E" w:rsidRPr="005E18C7" w:rsidRDefault="00C3050E" w:rsidP="00B323EB">
      <w:pPr>
        <w:pStyle w:val="aff2"/>
        <w:numPr>
          <w:ilvl w:val="0"/>
          <w:numId w:val="8"/>
        </w:numPr>
        <w:jc w:val="both"/>
        <w:rPr>
          <w:sz w:val="28"/>
          <w:szCs w:val="28"/>
        </w:rPr>
      </w:pPr>
      <w:r w:rsidRPr="005E18C7">
        <w:rPr>
          <w:sz w:val="28"/>
          <w:szCs w:val="28"/>
        </w:rPr>
        <w:t>разработка методических рекомендаций по решению проблемы;</w:t>
      </w:r>
    </w:p>
    <w:p w:rsidR="00C3050E" w:rsidRPr="005E18C7" w:rsidRDefault="00C3050E" w:rsidP="00B323EB">
      <w:pPr>
        <w:pStyle w:val="aff2"/>
        <w:numPr>
          <w:ilvl w:val="0"/>
          <w:numId w:val="8"/>
        </w:numPr>
        <w:jc w:val="both"/>
        <w:rPr>
          <w:sz w:val="28"/>
          <w:szCs w:val="28"/>
        </w:rPr>
      </w:pPr>
      <w:r w:rsidRPr="005E18C7">
        <w:rPr>
          <w:sz w:val="28"/>
          <w:szCs w:val="28"/>
        </w:rPr>
        <w:t>указание на перспективы дальнейших исследований по данной тематике.</w:t>
      </w:r>
    </w:p>
    <w:bookmarkEnd w:id="13"/>
    <w:p w:rsidR="00DD27BC" w:rsidRDefault="00DD27BC" w:rsidP="00D748CF">
      <w:pPr>
        <w:shd w:val="clear" w:color="auto" w:fill="FFFFFF"/>
        <w:tabs>
          <w:tab w:val="left" w:pos="1080"/>
        </w:tabs>
        <w:ind w:firstLine="709"/>
        <w:jc w:val="both"/>
        <w:rPr>
          <w:sz w:val="28"/>
          <w:szCs w:val="28"/>
        </w:rPr>
      </w:pPr>
    </w:p>
    <w:p w:rsidR="002A3301" w:rsidRPr="005E18C7" w:rsidRDefault="00992F87" w:rsidP="00D748CF">
      <w:pPr>
        <w:shd w:val="clear" w:color="auto" w:fill="FFFFFF"/>
        <w:tabs>
          <w:tab w:val="left" w:pos="1080"/>
        </w:tabs>
        <w:ind w:firstLine="709"/>
        <w:jc w:val="both"/>
        <w:rPr>
          <w:sz w:val="28"/>
          <w:szCs w:val="28"/>
        </w:rPr>
      </w:pPr>
      <w:r w:rsidRPr="005E18C7">
        <w:rPr>
          <w:sz w:val="28"/>
          <w:szCs w:val="28"/>
        </w:rPr>
        <w:t>Курсовая работа</w:t>
      </w:r>
      <w:r w:rsidR="002A3301" w:rsidRPr="005E18C7">
        <w:rPr>
          <w:sz w:val="28"/>
          <w:szCs w:val="28"/>
        </w:rPr>
        <w:t xml:space="preserve"> </w:t>
      </w:r>
      <w:r w:rsidR="00E62510" w:rsidRPr="005E18C7">
        <w:rPr>
          <w:sz w:val="28"/>
          <w:szCs w:val="28"/>
        </w:rPr>
        <w:t xml:space="preserve">имеет </w:t>
      </w:r>
      <w:r w:rsidR="002A3301" w:rsidRPr="005E18C7">
        <w:rPr>
          <w:sz w:val="28"/>
          <w:szCs w:val="28"/>
        </w:rPr>
        <w:t xml:space="preserve">общепринятую структуру и состоит из введения, основной части и заключения. </w:t>
      </w:r>
    </w:p>
    <w:p w:rsidR="00966911" w:rsidRPr="005E18C7" w:rsidRDefault="00966911" w:rsidP="00D748CF">
      <w:pPr>
        <w:pStyle w:val="15"/>
        <w:tabs>
          <w:tab w:val="left" w:pos="1080"/>
        </w:tabs>
        <w:spacing w:line="240" w:lineRule="auto"/>
        <w:ind w:firstLine="709"/>
        <w:jc w:val="both"/>
        <w:rPr>
          <w:sz w:val="28"/>
          <w:szCs w:val="28"/>
        </w:rPr>
      </w:pPr>
      <w:bookmarkStart w:id="14" w:name="_Toc24959375"/>
      <w:bookmarkStart w:id="15" w:name="_Toc262985205"/>
      <w:r w:rsidRPr="005E18C7">
        <w:rPr>
          <w:b/>
          <w:sz w:val="28"/>
          <w:szCs w:val="28"/>
        </w:rPr>
        <w:t>Введение</w:t>
      </w:r>
      <w:r w:rsidRPr="005E18C7">
        <w:rPr>
          <w:sz w:val="28"/>
          <w:szCs w:val="28"/>
        </w:rPr>
        <w:t xml:space="preserve"> является отдельным, самостоятельным блоком текста работы, который ни в содержании, ни в тексте не обозначается цифрами.</w:t>
      </w:r>
    </w:p>
    <w:p w:rsidR="00966911" w:rsidRPr="005E18C7" w:rsidRDefault="00966911" w:rsidP="00D748CF">
      <w:pPr>
        <w:keepNext/>
        <w:shd w:val="clear" w:color="auto" w:fill="FFFFFF"/>
        <w:tabs>
          <w:tab w:val="left" w:pos="1080"/>
        </w:tabs>
        <w:ind w:firstLine="709"/>
        <w:jc w:val="both"/>
        <w:rPr>
          <w:sz w:val="28"/>
          <w:szCs w:val="28"/>
        </w:rPr>
      </w:pPr>
      <w:r w:rsidRPr="005E18C7">
        <w:rPr>
          <w:sz w:val="28"/>
          <w:szCs w:val="28"/>
        </w:rPr>
        <w:t>Во Введении</w:t>
      </w:r>
      <w:r w:rsidRPr="005E18C7">
        <w:rPr>
          <w:b/>
          <w:sz w:val="28"/>
          <w:szCs w:val="28"/>
        </w:rPr>
        <w:t xml:space="preserve"> </w:t>
      </w:r>
      <w:r w:rsidRPr="005E18C7">
        <w:rPr>
          <w:sz w:val="28"/>
          <w:szCs w:val="28"/>
        </w:rPr>
        <w:t xml:space="preserve">необходимо отразить следующее: </w:t>
      </w:r>
    </w:p>
    <w:p w:rsidR="00966911" w:rsidRPr="005E18C7" w:rsidRDefault="00966911" w:rsidP="00B323EB">
      <w:pPr>
        <w:keepNext/>
        <w:widowControl/>
        <w:numPr>
          <w:ilvl w:val="0"/>
          <w:numId w:val="2"/>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 xml:space="preserve">обоснование </w:t>
      </w:r>
      <w:r w:rsidR="00D96D66">
        <w:rPr>
          <w:sz w:val="28"/>
          <w:szCs w:val="28"/>
        </w:rPr>
        <w:t>актуальности темы курсовой работы</w:t>
      </w:r>
      <w:r w:rsidRPr="005E18C7">
        <w:rPr>
          <w:sz w:val="28"/>
          <w:szCs w:val="28"/>
        </w:rPr>
        <w:t>;</w:t>
      </w:r>
    </w:p>
    <w:p w:rsidR="00966911" w:rsidRPr="005E18C7" w:rsidRDefault="00966911" w:rsidP="00B323EB">
      <w:pPr>
        <w:keepNext/>
        <w:widowControl/>
        <w:numPr>
          <w:ilvl w:val="0"/>
          <w:numId w:val="2"/>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характеристику степени разработанности темы в отечественной и зарубежной науке;</w:t>
      </w:r>
    </w:p>
    <w:p w:rsidR="00966911" w:rsidRPr="005E18C7" w:rsidRDefault="00966911" w:rsidP="00B323EB">
      <w:pPr>
        <w:widowControl/>
        <w:numPr>
          <w:ilvl w:val="0"/>
          <w:numId w:val="2"/>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основную цель и задачи работы;</w:t>
      </w:r>
    </w:p>
    <w:p w:rsidR="00966911" w:rsidRPr="005E18C7" w:rsidRDefault="00966911" w:rsidP="00B323EB">
      <w:pPr>
        <w:widowControl/>
        <w:numPr>
          <w:ilvl w:val="0"/>
          <w:numId w:val="2"/>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объект и предмет исследования;</w:t>
      </w:r>
    </w:p>
    <w:p w:rsidR="00966911" w:rsidRPr="005E18C7" w:rsidRDefault="00966911" w:rsidP="00B323EB">
      <w:pPr>
        <w:widowControl/>
        <w:numPr>
          <w:ilvl w:val="0"/>
          <w:numId w:val="2"/>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методы исследования;</w:t>
      </w:r>
    </w:p>
    <w:p w:rsidR="00966911" w:rsidRPr="005E18C7" w:rsidRDefault="00DF7252" w:rsidP="00B323EB">
      <w:pPr>
        <w:widowControl/>
        <w:numPr>
          <w:ilvl w:val="0"/>
          <w:numId w:val="2"/>
        </w:numPr>
        <w:shd w:val="clear" w:color="auto" w:fill="FFFFFF"/>
        <w:tabs>
          <w:tab w:val="clear" w:pos="960"/>
          <w:tab w:val="left" w:pos="284"/>
          <w:tab w:val="left" w:pos="600"/>
          <w:tab w:val="left" w:pos="700"/>
          <w:tab w:val="num" w:pos="800"/>
          <w:tab w:val="left" w:pos="1080"/>
        </w:tabs>
        <w:ind w:left="0" w:firstLine="709"/>
        <w:jc w:val="both"/>
        <w:rPr>
          <w:sz w:val="28"/>
          <w:szCs w:val="28"/>
        </w:rPr>
      </w:pPr>
      <w:r w:rsidRPr="005E18C7">
        <w:rPr>
          <w:sz w:val="28"/>
          <w:szCs w:val="28"/>
        </w:rPr>
        <w:t xml:space="preserve">структура </w:t>
      </w:r>
      <w:r w:rsidR="00966911" w:rsidRPr="005E18C7">
        <w:rPr>
          <w:sz w:val="28"/>
          <w:szCs w:val="28"/>
        </w:rPr>
        <w:t>работы.</w:t>
      </w:r>
    </w:p>
    <w:p w:rsidR="00966911" w:rsidRPr="005E18C7" w:rsidRDefault="00966911" w:rsidP="00D748CF">
      <w:pPr>
        <w:shd w:val="clear" w:color="auto" w:fill="FFFFFF"/>
        <w:tabs>
          <w:tab w:val="left" w:pos="1080"/>
        </w:tabs>
        <w:ind w:firstLine="709"/>
        <w:jc w:val="both"/>
        <w:rPr>
          <w:sz w:val="28"/>
          <w:szCs w:val="28"/>
        </w:rPr>
      </w:pPr>
      <w:r w:rsidRPr="005E18C7">
        <w:rPr>
          <w:i/>
          <w:iCs/>
          <w:sz w:val="28"/>
          <w:szCs w:val="28"/>
        </w:rPr>
        <w:t xml:space="preserve">Цель работы </w:t>
      </w:r>
      <w:r w:rsidRPr="005E18C7">
        <w:rPr>
          <w:iCs/>
          <w:sz w:val="28"/>
          <w:szCs w:val="28"/>
        </w:rPr>
        <w:t>определяет, для чего проводится исследование,</w:t>
      </w:r>
      <w:r w:rsidRPr="005E18C7">
        <w:rPr>
          <w:i/>
          <w:iCs/>
          <w:sz w:val="28"/>
          <w:szCs w:val="28"/>
        </w:rPr>
        <w:t xml:space="preserve"> </w:t>
      </w:r>
      <w:r w:rsidRPr="005E18C7">
        <w:rPr>
          <w:sz w:val="28"/>
          <w:szCs w:val="28"/>
        </w:rPr>
        <w:t xml:space="preserve">что планируется получить в результате. Достижение цели </w:t>
      </w:r>
      <w:r w:rsidR="00756E55" w:rsidRPr="005E18C7">
        <w:rPr>
          <w:sz w:val="28"/>
          <w:szCs w:val="28"/>
        </w:rPr>
        <w:t>курсовой</w:t>
      </w:r>
      <w:r w:rsidRPr="005E18C7">
        <w:rPr>
          <w:sz w:val="28"/>
          <w:szCs w:val="28"/>
        </w:rPr>
        <w:t xml:space="preserve"> работы ориентирует студентов на решение выдвинутой проблемы в</w:t>
      </w:r>
      <w:r w:rsidRPr="005E18C7">
        <w:rPr>
          <w:smallCaps/>
          <w:sz w:val="28"/>
          <w:szCs w:val="28"/>
        </w:rPr>
        <w:t xml:space="preserve"> </w:t>
      </w:r>
      <w:r w:rsidRPr="005E18C7">
        <w:rPr>
          <w:sz w:val="28"/>
          <w:szCs w:val="28"/>
        </w:rPr>
        <w:t>двух основных направлениях – теоретическом и прикладном.</w:t>
      </w:r>
    </w:p>
    <w:p w:rsidR="00966911" w:rsidRPr="005E18C7" w:rsidRDefault="00966911" w:rsidP="00D748CF">
      <w:pPr>
        <w:shd w:val="clear" w:color="auto" w:fill="FFFFFF"/>
        <w:tabs>
          <w:tab w:val="left" w:pos="1080"/>
        </w:tabs>
        <w:ind w:firstLine="709"/>
        <w:jc w:val="both"/>
        <w:rPr>
          <w:sz w:val="28"/>
          <w:szCs w:val="28"/>
        </w:rPr>
      </w:pPr>
      <w:r w:rsidRPr="005E18C7">
        <w:rPr>
          <w:i/>
          <w:iCs/>
          <w:sz w:val="28"/>
          <w:szCs w:val="28"/>
        </w:rPr>
        <w:t xml:space="preserve">Задачи работы </w:t>
      </w:r>
      <w:r w:rsidRPr="005E18C7">
        <w:rPr>
          <w:sz w:val="28"/>
          <w:szCs w:val="28"/>
        </w:rPr>
        <w:t>представляют собой способы достижения цели работы. Это этапы, на каждом из которых производится та или иная исследовательская операция (изучение литературы, сбор данных, их анализ, построение классификаций, разработка методик и их реализация и т.д.).</w:t>
      </w:r>
      <w:r w:rsidR="00DF7252" w:rsidRPr="005E18C7">
        <w:rPr>
          <w:sz w:val="28"/>
          <w:szCs w:val="28"/>
        </w:rPr>
        <w:t xml:space="preserve"> Совокупность всех задач должна обеспечивать достижение поставленной цели.</w:t>
      </w:r>
    </w:p>
    <w:p w:rsidR="00966911" w:rsidRPr="005E18C7" w:rsidRDefault="00966911" w:rsidP="00D748CF">
      <w:pPr>
        <w:shd w:val="clear" w:color="auto" w:fill="FFFFFF"/>
        <w:tabs>
          <w:tab w:val="left" w:pos="1080"/>
        </w:tabs>
        <w:ind w:firstLine="709"/>
        <w:jc w:val="both"/>
        <w:rPr>
          <w:sz w:val="28"/>
          <w:szCs w:val="28"/>
        </w:rPr>
      </w:pPr>
      <w:r w:rsidRPr="005E18C7">
        <w:rPr>
          <w:i/>
          <w:iCs/>
          <w:sz w:val="28"/>
          <w:szCs w:val="28"/>
        </w:rPr>
        <w:t>Объект исследования –</w:t>
      </w:r>
      <w:r w:rsidRPr="005E18C7">
        <w:rPr>
          <w:sz w:val="28"/>
          <w:szCs w:val="28"/>
        </w:rPr>
        <w:t xml:space="preserve"> это то, на что направлен процесс познания.</w:t>
      </w:r>
    </w:p>
    <w:p w:rsidR="00966911" w:rsidRPr="005E18C7" w:rsidRDefault="00966911" w:rsidP="00D748CF">
      <w:pPr>
        <w:shd w:val="clear" w:color="auto" w:fill="FFFFFF"/>
        <w:tabs>
          <w:tab w:val="left" w:pos="1080"/>
        </w:tabs>
        <w:ind w:firstLine="709"/>
        <w:jc w:val="both"/>
        <w:rPr>
          <w:sz w:val="28"/>
          <w:szCs w:val="28"/>
        </w:rPr>
      </w:pPr>
      <w:r w:rsidRPr="005E18C7">
        <w:rPr>
          <w:i/>
          <w:iCs/>
          <w:sz w:val="28"/>
          <w:szCs w:val="28"/>
        </w:rPr>
        <w:t>Предмет исследования</w:t>
      </w:r>
      <w:r w:rsidRPr="005E18C7">
        <w:rPr>
          <w:iCs/>
          <w:sz w:val="28"/>
          <w:szCs w:val="28"/>
        </w:rPr>
        <w:t xml:space="preserve"> – это</w:t>
      </w:r>
      <w:r w:rsidRPr="005E18C7">
        <w:rPr>
          <w:iCs/>
          <w:smallCaps/>
          <w:sz w:val="28"/>
          <w:szCs w:val="28"/>
        </w:rPr>
        <w:t xml:space="preserve"> </w:t>
      </w:r>
      <w:r w:rsidRPr="005E18C7">
        <w:rPr>
          <w:sz w:val="28"/>
          <w:szCs w:val="28"/>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rsidR="00966911" w:rsidRPr="005E18C7" w:rsidRDefault="00966911" w:rsidP="00D748CF">
      <w:pPr>
        <w:pStyle w:val="15"/>
        <w:tabs>
          <w:tab w:val="left" w:pos="1080"/>
        </w:tabs>
        <w:spacing w:line="240" w:lineRule="auto"/>
        <w:ind w:firstLine="709"/>
        <w:jc w:val="both"/>
        <w:rPr>
          <w:sz w:val="28"/>
          <w:szCs w:val="28"/>
        </w:rPr>
      </w:pPr>
      <w:r w:rsidRPr="005E18C7">
        <w:rPr>
          <w:sz w:val="28"/>
          <w:szCs w:val="28"/>
        </w:rPr>
        <w:t xml:space="preserve">Характеристика </w:t>
      </w:r>
      <w:r w:rsidRPr="005E18C7">
        <w:rPr>
          <w:i/>
          <w:sz w:val="28"/>
          <w:szCs w:val="28"/>
        </w:rPr>
        <w:t>структуры работы</w:t>
      </w:r>
      <w:r w:rsidRPr="005E18C7">
        <w:rPr>
          <w:sz w:val="28"/>
          <w:szCs w:val="28"/>
        </w:rPr>
        <w:t xml:space="preserve"> представляет собой краткое содержание глав и параграфов основной части, объем работы в страницах без приложений, количество используемых в работе источников литературы.</w:t>
      </w:r>
    </w:p>
    <w:p w:rsidR="00966911" w:rsidRPr="005E18C7" w:rsidRDefault="00966911" w:rsidP="00D748CF">
      <w:pPr>
        <w:pStyle w:val="15"/>
        <w:tabs>
          <w:tab w:val="left" w:pos="1080"/>
        </w:tabs>
        <w:spacing w:line="240" w:lineRule="auto"/>
        <w:ind w:firstLine="709"/>
        <w:jc w:val="both"/>
        <w:rPr>
          <w:sz w:val="28"/>
          <w:szCs w:val="28"/>
        </w:rPr>
      </w:pPr>
      <w:r w:rsidRPr="005E18C7">
        <w:rPr>
          <w:b/>
          <w:sz w:val="28"/>
          <w:szCs w:val="28"/>
        </w:rPr>
        <w:t xml:space="preserve">В основной части </w:t>
      </w:r>
      <w:r w:rsidRPr="005E18C7">
        <w:rPr>
          <w:sz w:val="28"/>
          <w:szCs w:val="28"/>
        </w:rPr>
        <w:t>работы</w:t>
      </w:r>
      <w:r w:rsidRPr="005E18C7">
        <w:rPr>
          <w:b/>
          <w:sz w:val="28"/>
          <w:szCs w:val="28"/>
        </w:rPr>
        <w:t xml:space="preserve"> </w:t>
      </w:r>
      <w:r w:rsidRPr="005E18C7">
        <w:rPr>
          <w:sz w:val="28"/>
          <w:szCs w:val="28"/>
        </w:rPr>
        <w:t>должно быть полно и систематизировано изложено состояние вопроса, которому посвящено данное исследо</w:t>
      </w:r>
      <w:r w:rsidR="00AF58B9" w:rsidRPr="005E18C7">
        <w:rPr>
          <w:sz w:val="28"/>
          <w:szCs w:val="28"/>
        </w:rPr>
        <w:t xml:space="preserve">вание. </w:t>
      </w:r>
    </w:p>
    <w:p w:rsidR="00966911" w:rsidRPr="005E18C7" w:rsidRDefault="00966911" w:rsidP="00D748CF">
      <w:pPr>
        <w:shd w:val="clear" w:color="auto" w:fill="FFFFFF"/>
        <w:tabs>
          <w:tab w:val="left" w:pos="1080"/>
        </w:tabs>
        <w:ind w:firstLine="709"/>
        <w:jc w:val="both"/>
        <w:rPr>
          <w:sz w:val="28"/>
          <w:szCs w:val="28"/>
        </w:rPr>
      </w:pPr>
      <w:r w:rsidRPr="005E18C7">
        <w:rPr>
          <w:sz w:val="28"/>
          <w:szCs w:val="28"/>
        </w:rPr>
        <w:t>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6 страниц.</w:t>
      </w:r>
    </w:p>
    <w:p w:rsidR="00966911" w:rsidRPr="005E18C7" w:rsidRDefault="00AF58B9" w:rsidP="00D748CF">
      <w:pPr>
        <w:pStyle w:val="15"/>
        <w:tabs>
          <w:tab w:val="left" w:pos="1080"/>
        </w:tabs>
        <w:spacing w:line="240" w:lineRule="auto"/>
        <w:ind w:firstLine="709"/>
        <w:jc w:val="both"/>
        <w:rPr>
          <w:spacing w:val="-4"/>
          <w:sz w:val="28"/>
          <w:szCs w:val="28"/>
        </w:rPr>
      </w:pPr>
      <w:r w:rsidRPr="005E18C7">
        <w:rPr>
          <w:sz w:val="28"/>
          <w:szCs w:val="28"/>
        </w:rPr>
        <w:t xml:space="preserve">Структура основной части зависит от формата курсовой работы. </w:t>
      </w:r>
      <w:r w:rsidR="00966911" w:rsidRPr="005E18C7">
        <w:rPr>
          <w:spacing w:val="-4"/>
          <w:sz w:val="28"/>
          <w:szCs w:val="28"/>
        </w:rPr>
        <w:t xml:space="preserve">В основную часть </w:t>
      </w:r>
      <w:r w:rsidRPr="005E18C7">
        <w:rPr>
          <w:spacing w:val="-4"/>
          <w:sz w:val="28"/>
          <w:szCs w:val="28"/>
        </w:rPr>
        <w:t xml:space="preserve">курсовой </w:t>
      </w:r>
      <w:r w:rsidR="00966911" w:rsidRPr="005E18C7">
        <w:rPr>
          <w:spacing w:val="-4"/>
          <w:sz w:val="28"/>
          <w:szCs w:val="28"/>
        </w:rPr>
        <w:t xml:space="preserve">работы </w:t>
      </w:r>
      <w:r w:rsidRPr="005E18C7">
        <w:rPr>
          <w:spacing w:val="-4"/>
          <w:sz w:val="28"/>
          <w:szCs w:val="28"/>
        </w:rPr>
        <w:t xml:space="preserve">обоих форматов обязательно входит </w:t>
      </w:r>
      <w:r w:rsidR="00966911" w:rsidRPr="005E18C7">
        <w:rPr>
          <w:spacing w:val="-4"/>
          <w:sz w:val="28"/>
          <w:szCs w:val="28"/>
        </w:rPr>
        <w:t>теоретическая</w:t>
      </w:r>
      <w:r w:rsidRPr="005E18C7">
        <w:rPr>
          <w:spacing w:val="-4"/>
          <w:sz w:val="28"/>
          <w:szCs w:val="28"/>
        </w:rPr>
        <w:t xml:space="preserve"> часть</w:t>
      </w:r>
      <w:r w:rsidR="00966911" w:rsidRPr="005E18C7">
        <w:rPr>
          <w:spacing w:val="-4"/>
          <w:sz w:val="28"/>
          <w:szCs w:val="28"/>
        </w:rPr>
        <w:t>.</w:t>
      </w:r>
    </w:p>
    <w:p w:rsidR="00966911" w:rsidRPr="005E18C7" w:rsidRDefault="00966911" w:rsidP="00D748CF">
      <w:pPr>
        <w:shd w:val="clear" w:color="auto" w:fill="FFFFFF"/>
        <w:tabs>
          <w:tab w:val="left" w:pos="1080"/>
        </w:tabs>
        <w:ind w:firstLine="709"/>
        <w:jc w:val="both"/>
        <w:rPr>
          <w:spacing w:val="9"/>
          <w:sz w:val="28"/>
          <w:szCs w:val="28"/>
        </w:rPr>
      </w:pPr>
      <w:r w:rsidRPr="005E18C7">
        <w:rPr>
          <w:i/>
          <w:spacing w:val="1"/>
          <w:sz w:val="28"/>
          <w:szCs w:val="28"/>
        </w:rPr>
        <w:t>В теоретической части</w:t>
      </w:r>
      <w:r w:rsidRPr="005E18C7">
        <w:rPr>
          <w:i/>
          <w:iCs/>
          <w:spacing w:val="1"/>
          <w:sz w:val="28"/>
          <w:szCs w:val="28"/>
        </w:rPr>
        <w:t xml:space="preserve"> </w:t>
      </w:r>
      <w:r w:rsidRPr="005E18C7">
        <w:rPr>
          <w:spacing w:val="1"/>
          <w:sz w:val="28"/>
          <w:szCs w:val="28"/>
        </w:rPr>
        <w:t>отражается</w:t>
      </w:r>
      <w:r w:rsidRPr="005E18C7">
        <w:rPr>
          <w:i/>
          <w:iCs/>
          <w:spacing w:val="1"/>
          <w:sz w:val="28"/>
          <w:szCs w:val="28"/>
        </w:rPr>
        <w:t xml:space="preserve"> </w:t>
      </w:r>
      <w:r w:rsidRPr="005E18C7">
        <w:rPr>
          <w:spacing w:val="5"/>
          <w:sz w:val="28"/>
          <w:szCs w:val="28"/>
        </w:rPr>
        <w:t xml:space="preserve">умение систематизировать существующие разработки и теории по данной проблеме, критически их рассматривать, выделять </w:t>
      </w:r>
      <w:r w:rsidRPr="005E18C7">
        <w:rPr>
          <w:spacing w:val="-1"/>
          <w:sz w:val="28"/>
          <w:szCs w:val="28"/>
        </w:rPr>
        <w:t xml:space="preserve">существенное, оценивать опыт других </w:t>
      </w:r>
      <w:r w:rsidRPr="005E18C7">
        <w:rPr>
          <w:spacing w:val="-1"/>
          <w:sz w:val="28"/>
          <w:szCs w:val="28"/>
        </w:rPr>
        <w:lastRenderedPageBreak/>
        <w:t xml:space="preserve">исследователей, определять главное в </w:t>
      </w:r>
      <w:r w:rsidRPr="005E18C7">
        <w:rPr>
          <w:spacing w:val="9"/>
          <w:sz w:val="28"/>
          <w:szCs w:val="28"/>
        </w:rPr>
        <w:t>изученности темы с позиций современных подходов, аргументировать собственное мнение.</w:t>
      </w:r>
    </w:p>
    <w:p w:rsidR="00966911" w:rsidRPr="005E18C7" w:rsidRDefault="00966911" w:rsidP="00D748CF">
      <w:pPr>
        <w:shd w:val="clear" w:color="auto" w:fill="FFFFFF"/>
        <w:tabs>
          <w:tab w:val="left" w:pos="1080"/>
        </w:tabs>
        <w:ind w:firstLine="709"/>
        <w:jc w:val="both"/>
        <w:rPr>
          <w:sz w:val="28"/>
          <w:szCs w:val="28"/>
        </w:rPr>
      </w:pPr>
      <w:r w:rsidRPr="005E18C7">
        <w:rPr>
          <w:spacing w:val="-2"/>
          <w:sz w:val="28"/>
          <w:szCs w:val="28"/>
        </w:rPr>
        <w:t xml:space="preserve">Поскольку в курсовой работе изучается определенная тема, то обзор работ </w:t>
      </w:r>
      <w:r w:rsidRPr="005E18C7">
        <w:rPr>
          <w:spacing w:val="5"/>
          <w:sz w:val="28"/>
          <w:szCs w:val="28"/>
        </w:rPr>
        <w:t>предшественников следует делать только по вопросам выбранной темы</w:t>
      </w:r>
      <w:r w:rsidRPr="005E18C7">
        <w:rPr>
          <w:sz w:val="28"/>
          <w:szCs w:val="28"/>
        </w:rPr>
        <w:t xml:space="preserve">. В обзоре литературы не нужно излагать все, что стало известно студенту из прочитанного, и имеет лишь косвенное отношение к его работе. Но </w:t>
      </w:r>
      <w:r w:rsidRPr="005E18C7">
        <w:rPr>
          <w:spacing w:val="7"/>
          <w:sz w:val="28"/>
          <w:szCs w:val="28"/>
        </w:rPr>
        <w:t>ценные публикации, имеющие непосредственное отношение к теме курсовой работы</w:t>
      </w:r>
      <w:r w:rsidRPr="005E18C7">
        <w:rPr>
          <w:sz w:val="28"/>
          <w:szCs w:val="28"/>
        </w:rPr>
        <w:t>, должны быть использованы.</w:t>
      </w:r>
    </w:p>
    <w:p w:rsidR="00966911" w:rsidRPr="005E18C7" w:rsidRDefault="00966911" w:rsidP="00D748CF">
      <w:pPr>
        <w:shd w:val="clear" w:color="auto" w:fill="FFFFFF"/>
        <w:tabs>
          <w:tab w:val="left" w:pos="1080"/>
        </w:tabs>
        <w:ind w:firstLine="709"/>
        <w:jc w:val="both"/>
        <w:rPr>
          <w:spacing w:val="-1"/>
          <w:sz w:val="28"/>
          <w:szCs w:val="28"/>
        </w:rPr>
      </w:pPr>
      <w:r w:rsidRPr="005E18C7">
        <w:rPr>
          <w:spacing w:val="3"/>
          <w:sz w:val="28"/>
          <w:szCs w:val="28"/>
        </w:rPr>
        <w:t xml:space="preserve">При изложении спорных вопросов необходимо приводить мнения различных авторов. </w:t>
      </w:r>
      <w:r w:rsidRPr="005E18C7">
        <w:rPr>
          <w:spacing w:val="-1"/>
          <w:sz w:val="28"/>
          <w:szCs w:val="28"/>
        </w:rPr>
        <w:t xml:space="preserve">Если в работе критически рассматривается точка зрения какого-либо автора, при изложении </w:t>
      </w:r>
      <w:r w:rsidRPr="005E18C7">
        <w:rPr>
          <w:spacing w:val="4"/>
          <w:sz w:val="28"/>
          <w:szCs w:val="28"/>
        </w:rPr>
        <w:t xml:space="preserve">его мысли следует приводить цитаты: только при этом условии критика может быть </w:t>
      </w:r>
      <w:r w:rsidRPr="005E18C7">
        <w:rPr>
          <w:spacing w:val="3"/>
          <w:sz w:val="28"/>
          <w:szCs w:val="28"/>
        </w:rPr>
        <w:t xml:space="preserve">объективной. Обязательным при наличии различных подходов к решению изучаемой </w:t>
      </w:r>
      <w:r w:rsidRPr="005E18C7">
        <w:rPr>
          <w:spacing w:val="-2"/>
          <w:sz w:val="28"/>
          <w:szCs w:val="28"/>
        </w:rPr>
        <w:t xml:space="preserve">проблемы является сравнение рекомендаций, содержащихся в действующих инструктивных </w:t>
      </w:r>
      <w:r w:rsidRPr="005E18C7">
        <w:rPr>
          <w:spacing w:val="1"/>
          <w:sz w:val="28"/>
          <w:szCs w:val="28"/>
        </w:rPr>
        <w:t>материалах и работах различных авторов. Только после проведения сравнения следует обосновать свое мнение по спорному вопросу и</w:t>
      </w:r>
      <w:r w:rsidRPr="005E18C7">
        <w:rPr>
          <w:spacing w:val="-1"/>
          <w:sz w:val="28"/>
          <w:szCs w:val="28"/>
        </w:rPr>
        <w:t xml:space="preserve"> выдвинуть соответствующие аргументы.</w:t>
      </w:r>
    </w:p>
    <w:p w:rsidR="00966911" w:rsidRPr="005E18C7" w:rsidRDefault="0049212A" w:rsidP="00D748CF">
      <w:pPr>
        <w:shd w:val="clear" w:color="auto" w:fill="FFFFFF"/>
        <w:tabs>
          <w:tab w:val="left" w:pos="1080"/>
        </w:tabs>
        <w:ind w:firstLine="709"/>
        <w:jc w:val="both"/>
        <w:rPr>
          <w:spacing w:val="-1"/>
          <w:sz w:val="28"/>
          <w:szCs w:val="28"/>
        </w:rPr>
      </w:pPr>
      <w:r w:rsidRPr="005E18C7">
        <w:rPr>
          <w:spacing w:val="-1"/>
          <w:sz w:val="28"/>
          <w:szCs w:val="28"/>
        </w:rPr>
        <w:t>Теоретический</w:t>
      </w:r>
      <w:r w:rsidR="00966911" w:rsidRPr="005E18C7">
        <w:rPr>
          <w:spacing w:val="-1"/>
          <w:sz w:val="28"/>
          <w:szCs w:val="28"/>
        </w:rPr>
        <w:t xml:space="preserve"> </w:t>
      </w:r>
      <w:r w:rsidRPr="005E18C7">
        <w:rPr>
          <w:spacing w:val="-1"/>
          <w:sz w:val="28"/>
          <w:szCs w:val="28"/>
        </w:rPr>
        <w:t xml:space="preserve">раздел </w:t>
      </w:r>
      <w:r w:rsidR="00966911" w:rsidRPr="005E18C7">
        <w:rPr>
          <w:spacing w:val="-1"/>
          <w:sz w:val="28"/>
          <w:szCs w:val="28"/>
        </w:rPr>
        <w:t>является обоснованием будущих разработок, так как позволяет выбрать методологию и методику всестороннего анализа проблемы.</w:t>
      </w:r>
    </w:p>
    <w:p w:rsidR="0049212A" w:rsidRPr="005E18C7" w:rsidRDefault="0049212A" w:rsidP="0049212A">
      <w:pPr>
        <w:shd w:val="clear" w:color="auto" w:fill="FFFFFF"/>
        <w:tabs>
          <w:tab w:val="left" w:pos="1080"/>
        </w:tabs>
        <w:ind w:firstLine="709"/>
        <w:jc w:val="both"/>
        <w:rPr>
          <w:spacing w:val="-1"/>
          <w:sz w:val="28"/>
          <w:szCs w:val="28"/>
        </w:rPr>
      </w:pPr>
      <w:r w:rsidRPr="005E18C7">
        <w:rPr>
          <w:spacing w:val="-1"/>
          <w:sz w:val="28"/>
          <w:szCs w:val="28"/>
        </w:rPr>
        <w:t xml:space="preserve">В </w:t>
      </w:r>
      <w:r w:rsidRPr="005E18C7">
        <w:rPr>
          <w:b/>
          <w:spacing w:val="-1"/>
          <w:sz w:val="28"/>
          <w:szCs w:val="28"/>
        </w:rPr>
        <w:t>исследовательской работе</w:t>
      </w:r>
      <w:r w:rsidRPr="005E18C7">
        <w:rPr>
          <w:spacing w:val="-1"/>
          <w:sz w:val="28"/>
          <w:szCs w:val="28"/>
        </w:rPr>
        <w:t xml:space="preserve">, второй раздел рассматривается как непосредственно эмпирический. </w:t>
      </w:r>
      <w:r w:rsidR="005E18C7" w:rsidRPr="005E18C7">
        <w:rPr>
          <w:spacing w:val="-1"/>
          <w:sz w:val="28"/>
          <w:szCs w:val="28"/>
        </w:rPr>
        <w:t>К курсовым работам такого типа предъявляется обязательное требование решения проблемы в ходе самостоятельного исследования (возможно с применением разработанных стандартных методик). При этом магистрант должен продемонстрировать умение адекватного отбора стандартных методик, их адаптации к задачам конкретного исследования или разработать собственную оригинальную методику, а также проявить навыки обработки данных и достаточно глубокой научной интерпретации результатов. Может быть применен и вторичный анализ данных, но лишь в случае доступа соискателя к самой базе данных исследования, проведенного другими исследователями.</w:t>
      </w:r>
    </w:p>
    <w:p w:rsidR="0049212A" w:rsidRPr="005E18C7" w:rsidRDefault="0049212A" w:rsidP="0049212A">
      <w:pPr>
        <w:tabs>
          <w:tab w:val="left" w:pos="1080"/>
        </w:tabs>
        <w:ind w:firstLine="709"/>
        <w:jc w:val="both"/>
        <w:rPr>
          <w:sz w:val="28"/>
          <w:szCs w:val="28"/>
        </w:rPr>
      </w:pPr>
      <w:r w:rsidRPr="005E18C7">
        <w:rPr>
          <w:bCs/>
          <w:i/>
          <w:iCs/>
          <w:sz w:val="28"/>
          <w:szCs w:val="28"/>
        </w:rPr>
        <w:t>Эмпирический раздел работы</w:t>
      </w:r>
      <w:r w:rsidRPr="005E18C7">
        <w:rPr>
          <w:sz w:val="28"/>
          <w:szCs w:val="28"/>
        </w:rPr>
        <w:t xml:space="preserve"> должен начинаться с постановки исследовательской проблемы. В первой части данного раздела необходимо описать алгоритм исследования</w:t>
      </w:r>
      <w:r w:rsidR="00D96D66">
        <w:rPr>
          <w:sz w:val="28"/>
          <w:szCs w:val="28"/>
        </w:rPr>
        <w:t>.</w:t>
      </w:r>
      <w:r w:rsidRPr="005E18C7">
        <w:rPr>
          <w:sz w:val="28"/>
          <w:szCs w:val="28"/>
        </w:rPr>
        <w:t xml:space="preserve"> </w:t>
      </w:r>
      <w:r w:rsidR="00D96D66">
        <w:rPr>
          <w:sz w:val="28"/>
          <w:szCs w:val="28"/>
        </w:rPr>
        <w:t>В ней</w:t>
      </w:r>
      <w:r w:rsidRPr="005E18C7">
        <w:rPr>
          <w:sz w:val="28"/>
          <w:szCs w:val="28"/>
        </w:rPr>
        <w:t xml:space="preserve"> об</w:t>
      </w:r>
      <w:r w:rsidR="00D96D66">
        <w:rPr>
          <w:sz w:val="28"/>
          <w:szCs w:val="28"/>
        </w:rPr>
        <w:t>язательно должны присутствовать</w:t>
      </w:r>
      <w:r w:rsidRPr="005E18C7">
        <w:rPr>
          <w:sz w:val="28"/>
          <w:szCs w:val="28"/>
        </w:rPr>
        <w:t xml:space="preserve"> обоснование гипотез; обоснование методов проведения исследования; связь с теоретическим обоснованием.</w:t>
      </w:r>
    </w:p>
    <w:p w:rsidR="0049212A" w:rsidRPr="005E18C7" w:rsidRDefault="0049212A" w:rsidP="0049212A">
      <w:pPr>
        <w:tabs>
          <w:tab w:val="left" w:pos="1080"/>
        </w:tabs>
        <w:ind w:firstLine="709"/>
        <w:jc w:val="both"/>
        <w:rPr>
          <w:sz w:val="28"/>
          <w:szCs w:val="28"/>
        </w:rPr>
      </w:pPr>
      <w:r w:rsidRPr="005E18C7">
        <w:rPr>
          <w:sz w:val="28"/>
          <w:szCs w:val="28"/>
        </w:rPr>
        <w:t>Обязательным элементом исследовательской курсовой работы выступает методология исследования. В данной части необходимо обосновать, что используемые данные и методы ее обработки могут решить постав</w:t>
      </w:r>
      <w:r w:rsidR="00D96D66">
        <w:rPr>
          <w:sz w:val="28"/>
          <w:szCs w:val="28"/>
        </w:rPr>
        <w:t xml:space="preserve">ленный исследовательский вопрос; </w:t>
      </w:r>
      <w:r w:rsidRPr="005E18C7">
        <w:rPr>
          <w:sz w:val="28"/>
          <w:szCs w:val="28"/>
        </w:rPr>
        <w:t>отразить то, как будет реализован выбранный метод; обосновать набор и состав данных</w:t>
      </w:r>
      <w:r w:rsidR="005A7B31" w:rsidRPr="005E18C7">
        <w:rPr>
          <w:sz w:val="28"/>
          <w:szCs w:val="28"/>
        </w:rPr>
        <w:t xml:space="preserve">, а также </w:t>
      </w:r>
      <w:r w:rsidRPr="005E18C7">
        <w:rPr>
          <w:sz w:val="28"/>
          <w:szCs w:val="28"/>
        </w:rPr>
        <w:t>методику их сбора и анализа.</w:t>
      </w:r>
    </w:p>
    <w:p w:rsidR="0049212A" w:rsidRPr="005E18C7" w:rsidRDefault="0049212A" w:rsidP="0049212A">
      <w:pPr>
        <w:tabs>
          <w:tab w:val="left" w:pos="1080"/>
        </w:tabs>
        <w:ind w:firstLine="709"/>
        <w:jc w:val="both"/>
        <w:rPr>
          <w:sz w:val="28"/>
          <w:szCs w:val="28"/>
        </w:rPr>
      </w:pPr>
      <w:r w:rsidRPr="005E18C7">
        <w:rPr>
          <w:sz w:val="28"/>
          <w:szCs w:val="28"/>
        </w:rPr>
        <w:t xml:space="preserve">Заключительным элементом второго раздела исследовательской курсовой работы выступает описание результатов. В этой части необходимо привести описание установленных в исследовании фактов, возможных вариантов их интерпретации. </w:t>
      </w:r>
    </w:p>
    <w:p w:rsidR="0049212A" w:rsidRPr="005E18C7" w:rsidRDefault="0049212A" w:rsidP="0049212A">
      <w:pPr>
        <w:tabs>
          <w:tab w:val="left" w:pos="1080"/>
        </w:tabs>
        <w:ind w:firstLine="709"/>
        <w:jc w:val="both"/>
        <w:rPr>
          <w:sz w:val="28"/>
          <w:szCs w:val="28"/>
        </w:rPr>
      </w:pPr>
      <w:r w:rsidRPr="005E18C7">
        <w:rPr>
          <w:sz w:val="28"/>
          <w:szCs w:val="28"/>
        </w:rPr>
        <w:lastRenderedPageBreak/>
        <w:t>В этой части акцент должен быть сделан на «важности» (актуальности) полученных результатов и их связи с тем, что было сделано до этого.</w:t>
      </w:r>
    </w:p>
    <w:p w:rsidR="00DD070F" w:rsidRDefault="0049212A" w:rsidP="0049212A">
      <w:pPr>
        <w:tabs>
          <w:tab w:val="left" w:pos="1080"/>
        </w:tabs>
        <w:ind w:firstLine="709"/>
        <w:jc w:val="both"/>
        <w:rPr>
          <w:spacing w:val="-1"/>
          <w:sz w:val="28"/>
          <w:szCs w:val="28"/>
        </w:rPr>
      </w:pPr>
      <w:r w:rsidRPr="005E18C7">
        <w:rPr>
          <w:spacing w:val="-1"/>
          <w:sz w:val="28"/>
          <w:szCs w:val="28"/>
        </w:rPr>
        <w:t xml:space="preserve">Во второй главе работы может </w:t>
      </w:r>
      <w:r w:rsidR="00DD070F">
        <w:rPr>
          <w:spacing w:val="-1"/>
          <w:sz w:val="28"/>
          <w:szCs w:val="28"/>
        </w:rPr>
        <w:t>быть представлено:</w:t>
      </w:r>
    </w:p>
    <w:p w:rsidR="00DD070F" w:rsidRPr="0015082A" w:rsidRDefault="0049212A" w:rsidP="00B323EB">
      <w:pPr>
        <w:pStyle w:val="aff2"/>
        <w:numPr>
          <w:ilvl w:val="0"/>
          <w:numId w:val="9"/>
        </w:numPr>
        <w:tabs>
          <w:tab w:val="left" w:pos="1080"/>
        </w:tabs>
        <w:jc w:val="both"/>
        <w:rPr>
          <w:spacing w:val="-1"/>
          <w:sz w:val="28"/>
          <w:szCs w:val="28"/>
        </w:rPr>
      </w:pPr>
      <w:r w:rsidRPr="0015082A">
        <w:rPr>
          <w:spacing w:val="-1"/>
          <w:sz w:val="28"/>
          <w:szCs w:val="28"/>
        </w:rPr>
        <w:t>об</w:t>
      </w:r>
      <w:r w:rsidR="0015082A">
        <w:rPr>
          <w:spacing w:val="-1"/>
          <w:sz w:val="28"/>
          <w:szCs w:val="28"/>
        </w:rPr>
        <w:t>зор-исследование кейса по теме;</w:t>
      </w:r>
    </w:p>
    <w:p w:rsidR="00DD070F" w:rsidRPr="0015082A" w:rsidRDefault="0049212A" w:rsidP="00B323EB">
      <w:pPr>
        <w:pStyle w:val="aff2"/>
        <w:numPr>
          <w:ilvl w:val="0"/>
          <w:numId w:val="9"/>
        </w:numPr>
        <w:tabs>
          <w:tab w:val="left" w:pos="1080"/>
        </w:tabs>
        <w:jc w:val="both"/>
        <w:rPr>
          <w:spacing w:val="-1"/>
          <w:sz w:val="28"/>
          <w:szCs w:val="28"/>
        </w:rPr>
      </w:pPr>
      <w:r w:rsidRPr="0015082A">
        <w:rPr>
          <w:spacing w:val="-1"/>
          <w:sz w:val="28"/>
          <w:szCs w:val="28"/>
        </w:rPr>
        <w:t>опыт применения рассматриваемых в теории п</w:t>
      </w:r>
      <w:r w:rsidR="0015082A">
        <w:rPr>
          <w:spacing w:val="-1"/>
          <w:sz w:val="28"/>
          <w:szCs w:val="28"/>
        </w:rPr>
        <w:t>одходов, методов, инструментов;</w:t>
      </w:r>
    </w:p>
    <w:p w:rsidR="00DD070F" w:rsidRPr="0015082A" w:rsidRDefault="0049212A" w:rsidP="00B323EB">
      <w:pPr>
        <w:pStyle w:val="aff2"/>
        <w:numPr>
          <w:ilvl w:val="0"/>
          <w:numId w:val="9"/>
        </w:numPr>
        <w:tabs>
          <w:tab w:val="left" w:pos="1080"/>
        </w:tabs>
        <w:jc w:val="both"/>
        <w:rPr>
          <w:spacing w:val="-1"/>
          <w:sz w:val="28"/>
          <w:szCs w:val="28"/>
        </w:rPr>
      </w:pPr>
      <w:r w:rsidRPr="0015082A">
        <w:rPr>
          <w:spacing w:val="-1"/>
          <w:sz w:val="28"/>
          <w:szCs w:val="28"/>
        </w:rPr>
        <w:t xml:space="preserve">аналитические обзоры </w:t>
      </w:r>
      <w:r w:rsidR="0015082A" w:rsidRPr="0015082A">
        <w:rPr>
          <w:spacing w:val="-1"/>
          <w:sz w:val="28"/>
          <w:szCs w:val="28"/>
        </w:rPr>
        <w:t>текущего состояния сферы государственного и муниципального управления</w:t>
      </w:r>
      <w:r w:rsidR="0015082A">
        <w:rPr>
          <w:spacing w:val="-1"/>
          <w:sz w:val="28"/>
          <w:szCs w:val="28"/>
        </w:rPr>
        <w:t>;</w:t>
      </w:r>
    </w:p>
    <w:p w:rsidR="0015082A" w:rsidRPr="0015082A" w:rsidRDefault="0015082A" w:rsidP="00B323EB">
      <w:pPr>
        <w:pStyle w:val="aff2"/>
        <w:numPr>
          <w:ilvl w:val="0"/>
          <w:numId w:val="9"/>
        </w:numPr>
        <w:tabs>
          <w:tab w:val="left" w:pos="1080"/>
        </w:tabs>
        <w:jc w:val="both"/>
        <w:rPr>
          <w:spacing w:val="-1"/>
          <w:sz w:val="28"/>
          <w:szCs w:val="28"/>
        </w:rPr>
      </w:pPr>
      <w:r w:rsidRPr="0015082A">
        <w:rPr>
          <w:spacing w:val="-1"/>
          <w:sz w:val="28"/>
          <w:szCs w:val="28"/>
        </w:rPr>
        <w:t>региональные обзоры</w:t>
      </w:r>
      <w:r>
        <w:rPr>
          <w:spacing w:val="-1"/>
          <w:sz w:val="28"/>
          <w:szCs w:val="28"/>
        </w:rPr>
        <w:t>;</w:t>
      </w:r>
    </w:p>
    <w:p w:rsidR="0015082A" w:rsidRPr="0015082A" w:rsidRDefault="0015082A" w:rsidP="00B323EB">
      <w:pPr>
        <w:pStyle w:val="aff2"/>
        <w:numPr>
          <w:ilvl w:val="0"/>
          <w:numId w:val="9"/>
        </w:numPr>
        <w:tabs>
          <w:tab w:val="left" w:pos="1080"/>
        </w:tabs>
        <w:jc w:val="both"/>
        <w:rPr>
          <w:spacing w:val="-1"/>
          <w:sz w:val="28"/>
          <w:szCs w:val="28"/>
        </w:rPr>
      </w:pPr>
      <w:r w:rsidRPr="0015082A">
        <w:rPr>
          <w:spacing w:val="-1"/>
          <w:sz w:val="28"/>
          <w:szCs w:val="28"/>
        </w:rPr>
        <w:t>анализ систем управления</w:t>
      </w:r>
      <w:r>
        <w:rPr>
          <w:spacing w:val="-1"/>
          <w:sz w:val="28"/>
          <w:szCs w:val="28"/>
        </w:rPr>
        <w:t xml:space="preserve"> </w:t>
      </w:r>
      <w:r w:rsidRPr="0015082A">
        <w:rPr>
          <w:spacing w:val="-1"/>
          <w:sz w:val="28"/>
          <w:szCs w:val="28"/>
        </w:rPr>
        <w:t>по видам экономической деятельности</w:t>
      </w:r>
      <w:r>
        <w:rPr>
          <w:spacing w:val="-1"/>
          <w:sz w:val="28"/>
          <w:szCs w:val="28"/>
        </w:rPr>
        <w:t>;</w:t>
      </w:r>
    </w:p>
    <w:p w:rsidR="0049212A" w:rsidRPr="0015082A" w:rsidRDefault="0049212A" w:rsidP="00B323EB">
      <w:pPr>
        <w:pStyle w:val="aff2"/>
        <w:numPr>
          <w:ilvl w:val="0"/>
          <w:numId w:val="9"/>
        </w:numPr>
        <w:tabs>
          <w:tab w:val="left" w:pos="1080"/>
        </w:tabs>
        <w:jc w:val="both"/>
        <w:rPr>
          <w:spacing w:val="-1"/>
          <w:sz w:val="28"/>
          <w:szCs w:val="28"/>
        </w:rPr>
      </w:pPr>
      <w:r w:rsidRPr="0015082A">
        <w:rPr>
          <w:spacing w:val="-1"/>
          <w:sz w:val="28"/>
          <w:szCs w:val="28"/>
        </w:rPr>
        <w:t>анализ успешных практик и т.п.</w:t>
      </w:r>
    </w:p>
    <w:p w:rsidR="0049212A" w:rsidRPr="005E18C7" w:rsidRDefault="0049212A" w:rsidP="0049212A">
      <w:pPr>
        <w:tabs>
          <w:tab w:val="left" w:pos="1080"/>
        </w:tabs>
        <w:ind w:firstLine="709"/>
        <w:jc w:val="both"/>
        <w:rPr>
          <w:sz w:val="28"/>
          <w:szCs w:val="28"/>
        </w:rPr>
      </w:pPr>
      <w:r w:rsidRPr="005E18C7">
        <w:rPr>
          <w:sz w:val="28"/>
          <w:szCs w:val="28"/>
        </w:rPr>
        <w:t xml:space="preserve">Допустимо проведение анализа на основе вторичных данных – информации с сайтов компаний, аналитических агентств, исследовательских статей. </w:t>
      </w:r>
    </w:p>
    <w:p w:rsidR="0049212A" w:rsidRPr="0015082A" w:rsidRDefault="0049212A" w:rsidP="0049212A">
      <w:pPr>
        <w:keepNext/>
        <w:tabs>
          <w:tab w:val="left" w:pos="993"/>
        </w:tabs>
        <w:ind w:firstLine="709"/>
        <w:jc w:val="both"/>
        <w:rPr>
          <w:sz w:val="28"/>
          <w:szCs w:val="28"/>
        </w:rPr>
      </w:pPr>
      <w:r w:rsidRPr="0015082A">
        <w:rPr>
          <w:sz w:val="28"/>
          <w:szCs w:val="28"/>
        </w:rPr>
        <w:t xml:space="preserve">При самостоятельном эмпирическом исследовании могут быть использованы: </w:t>
      </w:r>
    </w:p>
    <w:p w:rsidR="0049212A" w:rsidRPr="0015082A" w:rsidRDefault="0049212A" w:rsidP="00B323EB">
      <w:pPr>
        <w:pStyle w:val="aff2"/>
        <w:numPr>
          <w:ilvl w:val="0"/>
          <w:numId w:val="10"/>
        </w:numPr>
        <w:tabs>
          <w:tab w:val="left" w:pos="993"/>
        </w:tabs>
        <w:jc w:val="both"/>
        <w:rPr>
          <w:sz w:val="28"/>
          <w:szCs w:val="28"/>
        </w:rPr>
      </w:pPr>
      <w:r w:rsidRPr="0015082A">
        <w:rPr>
          <w:sz w:val="28"/>
          <w:szCs w:val="28"/>
        </w:rPr>
        <w:t xml:space="preserve">исследования на выборке реальных </w:t>
      </w:r>
      <w:r w:rsidR="0015082A">
        <w:rPr>
          <w:sz w:val="28"/>
          <w:szCs w:val="28"/>
        </w:rPr>
        <w:t>явлений</w:t>
      </w:r>
      <w:r w:rsidRPr="0015082A">
        <w:rPr>
          <w:sz w:val="28"/>
          <w:szCs w:val="28"/>
        </w:rPr>
        <w:t xml:space="preserve"> или процессов по теме работы (опросы, работы с документами, наблюдение, участие в оценочных процедурах, описание конкретных ситуаций с анализом и т.д.);</w:t>
      </w:r>
    </w:p>
    <w:p w:rsidR="0049212A" w:rsidRPr="0015082A" w:rsidRDefault="0049212A" w:rsidP="00B323EB">
      <w:pPr>
        <w:pStyle w:val="aff2"/>
        <w:numPr>
          <w:ilvl w:val="0"/>
          <w:numId w:val="10"/>
        </w:numPr>
        <w:tabs>
          <w:tab w:val="left" w:pos="993"/>
        </w:tabs>
        <w:jc w:val="both"/>
        <w:rPr>
          <w:sz w:val="28"/>
          <w:szCs w:val="28"/>
        </w:rPr>
      </w:pPr>
      <w:r w:rsidRPr="0015082A">
        <w:rPr>
          <w:sz w:val="28"/>
          <w:szCs w:val="28"/>
        </w:rPr>
        <w:t>интернет-исследования на тематических форумах, социальных сетях, профессиональных сообществах, включая онлайн-опросы;</w:t>
      </w:r>
    </w:p>
    <w:p w:rsidR="0049212A" w:rsidRPr="0015082A" w:rsidRDefault="0049212A" w:rsidP="00B323EB">
      <w:pPr>
        <w:pStyle w:val="aff2"/>
        <w:numPr>
          <w:ilvl w:val="0"/>
          <w:numId w:val="10"/>
        </w:numPr>
        <w:tabs>
          <w:tab w:val="left" w:pos="993"/>
        </w:tabs>
        <w:jc w:val="both"/>
        <w:rPr>
          <w:sz w:val="28"/>
          <w:szCs w:val="28"/>
        </w:rPr>
      </w:pPr>
      <w:r w:rsidRPr="0015082A">
        <w:rPr>
          <w:sz w:val="28"/>
          <w:szCs w:val="28"/>
        </w:rPr>
        <w:t xml:space="preserve">контент-анализ текстов в профессиональных СМИ по теме работы с выводами </w:t>
      </w:r>
      <w:r w:rsidR="0015082A">
        <w:rPr>
          <w:sz w:val="28"/>
          <w:szCs w:val="28"/>
        </w:rPr>
        <w:t>п</w:t>
      </w:r>
      <w:r w:rsidRPr="0015082A">
        <w:rPr>
          <w:sz w:val="28"/>
          <w:szCs w:val="28"/>
        </w:rPr>
        <w:t>о динамике данного вопроса, основных используемых методах (например, мотивации в компаниях определенного профиля), неиспользуемых возможностях и т.д.;</w:t>
      </w:r>
    </w:p>
    <w:p w:rsidR="0049212A" w:rsidRPr="0015082A" w:rsidRDefault="0049212A" w:rsidP="00B323EB">
      <w:pPr>
        <w:pStyle w:val="aff2"/>
        <w:numPr>
          <w:ilvl w:val="0"/>
          <w:numId w:val="10"/>
        </w:numPr>
        <w:tabs>
          <w:tab w:val="left" w:pos="993"/>
        </w:tabs>
        <w:jc w:val="both"/>
        <w:rPr>
          <w:sz w:val="28"/>
          <w:szCs w:val="28"/>
        </w:rPr>
      </w:pPr>
      <w:r w:rsidRPr="0015082A">
        <w:rPr>
          <w:sz w:val="28"/>
          <w:szCs w:val="28"/>
        </w:rPr>
        <w:t xml:space="preserve">анализ сайтов </w:t>
      </w:r>
      <w:r w:rsidR="0015082A">
        <w:rPr>
          <w:sz w:val="28"/>
          <w:szCs w:val="28"/>
        </w:rPr>
        <w:t>исследуемых объектов (компаний, организаций, учреждений и т.д.)</w:t>
      </w:r>
      <w:r w:rsidRPr="0015082A">
        <w:rPr>
          <w:sz w:val="28"/>
          <w:szCs w:val="28"/>
        </w:rPr>
        <w:t>;</w:t>
      </w:r>
    </w:p>
    <w:p w:rsidR="0049212A" w:rsidRPr="0015082A" w:rsidRDefault="0049212A" w:rsidP="00B323EB">
      <w:pPr>
        <w:pStyle w:val="aff2"/>
        <w:numPr>
          <w:ilvl w:val="0"/>
          <w:numId w:val="10"/>
        </w:numPr>
        <w:tabs>
          <w:tab w:val="left" w:pos="993"/>
        </w:tabs>
        <w:jc w:val="both"/>
        <w:rPr>
          <w:sz w:val="28"/>
          <w:szCs w:val="28"/>
        </w:rPr>
      </w:pPr>
      <w:r w:rsidRPr="0015082A">
        <w:rPr>
          <w:sz w:val="28"/>
          <w:szCs w:val="28"/>
        </w:rPr>
        <w:t xml:space="preserve">участие в различных управленческих форумах, конференциях и интервью с гостями и организаторами по актуальным вопросам </w:t>
      </w:r>
      <w:r w:rsidR="00BB5B2F">
        <w:rPr>
          <w:sz w:val="28"/>
          <w:szCs w:val="28"/>
        </w:rPr>
        <w:t>государственного и муниципального управления</w:t>
      </w:r>
      <w:r w:rsidRPr="0015082A">
        <w:rPr>
          <w:sz w:val="28"/>
          <w:szCs w:val="28"/>
        </w:rPr>
        <w:t xml:space="preserve"> с дальнейшими выводами о направлениях развития и т.п.</w:t>
      </w:r>
    </w:p>
    <w:p w:rsidR="0049212A" w:rsidRPr="005E18C7" w:rsidRDefault="0049212A" w:rsidP="0049212A">
      <w:pPr>
        <w:tabs>
          <w:tab w:val="left" w:pos="1080"/>
        </w:tabs>
        <w:ind w:firstLine="709"/>
        <w:jc w:val="both"/>
        <w:rPr>
          <w:sz w:val="28"/>
          <w:szCs w:val="28"/>
        </w:rPr>
      </w:pPr>
    </w:p>
    <w:p w:rsidR="0049212A" w:rsidRPr="005E18C7" w:rsidRDefault="0049212A" w:rsidP="0049212A">
      <w:pPr>
        <w:tabs>
          <w:tab w:val="left" w:pos="1080"/>
        </w:tabs>
        <w:ind w:firstLine="709"/>
        <w:jc w:val="both"/>
        <w:rPr>
          <w:sz w:val="28"/>
          <w:szCs w:val="28"/>
        </w:rPr>
      </w:pPr>
      <w:r w:rsidRPr="005E18C7">
        <w:rPr>
          <w:sz w:val="28"/>
          <w:szCs w:val="28"/>
        </w:rPr>
        <w:t>В целом, рекомендуемая структура исследовательской курсовой работы выглядит следующий образом:</w:t>
      </w:r>
    </w:p>
    <w:p w:rsidR="0049212A" w:rsidRPr="005E18C7" w:rsidRDefault="0049212A" w:rsidP="0049212A">
      <w:pPr>
        <w:tabs>
          <w:tab w:val="left" w:pos="1080"/>
        </w:tabs>
        <w:ind w:firstLine="709"/>
        <w:jc w:val="both"/>
        <w:rPr>
          <w:sz w:val="28"/>
          <w:szCs w:val="28"/>
        </w:rPr>
      </w:pPr>
    </w:p>
    <w:tbl>
      <w:tblPr>
        <w:tblW w:w="9616" w:type="dxa"/>
        <w:tblInd w:w="-10" w:type="dxa"/>
        <w:tblLook w:val="04A0" w:firstRow="1" w:lastRow="0" w:firstColumn="1" w:lastColumn="0" w:noHBand="0" w:noVBand="1"/>
      </w:tblPr>
      <w:tblGrid>
        <w:gridCol w:w="6892"/>
        <w:gridCol w:w="2724"/>
      </w:tblGrid>
      <w:tr w:rsidR="0049212A" w:rsidRPr="00DD27BC" w:rsidTr="00DD27BC">
        <w:trPr>
          <w:trHeight w:val="390"/>
        </w:trPr>
        <w:tc>
          <w:tcPr>
            <w:tcW w:w="72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212A" w:rsidRPr="00DD27BC" w:rsidRDefault="0049212A" w:rsidP="00DD27BC">
            <w:pPr>
              <w:jc w:val="center"/>
              <w:rPr>
                <w:sz w:val="24"/>
                <w:szCs w:val="24"/>
              </w:rPr>
            </w:pPr>
            <w:r w:rsidRPr="00DD27BC">
              <w:rPr>
                <w:sz w:val="24"/>
                <w:szCs w:val="24"/>
              </w:rPr>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49212A" w:rsidRPr="00DD27BC" w:rsidRDefault="0049212A" w:rsidP="00DD27BC">
            <w:pPr>
              <w:jc w:val="center"/>
              <w:rPr>
                <w:sz w:val="24"/>
                <w:szCs w:val="24"/>
              </w:rPr>
            </w:pPr>
            <w:r w:rsidRPr="00DD27BC">
              <w:rPr>
                <w:sz w:val="24"/>
                <w:szCs w:val="24"/>
              </w:rPr>
              <w:t>Доля в общем объеме, %</w:t>
            </w:r>
          </w:p>
        </w:tc>
      </w:tr>
      <w:tr w:rsidR="0049212A" w:rsidRPr="00DD27BC" w:rsidTr="00DD27BC">
        <w:trPr>
          <w:trHeight w:val="271"/>
        </w:trPr>
        <w:tc>
          <w:tcPr>
            <w:tcW w:w="72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212A" w:rsidRPr="00DD27BC" w:rsidRDefault="0049212A" w:rsidP="00DD27BC">
            <w:pPr>
              <w:rPr>
                <w:sz w:val="24"/>
                <w:szCs w:val="24"/>
              </w:rPr>
            </w:pPr>
            <w:r w:rsidRPr="00DD27BC">
              <w:rPr>
                <w:sz w:val="24"/>
                <w:szCs w:val="24"/>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49212A" w:rsidRPr="00DD27BC" w:rsidRDefault="0049212A" w:rsidP="00DD27BC">
            <w:pPr>
              <w:ind w:left="1134" w:right="1134"/>
              <w:rPr>
                <w:sz w:val="24"/>
                <w:szCs w:val="24"/>
              </w:rPr>
            </w:pPr>
            <w:r w:rsidRPr="00DD27BC">
              <w:rPr>
                <w:sz w:val="24"/>
                <w:szCs w:val="24"/>
              </w:rPr>
              <w:t>7</w:t>
            </w:r>
          </w:p>
        </w:tc>
      </w:tr>
      <w:tr w:rsidR="0049212A" w:rsidRPr="00DD27BC" w:rsidTr="00DD27BC">
        <w:trPr>
          <w:trHeight w:val="217"/>
        </w:trPr>
        <w:tc>
          <w:tcPr>
            <w:tcW w:w="7206" w:type="dxa"/>
            <w:tcBorders>
              <w:top w:val="nil"/>
              <w:left w:val="single" w:sz="8" w:space="0" w:color="000000"/>
              <w:bottom w:val="single" w:sz="8" w:space="0" w:color="000000"/>
              <w:right w:val="single" w:sz="8" w:space="0" w:color="000000"/>
            </w:tcBorders>
            <w:shd w:val="clear" w:color="auto" w:fill="auto"/>
            <w:vAlign w:val="center"/>
            <w:hideMark/>
          </w:tcPr>
          <w:p w:rsidR="0049212A" w:rsidRPr="00DD27BC" w:rsidRDefault="0049212A" w:rsidP="00DD27BC">
            <w:pPr>
              <w:rPr>
                <w:sz w:val="24"/>
                <w:szCs w:val="24"/>
              </w:rPr>
            </w:pPr>
            <w:r w:rsidRPr="00DD27BC">
              <w:rPr>
                <w:sz w:val="24"/>
                <w:szCs w:val="24"/>
              </w:rPr>
              <w:t>Теоретическое обоснование</w:t>
            </w:r>
          </w:p>
        </w:tc>
        <w:tc>
          <w:tcPr>
            <w:tcW w:w="2410" w:type="dxa"/>
            <w:tcBorders>
              <w:top w:val="nil"/>
              <w:left w:val="nil"/>
              <w:bottom w:val="single" w:sz="8" w:space="0" w:color="000000"/>
              <w:right w:val="single" w:sz="8" w:space="0" w:color="000000"/>
            </w:tcBorders>
            <w:shd w:val="clear" w:color="auto" w:fill="auto"/>
            <w:vAlign w:val="center"/>
            <w:hideMark/>
          </w:tcPr>
          <w:p w:rsidR="0049212A" w:rsidRPr="00DD27BC" w:rsidRDefault="0049212A" w:rsidP="00DD27BC">
            <w:pPr>
              <w:ind w:left="1134" w:right="1134"/>
              <w:rPr>
                <w:sz w:val="24"/>
                <w:szCs w:val="24"/>
              </w:rPr>
            </w:pPr>
            <w:r w:rsidRPr="00DD27BC">
              <w:rPr>
                <w:sz w:val="24"/>
                <w:szCs w:val="24"/>
              </w:rPr>
              <w:t>20</w:t>
            </w:r>
          </w:p>
        </w:tc>
      </w:tr>
      <w:tr w:rsidR="0049212A" w:rsidRPr="00DD27BC" w:rsidTr="00DD27BC">
        <w:trPr>
          <w:trHeight w:val="194"/>
        </w:trPr>
        <w:tc>
          <w:tcPr>
            <w:tcW w:w="7206" w:type="dxa"/>
            <w:tcBorders>
              <w:top w:val="nil"/>
              <w:left w:val="single" w:sz="8" w:space="0" w:color="000000"/>
              <w:bottom w:val="single" w:sz="8" w:space="0" w:color="000000"/>
              <w:right w:val="single" w:sz="8" w:space="0" w:color="000000"/>
            </w:tcBorders>
            <w:shd w:val="clear" w:color="auto" w:fill="auto"/>
            <w:vAlign w:val="center"/>
            <w:hideMark/>
          </w:tcPr>
          <w:p w:rsidR="0049212A" w:rsidRPr="00DD27BC" w:rsidRDefault="0049212A" w:rsidP="00DD27BC">
            <w:pPr>
              <w:rPr>
                <w:sz w:val="24"/>
                <w:szCs w:val="24"/>
              </w:rPr>
            </w:pPr>
            <w:r w:rsidRPr="00DD27BC">
              <w:rPr>
                <w:sz w:val="24"/>
                <w:szCs w:val="24"/>
              </w:rPr>
              <w:t>Постановка исследовательской проблемы</w:t>
            </w:r>
          </w:p>
        </w:tc>
        <w:tc>
          <w:tcPr>
            <w:tcW w:w="2410" w:type="dxa"/>
            <w:tcBorders>
              <w:top w:val="nil"/>
              <w:left w:val="nil"/>
              <w:bottom w:val="single" w:sz="8" w:space="0" w:color="000000"/>
              <w:right w:val="single" w:sz="8" w:space="0" w:color="000000"/>
            </w:tcBorders>
            <w:shd w:val="clear" w:color="auto" w:fill="auto"/>
            <w:vAlign w:val="center"/>
            <w:hideMark/>
          </w:tcPr>
          <w:p w:rsidR="0049212A" w:rsidRPr="00DD27BC" w:rsidRDefault="0049212A" w:rsidP="00DD27BC">
            <w:pPr>
              <w:ind w:left="1134" w:right="1134"/>
              <w:rPr>
                <w:sz w:val="24"/>
                <w:szCs w:val="24"/>
              </w:rPr>
            </w:pPr>
            <w:r w:rsidRPr="00DD27BC">
              <w:rPr>
                <w:sz w:val="24"/>
                <w:szCs w:val="24"/>
              </w:rPr>
              <w:t>22</w:t>
            </w:r>
          </w:p>
        </w:tc>
      </w:tr>
      <w:tr w:rsidR="0049212A" w:rsidRPr="00DD27BC" w:rsidTr="00DD27BC">
        <w:trPr>
          <w:trHeight w:val="183"/>
        </w:trPr>
        <w:tc>
          <w:tcPr>
            <w:tcW w:w="7206" w:type="dxa"/>
            <w:tcBorders>
              <w:top w:val="nil"/>
              <w:left w:val="single" w:sz="8" w:space="0" w:color="000000"/>
              <w:bottom w:val="single" w:sz="8" w:space="0" w:color="000000"/>
              <w:right w:val="single" w:sz="8" w:space="0" w:color="000000"/>
            </w:tcBorders>
            <w:shd w:val="clear" w:color="auto" w:fill="auto"/>
            <w:vAlign w:val="center"/>
            <w:hideMark/>
          </w:tcPr>
          <w:p w:rsidR="0049212A" w:rsidRPr="00DD27BC" w:rsidRDefault="0049212A" w:rsidP="00DD27BC">
            <w:pPr>
              <w:rPr>
                <w:sz w:val="24"/>
                <w:szCs w:val="24"/>
              </w:rPr>
            </w:pPr>
            <w:r w:rsidRPr="00DD27BC">
              <w:rPr>
                <w:sz w:val="24"/>
                <w:szCs w:val="24"/>
              </w:rPr>
              <w:t>Методология исследования</w:t>
            </w:r>
          </w:p>
        </w:tc>
        <w:tc>
          <w:tcPr>
            <w:tcW w:w="2410" w:type="dxa"/>
            <w:tcBorders>
              <w:top w:val="nil"/>
              <w:left w:val="nil"/>
              <w:bottom w:val="single" w:sz="8" w:space="0" w:color="000000"/>
              <w:right w:val="single" w:sz="8" w:space="0" w:color="000000"/>
            </w:tcBorders>
            <w:shd w:val="clear" w:color="auto" w:fill="auto"/>
            <w:vAlign w:val="center"/>
            <w:hideMark/>
          </w:tcPr>
          <w:p w:rsidR="0049212A" w:rsidRPr="00DD27BC" w:rsidRDefault="0049212A" w:rsidP="00DD27BC">
            <w:pPr>
              <w:ind w:left="1134" w:right="1134"/>
              <w:rPr>
                <w:sz w:val="24"/>
                <w:szCs w:val="24"/>
              </w:rPr>
            </w:pPr>
            <w:r w:rsidRPr="00DD27BC">
              <w:rPr>
                <w:sz w:val="24"/>
                <w:szCs w:val="24"/>
              </w:rPr>
              <w:t>22</w:t>
            </w:r>
          </w:p>
        </w:tc>
      </w:tr>
      <w:tr w:rsidR="0049212A" w:rsidRPr="00DD27BC" w:rsidTr="00DD27BC">
        <w:trPr>
          <w:trHeight w:val="174"/>
        </w:trPr>
        <w:tc>
          <w:tcPr>
            <w:tcW w:w="7206" w:type="dxa"/>
            <w:tcBorders>
              <w:top w:val="nil"/>
              <w:left w:val="single" w:sz="8" w:space="0" w:color="000000"/>
              <w:bottom w:val="single" w:sz="8" w:space="0" w:color="000000"/>
              <w:right w:val="single" w:sz="8" w:space="0" w:color="000000"/>
            </w:tcBorders>
            <w:shd w:val="clear" w:color="auto" w:fill="auto"/>
            <w:vAlign w:val="center"/>
            <w:hideMark/>
          </w:tcPr>
          <w:p w:rsidR="0049212A" w:rsidRPr="00DD27BC" w:rsidRDefault="0049212A" w:rsidP="00DD27BC">
            <w:pPr>
              <w:rPr>
                <w:sz w:val="24"/>
                <w:szCs w:val="24"/>
              </w:rPr>
            </w:pPr>
            <w:r w:rsidRPr="00DD27BC">
              <w:rPr>
                <w:sz w:val="24"/>
                <w:szCs w:val="24"/>
              </w:rPr>
              <w:t>Описание результатов</w:t>
            </w:r>
          </w:p>
        </w:tc>
        <w:tc>
          <w:tcPr>
            <w:tcW w:w="2410" w:type="dxa"/>
            <w:tcBorders>
              <w:top w:val="nil"/>
              <w:left w:val="nil"/>
              <w:bottom w:val="single" w:sz="8" w:space="0" w:color="000000"/>
              <w:right w:val="single" w:sz="8" w:space="0" w:color="000000"/>
            </w:tcBorders>
            <w:shd w:val="clear" w:color="auto" w:fill="auto"/>
            <w:vAlign w:val="center"/>
            <w:hideMark/>
          </w:tcPr>
          <w:p w:rsidR="0049212A" w:rsidRPr="00DD27BC" w:rsidRDefault="0049212A" w:rsidP="00DD27BC">
            <w:pPr>
              <w:ind w:left="1134" w:right="1134"/>
              <w:rPr>
                <w:sz w:val="24"/>
                <w:szCs w:val="24"/>
              </w:rPr>
            </w:pPr>
            <w:r w:rsidRPr="00DD27BC">
              <w:rPr>
                <w:sz w:val="24"/>
                <w:szCs w:val="24"/>
              </w:rPr>
              <w:t>20</w:t>
            </w:r>
          </w:p>
        </w:tc>
      </w:tr>
      <w:tr w:rsidR="0049212A" w:rsidRPr="00DD27BC" w:rsidTr="00DD27BC">
        <w:trPr>
          <w:trHeight w:val="163"/>
        </w:trPr>
        <w:tc>
          <w:tcPr>
            <w:tcW w:w="7206" w:type="dxa"/>
            <w:tcBorders>
              <w:top w:val="nil"/>
              <w:left w:val="single" w:sz="8" w:space="0" w:color="000000"/>
              <w:bottom w:val="single" w:sz="8" w:space="0" w:color="000000"/>
              <w:right w:val="single" w:sz="8" w:space="0" w:color="000000"/>
            </w:tcBorders>
            <w:shd w:val="clear" w:color="auto" w:fill="auto"/>
            <w:vAlign w:val="center"/>
            <w:hideMark/>
          </w:tcPr>
          <w:p w:rsidR="0049212A" w:rsidRPr="00DD27BC" w:rsidRDefault="0049212A" w:rsidP="00DD27BC">
            <w:pPr>
              <w:rPr>
                <w:sz w:val="24"/>
                <w:szCs w:val="24"/>
              </w:rPr>
            </w:pPr>
            <w:r w:rsidRPr="00DD27BC">
              <w:rPr>
                <w:sz w:val="24"/>
                <w:szCs w:val="24"/>
              </w:rPr>
              <w:t>Заключение</w:t>
            </w:r>
          </w:p>
        </w:tc>
        <w:tc>
          <w:tcPr>
            <w:tcW w:w="2410" w:type="dxa"/>
            <w:tcBorders>
              <w:top w:val="nil"/>
              <w:left w:val="nil"/>
              <w:bottom w:val="single" w:sz="8" w:space="0" w:color="000000"/>
              <w:right w:val="single" w:sz="8" w:space="0" w:color="000000"/>
            </w:tcBorders>
            <w:shd w:val="clear" w:color="auto" w:fill="auto"/>
            <w:vAlign w:val="center"/>
            <w:hideMark/>
          </w:tcPr>
          <w:p w:rsidR="0049212A" w:rsidRPr="00DD27BC" w:rsidRDefault="0049212A" w:rsidP="00DD27BC">
            <w:pPr>
              <w:ind w:left="1134" w:right="1134"/>
              <w:rPr>
                <w:sz w:val="24"/>
                <w:szCs w:val="24"/>
              </w:rPr>
            </w:pPr>
            <w:r w:rsidRPr="00DD27BC">
              <w:rPr>
                <w:sz w:val="24"/>
                <w:szCs w:val="24"/>
              </w:rPr>
              <w:t>9</w:t>
            </w:r>
          </w:p>
        </w:tc>
      </w:tr>
    </w:tbl>
    <w:p w:rsidR="005A7B31" w:rsidRPr="005E18C7" w:rsidRDefault="005A7B31" w:rsidP="00BB5B2F">
      <w:pPr>
        <w:shd w:val="clear" w:color="auto" w:fill="FFFFFF"/>
        <w:tabs>
          <w:tab w:val="left" w:pos="1080"/>
        </w:tabs>
        <w:ind w:firstLine="709"/>
        <w:jc w:val="both"/>
        <w:rPr>
          <w:sz w:val="28"/>
          <w:szCs w:val="28"/>
          <w:highlight w:val="green"/>
        </w:rPr>
      </w:pPr>
      <w:r w:rsidRPr="005E18C7">
        <w:rPr>
          <w:spacing w:val="-1"/>
          <w:sz w:val="28"/>
          <w:szCs w:val="28"/>
        </w:rPr>
        <w:t xml:space="preserve">В </w:t>
      </w:r>
      <w:r w:rsidRPr="005E18C7">
        <w:rPr>
          <w:b/>
          <w:spacing w:val="-1"/>
          <w:sz w:val="28"/>
          <w:szCs w:val="28"/>
        </w:rPr>
        <w:t>курсовом проекте</w:t>
      </w:r>
      <w:r w:rsidR="005E18C7" w:rsidRPr="005E18C7">
        <w:rPr>
          <w:spacing w:val="-1"/>
          <w:sz w:val="28"/>
          <w:szCs w:val="28"/>
        </w:rPr>
        <w:t xml:space="preserve"> второй</w:t>
      </w:r>
      <w:r w:rsidRPr="005E18C7">
        <w:rPr>
          <w:spacing w:val="-1"/>
          <w:sz w:val="28"/>
          <w:szCs w:val="28"/>
        </w:rPr>
        <w:t xml:space="preserve"> </w:t>
      </w:r>
      <w:r w:rsidR="005E18C7" w:rsidRPr="005E18C7">
        <w:rPr>
          <w:spacing w:val="-1"/>
          <w:sz w:val="28"/>
          <w:szCs w:val="28"/>
        </w:rPr>
        <w:t>раздел рассматривается как проектный</w:t>
      </w:r>
      <w:r w:rsidRPr="005E18C7">
        <w:rPr>
          <w:spacing w:val="-1"/>
          <w:sz w:val="28"/>
          <w:szCs w:val="28"/>
        </w:rPr>
        <w:t xml:space="preserve">. </w:t>
      </w:r>
      <w:r w:rsidR="005E18C7" w:rsidRPr="005E18C7">
        <w:rPr>
          <w:bCs/>
          <w:i/>
          <w:iCs/>
          <w:sz w:val="28"/>
          <w:szCs w:val="28"/>
        </w:rPr>
        <w:lastRenderedPageBreak/>
        <w:t xml:space="preserve">Проектный раздел </w:t>
      </w:r>
      <w:r w:rsidRPr="005E18C7">
        <w:rPr>
          <w:bCs/>
          <w:i/>
          <w:iCs/>
          <w:sz w:val="28"/>
          <w:szCs w:val="28"/>
        </w:rPr>
        <w:t>работы</w:t>
      </w:r>
      <w:r w:rsidRPr="005E18C7">
        <w:rPr>
          <w:sz w:val="28"/>
          <w:szCs w:val="28"/>
        </w:rPr>
        <w:t xml:space="preserve"> начинается с описания объекта исследования, обоснования причин и предпосылок, которые </w:t>
      </w:r>
      <w:r w:rsidR="00BB5B2F">
        <w:rPr>
          <w:sz w:val="28"/>
          <w:szCs w:val="28"/>
        </w:rPr>
        <w:t>определяют необходимость</w:t>
      </w:r>
      <w:r w:rsidRPr="005E18C7">
        <w:rPr>
          <w:sz w:val="28"/>
          <w:szCs w:val="28"/>
        </w:rPr>
        <w:t xml:space="preserve"> проводить анализ и разрабатывать мероприятия по его совершенствованию. После описания объекта</w:t>
      </w:r>
      <w:r w:rsidR="00BB5B2F">
        <w:rPr>
          <w:sz w:val="28"/>
          <w:szCs w:val="28"/>
        </w:rPr>
        <w:t xml:space="preserve"> следует его комплексный анализ. Данный а</w:t>
      </w:r>
      <w:r w:rsidRPr="005E18C7">
        <w:rPr>
          <w:sz w:val="28"/>
          <w:szCs w:val="28"/>
        </w:rPr>
        <w:t>нализ проводится на фактических данных, обработанных при помощи современных методик и представленных в виде аналитических выкладок. Кроме того, должны быть приведены расчеты отдельных показателей, используемых в качестве характеристик объекта.</w:t>
      </w:r>
    </w:p>
    <w:p w:rsidR="005A7B31" w:rsidRPr="005E18C7" w:rsidRDefault="005A7B31" w:rsidP="005A7B31">
      <w:pPr>
        <w:tabs>
          <w:tab w:val="left" w:pos="1080"/>
        </w:tabs>
        <w:ind w:firstLine="709"/>
        <w:jc w:val="both"/>
        <w:rPr>
          <w:sz w:val="28"/>
          <w:szCs w:val="28"/>
        </w:rPr>
      </w:pPr>
      <w:r w:rsidRPr="005E18C7">
        <w:rPr>
          <w:sz w:val="28"/>
          <w:szCs w:val="28"/>
        </w:rPr>
        <w:t>В целом, рекомендуемая структура курсового проекта выглядит следующим образом:</w:t>
      </w:r>
    </w:p>
    <w:p w:rsidR="005A7B31" w:rsidRPr="005E18C7" w:rsidRDefault="005A7B31" w:rsidP="005A7B31">
      <w:pPr>
        <w:tabs>
          <w:tab w:val="left" w:pos="1080"/>
        </w:tabs>
        <w:ind w:firstLine="709"/>
        <w:jc w:val="both"/>
        <w:rPr>
          <w:sz w:val="28"/>
          <w:szCs w:val="28"/>
        </w:rPr>
      </w:pPr>
    </w:p>
    <w:tbl>
      <w:tblPr>
        <w:tblW w:w="9072" w:type="dxa"/>
        <w:tblInd w:w="534" w:type="dxa"/>
        <w:tblLook w:val="04A0" w:firstRow="1" w:lastRow="0" w:firstColumn="1" w:lastColumn="0" w:noHBand="0" w:noVBand="1"/>
      </w:tblPr>
      <w:tblGrid>
        <w:gridCol w:w="6662"/>
        <w:gridCol w:w="2410"/>
      </w:tblGrid>
      <w:tr w:rsidR="005A7B31" w:rsidRPr="00DD27BC" w:rsidTr="00DF3CA3">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A7B31" w:rsidRPr="00DD27BC" w:rsidRDefault="005A7B31" w:rsidP="00DF3CA3">
            <w:pPr>
              <w:jc w:val="center"/>
              <w:rPr>
                <w:sz w:val="24"/>
                <w:szCs w:val="24"/>
              </w:rPr>
            </w:pPr>
            <w:r w:rsidRPr="00DD27BC">
              <w:rPr>
                <w:sz w:val="24"/>
                <w:szCs w:val="24"/>
              </w:rPr>
              <w:br w:type="page"/>
              <w:t>Элемент работы</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5A7B31" w:rsidRPr="00DD27BC" w:rsidRDefault="005A7B31" w:rsidP="00DF3CA3">
            <w:pPr>
              <w:jc w:val="center"/>
              <w:rPr>
                <w:sz w:val="24"/>
                <w:szCs w:val="24"/>
              </w:rPr>
            </w:pPr>
            <w:r w:rsidRPr="00DD27BC">
              <w:rPr>
                <w:sz w:val="24"/>
                <w:szCs w:val="24"/>
              </w:rPr>
              <w:t>Доля в общем объеме, %</w:t>
            </w:r>
          </w:p>
        </w:tc>
      </w:tr>
      <w:tr w:rsidR="005A7B31" w:rsidRPr="00DD27BC" w:rsidTr="00DD27BC">
        <w:trPr>
          <w:trHeight w:val="34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A7B31" w:rsidRPr="00DD27BC" w:rsidRDefault="005A7B31" w:rsidP="00DF3CA3">
            <w:pPr>
              <w:rPr>
                <w:sz w:val="24"/>
                <w:szCs w:val="24"/>
              </w:rPr>
            </w:pPr>
            <w:r w:rsidRPr="00DD27BC">
              <w:rPr>
                <w:sz w:val="24"/>
                <w:szCs w:val="24"/>
              </w:rPr>
              <w:t>Введение</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5A7B31" w:rsidRPr="00DD27BC" w:rsidRDefault="005A7B31" w:rsidP="00DD27BC">
            <w:pPr>
              <w:ind w:right="1134"/>
              <w:jc w:val="right"/>
              <w:rPr>
                <w:sz w:val="24"/>
                <w:szCs w:val="24"/>
              </w:rPr>
            </w:pPr>
            <w:r w:rsidRPr="00DD27BC">
              <w:rPr>
                <w:sz w:val="24"/>
                <w:szCs w:val="24"/>
              </w:rPr>
              <w:t>8</w:t>
            </w:r>
          </w:p>
        </w:tc>
      </w:tr>
      <w:tr w:rsidR="005A7B31" w:rsidRPr="00DD27BC" w:rsidTr="00DD27BC">
        <w:trPr>
          <w:trHeight w:val="259"/>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A7B31" w:rsidRPr="00DD27BC" w:rsidRDefault="005A7B31" w:rsidP="00DF3CA3">
            <w:pPr>
              <w:rPr>
                <w:sz w:val="24"/>
                <w:szCs w:val="24"/>
              </w:rPr>
            </w:pPr>
            <w:r w:rsidRPr="00DD27BC">
              <w:rPr>
                <w:sz w:val="24"/>
                <w:szCs w:val="24"/>
              </w:rPr>
              <w:t>Теоретическое обоснование</w:t>
            </w:r>
          </w:p>
        </w:tc>
        <w:tc>
          <w:tcPr>
            <w:tcW w:w="2410" w:type="dxa"/>
            <w:tcBorders>
              <w:top w:val="nil"/>
              <w:left w:val="nil"/>
              <w:bottom w:val="single" w:sz="8" w:space="0" w:color="000000"/>
              <w:right w:val="single" w:sz="8" w:space="0" w:color="000000"/>
            </w:tcBorders>
            <w:shd w:val="clear" w:color="auto" w:fill="auto"/>
            <w:vAlign w:val="center"/>
            <w:hideMark/>
          </w:tcPr>
          <w:p w:rsidR="005A7B31" w:rsidRPr="00DD27BC" w:rsidRDefault="005A7B31" w:rsidP="00DD27BC">
            <w:pPr>
              <w:ind w:right="1134"/>
              <w:jc w:val="right"/>
              <w:rPr>
                <w:sz w:val="24"/>
                <w:szCs w:val="24"/>
              </w:rPr>
            </w:pPr>
            <w:r w:rsidRPr="00DD27BC">
              <w:rPr>
                <w:sz w:val="24"/>
                <w:szCs w:val="24"/>
              </w:rPr>
              <w:t>30</w:t>
            </w:r>
          </w:p>
        </w:tc>
      </w:tr>
      <w:tr w:rsidR="005A7B31" w:rsidRPr="00DD27BC" w:rsidTr="00DD27BC">
        <w:trPr>
          <w:trHeight w:val="108"/>
        </w:trPr>
        <w:tc>
          <w:tcPr>
            <w:tcW w:w="6662" w:type="dxa"/>
            <w:tcBorders>
              <w:top w:val="nil"/>
              <w:left w:val="single" w:sz="8" w:space="0" w:color="000000"/>
              <w:bottom w:val="single" w:sz="8" w:space="0" w:color="000000"/>
              <w:right w:val="single" w:sz="8" w:space="0" w:color="000000"/>
            </w:tcBorders>
            <w:shd w:val="clear" w:color="auto" w:fill="auto"/>
            <w:vAlign w:val="center"/>
          </w:tcPr>
          <w:p w:rsidR="005A7B31" w:rsidRPr="00DD27BC" w:rsidRDefault="005A7B31" w:rsidP="00DF3CA3">
            <w:pPr>
              <w:rPr>
                <w:sz w:val="24"/>
                <w:szCs w:val="24"/>
              </w:rPr>
            </w:pPr>
            <w:r w:rsidRPr="00DD27BC">
              <w:rPr>
                <w:sz w:val="24"/>
                <w:szCs w:val="24"/>
              </w:rPr>
              <w:t>Анализ ситуации</w:t>
            </w:r>
          </w:p>
        </w:tc>
        <w:tc>
          <w:tcPr>
            <w:tcW w:w="2410" w:type="dxa"/>
            <w:tcBorders>
              <w:top w:val="nil"/>
              <w:left w:val="nil"/>
              <w:bottom w:val="single" w:sz="8" w:space="0" w:color="000000"/>
              <w:right w:val="single" w:sz="8" w:space="0" w:color="000000"/>
            </w:tcBorders>
            <w:shd w:val="clear" w:color="auto" w:fill="auto"/>
            <w:vAlign w:val="center"/>
          </w:tcPr>
          <w:p w:rsidR="005A7B31" w:rsidRPr="00DD27BC" w:rsidRDefault="005A7B31" w:rsidP="00DD27BC">
            <w:pPr>
              <w:ind w:right="1134"/>
              <w:jc w:val="right"/>
              <w:rPr>
                <w:sz w:val="24"/>
                <w:szCs w:val="24"/>
              </w:rPr>
            </w:pPr>
            <w:r w:rsidRPr="00DD27BC">
              <w:rPr>
                <w:sz w:val="24"/>
                <w:szCs w:val="24"/>
              </w:rPr>
              <w:t>30</w:t>
            </w:r>
          </w:p>
        </w:tc>
      </w:tr>
      <w:tr w:rsidR="005A7B31" w:rsidRPr="00DD27BC" w:rsidTr="00DD27BC">
        <w:trPr>
          <w:trHeight w:val="97"/>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A7B31" w:rsidRPr="00DD27BC" w:rsidRDefault="005A7B31" w:rsidP="00DF3CA3">
            <w:pPr>
              <w:rPr>
                <w:sz w:val="24"/>
                <w:szCs w:val="24"/>
              </w:rPr>
            </w:pPr>
            <w:r w:rsidRPr="00DD27BC">
              <w:rPr>
                <w:sz w:val="24"/>
                <w:szCs w:val="24"/>
              </w:rPr>
              <w:t>Рекомендации</w:t>
            </w:r>
          </w:p>
        </w:tc>
        <w:tc>
          <w:tcPr>
            <w:tcW w:w="2410" w:type="dxa"/>
            <w:tcBorders>
              <w:top w:val="nil"/>
              <w:left w:val="nil"/>
              <w:bottom w:val="single" w:sz="8" w:space="0" w:color="000000"/>
              <w:right w:val="single" w:sz="8" w:space="0" w:color="000000"/>
            </w:tcBorders>
            <w:shd w:val="clear" w:color="auto" w:fill="auto"/>
            <w:vAlign w:val="center"/>
            <w:hideMark/>
          </w:tcPr>
          <w:p w:rsidR="005A7B31" w:rsidRPr="00DD27BC" w:rsidRDefault="005A7B31" w:rsidP="00DD27BC">
            <w:pPr>
              <w:ind w:right="1134"/>
              <w:jc w:val="right"/>
              <w:rPr>
                <w:sz w:val="24"/>
                <w:szCs w:val="24"/>
              </w:rPr>
            </w:pPr>
            <w:r w:rsidRPr="00DD27BC">
              <w:rPr>
                <w:sz w:val="24"/>
                <w:szCs w:val="24"/>
              </w:rPr>
              <w:t>23</w:t>
            </w:r>
          </w:p>
        </w:tc>
      </w:tr>
      <w:tr w:rsidR="005A7B31" w:rsidRPr="00DD27BC" w:rsidTr="00DD27BC">
        <w:trPr>
          <w:trHeight w:val="216"/>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A7B31" w:rsidRPr="00DD27BC" w:rsidRDefault="005A7B31" w:rsidP="00DF3CA3">
            <w:pPr>
              <w:rPr>
                <w:sz w:val="24"/>
                <w:szCs w:val="24"/>
              </w:rPr>
            </w:pPr>
            <w:r w:rsidRPr="00DD27BC">
              <w:rPr>
                <w:sz w:val="24"/>
                <w:szCs w:val="24"/>
              </w:rPr>
              <w:t>Заключение</w:t>
            </w:r>
          </w:p>
        </w:tc>
        <w:tc>
          <w:tcPr>
            <w:tcW w:w="2410" w:type="dxa"/>
            <w:tcBorders>
              <w:top w:val="nil"/>
              <w:left w:val="nil"/>
              <w:bottom w:val="single" w:sz="8" w:space="0" w:color="000000"/>
              <w:right w:val="single" w:sz="8" w:space="0" w:color="000000"/>
            </w:tcBorders>
            <w:shd w:val="clear" w:color="auto" w:fill="auto"/>
            <w:vAlign w:val="center"/>
            <w:hideMark/>
          </w:tcPr>
          <w:p w:rsidR="005A7B31" w:rsidRPr="00DD27BC" w:rsidRDefault="005A7B31" w:rsidP="00DD27BC">
            <w:pPr>
              <w:ind w:right="1134"/>
              <w:jc w:val="right"/>
              <w:rPr>
                <w:sz w:val="24"/>
                <w:szCs w:val="24"/>
              </w:rPr>
            </w:pPr>
            <w:r w:rsidRPr="00DD27BC">
              <w:rPr>
                <w:sz w:val="24"/>
                <w:szCs w:val="24"/>
              </w:rPr>
              <w:t>9</w:t>
            </w:r>
          </w:p>
        </w:tc>
      </w:tr>
    </w:tbl>
    <w:p w:rsidR="005A7B31" w:rsidRPr="005E18C7" w:rsidRDefault="005A7B31" w:rsidP="005A7B31">
      <w:pPr>
        <w:pStyle w:val="15"/>
        <w:tabs>
          <w:tab w:val="left" w:pos="1080"/>
        </w:tabs>
        <w:spacing w:line="240" w:lineRule="auto"/>
        <w:ind w:firstLine="709"/>
        <w:jc w:val="both"/>
        <w:rPr>
          <w:sz w:val="28"/>
          <w:szCs w:val="28"/>
        </w:rPr>
      </w:pPr>
    </w:p>
    <w:p w:rsidR="00966911" w:rsidRPr="005E18C7" w:rsidRDefault="005A7B31" w:rsidP="00D748CF">
      <w:pPr>
        <w:pStyle w:val="15"/>
        <w:tabs>
          <w:tab w:val="left" w:pos="1080"/>
        </w:tabs>
        <w:spacing w:line="240" w:lineRule="auto"/>
        <w:ind w:firstLine="709"/>
        <w:jc w:val="both"/>
        <w:rPr>
          <w:b/>
          <w:sz w:val="28"/>
          <w:szCs w:val="28"/>
        </w:rPr>
      </w:pPr>
      <w:r w:rsidRPr="005E18C7">
        <w:rPr>
          <w:b/>
          <w:sz w:val="28"/>
          <w:szCs w:val="28"/>
        </w:rPr>
        <w:t xml:space="preserve">Независимо от формата курсовой работы, </w:t>
      </w:r>
      <w:r w:rsidR="00966911" w:rsidRPr="005E18C7">
        <w:rPr>
          <w:b/>
          <w:sz w:val="28"/>
          <w:szCs w:val="28"/>
        </w:rPr>
        <w:t>каждая глава</w:t>
      </w:r>
      <w:r w:rsidRPr="005E18C7">
        <w:rPr>
          <w:b/>
          <w:sz w:val="28"/>
          <w:szCs w:val="28"/>
        </w:rPr>
        <w:t xml:space="preserve"> работы</w:t>
      </w:r>
      <w:r w:rsidR="00966911" w:rsidRPr="005E18C7">
        <w:rPr>
          <w:b/>
          <w:sz w:val="28"/>
          <w:szCs w:val="28"/>
        </w:rPr>
        <w:t xml:space="preserve"> и параграфы должны заканчиваться выводами. </w:t>
      </w:r>
    </w:p>
    <w:p w:rsidR="00966911" w:rsidRPr="005E18C7" w:rsidRDefault="00966911" w:rsidP="00D748CF">
      <w:pPr>
        <w:pStyle w:val="15"/>
        <w:tabs>
          <w:tab w:val="left" w:pos="1080"/>
        </w:tabs>
        <w:spacing w:line="240" w:lineRule="auto"/>
        <w:ind w:firstLine="709"/>
        <w:jc w:val="both"/>
        <w:rPr>
          <w:sz w:val="28"/>
          <w:szCs w:val="28"/>
        </w:rPr>
      </w:pPr>
      <w:r w:rsidRPr="005E18C7">
        <w:rPr>
          <w:b/>
          <w:sz w:val="28"/>
          <w:szCs w:val="28"/>
        </w:rPr>
        <w:t>Выводы</w:t>
      </w:r>
      <w:r w:rsidRPr="005E18C7">
        <w:rPr>
          <w:sz w:val="28"/>
          <w:szCs w:val="28"/>
        </w:rPr>
        <w:t xml:space="preserve"> – новые суждения, а точнее умозаключения, сделанные на основе анализа теоретического и/или эмпирического материала.</w:t>
      </w:r>
    </w:p>
    <w:p w:rsidR="00966911" w:rsidRPr="005E18C7" w:rsidRDefault="00966911" w:rsidP="00D748CF">
      <w:pPr>
        <w:pStyle w:val="15"/>
        <w:tabs>
          <w:tab w:val="left" w:pos="284"/>
          <w:tab w:val="left" w:pos="1080"/>
        </w:tabs>
        <w:spacing w:line="240" w:lineRule="auto"/>
        <w:ind w:firstLine="709"/>
        <w:jc w:val="both"/>
        <w:rPr>
          <w:sz w:val="28"/>
          <w:szCs w:val="28"/>
        </w:rPr>
      </w:pPr>
      <w:r w:rsidRPr="005E18C7">
        <w:rPr>
          <w:sz w:val="28"/>
          <w:szCs w:val="28"/>
        </w:rPr>
        <w:t>Выводы должны содержать оценку соответстви</w:t>
      </w:r>
      <w:r w:rsidR="00BB5B2F">
        <w:rPr>
          <w:sz w:val="28"/>
          <w:szCs w:val="28"/>
        </w:rPr>
        <w:t>я результатов поставленным цели</w:t>
      </w:r>
      <w:r w:rsidRPr="005E18C7">
        <w:rPr>
          <w:sz w:val="28"/>
          <w:szCs w:val="28"/>
        </w:rPr>
        <w:t xml:space="preserve"> и задачам исследования.</w:t>
      </w:r>
    </w:p>
    <w:p w:rsidR="00966911" w:rsidRPr="005E18C7" w:rsidRDefault="00966911" w:rsidP="00D748CF">
      <w:pPr>
        <w:shd w:val="clear" w:color="auto" w:fill="FFFFFF"/>
        <w:tabs>
          <w:tab w:val="left" w:pos="1080"/>
        </w:tabs>
        <w:ind w:firstLine="709"/>
        <w:jc w:val="both"/>
        <w:rPr>
          <w:sz w:val="28"/>
          <w:szCs w:val="28"/>
        </w:rPr>
      </w:pPr>
      <w:r w:rsidRPr="005E18C7">
        <w:rPr>
          <w:b/>
          <w:sz w:val="28"/>
          <w:szCs w:val="28"/>
        </w:rPr>
        <w:t>В Заключении</w:t>
      </w:r>
      <w:r w:rsidRPr="005E18C7">
        <w:rPr>
          <w:sz w:val="28"/>
          <w:szCs w:val="28"/>
        </w:rPr>
        <w:t xml:space="preserve"> курсовой работы отражаются следующие аспекты:</w:t>
      </w:r>
    </w:p>
    <w:p w:rsidR="00966911" w:rsidRPr="005E18C7" w:rsidRDefault="00966911" w:rsidP="00B323EB">
      <w:pPr>
        <w:numPr>
          <w:ilvl w:val="0"/>
          <w:numId w:val="3"/>
        </w:numPr>
        <w:shd w:val="clear" w:color="auto" w:fill="FFFFFF"/>
        <w:tabs>
          <w:tab w:val="clear" w:pos="720"/>
          <w:tab w:val="left" w:pos="284"/>
          <w:tab w:val="num" w:pos="500"/>
          <w:tab w:val="left" w:pos="1080"/>
        </w:tabs>
        <w:ind w:left="0" w:firstLine="709"/>
        <w:jc w:val="both"/>
        <w:rPr>
          <w:sz w:val="28"/>
          <w:szCs w:val="28"/>
        </w:rPr>
      </w:pPr>
      <w:r w:rsidRPr="005E18C7">
        <w:rPr>
          <w:sz w:val="28"/>
          <w:szCs w:val="28"/>
        </w:rPr>
        <w:t>актуальность изучения проблемы в целом или ее отдельных аспектов;</w:t>
      </w:r>
    </w:p>
    <w:p w:rsidR="00966911" w:rsidRPr="005E18C7" w:rsidRDefault="00966911" w:rsidP="00B323EB">
      <w:pPr>
        <w:numPr>
          <w:ilvl w:val="0"/>
          <w:numId w:val="3"/>
        </w:numPr>
        <w:shd w:val="clear" w:color="auto" w:fill="FFFFFF"/>
        <w:tabs>
          <w:tab w:val="clear" w:pos="720"/>
          <w:tab w:val="left" w:pos="284"/>
          <w:tab w:val="num" w:pos="500"/>
          <w:tab w:val="left" w:pos="1080"/>
        </w:tabs>
        <w:ind w:left="0" w:firstLine="709"/>
        <w:jc w:val="both"/>
        <w:rPr>
          <w:sz w:val="28"/>
          <w:szCs w:val="28"/>
        </w:rPr>
      </w:pPr>
      <w:r w:rsidRPr="005E18C7">
        <w:rPr>
          <w:sz w:val="28"/>
          <w:szCs w:val="28"/>
        </w:rPr>
        <w:t>целесообразность применения тех или иных методов и методик</w:t>
      </w:r>
      <w:r w:rsidR="00BB5B2F">
        <w:rPr>
          <w:sz w:val="28"/>
          <w:szCs w:val="28"/>
        </w:rPr>
        <w:t xml:space="preserve"> (при академическом формате курсовой работы)</w:t>
      </w:r>
      <w:r w:rsidRPr="005E18C7">
        <w:rPr>
          <w:sz w:val="28"/>
          <w:szCs w:val="28"/>
        </w:rPr>
        <w:t>;</w:t>
      </w:r>
    </w:p>
    <w:p w:rsidR="00966911" w:rsidRPr="005E18C7" w:rsidRDefault="00966911" w:rsidP="00B323EB">
      <w:pPr>
        <w:numPr>
          <w:ilvl w:val="0"/>
          <w:numId w:val="3"/>
        </w:numPr>
        <w:shd w:val="clear" w:color="auto" w:fill="FFFFFF"/>
        <w:tabs>
          <w:tab w:val="clear" w:pos="720"/>
          <w:tab w:val="left" w:pos="284"/>
          <w:tab w:val="num" w:pos="500"/>
          <w:tab w:val="left" w:pos="1080"/>
        </w:tabs>
        <w:ind w:left="0" w:firstLine="709"/>
        <w:jc w:val="both"/>
        <w:rPr>
          <w:sz w:val="28"/>
          <w:szCs w:val="28"/>
        </w:rPr>
      </w:pPr>
      <w:r w:rsidRPr="005E18C7">
        <w:rPr>
          <w:sz w:val="28"/>
          <w:szCs w:val="28"/>
        </w:rPr>
        <w:t>сжатая формулировка основных выводов, полученных в результате проведения исследования.</w:t>
      </w:r>
    </w:p>
    <w:p w:rsidR="00966911" w:rsidRPr="005E18C7" w:rsidRDefault="00966911" w:rsidP="00D748CF">
      <w:pPr>
        <w:tabs>
          <w:tab w:val="left" w:pos="1080"/>
        </w:tabs>
        <w:ind w:firstLine="709"/>
        <w:jc w:val="both"/>
        <w:rPr>
          <w:sz w:val="28"/>
          <w:szCs w:val="28"/>
        </w:rPr>
      </w:pPr>
      <w:r w:rsidRPr="005E18C7">
        <w:rPr>
          <w:sz w:val="28"/>
          <w:szCs w:val="28"/>
        </w:rPr>
        <w:t xml:space="preserve">После заключения располагается </w:t>
      </w:r>
      <w:r w:rsidRPr="005E18C7">
        <w:rPr>
          <w:b/>
          <w:sz w:val="28"/>
          <w:szCs w:val="28"/>
        </w:rPr>
        <w:t>С</w:t>
      </w:r>
      <w:r w:rsidRPr="005E18C7">
        <w:rPr>
          <w:b/>
          <w:bCs/>
          <w:sz w:val="28"/>
          <w:szCs w:val="28"/>
        </w:rPr>
        <w:t xml:space="preserve">писок </w:t>
      </w:r>
      <w:r w:rsidR="00BB5B2F">
        <w:rPr>
          <w:b/>
          <w:bCs/>
          <w:sz w:val="28"/>
          <w:szCs w:val="28"/>
        </w:rPr>
        <w:t>использованных источников</w:t>
      </w:r>
      <w:r w:rsidRPr="005E18C7">
        <w:rPr>
          <w:sz w:val="28"/>
          <w:szCs w:val="28"/>
        </w:rPr>
        <w:t xml:space="preserve">. На </w:t>
      </w:r>
      <w:r w:rsidRPr="005E18C7">
        <w:rPr>
          <w:i/>
          <w:sz w:val="28"/>
          <w:szCs w:val="28"/>
        </w:rPr>
        <w:t xml:space="preserve">каждый </w:t>
      </w:r>
      <w:r w:rsidRPr="005E18C7">
        <w:rPr>
          <w:sz w:val="28"/>
          <w:szCs w:val="28"/>
        </w:rPr>
        <w:t xml:space="preserve">источник из списка литературы обязательно должна быть ссылка в тексте. Список литературы должен состоять минимум из </w:t>
      </w:r>
      <w:r w:rsidR="009522FB" w:rsidRPr="005E18C7">
        <w:rPr>
          <w:sz w:val="28"/>
          <w:szCs w:val="28"/>
        </w:rPr>
        <w:t>25</w:t>
      </w:r>
      <w:r w:rsidRPr="005E18C7">
        <w:rPr>
          <w:sz w:val="28"/>
          <w:szCs w:val="28"/>
        </w:rPr>
        <w:t xml:space="preserve"> наименований. В курсовой работе обязательно использование иностранных источников. </w:t>
      </w:r>
    </w:p>
    <w:p w:rsidR="00966911" w:rsidRPr="005E18C7" w:rsidRDefault="00966911" w:rsidP="00D748CF">
      <w:pPr>
        <w:shd w:val="clear" w:color="auto" w:fill="FFFFFF"/>
        <w:tabs>
          <w:tab w:val="left" w:pos="1080"/>
        </w:tabs>
        <w:ind w:firstLine="709"/>
        <w:jc w:val="both"/>
        <w:rPr>
          <w:sz w:val="28"/>
          <w:szCs w:val="28"/>
        </w:rPr>
      </w:pPr>
      <w:r w:rsidRPr="005E18C7">
        <w:rPr>
          <w:b/>
          <w:bCs/>
          <w:sz w:val="28"/>
          <w:szCs w:val="28"/>
        </w:rPr>
        <w:t>Приложения</w:t>
      </w:r>
      <w:r w:rsidRPr="005E18C7">
        <w:rPr>
          <w:sz w:val="28"/>
          <w:szCs w:val="28"/>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rsidR="00966911" w:rsidRPr="005E18C7" w:rsidRDefault="00966911" w:rsidP="00966911">
      <w:pPr>
        <w:pStyle w:val="1"/>
        <w:pageBreakBefore/>
        <w:spacing w:before="120" w:after="120"/>
        <w:ind w:firstLine="567"/>
        <w:jc w:val="center"/>
        <w:rPr>
          <w:rFonts w:ascii="Times New Roman" w:hAnsi="Times New Roman"/>
        </w:rPr>
      </w:pPr>
      <w:bookmarkStart w:id="16" w:name="_Toc294469587"/>
      <w:bookmarkStart w:id="17" w:name="_Toc472201712"/>
      <w:bookmarkEnd w:id="14"/>
      <w:bookmarkEnd w:id="15"/>
      <w:r w:rsidRPr="005E18C7">
        <w:rPr>
          <w:rFonts w:ascii="Times New Roman" w:hAnsi="Times New Roman"/>
        </w:rPr>
        <w:lastRenderedPageBreak/>
        <w:t>2. Написание курсовой работы</w:t>
      </w:r>
      <w:bookmarkEnd w:id="16"/>
      <w:bookmarkEnd w:id="17"/>
    </w:p>
    <w:p w:rsidR="00D748CF" w:rsidRPr="005E18C7" w:rsidRDefault="00D748CF" w:rsidP="00D748CF">
      <w:pPr>
        <w:pStyle w:val="2"/>
        <w:spacing w:before="120" w:after="120"/>
        <w:ind w:firstLine="567"/>
        <w:rPr>
          <w:rFonts w:ascii="Times New Roman" w:hAnsi="Times New Roman"/>
          <w:b w:val="0"/>
        </w:rPr>
      </w:pPr>
      <w:bookmarkStart w:id="18" w:name="_Toc472201713"/>
      <w:bookmarkStart w:id="19" w:name="_Toc294469588"/>
      <w:bookmarkStart w:id="20" w:name="_Toc24959376"/>
      <w:r w:rsidRPr="005E18C7">
        <w:rPr>
          <w:rFonts w:ascii="Times New Roman" w:hAnsi="Times New Roman"/>
          <w:b w:val="0"/>
        </w:rPr>
        <w:t>2.1. График выполнения курсовой работы</w:t>
      </w:r>
      <w:bookmarkEnd w:id="18"/>
    </w:p>
    <w:p w:rsidR="00D748CF" w:rsidRPr="005E18C7" w:rsidRDefault="00D748CF" w:rsidP="005A7B31">
      <w:pPr>
        <w:widowControl/>
        <w:tabs>
          <w:tab w:val="left" w:pos="1134"/>
          <w:tab w:val="left" w:pos="1843"/>
          <w:tab w:val="left" w:pos="1985"/>
          <w:tab w:val="left" w:pos="2268"/>
        </w:tabs>
        <w:autoSpaceDE/>
        <w:autoSpaceDN/>
        <w:adjustRightInd/>
        <w:ind w:right="-8" w:firstLine="709"/>
        <w:jc w:val="both"/>
        <w:rPr>
          <w:sz w:val="28"/>
          <w:szCs w:val="28"/>
        </w:rPr>
      </w:pPr>
      <w:r w:rsidRPr="005E18C7">
        <w:rPr>
          <w:sz w:val="28"/>
          <w:szCs w:val="28"/>
        </w:rPr>
        <w:t xml:space="preserve">График выполнения курсовой работы согласовывается </w:t>
      </w:r>
      <w:r w:rsidR="005A7B31" w:rsidRPr="005E18C7">
        <w:rPr>
          <w:sz w:val="28"/>
          <w:szCs w:val="28"/>
        </w:rPr>
        <w:t>магистрантом</w:t>
      </w:r>
      <w:r w:rsidRPr="005E18C7">
        <w:rPr>
          <w:sz w:val="28"/>
          <w:szCs w:val="28"/>
        </w:rPr>
        <w:t xml:space="preserve"> с руководителем курсовой работы, назначенным в  приказе, и предусматривает следующие  контрольные точки:</w:t>
      </w:r>
    </w:p>
    <w:p w:rsidR="00D748CF" w:rsidRPr="005E18C7" w:rsidRDefault="00D748CF" w:rsidP="00B323EB">
      <w:pPr>
        <w:widowControl/>
        <w:numPr>
          <w:ilvl w:val="0"/>
          <w:numId w:val="6"/>
        </w:numPr>
        <w:tabs>
          <w:tab w:val="left" w:pos="1134"/>
        </w:tabs>
        <w:autoSpaceDE/>
        <w:autoSpaceDN/>
        <w:adjustRightInd/>
        <w:ind w:left="0" w:right="-8" w:firstLine="709"/>
        <w:jc w:val="both"/>
        <w:rPr>
          <w:sz w:val="28"/>
          <w:szCs w:val="28"/>
        </w:rPr>
      </w:pPr>
      <w:r w:rsidRPr="005E18C7">
        <w:rPr>
          <w:sz w:val="28"/>
          <w:szCs w:val="28"/>
        </w:rPr>
        <w:t>предъявление студентом руководителю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D748CF" w:rsidRPr="005E18C7" w:rsidRDefault="00D748CF" w:rsidP="00B323EB">
      <w:pPr>
        <w:widowControl/>
        <w:numPr>
          <w:ilvl w:val="0"/>
          <w:numId w:val="6"/>
        </w:numPr>
        <w:tabs>
          <w:tab w:val="left" w:pos="1134"/>
        </w:tabs>
        <w:autoSpaceDE/>
        <w:autoSpaceDN/>
        <w:adjustRightInd/>
        <w:ind w:left="0" w:right="-8" w:firstLine="709"/>
        <w:jc w:val="both"/>
        <w:rPr>
          <w:sz w:val="28"/>
          <w:szCs w:val="28"/>
        </w:rPr>
      </w:pPr>
      <w:r w:rsidRPr="005E18C7">
        <w:rPr>
          <w:sz w:val="28"/>
          <w:szCs w:val="28"/>
        </w:rPr>
        <w:t>предварительная презентация курсовой работы в рамках научн</w:t>
      </w:r>
      <w:r w:rsidR="005A7B31" w:rsidRPr="005E18C7">
        <w:rPr>
          <w:sz w:val="28"/>
          <w:szCs w:val="28"/>
        </w:rPr>
        <w:t xml:space="preserve">ого </w:t>
      </w:r>
      <w:r w:rsidRPr="005E18C7">
        <w:rPr>
          <w:sz w:val="28"/>
          <w:szCs w:val="28"/>
        </w:rPr>
        <w:t xml:space="preserve">семинара; </w:t>
      </w:r>
    </w:p>
    <w:p w:rsidR="00D748CF" w:rsidRPr="005E18C7" w:rsidRDefault="00D748CF" w:rsidP="00B323EB">
      <w:pPr>
        <w:widowControl/>
        <w:numPr>
          <w:ilvl w:val="0"/>
          <w:numId w:val="6"/>
        </w:numPr>
        <w:tabs>
          <w:tab w:val="left" w:pos="1134"/>
        </w:tabs>
        <w:autoSpaceDE/>
        <w:autoSpaceDN/>
        <w:adjustRightInd/>
        <w:ind w:left="0" w:right="-8" w:firstLine="709"/>
        <w:jc w:val="both"/>
        <w:rPr>
          <w:sz w:val="28"/>
          <w:szCs w:val="28"/>
        </w:rPr>
      </w:pPr>
      <w:r w:rsidRPr="005E18C7">
        <w:rPr>
          <w:sz w:val="28"/>
          <w:szCs w:val="28"/>
        </w:rPr>
        <w:t>первое предъявление готовой курсовой работы руководителю, с последующей корректировкой курсовой работы (при необходимости);</w:t>
      </w:r>
    </w:p>
    <w:p w:rsidR="00D748CF" w:rsidRPr="005E18C7" w:rsidRDefault="00D748CF" w:rsidP="00B323EB">
      <w:pPr>
        <w:widowControl/>
        <w:numPr>
          <w:ilvl w:val="0"/>
          <w:numId w:val="6"/>
        </w:numPr>
        <w:tabs>
          <w:tab w:val="left" w:pos="1134"/>
        </w:tabs>
        <w:autoSpaceDE/>
        <w:autoSpaceDN/>
        <w:adjustRightInd/>
        <w:ind w:left="0" w:right="-8" w:firstLine="709"/>
        <w:jc w:val="both"/>
        <w:rPr>
          <w:sz w:val="28"/>
          <w:szCs w:val="28"/>
        </w:rPr>
      </w:pPr>
      <w:r w:rsidRPr="005E18C7">
        <w:rPr>
          <w:sz w:val="28"/>
          <w:szCs w:val="28"/>
        </w:rPr>
        <w:t xml:space="preserve">представление итогового варианта курсовой работы руководителю;  </w:t>
      </w:r>
    </w:p>
    <w:p w:rsidR="00D748CF" w:rsidRPr="005E18C7" w:rsidRDefault="00D748CF" w:rsidP="00B323EB">
      <w:pPr>
        <w:widowControl/>
        <w:numPr>
          <w:ilvl w:val="0"/>
          <w:numId w:val="6"/>
        </w:numPr>
        <w:tabs>
          <w:tab w:val="left" w:pos="1134"/>
        </w:tabs>
        <w:autoSpaceDE/>
        <w:autoSpaceDN/>
        <w:adjustRightInd/>
        <w:ind w:left="0" w:right="-8" w:firstLine="709"/>
        <w:jc w:val="both"/>
        <w:rPr>
          <w:sz w:val="28"/>
          <w:szCs w:val="28"/>
        </w:rPr>
      </w:pPr>
      <w:r w:rsidRPr="005E18C7">
        <w:rPr>
          <w:sz w:val="28"/>
          <w:szCs w:val="28"/>
        </w:rPr>
        <w:t xml:space="preserve">загрузка курсовой работы в систему </w:t>
      </w:r>
      <w:r w:rsidRPr="005E18C7">
        <w:rPr>
          <w:sz w:val="28"/>
          <w:szCs w:val="28"/>
          <w:lang w:val="en-US"/>
        </w:rPr>
        <w:t>LMS</w:t>
      </w:r>
      <w:r w:rsidRPr="005E18C7">
        <w:rPr>
          <w:sz w:val="28"/>
          <w:szCs w:val="28"/>
        </w:rPr>
        <w:t xml:space="preserve"> для дальнейшей проверки работы на плагиат системой «Антиплагиат»; </w:t>
      </w:r>
    </w:p>
    <w:p w:rsidR="00D748CF" w:rsidRPr="005E18C7" w:rsidRDefault="00D748CF" w:rsidP="00B323EB">
      <w:pPr>
        <w:widowControl/>
        <w:numPr>
          <w:ilvl w:val="0"/>
          <w:numId w:val="6"/>
        </w:numPr>
        <w:tabs>
          <w:tab w:val="left" w:pos="1134"/>
        </w:tabs>
        <w:autoSpaceDE/>
        <w:autoSpaceDN/>
        <w:adjustRightInd/>
        <w:ind w:left="0" w:right="-8" w:firstLine="709"/>
        <w:jc w:val="both"/>
        <w:rPr>
          <w:sz w:val="28"/>
          <w:szCs w:val="28"/>
        </w:rPr>
      </w:pPr>
      <w:r w:rsidRPr="005E18C7">
        <w:rPr>
          <w:sz w:val="28"/>
          <w:szCs w:val="28"/>
        </w:rPr>
        <w:t>оценивание (в отзыве) руководителем курсовой работы;</w:t>
      </w:r>
    </w:p>
    <w:p w:rsidR="00D748CF" w:rsidRPr="005E18C7" w:rsidRDefault="00D748CF" w:rsidP="00B323EB">
      <w:pPr>
        <w:widowControl/>
        <w:numPr>
          <w:ilvl w:val="0"/>
          <w:numId w:val="6"/>
        </w:numPr>
        <w:tabs>
          <w:tab w:val="left" w:pos="1134"/>
        </w:tabs>
        <w:autoSpaceDE/>
        <w:autoSpaceDN/>
        <w:adjustRightInd/>
        <w:ind w:left="0" w:right="-8" w:firstLine="709"/>
        <w:jc w:val="both"/>
        <w:rPr>
          <w:sz w:val="28"/>
          <w:szCs w:val="28"/>
        </w:rPr>
      </w:pPr>
      <w:r w:rsidRPr="005E18C7">
        <w:rPr>
          <w:sz w:val="28"/>
          <w:szCs w:val="28"/>
        </w:rPr>
        <w:t>публичная защита курсовой работы.</w:t>
      </w:r>
    </w:p>
    <w:p w:rsidR="00D748CF" w:rsidRPr="005E18C7" w:rsidRDefault="00D748CF" w:rsidP="00966911">
      <w:pPr>
        <w:pStyle w:val="2"/>
        <w:spacing w:before="120" w:after="120"/>
        <w:ind w:firstLine="567"/>
        <w:rPr>
          <w:rFonts w:ascii="Times New Roman" w:hAnsi="Times New Roman"/>
          <w:b w:val="0"/>
        </w:rPr>
      </w:pPr>
    </w:p>
    <w:p w:rsidR="00966911" w:rsidRPr="005E18C7" w:rsidRDefault="00966911" w:rsidP="00966911">
      <w:pPr>
        <w:pStyle w:val="2"/>
        <w:spacing w:before="120" w:after="120"/>
        <w:ind w:firstLine="567"/>
        <w:rPr>
          <w:rFonts w:ascii="Times New Roman" w:hAnsi="Times New Roman"/>
          <w:b w:val="0"/>
        </w:rPr>
      </w:pPr>
      <w:bookmarkStart w:id="21" w:name="_Toc472201714"/>
      <w:r w:rsidRPr="005E18C7">
        <w:rPr>
          <w:rFonts w:ascii="Times New Roman" w:hAnsi="Times New Roman"/>
          <w:b w:val="0"/>
        </w:rPr>
        <w:t>2.</w:t>
      </w:r>
      <w:r w:rsidR="00D748CF" w:rsidRPr="005E18C7">
        <w:rPr>
          <w:rFonts w:ascii="Times New Roman" w:hAnsi="Times New Roman"/>
          <w:b w:val="0"/>
        </w:rPr>
        <w:t>2</w:t>
      </w:r>
      <w:r w:rsidRPr="005E18C7">
        <w:rPr>
          <w:rFonts w:ascii="Times New Roman" w:hAnsi="Times New Roman"/>
          <w:b w:val="0"/>
        </w:rPr>
        <w:t>. Научное руководство</w:t>
      </w:r>
      <w:bookmarkEnd w:id="19"/>
      <w:bookmarkEnd w:id="21"/>
    </w:p>
    <w:p w:rsidR="00966911" w:rsidRPr="005E18C7" w:rsidRDefault="00966911" w:rsidP="00D748CF">
      <w:pPr>
        <w:tabs>
          <w:tab w:val="left" w:pos="1134"/>
        </w:tabs>
        <w:ind w:firstLine="709"/>
        <w:jc w:val="both"/>
        <w:rPr>
          <w:sz w:val="28"/>
          <w:szCs w:val="28"/>
        </w:rPr>
      </w:pPr>
      <w:r w:rsidRPr="005E18C7">
        <w:rPr>
          <w:sz w:val="28"/>
          <w:szCs w:val="28"/>
        </w:rPr>
        <w:t xml:space="preserve">Непосредственное руководство курсовой работой осуществляет научный руководитель. </w:t>
      </w:r>
    </w:p>
    <w:p w:rsidR="00966911" w:rsidRPr="005E18C7" w:rsidRDefault="00966911" w:rsidP="00D748CF">
      <w:pPr>
        <w:tabs>
          <w:tab w:val="left" w:pos="1134"/>
        </w:tabs>
        <w:ind w:firstLine="709"/>
        <w:jc w:val="both"/>
        <w:rPr>
          <w:sz w:val="28"/>
          <w:szCs w:val="28"/>
        </w:rPr>
      </w:pPr>
      <w:r w:rsidRPr="005E18C7">
        <w:rPr>
          <w:sz w:val="28"/>
          <w:szCs w:val="28"/>
        </w:rPr>
        <w:t>Обязанности научного руководителя заключаются в следующем:</w:t>
      </w:r>
    </w:p>
    <w:p w:rsidR="00966911" w:rsidRPr="005E18C7" w:rsidRDefault="00966911" w:rsidP="00B323EB">
      <w:pPr>
        <w:widowControl/>
        <w:numPr>
          <w:ilvl w:val="0"/>
          <w:numId w:val="4"/>
        </w:numPr>
        <w:tabs>
          <w:tab w:val="clear" w:pos="927"/>
          <w:tab w:val="num" w:pos="700"/>
          <w:tab w:val="left" w:pos="1134"/>
        </w:tabs>
        <w:ind w:left="0" w:firstLine="709"/>
        <w:jc w:val="both"/>
        <w:rPr>
          <w:sz w:val="28"/>
          <w:szCs w:val="28"/>
        </w:rPr>
      </w:pPr>
      <w:r w:rsidRPr="005E18C7">
        <w:rPr>
          <w:sz w:val="28"/>
          <w:szCs w:val="28"/>
        </w:rPr>
        <w:t>практической помощи студенту в выборе темы курсовой работы и разработке индивидуального плана;</w:t>
      </w:r>
    </w:p>
    <w:p w:rsidR="00966911" w:rsidRPr="005E18C7" w:rsidRDefault="00966911" w:rsidP="00B323EB">
      <w:pPr>
        <w:widowControl/>
        <w:numPr>
          <w:ilvl w:val="0"/>
          <w:numId w:val="4"/>
        </w:numPr>
        <w:tabs>
          <w:tab w:val="clear" w:pos="927"/>
          <w:tab w:val="num" w:pos="700"/>
          <w:tab w:val="left" w:pos="1134"/>
        </w:tabs>
        <w:ind w:left="0" w:firstLine="709"/>
        <w:jc w:val="both"/>
        <w:rPr>
          <w:sz w:val="28"/>
          <w:szCs w:val="28"/>
        </w:rPr>
      </w:pPr>
      <w:r w:rsidRPr="005E18C7">
        <w:rPr>
          <w:sz w:val="28"/>
          <w:szCs w:val="28"/>
        </w:rPr>
        <w:t>оказании помощи в выборе методики проведения исследования;</w:t>
      </w:r>
    </w:p>
    <w:p w:rsidR="00966911" w:rsidRPr="005E18C7" w:rsidRDefault="00966911" w:rsidP="00B323EB">
      <w:pPr>
        <w:widowControl/>
        <w:numPr>
          <w:ilvl w:val="0"/>
          <w:numId w:val="4"/>
        </w:numPr>
        <w:tabs>
          <w:tab w:val="clear" w:pos="927"/>
          <w:tab w:val="num" w:pos="700"/>
          <w:tab w:val="left" w:pos="1134"/>
        </w:tabs>
        <w:ind w:left="0" w:firstLine="709"/>
        <w:jc w:val="both"/>
        <w:rPr>
          <w:sz w:val="28"/>
          <w:szCs w:val="28"/>
        </w:rPr>
      </w:pPr>
      <w:r w:rsidRPr="005E18C7">
        <w:rPr>
          <w:sz w:val="28"/>
          <w:szCs w:val="28"/>
        </w:rPr>
        <w:t xml:space="preserve">предоставлении квалифицированных консультаций по подбору литературы и фактического материала; </w:t>
      </w:r>
    </w:p>
    <w:p w:rsidR="00966911" w:rsidRPr="005E18C7" w:rsidRDefault="00966911" w:rsidP="00B323EB">
      <w:pPr>
        <w:widowControl/>
        <w:numPr>
          <w:ilvl w:val="0"/>
          <w:numId w:val="4"/>
        </w:numPr>
        <w:tabs>
          <w:tab w:val="clear" w:pos="927"/>
          <w:tab w:val="num" w:pos="700"/>
          <w:tab w:val="left" w:pos="1134"/>
        </w:tabs>
        <w:ind w:left="0" w:firstLine="709"/>
        <w:jc w:val="both"/>
        <w:rPr>
          <w:sz w:val="28"/>
          <w:szCs w:val="28"/>
        </w:rPr>
      </w:pPr>
      <w:r w:rsidRPr="005E18C7">
        <w:rPr>
          <w:sz w:val="28"/>
          <w:szCs w:val="28"/>
        </w:rPr>
        <w:t>осуществлении систематического контроля за ходом выполнения работы в соответствии с разработанным планом;</w:t>
      </w:r>
    </w:p>
    <w:p w:rsidR="00966911" w:rsidRPr="005E18C7" w:rsidRDefault="00966911" w:rsidP="00B323EB">
      <w:pPr>
        <w:widowControl/>
        <w:numPr>
          <w:ilvl w:val="0"/>
          <w:numId w:val="4"/>
        </w:numPr>
        <w:tabs>
          <w:tab w:val="clear" w:pos="927"/>
          <w:tab w:val="num" w:pos="700"/>
          <w:tab w:val="left" w:pos="1134"/>
        </w:tabs>
        <w:ind w:left="0" w:firstLine="709"/>
        <w:jc w:val="both"/>
        <w:rPr>
          <w:sz w:val="28"/>
          <w:szCs w:val="28"/>
        </w:rPr>
      </w:pPr>
      <w:r w:rsidRPr="005E18C7">
        <w:rPr>
          <w:sz w:val="28"/>
          <w:szCs w:val="28"/>
        </w:rPr>
        <w:t>проведении оценки качества выполнения работы в соответствии с предъявляемыми к ней требованиями (на основании рецензии научного руководителя).</w:t>
      </w:r>
    </w:p>
    <w:p w:rsidR="00D748CF" w:rsidRPr="005E18C7" w:rsidRDefault="00966911" w:rsidP="00D748CF">
      <w:pPr>
        <w:tabs>
          <w:tab w:val="left" w:pos="1134"/>
        </w:tabs>
        <w:ind w:firstLine="709"/>
        <w:jc w:val="both"/>
        <w:rPr>
          <w:sz w:val="28"/>
          <w:szCs w:val="28"/>
        </w:rPr>
      </w:pPr>
      <w:r w:rsidRPr="005E18C7">
        <w:rPr>
          <w:sz w:val="28"/>
          <w:szCs w:val="28"/>
        </w:rPr>
        <w:t xml:space="preserve">Научный руководитель контролирует все стадии подготовки и написания работы вплоть до ее защиты. </w:t>
      </w:r>
    </w:p>
    <w:p w:rsidR="00966911" w:rsidRPr="005E18C7" w:rsidRDefault="00966911" w:rsidP="00D748CF">
      <w:pPr>
        <w:tabs>
          <w:tab w:val="left" w:pos="1134"/>
        </w:tabs>
        <w:ind w:firstLine="709"/>
        <w:jc w:val="both"/>
        <w:rPr>
          <w:b/>
          <w:sz w:val="28"/>
          <w:szCs w:val="28"/>
        </w:rPr>
      </w:pPr>
      <w:r w:rsidRPr="005E18C7">
        <w:rPr>
          <w:b/>
          <w:sz w:val="28"/>
          <w:szCs w:val="28"/>
        </w:rPr>
        <w:t>Студент не менее одного раза в месяц отчитывается перед руководителем о выполнении задания.</w:t>
      </w:r>
      <w:r w:rsidR="005A7B31" w:rsidRPr="005E18C7">
        <w:rPr>
          <w:b/>
          <w:sz w:val="28"/>
          <w:szCs w:val="28"/>
        </w:rPr>
        <w:t xml:space="preserve"> Обязательные этапы выполнения курсовой работы магистра представлены на страницах образовательных программ магистратуры. </w:t>
      </w:r>
    </w:p>
    <w:p w:rsidR="00D748CF" w:rsidRPr="005E18C7" w:rsidRDefault="00D748CF" w:rsidP="00966911">
      <w:pPr>
        <w:ind w:firstLine="567"/>
        <w:jc w:val="both"/>
        <w:rPr>
          <w:b/>
          <w:sz w:val="28"/>
          <w:szCs w:val="28"/>
        </w:rPr>
      </w:pPr>
    </w:p>
    <w:p w:rsidR="00966911" w:rsidRPr="005E18C7" w:rsidRDefault="00966911" w:rsidP="00966911">
      <w:pPr>
        <w:pStyle w:val="2"/>
        <w:spacing w:before="120" w:after="120"/>
        <w:ind w:firstLine="567"/>
        <w:rPr>
          <w:rFonts w:ascii="Times New Roman" w:hAnsi="Times New Roman"/>
          <w:b w:val="0"/>
        </w:rPr>
      </w:pPr>
      <w:bookmarkStart w:id="22" w:name="_Toc24959377"/>
      <w:bookmarkStart w:id="23" w:name="_Toc294469589"/>
      <w:bookmarkStart w:id="24" w:name="_Toc472201715"/>
      <w:bookmarkEnd w:id="20"/>
      <w:r w:rsidRPr="005E18C7">
        <w:rPr>
          <w:rFonts w:ascii="Times New Roman" w:hAnsi="Times New Roman"/>
          <w:b w:val="0"/>
        </w:rPr>
        <w:lastRenderedPageBreak/>
        <w:t>2.</w:t>
      </w:r>
      <w:r w:rsidR="00D748CF" w:rsidRPr="005E18C7">
        <w:rPr>
          <w:rFonts w:ascii="Times New Roman" w:hAnsi="Times New Roman"/>
          <w:b w:val="0"/>
        </w:rPr>
        <w:t>3</w:t>
      </w:r>
      <w:r w:rsidRPr="005E18C7">
        <w:rPr>
          <w:rFonts w:ascii="Times New Roman" w:hAnsi="Times New Roman"/>
          <w:b w:val="0"/>
        </w:rPr>
        <w:t>. </w:t>
      </w:r>
      <w:bookmarkEnd w:id="22"/>
      <w:r w:rsidRPr="005E18C7">
        <w:rPr>
          <w:rFonts w:ascii="Times New Roman" w:hAnsi="Times New Roman"/>
          <w:b w:val="0"/>
        </w:rPr>
        <w:t>Подбор литературы</w:t>
      </w:r>
      <w:bookmarkEnd w:id="23"/>
      <w:bookmarkEnd w:id="24"/>
    </w:p>
    <w:p w:rsidR="00966911" w:rsidRPr="005E18C7" w:rsidRDefault="00966911" w:rsidP="00D748CF">
      <w:pPr>
        <w:shd w:val="clear" w:color="auto" w:fill="FFFFFF"/>
        <w:ind w:firstLine="709"/>
        <w:jc w:val="both"/>
        <w:rPr>
          <w:sz w:val="28"/>
          <w:szCs w:val="28"/>
        </w:rPr>
      </w:pPr>
      <w:r w:rsidRPr="005E18C7">
        <w:rPr>
          <w:sz w:val="28"/>
          <w:szCs w:val="28"/>
        </w:rPr>
        <w:t xml:space="preserve">Начало выполнения курсовой работы связано с процессом подбора литературы, который целесообразно начинать с изучения тех работ, которые близки к выбранной студентом тематике. </w:t>
      </w:r>
    </w:p>
    <w:p w:rsidR="00966911" w:rsidRPr="005E18C7" w:rsidRDefault="00966911" w:rsidP="00D748CF">
      <w:pPr>
        <w:shd w:val="clear" w:color="auto" w:fill="FFFFFF"/>
        <w:ind w:firstLine="709"/>
        <w:jc w:val="both"/>
        <w:rPr>
          <w:sz w:val="28"/>
          <w:szCs w:val="28"/>
        </w:rPr>
      </w:pPr>
      <w:r w:rsidRPr="005E18C7">
        <w:rPr>
          <w:sz w:val="28"/>
          <w:szCs w:val="28"/>
        </w:rPr>
        <w:t xml:space="preserve">Знакомиться с литературой рекомендуется в следующей последовательности: </w:t>
      </w:r>
    </w:p>
    <w:p w:rsidR="00966911" w:rsidRPr="005E18C7" w:rsidRDefault="00966911" w:rsidP="00D748CF">
      <w:pPr>
        <w:shd w:val="clear" w:color="auto" w:fill="FFFFFF"/>
        <w:tabs>
          <w:tab w:val="left" w:pos="284"/>
          <w:tab w:val="left" w:pos="800"/>
          <w:tab w:val="left" w:pos="900"/>
        </w:tabs>
        <w:ind w:firstLine="709"/>
        <w:jc w:val="both"/>
        <w:rPr>
          <w:sz w:val="28"/>
          <w:szCs w:val="28"/>
        </w:rPr>
      </w:pPr>
      <w:r w:rsidRPr="005E18C7">
        <w:rPr>
          <w:sz w:val="28"/>
          <w:szCs w:val="28"/>
        </w:rPr>
        <w:t>1) руководящие документы – вначале законы, затем законодательные акты;</w:t>
      </w:r>
    </w:p>
    <w:p w:rsidR="00966911" w:rsidRPr="005E18C7" w:rsidRDefault="00966911" w:rsidP="00D748CF">
      <w:pPr>
        <w:shd w:val="clear" w:color="auto" w:fill="FFFFFF"/>
        <w:tabs>
          <w:tab w:val="left" w:pos="284"/>
          <w:tab w:val="left" w:pos="800"/>
          <w:tab w:val="left" w:pos="900"/>
        </w:tabs>
        <w:ind w:firstLine="709"/>
        <w:jc w:val="both"/>
        <w:rPr>
          <w:sz w:val="28"/>
          <w:szCs w:val="28"/>
        </w:rPr>
      </w:pPr>
      <w:r w:rsidRPr="005E18C7">
        <w:rPr>
          <w:sz w:val="28"/>
          <w:szCs w:val="28"/>
        </w:rPr>
        <w:t>2) научные издания – сначала монографии, затем периодические издания;</w:t>
      </w:r>
    </w:p>
    <w:p w:rsidR="00966911" w:rsidRPr="005E18C7" w:rsidRDefault="00966911" w:rsidP="00D748CF">
      <w:pPr>
        <w:shd w:val="clear" w:color="auto" w:fill="FFFFFF"/>
        <w:tabs>
          <w:tab w:val="left" w:pos="284"/>
          <w:tab w:val="left" w:pos="800"/>
          <w:tab w:val="left" w:pos="900"/>
        </w:tabs>
        <w:ind w:firstLine="709"/>
        <w:jc w:val="both"/>
        <w:rPr>
          <w:sz w:val="28"/>
          <w:szCs w:val="28"/>
        </w:rPr>
      </w:pPr>
      <w:r w:rsidRPr="005E18C7">
        <w:rPr>
          <w:sz w:val="28"/>
          <w:szCs w:val="28"/>
        </w:rPr>
        <w:t xml:space="preserve">3) статистические данные. </w:t>
      </w:r>
    </w:p>
    <w:p w:rsidR="00966911" w:rsidRPr="005E18C7" w:rsidRDefault="00966911" w:rsidP="00D748CF">
      <w:pPr>
        <w:shd w:val="clear" w:color="auto" w:fill="FFFFFF"/>
        <w:ind w:firstLine="709"/>
        <w:jc w:val="both"/>
        <w:rPr>
          <w:sz w:val="28"/>
          <w:szCs w:val="28"/>
        </w:rPr>
      </w:pPr>
      <w:r w:rsidRPr="005E18C7">
        <w:rPr>
          <w:sz w:val="28"/>
          <w:szCs w:val="28"/>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rsidR="00966911" w:rsidRPr="005E18C7" w:rsidRDefault="00966911" w:rsidP="00D748CF">
      <w:pPr>
        <w:shd w:val="clear" w:color="auto" w:fill="FFFFFF"/>
        <w:ind w:firstLine="709"/>
        <w:jc w:val="both"/>
        <w:rPr>
          <w:sz w:val="28"/>
          <w:szCs w:val="28"/>
        </w:rPr>
      </w:pPr>
      <w:r w:rsidRPr="005E18C7">
        <w:rPr>
          <w:sz w:val="28"/>
          <w:szCs w:val="28"/>
        </w:rPr>
        <w:t>Со статистическим и аналитическим материалом, связанным с протекающими в экономике процессами, можно ознакомиться в Интернете. При этом очень важным является умение работать в поисковых системах.</w:t>
      </w:r>
    </w:p>
    <w:p w:rsidR="00966911" w:rsidRPr="005E18C7" w:rsidRDefault="00966911" w:rsidP="00D748CF">
      <w:pPr>
        <w:shd w:val="clear" w:color="auto" w:fill="FFFFFF"/>
        <w:ind w:firstLine="709"/>
        <w:jc w:val="both"/>
        <w:rPr>
          <w:sz w:val="28"/>
          <w:szCs w:val="28"/>
        </w:rPr>
      </w:pPr>
      <w:r w:rsidRPr="005E18C7">
        <w:rPr>
          <w:sz w:val="28"/>
          <w:szCs w:val="28"/>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rsidR="00966911" w:rsidRPr="005E18C7" w:rsidRDefault="00966911" w:rsidP="00D748CF">
      <w:pPr>
        <w:ind w:firstLine="709"/>
        <w:jc w:val="both"/>
        <w:rPr>
          <w:sz w:val="28"/>
          <w:szCs w:val="28"/>
        </w:rPr>
      </w:pPr>
      <w:r w:rsidRPr="005E18C7">
        <w:rPr>
          <w:sz w:val="28"/>
          <w:szCs w:val="28"/>
        </w:rPr>
        <w:t xml:space="preserve">Значимость работ определяется известностью </w:t>
      </w:r>
      <w:r w:rsidRPr="005E18C7">
        <w:rPr>
          <w:i/>
          <w:sz w:val="28"/>
          <w:szCs w:val="28"/>
        </w:rPr>
        <w:t>автора</w:t>
      </w:r>
      <w:r w:rsidRPr="005E18C7">
        <w:rPr>
          <w:sz w:val="28"/>
          <w:szCs w:val="28"/>
        </w:rPr>
        <w:t xml:space="preserve">. В настоящее время для оценки работы как отдельных ученых, так и научных коллективов используется индекс научного цитирования (SCI: </w:t>
      </w:r>
      <w:proofErr w:type="spellStart"/>
      <w:r w:rsidRPr="005E18C7">
        <w:rPr>
          <w:sz w:val="28"/>
          <w:szCs w:val="28"/>
        </w:rPr>
        <w:t>Science</w:t>
      </w:r>
      <w:proofErr w:type="spellEnd"/>
      <w:r w:rsidRPr="005E18C7">
        <w:rPr>
          <w:sz w:val="28"/>
          <w:szCs w:val="28"/>
        </w:rPr>
        <w:t xml:space="preserve"> </w:t>
      </w:r>
      <w:proofErr w:type="spellStart"/>
      <w:r w:rsidRPr="005E18C7">
        <w:rPr>
          <w:sz w:val="28"/>
          <w:szCs w:val="28"/>
        </w:rPr>
        <w:t>Citation</w:t>
      </w:r>
      <w:proofErr w:type="spellEnd"/>
      <w:r w:rsidRPr="005E18C7">
        <w:rPr>
          <w:sz w:val="28"/>
          <w:szCs w:val="28"/>
        </w:rPr>
        <w:t xml:space="preserve"> </w:t>
      </w:r>
      <w:proofErr w:type="spellStart"/>
      <w:r w:rsidRPr="005E18C7">
        <w:rPr>
          <w:sz w:val="28"/>
          <w:szCs w:val="28"/>
        </w:rPr>
        <w:t>Index</w:t>
      </w:r>
      <w:proofErr w:type="spellEnd"/>
      <w:r w:rsidRPr="005E18C7">
        <w:rPr>
          <w:sz w:val="28"/>
          <w:szCs w:val="28"/>
        </w:rPr>
        <w:t>).</w:t>
      </w:r>
    </w:p>
    <w:p w:rsidR="00966911" w:rsidRPr="005E18C7" w:rsidRDefault="00966911" w:rsidP="00D748CF">
      <w:pPr>
        <w:pStyle w:val="a4"/>
        <w:spacing w:after="0"/>
        <w:ind w:firstLine="709"/>
        <w:jc w:val="both"/>
        <w:rPr>
          <w:sz w:val="28"/>
          <w:szCs w:val="28"/>
        </w:rPr>
      </w:pPr>
      <w:r w:rsidRPr="005E18C7">
        <w:rPr>
          <w:sz w:val="28"/>
          <w:szCs w:val="28"/>
        </w:rPr>
        <w:t xml:space="preserve">Индекс научного цитирования – реферативная база данных научных публикаций, индексирующая ссылки, указанные в </w:t>
      </w:r>
      <w:proofErr w:type="spellStart"/>
      <w:r w:rsidRPr="005E18C7">
        <w:rPr>
          <w:sz w:val="28"/>
          <w:szCs w:val="28"/>
        </w:rPr>
        <w:t>пристатейных</w:t>
      </w:r>
      <w:proofErr w:type="spellEnd"/>
      <w:r w:rsidRPr="005E18C7">
        <w:rPr>
          <w:sz w:val="28"/>
          <w:szCs w:val="28"/>
        </w:rPr>
        <w:t xml:space="preserve"> списках этих публикаций и предоставляющая количественные показатели данных ссылок (например, суммарный объем цитирования, индекс </w:t>
      </w:r>
      <w:proofErr w:type="spellStart"/>
      <w:r w:rsidRPr="005E18C7">
        <w:rPr>
          <w:sz w:val="28"/>
          <w:szCs w:val="28"/>
        </w:rPr>
        <w:t>Хирша</w:t>
      </w:r>
      <w:proofErr w:type="spellEnd"/>
      <w:r w:rsidRPr="005E18C7">
        <w:rPr>
          <w:sz w:val="28"/>
          <w:szCs w:val="28"/>
        </w:rPr>
        <w:t xml:space="preserve">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в других источниках. </w:t>
      </w:r>
    </w:p>
    <w:p w:rsidR="00966911" w:rsidRPr="005E18C7" w:rsidRDefault="00966911" w:rsidP="00D748CF">
      <w:pPr>
        <w:pStyle w:val="34"/>
        <w:rPr>
          <w:sz w:val="28"/>
          <w:szCs w:val="28"/>
        </w:rPr>
      </w:pPr>
      <w:r w:rsidRPr="005E18C7">
        <w:rPr>
          <w:sz w:val="28"/>
          <w:szCs w:val="28"/>
        </w:rPr>
        <w:t>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w:t>
      </w:r>
    </w:p>
    <w:p w:rsidR="005A7B31" w:rsidRPr="005E18C7" w:rsidRDefault="005A7B31" w:rsidP="005A7B31">
      <w:pPr>
        <w:pStyle w:val="34"/>
        <w:rPr>
          <w:sz w:val="28"/>
          <w:szCs w:val="28"/>
        </w:rPr>
      </w:pPr>
      <w:r w:rsidRPr="005E18C7">
        <w:rPr>
          <w:sz w:val="28"/>
          <w:szCs w:val="28"/>
        </w:rPr>
        <w:t>В курсовой работе магистра необходимо использовать следующие источники литературы:</w:t>
      </w:r>
    </w:p>
    <w:p w:rsidR="005A7B31" w:rsidRPr="005E18C7" w:rsidRDefault="005A7B31" w:rsidP="00B323EB">
      <w:pPr>
        <w:pStyle w:val="34"/>
        <w:numPr>
          <w:ilvl w:val="0"/>
          <w:numId w:val="4"/>
        </w:numPr>
        <w:rPr>
          <w:sz w:val="28"/>
          <w:szCs w:val="28"/>
        </w:rPr>
      </w:pPr>
      <w:r w:rsidRPr="005E18C7">
        <w:rPr>
          <w:sz w:val="28"/>
          <w:szCs w:val="28"/>
        </w:rPr>
        <w:t xml:space="preserve">Электронные ресурсы библиотеки НИУ-ВШЭ: </w:t>
      </w:r>
      <w:hyperlink r:id="rId12" w:history="1">
        <w:r w:rsidRPr="005E18C7">
          <w:rPr>
            <w:rStyle w:val="af3"/>
            <w:color w:val="auto"/>
            <w:sz w:val="28"/>
            <w:szCs w:val="28"/>
          </w:rPr>
          <w:t>http://library.hse.ru/e-resources/e-resources.htm</w:t>
        </w:r>
      </w:hyperlink>
      <w:r w:rsidRPr="005E18C7">
        <w:rPr>
          <w:sz w:val="28"/>
          <w:szCs w:val="28"/>
        </w:rPr>
        <w:t xml:space="preserve"> </w:t>
      </w:r>
    </w:p>
    <w:p w:rsidR="005A7B31" w:rsidRPr="005E18C7" w:rsidRDefault="005A7B31" w:rsidP="00B323EB">
      <w:pPr>
        <w:pStyle w:val="34"/>
        <w:numPr>
          <w:ilvl w:val="0"/>
          <w:numId w:val="4"/>
        </w:numPr>
        <w:rPr>
          <w:sz w:val="28"/>
          <w:szCs w:val="28"/>
        </w:rPr>
      </w:pPr>
      <w:r w:rsidRPr="005E18C7">
        <w:rPr>
          <w:sz w:val="28"/>
          <w:szCs w:val="28"/>
        </w:rPr>
        <w:t xml:space="preserve">Ведущие журналы в электронной подписке НИУ ВШЭ: </w:t>
      </w:r>
      <w:hyperlink r:id="rId13" w:history="1">
        <w:r w:rsidRPr="005E18C7">
          <w:rPr>
            <w:rStyle w:val="af3"/>
            <w:color w:val="auto"/>
            <w:sz w:val="28"/>
            <w:szCs w:val="28"/>
          </w:rPr>
          <w:t>http://library.hse.ru/e-resources/TopJournals.htm</w:t>
        </w:r>
      </w:hyperlink>
      <w:r w:rsidRPr="005E18C7">
        <w:rPr>
          <w:sz w:val="28"/>
          <w:szCs w:val="28"/>
        </w:rPr>
        <w:t xml:space="preserve"> </w:t>
      </w:r>
    </w:p>
    <w:p w:rsidR="005A7B31" w:rsidRPr="005E18C7" w:rsidRDefault="005A7B31" w:rsidP="00B323EB">
      <w:pPr>
        <w:pStyle w:val="34"/>
        <w:numPr>
          <w:ilvl w:val="0"/>
          <w:numId w:val="4"/>
        </w:numPr>
        <w:rPr>
          <w:sz w:val="28"/>
          <w:szCs w:val="28"/>
        </w:rPr>
      </w:pPr>
      <w:r w:rsidRPr="005E18C7">
        <w:rPr>
          <w:sz w:val="28"/>
          <w:szCs w:val="28"/>
        </w:rPr>
        <w:t xml:space="preserve">Библиографическая база </w:t>
      </w:r>
      <w:proofErr w:type="spellStart"/>
      <w:r w:rsidRPr="005E18C7">
        <w:rPr>
          <w:sz w:val="28"/>
          <w:szCs w:val="28"/>
        </w:rPr>
        <w:t>Web</w:t>
      </w:r>
      <w:proofErr w:type="spellEnd"/>
      <w:r w:rsidRPr="005E18C7">
        <w:rPr>
          <w:sz w:val="28"/>
          <w:szCs w:val="28"/>
        </w:rPr>
        <w:t xml:space="preserve"> </w:t>
      </w:r>
      <w:proofErr w:type="spellStart"/>
      <w:r w:rsidRPr="005E18C7">
        <w:rPr>
          <w:sz w:val="28"/>
          <w:szCs w:val="28"/>
        </w:rPr>
        <w:t>of</w:t>
      </w:r>
      <w:proofErr w:type="spellEnd"/>
      <w:r w:rsidRPr="005E18C7">
        <w:rPr>
          <w:sz w:val="28"/>
          <w:szCs w:val="28"/>
        </w:rPr>
        <w:t xml:space="preserve"> </w:t>
      </w:r>
      <w:proofErr w:type="spellStart"/>
      <w:r w:rsidRPr="005E18C7">
        <w:rPr>
          <w:sz w:val="28"/>
          <w:szCs w:val="28"/>
        </w:rPr>
        <w:t>Knowledge</w:t>
      </w:r>
      <w:proofErr w:type="spellEnd"/>
      <w:r w:rsidRPr="005E18C7">
        <w:rPr>
          <w:sz w:val="28"/>
          <w:szCs w:val="28"/>
        </w:rPr>
        <w:t xml:space="preserve">: </w:t>
      </w:r>
      <w:hyperlink r:id="rId14" w:anchor="WoK" w:history="1">
        <w:r w:rsidRPr="005E18C7">
          <w:rPr>
            <w:rStyle w:val="af3"/>
            <w:color w:val="auto"/>
            <w:sz w:val="28"/>
            <w:szCs w:val="28"/>
          </w:rPr>
          <w:t>http://library.hse.ru/e-resources/e-resources.htm#WoK</w:t>
        </w:r>
      </w:hyperlink>
      <w:r w:rsidRPr="005E18C7">
        <w:rPr>
          <w:sz w:val="28"/>
          <w:szCs w:val="28"/>
        </w:rPr>
        <w:t xml:space="preserve">  </w:t>
      </w:r>
    </w:p>
    <w:p w:rsidR="005A7B31" w:rsidRPr="005E18C7" w:rsidRDefault="005A7B31" w:rsidP="00B323EB">
      <w:pPr>
        <w:pStyle w:val="34"/>
        <w:numPr>
          <w:ilvl w:val="0"/>
          <w:numId w:val="4"/>
        </w:numPr>
        <w:rPr>
          <w:sz w:val="28"/>
          <w:szCs w:val="28"/>
        </w:rPr>
      </w:pPr>
      <w:r w:rsidRPr="005E18C7">
        <w:rPr>
          <w:sz w:val="28"/>
          <w:szCs w:val="28"/>
        </w:rPr>
        <w:t xml:space="preserve">Библиографическая база </w:t>
      </w:r>
      <w:proofErr w:type="spellStart"/>
      <w:r w:rsidRPr="005E18C7">
        <w:rPr>
          <w:sz w:val="28"/>
          <w:szCs w:val="28"/>
        </w:rPr>
        <w:t>Scopus</w:t>
      </w:r>
      <w:proofErr w:type="spellEnd"/>
      <w:r w:rsidRPr="005E18C7">
        <w:rPr>
          <w:sz w:val="28"/>
          <w:szCs w:val="28"/>
        </w:rPr>
        <w:t xml:space="preserve">: </w:t>
      </w:r>
      <w:hyperlink r:id="rId15" w:anchor="Scopus" w:history="1">
        <w:r w:rsidRPr="005E18C7">
          <w:rPr>
            <w:rStyle w:val="af3"/>
            <w:color w:val="auto"/>
            <w:sz w:val="28"/>
            <w:szCs w:val="28"/>
          </w:rPr>
          <w:t>http://library.hse.ru/e-resources/e-resources.htm#Scopus</w:t>
        </w:r>
      </w:hyperlink>
      <w:r w:rsidRPr="005E18C7">
        <w:rPr>
          <w:sz w:val="28"/>
          <w:szCs w:val="28"/>
        </w:rPr>
        <w:t xml:space="preserve"> </w:t>
      </w:r>
    </w:p>
    <w:p w:rsidR="005A7B31" w:rsidRPr="005E18C7" w:rsidRDefault="005A7B31" w:rsidP="00B323EB">
      <w:pPr>
        <w:pStyle w:val="34"/>
        <w:numPr>
          <w:ilvl w:val="0"/>
          <w:numId w:val="4"/>
        </w:numPr>
        <w:rPr>
          <w:sz w:val="28"/>
          <w:szCs w:val="28"/>
        </w:rPr>
      </w:pPr>
      <w:r w:rsidRPr="005E18C7">
        <w:rPr>
          <w:sz w:val="28"/>
          <w:szCs w:val="28"/>
        </w:rPr>
        <w:lastRenderedPageBreak/>
        <w:t xml:space="preserve">Сравнение академических баз данных и поисковых систем: </w:t>
      </w:r>
      <w:hyperlink r:id="rId16" w:history="1">
        <w:r w:rsidRPr="005E18C7">
          <w:rPr>
            <w:rStyle w:val="af3"/>
            <w:color w:val="auto"/>
            <w:sz w:val="28"/>
            <w:szCs w:val="28"/>
          </w:rPr>
          <w:t>http://en.wikipedia.org/wiki/List_of_academic_databases_and_search_engines</w:t>
        </w:r>
      </w:hyperlink>
      <w:r w:rsidRPr="005E18C7">
        <w:rPr>
          <w:sz w:val="28"/>
          <w:szCs w:val="28"/>
        </w:rPr>
        <w:t xml:space="preserve"> </w:t>
      </w:r>
    </w:p>
    <w:p w:rsidR="005A7B31" w:rsidRPr="005E18C7" w:rsidRDefault="005A7B31" w:rsidP="00B323EB">
      <w:pPr>
        <w:pStyle w:val="34"/>
        <w:numPr>
          <w:ilvl w:val="0"/>
          <w:numId w:val="4"/>
        </w:numPr>
        <w:rPr>
          <w:sz w:val="28"/>
          <w:szCs w:val="28"/>
          <w:lang w:val="en-US"/>
        </w:rPr>
      </w:pPr>
      <w:r w:rsidRPr="005E18C7">
        <w:rPr>
          <w:sz w:val="28"/>
          <w:szCs w:val="28"/>
        </w:rPr>
        <w:t>Онлайн</w:t>
      </w:r>
      <w:r w:rsidRPr="005E18C7">
        <w:rPr>
          <w:sz w:val="28"/>
          <w:szCs w:val="28"/>
          <w:lang w:val="en-US"/>
        </w:rPr>
        <w:t>-</w:t>
      </w:r>
      <w:r w:rsidRPr="005E18C7">
        <w:rPr>
          <w:sz w:val="28"/>
          <w:szCs w:val="28"/>
        </w:rPr>
        <w:t>сервис</w:t>
      </w:r>
      <w:r w:rsidRPr="005E18C7">
        <w:rPr>
          <w:sz w:val="28"/>
          <w:szCs w:val="28"/>
          <w:lang w:val="en-US"/>
        </w:rPr>
        <w:t xml:space="preserve">  Google Books: </w:t>
      </w:r>
      <w:hyperlink r:id="rId17" w:history="1">
        <w:r w:rsidRPr="005E18C7">
          <w:rPr>
            <w:rStyle w:val="af3"/>
            <w:color w:val="auto"/>
            <w:sz w:val="28"/>
            <w:szCs w:val="28"/>
            <w:lang w:val="en-US"/>
          </w:rPr>
          <w:t>http://books.google.ru/</w:t>
        </w:r>
      </w:hyperlink>
      <w:r w:rsidRPr="005E18C7">
        <w:rPr>
          <w:sz w:val="28"/>
          <w:szCs w:val="28"/>
          <w:lang w:val="en-US"/>
        </w:rPr>
        <w:t xml:space="preserve"> </w:t>
      </w:r>
    </w:p>
    <w:p w:rsidR="005A7B31" w:rsidRPr="005E18C7" w:rsidRDefault="005A7B31" w:rsidP="00B323EB">
      <w:pPr>
        <w:pStyle w:val="34"/>
        <w:numPr>
          <w:ilvl w:val="0"/>
          <w:numId w:val="4"/>
        </w:numPr>
        <w:rPr>
          <w:sz w:val="28"/>
          <w:szCs w:val="28"/>
          <w:lang w:val="en-US"/>
        </w:rPr>
      </w:pPr>
      <w:proofErr w:type="spellStart"/>
      <w:r w:rsidRPr="005E18C7">
        <w:rPr>
          <w:sz w:val="28"/>
          <w:szCs w:val="28"/>
          <w:lang w:val="en-US"/>
        </w:rPr>
        <w:t>Ngram</w:t>
      </w:r>
      <w:proofErr w:type="spellEnd"/>
      <w:r w:rsidRPr="005E18C7">
        <w:rPr>
          <w:sz w:val="28"/>
          <w:szCs w:val="28"/>
          <w:lang w:val="en-US"/>
        </w:rPr>
        <w:t xml:space="preserve"> Viewer: </w:t>
      </w:r>
      <w:hyperlink r:id="rId18" w:history="1">
        <w:r w:rsidRPr="005E18C7">
          <w:rPr>
            <w:rStyle w:val="af3"/>
            <w:color w:val="auto"/>
            <w:sz w:val="28"/>
            <w:szCs w:val="28"/>
            <w:lang w:val="en-US"/>
          </w:rPr>
          <w:t>http://books.google.com/ngrams</w:t>
        </w:r>
      </w:hyperlink>
      <w:r w:rsidRPr="005E18C7">
        <w:rPr>
          <w:sz w:val="28"/>
          <w:szCs w:val="28"/>
          <w:lang w:val="en-US"/>
        </w:rPr>
        <w:t xml:space="preserve"> </w:t>
      </w:r>
    </w:p>
    <w:p w:rsidR="005A7B31" w:rsidRPr="005E18C7" w:rsidRDefault="005A7B31" w:rsidP="00B323EB">
      <w:pPr>
        <w:pStyle w:val="34"/>
        <w:numPr>
          <w:ilvl w:val="0"/>
          <w:numId w:val="4"/>
        </w:numPr>
        <w:rPr>
          <w:sz w:val="28"/>
          <w:szCs w:val="28"/>
        </w:rPr>
      </w:pPr>
      <w:r w:rsidRPr="005E18C7">
        <w:rPr>
          <w:sz w:val="28"/>
          <w:szCs w:val="28"/>
        </w:rPr>
        <w:t xml:space="preserve">Библиотека Конгресса США: </w:t>
      </w:r>
      <w:hyperlink r:id="rId19" w:history="1">
        <w:r w:rsidRPr="005E18C7">
          <w:rPr>
            <w:rStyle w:val="af3"/>
            <w:color w:val="auto"/>
            <w:sz w:val="28"/>
            <w:szCs w:val="28"/>
          </w:rPr>
          <w:t>http://catalog.loc.gov/</w:t>
        </w:r>
      </w:hyperlink>
      <w:r w:rsidRPr="005E18C7">
        <w:rPr>
          <w:sz w:val="28"/>
          <w:szCs w:val="28"/>
        </w:rPr>
        <w:t xml:space="preserve"> </w:t>
      </w:r>
    </w:p>
    <w:p w:rsidR="005A7B31" w:rsidRPr="005E18C7" w:rsidRDefault="005A7B31" w:rsidP="00B323EB">
      <w:pPr>
        <w:pStyle w:val="34"/>
        <w:numPr>
          <w:ilvl w:val="0"/>
          <w:numId w:val="4"/>
        </w:numPr>
        <w:rPr>
          <w:sz w:val="28"/>
          <w:szCs w:val="28"/>
          <w:lang w:val="en-US"/>
        </w:rPr>
      </w:pPr>
      <w:r w:rsidRPr="005E18C7">
        <w:rPr>
          <w:sz w:val="28"/>
          <w:szCs w:val="28"/>
        </w:rPr>
        <w:t>Коллекция</w:t>
      </w:r>
      <w:r w:rsidRPr="005E18C7">
        <w:rPr>
          <w:sz w:val="28"/>
          <w:szCs w:val="28"/>
          <w:lang w:val="en-US"/>
        </w:rPr>
        <w:t xml:space="preserve"> </w:t>
      </w:r>
      <w:r w:rsidRPr="005E18C7">
        <w:rPr>
          <w:sz w:val="28"/>
          <w:szCs w:val="28"/>
        </w:rPr>
        <w:t>препринтов</w:t>
      </w:r>
      <w:r w:rsidRPr="005E18C7">
        <w:rPr>
          <w:sz w:val="28"/>
          <w:szCs w:val="28"/>
          <w:lang w:val="en-US"/>
        </w:rPr>
        <w:t xml:space="preserve"> Social Science Research Network (SSRN): </w:t>
      </w:r>
      <w:hyperlink r:id="rId20" w:history="1">
        <w:r w:rsidRPr="005E18C7">
          <w:rPr>
            <w:rStyle w:val="af3"/>
            <w:color w:val="auto"/>
            <w:sz w:val="28"/>
            <w:szCs w:val="28"/>
            <w:lang w:val="en-US"/>
          </w:rPr>
          <w:t>http://www.ssrn.com/</w:t>
        </w:r>
      </w:hyperlink>
      <w:r w:rsidRPr="005E18C7">
        <w:rPr>
          <w:sz w:val="28"/>
          <w:szCs w:val="28"/>
          <w:lang w:val="en-US"/>
        </w:rPr>
        <w:t xml:space="preserve"> </w:t>
      </w:r>
    </w:p>
    <w:p w:rsidR="005A7B31" w:rsidRPr="005E18C7" w:rsidRDefault="005A7B31" w:rsidP="00B323EB">
      <w:pPr>
        <w:pStyle w:val="34"/>
        <w:numPr>
          <w:ilvl w:val="0"/>
          <w:numId w:val="4"/>
        </w:numPr>
        <w:rPr>
          <w:sz w:val="28"/>
          <w:szCs w:val="28"/>
          <w:lang w:val="en-US"/>
        </w:rPr>
      </w:pPr>
      <w:r w:rsidRPr="005E18C7">
        <w:rPr>
          <w:sz w:val="28"/>
          <w:szCs w:val="28"/>
        </w:rPr>
        <w:t>Коллекция</w:t>
      </w:r>
      <w:r w:rsidRPr="005E18C7">
        <w:rPr>
          <w:sz w:val="28"/>
          <w:szCs w:val="28"/>
          <w:lang w:val="en-US"/>
        </w:rPr>
        <w:t xml:space="preserve"> </w:t>
      </w:r>
      <w:r w:rsidRPr="005E18C7">
        <w:rPr>
          <w:sz w:val="28"/>
          <w:szCs w:val="28"/>
        </w:rPr>
        <w:t>препринтов</w:t>
      </w:r>
      <w:r w:rsidRPr="005E18C7">
        <w:rPr>
          <w:sz w:val="28"/>
          <w:szCs w:val="28"/>
          <w:lang w:val="en-US"/>
        </w:rPr>
        <w:t xml:space="preserve"> Research Papers in Economics (</w:t>
      </w:r>
      <w:proofErr w:type="spellStart"/>
      <w:r w:rsidRPr="005E18C7">
        <w:rPr>
          <w:sz w:val="28"/>
          <w:szCs w:val="28"/>
          <w:lang w:val="en-US"/>
        </w:rPr>
        <w:t>RePEc</w:t>
      </w:r>
      <w:proofErr w:type="spellEnd"/>
      <w:r w:rsidRPr="005E18C7">
        <w:rPr>
          <w:sz w:val="28"/>
          <w:szCs w:val="28"/>
          <w:lang w:val="en-US"/>
        </w:rPr>
        <w:t xml:space="preserve">): </w:t>
      </w:r>
      <w:hyperlink r:id="rId21" w:history="1">
        <w:r w:rsidRPr="005E18C7">
          <w:rPr>
            <w:rStyle w:val="af3"/>
            <w:color w:val="auto"/>
            <w:sz w:val="28"/>
            <w:szCs w:val="28"/>
            <w:lang w:val="en-US"/>
          </w:rPr>
          <w:t>http://repec.org/</w:t>
        </w:r>
      </w:hyperlink>
      <w:r w:rsidRPr="005E18C7">
        <w:rPr>
          <w:sz w:val="28"/>
          <w:szCs w:val="28"/>
          <w:lang w:val="en-US"/>
        </w:rPr>
        <w:t xml:space="preserve"> </w:t>
      </w:r>
    </w:p>
    <w:p w:rsidR="005A7B31" w:rsidRPr="005E18C7" w:rsidRDefault="005A7B31" w:rsidP="00D748CF">
      <w:pPr>
        <w:pStyle w:val="34"/>
        <w:rPr>
          <w:sz w:val="28"/>
          <w:szCs w:val="28"/>
          <w:lang w:val="en-US"/>
        </w:rPr>
      </w:pPr>
    </w:p>
    <w:p w:rsidR="00966911" w:rsidRPr="005E18C7" w:rsidRDefault="00966911" w:rsidP="00966911">
      <w:pPr>
        <w:pStyle w:val="2"/>
        <w:spacing w:before="120" w:after="120"/>
        <w:ind w:firstLine="567"/>
        <w:rPr>
          <w:rFonts w:ascii="Times New Roman" w:hAnsi="Times New Roman"/>
          <w:b w:val="0"/>
        </w:rPr>
      </w:pPr>
      <w:bookmarkStart w:id="25" w:name="BITSoft"/>
      <w:bookmarkStart w:id="26" w:name="_Toc463523325"/>
      <w:bookmarkStart w:id="27" w:name="_Toc116368852"/>
      <w:bookmarkStart w:id="28" w:name="_Toc294469590"/>
      <w:bookmarkStart w:id="29" w:name="_Toc472201716"/>
      <w:bookmarkEnd w:id="25"/>
      <w:r w:rsidRPr="005E18C7">
        <w:rPr>
          <w:rFonts w:ascii="Times New Roman" w:hAnsi="Times New Roman"/>
          <w:b w:val="0"/>
        </w:rPr>
        <w:t>2.</w:t>
      </w:r>
      <w:r w:rsidR="00D748CF" w:rsidRPr="005E18C7">
        <w:rPr>
          <w:rFonts w:ascii="Times New Roman" w:hAnsi="Times New Roman"/>
          <w:b w:val="0"/>
        </w:rPr>
        <w:t>4</w:t>
      </w:r>
      <w:r w:rsidRPr="005E18C7">
        <w:rPr>
          <w:rFonts w:ascii="Times New Roman" w:hAnsi="Times New Roman"/>
          <w:b w:val="0"/>
        </w:rPr>
        <w:t>. Стиль изложения научных материалов</w:t>
      </w:r>
      <w:bookmarkEnd w:id="26"/>
      <w:bookmarkEnd w:id="27"/>
      <w:bookmarkEnd w:id="28"/>
      <w:bookmarkEnd w:id="29"/>
    </w:p>
    <w:p w:rsidR="00966911" w:rsidRPr="005E18C7" w:rsidRDefault="00966911" w:rsidP="00F65BDD">
      <w:pPr>
        <w:pStyle w:val="a3"/>
        <w:tabs>
          <w:tab w:val="left" w:pos="993"/>
        </w:tabs>
        <w:ind w:firstLine="709"/>
        <w:rPr>
          <w:color w:val="auto"/>
        </w:rPr>
      </w:pPr>
      <w:r w:rsidRPr="005E18C7">
        <w:rPr>
          <w:color w:val="auto"/>
        </w:rPr>
        <w:t>Курсовая работа должна быть выдержана в научном стиле, который обладает некоторыми характерными особенностями.</w:t>
      </w:r>
    </w:p>
    <w:p w:rsidR="00966911" w:rsidRPr="005E18C7" w:rsidRDefault="00966911" w:rsidP="00F65BDD">
      <w:pPr>
        <w:shd w:val="clear" w:color="auto" w:fill="FFFFFF"/>
        <w:tabs>
          <w:tab w:val="left" w:pos="993"/>
        </w:tabs>
        <w:ind w:firstLine="709"/>
        <w:jc w:val="both"/>
        <w:rPr>
          <w:spacing w:val="1"/>
          <w:sz w:val="28"/>
          <w:szCs w:val="28"/>
        </w:rPr>
      </w:pPr>
      <w:r w:rsidRPr="005E18C7">
        <w:rPr>
          <w:sz w:val="28"/>
          <w:szCs w:val="28"/>
        </w:rPr>
        <w:t>Прежде всего, научному стилю характерно использование конструкций,</w:t>
      </w:r>
      <w:r w:rsidRPr="005E18C7">
        <w:rPr>
          <w:b/>
          <w:sz w:val="28"/>
          <w:szCs w:val="28"/>
        </w:rPr>
        <w:t xml:space="preserve"> исключающих</w:t>
      </w:r>
      <w:r w:rsidRPr="005E18C7">
        <w:rPr>
          <w:sz w:val="28"/>
          <w:szCs w:val="28"/>
        </w:rPr>
        <w:t xml:space="preserve"> 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«Сначала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«Разработан комплексный подход к исследованию...»).</w:t>
      </w:r>
    </w:p>
    <w:p w:rsidR="00966911" w:rsidRPr="005E18C7" w:rsidRDefault="00966911" w:rsidP="00F65BDD">
      <w:pPr>
        <w:pStyle w:val="a3"/>
        <w:tabs>
          <w:tab w:val="left" w:pos="993"/>
        </w:tabs>
        <w:ind w:firstLine="709"/>
        <w:rPr>
          <w:color w:val="auto"/>
        </w:rPr>
      </w:pPr>
      <w:r w:rsidRPr="005E18C7">
        <w:rPr>
          <w:color w:val="auto"/>
        </w:rPr>
        <w:t>В научном тексте нельзя использовать разговорно-просторечную лексику. Необходимо применять терминологические названия. Если есть сомнения в стилистической окраске слова, лучше обратиться к словарю.</w:t>
      </w:r>
    </w:p>
    <w:p w:rsidR="00966911" w:rsidRPr="005E18C7" w:rsidRDefault="00966911" w:rsidP="00F65BDD">
      <w:pPr>
        <w:pStyle w:val="a3"/>
        <w:tabs>
          <w:tab w:val="left" w:pos="993"/>
        </w:tabs>
        <w:ind w:firstLine="709"/>
        <w:rPr>
          <w:color w:val="auto"/>
        </w:rPr>
      </w:pPr>
      <w:r w:rsidRPr="005E18C7">
        <w:rPr>
          <w:color w:val="auto"/>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rsidR="00966911" w:rsidRPr="005E18C7" w:rsidRDefault="00966911" w:rsidP="00B323EB">
      <w:pPr>
        <w:pStyle w:val="a3"/>
        <w:numPr>
          <w:ilvl w:val="0"/>
          <w:numId w:val="5"/>
        </w:numPr>
        <w:tabs>
          <w:tab w:val="left" w:pos="284"/>
          <w:tab w:val="left" w:pos="993"/>
        </w:tabs>
        <w:ind w:left="0" w:firstLine="709"/>
        <w:rPr>
          <w:color w:val="auto"/>
        </w:rPr>
      </w:pPr>
      <w:r w:rsidRPr="005E18C7">
        <w:rPr>
          <w:color w:val="auto"/>
        </w:rPr>
        <w:t>последовательность изложения мыслей (</w:t>
      </w:r>
      <w:r w:rsidRPr="005E18C7">
        <w:rPr>
          <w:i/>
          <w:color w:val="auto"/>
        </w:rPr>
        <w:t>вначале, прежде всего, затем, во-первых, во-вторых, значит, итак</w:t>
      </w:r>
      <w:r w:rsidRPr="005E18C7">
        <w:rPr>
          <w:color w:val="auto"/>
        </w:rPr>
        <w:t xml:space="preserve">); </w:t>
      </w:r>
    </w:p>
    <w:p w:rsidR="00966911" w:rsidRPr="005E18C7" w:rsidRDefault="00966911" w:rsidP="00B323EB">
      <w:pPr>
        <w:pStyle w:val="a3"/>
        <w:numPr>
          <w:ilvl w:val="0"/>
          <w:numId w:val="5"/>
        </w:numPr>
        <w:tabs>
          <w:tab w:val="left" w:pos="284"/>
          <w:tab w:val="left" w:pos="993"/>
        </w:tabs>
        <w:ind w:left="0" w:firstLine="709"/>
        <w:rPr>
          <w:color w:val="auto"/>
        </w:rPr>
      </w:pPr>
      <w:r w:rsidRPr="005E18C7">
        <w:rPr>
          <w:color w:val="auto"/>
        </w:rPr>
        <w:t>переход от одной мысли к другой (</w:t>
      </w:r>
      <w:r w:rsidRPr="005E18C7">
        <w:rPr>
          <w:i/>
          <w:color w:val="auto"/>
        </w:rPr>
        <w:t>прежде чем перейти к, обратимся к, рассмотрим, остановимся на, рассмотрев, перейдем к, необходимо остановиться на</w:t>
      </w:r>
      <w:bookmarkStart w:id="30" w:name="OCRUncertain012"/>
      <w:r w:rsidRPr="005E18C7">
        <w:rPr>
          <w:i/>
          <w:color w:val="auto"/>
        </w:rPr>
        <w:t>,</w:t>
      </w:r>
      <w:bookmarkEnd w:id="30"/>
      <w:r w:rsidRPr="005E18C7">
        <w:rPr>
          <w:i/>
          <w:color w:val="auto"/>
        </w:rPr>
        <w:t xml:space="preserve"> необходимо рассмотреть</w:t>
      </w:r>
      <w:r w:rsidRPr="005E18C7">
        <w:rPr>
          <w:color w:val="auto"/>
        </w:rPr>
        <w:t xml:space="preserve">); </w:t>
      </w:r>
    </w:p>
    <w:p w:rsidR="00966911" w:rsidRPr="005E18C7" w:rsidRDefault="00966911" w:rsidP="00B323EB">
      <w:pPr>
        <w:pStyle w:val="a3"/>
        <w:numPr>
          <w:ilvl w:val="0"/>
          <w:numId w:val="5"/>
        </w:numPr>
        <w:tabs>
          <w:tab w:val="left" w:pos="284"/>
          <w:tab w:val="left" w:pos="993"/>
        </w:tabs>
        <w:ind w:left="0" w:firstLine="709"/>
        <w:rPr>
          <w:color w:val="auto"/>
        </w:rPr>
      </w:pPr>
      <w:r w:rsidRPr="005E18C7">
        <w:rPr>
          <w:color w:val="auto"/>
        </w:rPr>
        <w:t>противоречивые отношения (</w:t>
      </w:r>
      <w:r w:rsidRPr="005E18C7">
        <w:rPr>
          <w:i/>
          <w:color w:val="auto"/>
        </w:rPr>
        <w:t>однако, между тем, в то время как, тем не менее</w:t>
      </w:r>
      <w:r w:rsidRPr="005E18C7">
        <w:rPr>
          <w:color w:val="auto"/>
        </w:rPr>
        <w:t>);</w:t>
      </w:r>
    </w:p>
    <w:p w:rsidR="00966911" w:rsidRPr="005E18C7" w:rsidRDefault="00966911" w:rsidP="00B323EB">
      <w:pPr>
        <w:pStyle w:val="a3"/>
        <w:numPr>
          <w:ilvl w:val="0"/>
          <w:numId w:val="5"/>
        </w:numPr>
        <w:tabs>
          <w:tab w:val="left" w:pos="284"/>
          <w:tab w:val="left" w:pos="993"/>
        </w:tabs>
        <w:ind w:left="0" w:firstLine="709"/>
        <w:rPr>
          <w:color w:val="auto"/>
        </w:rPr>
      </w:pPr>
      <w:r w:rsidRPr="005E18C7">
        <w:rPr>
          <w:color w:val="auto"/>
        </w:rPr>
        <w:t>причинно-следственные отношения (</w:t>
      </w:r>
      <w:r w:rsidRPr="005E18C7">
        <w:rPr>
          <w:i/>
          <w:color w:val="auto"/>
        </w:rPr>
        <w:t>следовательно, поэтому, благодаря этому, сообразно с этим, вследствие этого, отсюда следует, что</w:t>
      </w:r>
      <w:r w:rsidRPr="005E18C7">
        <w:rPr>
          <w:color w:val="auto"/>
        </w:rPr>
        <w:t>);</w:t>
      </w:r>
    </w:p>
    <w:p w:rsidR="00966911" w:rsidRPr="005E18C7" w:rsidRDefault="00966911" w:rsidP="00B323EB">
      <w:pPr>
        <w:pStyle w:val="a3"/>
        <w:numPr>
          <w:ilvl w:val="0"/>
          <w:numId w:val="5"/>
        </w:numPr>
        <w:tabs>
          <w:tab w:val="left" w:pos="284"/>
          <w:tab w:val="left" w:pos="993"/>
        </w:tabs>
        <w:ind w:left="0" w:firstLine="709"/>
        <w:rPr>
          <w:color w:val="auto"/>
        </w:rPr>
      </w:pPr>
      <w:r w:rsidRPr="005E18C7">
        <w:rPr>
          <w:color w:val="auto"/>
        </w:rPr>
        <w:t>различную степень уверенности и источник сообщения</w:t>
      </w:r>
      <w:r w:rsidRPr="005E18C7">
        <w:rPr>
          <w:b/>
          <w:color w:val="auto"/>
        </w:rPr>
        <w:t xml:space="preserve"> </w:t>
      </w:r>
      <w:r w:rsidRPr="005E18C7">
        <w:rPr>
          <w:color w:val="auto"/>
        </w:rPr>
        <w:t>(</w:t>
      </w:r>
      <w:r w:rsidRPr="005E18C7">
        <w:rPr>
          <w:i/>
          <w:color w:val="auto"/>
        </w:rPr>
        <w:t>конечно, разумеется, действительно, видимо, надо полагать, возможно, вероятно, по сообщению, по сведениям, по мнению, по данным</w:t>
      </w:r>
      <w:r w:rsidRPr="005E18C7">
        <w:rPr>
          <w:color w:val="auto"/>
        </w:rPr>
        <w:t xml:space="preserve">); </w:t>
      </w:r>
    </w:p>
    <w:p w:rsidR="00966911" w:rsidRPr="005E18C7" w:rsidRDefault="00966911" w:rsidP="00B323EB">
      <w:pPr>
        <w:pStyle w:val="a3"/>
        <w:numPr>
          <w:ilvl w:val="0"/>
          <w:numId w:val="5"/>
        </w:numPr>
        <w:tabs>
          <w:tab w:val="left" w:pos="284"/>
          <w:tab w:val="left" w:pos="993"/>
        </w:tabs>
        <w:ind w:left="0" w:firstLine="709"/>
        <w:rPr>
          <w:color w:val="auto"/>
        </w:rPr>
      </w:pPr>
      <w:r w:rsidRPr="005E18C7">
        <w:rPr>
          <w:color w:val="auto"/>
        </w:rPr>
        <w:t>итог, вывод (</w:t>
      </w:r>
      <w:r w:rsidR="00C3050E">
        <w:rPr>
          <w:i/>
          <w:color w:val="auto"/>
        </w:rPr>
        <w:t>итак;</w:t>
      </w:r>
      <w:r w:rsidRPr="005E18C7">
        <w:rPr>
          <w:i/>
          <w:color w:val="auto"/>
        </w:rPr>
        <w:t xml:space="preserve"> таким образом;  значит;  в заключение отметим; все сказанное позволяет сделать вывод; подведя итог, следует сказать; резюмируя сказанное, отметим</w:t>
      </w:r>
      <w:r w:rsidRPr="005E18C7">
        <w:rPr>
          <w:color w:val="auto"/>
        </w:rPr>
        <w:t>).</w:t>
      </w:r>
    </w:p>
    <w:p w:rsidR="00966911" w:rsidRPr="005E18C7" w:rsidRDefault="00966911" w:rsidP="00B323EB">
      <w:pPr>
        <w:pStyle w:val="a3"/>
        <w:numPr>
          <w:ilvl w:val="0"/>
          <w:numId w:val="5"/>
        </w:numPr>
        <w:tabs>
          <w:tab w:val="left" w:pos="284"/>
          <w:tab w:val="left" w:pos="993"/>
        </w:tabs>
        <w:ind w:left="0" w:firstLine="709"/>
        <w:rPr>
          <w:color w:val="auto"/>
        </w:rPr>
      </w:pPr>
      <w:r w:rsidRPr="005E18C7">
        <w:rPr>
          <w:color w:val="auto"/>
        </w:rPr>
        <w:t xml:space="preserve">Для выражения логической последовательности используют сложные </w:t>
      </w:r>
      <w:r w:rsidRPr="005E18C7">
        <w:rPr>
          <w:color w:val="auto"/>
        </w:rPr>
        <w:lastRenderedPageBreak/>
        <w:t xml:space="preserve">союзы: </w:t>
      </w:r>
      <w:r w:rsidRPr="005E18C7">
        <w:rPr>
          <w:i/>
          <w:color w:val="auto"/>
        </w:rPr>
        <w:t xml:space="preserve">благодаря тому что, между тем как, так как, вместо того чтобы, ввиду того что, оттого что, вследствие того что, после того как, </w:t>
      </w:r>
      <w:r w:rsidRPr="005E18C7">
        <w:rPr>
          <w:i/>
          <w:color w:val="auto"/>
        </w:rPr>
        <w:br/>
        <w:t>в то время как</w:t>
      </w:r>
      <w:r w:rsidRPr="005E18C7">
        <w:rPr>
          <w:color w:val="auto"/>
        </w:rPr>
        <w:t xml:space="preserve"> и др. Особенно употребительны производные предлоги </w:t>
      </w:r>
      <w:r w:rsidRPr="005E18C7">
        <w:rPr>
          <w:i/>
          <w:color w:val="auto"/>
        </w:rPr>
        <w:t>в течение, в соответствии с, в результате, в отличие от</w:t>
      </w:r>
      <w:bookmarkStart w:id="31" w:name="OCRUncertain050"/>
      <w:r w:rsidRPr="005E18C7">
        <w:rPr>
          <w:i/>
          <w:color w:val="auto"/>
        </w:rPr>
        <w:t>,</w:t>
      </w:r>
      <w:bookmarkEnd w:id="31"/>
      <w:r w:rsidRPr="005E18C7">
        <w:rPr>
          <w:i/>
          <w:color w:val="auto"/>
        </w:rPr>
        <w:t xml:space="preserve"> наряду с</w:t>
      </w:r>
      <w:bookmarkStart w:id="32" w:name="OCRUncertain051"/>
      <w:r w:rsidRPr="005E18C7">
        <w:rPr>
          <w:i/>
          <w:color w:val="auto"/>
        </w:rPr>
        <w:t>,</w:t>
      </w:r>
      <w:bookmarkEnd w:id="32"/>
      <w:r w:rsidRPr="005E18C7">
        <w:rPr>
          <w:i/>
          <w:color w:val="auto"/>
        </w:rPr>
        <w:t xml:space="preserve"> в связи</w:t>
      </w:r>
      <w:r w:rsidRPr="005E18C7">
        <w:rPr>
          <w:color w:val="auto"/>
        </w:rPr>
        <w:t xml:space="preserve"> с, </w:t>
      </w:r>
      <w:r w:rsidRPr="005E18C7">
        <w:rPr>
          <w:i/>
          <w:color w:val="auto"/>
        </w:rPr>
        <w:t>вследствие</w:t>
      </w:r>
      <w:r w:rsidRPr="005E18C7">
        <w:rPr>
          <w:color w:val="auto"/>
        </w:rPr>
        <w:t xml:space="preserve"> и т.п.</w:t>
      </w:r>
    </w:p>
    <w:p w:rsidR="00966911" w:rsidRPr="005E18C7" w:rsidRDefault="00966911" w:rsidP="00F65BDD">
      <w:pPr>
        <w:pStyle w:val="a3"/>
        <w:tabs>
          <w:tab w:val="left" w:pos="993"/>
        </w:tabs>
        <w:ind w:firstLine="709"/>
        <w:rPr>
          <w:color w:val="auto"/>
        </w:rPr>
      </w:pPr>
      <w:r w:rsidRPr="005E18C7">
        <w:rPr>
          <w:color w:val="auto"/>
        </w:rPr>
        <w:t>В качестве средств связи могут использоваться местоимения, прилагательные и причастия (</w:t>
      </w:r>
      <w:r w:rsidRPr="005E18C7">
        <w:rPr>
          <w:i/>
          <w:color w:val="auto"/>
        </w:rPr>
        <w:t>данные, этот, такой, названные, указанные, перечисленные</w:t>
      </w:r>
      <w:r w:rsidRPr="005E18C7">
        <w:rPr>
          <w:color w:val="auto"/>
        </w:rPr>
        <w:t>).</w:t>
      </w:r>
    </w:p>
    <w:p w:rsidR="00966911" w:rsidRPr="005E18C7" w:rsidRDefault="00966911" w:rsidP="00F65BDD">
      <w:pPr>
        <w:pStyle w:val="a3"/>
        <w:tabs>
          <w:tab w:val="left" w:pos="993"/>
        </w:tabs>
        <w:ind w:firstLine="709"/>
        <w:rPr>
          <w:color w:val="auto"/>
        </w:rPr>
      </w:pPr>
      <w:r w:rsidRPr="005E18C7">
        <w:rPr>
          <w:color w:val="auto"/>
        </w:rPr>
        <w:t>В научной речи очень распространены указательные местоимения «этот», «тот», «такой». Местоимения «что-то», «кое-что», «что-нибудь» в тексте научной работы обычно не используются.</w:t>
      </w:r>
    </w:p>
    <w:p w:rsidR="00966911" w:rsidRPr="005E18C7" w:rsidRDefault="00966911" w:rsidP="00F65BDD">
      <w:pPr>
        <w:pStyle w:val="a3"/>
        <w:tabs>
          <w:tab w:val="left" w:pos="993"/>
        </w:tabs>
        <w:ind w:firstLine="709"/>
        <w:rPr>
          <w:color w:val="auto"/>
        </w:rPr>
      </w:pPr>
      <w:r w:rsidRPr="005E18C7">
        <w:rPr>
          <w:color w:val="auto"/>
        </w:rPr>
        <w:t xml:space="preserve">Для выражения логических связей между частями научного текста используются следующие устойчивые сочетания: </w:t>
      </w:r>
      <w:r w:rsidRPr="005E18C7">
        <w:rPr>
          <w:i/>
          <w:color w:val="auto"/>
        </w:rPr>
        <w:t>приведем результаты; как показал анализ; на основании полученных данных</w:t>
      </w:r>
      <w:r w:rsidRPr="005E18C7">
        <w:rPr>
          <w:color w:val="auto"/>
        </w:rPr>
        <w:t>.</w:t>
      </w:r>
    </w:p>
    <w:p w:rsidR="00966911" w:rsidRPr="005E18C7" w:rsidRDefault="00966911" w:rsidP="00F65BDD">
      <w:pPr>
        <w:pStyle w:val="a3"/>
        <w:tabs>
          <w:tab w:val="left" w:pos="993"/>
        </w:tabs>
        <w:ind w:firstLine="709"/>
        <w:rPr>
          <w:color w:val="auto"/>
        </w:rPr>
      </w:pPr>
      <w:r w:rsidRPr="005E18C7">
        <w:rPr>
          <w:color w:val="auto"/>
        </w:rPr>
        <w:t xml:space="preserve">Для образования превосходной степени прилагательных чаще всего используются слова </w:t>
      </w:r>
      <w:r w:rsidRPr="005E18C7">
        <w:rPr>
          <w:i/>
          <w:color w:val="auto"/>
        </w:rPr>
        <w:t>наиболее, наименее</w:t>
      </w:r>
      <w:r w:rsidRPr="005E18C7">
        <w:rPr>
          <w:color w:val="auto"/>
        </w:rPr>
        <w:t xml:space="preserve">. Не употребляется сравнительная степень прилагательного с приставкой по- (например, </w:t>
      </w:r>
      <w:r w:rsidRPr="005E18C7">
        <w:rPr>
          <w:i/>
          <w:color w:val="auto"/>
        </w:rPr>
        <w:t>повыше, побыстрее</w:t>
      </w:r>
      <w:r w:rsidRPr="005E18C7">
        <w:rPr>
          <w:color w:val="auto"/>
        </w:rPr>
        <w:t>).</w:t>
      </w:r>
    </w:p>
    <w:p w:rsidR="00966911" w:rsidRPr="005E18C7" w:rsidRDefault="00966911" w:rsidP="00F65BDD">
      <w:pPr>
        <w:pStyle w:val="a3"/>
        <w:tabs>
          <w:tab w:val="left" w:pos="993"/>
        </w:tabs>
        <w:ind w:firstLine="709"/>
        <w:rPr>
          <w:color w:val="auto"/>
        </w:rPr>
      </w:pPr>
      <w:r w:rsidRPr="005E18C7">
        <w:rPr>
          <w:color w:val="auto"/>
        </w:rPr>
        <w:t xml:space="preserve">Особенностью научного стиля является констатация признаков, присущих определяемому слову. Так, прилагательное </w:t>
      </w:r>
      <w:r w:rsidRPr="005E18C7">
        <w:rPr>
          <w:i/>
          <w:color w:val="auto"/>
        </w:rPr>
        <w:t>следующие</w:t>
      </w:r>
      <w:r w:rsidRPr="005E18C7">
        <w:rPr>
          <w:color w:val="auto"/>
        </w:rPr>
        <w:t xml:space="preserve">, синонимичное местоимению </w:t>
      </w:r>
      <w:r w:rsidRPr="005E18C7">
        <w:rPr>
          <w:i/>
          <w:color w:val="auto"/>
        </w:rPr>
        <w:t>такие</w:t>
      </w:r>
      <w:r w:rsidRPr="005E18C7">
        <w:rPr>
          <w:color w:val="auto"/>
        </w:rPr>
        <w:t>, подчеркивает последовательность перечисления особенностей и признаков (например, «</w:t>
      </w:r>
      <w:r w:rsidRPr="005E18C7">
        <w:rPr>
          <w:i/>
          <w:color w:val="auto"/>
        </w:rPr>
        <w:t>Рассмотрим следующие факторы, влияющие на формирование рынка труда</w:t>
      </w:r>
      <w:r w:rsidRPr="005E18C7">
        <w:rPr>
          <w:color w:val="auto"/>
        </w:rPr>
        <w:t>»).</w:t>
      </w:r>
    </w:p>
    <w:p w:rsidR="00966911" w:rsidRPr="005E18C7" w:rsidRDefault="00966911" w:rsidP="00F65BDD">
      <w:pPr>
        <w:shd w:val="clear" w:color="auto" w:fill="FFFFFF"/>
        <w:tabs>
          <w:tab w:val="left" w:pos="993"/>
        </w:tabs>
        <w:ind w:firstLine="709"/>
        <w:jc w:val="both"/>
        <w:rPr>
          <w:sz w:val="28"/>
          <w:szCs w:val="28"/>
        </w:rPr>
      </w:pPr>
      <w:r w:rsidRPr="005E18C7">
        <w:rPr>
          <w:sz w:val="28"/>
          <w:szCs w:val="28"/>
        </w:rPr>
        <w:t>Сокращение слов в тексте не допускается (за исключением общепринятых).</w:t>
      </w:r>
    </w:p>
    <w:p w:rsidR="00966911" w:rsidRPr="005E18C7" w:rsidRDefault="00966911" w:rsidP="00F65BDD">
      <w:pPr>
        <w:shd w:val="clear" w:color="auto" w:fill="FFFFFF"/>
        <w:tabs>
          <w:tab w:val="left" w:pos="993"/>
        </w:tabs>
        <w:ind w:firstLine="709"/>
        <w:jc w:val="both"/>
        <w:rPr>
          <w:sz w:val="28"/>
          <w:szCs w:val="28"/>
        </w:rPr>
      </w:pPr>
      <w:r w:rsidRPr="005E18C7">
        <w:rPr>
          <w:sz w:val="28"/>
          <w:szCs w:val="28"/>
        </w:rPr>
        <w:t>Нельзя употреблять в тексте знаки (&lt;, &gt;, =, №, %) без цифр, а также использовать в тексте математический знак минус (–) перед отрицательными значениями величин: в этом случае следует писать слово «минус».</w:t>
      </w:r>
    </w:p>
    <w:p w:rsidR="00966911" w:rsidRPr="005E18C7" w:rsidRDefault="00966911" w:rsidP="00F65BDD">
      <w:pPr>
        <w:shd w:val="clear" w:color="auto" w:fill="FFFFFF"/>
        <w:tabs>
          <w:tab w:val="left" w:pos="993"/>
        </w:tabs>
        <w:ind w:firstLine="709"/>
        <w:jc w:val="both"/>
        <w:rPr>
          <w:sz w:val="28"/>
          <w:szCs w:val="28"/>
        </w:rPr>
      </w:pPr>
      <w:r w:rsidRPr="005E18C7">
        <w:rPr>
          <w:sz w:val="28"/>
          <w:szCs w:val="28"/>
        </w:rPr>
        <w:t>В тексте используются только арабские цифры, но при нумерации кварталов, полугодий допускается использование римских цифр.</w:t>
      </w:r>
    </w:p>
    <w:p w:rsidR="00966911" w:rsidRPr="005E18C7" w:rsidRDefault="00966911" w:rsidP="00F65BDD">
      <w:pPr>
        <w:shd w:val="clear" w:color="auto" w:fill="FFFFFF"/>
        <w:tabs>
          <w:tab w:val="left" w:pos="993"/>
        </w:tabs>
        <w:ind w:firstLine="709"/>
        <w:jc w:val="both"/>
        <w:rPr>
          <w:sz w:val="28"/>
          <w:szCs w:val="28"/>
        </w:rPr>
      </w:pPr>
      <w:r w:rsidRPr="005E18C7">
        <w:rPr>
          <w:sz w:val="28"/>
          <w:szCs w:val="28"/>
        </w:rPr>
        <w:t>При записи десятичных дробей целая часть числа от дробной должна отделяться запятой (например: 15,6 тыс.</w:t>
      </w:r>
      <w:r w:rsidRPr="005E18C7">
        <w:rPr>
          <w:sz w:val="28"/>
          <w:szCs w:val="28"/>
          <w:lang w:val="en-US"/>
        </w:rPr>
        <w:t> </w:t>
      </w:r>
      <w:r w:rsidRPr="005E18C7">
        <w:rPr>
          <w:sz w:val="28"/>
          <w:szCs w:val="28"/>
        </w:rPr>
        <w:t>руб., 18,5 м</w:t>
      </w:r>
      <w:r w:rsidRPr="005E18C7">
        <w:rPr>
          <w:sz w:val="28"/>
          <w:szCs w:val="28"/>
          <w:vertAlign w:val="superscript"/>
        </w:rPr>
        <w:t>2</w:t>
      </w:r>
      <w:r w:rsidRPr="005E18C7">
        <w:rPr>
          <w:sz w:val="28"/>
          <w:szCs w:val="28"/>
        </w:rPr>
        <w:t>).</w:t>
      </w:r>
    </w:p>
    <w:p w:rsidR="00966911" w:rsidRPr="005E18C7" w:rsidRDefault="00966911" w:rsidP="00F65BDD">
      <w:pPr>
        <w:shd w:val="clear" w:color="auto" w:fill="FFFFFF"/>
        <w:tabs>
          <w:tab w:val="left" w:pos="993"/>
        </w:tabs>
        <w:ind w:firstLine="709"/>
        <w:jc w:val="both"/>
        <w:rPr>
          <w:spacing w:val="-1"/>
          <w:sz w:val="28"/>
          <w:szCs w:val="28"/>
        </w:rPr>
      </w:pPr>
      <w:r w:rsidRPr="005E18C7">
        <w:rPr>
          <w:spacing w:val="9"/>
          <w:sz w:val="28"/>
          <w:szCs w:val="28"/>
        </w:rPr>
        <w:t xml:space="preserve">Изложение материала в </w:t>
      </w:r>
      <w:r w:rsidR="007C11F6" w:rsidRPr="005E18C7">
        <w:rPr>
          <w:spacing w:val="9"/>
          <w:sz w:val="28"/>
          <w:szCs w:val="28"/>
        </w:rPr>
        <w:t>курсовой</w:t>
      </w:r>
      <w:r w:rsidRPr="005E18C7">
        <w:rPr>
          <w:spacing w:val="9"/>
          <w:sz w:val="28"/>
          <w:szCs w:val="28"/>
        </w:rPr>
        <w:t xml:space="preserve"> работе должно быть </w:t>
      </w:r>
      <w:r w:rsidRPr="005E18C7">
        <w:rPr>
          <w:spacing w:val="-1"/>
          <w:sz w:val="28"/>
          <w:szCs w:val="28"/>
        </w:rPr>
        <w:t xml:space="preserve">последовательным и логичным. Все главы должны быть связаны между собой. Особое </w:t>
      </w:r>
      <w:r w:rsidRPr="005E18C7">
        <w:rPr>
          <w:spacing w:val="-3"/>
          <w:sz w:val="28"/>
          <w:szCs w:val="28"/>
        </w:rPr>
        <w:t xml:space="preserve">внимание следует обращать на логические переходы от одной главы к другой, от параграфа к </w:t>
      </w:r>
      <w:r w:rsidRPr="005E18C7">
        <w:rPr>
          <w:spacing w:val="-1"/>
          <w:sz w:val="28"/>
          <w:szCs w:val="28"/>
        </w:rPr>
        <w:t>параграфу, а внутри параграфа – от вопроса к вопросу.</w:t>
      </w:r>
    </w:p>
    <w:p w:rsidR="00966911" w:rsidRPr="005E18C7" w:rsidRDefault="00966911" w:rsidP="00966911">
      <w:pPr>
        <w:pStyle w:val="1"/>
        <w:pageBreakBefore/>
        <w:spacing w:before="120" w:after="120"/>
        <w:ind w:firstLine="567"/>
        <w:jc w:val="center"/>
        <w:rPr>
          <w:rFonts w:ascii="Times New Roman" w:hAnsi="Times New Roman" w:cs="Times New Roman"/>
        </w:rPr>
      </w:pPr>
      <w:bookmarkStart w:id="33" w:name="_Toc294469591"/>
      <w:bookmarkStart w:id="34" w:name="_Toc472201717"/>
      <w:bookmarkStart w:id="35" w:name="_Toc24959379"/>
      <w:bookmarkStart w:id="36" w:name="_Toc262985206"/>
      <w:r w:rsidRPr="005E18C7">
        <w:rPr>
          <w:rFonts w:ascii="Times New Roman" w:hAnsi="Times New Roman" w:cs="Times New Roman"/>
        </w:rPr>
        <w:lastRenderedPageBreak/>
        <w:t>3. Общие требования к оформлению курсовой работы</w:t>
      </w:r>
      <w:bookmarkEnd w:id="33"/>
      <w:bookmarkEnd w:id="34"/>
    </w:p>
    <w:p w:rsidR="00CD7936" w:rsidRPr="005E18C7" w:rsidRDefault="00CD7936" w:rsidP="00B80595">
      <w:pPr>
        <w:shd w:val="clear" w:color="auto" w:fill="FFFFFF"/>
        <w:tabs>
          <w:tab w:val="left" w:pos="993"/>
        </w:tabs>
        <w:ind w:firstLine="709"/>
        <w:jc w:val="both"/>
        <w:rPr>
          <w:sz w:val="28"/>
          <w:szCs w:val="28"/>
        </w:rPr>
      </w:pPr>
      <w:r w:rsidRPr="005E18C7">
        <w:rPr>
          <w:sz w:val="28"/>
          <w:szCs w:val="28"/>
        </w:rPr>
        <w:t xml:space="preserve">Работа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w:t>
      </w:r>
    </w:p>
    <w:p w:rsidR="00B80595" w:rsidRPr="005E18C7" w:rsidRDefault="00B80595" w:rsidP="00B80595">
      <w:pPr>
        <w:shd w:val="clear" w:color="auto" w:fill="FFFFFF"/>
        <w:tabs>
          <w:tab w:val="left" w:pos="993"/>
        </w:tabs>
        <w:ind w:firstLine="709"/>
        <w:jc w:val="both"/>
        <w:rPr>
          <w:sz w:val="28"/>
          <w:szCs w:val="28"/>
        </w:rPr>
      </w:pPr>
      <w:r w:rsidRPr="005E18C7">
        <w:rPr>
          <w:sz w:val="28"/>
          <w:szCs w:val="28"/>
        </w:rPr>
        <w:t>Межстрочный интервал:</w:t>
      </w:r>
    </w:p>
    <w:p w:rsidR="00B80595" w:rsidRPr="005E18C7" w:rsidRDefault="00B80595" w:rsidP="00B323EB">
      <w:pPr>
        <w:pStyle w:val="aff2"/>
        <w:numPr>
          <w:ilvl w:val="0"/>
          <w:numId w:val="12"/>
        </w:numPr>
        <w:shd w:val="clear" w:color="auto" w:fill="FFFFFF"/>
        <w:tabs>
          <w:tab w:val="left" w:pos="993"/>
        </w:tabs>
        <w:jc w:val="both"/>
        <w:rPr>
          <w:sz w:val="28"/>
          <w:szCs w:val="28"/>
        </w:rPr>
      </w:pPr>
      <w:r w:rsidRPr="005E18C7">
        <w:rPr>
          <w:sz w:val="28"/>
          <w:szCs w:val="28"/>
        </w:rPr>
        <w:t>Основной текст – 1,5</w:t>
      </w:r>
    </w:p>
    <w:p w:rsidR="00B80595" w:rsidRPr="005E18C7" w:rsidRDefault="00B80595" w:rsidP="00B323EB">
      <w:pPr>
        <w:pStyle w:val="aff2"/>
        <w:numPr>
          <w:ilvl w:val="0"/>
          <w:numId w:val="12"/>
        </w:numPr>
        <w:shd w:val="clear" w:color="auto" w:fill="FFFFFF"/>
        <w:tabs>
          <w:tab w:val="left" w:pos="993"/>
        </w:tabs>
        <w:jc w:val="both"/>
        <w:rPr>
          <w:sz w:val="28"/>
          <w:szCs w:val="28"/>
        </w:rPr>
      </w:pPr>
      <w:r w:rsidRPr="005E18C7">
        <w:rPr>
          <w:sz w:val="28"/>
          <w:szCs w:val="28"/>
        </w:rPr>
        <w:t>Список источников – 1,5</w:t>
      </w:r>
    </w:p>
    <w:p w:rsidR="00B80595" w:rsidRPr="005E18C7" w:rsidRDefault="00B80595" w:rsidP="00B323EB">
      <w:pPr>
        <w:pStyle w:val="aff2"/>
        <w:numPr>
          <w:ilvl w:val="0"/>
          <w:numId w:val="12"/>
        </w:numPr>
        <w:shd w:val="clear" w:color="auto" w:fill="FFFFFF"/>
        <w:tabs>
          <w:tab w:val="left" w:pos="993"/>
        </w:tabs>
        <w:jc w:val="both"/>
        <w:rPr>
          <w:sz w:val="28"/>
          <w:szCs w:val="28"/>
        </w:rPr>
      </w:pPr>
      <w:r w:rsidRPr="005E18C7">
        <w:rPr>
          <w:sz w:val="28"/>
          <w:szCs w:val="28"/>
        </w:rPr>
        <w:t>Содержание табличных форм и рисунков – 1</w:t>
      </w:r>
    </w:p>
    <w:p w:rsidR="00B80595" w:rsidRPr="005E18C7" w:rsidRDefault="00B80595" w:rsidP="00B323EB">
      <w:pPr>
        <w:pStyle w:val="aff2"/>
        <w:numPr>
          <w:ilvl w:val="0"/>
          <w:numId w:val="12"/>
        </w:numPr>
        <w:shd w:val="clear" w:color="auto" w:fill="FFFFFF"/>
        <w:tabs>
          <w:tab w:val="left" w:pos="993"/>
        </w:tabs>
        <w:jc w:val="both"/>
        <w:rPr>
          <w:sz w:val="28"/>
          <w:szCs w:val="28"/>
        </w:rPr>
      </w:pPr>
      <w:r w:rsidRPr="005E18C7">
        <w:rPr>
          <w:sz w:val="28"/>
          <w:szCs w:val="28"/>
        </w:rPr>
        <w:t>Примечания (постраничные сноски) – 1</w:t>
      </w:r>
    </w:p>
    <w:p w:rsidR="00B80595" w:rsidRPr="005E18C7" w:rsidRDefault="00B80595" w:rsidP="00B80595">
      <w:pPr>
        <w:shd w:val="clear" w:color="auto" w:fill="FFFFFF"/>
        <w:tabs>
          <w:tab w:val="left" w:pos="993"/>
        </w:tabs>
        <w:ind w:firstLine="709"/>
        <w:jc w:val="both"/>
        <w:rPr>
          <w:sz w:val="28"/>
          <w:szCs w:val="28"/>
        </w:rPr>
      </w:pPr>
      <w:r w:rsidRPr="005E18C7">
        <w:rPr>
          <w:sz w:val="28"/>
          <w:szCs w:val="28"/>
        </w:rPr>
        <w:t>Шрифт</w:t>
      </w:r>
      <w:r w:rsidRPr="005E18C7">
        <w:rPr>
          <w:sz w:val="28"/>
          <w:szCs w:val="28"/>
          <w:lang w:val="en-US"/>
        </w:rPr>
        <w:t xml:space="preserve">. </w:t>
      </w:r>
      <w:r w:rsidRPr="005E18C7">
        <w:rPr>
          <w:sz w:val="28"/>
          <w:szCs w:val="28"/>
        </w:rPr>
        <w:t>Гарнитура</w:t>
      </w:r>
      <w:r w:rsidRPr="005E18C7">
        <w:rPr>
          <w:sz w:val="28"/>
          <w:szCs w:val="28"/>
          <w:lang w:val="en-US"/>
        </w:rPr>
        <w:t xml:space="preserve"> Times New Roman. </w:t>
      </w:r>
      <w:r w:rsidRPr="005E18C7">
        <w:rPr>
          <w:sz w:val="28"/>
          <w:szCs w:val="28"/>
        </w:rPr>
        <w:t>В работе не допускается применение шрифтов разной гарнитуры.</w:t>
      </w:r>
    </w:p>
    <w:p w:rsidR="00B80595" w:rsidRPr="005E18C7" w:rsidRDefault="00B80595" w:rsidP="00B80595">
      <w:pPr>
        <w:shd w:val="clear" w:color="auto" w:fill="FFFFFF"/>
        <w:tabs>
          <w:tab w:val="left" w:pos="993"/>
        </w:tabs>
        <w:ind w:firstLine="709"/>
        <w:jc w:val="both"/>
        <w:rPr>
          <w:sz w:val="28"/>
          <w:szCs w:val="28"/>
        </w:rPr>
      </w:pPr>
      <w:r w:rsidRPr="005E18C7">
        <w:rPr>
          <w:sz w:val="28"/>
          <w:szCs w:val="28"/>
        </w:rPr>
        <w:t>Размер кегля</w:t>
      </w:r>
    </w:p>
    <w:p w:rsidR="00B80595" w:rsidRPr="005E18C7" w:rsidRDefault="00B80595" w:rsidP="00B323EB">
      <w:pPr>
        <w:pStyle w:val="aff2"/>
        <w:numPr>
          <w:ilvl w:val="0"/>
          <w:numId w:val="13"/>
        </w:numPr>
        <w:shd w:val="clear" w:color="auto" w:fill="FFFFFF"/>
        <w:tabs>
          <w:tab w:val="left" w:pos="993"/>
        </w:tabs>
        <w:jc w:val="both"/>
        <w:rPr>
          <w:sz w:val="28"/>
          <w:szCs w:val="28"/>
        </w:rPr>
      </w:pPr>
      <w:r w:rsidRPr="005E18C7">
        <w:rPr>
          <w:sz w:val="28"/>
          <w:szCs w:val="28"/>
        </w:rPr>
        <w:t xml:space="preserve">Основной текст – 14 </w:t>
      </w:r>
      <w:proofErr w:type="spellStart"/>
      <w:r w:rsidRPr="005E18C7">
        <w:rPr>
          <w:sz w:val="28"/>
          <w:szCs w:val="28"/>
        </w:rPr>
        <w:t>пт</w:t>
      </w:r>
      <w:proofErr w:type="spellEnd"/>
    </w:p>
    <w:p w:rsidR="00B80595" w:rsidRPr="005E18C7" w:rsidRDefault="00B80595" w:rsidP="00B323EB">
      <w:pPr>
        <w:pStyle w:val="aff2"/>
        <w:numPr>
          <w:ilvl w:val="0"/>
          <w:numId w:val="13"/>
        </w:numPr>
        <w:shd w:val="clear" w:color="auto" w:fill="FFFFFF"/>
        <w:tabs>
          <w:tab w:val="left" w:pos="993"/>
        </w:tabs>
        <w:jc w:val="both"/>
        <w:rPr>
          <w:sz w:val="28"/>
          <w:szCs w:val="28"/>
        </w:rPr>
      </w:pPr>
      <w:r w:rsidRPr="005E18C7">
        <w:rPr>
          <w:sz w:val="28"/>
          <w:szCs w:val="28"/>
        </w:rPr>
        <w:t xml:space="preserve">Список источников – 12 </w:t>
      </w:r>
      <w:proofErr w:type="spellStart"/>
      <w:r w:rsidRPr="005E18C7">
        <w:rPr>
          <w:sz w:val="28"/>
          <w:szCs w:val="28"/>
        </w:rPr>
        <w:t>пт</w:t>
      </w:r>
      <w:proofErr w:type="spellEnd"/>
    </w:p>
    <w:p w:rsidR="00B80595" w:rsidRPr="005E18C7" w:rsidRDefault="00B80595" w:rsidP="00B323EB">
      <w:pPr>
        <w:pStyle w:val="aff2"/>
        <w:numPr>
          <w:ilvl w:val="0"/>
          <w:numId w:val="13"/>
        </w:numPr>
        <w:shd w:val="clear" w:color="auto" w:fill="FFFFFF"/>
        <w:tabs>
          <w:tab w:val="left" w:pos="993"/>
        </w:tabs>
        <w:jc w:val="both"/>
        <w:rPr>
          <w:sz w:val="28"/>
          <w:szCs w:val="28"/>
        </w:rPr>
      </w:pPr>
      <w:r w:rsidRPr="005E18C7">
        <w:rPr>
          <w:sz w:val="28"/>
          <w:szCs w:val="28"/>
        </w:rPr>
        <w:t xml:space="preserve">Таблицы, рисунки, формулы – 12 </w:t>
      </w:r>
      <w:proofErr w:type="spellStart"/>
      <w:r w:rsidRPr="005E18C7">
        <w:rPr>
          <w:sz w:val="28"/>
          <w:szCs w:val="28"/>
        </w:rPr>
        <w:t>пт</w:t>
      </w:r>
      <w:proofErr w:type="spellEnd"/>
    </w:p>
    <w:p w:rsidR="00B80595" w:rsidRPr="005E18C7" w:rsidRDefault="00B80595" w:rsidP="00B323EB">
      <w:pPr>
        <w:pStyle w:val="aff2"/>
        <w:numPr>
          <w:ilvl w:val="0"/>
          <w:numId w:val="13"/>
        </w:numPr>
        <w:shd w:val="clear" w:color="auto" w:fill="FFFFFF"/>
        <w:tabs>
          <w:tab w:val="left" w:pos="993"/>
        </w:tabs>
        <w:jc w:val="both"/>
        <w:rPr>
          <w:sz w:val="28"/>
          <w:szCs w:val="28"/>
        </w:rPr>
      </w:pPr>
      <w:r w:rsidRPr="005E18C7">
        <w:rPr>
          <w:sz w:val="28"/>
          <w:szCs w:val="28"/>
        </w:rPr>
        <w:t xml:space="preserve">Объемные таблицы – не менее 10 </w:t>
      </w:r>
      <w:proofErr w:type="spellStart"/>
      <w:r w:rsidRPr="005E18C7">
        <w:rPr>
          <w:sz w:val="28"/>
          <w:szCs w:val="28"/>
        </w:rPr>
        <w:t>пт</w:t>
      </w:r>
      <w:proofErr w:type="spellEnd"/>
    </w:p>
    <w:p w:rsidR="00B80595" w:rsidRPr="005E18C7" w:rsidRDefault="00B80595" w:rsidP="00B80595">
      <w:pPr>
        <w:shd w:val="clear" w:color="auto" w:fill="FFFFFF"/>
        <w:tabs>
          <w:tab w:val="left" w:pos="993"/>
        </w:tabs>
        <w:ind w:firstLine="709"/>
        <w:jc w:val="both"/>
        <w:rPr>
          <w:sz w:val="28"/>
          <w:szCs w:val="28"/>
        </w:rPr>
      </w:pPr>
      <w:r w:rsidRPr="005E18C7">
        <w:rPr>
          <w:sz w:val="28"/>
          <w:szCs w:val="28"/>
        </w:rPr>
        <w:t>Цвет шрифта: черный, рисунки и графики могут быть выполнены только в черно-белой гамме; нельзя использовать сплошную заливку</w:t>
      </w:r>
    </w:p>
    <w:p w:rsidR="00B80595" w:rsidRPr="005E18C7" w:rsidRDefault="00B80595" w:rsidP="00B80595">
      <w:pPr>
        <w:shd w:val="clear" w:color="auto" w:fill="FFFFFF"/>
        <w:tabs>
          <w:tab w:val="left" w:pos="993"/>
        </w:tabs>
        <w:ind w:firstLine="709"/>
        <w:jc w:val="both"/>
        <w:rPr>
          <w:sz w:val="28"/>
          <w:szCs w:val="28"/>
        </w:rPr>
      </w:pPr>
      <w:r w:rsidRPr="005E18C7">
        <w:rPr>
          <w:sz w:val="28"/>
          <w:szCs w:val="28"/>
        </w:rPr>
        <w:t>Выравнивание:</w:t>
      </w:r>
    </w:p>
    <w:p w:rsidR="00B80595" w:rsidRPr="005E18C7" w:rsidRDefault="00B80595" w:rsidP="00B323EB">
      <w:pPr>
        <w:pStyle w:val="aff2"/>
        <w:numPr>
          <w:ilvl w:val="0"/>
          <w:numId w:val="14"/>
        </w:numPr>
        <w:shd w:val="clear" w:color="auto" w:fill="FFFFFF"/>
        <w:tabs>
          <w:tab w:val="left" w:pos="993"/>
        </w:tabs>
        <w:jc w:val="both"/>
        <w:rPr>
          <w:sz w:val="28"/>
          <w:szCs w:val="28"/>
        </w:rPr>
      </w:pPr>
      <w:r w:rsidRPr="005E18C7">
        <w:rPr>
          <w:sz w:val="28"/>
          <w:szCs w:val="28"/>
        </w:rPr>
        <w:t>Основной текст, список источников, сноски, аннотация и ключевые слова – по ширине</w:t>
      </w:r>
    </w:p>
    <w:p w:rsidR="00B80595" w:rsidRPr="005E18C7" w:rsidRDefault="00B80595" w:rsidP="00B323EB">
      <w:pPr>
        <w:pStyle w:val="aff2"/>
        <w:numPr>
          <w:ilvl w:val="0"/>
          <w:numId w:val="14"/>
        </w:numPr>
        <w:shd w:val="clear" w:color="auto" w:fill="FFFFFF"/>
        <w:tabs>
          <w:tab w:val="left" w:pos="993"/>
        </w:tabs>
        <w:jc w:val="both"/>
        <w:rPr>
          <w:sz w:val="28"/>
          <w:szCs w:val="28"/>
        </w:rPr>
      </w:pPr>
      <w:r w:rsidRPr="005E18C7">
        <w:rPr>
          <w:sz w:val="28"/>
          <w:szCs w:val="28"/>
        </w:rPr>
        <w:t>Заголовок – по центру</w:t>
      </w:r>
    </w:p>
    <w:p w:rsidR="00966911" w:rsidRPr="005E18C7" w:rsidRDefault="00CD7936" w:rsidP="00B80595">
      <w:pPr>
        <w:shd w:val="clear" w:color="auto" w:fill="FFFFFF"/>
        <w:tabs>
          <w:tab w:val="left" w:pos="993"/>
        </w:tabs>
        <w:ind w:firstLine="709"/>
        <w:jc w:val="both"/>
        <w:rPr>
          <w:sz w:val="28"/>
          <w:szCs w:val="28"/>
        </w:rPr>
      </w:pPr>
      <w:r w:rsidRPr="005E18C7">
        <w:rPr>
          <w:sz w:val="28"/>
          <w:szCs w:val="28"/>
        </w:rPr>
        <w:t xml:space="preserve">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w:t>
      </w:r>
      <w:r w:rsidR="00966911" w:rsidRPr="005E18C7">
        <w:rPr>
          <w:sz w:val="28"/>
          <w:szCs w:val="28"/>
        </w:rPr>
        <w:t>Абзацный отступ равен 1,2</w:t>
      </w:r>
      <w:r w:rsidRPr="005E18C7">
        <w:rPr>
          <w:sz w:val="28"/>
          <w:szCs w:val="28"/>
        </w:rPr>
        <w:t>5</w:t>
      </w:r>
      <w:r w:rsidR="00966911" w:rsidRPr="005E18C7">
        <w:rPr>
          <w:sz w:val="28"/>
          <w:szCs w:val="28"/>
        </w:rPr>
        <w:t xml:space="preserve"> см. Основной текст работы должен быть выровнен по ширине. </w:t>
      </w:r>
      <w:r w:rsidR="00DF7252" w:rsidRPr="005E18C7">
        <w:rPr>
          <w:sz w:val="28"/>
          <w:szCs w:val="28"/>
        </w:rPr>
        <w:t>Параграф может начинаться на текущей странице, если на нее вмещается минимум пять строк текста.</w:t>
      </w:r>
    </w:p>
    <w:p w:rsidR="00966911" w:rsidRPr="005E18C7" w:rsidRDefault="00966911" w:rsidP="00B80595">
      <w:pPr>
        <w:shd w:val="clear" w:color="auto" w:fill="FFFFFF"/>
        <w:tabs>
          <w:tab w:val="left" w:pos="993"/>
        </w:tabs>
        <w:ind w:firstLine="709"/>
        <w:jc w:val="both"/>
        <w:rPr>
          <w:sz w:val="28"/>
          <w:szCs w:val="28"/>
        </w:rPr>
      </w:pPr>
      <w:r w:rsidRPr="005E18C7">
        <w:rPr>
          <w:sz w:val="28"/>
          <w:szCs w:val="28"/>
        </w:rPr>
        <w:t>Нумерация страниц производится сквозным способом по всему тексту работы начиная с титульного листа, но цифры печатаются только со второго листа (в центре или справа нижней части листа, без точки).</w:t>
      </w:r>
    </w:p>
    <w:p w:rsidR="00966911" w:rsidRPr="005E18C7" w:rsidRDefault="00966911" w:rsidP="00B80595">
      <w:pPr>
        <w:shd w:val="clear" w:color="auto" w:fill="FFFFFF"/>
        <w:tabs>
          <w:tab w:val="left" w:pos="993"/>
        </w:tabs>
        <w:ind w:firstLine="709"/>
        <w:jc w:val="both"/>
        <w:rPr>
          <w:iCs/>
          <w:sz w:val="28"/>
          <w:szCs w:val="28"/>
        </w:rPr>
      </w:pPr>
      <w:r w:rsidRPr="005E18C7">
        <w:rPr>
          <w:sz w:val="28"/>
          <w:szCs w:val="28"/>
        </w:rPr>
        <w:t>Курсовая работа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 (Приложение 1</w:t>
      </w:r>
      <w:r w:rsidRPr="005E18C7">
        <w:rPr>
          <w:iCs/>
          <w:sz w:val="28"/>
          <w:szCs w:val="28"/>
        </w:rPr>
        <w:t>).</w:t>
      </w:r>
    </w:p>
    <w:p w:rsidR="00966911" w:rsidRPr="005E18C7" w:rsidRDefault="00966911" w:rsidP="00B80595">
      <w:pPr>
        <w:shd w:val="clear" w:color="auto" w:fill="FFFFFF"/>
        <w:tabs>
          <w:tab w:val="left" w:pos="993"/>
        </w:tabs>
        <w:ind w:firstLine="709"/>
        <w:jc w:val="both"/>
        <w:rPr>
          <w:sz w:val="28"/>
          <w:szCs w:val="28"/>
        </w:rPr>
      </w:pPr>
      <w:r w:rsidRPr="005E18C7">
        <w:rPr>
          <w:sz w:val="28"/>
          <w:szCs w:val="28"/>
        </w:rPr>
        <w:t>На второй странице работы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В Приложении 2 приведен образец оформления Оглавления.</w:t>
      </w:r>
    </w:p>
    <w:p w:rsidR="00966911" w:rsidRPr="005E18C7" w:rsidRDefault="00966911" w:rsidP="00B80595">
      <w:pPr>
        <w:shd w:val="clear" w:color="auto" w:fill="FFFFFF"/>
        <w:tabs>
          <w:tab w:val="left" w:pos="993"/>
        </w:tabs>
        <w:ind w:firstLine="709"/>
        <w:jc w:val="both"/>
        <w:rPr>
          <w:sz w:val="28"/>
          <w:szCs w:val="28"/>
        </w:rPr>
      </w:pPr>
      <w:r w:rsidRPr="005E18C7">
        <w:rPr>
          <w:sz w:val="28"/>
          <w:szCs w:val="28"/>
        </w:rPr>
        <w:t xml:space="preserve">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w:t>
      </w:r>
      <w:r w:rsidRPr="005E18C7">
        <w:rPr>
          <w:sz w:val="28"/>
          <w:szCs w:val="28"/>
        </w:rPr>
        <w:lastRenderedPageBreak/>
        <w:t>использование выделения курсивом и жирным шрифтом.</w:t>
      </w:r>
    </w:p>
    <w:p w:rsidR="00966911" w:rsidRPr="005E18C7" w:rsidRDefault="00966911" w:rsidP="00B80595">
      <w:pPr>
        <w:shd w:val="clear" w:color="auto" w:fill="FFFFFF"/>
        <w:tabs>
          <w:tab w:val="left" w:pos="993"/>
        </w:tabs>
        <w:ind w:firstLine="709"/>
        <w:jc w:val="both"/>
        <w:rPr>
          <w:sz w:val="28"/>
          <w:szCs w:val="28"/>
        </w:rPr>
      </w:pPr>
      <w:r w:rsidRPr="005E18C7">
        <w:rPr>
          <w:sz w:val="28"/>
          <w:szCs w:val="28"/>
        </w:rPr>
        <w:t>Внутри текста работы не допускается использование фамилий без инициалов. Инициалы всегда (кроме Списка использованной литературы) должны стоять перед фамилией через пробел. (Например, И.И. Иванов).</w:t>
      </w:r>
    </w:p>
    <w:p w:rsidR="00966911" w:rsidRPr="005E18C7" w:rsidRDefault="00966911" w:rsidP="00966911">
      <w:pPr>
        <w:pStyle w:val="2"/>
        <w:spacing w:before="120" w:after="120"/>
        <w:ind w:firstLine="567"/>
        <w:rPr>
          <w:rFonts w:ascii="Times New Roman" w:hAnsi="Times New Roman"/>
          <w:b w:val="0"/>
        </w:rPr>
      </w:pPr>
      <w:bookmarkStart w:id="37" w:name="_Toc294469592"/>
      <w:bookmarkStart w:id="38" w:name="_Toc472201718"/>
      <w:r w:rsidRPr="005E18C7">
        <w:rPr>
          <w:rFonts w:ascii="Times New Roman" w:hAnsi="Times New Roman"/>
          <w:b w:val="0"/>
        </w:rPr>
        <w:t>3.1. Структурные элементы работы</w:t>
      </w:r>
      <w:bookmarkEnd w:id="37"/>
      <w:bookmarkEnd w:id="38"/>
    </w:p>
    <w:p w:rsidR="00966911" w:rsidRPr="005E18C7" w:rsidRDefault="00966911" w:rsidP="00D133FD">
      <w:pPr>
        <w:shd w:val="clear" w:color="auto" w:fill="FFFFFF"/>
        <w:ind w:firstLine="709"/>
        <w:jc w:val="both"/>
        <w:rPr>
          <w:sz w:val="28"/>
          <w:szCs w:val="28"/>
        </w:rPr>
      </w:pPr>
      <w:r w:rsidRPr="005E18C7">
        <w:rPr>
          <w:sz w:val="28"/>
          <w:szCs w:val="28"/>
        </w:rPr>
        <w:t>Заголовки структурных элементов работы («Оглавление»,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w:t>
      </w:r>
      <w:r w:rsidR="004F3980" w:rsidRPr="005E18C7">
        <w:rPr>
          <w:sz w:val="28"/>
          <w:szCs w:val="28"/>
        </w:rPr>
        <w:t>, без выделения</w:t>
      </w:r>
      <w:r w:rsidRPr="005E18C7">
        <w:rPr>
          <w:sz w:val="28"/>
          <w:szCs w:val="28"/>
        </w:rPr>
        <w:t>.</w:t>
      </w:r>
    </w:p>
    <w:p w:rsidR="00966911" w:rsidRPr="005E18C7" w:rsidRDefault="00966911" w:rsidP="00D133FD">
      <w:pPr>
        <w:pStyle w:val="15"/>
        <w:tabs>
          <w:tab w:val="left" w:pos="1080"/>
        </w:tabs>
        <w:spacing w:line="240" w:lineRule="auto"/>
        <w:ind w:firstLine="709"/>
        <w:jc w:val="both"/>
        <w:rPr>
          <w:sz w:val="28"/>
          <w:szCs w:val="28"/>
        </w:rPr>
      </w:pPr>
      <w:r w:rsidRPr="005E18C7">
        <w:rPr>
          <w:sz w:val="28"/>
          <w:szCs w:val="28"/>
        </w:rPr>
        <w:t>Главы и параграфы работы должны иметь заголовки. Заголовки не должны слово в слово совпадать ни друг с другом, ни с темой. Они должны быть содержательными, отражать идеи раскрываемые в них. Их назначение – направлять внимание на конкретный материал.</w:t>
      </w:r>
    </w:p>
    <w:p w:rsidR="00966911" w:rsidRPr="005E18C7" w:rsidRDefault="00966911" w:rsidP="00D133FD">
      <w:pPr>
        <w:shd w:val="clear" w:color="auto" w:fill="FFFFFF"/>
        <w:ind w:firstLine="709"/>
        <w:jc w:val="both"/>
        <w:rPr>
          <w:sz w:val="28"/>
          <w:szCs w:val="28"/>
        </w:rPr>
      </w:pPr>
      <w:r w:rsidRPr="005E18C7">
        <w:rPr>
          <w:sz w:val="28"/>
          <w:szCs w:val="28"/>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r w:rsidR="004F3980" w:rsidRPr="005E18C7">
        <w:rPr>
          <w:sz w:val="28"/>
          <w:szCs w:val="28"/>
        </w:rPr>
        <w:t>, не выделяя</w:t>
      </w:r>
      <w:r w:rsidRPr="005E18C7">
        <w:rPr>
          <w:sz w:val="28"/>
          <w:szCs w:val="28"/>
        </w:rPr>
        <w:t>.</w:t>
      </w:r>
      <w:r w:rsidR="00D133FD" w:rsidRPr="005E18C7">
        <w:rPr>
          <w:sz w:val="28"/>
          <w:szCs w:val="28"/>
        </w:rPr>
        <w:t xml:space="preserve"> </w:t>
      </w:r>
      <w:r w:rsidRPr="005E18C7">
        <w:rPr>
          <w:sz w:val="28"/>
          <w:szCs w:val="28"/>
        </w:rPr>
        <w:t>Если заголовок состоит из двух предложений, их разделяют точкой.</w:t>
      </w:r>
    </w:p>
    <w:p w:rsidR="00966911" w:rsidRPr="00C3050E" w:rsidRDefault="00966911" w:rsidP="00D133FD">
      <w:pPr>
        <w:shd w:val="clear" w:color="auto" w:fill="FFFFFF"/>
        <w:ind w:firstLine="709"/>
        <w:jc w:val="both"/>
        <w:rPr>
          <w:sz w:val="28"/>
          <w:szCs w:val="28"/>
        </w:rPr>
      </w:pPr>
      <w:r w:rsidRPr="00C3050E">
        <w:rPr>
          <w:sz w:val="28"/>
          <w:szCs w:val="28"/>
        </w:rPr>
        <w:t xml:space="preserve">Между строчками заголовка следует делать один </w:t>
      </w:r>
      <w:r w:rsidR="00486CF7" w:rsidRPr="00C3050E">
        <w:rPr>
          <w:sz w:val="28"/>
          <w:szCs w:val="28"/>
        </w:rPr>
        <w:t xml:space="preserve">одинарный </w:t>
      </w:r>
      <w:r w:rsidRPr="00C3050E">
        <w:rPr>
          <w:sz w:val="28"/>
          <w:szCs w:val="28"/>
        </w:rPr>
        <w:t xml:space="preserve">интервал, перед текстом – три </w:t>
      </w:r>
      <w:r w:rsidR="00486CF7" w:rsidRPr="00C3050E">
        <w:rPr>
          <w:sz w:val="28"/>
          <w:szCs w:val="28"/>
        </w:rPr>
        <w:t xml:space="preserve">одинарных </w:t>
      </w:r>
      <w:r w:rsidRPr="00C3050E">
        <w:rPr>
          <w:sz w:val="28"/>
          <w:szCs w:val="28"/>
        </w:rPr>
        <w:t xml:space="preserve">интервала. Расстояние между заголовками главы и параграфа – два </w:t>
      </w:r>
      <w:r w:rsidR="00486CF7" w:rsidRPr="00C3050E">
        <w:rPr>
          <w:sz w:val="28"/>
          <w:szCs w:val="28"/>
        </w:rPr>
        <w:t xml:space="preserve">одинарных </w:t>
      </w:r>
      <w:r w:rsidRPr="00C3050E">
        <w:rPr>
          <w:sz w:val="28"/>
          <w:szCs w:val="28"/>
        </w:rPr>
        <w:t>интервала.</w:t>
      </w:r>
    </w:p>
    <w:p w:rsidR="00CD7936" w:rsidRPr="005E18C7" w:rsidRDefault="00CD7936" w:rsidP="00D133FD">
      <w:pPr>
        <w:shd w:val="clear" w:color="auto" w:fill="FFFFFF"/>
        <w:ind w:firstLine="709"/>
        <w:jc w:val="both"/>
        <w:rPr>
          <w:sz w:val="28"/>
          <w:szCs w:val="28"/>
        </w:rPr>
      </w:pPr>
      <w:r w:rsidRPr="00C3050E">
        <w:rPr>
          <w:sz w:val="28"/>
          <w:szCs w:val="28"/>
        </w:rPr>
        <w:t xml:space="preserve">После текста перед названием </w:t>
      </w:r>
      <w:r w:rsidR="00C3050E" w:rsidRPr="00C3050E">
        <w:rPr>
          <w:sz w:val="28"/>
          <w:szCs w:val="28"/>
        </w:rPr>
        <w:t xml:space="preserve">следующего </w:t>
      </w:r>
      <w:r w:rsidRPr="00C3050E">
        <w:rPr>
          <w:sz w:val="28"/>
          <w:szCs w:val="28"/>
        </w:rPr>
        <w:t>параграфа следует делать три п</w:t>
      </w:r>
      <w:r w:rsidR="00486CF7" w:rsidRPr="00C3050E">
        <w:rPr>
          <w:sz w:val="28"/>
          <w:szCs w:val="28"/>
        </w:rPr>
        <w:t>олуторных интервала.</w:t>
      </w:r>
      <w:r w:rsidR="00C3050E" w:rsidRPr="00C3050E">
        <w:rPr>
          <w:sz w:val="28"/>
          <w:szCs w:val="28"/>
        </w:rPr>
        <w:t xml:space="preserve"> </w:t>
      </w:r>
    </w:p>
    <w:p w:rsidR="00966911" w:rsidRPr="005E18C7" w:rsidRDefault="00966911" w:rsidP="00D133FD">
      <w:pPr>
        <w:shd w:val="clear" w:color="auto" w:fill="FFFFFF"/>
        <w:ind w:firstLine="709"/>
        <w:jc w:val="both"/>
        <w:rPr>
          <w:sz w:val="28"/>
          <w:szCs w:val="28"/>
        </w:rPr>
      </w:pPr>
      <w:r w:rsidRPr="005E18C7">
        <w:rPr>
          <w:sz w:val="28"/>
          <w:szCs w:val="28"/>
        </w:rPr>
        <w:t xml:space="preserve">Главы и параграфы работы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5E18C7">
        <w:rPr>
          <w:iCs/>
          <w:sz w:val="28"/>
          <w:szCs w:val="28"/>
        </w:rPr>
        <w:t>1.1</w:t>
      </w:r>
      <w:r w:rsidR="00403DA8" w:rsidRPr="005E18C7">
        <w:rPr>
          <w:iCs/>
          <w:sz w:val="28"/>
          <w:szCs w:val="28"/>
        </w:rPr>
        <w:t>.</w:t>
      </w:r>
      <w:r w:rsidRPr="005E18C7">
        <w:rPr>
          <w:iCs/>
          <w:sz w:val="28"/>
          <w:szCs w:val="28"/>
        </w:rPr>
        <w:t>, 1.2</w:t>
      </w:r>
      <w:r w:rsidR="00403DA8" w:rsidRPr="005E18C7">
        <w:rPr>
          <w:iCs/>
          <w:sz w:val="28"/>
          <w:szCs w:val="28"/>
        </w:rPr>
        <w:t>.</w:t>
      </w:r>
      <w:r w:rsidRPr="005E18C7">
        <w:rPr>
          <w:iCs/>
          <w:sz w:val="28"/>
          <w:szCs w:val="28"/>
        </w:rPr>
        <w:t>, 1.3</w:t>
      </w:r>
      <w:r w:rsidR="00403DA8" w:rsidRPr="005E18C7">
        <w:rPr>
          <w:iCs/>
          <w:sz w:val="28"/>
          <w:szCs w:val="28"/>
        </w:rPr>
        <w:t>.</w:t>
      </w:r>
      <w:r w:rsidRPr="005E18C7">
        <w:rPr>
          <w:iCs/>
          <w:sz w:val="28"/>
          <w:szCs w:val="28"/>
        </w:rPr>
        <w:t xml:space="preserve"> и т.д.).</w:t>
      </w:r>
      <w:r w:rsidRPr="005E18C7">
        <w:rPr>
          <w:sz w:val="28"/>
          <w:szCs w:val="28"/>
        </w:rPr>
        <w:t xml:space="preserve"> Заголовки третьего уровня в работе не используются.</w:t>
      </w:r>
    </w:p>
    <w:p w:rsidR="00966911" w:rsidRPr="005E18C7" w:rsidRDefault="00966911" w:rsidP="00966911">
      <w:pPr>
        <w:pStyle w:val="2"/>
        <w:spacing w:before="120" w:after="120"/>
        <w:ind w:firstLine="567"/>
        <w:rPr>
          <w:rFonts w:ascii="Times New Roman" w:hAnsi="Times New Roman"/>
          <w:b w:val="0"/>
        </w:rPr>
      </w:pPr>
      <w:bookmarkStart w:id="39" w:name="_Toc294469593"/>
      <w:bookmarkStart w:id="40" w:name="_Toc472201719"/>
      <w:r w:rsidRPr="005E18C7">
        <w:rPr>
          <w:rFonts w:ascii="Times New Roman" w:hAnsi="Times New Roman"/>
          <w:b w:val="0"/>
        </w:rPr>
        <w:t>3.2. Оформление ссылок</w:t>
      </w:r>
      <w:bookmarkEnd w:id="39"/>
      <w:bookmarkEnd w:id="40"/>
    </w:p>
    <w:p w:rsidR="00966911" w:rsidRPr="005E18C7" w:rsidRDefault="00966911" w:rsidP="00BE5F0E">
      <w:pPr>
        <w:pStyle w:val="3"/>
        <w:ind w:firstLine="709"/>
        <w:jc w:val="both"/>
        <w:rPr>
          <w:sz w:val="28"/>
          <w:szCs w:val="28"/>
        </w:rPr>
      </w:pPr>
      <w:r w:rsidRPr="005E18C7">
        <w:rPr>
          <w:sz w:val="28"/>
          <w:szCs w:val="28"/>
        </w:rPr>
        <w:t>Важным моментом при написании курсовой работы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BE5F0E" w:rsidRPr="005E18C7" w:rsidRDefault="00966911" w:rsidP="00BE5F0E">
      <w:pPr>
        <w:shd w:val="clear" w:color="auto" w:fill="FFFFFF"/>
        <w:ind w:firstLine="709"/>
        <w:jc w:val="both"/>
        <w:rPr>
          <w:sz w:val="28"/>
          <w:szCs w:val="28"/>
        </w:rPr>
      </w:pPr>
      <w:r w:rsidRPr="005E18C7">
        <w:rPr>
          <w:sz w:val="28"/>
          <w:szCs w:val="28"/>
        </w:rPr>
        <w:t>Библиографическая ссылка – это соответственное описание источника цитат. Ее назначение – указать на источник используемого материала.</w:t>
      </w:r>
    </w:p>
    <w:p w:rsidR="00BE5F0E" w:rsidRPr="005E18C7" w:rsidRDefault="00BE5F0E" w:rsidP="00BE5F0E">
      <w:pPr>
        <w:shd w:val="clear" w:color="auto" w:fill="FFFFFF"/>
        <w:ind w:firstLine="709"/>
        <w:jc w:val="both"/>
        <w:rPr>
          <w:sz w:val="28"/>
          <w:szCs w:val="28"/>
        </w:rPr>
      </w:pPr>
      <w:r w:rsidRPr="005E18C7">
        <w:rPr>
          <w:sz w:val="28"/>
          <w:szCs w:val="28"/>
        </w:rPr>
        <w:t>Оформление ссылок на использованные источники выполняется в соответствии со следующими правилами:</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bookmarkStart w:id="41" w:name="_Toc294469594"/>
      <w:r w:rsidRPr="004F2460">
        <w:rPr>
          <w:rFonts w:cstheme="minorBidi"/>
          <w:color w:val="000000" w:themeColor="text1"/>
          <w:kern w:val="24"/>
          <w:sz w:val="28"/>
          <w:szCs w:val="28"/>
        </w:rPr>
        <w:t>[Леонов, 2006, с. 75] – если приводится цитата</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В.Л., 2006, с. 89] – если приводится цитата и среди авторов есть однофамильцы</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2006б] – если у одного автора есть работы одного года выпуска</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Дмитриева, 2006, с. 89] – если приводится цитата и у работы два автора</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2006] – если заимствуется идея</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lastRenderedPageBreak/>
        <w:t>[Леонов В.Л., 2006] – если заимствуется идея и среди авторов есть однофамильцы</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2006б] – если у одного автора есть работы одного года выпуска</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и др., 2006, с. 89], [</w:t>
      </w:r>
      <w:proofErr w:type="spellStart"/>
      <w:r w:rsidRPr="004F2460">
        <w:rPr>
          <w:rFonts w:cstheme="minorBidi"/>
          <w:color w:val="000000" w:themeColor="text1"/>
          <w:kern w:val="24"/>
          <w:sz w:val="28"/>
          <w:szCs w:val="28"/>
        </w:rPr>
        <w:t>Williamson</w:t>
      </w:r>
      <w:proofErr w:type="spellEnd"/>
      <w:r w:rsidRPr="004F2460">
        <w:rPr>
          <w:rFonts w:cstheme="minorBidi"/>
          <w:color w:val="000000" w:themeColor="text1"/>
          <w:kern w:val="24"/>
          <w:sz w:val="28"/>
          <w:szCs w:val="28"/>
        </w:rPr>
        <w:t xml:space="preserve"> </w:t>
      </w:r>
      <w:proofErr w:type="spellStart"/>
      <w:r w:rsidRPr="004F2460">
        <w:rPr>
          <w:rFonts w:cstheme="minorBidi"/>
          <w:color w:val="000000" w:themeColor="text1"/>
          <w:kern w:val="24"/>
          <w:sz w:val="28"/>
          <w:szCs w:val="28"/>
        </w:rPr>
        <w:t>et</w:t>
      </w:r>
      <w:proofErr w:type="spellEnd"/>
      <w:r w:rsidRPr="004F2460">
        <w:rPr>
          <w:rFonts w:cstheme="minorBidi"/>
          <w:color w:val="000000" w:themeColor="text1"/>
          <w:kern w:val="24"/>
          <w:sz w:val="28"/>
          <w:szCs w:val="28"/>
        </w:rPr>
        <w:t xml:space="preserve"> </w:t>
      </w:r>
      <w:proofErr w:type="spellStart"/>
      <w:r w:rsidRPr="004F2460">
        <w:rPr>
          <w:rFonts w:cstheme="minorBidi"/>
          <w:color w:val="000000" w:themeColor="text1"/>
          <w:kern w:val="24"/>
          <w:sz w:val="28"/>
          <w:szCs w:val="28"/>
        </w:rPr>
        <w:t>al</w:t>
      </w:r>
      <w:proofErr w:type="spellEnd"/>
      <w:r w:rsidRPr="004F2460">
        <w:rPr>
          <w:rFonts w:cstheme="minorBidi"/>
          <w:color w:val="000000" w:themeColor="text1"/>
          <w:kern w:val="24"/>
          <w:sz w:val="28"/>
          <w:szCs w:val="28"/>
        </w:rPr>
        <w:t>., 2006, p. 75] – если приводится цитата по работам более одного автора</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Дмитриева, 2006] – если заимствуется идея по работам более одного автора</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и др., 2006], [</w:t>
      </w:r>
      <w:proofErr w:type="spellStart"/>
      <w:r w:rsidRPr="004F2460">
        <w:rPr>
          <w:rFonts w:cstheme="minorBidi"/>
          <w:color w:val="000000" w:themeColor="text1"/>
          <w:kern w:val="24"/>
          <w:sz w:val="28"/>
          <w:szCs w:val="28"/>
        </w:rPr>
        <w:t>Williamson</w:t>
      </w:r>
      <w:proofErr w:type="spellEnd"/>
      <w:r w:rsidRPr="004F2460">
        <w:rPr>
          <w:rFonts w:cstheme="minorBidi"/>
          <w:color w:val="000000" w:themeColor="text1"/>
          <w:kern w:val="24"/>
          <w:sz w:val="28"/>
          <w:szCs w:val="28"/>
        </w:rPr>
        <w:t xml:space="preserve"> </w:t>
      </w:r>
      <w:proofErr w:type="spellStart"/>
      <w:r w:rsidRPr="004F2460">
        <w:rPr>
          <w:rFonts w:cstheme="minorBidi"/>
          <w:color w:val="000000" w:themeColor="text1"/>
          <w:kern w:val="24"/>
          <w:sz w:val="28"/>
          <w:szCs w:val="28"/>
        </w:rPr>
        <w:t>et</w:t>
      </w:r>
      <w:proofErr w:type="spellEnd"/>
      <w:r w:rsidRPr="004F2460">
        <w:rPr>
          <w:rFonts w:cstheme="minorBidi"/>
          <w:color w:val="000000" w:themeColor="text1"/>
          <w:kern w:val="24"/>
          <w:sz w:val="28"/>
          <w:szCs w:val="28"/>
        </w:rPr>
        <w:t xml:space="preserve"> </w:t>
      </w:r>
      <w:proofErr w:type="spellStart"/>
      <w:r w:rsidRPr="004F2460">
        <w:rPr>
          <w:rFonts w:cstheme="minorBidi"/>
          <w:color w:val="000000" w:themeColor="text1"/>
          <w:kern w:val="24"/>
          <w:sz w:val="28"/>
          <w:szCs w:val="28"/>
        </w:rPr>
        <w:t>al</w:t>
      </w:r>
      <w:proofErr w:type="spellEnd"/>
      <w:r w:rsidRPr="004F2460">
        <w:rPr>
          <w:rFonts w:cstheme="minorBidi"/>
          <w:color w:val="000000" w:themeColor="text1"/>
          <w:kern w:val="24"/>
          <w:sz w:val="28"/>
          <w:szCs w:val="28"/>
        </w:rPr>
        <w:t>., 2006] – если у работы более двух авторов</w:t>
      </w:r>
    </w:p>
    <w:p w:rsidR="004F2460" w:rsidRPr="004F2460" w:rsidRDefault="004F2460" w:rsidP="007E253C">
      <w:pPr>
        <w:pStyle w:val="aff2"/>
        <w:widowControl/>
        <w:autoSpaceDE/>
        <w:autoSpaceDN/>
        <w:adjustRightInd/>
        <w:ind w:left="0" w:right="113"/>
        <w:jc w:val="center"/>
        <w:rPr>
          <w:sz w:val="28"/>
          <w:szCs w:val="28"/>
        </w:rPr>
      </w:pPr>
      <w:r w:rsidRPr="004F2460">
        <w:rPr>
          <w:rFonts w:cstheme="minorBidi"/>
          <w:b/>
          <w:bCs/>
          <w:color w:val="000000" w:themeColor="text1"/>
          <w:kern w:val="24"/>
          <w:sz w:val="28"/>
          <w:szCs w:val="28"/>
        </w:rPr>
        <w:t>ссылка на электронный ресурс оформляется так же, как и на печатный (слова электронный ресурс НЕ добавляются);</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[Система менеджмента качества, 2006] – если работа без обозначения автора</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4F2460" w:rsidRPr="004F2460" w:rsidRDefault="004F2460" w:rsidP="00B323EB">
      <w:pPr>
        <w:widowControl/>
        <w:numPr>
          <w:ilvl w:val="0"/>
          <w:numId w:val="11"/>
        </w:numPr>
        <w:autoSpaceDE/>
        <w:autoSpaceDN/>
        <w:adjustRightInd/>
        <w:ind w:left="0" w:right="113" w:firstLine="0"/>
        <w:contextualSpacing/>
        <w:jc w:val="both"/>
        <w:rPr>
          <w:sz w:val="28"/>
          <w:szCs w:val="28"/>
        </w:rPr>
      </w:pPr>
      <w:r w:rsidRPr="004F2460">
        <w:rPr>
          <w:rFonts w:cstheme="minorBidi"/>
          <w:color w:val="000000" w:themeColor="text1"/>
          <w:kern w:val="24"/>
          <w:sz w:val="28"/>
          <w:szCs w:val="28"/>
        </w:rPr>
        <w:t>[Леонов, Дмитриева, 2006; Петров, 1998] – если необходимо привести ссылки на несколько источников</w:t>
      </w:r>
    </w:p>
    <w:p w:rsidR="004F2460" w:rsidRPr="004F2460" w:rsidRDefault="004F2460" w:rsidP="00B323EB">
      <w:pPr>
        <w:pStyle w:val="aff2"/>
        <w:numPr>
          <w:ilvl w:val="0"/>
          <w:numId w:val="11"/>
        </w:numPr>
        <w:shd w:val="clear" w:color="auto" w:fill="FFFFFF"/>
        <w:ind w:left="0" w:right="113" w:firstLine="0"/>
        <w:jc w:val="both"/>
        <w:rPr>
          <w:sz w:val="28"/>
          <w:szCs w:val="28"/>
        </w:rPr>
      </w:pPr>
      <w:r w:rsidRPr="004F2460">
        <w:rPr>
          <w:rFonts w:cstheme="minorBidi"/>
          <w:color w:val="000000" w:themeColor="text1"/>
          <w:kern w:val="24"/>
          <w:sz w:val="28"/>
          <w:szCs w:val="28"/>
        </w:rPr>
        <w:t>[Федеральный закон № 239] – при ссылке на нормативно-правовой акт</w:t>
      </w:r>
    </w:p>
    <w:p w:rsidR="00966911" w:rsidRPr="005E18C7" w:rsidRDefault="00966911" w:rsidP="00966911">
      <w:pPr>
        <w:pStyle w:val="2"/>
        <w:spacing w:before="120" w:after="120"/>
        <w:ind w:firstLine="567"/>
        <w:rPr>
          <w:rFonts w:ascii="Times New Roman" w:hAnsi="Times New Roman"/>
          <w:b w:val="0"/>
        </w:rPr>
      </w:pPr>
      <w:bookmarkStart w:id="42" w:name="_Toc472201720"/>
      <w:r w:rsidRPr="005E18C7">
        <w:rPr>
          <w:rFonts w:ascii="Times New Roman" w:hAnsi="Times New Roman"/>
          <w:b w:val="0"/>
        </w:rPr>
        <w:t>3.3. Оформление перечислений</w:t>
      </w:r>
      <w:bookmarkEnd w:id="41"/>
      <w:bookmarkEnd w:id="42"/>
    </w:p>
    <w:p w:rsidR="00A335EA" w:rsidRPr="005E18C7" w:rsidRDefault="00966911" w:rsidP="00BE5F0E">
      <w:pPr>
        <w:shd w:val="clear" w:color="auto" w:fill="FFFFFF"/>
        <w:ind w:firstLine="709"/>
        <w:jc w:val="both"/>
        <w:rPr>
          <w:sz w:val="28"/>
          <w:szCs w:val="28"/>
        </w:rPr>
      </w:pPr>
      <w:r w:rsidRPr="005E18C7">
        <w:rPr>
          <w:sz w:val="28"/>
          <w:szCs w:val="28"/>
        </w:rPr>
        <w:t>В работе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966911" w:rsidRPr="005E18C7" w:rsidRDefault="00966911" w:rsidP="00BE5F0E">
      <w:pPr>
        <w:shd w:val="clear" w:color="auto" w:fill="FFFFFF"/>
        <w:ind w:firstLine="709"/>
        <w:jc w:val="both"/>
        <w:rPr>
          <w:bCs/>
          <w:i/>
          <w:sz w:val="28"/>
          <w:szCs w:val="28"/>
        </w:rPr>
      </w:pPr>
      <w:r w:rsidRPr="005E18C7">
        <w:rPr>
          <w:bCs/>
          <w:i/>
          <w:sz w:val="28"/>
          <w:szCs w:val="28"/>
        </w:rPr>
        <w:t>Например:</w:t>
      </w:r>
    </w:p>
    <w:p w:rsidR="00966911" w:rsidRPr="005E18C7" w:rsidRDefault="00966911" w:rsidP="00BE5F0E">
      <w:pPr>
        <w:keepNext/>
        <w:shd w:val="clear" w:color="auto" w:fill="FFFFFF"/>
        <w:ind w:firstLine="709"/>
        <w:jc w:val="both"/>
        <w:rPr>
          <w:sz w:val="28"/>
          <w:szCs w:val="28"/>
        </w:rPr>
      </w:pPr>
      <w:r w:rsidRPr="005E18C7">
        <w:rPr>
          <w:sz w:val="28"/>
          <w:szCs w:val="28"/>
        </w:rPr>
        <w:t>Принята следующая классификация рисков:</w:t>
      </w:r>
    </w:p>
    <w:p w:rsidR="00966911" w:rsidRPr="005E18C7" w:rsidRDefault="00966911" w:rsidP="00BE5F0E">
      <w:pPr>
        <w:shd w:val="clear" w:color="auto" w:fill="FFFFFF"/>
        <w:ind w:firstLine="709"/>
        <w:jc w:val="both"/>
        <w:rPr>
          <w:sz w:val="28"/>
          <w:szCs w:val="28"/>
        </w:rPr>
      </w:pPr>
      <w:r w:rsidRPr="005E18C7">
        <w:rPr>
          <w:sz w:val="28"/>
          <w:szCs w:val="28"/>
        </w:rPr>
        <w:t>а) микроэкономические риски;</w:t>
      </w:r>
    </w:p>
    <w:p w:rsidR="00966911" w:rsidRPr="005E18C7" w:rsidRDefault="00966911" w:rsidP="00BE5F0E">
      <w:pPr>
        <w:shd w:val="clear" w:color="auto" w:fill="FFFFFF"/>
        <w:ind w:firstLine="709"/>
        <w:jc w:val="both"/>
        <w:rPr>
          <w:sz w:val="28"/>
          <w:szCs w:val="28"/>
        </w:rPr>
      </w:pPr>
      <w:r w:rsidRPr="005E18C7">
        <w:rPr>
          <w:sz w:val="28"/>
          <w:szCs w:val="28"/>
        </w:rPr>
        <w:t>б) макроэкономические риски</w:t>
      </w:r>
    </w:p>
    <w:p w:rsidR="00966911" w:rsidRPr="005E18C7" w:rsidRDefault="004F2460" w:rsidP="00BE5F0E">
      <w:pPr>
        <w:shd w:val="clear" w:color="auto" w:fill="FFFFFF"/>
        <w:ind w:firstLine="709"/>
        <w:jc w:val="both"/>
        <w:rPr>
          <w:sz w:val="28"/>
          <w:szCs w:val="28"/>
        </w:rPr>
      </w:pPr>
      <w:r>
        <w:rPr>
          <w:sz w:val="28"/>
          <w:szCs w:val="28"/>
        </w:rPr>
        <w:t xml:space="preserve">   </w:t>
      </w:r>
      <w:r w:rsidR="00966911" w:rsidRPr="005E18C7">
        <w:rPr>
          <w:sz w:val="28"/>
          <w:szCs w:val="28"/>
        </w:rPr>
        <w:t>1) </w:t>
      </w:r>
      <w:r w:rsidR="00966911" w:rsidRPr="005E18C7">
        <w:rPr>
          <w:iCs/>
          <w:sz w:val="28"/>
          <w:szCs w:val="28"/>
        </w:rPr>
        <w:t>риск инфляционных ожиданий</w:t>
      </w:r>
      <w:r w:rsidR="00966911" w:rsidRPr="005E18C7">
        <w:rPr>
          <w:sz w:val="28"/>
          <w:szCs w:val="28"/>
        </w:rPr>
        <w:t>;</w:t>
      </w:r>
    </w:p>
    <w:p w:rsidR="00966911" w:rsidRPr="005E18C7" w:rsidRDefault="004F2460" w:rsidP="00BE5F0E">
      <w:pPr>
        <w:shd w:val="clear" w:color="auto" w:fill="FFFFFF"/>
        <w:ind w:firstLine="709"/>
        <w:jc w:val="both"/>
        <w:rPr>
          <w:iCs/>
          <w:sz w:val="28"/>
          <w:szCs w:val="28"/>
        </w:rPr>
      </w:pPr>
      <w:r>
        <w:rPr>
          <w:sz w:val="28"/>
          <w:szCs w:val="28"/>
        </w:rPr>
        <w:t xml:space="preserve">   </w:t>
      </w:r>
      <w:r w:rsidR="00966911" w:rsidRPr="005E18C7">
        <w:rPr>
          <w:sz w:val="28"/>
          <w:szCs w:val="28"/>
        </w:rPr>
        <w:t>2) </w:t>
      </w:r>
      <w:r w:rsidR="00966911" w:rsidRPr="005E18C7">
        <w:rPr>
          <w:iCs/>
          <w:sz w:val="28"/>
          <w:szCs w:val="28"/>
        </w:rPr>
        <w:t>риск изменения процентной ставки.</w:t>
      </w:r>
    </w:p>
    <w:p w:rsidR="00966911" w:rsidRPr="005E18C7" w:rsidRDefault="00966911" w:rsidP="00966911">
      <w:pPr>
        <w:pStyle w:val="2"/>
        <w:spacing w:before="120" w:after="120"/>
        <w:ind w:firstLine="567"/>
        <w:rPr>
          <w:rFonts w:ascii="Times New Roman" w:hAnsi="Times New Roman"/>
          <w:b w:val="0"/>
        </w:rPr>
      </w:pPr>
      <w:bookmarkStart w:id="43" w:name="_Toc294469595"/>
      <w:bookmarkStart w:id="44" w:name="_Toc472201721"/>
      <w:r w:rsidRPr="005E18C7">
        <w:rPr>
          <w:rFonts w:ascii="Times New Roman" w:hAnsi="Times New Roman"/>
          <w:b w:val="0"/>
        </w:rPr>
        <w:t>3.4. Оформление таблиц</w:t>
      </w:r>
      <w:bookmarkEnd w:id="43"/>
      <w:bookmarkEnd w:id="44"/>
    </w:p>
    <w:p w:rsidR="00966911" w:rsidRPr="005E18C7" w:rsidRDefault="00966911" w:rsidP="00BE5F0E">
      <w:pPr>
        <w:shd w:val="clear" w:color="auto" w:fill="FFFFFF"/>
        <w:ind w:firstLine="709"/>
        <w:jc w:val="both"/>
        <w:rPr>
          <w:sz w:val="28"/>
          <w:szCs w:val="28"/>
        </w:rPr>
      </w:pPr>
      <w:r w:rsidRPr="005E18C7">
        <w:rPr>
          <w:sz w:val="28"/>
          <w:szCs w:val="28"/>
        </w:rPr>
        <w:t>Цифровой материал,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966911" w:rsidRPr="005E18C7" w:rsidRDefault="00966911" w:rsidP="00BE5F0E">
      <w:pPr>
        <w:shd w:val="clear" w:color="auto" w:fill="FFFFFF"/>
        <w:ind w:firstLine="709"/>
        <w:jc w:val="both"/>
        <w:rPr>
          <w:sz w:val="28"/>
          <w:szCs w:val="28"/>
        </w:rPr>
      </w:pPr>
      <w:r w:rsidRPr="005E18C7">
        <w:rPr>
          <w:sz w:val="28"/>
          <w:szCs w:val="28"/>
        </w:rPr>
        <w:t xml:space="preserve">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w:t>
      </w:r>
      <w:r w:rsidRPr="005E18C7">
        <w:rPr>
          <w:sz w:val="28"/>
          <w:szCs w:val="28"/>
        </w:rPr>
        <w:lastRenderedPageBreak/>
        <w:t>ставится.</w:t>
      </w:r>
    </w:p>
    <w:p w:rsidR="00966911" w:rsidRPr="005E18C7" w:rsidRDefault="00966911" w:rsidP="00BE5F0E">
      <w:pPr>
        <w:shd w:val="clear" w:color="auto" w:fill="FFFFFF"/>
        <w:ind w:firstLine="709"/>
        <w:jc w:val="both"/>
        <w:rPr>
          <w:sz w:val="28"/>
          <w:szCs w:val="28"/>
        </w:rPr>
      </w:pPr>
      <w:r w:rsidRPr="005E18C7">
        <w:rPr>
          <w:sz w:val="28"/>
          <w:szCs w:val="28"/>
        </w:rPr>
        <w:t>Если таблица заимствована из книги или статьи другого автора, на нее должна быть оформлена ссылка (см. пример).</w:t>
      </w:r>
    </w:p>
    <w:p w:rsidR="00966911" w:rsidRPr="005E18C7" w:rsidRDefault="00966911" w:rsidP="00BE5F0E">
      <w:pPr>
        <w:shd w:val="clear" w:color="auto" w:fill="FFFFFF"/>
        <w:ind w:firstLine="709"/>
        <w:jc w:val="both"/>
        <w:rPr>
          <w:sz w:val="28"/>
          <w:szCs w:val="28"/>
        </w:rPr>
      </w:pPr>
      <w:r w:rsidRPr="005E18C7">
        <w:rPr>
          <w:sz w:val="28"/>
          <w:szCs w:val="28"/>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966911" w:rsidRPr="005E18C7" w:rsidRDefault="00966911" w:rsidP="00BE5F0E">
      <w:pPr>
        <w:shd w:val="clear" w:color="auto" w:fill="FFFFFF"/>
        <w:ind w:firstLine="709"/>
        <w:jc w:val="both"/>
        <w:rPr>
          <w:sz w:val="28"/>
          <w:szCs w:val="28"/>
        </w:rPr>
      </w:pPr>
      <w:r w:rsidRPr="005E18C7">
        <w:rPr>
          <w:sz w:val="28"/>
          <w:szCs w:val="28"/>
        </w:rPr>
        <w:t>Таблицы должны иметь сквозную нумерацию по всей курсовой работе. После номера таблицы точку не ставят. Знак «№» перед номером таблицы не используется.</w:t>
      </w:r>
    </w:p>
    <w:p w:rsidR="00966911" w:rsidRPr="005E18C7" w:rsidRDefault="00966911" w:rsidP="00BE5F0E">
      <w:pPr>
        <w:shd w:val="clear" w:color="auto" w:fill="FFFFFF"/>
        <w:ind w:firstLine="709"/>
        <w:jc w:val="both"/>
        <w:rPr>
          <w:sz w:val="28"/>
          <w:szCs w:val="28"/>
        </w:rPr>
      </w:pPr>
      <w:r w:rsidRPr="005E18C7">
        <w:rPr>
          <w:sz w:val="28"/>
          <w:szCs w:val="28"/>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единицу измерения, то эту единицу приводят над таблицей справа, используя предлог «в» (например, в тыс. руб., в га, в м</w:t>
      </w:r>
      <w:r w:rsidRPr="005E18C7">
        <w:rPr>
          <w:sz w:val="28"/>
          <w:szCs w:val="28"/>
          <w:vertAlign w:val="superscript"/>
        </w:rPr>
        <w:t>2</w:t>
      </w:r>
      <w:r w:rsidRPr="005E18C7">
        <w:rPr>
          <w:sz w:val="28"/>
          <w:szCs w:val="28"/>
        </w:rPr>
        <w:t>, в процентах и т.п.).</w:t>
      </w:r>
    </w:p>
    <w:p w:rsidR="00966911" w:rsidRPr="005E18C7" w:rsidRDefault="00966911" w:rsidP="00BE5F0E">
      <w:pPr>
        <w:shd w:val="clear" w:color="auto" w:fill="FFFFFF"/>
        <w:ind w:firstLine="709"/>
        <w:jc w:val="both"/>
        <w:rPr>
          <w:sz w:val="28"/>
          <w:szCs w:val="28"/>
        </w:rPr>
      </w:pPr>
      <w:r w:rsidRPr="005E18C7">
        <w:rPr>
          <w:sz w:val="28"/>
          <w:szCs w:val="28"/>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966911" w:rsidRPr="005E18C7" w:rsidRDefault="00966911" w:rsidP="00BE5F0E">
      <w:pPr>
        <w:shd w:val="clear" w:color="auto" w:fill="FFFFFF"/>
        <w:ind w:firstLine="709"/>
        <w:jc w:val="both"/>
        <w:rPr>
          <w:sz w:val="28"/>
          <w:szCs w:val="28"/>
        </w:rPr>
      </w:pPr>
      <w:r w:rsidRPr="005E18C7">
        <w:rPr>
          <w:sz w:val="28"/>
          <w:szCs w:val="28"/>
        </w:rPr>
        <w:t>При отсутствии отдельных данных в таблице следует ставить прочерк. Если данные графы (строки) таблицы не требуют заполнения, то следует ставить знак «х».</w:t>
      </w:r>
    </w:p>
    <w:p w:rsidR="00966911" w:rsidRPr="005E18C7" w:rsidRDefault="00966911" w:rsidP="00BE5F0E">
      <w:pPr>
        <w:shd w:val="clear" w:color="auto" w:fill="FFFFFF"/>
        <w:ind w:firstLine="709"/>
        <w:jc w:val="both"/>
        <w:rPr>
          <w:sz w:val="28"/>
          <w:szCs w:val="28"/>
        </w:rPr>
      </w:pPr>
      <w:r w:rsidRPr="005E18C7">
        <w:rPr>
          <w:sz w:val="28"/>
          <w:szCs w:val="28"/>
        </w:rPr>
        <w:t>Для облегчения пользования таблицей допускается проводить горизонтальные линии, разграничивающие строки таблицы.</w:t>
      </w:r>
    </w:p>
    <w:p w:rsidR="00966911" w:rsidRPr="005E18C7" w:rsidRDefault="00966911" w:rsidP="00BE5F0E">
      <w:pPr>
        <w:shd w:val="clear" w:color="auto" w:fill="FFFFFF"/>
        <w:ind w:firstLine="709"/>
        <w:jc w:val="both"/>
        <w:rPr>
          <w:sz w:val="28"/>
          <w:szCs w:val="28"/>
        </w:rPr>
      </w:pPr>
      <w:r w:rsidRPr="005E18C7">
        <w:rPr>
          <w:sz w:val="28"/>
          <w:szCs w:val="28"/>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BE5F0E" w:rsidRPr="005E18C7" w:rsidRDefault="00966911" w:rsidP="00BE5F0E">
      <w:pPr>
        <w:shd w:val="clear" w:color="auto" w:fill="FFFFFF"/>
        <w:ind w:firstLine="709"/>
        <w:jc w:val="both"/>
        <w:rPr>
          <w:sz w:val="28"/>
          <w:szCs w:val="28"/>
        </w:rPr>
      </w:pPr>
      <w:r w:rsidRPr="005E18C7">
        <w:rPr>
          <w:sz w:val="28"/>
          <w:szCs w:val="28"/>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r w:rsidR="007E253C">
        <w:rPr>
          <w:sz w:val="28"/>
          <w:szCs w:val="28"/>
        </w:rPr>
        <w:t xml:space="preserve"> </w:t>
      </w:r>
      <w:r w:rsidR="00BE5F0E" w:rsidRPr="005E18C7">
        <w:rPr>
          <w:sz w:val="28"/>
          <w:szCs w:val="28"/>
        </w:rPr>
        <w:t>Отсканированные таблицы, таблицы в формате .</w:t>
      </w:r>
      <w:proofErr w:type="spellStart"/>
      <w:r w:rsidR="00BE5F0E" w:rsidRPr="005E18C7">
        <w:rPr>
          <w:sz w:val="28"/>
          <w:szCs w:val="28"/>
        </w:rPr>
        <w:t>jpeg</w:t>
      </w:r>
      <w:proofErr w:type="spellEnd"/>
      <w:r w:rsidR="00BE5F0E" w:rsidRPr="005E18C7">
        <w:rPr>
          <w:sz w:val="28"/>
          <w:szCs w:val="28"/>
        </w:rPr>
        <w:t xml:space="preserve"> не допускаются</w:t>
      </w:r>
      <w:r w:rsidR="007E253C">
        <w:rPr>
          <w:sz w:val="28"/>
          <w:szCs w:val="28"/>
        </w:rPr>
        <w:t>.</w:t>
      </w:r>
    </w:p>
    <w:p w:rsidR="004F2460" w:rsidRDefault="00966911" w:rsidP="009F2426">
      <w:pPr>
        <w:shd w:val="clear" w:color="auto" w:fill="FFFFFF"/>
        <w:rPr>
          <w:bCs/>
          <w:i/>
          <w:iCs/>
          <w:sz w:val="28"/>
          <w:szCs w:val="28"/>
        </w:rPr>
      </w:pPr>
      <w:r w:rsidRPr="005E18C7">
        <w:rPr>
          <w:bCs/>
          <w:i/>
          <w:iCs/>
          <w:sz w:val="28"/>
          <w:szCs w:val="28"/>
        </w:rPr>
        <w:t>Например:</w:t>
      </w:r>
    </w:p>
    <w:p w:rsidR="00966911" w:rsidRPr="005E18C7" w:rsidRDefault="009F2426" w:rsidP="009F2426">
      <w:pPr>
        <w:shd w:val="clear" w:color="auto" w:fill="FFFFFF"/>
        <w:jc w:val="right"/>
        <w:rPr>
          <w:sz w:val="28"/>
          <w:szCs w:val="28"/>
        </w:rPr>
      </w:pPr>
      <w:r>
        <w:rPr>
          <w:sz w:val="28"/>
          <w:szCs w:val="28"/>
        </w:rPr>
        <w:t>Таблица 1</w:t>
      </w:r>
    </w:p>
    <w:p w:rsidR="00966911" w:rsidRPr="005E18C7" w:rsidRDefault="00966911" w:rsidP="009F2426">
      <w:pPr>
        <w:jc w:val="both"/>
        <w:rPr>
          <w:sz w:val="28"/>
          <w:szCs w:val="28"/>
          <w:vertAlign w:val="superscript"/>
        </w:rPr>
      </w:pPr>
      <w:r w:rsidRPr="005E18C7">
        <w:rPr>
          <w:sz w:val="28"/>
          <w:szCs w:val="28"/>
        </w:rPr>
        <w:t>Оборот основных секторов экономики Пермского края в 2005–2010 гг.</w:t>
      </w:r>
      <w:r w:rsidRPr="005E18C7">
        <w:rPr>
          <w:sz w:val="28"/>
          <w:szCs w:val="28"/>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4"/>
        <w:gridCol w:w="1884"/>
        <w:gridCol w:w="1800"/>
      </w:tblGrid>
      <w:tr w:rsidR="0049212A" w:rsidRPr="005E18C7" w:rsidTr="00E36C07">
        <w:trPr>
          <w:jc w:val="center"/>
        </w:trPr>
        <w:tc>
          <w:tcPr>
            <w:tcW w:w="5924" w:type="dxa"/>
          </w:tcPr>
          <w:p w:rsidR="00966911" w:rsidRPr="005E18C7" w:rsidRDefault="00966911" w:rsidP="00E36C07">
            <w:pPr>
              <w:jc w:val="center"/>
              <w:rPr>
                <w:sz w:val="24"/>
                <w:szCs w:val="24"/>
              </w:rPr>
            </w:pPr>
            <w:r w:rsidRPr="005E18C7">
              <w:rPr>
                <w:sz w:val="24"/>
                <w:szCs w:val="24"/>
              </w:rPr>
              <w:t>Виды секторов</w:t>
            </w:r>
          </w:p>
        </w:tc>
        <w:tc>
          <w:tcPr>
            <w:tcW w:w="1884" w:type="dxa"/>
          </w:tcPr>
          <w:p w:rsidR="00966911" w:rsidRPr="005E18C7" w:rsidRDefault="00966911" w:rsidP="00E36C07">
            <w:pPr>
              <w:jc w:val="center"/>
              <w:rPr>
                <w:sz w:val="24"/>
                <w:szCs w:val="24"/>
              </w:rPr>
            </w:pPr>
            <w:r w:rsidRPr="005E18C7">
              <w:rPr>
                <w:sz w:val="24"/>
                <w:szCs w:val="24"/>
              </w:rPr>
              <w:t>2005 г.</w:t>
            </w:r>
          </w:p>
        </w:tc>
        <w:tc>
          <w:tcPr>
            <w:tcW w:w="1800" w:type="dxa"/>
          </w:tcPr>
          <w:p w:rsidR="00966911" w:rsidRPr="005E18C7" w:rsidRDefault="00966911" w:rsidP="00E36C07">
            <w:pPr>
              <w:jc w:val="center"/>
              <w:rPr>
                <w:sz w:val="24"/>
                <w:szCs w:val="24"/>
              </w:rPr>
            </w:pPr>
            <w:r w:rsidRPr="005E18C7">
              <w:rPr>
                <w:sz w:val="24"/>
                <w:szCs w:val="24"/>
              </w:rPr>
              <w:t>2010 г.</w:t>
            </w:r>
          </w:p>
        </w:tc>
      </w:tr>
      <w:tr w:rsidR="0049212A" w:rsidRPr="005E18C7" w:rsidTr="00E36C07">
        <w:trPr>
          <w:jc w:val="center"/>
        </w:trPr>
        <w:tc>
          <w:tcPr>
            <w:tcW w:w="5924" w:type="dxa"/>
          </w:tcPr>
          <w:p w:rsidR="00966911" w:rsidRPr="005E18C7" w:rsidRDefault="00966911" w:rsidP="00E36C07">
            <w:pPr>
              <w:rPr>
                <w:sz w:val="24"/>
                <w:szCs w:val="24"/>
              </w:rPr>
            </w:pPr>
            <w:r w:rsidRPr="005E18C7">
              <w:rPr>
                <w:sz w:val="24"/>
                <w:szCs w:val="24"/>
              </w:rPr>
              <w:t>Всего</w:t>
            </w:r>
          </w:p>
        </w:tc>
        <w:tc>
          <w:tcPr>
            <w:tcW w:w="1884" w:type="dxa"/>
          </w:tcPr>
          <w:p w:rsidR="00966911" w:rsidRPr="005E18C7" w:rsidRDefault="00966911" w:rsidP="00E36C07">
            <w:pPr>
              <w:ind w:firstLine="567"/>
              <w:jc w:val="right"/>
              <w:rPr>
                <w:sz w:val="24"/>
                <w:szCs w:val="24"/>
              </w:rPr>
            </w:pPr>
            <w:r w:rsidRPr="005E18C7">
              <w:rPr>
                <w:sz w:val="24"/>
                <w:szCs w:val="24"/>
              </w:rPr>
              <w:t>100,0</w:t>
            </w:r>
          </w:p>
        </w:tc>
        <w:tc>
          <w:tcPr>
            <w:tcW w:w="1800" w:type="dxa"/>
          </w:tcPr>
          <w:p w:rsidR="00966911" w:rsidRPr="005E18C7" w:rsidRDefault="00966911" w:rsidP="00E36C07">
            <w:pPr>
              <w:ind w:firstLine="567"/>
              <w:jc w:val="right"/>
              <w:rPr>
                <w:sz w:val="24"/>
                <w:szCs w:val="24"/>
              </w:rPr>
            </w:pPr>
            <w:r w:rsidRPr="005E18C7">
              <w:rPr>
                <w:sz w:val="24"/>
                <w:szCs w:val="24"/>
              </w:rPr>
              <w:t>100,0</w:t>
            </w:r>
          </w:p>
        </w:tc>
      </w:tr>
      <w:tr w:rsidR="0049212A" w:rsidRPr="005E18C7" w:rsidTr="00E36C07">
        <w:trPr>
          <w:jc w:val="center"/>
        </w:trPr>
        <w:tc>
          <w:tcPr>
            <w:tcW w:w="5924" w:type="dxa"/>
          </w:tcPr>
          <w:p w:rsidR="00966911" w:rsidRPr="005E18C7" w:rsidRDefault="00966911" w:rsidP="00E36C07">
            <w:pPr>
              <w:rPr>
                <w:sz w:val="24"/>
                <w:szCs w:val="24"/>
              </w:rPr>
            </w:pPr>
            <w:r w:rsidRPr="005E18C7">
              <w:rPr>
                <w:sz w:val="24"/>
                <w:szCs w:val="24"/>
              </w:rPr>
              <w:t>Сектор, ориентированный на мировой рынок</w:t>
            </w:r>
          </w:p>
        </w:tc>
        <w:tc>
          <w:tcPr>
            <w:tcW w:w="1884" w:type="dxa"/>
          </w:tcPr>
          <w:p w:rsidR="00966911" w:rsidRPr="005E18C7" w:rsidRDefault="00966911" w:rsidP="00E36C07">
            <w:pPr>
              <w:ind w:firstLine="567"/>
              <w:jc w:val="right"/>
              <w:rPr>
                <w:sz w:val="24"/>
                <w:szCs w:val="24"/>
              </w:rPr>
            </w:pPr>
            <w:r w:rsidRPr="005E18C7">
              <w:rPr>
                <w:sz w:val="24"/>
                <w:szCs w:val="24"/>
              </w:rPr>
              <w:t>36,2</w:t>
            </w:r>
          </w:p>
        </w:tc>
        <w:tc>
          <w:tcPr>
            <w:tcW w:w="1800" w:type="dxa"/>
          </w:tcPr>
          <w:p w:rsidR="00966911" w:rsidRPr="005E18C7" w:rsidRDefault="00966911" w:rsidP="00E36C07">
            <w:pPr>
              <w:ind w:firstLine="567"/>
              <w:jc w:val="right"/>
              <w:rPr>
                <w:sz w:val="24"/>
                <w:szCs w:val="24"/>
              </w:rPr>
            </w:pPr>
            <w:r w:rsidRPr="005E18C7">
              <w:rPr>
                <w:sz w:val="24"/>
                <w:szCs w:val="24"/>
              </w:rPr>
              <w:t>32,2</w:t>
            </w:r>
          </w:p>
        </w:tc>
      </w:tr>
      <w:tr w:rsidR="0049212A" w:rsidRPr="005E18C7" w:rsidTr="00E36C07">
        <w:trPr>
          <w:jc w:val="center"/>
        </w:trPr>
        <w:tc>
          <w:tcPr>
            <w:tcW w:w="5924" w:type="dxa"/>
          </w:tcPr>
          <w:p w:rsidR="00966911" w:rsidRPr="005E18C7" w:rsidRDefault="00966911" w:rsidP="00E36C07">
            <w:pPr>
              <w:rPr>
                <w:sz w:val="24"/>
                <w:szCs w:val="24"/>
              </w:rPr>
            </w:pPr>
            <w:r w:rsidRPr="005E18C7">
              <w:rPr>
                <w:sz w:val="24"/>
                <w:szCs w:val="24"/>
              </w:rPr>
              <w:t>Сектор, ориентированный на национальный рынок</w:t>
            </w:r>
          </w:p>
        </w:tc>
        <w:tc>
          <w:tcPr>
            <w:tcW w:w="1884" w:type="dxa"/>
          </w:tcPr>
          <w:p w:rsidR="00966911" w:rsidRPr="005E18C7" w:rsidRDefault="00966911" w:rsidP="00E36C07">
            <w:pPr>
              <w:ind w:firstLine="567"/>
              <w:jc w:val="right"/>
              <w:rPr>
                <w:sz w:val="24"/>
                <w:szCs w:val="24"/>
              </w:rPr>
            </w:pPr>
            <w:r w:rsidRPr="005E18C7">
              <w:rPr>
                <w:sz w:val="24"/>
                <w:szCs w:val="24"/>
              </w:rPr>
              <w:t>23,7</w:t>
            </w:r>
          </w:p>
        </w:tc>
        <w:tc>
          <w:tcPr>
            <w:tcW w:w="1800" w:type="dxa"/>
          </w:tcPr>
          <w:p w:rsidR="00966911" w:rsidRPr="005E18C7" w:rsidRDefault="00966911" w:rsidP="00E36C07">
            <w:pPr>
              <w:ind w:firstLine="567"/>
              <w:jc w:val="right"/>
              <w:rPr>
                <w:sz w:val="24"/>
                <w:szCs w:val="24"/>
              </w:rPr>
            </w:pPr>
            <w:r w:rsidRPr="005E18C7">
              <w:rPr>
                <w:sz w:val="24"/>
                <w:szCs w:val="24"/>
              </w:rPr>
              <w:t>22,0</w:t>
            </w:r>
          </w:p>
        </w:tc>
      </w:tr>
      <w:tr w:rsidR="0049212A" w:rsidRPr="005E18C7" w:rsidTr="00E36C07">
        <w:trPr>
          <w:jc w:val="center"/>
        </w:trPr>
        <w:tc>
          <w:tcPr>
            <w:tcW w:w="5924" w:type="dxa"/>
          </w:tcPr>
          <w:p w:rsidR="00966911" w:rsidRPr="005E18C7" w:rsidRDefault="00966911" w:rsidP="00E36C07">
            <w:pPr>
              <w:rPr>
                <w:sz w:val="24"/>
                <w:szCs w:val="24"/>
              </w:rPr>
            </w:pPr>
            <w:r w:rsidRPr="005E18C7">
              <w:rPr>
                <w:sz w:val="24"/>
                <w:szCs w:val="24"/>
              </w:rPr>
              <w:t>Сектор, ориентированный на региональный рынок</w:t>
            </w:r>
          </w:p>
        </w:tc>
        <w:tc>
          <w:tcPr>
            <w:tcW w:w="1884" w:type="dxa"/>
          </w:tcPr>
          <w:p w:rsidR="00966911" w:rsidRPr="005E18C7" w:rsidRDefault="00966911" w:rsidP="00E36C07">
            <w:pPr>
              <w:ind w:firstLine="567"/>
              <w:jc w:val="right"/>
              <w:rPr>
                <w:sz w:val="24"/>
                <w:szCs w:val="24"/>
              </w:rPr>
            </w:pPr>
            <w:r w:rsidRPr="005E18C7">
              <w:rPr>
                <w:sz w:val="24"/>
                <w:szCs w:val="24"/>
              </w:rPr>
              <w:t>40,1</w:t>
            </w:r>
          </w:p>
        </w:tc>
        <w:tc>
          <w:tcPr>
            <w:tcW w:w="1800" w:type="dxa"/>
          </w:tcPr>
          <w:p w:rsidR="00966911" w:rsidRPr="005E18C7" w:rsidRDefault="00966911" w:rsidP="00E36C07">
            <w:pPr>
              <w:ind w:firstLine="567"/>
              <w:jc w:val="right"/>
              <w:rPr>
                <w:sz w:val="24"/>
                <w:szCs w:val="24"/>
              </w:rPr>
            </w:pPr>
            <w:r w:rsidRPr="005E18C7">
              <w:rPr>
                <w:sz w:val="24"/>
                <w:szCs w:val="24"/>
              </w:rPr>
              <w:t>45,8</w:t>
            </w:r>
          </w:p>
        </w:tc>
      </w:tr>
    </w:tbl>
    <w:p w:rsidR="00966911" w:rsidRPr="005E18C7" w:rsidRDefault="00966911" w:rsidP="009F2426">
      <w:pPr>
        <w:shd w:val="clear" w:color="auto" w:fill="FFFFFF"/>
        <w:spacing w:before="60"/>
        <w:ind w:firstLine="567"/>
        <w:jc w:val="both"/>
        <w:rPr>
          <w:sz w:val="22"/>
          <w:szCs w:val="22"/>
        </w:rPr>
      </w:pPr>
      <w:r w:rsidRPr="005E18C7">
        <w:rPr>
          <w:sz w:val="24"/>
          <w:szCs w:val="24"/>
          <w:vertAlign w:val="superscript"/>
        </w:rPr>
        <w:t>1</w:t>
      </w:r>
      <w:r w:rsidRPr="005E18C7">
        <w:rPr>
          <w:sz w:val="22"/>
          <w:szCs w:val="22"/>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rsidR="00966911" w:rsidRPr="005E18C7" w:rsidRDefault="00966911" w:rsidP="00BE5F0E">
      <w:pPr>
        <w:shd w:val="clear" w:color="auto" w:fill="FFFFFF"/>
        <w:ind w:firstLine="709"/>
        <w:jc w:val="both"/>
        <w:rPr>
          <w:sz w:val="28"/>
          <w:szCs w:val="28"/>
        </w:rPr>
      </w:pPr>
      <w:r w:rsidRPr="009F2426">
        <w:rPr>
          <w:sz w:val="28"/>
          <w:szCs w:val="28"/>
        </w:rPr>
        <w:lastRenderedPageBreak/>
        <w:t xml:space="preserve">Печать основного текста после завершения таблицы начинается через два </w:t>
      </w:r>
      <w:r w:rsidR="009F2426" w:rsidRPr="009F2426">
        <w:rPr>
          <w:sz w:val="28"/>
          <w:szCs w:val="28"/>
        </w:rPr>
        <w:t>одинарных</w:t>
      </w:r>
      <w:r w:rsidRPr="009F2426">
        <w:rPr>
          <w:sz w:val="28"/>
          <w:szCs w:val="28"/>
        </w:rPr>
        <w:t xml:space="preserve"> междустрочных интервала.</w:t>
      </w:r>
      <w:r w:rsidR="00BE5F0E" w:rsidRPr="009F2426">
        <w:rPr>
          <w:sz w:val="28"/>
          <w:szCs w:val="28"/>
        </w:rPr>
        <w:t xml:space="preserve"> </w:t>
      </w:r>
    </w:p>
    <w:p w:rsidR="00966911" w:rsidRPr="005E18C7" w:rsidRDefault="00966911" w:rsidP="00966911">
      <w:pPr>
        <w:pStyle w:val="2"/>
        <w:spacing w:before="120" w:after="120"/>
        <w:ind w:firstLine="567"/>
        <w:rPr>
          <w:rFonts w:ascii="Times New Roman" w:hAnsi="Times New Roman"/>
          <w:b w:val="0"/>
        </w:rPr>
      </w:pPr>
      <w:bookmarkStart w:id="45" w:name="_Toc294469596"/>
      <w:bookmarkStart w:id="46" w:name="_Toc472201722"/>
      <w:r w:rsidRPr="005E18C7">
        <w:rPr>
          <w:rFonts w:ascii="Times New Roman" w:hAnsi="Times New Roman"/>
          <w:b w:val="0"/>
        </w:rPr>
        <w:t>3.5. Оформление иллюстраций</w:t>
      </w:r>
      <w:bookmarkEnd w:id="45"/>
      <w:bookmarkEnd w:id="46"/>
    </w:p>
    <w:p w:rsidR="00966911" w:rsidRPr="005E18C7" w:rsidRDefault="00914C97" w:rsidP="00BE5F0E">
      <w:pPr>
        <w:keepNext/>
        <w:shd w:val="clear" w:color="auto" w:fill="FFFFFF"/>
        <w:ind w:firstLine="709"/>
        <w:jc w:val="both"/>
        <w:rPr>
          <w:sz w:val="28"/>
          <w:szCs w:val="28"/>
        </w:rPr>
      </w:pPr>
      <w:r w:rsidRPr="005E18C7">
        <w:rPr>
          <w:sz w:val="28"/>
          <w:szCs w:val="28"/>
        </w:rPr>
        <w:t>В качестве иллюстраций в работе</w:t>
      </w:r>
      <w:r w:rsidR="00966911" w:rsidRPr="005E18C7">
        <w:rPr>
          <w:sz w:val="28"/>
          <w:szCs w:val="28"/>
        </w:rPr>
        <w:t xml:space="preserve"> могут быть представлены чертежи, схемы, диаграммы, рисунки и т.п. Все иллюстрации обозначают в тексте словом «</w:t>
      </w:r>
      <w:r w:rsidRPr="005E18C7">
        <w:rPr>
          <w:sz w:val="28"/>
          <w:szCs w:val="28"/>
        </w:rPr>
        <w:t>Р</w:t>
      </w:r>
      <w:r w:rsidR="00966911" w:rsidRPr="005E18C7">
        <w:rPr>
          <w:sz w:val="28"/>
          <w:szCs w:val="28"/>
        </w:rPr>
        <w:t>ис</w:t>
      </w:r>
      <w:r w:rsidRPr="005E18C7">
        <w:rPr>
          <w:sz w:val="28"/>
          <w:szCs w:val="28"/>
        </w:rPr>
        <w:t>.</w:t>
      </w:r>
      <w:r w:rsidR="00966911" w:rsidRPr="005E18C7">
        <w:rPr>
          <w:sz w:val="28"/>
          <w:szCs w:val="28"/>
        </w:rPr>
        <w:t>».</w:t>
      </w:r>
      <w:r w:rsidR="00A335EA" w:rsidRPr="005E18C7">
        <w:rPr>
          <w:sz w:val="28"/>
          <w:szCs w:val="28"/>
        </w:rPr>
        <w:t xml:space="preserve"> </w:t>
      </w:r>
      <w:r w:rsidR="00966911" w:rsidRPr="005E18C7">
        <w:rPr>
          <w:sz w:val="28"/>
          <w:szCs w:val="28"/>
        </w:rPr>
        <w:t>Иллюстрации могут быть выполнены как в черно-белом, так и в цветном варианте.</w:t>
      </w:r>
    </w:p>
    <w:p w:rsidR="00966911" w:rsidRPr="005E18C7" w:rsidRDefault="00966911" w:rsidP="00BE5F0E">
      <w:pPr>
        <w:shd w:val="clear" w:color="auto" w:fill="FFFFFF"/>
        <w:ind w:firstLine="709"/>
        <w:jc w:val="both"/>
        <w:rPr>
          <w:sz w:val="28"/>
          <w:szCs w:val="28"/>
        </w:rPr>
      </w:pPr>
      <w:r w:rsidRPr="005E18C7">
        <w:rPr>
          <w:sz w:val="28"/>
          <w:szCs w:val="28"/>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966911" w:rsidRPr="005E18C7" w:rsidRDefault="00966911" w:rsidP="00BE5F0E">
      <w:pPr>
        <w:shd w:val="clear" w:color="auto" w:fill="FFFFFF"/>
        <w:ind w:firstLine="709"/>
        <w:jc w:val="both"/>
        <w:rPr>
          <w:sz w:val="28"/>
          <w:szCs w:val="28"/>
        </w:rPr>
      </w:pPr>
      <w:r w:rsidRPr="005E18C7">
        <w:rPr>
          <w:sz w:val="28"/>
          <w:szCs w:val="28"/>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966911" w:rsidRPr="005E18C7" w:rsidRDefault="00966911" w:rsidP="00BE5F0E">
      <w:pPr>
        <w:shd w:val="clear" w:color="auto" w:fill="FFFFFF"/>
        <w:ind w:firstLine="709"/>
        <w:jc w:val="both"/>
        <w:rPr>
          <w:sz w:val="28"/>
          <w:szCs w:val="28"/>
        </w:rPr>
      </w:pPr>
      <w:r w:rsidRPr="005E18C7">
        <w:rPr>
          <w:sz w:val="28"/>
          <w:szCs w:val="28"/>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966911" w:rsidRPr="005E18C7" w:rsidRDefault="00966911" w:rsidP="00BE5F0E">
      <w:pPr>
        <w:shd w:val="clear" w:color="auto" w:fill="FFFFFF"/>
        <w:ind w:firstLine="709"/>
        <w:jc w:val="both"/>
        <w:rPr>
          <w:sz w:val="28"/>
          <w:szCs w:val="28"/>
        </w:rPr>
      </w:pPr>
      <w:r w:rsidRPr="005E18C7">
        <w:rPr>
          <w:sz w:val="28"/>
          <w:szCs w:val="28"/>
        </w:rPr>
        <w:t>Следует отметить, что нумерация рисунков проводится отдельно от нумерации таблиц.</w:t>
      </w:r>
    </w:p>
    <w:p w:rsidR="00966911" w:rsidRPr="005E18C7" w:rsidRDefault="00966911" w:rsidP="00BE5F0E">
      <w:pPr>
        <w:shd w:val="clear" w:color="auto" w:fill="FFFFFF"/>
        <w:ind w:firstLine="709"/>
        <w:jc w:val="both"/>
        <w:rPr>
          <w:sz w:val="28"/>
          <w:szCs w:val="28"/>
        </w:rPr>
      </w:pPr>
      <w:r w:rsidRPr="005E18C7">
        <w:rPr>
          <w:sz w:val="28"/>
          <w:szCs w:val="28"/>
        </w:rPr>
        <w:t>Если иллюстрация заимствована из книги или статьи, на нее в конце наименования рисунка должна быть оформлена ссылка.</w:t>
      </w:r>
    </w:p>
    <w:p w:rsidR="00BE5F0E" w:rsidRPr="009F2426" w:rsidRDefault="00BE5F0E" w:rsidP="00BE5F0E">
      <w:pPr>
        <w:shd w:val="clear" w:color="auto" w:fill="FFFFFF"/>
        <w:ind w:firstLine="709"/>
        <w:jc w:val="both"/>
        <w:rPr>
          <w:b/>
          <w:sz w:val="28"/>
          <w:szCs w:val="28"/>
        </w:rPr>
      </w:pPr>
      <w:r w:rsidRPr="009F2426">
        <w:rPr>
          <w:b/>
          <w:sz w:val="28"/>
          <w:szCs w:val="28"/>
        </w:rPr>
        <w:t>Не допускаются отсканированные рисунки</w:t>
      </w:r>
      <w:r w:rsidR="009F2426" w:rsidRPr="009F2426">
        <w:rPr>
          <w:b/>
          <w:sz w:val="28"/>
          <w:szCs w:val="28"/>
        </w:rPr>
        <w:t>.</w:t>
      </w:r>
    </w:p>
    <w:p w:rsidR="00966911" w:rsidRPr="005E18C7" w:rsidRDefault="00966911" w:rsidP="00BE5F0E">
      <w:pPr>
        <w:keepNext/>
        <w:shd w:val="clear" w:color="auto" w:fill="FFFFFF"/>
        <w:spacing w:before="120" w:after="120"/>
        <w:ind w:firstLine="709"/>
        <w:rPr>
          <w:sz w:val="28"/>
          <w:szCs w:val="28"/>
        </w:rPr>
      </w:pPr>
      <w:r w:rsidRPr="005E18C7">
        <w:rPr>
          <w:bCs/>
          <w:i/>
          <w:iCs/>
          <w:sz w:val="28"/>
          <w:szCs w:val="28"/>
        </w:rPr>
        <w:t xml:space="preserve">Например: </w:t>
      </w:r>
    </w:p>
    <w:p w:rsidR="00966911" w:rsidRPr="005E18C7" w:rsidRDefault="005521AF" w:rsidP="00966911">
      <w:pPr>
        <w:spacing w:line="360" w:lineRule="auto"/>
        <w:jc w:val="center"/>
        <w:rPr>
          <w:noProof/>
          <w:sz w:val="28"/>
          <w:szCs w:val="28"/>
        </w:rPr>
      </w:pPr>
      <w:r w:rsidRPr="005E18C7">
        <w:rPr>
          <w:noProof/>
          <w:sz w:val="28"/>
          <w:szCs w:val="28"/>
        </w:rPr>
        <w:drawing>
          <wp:inline distT="0" distB="0" distL="0" distR="0" wp14:anchorId="03790630" wp14:editId="54EF1DDA">
            <wp:extent cx="5634990" cy="2278380"/>
            <wp:effectExtent l="0" t="0" r="3810" b="762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5754" cy="2278689"/>
                    </a:xfrm>
                    <a:prstGeom prst="rect">
                      <a:avLst/>
                    </a:prstGeom>
                    <a:noFill/>
                    <a:ln>
                      <a:noFill/>
                    </a:ln>
                  </pic:spPr>
                </pic:pic>
              </a:graphicData>
            </a:graphic>
          </wp:inline>
        </w:drawing>
      </w:r>
    </w:p>
    <w:p w:rsidR="00966911" w:rsidRDefault="00966911" w:rsidP="00966911">
      <w:pPr>
        <w:spacing w:before="120" w:after="120"/>
        <w:jc w:val="center"/>
        <w:rPr>
          <w:sz w:val="28"/>
          <w:szCs w:val="28"/>
        </w:rPr>
      </w:pPr>
      <w:r w:rsidRPr="005E18C7">
        <w:rPr>
          <w:sz w:val="28"/>
          <w:szCs w:val="28"/>
        </w:rPr>
        <w:t xml:space="preserve">Рис. 1. Перевозки грузов по видам транспорта общего пользования </w:t>
      </w:r>
      <w:r w:rsidRPr="005E18C7">
        <w:rPr>
          <w:sz w:val="28"/>
          <w:szCs w:val="28"/>
        </w:rPr>
        <w:br/>
        <w:t>в Пермском крае, тыс. т</w:t>
      </w:r>
      <w:r w:rsidR="009F2426">
        <w:rPr>
          <w:sz w:val="28"/>
          <w:szCs w:val="28"/>
        </w:rPr>
        <w:t>*</w:t>
      </w:r>
    </w:p>
    <w:p w:rsidR="009F2426" w:rsidRPr="00CB1D24" w:rsidRDefault="009F2426" w:rsidP="009F2426">
      <w:pPr>
        <w:spacing w:before="120" w:after="120"/>
        <w:rPr>
          <w:bCs/>
        </w:rPr>
      </w:pPr>
      <w:r w:rsidRPr="00CB1D24">
        <w:rPr>
          <w:bCs/>
        </w:rPr>
        <w:t>*</w:t>
      </w:r>
      <w:r w:rsidRPr="00CB1D24">
        <w:t xml:space="preserve"> </w:t>
      </w:r>
      <w:r w:rsidRPr="00CB1D24">
        <w:rPr>
          <w:bCs/>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rsidR="00966911" w:rsidRPr="005E18C7" w:rsidRDefault="00966911" w:rsidP="009F2426">
      <w:pPr>
        <w:shd w:val="clear" w:color="auto" w:fill="FFFFFF"/>
        <w:ind w:firstLine="709"/>
        <w:jc w:val="both"/>
        <w:rPr>
          <w:sz w:val="28"/>
          <w:szCs w:val="28"/>
        </w:rPr>
      </w:pPr>
      <w:r w:rsidRPr="009F2426">
        <w:rPr>
          <w:sz w:val="28"/>
          <w:szCs w:val="28"/>
        </w:rPr>
        <w:t xml:space="preserve">Печать основного текста после наименования рисунка начинается через два </w:t>
      </w:r>
      <w:r w:rsidR="009F2426" w:rsidRPr="009F2426">
        <w:rPr>
          <w:sz w:val="28"/>
          <w:szCs w:val="28"/>
        </w:rPr>
        <w:t>одинарных</w:t>
      </w:r>
      <w:r w:rsidRPr="009F2426">
        <w:rPr>
          <w:sz w:val="28"/>
          <w:szCs w:val="28"/>
        </w:rPr>
        <w:t xml:space="preserve"> междустрочных интервала.</w:t>
      </w:r>
      <w:r w:rsidR="00BE5F0E" w:rsidRPr="009F2426">
        <w:rPr>
          <w:sz w:val="28"/>
          <w:szCs w:val="28"/>
        </w:rPr>
        <w:t xml:space="preserve"> </w:t>
      </w:r>
    </w:p>
    <w:p w:rsidR="00966911" w:rsidRPr="005E18C7" w:rsidRDefault="00966911" w:rsidP="00966911">
      <w:pPr>
        <w:pStyle w:val="2"/>
        <w:spacing w:before="120" w:after="120"/>
        <w:ind w:firstLine="567"/>
        <w:rPr>
          <w:rFonts w:ascii="Times New Roman" w:hAnsi="Times New Roman"/>
          <w:b w:val="0"/>
        </w:rPr>
      </w:pPr>
      <w:bookmarkStart w:id="47" w:name="_Toc294469597"/>
      <w:bookmarkStart w:id="48" w:name="_Toc472201723"/>
      <w:r w:rsidRPr="005E18C7">
        <w:rPr>
          <w:rFonts w:ascii="Times New Roman" w:hAnsi="Times New Roman"/>
          <w:b w:val="0"/>
        </w:rPr>
        <w:lastRenderedPageBreak/>
        <w:t>3.6. Оформление формул</w:t>
      </w:r>
      <w:bookmarkEnd w:id="47"/>
      <w:bookmarkEnd w:id="48"/>
    </w:p>
    <w:p w:rsidR="00966911" w:rsidRPr="005E18C7" w:rsidRDefault="00966911" w:rsidP="00BE5F0E">
      <w:pPr>
        <w:shd w:val="clear" w:color="auto" w:fill="FFFFFF"/>
        <w:ind w:firstLine="709"/>
        <w:jc w:val="both"/>
        <w:rPr>
          <w:sz w:val="28"/>
          <w:szCs w:val="28"/>
        </w:rPr>
      </w:pPr>
      <w:r w:rsidRPr="005E18C7">
        <w:rPr>
          <w:sz w:val="28"/>
          <w:szCs w:val="28"/>
        </w:rPr>
        <w:t>При необходимости в тексте работы могут быть использованы формулы.</w:t>
      </w:r>
    </w:p>
    <w:p w:rsidR="00A335EA" w:rsidRPr="005E18C7" w:rsidRDefault="00A335EA" w:rsidP="00BE5F0E">
      <w:pPr>
        <w:shd w:val="clear" w:color="auto" w:fill="FFFFFF"/>
        <w:ind w:firstLine="709"/>
        <w:jc w:val="both"/>
        <w:rPr>
          <w:sz w:val="28"/>
          <w:szCs w:val="28"/>
        </w:rPr>
      </w:pPr>
      <w:r w:rsidRPr="005E18C7">
        <w:rPr>
          <w:sz w:val="28"/>
          <w:szCs w:val="28"/>
        </w:rPr>
        <w:t xml:space="preserve">Формулы располагают отдельными строками в центре листа или внутри текстовых строк. </w:t>
      </w:r>
      <w:r w:rsidRPr="005E18C7">
        <w:rPr>
          <w:i/>
          <w:sz w:val="28"/>
          <w:szCs w:val="28"/>
        </w:rPr>
        <w:t>В тексте</w:t>
      </w:r>
      <w:r w:rsidRPr="005E18C7">
        <w:rPr>
          <w:sz w:val="28"/>
          <w:szCs w:val="28"/>
        </w:rPr>
        <w:t xml:space="preserve"> работы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966911" w:rsidRPr="005E18C7" w:rsidRDefault="00966911" w:rsidP="00BE5F0E">
      <w:pPr>
        <w:shd w:val="clear" w:color="auto" w:fill="FFFFFF"/>
        <w:ind w:firstLine="709"/>
        <w:jc w:val="both"/>
        <w:rPr>
          <w:sz w:val="28"/>
          <w:szCs w:val="28"/>
        </w:rPr>
      </w:pPr>
      <w:r w:rsidRPr="005E18C7">
        <w:rPr>
          <w:sz w:val="28"/>
          <w:szCs w:val="28"/>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966911" w:rsidRPr="005E18C7" w:rsidRDefault="00966911" w:rsidP="00BE5F0E">
      <w:pPr>
        <w:shd w:val="clear" w:color="auto" w:fill="FFFFFF"/>
        <w:ind w:firstLine="709"/>
        <w:jc w:val="both"/>
        <w:rPr>
          <w:sz w:val="28"/>
          <w:szCs w:val="28"/>
        </w:rPr>
      </w:pPr>
      <w:r w:rsidRPr="005E18C7">
        <w:rPr>
          <w:sz w:val="28"/>
          <w:szCs w:val="28"/>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966911" w:rsidRPr="005E18C7" w:rsidRDefault="00966911" w:rsidP="00BE5F0E">
      <w:pPr>
        <w:shd w:val="clear" w:color="auto" w:fill="FFFFFF"/>
        <w:ind w:firstLine="709"/>
        <w:jc w:val="both"/>
        <w:rPr>
          <w:sz w:val="28"/>
          <w:szCs w:val="28"/>
        </w:rPr>
      </w:pPr>
      <w:r w:rsidRPr="005E18C7">
        <w:rPr>
          <w:sz w:val="28"/>
          <w:szCs w:val="28"/>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966911" w:rsidRPr="005E18C7" w:rsidRDefault="00966911" w:rsidP="00BE5F0E">
      <w:pPr>
        <w:keepNext/>
        <w:shd w:val="clear" w:color="auto" w:fill="FFFFFF"/>
        <w:tabs>
          <w:tab w:val="left" w:pos="2141"/>
        </w:tabs>
        <w:spacing w:before="120" w:after="120"/>
        <w:ind w:firstLine="709"/>
        <w:rPr>
          <w:sz w:val="28"/>
          <w:szCs w:val="28"/>
        </w:rPr>
      </w:pPr>
      <w:r w:rsidRPr="005E18C7">
        <w:rPr>
          <w:bCs/>
          <w:i/>
          <w:iCs/>
          <w:sz w:val="28"/>
          <w:szCs w:val="28"/>
        </w:rPr>
        <w:t>Например:</w:t>
      </w:r>
    </w:p>
    <w:tbl>
      <w:tblPr>
        <w:tblW w:w="0" w:type="auto"/>
        <w:tblInd w:w="709" w:type="dxa"/>
        <w:tblLook w:val="04A0" w:firstRow="1" w:lastRow="0" w:firstColumn="1" w:lastColumn="0" w:noHBand="0" w:noVBand="1"/>
      </w:tblPr>
      <w:tblGrid>
        <w:gridCol w:w="6725"/>
        <w:gridCol w:w="2413"/>
      </w:tblGrid>
      <w:tr w:rsidR="0049212A" w:rsidRPr="005E18C7" w:rsidTr="00E36C07">
        <w:tc>
          <w:tcPr>
            <w:tcW w:w="6912" w:type="dxa"/>
            <w:shd w:val="clear" w:color="auto" w:fill="auto"/>
          </w:tcPr>
          <w:p w:rsidR="00966911" w:rsidRPr="005E18C7" w:rsidRDefault="00966911" w:rsidP="00E36C07">
            <w:pPr>
              <w:tabs>
                <w:tab w:val="left" w:pos="2141"/>
              </w:tabs>
              <w:ind w:firstLine="567"/>
              <w:jc w:val="center"/>
              <w:rPr>
                <w:sz w:val="28"/>
                <w:szCs w:val="28"/>
              </w:rPr>
            </w:pPr>
            <w:r w:rsidRPr="005E18C7">
              <w:rPr>
                <w:position w:val="-32"/>
                <w:sz w:val="28"/>
                <w:szCs w:val="28"/>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1.25pt" o:ole="">
                  <v:imagedata r:id="rId23" o:title=""/>
                </v:shape>
                <o:OLEObject Type="Embed" ProgID="Equation.3" ShapeID="_x0000_i1025" DrawAspect="Content" ObjectID="_1559042446" r:id="rId24"/>
              </w:object>
            </w:r>
            <w:r w:rsidRPr="005E18C7">
              <w:rPr>
                <w:sz w:val="28"/>
                <w:szCs w:val="28"/>
              </w:rPr>
              <w:t>,</w:t>
            </w:r>
          </w:p>
        </w:tc>
        <w:tc>
          <w:tcPr>
            <w:tcW w:w="2509" w:type="dxa"/>
            <w:shd w:val="clear" w:color="auto" w:fill="auto"/>
          </w:tcPr>
          <w:p w:rsidR="00966911" w:rsidRPr="005E18C7" w:rsidRDefault="00966911" w:rsidP="00E36C07">
            <w:pPr>
              <w:keepNext/>
              <w:tabs>
                <w:tab w:val="left" w:pos="2141"/>
              </w:tabs>
              <w:ind w:firstLine="567"/>
              <w:jc w:val="right"/>
              <w:rPr>
                <w:sz w:val="28"/>
                <w:szCs w:val="28"/>
              </w:rPr>
            </w:pPr>
            <w:r w:rsidRPr="005E18C7">
              <w:rPr>
                <w:noProof/>
                <w:sz w:val="28"/>
                <w:szCs w:val="28"/>
              </w:rPr>
              <w:t>(1)</w:t>
            </w:r>
          </w:p>
        </w:tc>
      </w:tr>
    </w:tbl>
    <w:p w:rsidR="00966911" w:rsidRPr="005E18C7" w:rsidRDefault="00966911" w:rsidP="00966911">
      <w:pPr>
        <w:spacing w:before="120"/>
        <w:ind w:firstLine="567"/>
        <w:jc w:val="both"/>
        <w:rPr>
          <w:sz w:val="28"/>
          <w:szCs w:val="28"/>
        </w:rPr>
      </w:pPr>
      <w:r w:rsidRPr="005E18C7">
        <w:rPr>
          <w:sz w:val="28"/>
          <w:szCs w:val="28"/>
        </w:rPr>
        <w:t xml:space="preserve">где: </w:t>
      </w:r>
      <w:r w:rsidRPr="005E18C7">
        <w:rPr>
          <w:position w:val="-12"/>
          <w:sz w:val="28"/>
          <w:szCs w:val="28"/>
        </w:rPr>
        <w:object w:dxaOrig="260" w:dyaOrig="360">
          <v:shape id="_x0000_i1026" type="#_x0000_t75" style="width:12.75pt;height:18pt" o:ole="">
            <v:imagedata r:id="rId25" o:title=""/>
          </v:shape>
          <o:OLEObject Type="Embed" ProgID="Equation.3" ShapeID="_x0000_i1026" DrawAspect="Content" ObjectID="_1559042447" r:id="rId26"/>
        </w:object>
      </w:r>
      <w:r w:rsidRPr="005E18C7">
        <w:rPr>
          <w:sz w:val="28"/>
          <w:szCs w:val="28"/>
        </w:rPr>
        <w:t xml:space="preserve"> – сумма начальных инвестиций;</w:t>
      </w:r>
    </w:p>
    <w:p w:rsidR="00966911" w:rsidRPr="005E18C7" w:rsidRDefault="00966911" w:rsidP="00966911">
      <w:pPr>
        <w:ind w:firstLine="567"/>
        <w:jc w:val="both"/>
        <w:rPr>
          <w:sz w:val="28"/>
          <w:szCs w:val="28"/>
        </w:rPr>
      </w:pPr>
      <w:r w:rsidRPr="005E18C7">
        <w:rPr>
          <w:sz w:val="28"/>
          <w:szCs w:val="28"/>
        </w:rPr>
        <w:t xml:space="preserve">        </w:t>
      </w:r>
      <w:r w:rsidRPr="005E18C7">
        <w:rPr>
          <w:i/>
          <w:sz w:val="28"/>
          <w:szCs w:val="28"/>
          <w:lang w:val="en-US"/>
        </w:rPr>
        <w:t>n</w:t>
      </w:r>
      <w:r w:rsidRPr="005E18C7">
        <w:rPr>
          <w:sz w:val="28"/>
          <w:szCs w:val="28"/>
        </w:rPr>
        <w:t xml:space="preserve"> – количество периодов в проекте;</w:t>
      </w:r>
    </w:p>
    <w:p w:rsidR="00966911" w:rsidRPr="005E18C7" w:rsidRDefault="00966911" w:rsidP="00966911">
      <w:pPr>
        <w:ind w:firstLine="567"/>
        <w:jc w:val="both"/>
        <w:rPr>
          <w:sz w:val="28"/>
          <w:szCs w:val="28"/>
        </w:rPr>
      </w:pPr>
      <w:r w:rsidRPr="005E18C7">
        <w:rPr>
          <w:sz w:val="28"/>
          <w:szCs w:val="28"/>
        </w:rPr>
        <w:t xml:space="preserve">       </w:t>
      </w:r>
      <w:r w:rsidRPr="005E18C7">
        <w:rPr>
          <w:position w:val="-12"/>
          <w:sz w:val="28"/>
          <w:szCs w:val="28"/>
        </w:rPr>
        <w:object w:dxaOrig="620" w:dyaOrig="360">
          <v:shape id="_x0000_i1027" type="#_x0000_t75" style="width:30.75pt;height:18pt" o:ole="">
            <v:imagedata r:id="rId27" o:title=""/>
          </v:shape>
          <o:OLEObject Type="Embed" ProgID="Equation.3" ShapeID="_x0000_i1027" DrawAspect="Content" ObjectID="_1559042448" r:id="rId28"/>
        </w:object>
      </w:r>
      <w:r w:rsidRPr="005E18C7">
        <w:rPr>
          <w:sz w:val="28"/>
          <w:szCs w:val="28"/>
        </w:rPr>
        <w:t xml:space="preserve"> – чистый денежный поток за период;</w:t>
      </w:r>
    </w:p>
    <w:p w:rsidR="00966911" w:rsidRPr="005E18C7" w:rsidRDefault="00966911" w:rsidP="00A335EA">
      <w:pPr>
        <w:ind w:firstLine="567"/>
        <w:jc w:val="both"/>
        <w:rPr>
          <w:sz w:val="28"/>
          <w:szCs w:val="28"/>
        </w:rPr>
      </w:pPr>
      <w:r w:rsidRPr="005E18C7">
        <w:rPr>
          <w:sz w:val="28"/>
          <w:szCs w:val="28"/>
        </w:rPr>
        <w:t xml:space="preserve">        </w:t>
      </w:r>
      <w:r w:rsidRPr="005E18C7">
        <w:rPr>
          <w:i/>
          <w:sz w:val="28"/>
          <w:szCs w:val="28"/>
          <w:lang w:val="en-US"/>
        </w:rPr>
        <w:t>d</w:t>
      </w:r>
      <w:r w:rsidRPr="005E18C7">
        <w:rPr>
          <w:sz w:val="28"/>
          <w:szCs w:val="28"/>
        </w:rPr>
        <w:t xml:space="preserve"> – ставка дисконтирования.</w:t>
      </w:r>
    </w:p>
    <w:p w:rsidR="00A335EA" w:rsidRPr="005E18C7" w:rsidRDefault="00A335EA" w:rsidP="00A335EA">
      <w:pPr>
        <w:ind w:firstLine="567"/>
        <w:jc w:val="both"/>
        <w:rPr>
          <w:sz w:val="28"/>
          <w:szCs w:val="28"/>
        </w:rPr>
      </w:pPr>
    </w:p>
    <w:p w:rsidR="00966911" w:rsidRPr="005E18C7" w:rsidRDefault="00966911" w:rsidP="000156F9">
      <w:pPr>
        <w:ind w:firstLine="709"/>
        <w:jc w:val="both"/>
        <w:rPr>
          <w:sz w:val="28"/>
          <w:szCs w:val="28"/>
        </w:rPr>
      </w:pPr>
      <w:r w:rsidRPr="000156F9">
        <w:rPr>
          <w:sz w:val="28"/>
          <w:szCs w:val="28"/>
        </w:rPr>
        <w:t xml:space="preserve">Печать основного текста после пояснения значений символов и числовых коэффициентов формулы начинается через два </w:t>
      </w:r>
      <w:r w:rsidR="00A335EA" w:rsidRPr="000156F9">
        <w:rPr>
          <w:sz w:val="28"/>
          <w:szCs w:val="28"/>
        </w:rPr>
        <w:t>одинарных</w:t>
      </w:r>
      <w:r w:rsidRPr="000156F9">
        <w:rPr>
          <w:sz w:val="28"/>
          <w:szCs w:val="28"/>
        </w:rPr>
        <w:t xml:space="preserve"> междустрочных интервала.</w:t>
      </w:r>
    </w:p>
    <w:p w:rsidR="00966911" w:rsidRPr="005E18C7" w:rsidRDefault="00966911" w:rsidP="00966911">
      <w:pPr>
        <w:pStyle w:val="2"/>
        <w:spacing w:before="120" w:after="120"/>
        <w:ind w:firstLine="567"/>
        <w:rPr>
          <w:rFonts w:ascii="Times New Roman" w:hAnsi="Times New Roman"/>
          <w:b w:val="0"/>
        </w:rPr>
      </w:pPr>
      <w:bookmarkStart w:id="49" w:name="_Toc294469598"/>
      <w:bookmarkStart w:id="50" w:name="_Toc472201724"/>
      <w:r w:rsidRPr="005E18C7">
        <w:rPr>
          <w:rFonts w:ascii="Times New Roman" w:hAnsi="Times New Roman"/>
          <w:b w:val="0"/>
        </w:rPr>
        <w:t>3.7. Оформление списка использованной литературы</w:t>
      </w:r>
      <w:bookmarkEnd w:id="49"/>
      <w:bookmarkEnd w:id="50"/>
    </w:p>
    <w:p w:rsidR="000156F9" w:rsidRPr="00CB1D24" w:rsidRDefault="000156F9" w:rsidP="000156F9">
      <w:pPr>
        <w:shd w:val="clear" w:color="auto" w:fill="FFFFFF"/>
        <w:tabs>
          <w:tab w:val="left" w:pos="993"/>
        </w:tabs>
        <w:ind w:firstLine="709"/>
        <w:jc w:val="both"/>
        <w:rPr>
          <w:sz w:val="28"/>
          <w:szCs w:val="28"/>
        </w:rPr>
      </w:pPr>
      <w:r w:rsidRPr="00CB1D24">
        <w:rPr>
          <w:sz w:val="28"/>
          <w:szCs w:val="28"/>
        </w:rPr>
        <w:t>В конце работы располагается Список использованн</w:t>
      </w:r>
      <w:r>
        <w:rPr>
          <w:sz w:val="28"/>
          <w:szCs w:val="28"/>
        </w:rPr>
        <w:t>ых</w:t>
      </w:r>
      <w:r w:rsidRPr="00CB1D24">
        <w:rPr>
          <w:sz w:val="28"/>
          <w:szCs w:val="28"/>
        </w:rPr>
        <w:t xml:space="preserve"> </w:t>
      </w:r>
      <w:r>
        <w:rPr>
          <w:sz w:val="28"/>
          <w:szCs w:val="28"/>
        </w:rPr>
        <w:t>источников</w:t>
      </w:r>
      <w:r w:rsidRPr="00CB1D24">
        <w:rPr>
          <w:sz w:val="28"/>
          <w:szCs w:val="28"/>
        </w:rPr>
        <w:t>, который позволяет автору документально подтвердить достоверность приводимых материалов и показывает степень изученности проблемы.</w:t>
      </w:r>
    </w:p>
    <w:p w:rsidR="000156F9" w:rsidRPr="00CB1D24" w:rsidRDefault="000156F9" w:rsidP="000156F9">
      <w:pPr>
        <w:shd w:val="clear" w:color="auto" w:fill="FFFFFF"/>
        <w:tabs>
          <w:tab w:val="left" w:pos="993"/>
        </w:tabs>
        <w:ind w:firstLine="709"/>
        <w:jc w:val="both"/>
      </w:pPr>
      <w:r w:rsidRPr="00CB1D24">
        <w:rPr>
          <w:sz w:val="28"/>
          <w:szCs w:val="28"/>
        </w:rPr>
        <w:t xml:space="preserve">В Список использованной литературы включаются только те источники, которые непосредственно изучались при написании работы. На </w:t>
      </w:r>
      <w:r w:rsidRPr="00CB1D24">
        <w:rPr>
          <w:i/>
          <w:sz w:val="28"/>
          <w:szCs w:val="28"/>
        </w:rPr>
        <w:t xml:space="preserve">каждый </w:t>
      </w:r>
      <w:r w:rsidRPr="00CB1D24">
        <w:rPr>
          <w:sz w:val="28"/>
          <w:szCs w:val="28"/>
        </w:rPr>
        <w:t>источник, указанный в списке литературы, должна быть в тексте ссылка.</w:t>
      </w:r>
    </w:p>
    <w:p w:rsidR="000156F9" w:rsidRPr="00CB1D24" w:rsidRDefault="000156F9" w:rsidP="000156F9">
      <w:pPr>
        <w:shd w:val="clear" w:color="auto" w:fill="FFFFFF"/>
        <w:tabs>
          <w:tab w:val="left" w:pos="993"/>
        </w:tabs>
        <w:ind w:firstLine="709"/>
        <w:jc w:val="both"/>
      </w:pPr>
      <w:r w:rsidRPr="00CB1D24">
        <w:rPr>
          <w:sz w:val="28"/>
          <w:szCs w:val="28"/>
        </w:rPr>
        <w:lastRenderedPageBreak/>
        <w:t>Источники должны располагаться в следующем порядке:</w:t>
      </w:r>
    </w:p>
    <w:p w:rsidR="000156F9" w:rsidRPr="00CB1D24" w:rsidRDefault="000156F9" w:rsidP="00B323EB">
      <w:pPr>
        <w:numPr>
          <w:ilvl w:val="0"/>
          <w:numId w:val="15"/>
        </w:numPr>
        <w:shd w:val="clear" w:color="auto" w:fill="FFFFFF"/>
        <w:tabs>
          <w:tab w:val="left" w:pos="700"/>
          <w:tab w:val="left" w:pos="993"/>
        </w:tabs>
        <w:ind w:left="0" w:firstLine="709"/>
        <w:jc w:val="both"/>
        <w:rPr>
          <w:sz w:val="28"/>
          <w:szCs w:val="28"/>
        </w:rPr>
      </w:pPr>
      <w:r w:rsidRPr="00CB1D24">
        <w:rPr>
          <w:sz w:val="28"/>
          <w:szCs w:val="28"/>
        </w:rPr>
        <w:t> </w:t>
      </w:r>
      <w:r>
        <w:rPr>
          <w:sz w:val="28"/>
          <w:szCs w:val="28"/>
        </w:rPr>
        <w:t>Н</w:t>
      </w:r>
      <w:r w:rsidRPr="00CB1D24">
        <w:rPr>
          <w:sz w:val="28"/>
          <w:szCs w:val="28"/>
        </w:rPr>
        <w:t>ормативные правовые акты;</w:t>
      </w:r>
    </w:p>
    <w:p w:rsidR="000156F9" w:rsidRPr="00CB1D24" w:rsidRDefault="000156F9" w:rsidP="00B323EB">
      <w:pPr>
        <w:numPr>
          <w:ilvl w:val="0"/>
          <w:numId w:val="15"/>
        </w:numPr>
        <w:shd w:val="clear" w:color="auto" w:fill="FFFFFF"/>
        <w:tabs>
          <w:tab w:val="left" w:pos="700"/>
          <w:tab w:val="left" w:pos="993"/>
        </w:tabs>
        <w:ind w:left="0" w:firstLine="709"/>
        <w:jc w:val="both"/>
        <w:rPr>
          <w:sz w:val="28"/>
          <w:szCs w:val="28"/>
        </w:rPr>
      </w:pPr>
      <w:r w:rsidRPr="00CB1D24">
        <w:rPr>
          <w:sz w:val="28"/>
          <w:szCs w:val="28"/>
        </w:rPr>
        <w:t> </w:t>
      </w:r>
      <w:r>
        <w:rPr>
          <w:sz w:val="28"/>
          <w:szCs w:val="28"/>
        </w:rPr>
        <w:t>С</w:t>
      </w:r>
      <w:r w:rsidRPr="00CB1D24">
        <w:rPr>
          <w:sz w:val="28"/>
          <w:szCs w:val="28"/>
        </w:rPr>
        <w:t>пециальная литература;</w:t>
      </w:r>
    </w:p>
    <w:p w:rsidR="000156F9" w:rsidRDefault="000156F9" w:rsidP="00B323EB">
      <w:pPr>
        <w:numPr>
          <w:ilvl w:val="0"/>
          <w:numId w:val="15"/>
        </w:numPr>
        <w:shd w:val="clear" w:color="auto" w:fill="FFFFFF"/>
        <w:tabs>
          <w:tab w:val="left" w:pos="700"/>
          <w:tab w:val="left" w:pos="993"/>
        </w:tabs>
        <w:ind w:left="0" w:firstLine="709"/>
        <w:jc w:val="both"/>
        <w:rPr>
          <w:sz w:val="28"/>
          <w:szCs w:val="28"/>
        </w:rPr>
      </w:pPr>
      <w:r w:rsidRPr="00CB1D24">
        <w:rPr>
          <w:sz w:val="28"/>
          <w:szCs w:val="28"/>
        </w:rPr>
        <w:t> </w:t>
      </w:r>
      <w:r>
        <w:rPr>
          <w:sz w:val="28"/>
          <w:szCs w:val="28"/>
        </w:rPr>
        <w:t>Ф</w:t>
      </w:r>
      <w:r w:rsidRPr="00CB1D24">
        <w:rPr>
          <w:sz w:val="28"/>
          <w:szCs w:val="28"/>
        </w:rPr>
        <w:t>ондовые материалы.</w:t>
      </w:r>
    </w:p>
    <w:p w:rsidR="000156F9" w:rsidRPr="00CB1D24" w:rsidRDefault="000156F9" w:rsidP="00B323EB">
      <w:pPr>
        <w:numPr>
          <w:ilvl w:val="0"/>
          <w:numId w:val="15"/>
        </w:numPr>
        <w:shd w:val="clear" w:color="auto" w:fill="FFFFFF"/>
        <w:tabs>
          <w:tab w:val="left" w:pos="700"/>
          <w:tab w:val="left" w:pos="993"/>
        </w:tabs>
        <w:ind w:left="0" w:firstLine="709"/>
        <w:jc w:val="both"/>
        <w:rPr>
          <w:sz w:val="28"/>
          <w:szCs w:val="28"/>
        </w:rPr>
      </w:pPr>
      <w:r>
        <w:rPr>
          <w:sz w:val="28"/>
          <w:szCs w:val="28"/>
        </w:rPr>
        <w:t>Судебная практика.</w:t>
      </w:r>
    </w:p>
    <w:p w:rsidR="000156F9" w:rsidRPr="00CB1D24" w:rsidRDefault="000156F9" w:rsidP="000156F9">
      <w:pPr>
        <w:shd w:val="clear" w:color="auto" w:fill="FFFFFF"/>
        <w:tabs>
          <w:tab w:val="left" w:pos="993"/>
        </w:tabs>
        <w:ind w:firstLine="709"/>
        <w:jc w:val="both"/>
        <w:rPr>
          <w:sz w:val="28"/>
          <w:szCs w:val="28"/>
        </w:rPr>
      </w:pPr>
      <w:r w:rsidRPr="00CB1D24">
        <w:rPr>
          <w:sz w:val="28"/>
          <w:szCs w:val="28"/>
        </w:rPr>
        <w:t xml:space="preserve">Формат оформления списка литературы: </w:t>
      </w:r>
    </w:p>
    <w:p w:rsidR="000156F9" w:rsidRPr="00CB1D24" w:rsidRDefault="000156F9" w:rsidP="00B323EB">
      <w:pPr>
        <w:pStyle w:val="aff2"/>
        <w:numPr>
          <w:ilvl w:val="0"/>
          <w:numId w:val="7"/>
        </w:numPr>
        <w:shd w:val="clear" w:color="auto" w:fill="FFFFFF"/>
        <w:tabs>
          <w:tab w:val="left" w:pos="993"/>
        </w:tabs>
        <w:ind w:left="0" w:firstLine="709"/>
        <w:jc w:val="both"/>
        <w:rPr>
          <w:sz w:val="28"/>
          <w:szCs w:val="28"/>
        </w:rPr>
      </w:pPr>
      <w:r w:rsidRPr="00CB1D24">
        <w:rPr>
          <w:sz w:val="28"/>
          <w:szCs w:val="28"/>
        </w:rPr>
        <w:t xml:space="preserve">кегль – 12, интервал – полуторный, выравнивание – по ширине, отступ – автоматический, 1,25 см, по алфавиту (сначала на русском, потом – на иностранных языках); </w:t>
      </w:r>
    </w:p>
    <w:p w:rsidR="000156F9" w:rsidRPr="00CB1D24" w:rsidRDefault="000156F9" w:rsidP="00B323EB">
      <w:pPr>
        <w:pStyle w:val="aff2"/>
        <w:numPr>
          <w:ilvl w:val="0"/>
          <w:numId w:val="7"/>
        </w:numPr>
        <w:shd w:val="clear" w:color="auto" w:fill="FFFFFF"/>
        <w:tabs>
          <w:tab w:val="left" w:pos="993"/>
        </w:tabs>
        <w:ind w:left="0" w:firstLine="709"/>
        <w:jc w:val="both"/>
        <w:rPr>
          <w:sz w:val="28"/>
          <w:szCs w:val="28"/>
        </w:rPr>
      </w:pPr>
      <w:r w:rsidRPr="00CB1D24">
        <w:rPr>
          <w:sz w:val="28"/>
          <w:szCs w:val="28"/>
        </w:rPr>
        <w:t>если приводится ссылка на работу из журнала, сборника, то номера страниц указываются обязательно;</w:t>
      </w:r>
    </w:p>
    <w:p w:rsidR="000156F9" w:rsidRPr="00CB1D24" w:rsidRDefault="000156F9" w:rsidP="00B323EB">
      <w:pPr>
        <w:pStyle w:val="aff2"/>
        <w:numPr>
          <w:ilvl w:val="0"/>
          <w:numId w:val="7"/>
        </w:numPr>
        <w:shd w:val="clear" w:color="auto" w:fill="FFFFFF"/>
        <w:tabs>
          <w:tab w:val="left" w:pos="993"/>
        </w:tabs>
        <w:ind w:left="0" w:firstLine="709"/>
        <w:jc w:val="both"/>
        <w:rPr>
          <w:sz w:val="28"/>
          <w:szCs w:val="28"/>
        </w:rPr>
      </w:pPr>
      <w:r w:rsidRPr="00CB1D24">
        <w:rPr>
          <w:sz w:val="28"/>
          <w:szCs w:val="28"/>
        </w:rPr>
        <w:t xml:space="preserve">обозначение номера в иностранных источниках: </w:t>
      </w:r>
      <w:proofErr w:type="spellStart"/>
      <w:r w:rsidRPr="00CB1D24">
        <w:rPr>
          <w:sz w:val="28"/>
          <w:szCs w:val="28"/>
        </w:rPr>
        <w:t>No</w:t>
      </w:r>
      <w:proofErr w:type="spellEnd"/>
      <w:r w:rsidRPr="00CB1D24">
        <w:rPr>
          <w:sz w:val="28"/>
          <w:szCs w:val="28"/>
        </w:rPr>
        <w:t>. 1;</w:t>
      </w:r>
    </w:p>
    <w:p w:rsidR="000156F9" w:rsidRPr="00CB1D24" w:rsidRDefault="000156F9" w:rsidP="00B323EB">
      <w:pPr>
        <w:pStyle w:val="aff2"/>
        <w:numPr>
          <w:ilvl w:val="0"/>
          <w:numId w:val="7"/>
        </w:numPr>
        <w:shd w:val="clear" w:color="auto" w:fill="FFFFFF"/>
        <w:tabs>
          <w:tab w:val="left" w:pos="993"/>
        </w:tabs>
        <w:ind w:left="0" w:firstLine="709"/>
        <w:jc w:val="both"/>
        <w:rPr>
          <w:sz w:val="28"/>
          <w:szCs w:val="28"/>
        </w:rPr>
      </w:pPr>
      <w:r w:rsidRPr="00CB1D24">
        <w:rPr>
          <w:sz w:val="28"/>
          <w:szCs w:val="28"/>
        </w:rPr>
        <w:t xml:space="preserve">при наличии у работы трех и более авторов приводится первый автор со словами и др. (рус.), </w:t>
      </w:r>
      <w:proofErr w:type="spellStart"/>
      <w:r w:rsidRPr="00CB1D24">
        <w:rPr>
          <w:sz w:val="28"/>
          <w:szCs w:val="28"/>
        </w:rPr>
        <w:t>et</w:t>
      </w:r>
      <w:proofErr w:type="spellEnd"/>
      <w:r w:rsidRPr="00CB1D24">
        <w:rPr>
          <w:sz w:val="28"/>
          <w:szCs w:val="28"/>
        </w:rPr>
        <w:t xml:space="preserve"> </w:t>
      </w:r>
      <w:proofErr w:type="spellStart"/>
      <w:r w:rsidRPr="00CB1D24">
        <w:rPr>
          <w:sz w:val="28"/>
          <w:szCs w:val="28"/>
        </w:rPr>
        <w:t>al</w:t>
      </w:r>
      <w:proofErr w:type="spellEnd"/>
      <w:r w:rsidRPr="00CB1D24">
        <w:rPr>
          <w:sz w:val="28"/>
          <w:szCs w:val="28"/>
        </w:rPr>
        <w:t xml:space="preserve">. (англ.), </w:t>
      </w:r>
      <w:proofErr w:type="spellStart"/>
      <w:r w:rsidRPr="00CB1D24">
        <w:rPr>
          <w:sz w:val="28"/>
          <w:szCs w:val="28"/>
        </w:rPr>
        <w:t>u.a</w:t>
      </w:r>
      <w:proofErr w:type="spellEnd"/>
      <w:r w:rsidRPr="00CB1D24">
        <w:rPr>
          <w:sz w:val="28"/>
          <w:szCs w:val="28"/>
        </w:rPr>
        <w:t>. (нем.). При этом в описании имена всех авторов тоже не приводятся;</w:t>
      </w:r>
    </w:p>
    <w:p w:rsidR="000156F9" w:rsidRPr="00CB1D24" w:rsidRDefault="000156F9" w:rsidP="00B323EB">
      <w:pPr>
        <w:pStyle w:val="aff2"/>
        <w:numPr>
          <w:ilvl w:val="0"/>
          <w:numId w:val="7"/>
        </w:numPr>
        <w:shd w:val="clear" w:color="auto" w:fill="FFFFFF"/>
        <w:tabs>
          <w:tab w:val="left" w:pos="993"/>
        </w:tabs>
        <w:ind w:left="0" w:firstLine="709"/>
        <w:jc w:val="both"/>
        <w:rPr>
          <w:sz w:val="28"/>
          <w:szCs w:val="28"/>
        </w:rPr>
      </w:pPr>
      <w:r w:rsidRPr="00CB1D24">
        <w:rPr>
          <w:sz w:val="28"/>
          <w:szCs w:val="28"/>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0156F9" w:rsidRPr="00CB1D24" w:rsidRDefault="000156F9" w:rsidP="000156F9">
      <w:pPr>
        <w:shd w:val="clear" w:color="auto" w:fill="FFFFFF"/>
        <w:ind w:firstLine="709"/>
        <w:jc w:val="both"/>
        <w:rPr>
          <w:sz w:val="28"/>
          <w:szCs w:val="28"/>
        </w:rPr>
      </w:pPr>
      <w:r w:rsidRPr="00CB1D24">
        <w:rPr>
          <w:sz w:val="28"/>
          <w:szCs w:val="28"/>
        </w:rPr>
        <w:t>Список использованной литературы имеет сквозную единую нумерацию.</w:t>
      </w:r>
    </w:p>
    <w:p w:rsidR="000156F9" w:rsidRPr="00CB1D24" w:rsidRDefault="000156F9" w:rsidP="000156F9">
      <w:pPr>
        <w:shd w:val="clear" w:color="auto" w:fill="FFFFFF"/>
        <w:ind w:firstLine="709"/>
        <w:jc w:val="both"/>
        <w:rPr>
          <w:sz w:val="28"/>
          <w:szCs w:val="28"/>
        </w:rPr>
      </w:pPr>
      <w:r w:rsidRPr="00CB1D24">
        <w:rPr>
          <w:sz w:val="28"/>
          <w:szCs w:val="28"/>
        </w:rPr>
        <w:t>Источники следует нумеровать арабскими цифрами и печатать с нового абзаца.</w:t>
      </w:r>
    </w:p>
    <w:p w:rsidR="000156F9" w:rsidRPr="00CB1D24" w:rsidRDefault="000156F9" w:rsidP="000156F9">
      <w:pPr>
        <w:shd w:val="clear" w:color="auto" w:fill="FFFFFF"/>
        <w:ind w:firstLine="709"/>
        <w:jc w:val="both"/>
        <w:rPr>
          <w:sz w:val="28"/>
          <w:szCs w:val="28"/>
        </w:rPr>
      </w:pPr>
      <w:r w:rsidRPr="00CB1D24">
        <w:rPr>
          <w:sz w:val="28"/>
          <w:szCs w:val="28"/>
        </w:rPr>
        <w:t>Нормативные правовые акты должны приводиться в следующей последовательности:</w:t>
      </w:r>
    </w:p>
    <w:p w:rsidR="000156F9" w:rsidRDefault="000156F9" w:rsidP="00B323EB">
      <w:pPr>
        <w:numPr>
          <w:ilvl w:val="0"/>
          <w:numId w:val="16"/>
        </w:numPr>
        <w:shd w:val="clear" w:color="auto" w:fill="FFFFFF"/>
        <w:jc w:val="both"/>
        <w:rPr>
          <w:sz w:val="28"/>
          <w:szCs w:val="28"/>
        </w:rPr>
      </w:pPr>
      <w:r>
        <w:rPr>
          <w:sz w:val="28"/>
          <w:szCs w:val="28"/>
        </w:rPr>
        <w:t>К</w:t>
      </w:r>
      <w:r w:rsidRPr="00CB1D24">
        <w:rPr>
          <w:sz w:val="28"/>
          <w:szCs w:val="28"/>
        </w:rPr>
        <w:t>онституци</w:t>
      </w:r>
      <w:r>
        <w:rPr>
          <w:sz w:val="28"/>
          <w:szCs w:val="28"/>
        </w:rPr>
        <w:t xml:space="preserve">я </w:t>
      </w:r>
      <w:r w:rsidRPr="00CB1D24">
        <w:rPr>
          <w:sz w:val="28"/>
          <w:szCs w:val="28"/>
        </w:rPr>
        <w:t>Ро</w:t>
      </w:r>
      <w:r>
        <w:rPr>
          <w:sz w:val="28"/>
          <w:szCs w:val="28"/>
        </w:rPr>
        <w:t>ссийской Федерации</w:t>
      </w:r>
      <w:r w:rsidRPr="00CB1D24">
        <w:rPr>
          <w:sz w:val="28"/>
          <w:szCs w:val="28"/>
        </w:rPr>
        <w:t>;</w:t>
      </w:r>
    </w:p>
    <w:p w:rsidR="000156F9" w:rsidRPr="001F6604" w:rsidRDefault="000156F9" w:rsidP="00B323EB">
      <w:pPr>
        <w:numPr>
          <w:ilvl w:val="0"/>
          <w:numId w:val="16"/>
        </w:numPr>
        <w:shd w:val="clear" w:color="auto" w:fill="FFFFFF"/>
        <w:jc w:val="both"/>
      </w:pPr>
      <w:r>
        <w:rPr>
          <w:sz w:val="28"/>
          <w:szCs w:val="28"/>
        </w:rPr>
        <w:t>М</w:t>
      </w:r>
      <w:r w:rsidRPr="00CB1D24">
        <w:rPr>
          <w:sz w:val="28"/>
          <w:szCs w:val="28"/>
        </w:rPr>
        <w:t xml:space="preserve">еждународные </w:t>
      </w:r>
      <w:r>
        <w:rPr>
          <w:sz w:val="28"/>
          <w:szCs w:val="28"/>
        </w:rPr>
        <w:t>договоры</w:t>
      </w:r>
      <w:r w:rsidRPr="00CB1D24">
        <w:rPr>
          <w:sz w:val="28"/>
          <w:szCs w:val="28"/>
        </w:rPr>
        <w:t>;</w:t>
      </w:r>
    </w:p>
    <w:p w:rsidR="000156F9" w:rsidRPr="001F6604" w:rsidRDefault="000156F9" w:rsidP="00B323EB">
      <w:pPr>
        <w:numPr>
          <w:ilvl w:val="0"/>
          <w:numId w:val="16"/>
        </w:numPr>
        <w:shd w:val="clear" w:color="auto" w:fill="FFFFFF"/>
        <w:jc w:val="both"/>
      </w:pPr>
      <w:r>
        <w:rPr>
          <w:sz w:val="28"/>
          <w:szCs w:val="28"/>
        </w:rPr>
        <w:t>Федеральные конституционные законы;</w:t>
      </w:r>
    </w:p>
    <w:p w:rsidR="000156F9" w:rsidRPr="001F6604" w:rsidRDefault="000156F9" w:rsidP="00B323EB">
      <w:pPr>
        <w:numPr>
          <w:ilvl w:val="0"/>
          <w:numId w:val="16"/>
        </w:numPr>
        <w:shd w:val="clear" w:color="auto" w:fill="FFFFFF"/>
        <w:jc w:val="both"/>
      </w:pPr>
      <w:r>
        <w:rPr>
          <w:sz w:val="28"/>
          <w:szCs w:val="28"/>
        </w:rPr>
        <w:t>Федеральные законы;</w:t>
      </w:r>
    </w:p>
    <w:p w:rsidR="000156F9" w:rsidRPr="001F6604" w:rsidRDefault="000156F9" w:rsidP="00B323EB">
      <w:pPr>
        <w:numPr>
          <w:ilvl w:val="0"/>
          <w:numId w:val="16"/>
        </w:numPr>
        <w:shd w:val="clear" w:color="auto" w:fill="FFFFFF"/>
        <w:jc w:val="both"/>
      </w:pPr>
      <w:r>
        <w:rPr>
          <w:sz w:val="28"/>
          <w:szCs w:val="28"/>
        </w:rPr>
        <w:t xml:space="preserve">Указы </w:t>
      </w:r>
      <w:r w:rsidRPr="00CB1D24">
        <w:rPr>
          <w:sz w:val="28"/>
          <w:szCs w:val="28"/>
        </w:rPr>
        <w:t xml:space="preserve">Президента </w:t>
      </w:r>
      <w:r>
        <w:rPr>
          <w:sz w:val="28"/>
          <w:szCs w:val="28"/>
        </w:rPr>
        <w:t>Российской Федерации;</w:t>
      </w:r>
    </w:p>
    <w:p w:rsidR="000156F9" w:rsidRPr="001F6604" w:rsidRDefault="000156F9" w:rsidP="00B323EB">
      <w:pPr>
        <w:numPr>
          <w:ilvl w:val="0"/>
          <w:numId w:val="16"/>
        </w:numPr>
        <w:shd w:val="clear" w:color="auto" w:fill="FFFFFF"/>
        <w:jc w:val="both"/>
      </w:pPr>
      <w:r>
        <w:rPr>
          <w:sz w:val="28"/>
          <w:szCs w:val="28"/>
        </w:rPr>
        <w:t xml:space="preserve">Постановления </w:t>
      </w:r>
      <w:r w:rsidRPr="00CB1D24">
        <w:rPr>
          <w:sz w:val="28"/>
          <w:szCs w:val="28"/>
        </w:rPr>
        <w:t>Правительства РФ</w:t>
      </w:r>
      <w:r>
        <w:rPr>
          <w:sz w:val="28"/>
          <w:szCs w:val="28"/>
        </w:rPr>
        <w:t>;</w:t>
      </w:r>
    </w:p>
    <w:p w:rsidR="000156F9" w:rsidRPr="001F6604" w:rsidRDefault="000156F9" w:rsidP="00B323EB">
      <w:pPr>
        <w:numPr>
          <w:ilvl w:val="0"/>
          <w:numId w:val="16"/>
        </w:numPr>
        <w:shd w:val="clear" w:color="auto" w:fill="FFFFFF"/>
        <w:jc w:val="both"/>
      </w:pPr>
      <w:r>
        <w:rPr>
          <w:sz w:val="28"/>
          <w:szCs w:val="28"/>
        </w:rPr>
        <w:t>Ведомственные нормативные правовые акты;</w:t>
      </w:r>
    </w:p>
    <w:p w:rsidR="000156F9" w:rsidRPr="001F6604" w:rsidRDefault="000156F9" w:rsidP="00B323EB">
      <w:pPr>
        <w:numPr>
          <w:ilvl w:val="0"/>
          <w:numId w:val="16"/>
        </w:numPr>
        <w:shd w:val="clear" w:color="auto" w:fill="FFFFFF"/>
        <w:jc w:val="both"/>
      </w:pPr>
      <w:r>
        <w:rPr>
          <w:sz w:val="28"/>
          <w:szCs w:val="28"/>
        </w:rPr>
        <w:t>Нормативные правовые акты субъектов РФ;</w:t>
      </w:r>
    </w:p>
    <w:p w:rsidR="000156F9" w:rsidRPr="001F6604" w:rsidRDefault="000156F9" w:rsidP="00B323EB">
      <w:pPr>
        <w:numPr>
          <w:ilvl w:val="0"/>
          <w:numId w:val="16"/>
        </w:numPr>
        <w:shd w:val="clear" w:color="auto" w:fill="FFFFFF"/>
        <w:jc w:val="both"/>
      </w:pPr>
      <w:r w:rsidRPr="00CB1D24">
        <w:rPr>
          <w:sz w:val="28"/>
          <w:szCs w:val="28"/>
        </w:rPr>
        <w:t>нормативные правовые акты органов местного самоуправления</w:t>
      </w:r>
      <w:r>
        <w:rPr>
          <w:sz w:val="28"/>
          <w:szCs w:val="28"/>
        </w:rPr>
        <w:t>;</w:t>
      </w:r>
    </w:p>
    <w:p w:rsidR="000156F9" w:rsidRPr="00CB1D24" w:rsidRDefault="000156F9" w:rsidP="00B323EB">
      <w:pPr>
        <w:numPr>
          <w:ilvl w:val="0"/>
          <w:numId w:val="16"/>
        </w:numPr>
        <w:shd w:val="clear" w:color="auto" w:fill="FFFFFF"/>
        <w:jc w:val="both"/>
      </w:pPr>
      <w:r>
        <w:rPr>
          <w:sz w:val="28"/>
          <w:szCs w:val="28"/>
        </w:rPr>
        <w:t>Локальные нормативные правовые акты.</w:t>
      </w:r>
    </w:p>
    <w:p w:rsidR="000156F9" w:rsidRPr="00CB1D24" w:rsidRDefault="000156F9" w:rsidP="000156F9">
      <w:pPr>
        <w:shd w:val="clear" w:color="auto" w:fill="FFFFFF"/>
        <w:tabs>
          <w:tab w:val="left" w:pos="874"/>
        </w:tabs>
        <w:ind w:firstLine="709"/>
        <w:jc w:val="both"/>
      </w:pPr>
      <w:r w:rsidRPr="00CB1D24">
        <w:rPr>
          <w:sz w:val="28"/>
          <w:szCs w:val="28"/>
        </w:rPr>
        <w:t>В Списке использованн</w:t>
      </w:r>
      <w:r>
        <w:rPr>
          <w:sz w:val="28"/>
          <w:szCs w:val="28"/>
        </w:rPr>
        <w:t>ых</w:t>
      </w:r>
      <w:r w:rsidRPr="00CB1D24">
        <w:rPr>
          <w:sz w:val="28"/>
          <w:szCs w:val="28"/>
        </w:rPr>
        <w:t xml:space="preserve"> </w:t>
      </w:r>
      <w:r>
        <w:rPr>
          <w:sz w:val="28"/>
          <w:szCs w:val="28"/>
        </w:rPr>
        <w:t>источников</w:t>
      </w:r>
      <w:r w:rsidRPr="00CB1D24">
        <w:rPr>
          <w:sz w:val="28"/>
          <w:szCs w:val="28"/>
        </w:rPr>
        <w:t xml:space="preserve">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rsidR="000156F9" w:rsidRPr="00CB1D24" w:rsidRDefault="000156F9" w:rsidP="000156F9">
      <w:pPr>
        <w:shd w:val="clear" w:color="auto" w:fill="FFFFFF"/>
        <w:ind w:firstLine="709"/>
        <w:jc w:val="both"/>
      </w:pPr>
      <w:r w:rsidRPr="00CB1D24">
        <w:rPr>
          <w:sz w:val="28"/>
          <w:szCs w:val="28"/>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w:t>
      </w:r>
    </w:p>
    <w:p w:rsidR="000156F9" w:rsidRPr="00CB1D24" w:rsidRDefault="000156F9" w:rsidP="000156F9">
      <w:pPr>
        <w:shd w:val="clear" w:color="auto" w:fill="FFFFFF"/>
        <w:ind w:firstLine="709"/>
        <w:jc w:val="both"/>
        <w:rPr>
          <w:sz w:val="28"/>
          <w:szCs w:val="28"/>
        </w:rPr>
      </w:pPr>
      <w:r w:rsidRPr="00CB1D24">
        <w:rPr>
          <w:sz w:val="28"/>
          <w:szCs w:val="28"/>
        </w:rPr>
        <w:t>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0156F9" w:rsidRPr="00CB1D24" w:rsidRDefault="000156F9" w:rsidP="000156F9">
      <w:pPr>
        <w:shd w:val="clear" w:color="auto" w:fill="FFFFFF"/>
        <w:ind w:firstLine="709"/>
        <w:jc w:val="both"/>
        <w:rPr>
          <w:sz w:val="28"/>
          <w:szCs w:val="28"/>
        </w:rPr>
      </w:pPr>
      <w:r w:rsidRPr="00CB1D24">
        <w:rPr>
          <w:sz w:val="28"/>
          <w:szCs w:val="28"/>
        </w:rPr>
        <w:lastRenderedPageBreak/>
        <w:t>Если в выпускной квалификационной работе используются подготовленные, но неопубликованные материалы, они вносятся в раздел «Фондовые материалы».</w:t>
      </w:r>
    </w:p>
    <w:p w:rsidR="000156F9" w:rsidRPr="00CB1D24" w:rsidRDefault="000156F9" w:rsidP="000156F9">
      <w:pPr>
        <w:shd w:val="clear" w:color="auto" w:fill="FFFFFF"/>
        <w:ind w:firstLine="709"/>
        <w:jc w:val="both"/>
      </w:pPr>
      <w:r w:rsidRPr="00CB1D24">
        <w:rPr>
          <w:sz w:val="28"/>
          <w:szCs w:val="28"/>
        </w:rPr>
        <w:t>В списке использованной литературы специальные источники располагаются строго в алфавитном порядке по фамилии авторов или, если автор не указан, по названию работы.</w:t>
      </w:r>
    </w:p>
    <w:p w:rsidR="000156F9" w:rsidRPr="00CB1D24" w:rsidRDefault="000156F9" w:rsidP="000156F9">
      <w:pPr>
        <w:shd w:val="clear" w:color="auto" w:fill="FFFFFF"/>
        <w:ind w:firstLine="709"/>
        <w:jc w:val="both"/>
      </w:pPr>
      <w:r w:rsidRPr="00CB1D24">
        <w:rPr>
          <w:sz w:val="28"/>
          <w:szCs w:val="28"/>
        </w:rPr>
        <w:t>Информация, размещенная в Интернете, является электронным ресурсом удаленного доступа и может также использоваться при составлении Списка литературы.</w:t>
      </w:r>
    </w:p>
    <w:p w:rsidR="00966911" w:rsidRPr="000156F9" w:rsidRDefault="000156F9" w:rsidP="000156F9">
      <w:pPr>
        <w:shd w:val="clear" w:color="auto" w:fill="FFFFFF"/>
        <w:ind w:firstLine="709"/>
        <w:jc w:val="both"/>
        <w:rPr>
          <w:color w:val="000000"/>
          <w:sz w:val="28"/>
          <w:szCs w:val="28"/>
        </w:rPr>
      </w:pPr>
      <w:r w:rsidRPr="00CB1D24">
        <w:rPr>
          <w:sz w:val="28"/>
          <w:szCs w:val="28"/>
        </w:rPr>
        <w:t>Библиографическое описание источников представлено в Приложении</w:t>
      </w:r>
      <w:r w:rsidRPr="00CB1D24">
        <w:rPr>
          <w:color w:val="000000"/>
          <w:sz w:val="28"/>
          <w:szCs w:val="28"/>
        </w:rPr>
        <w:t> 3.</w:t>
      </w:r>
    </w:p>
    <w:p w:rsidR="00966911" w:rsidRPr="005E18C7" w:rsidRDefault="00966911" w:rsidP="00966911">
      <w:pPr>
        <w:pStyle w:val="2"/>
        <w:spacing w:before="120" w:after="120"/>
        <w:ind w:firstLine="567"/>
        <w:rPr>
          <w:rFonts w:ascii="Times New Roman" w:hAnsi="Times New Roman"/>
          <w:b w:val="0"/>
        </w:rPr>
      </w:pPr>
      <w:bookmarkStart w:id="51" w:name="_Toc294469599"/>
      <w:bookmarkStart w:id="52" w:name="_Toc472201725"/>
      <w:r w:rsidRPr="005E18C7">
        <w:rPr>
          <w:rFonts w:ascii="Times New Roman" w:hAnsi="Times New Roman"/>
          <w:b w:val="0"/>
        </w:rPr>
        <w:t>3.8. Оформление приложений</w:t>
      </w:r>
      <w:bookmarkEnd w:id="51"/>
      <w:bookmarkEnd w:id="52"/>
    </w:p>
    <w:p w:rsidR="00966911" w:rsidRPr="005E18C7" w:rsidRDefault="00966911" w:rsidP="00000C95">
      <w:pPr>
        <w:shd w:val="clear" w:color="auto" w:fill="FFFFFF"/>
        <w:ind w:firstLine="709"/>
        <w:jc w:val="both"/>
        <w:rPr>
          <w:sz w:val="28"/>
          <w:szCs w:val="28"/>
        </w:rPr>
      </w:pPr>
      <w:r w:rsidRPr="005E18C7">
        <w:rPr>
          <w:sz w:val="28"/>
          <w:szCs w:val="28"/>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Приложения размеща</w:t>
      </w:r>
      <w:r w:rsidR="000156F9">
        <w:rPr>
          <w:sz w:val="28"/>
          <w:szCs w:val="28"/>
        </w:rPr>
        <w:t>ются после Списка использованных</w:t>
      </w:r>
      <w:r w:rsidRPr="005E18C7">
        <w:rPr>
          <w:sz w:val="28"/>
          <w:szCs w:val="28"/>
        </w:rPr>
        <w:t xml:space="preserve"> </w:t>
      </w:r>
      <w:r w:rsidR="000156F9">
        <w:rPr>
          <w:sz w:val="28"/>
          <w:szCs w:val="28"/>
        </w:rPr>
        <w:t>источников</w:t>
      </w:r>
      <w:r w:rsidRPr="005E18C7">
        <w:rPr>
          <w:sz w:val="28"/>
          <w:szCs w:val="28"/>
        </w:rPr>
        <w:t>.</w:t>
      </w:r>
    </w:p>
    <w:p w:rsidR="00966911" w:rsidRPr="005E18C7" w:rsidRDefault="00966911" w:rsidP="00000C95">
      <w:pPr>
        <w:ind w:firstLine="709"/>
        <w:jc w:val="both"/>
        <w:rPr>
          <w:sz w:val="28"/>
          <w:szCs w:val="28"/>
        </w:rPr>
      </w:pPr>
      <w:r w:rsidRPr="005E18C7">
        <w:rPr>
          <w:sz w:val="28"/>
          <w:szCs w:val="28"/>
        </w:rPr>
        <w:t>Каждое приложение должно начинаться с новой страницы с указанием в правом верхнем углу слова «Приложение». Номер приложения обозначают арабскими цифрами.</w:t>
      </w:r>
    </w:p>
    <w:p w:rsidR="00966911" w:rsidRPr="005E18C7" w:rsidRDefault="00966911" w:rsidP="00000C95">
      <w:pPr>
        <w:shd w:val="clear" w:color="auto" w:fill="FFFFFF"/>
        <w:ind w:firstLine="709"/>
        <w:jc w:val="both"/>
        <w:rPr>
          <w:sz w:val="28"/>
          <w:szCs w:val="28"/>
        </w:rPr>
      </w:pPr>
      <w:r w:rsidRPr="005E18C7">
        <w:rPr>
          <w:sz w:val="28"/>
          <w:szCs w:val="28"/>
        </w:rPr>
        <w:t>Приложение должно иметь заголовок, который записывают симметрично относительно текста, с прописной буквы и отдельной строкой.</w:t>
      </w:r>
    </w:p>
    <w:p w:rsidR="00966911" w:rsidRPr="005E18C7" w:rsidRDefault="00966911" w:rsidP="00000C95">
      <w:pPr>
        <w:shd w:val="clear" w:color="auto" w:fill="FFFFFF"/>
        <w:ind w:firstLine="709"/>
        <w:jc w:val="both"/>
        <w:rPr>
          <w:sz w:val="28"/>
          <w:szCs w:val="28"/>
        </w:rPr>
      </w:pPr>
      <w:r w:rsidRPr="005E18C7">
        <w:rPr>
          <w:sz w:val="28"/>
          <w:szCs w:val="28"/>
        </w:rPr>
        <w:t>Приложения должны иметь общую с основным текстом работы сквозную нумерацию страниц.</w:t>
      </w:r>
    </w:p>
    <w:p w:rsidR="00966911" w:rsidRPr="005E18C7" w:rsidRDefault="00966911" w:rsidP="00000C95">
      <w:pPr>
        <w:shd w:val="clear" w:color="auto" w:fill="FFFFFF"/>
        <w:ind w:firstLine="709"/>
        <w:jc w:val="both"/>
        <w:rPr>
          <w:sz w:val="28"/>
          <w:szCs w:val="28"/>
        </w:rPr>
      </w:pPr>
      <w:r w:rsidRPr="005E18C7">
        <w:rPr>
          <w:sz w:val="28"/>
          <w:szCs w:val="28"/>
        </w:rPr>
        <w:t>Располагать приложения следует в порядке появления в тексте ссылок  на них.</w:t>
      </w:r>
    </w:p>
    <w:p w:rsidR="00966911" w:rsidRPr="005E18C7" w:rsidRDefault="00966911" w:rsidP="00000C95">
      <w:pPr>
        <w:shd w:val="clear" w:color="auto" w:fill="FFFFFF"/>
        <w:ind w:firstLine="709"/>
        <w:jc w:val="both"/>
        <w:rPr>
          <w:sz w:val="28"/>
          <w:szCs w:val="28"/>
        </w:rPr>
      </w:pPr>
      <w:r w:rsidRPr="005E18C7">
        <w:rPr>
          <w:sz w:val="28"/>
          <w:szCs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w:t>
      </w:r>
      <w:r w:rsidRPr="005E18C7">
        <w:rPr>
          <w:sz w:val="28"/>
          <w:szCs w:val="28"/>
          <w:lang w:val="en-US"/>
        </w:rPr>
        <w:t> </w:t>
      </w:r>
      <w:r w:rsidRPr="005E18C7">
        <w:rPr>
          <w:sz w:val="28"/>
          <w:szCs w:val="28"/>
        </w:rPr>
        <w:t>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966911" w:rsidRPr="005E18C7" w:rsidRDefault="00966911" w:rsidP="00000C95">
      <w:pPr>
        <w:shd w:val="clear" w:color="auto" w:fill="FFFFFF"/>
        <w:ind w:firstLine="709"/>
        <w:jc w:val="both"/>
        <w:rPr>
          <w:sz w:val="28"/>
          <w:szCs w:val="28"/>
        </w:rPr>
      </w:pPr>
      <w:r w:rsidRPr="005E18C7">
        <w:rPr>
          <w:sz w:val="28"/>
          <w:szCs w:val="28"/>
        </w:rPr>
        <w:t xml:space="preserve">При оформлении материалов приложений допускается использовать шрифты разной гарнитуры и размера. Примеры оформления приложений представлены в Приложении 4 </w:t>
      </w:r>
      <w:r w:rsidR="00494AC1" w:rsidRPr="005E18C7">
        <w:rPr>
          <w:sz w:val="28"/>
          <w:szCs w:val="28"/>
        </w:rPr>
        <w:t xml:space="preserve">– 5 </w:t>
      </w:r>
      <w:r w:rsidRPr="005E18C7">
        <w:rPr>
          <w:sz w:val="28"/>
          <w:szCs w:val="28"/>
        </w:rPr>
        <w:t>данных рекомендаций.</w:t>
      </w:r>
    </w:p>
    <w:p w:rsidR="00966911" w:rsidRPr="005E18C7" w:rsidRDefault="00966911" w:rsidP="00966911">
      <w:pPr>
        <w:pStyle w:val="1"/>
        <w:pageBreakBefore/>
        <w:spacing w:before="120" w:after="120"/>
        <w:ind w:firstLine="567"/>
        <w:jc w:val="center"/>
        <w:rPr>
          <w:rFonts w:ascii="Times New Roman" w:hAnsi="Times New Roman" w:cs="Times New Roman"/>
        </w:rPr>
      </w:pPr>
      <w:bookmarkStart w:id="53" w:name="_Toc294469600"/>
      <w:bookmarkStart w:id="54" w:name="_Toc472201726"/>
      <w:r w:rsidRPr="005E18C7">
        <w:rPr>
          <w:rFonts w:ascii="Times New Roman" w:hAnsi="Times New Roman" w:cs="Times New Roman"/>
        </w:rPr>
        <w:lastRenderedPageBreak/>
        <w:t>4. </w:t>
      </w:r>
      <w:bookmarkEnd w:id="35"/>
      <w:bookmarkEnd w:id="36"/>
      <w:r w:rsidRPr="005E18C7">
        <w:rPr>
          <w:rFonts w:ascii="Times New Roman" w:hAnsi="Times New Roman" w:cs="Times New Roman"/>
        </w:rPr>
        <w:t>Подготовка к защите курсовой работе</w:t>
      </w:r>
      <w:bookmarkEnd w:id="53"/>
      <w:bookmarkEnd w:id="54"/>
    </w:p>
    <w:p w:rsidR="00966911" w:rsidRPr="005E18C7" w:rsidRDefault="00966911" w:rsidP="00000C95">
      <w:pPr>
        <w:shd w:val="clear" w:color="auto" w:fill="FFFFFF"/>
        <w:tabs>
          <w:tab w:val="left" w:pos="874"/>
        </w:tabs>
        <w:ind w:firstLine="709"/>
        <w:jc w:val="both"/>
        <w:rPr>
          <w:sz w:val="28"/>
          <w:szCs w:val="28"/>
        </w:rPr>
      </w:pPr>
      <w:r w:rsidRPr="005E18C7">
        <w:rPr>
          <w:sz w:val="28"/>
          <w:szCs w:val="28"/>
        </w:rPr>
        <w:t>Студент обязан выполнить курсовую работу с соблюдением предъявляемых к ней требований на основании данных методических рекомендаций, а также в соответствии с графиком выполнения курсовой работы</w:t>
      </w:r>
      <w:r w:rsidR="00000C95" w:rsidRPr="005E18C7">
        <w:rPr>
          <w:sz w:val="28"/>
          <w:szCs w:val="28"/>
        </w:rPr>
        <w:t xml:space="preserve">, размещенным на сайте образовательной программы и детализированном </w:t>
      </w:r>
      <w:r w:rsidRPr="005E18C7">
        <w:rPr>
          <w:sz w:val="28"/>
          <w:szCs w:val="28"/>
        </w:rPr>
        <w:t xml:space="preserve">совместно с научным руководителем. </w:t>
      </w:r>
    </w:p>
    <w:p w:rsidR="00966911" w:rsidRPr="005E18C7" w:rsidRDefault="00966911" w:rsidP="00000C95">
      <w:pPr>
        <w:shd w:val="clear" w:color="auto" w:fill="FFFFFF"/>
        <w:tabs>
          <w:tab w:val="left" w:pos="874"/>
        </w:tabs>
        <w:ind w:firstLine="709"/>
        <w:jc w:val="both"/>
        <w:rPr>
          <w:sz w:val="28"/>
          <w:szCs w:val="28"/>
        </w:rPr>
      </w:pPr>
      <w:r w:rsidRPr="005E18C7">
        <w:rPr>
          <w:sz w:val="28"/>
          <w:szCs w:val="28"/>
        </w:rPr>
        <w:t>Научный руководитель проверяет курсовую работу и составляет о ней письменный отзыв.</w:t>
      </w:r>
    </w:p>
    <w:p w:rsidR="00966911" w:rsidRPr="005E18C7" w:rsidRDefault="00966911" w:rsidP="00000C95">
      <w:pPr>
        <w:pStyle w:val="a3"/>
        <w:shd w:val="clear" w:color="auto" w:fill="FFFFFF"/>
        <w:tabs>
          <w:tab w:val="left" w:pos="284"/>
        </w:tabs>
        <w:ind w:firstLine="709"/>
        <w:rPr>
          <w:color w:val="auto"/>
        </w:rPr>
      </w:pPr>
      <w:r w:rsidRPr="005E18C7">
        <w:rPr>
          <w:i/>
          <w:color w:val="auto"/>
        </w:rPr>
        <w:t>В отзыве научный руководитель</w:t>
      </w:r>
      <w:r w:rsidRPr="005E18C7">
        <w:rPr>
          <w:color w:val="auto"/>
        </w:rPr>
        <w:t xml:space="preserve"> оценивает соответствие содержания курсовой работы утвержденной теме; выполнение поставленных целей и задач; оригинальность и новизна курсовой работы; самостоятельность при работе над курсовой работой; оформление работы; итоговую оценку работы по десятибалльной шкале</w:t>
      </w:r>
      <w:r w:rsidR="00914C97" w:rsidRPr="005E18C7">
        <w:rPr>
          <w:color w:val="auto"/>
        </w:rPr>
        <w:t xml:space="preserve"> (Приложение 6</w:t>
      </w:r>
      <w:r w:rsidRPr="005E18C7">
        <w:rPr>
          <w:color w:val="auto"/>
        </w:rPr>
        <w:t>).</w:t>
      </w:r>
    </w:p>
    <w:p w:rsidR="00966911" w:rsidRPr="005E18C7" w:rsidRDefault="00966911" w:rsidP="00000C95">
      <w:pPr>
        <w:shd w:val="clear" w:color="auto" w:fill="FFFFFF"/>
        <w:tabs>
          <w:tab w:val="left" w:pos="874"/>
        </w:tabs>
        <w:ind w:firstLine="709"/>
        <w:jc w:val="both"/>
        <w:rPr>
          <w:sz w:val="28"/>
          <w:szCs w:val="28"/>
        </w:rPr>
      </w:pPr>
      <w:r w:rsidRPr="005E18C7">
        <w:rPr>
          <w:i/>
          <w:sz w:val="28"/>
          <w:szCs w:val="28"/>
        </w:rPr>
        <w:t xml:space="preserve">Проверка текста курсовой работы через  систему «Антиплагиат». </w:t>
      </w:r>
      <w:r w:rsidRPr="005E18C7">
        <w:rPr>
          <w:sz w:val="28"/>
          <w:szCs w:val="28"/>
        </w:rPr>
        <w:t xml:space="preserve">В установленные для сдачи сроки </w:t>
      </w:r>
      <w:r w:rsidR="00000C95" w:rsidRPr="005E18C7">
        <w:rPr>
          <w:sz w:val="28"/>
          <w:szCs w:val="28"/>
        </w:rPr>
        <w:t>студент загружает</w:t>
      </w:r>
      <w:r w:rsidRPr="005E18C7">
        <w:rPr>
          <w:sz w:val="28"/>
          <w:szCs w:val="28"/>
        </w:rPr>
        <w:t xml:space="preserve"> курсовую работу в систем</w:t>
      </w:r>
      <w:r w:rsidR="00000C95" w:rsidRPr="005E18C7">
        <w:rPr>
          <w:sz w:val="28"/>
          <w:szCs w:val="28"/>
        </w:rPr>
        <w:t>у</w:t>
      </w:r>
      <w:r w:rsidRPr="005E18C7">
        <w:rPr>
          <w:sz w:val="28"/>
          <w:szCs w:val="28"/>
        </w:rPr>
        <w:t xml:space="preserve"> «Антиплагиат» корпоративного портала НИУ ВШЭ</w:t>
      </w:r>
      <w:r w:rsidR="00000C95" w:rsidRPr="005E18C7">
        <w:rPr>
          <w:sz w:val="28"/>
          <w:szCs w:val="28"/>
        </w:rPr>
        <w:t xml:space="preserve"> через модуль </w:t>
      </w:r>
      <w:r w:rsidR="00000C95" w:rsidRPr="005E18C7">
        <w:rPr>
          <w:sz w:val="28"/>
          <w:szCs w:val="28"/>
          <w:lang w:val="en-US"/>
        </w:rPr>
        <w:t>LMS</w:t>
      </w:r>
      <w:r w:rsidRPr="005E18C7">
        <w:rPr>
          <w:sz w:val="28"/>
          <w:szCs w:val="28"/>
        </w:rPr>
        <w:t xml:space="preserve">. Отчет о </w:t>
      </w:r>
      <w:r w:rsidR="00000C95" w:rsidRPr="005E18C7">
        <w:rPr>
          <w:sz w:val="28"/>
          <w:szCs w:val="28"/>
        </w:rPr>
        <w:t>загрузке в систему</w:t>
      </w:r>
      <w:r w:rsidRPr="005E18C7">
        <w:rPr>
          <w:sz w:val="28"/>
          <w:szCs w:val="28"/>
        </w:rPr>
        <w:t xml:space="preserve"> «Антиплагиат» прилагается к работе вместе с отзывом научного руководителя. Данный отчет представляет собой распечатанную с данного сайта стандартную регистрационную форму, содержащую следующие сведения: фамилию, имя, отчество студента; присвоенный системой регистрационный номер; дату отправки. Студент несет ответственность за соблюдение академических норм в написании письменных учебных работ в установленном в НИУ ВШЭ порядке.</w:t>
      </w:r>
    </w:p>
    <w:p w:rsidR="00966911" w:rsidRPr="005E18C7" w:rsidRDefault="00966911" w:rsidP="00000C95">
      <w:pPr>
        <w:shd w:val="clear" w:color="auto" w:fill="FFFFFF"/>
        <w:tabs>
          <w:tab w:val="left" w:pos="874"/>
        </w:tabs>
        <w:ind w:firstLine="709"/>
        <w:jc w:val="both"/>
        <w:rPr>
          <w:sz w:val="28"/>
          <w:szCs w:val="28"/>
        </w:rPr>
      </w:pPr>
      <w:r w:rsidRPr="005E18C7">
        <w:rPr>
          <w:sz w:val="28"/>
          <w:szCs w:val="28"/>
        </w:rPr>
        <w:t xml:space="preserve">Доля оригинального текста </w:t>
      </w:r>
      <w:r w:rsidR="009522FB" w:rsidRPr="005E18C7">
        <w:rPr>
          <w:sz w:val="28"/>
          <w:szCs w:val="28"/>
        </w:rPr>
        <w:t>курсовой работы</w:t>
      </w:r>
      <w:r w:rsidRPr="005E18C7">
        <w:rPr>
          <w:sz w:val="28"/>
          <w:szCs w:val="28"/>
        </w:rPr>
        <w:t xml:space="preserve"> должна составлять не менее </w:t>
      </w:r>
      <w:r w:rsidR="000156F9">
        <w:rPr>
          <w:sz w:val="28"/>
          <w:szCs w:val="28"/>
        </w:rPr>
        <w:t>8</w:t>
      </w:r>
      <w:r w:rsidR="00000C95" w:rsidRPr="005E18C7">
        <w:rPr>
          <w:sz w:val="28"/>
          <w:szCs w:val="28"/>
        </w:rPr>
        <w:t>0%.</w:t>
      </w:r>
    </w:p>
    <w:p w:rsidR="00966911" w:rsidRPr="005E18C7" w:rsidRDefault="00966911" w:rsidP="00966911">
      <w:pPr>
        <w:shd w:val="clear" w:color="auto" w:fill="FFFFFF"/>
        <w:tabs>
          <w:tab w:val="left" w:pos="874"/>
        </w:tabs>
        <w:ind w:firstLine="567"/>
        <w:jc w:val="both"/>
        <w:rPr>
          <w:sz w:val="28"/>
          <w:szCs w:val="28"/>
        </w:rPr>
      </w:pPr>
    </w:p>
    <w:p w:rsidR="00966911" w:rsidRPr="005E18C7" w:rsidRDefault="00966911" w:rsidP="00966911">
      <w:pPr>
        <w:pStyle w:val="1"/>
        <w:spacing w:before="120" w:after="120"/>
        <w:ind w:firstLine="567"/>
        <w:jc w:val="center"/>
        <w:rPr>
          <w:rFonts w:ascii="Times New Roman" w:hAnsi="Times New Roman" w:cs="Times New Roman"/>
        </w:rPr>
      </w:pPr>
      <w:bookmarkStart w:id="55" w:name="_Toc294469601"/>
      <w:bookmarkStart w:id="56" w:name="_Toc472201727"/>
      <w:r w:rsidRPr="005E18C7">
        <w:rPr>
          <w:rFonts w:ascii="Times New Roman" w:hAnsi="Times New Roman" w:cs="Times New Roman"/>
        </w:rPr>
        <w:t>5. Апелляция курсовой работы</w:t>
      </w:r>
      <w:bookmarkEnd w:id="55"/>
      <w:bookmarkEnd w:id="56"/>
    </w:p>
    <w:p w:rsidR="00966911" w:rsidRPr="005E18C7" w:rsidRDefault="00966911" w:rsidP="00000C95">
      <w:pPr>
        <w:keepNext/>
        <w:shd w:val="clear" w:color="auto" w:fill="FFFFFF"/>
        <w:ind w:firstLine="709"/>
        <w:jc w:val="both"/>
        <w:rPr>
          <w:sz w:val="28"/>
          <w:szCs w:val="28"/>
        </w:rPr>
      </w:pPr>
      <w:r w:rsidRPr="005E18C7">
        <w:rPr>
          <w:sz w:val="28"/>
          <w:szCs w:val="28"/>
        </w:rPr>
        <w:t xml:space="preserve">Апелляция курсовой работы не допускается. </w:t>
      </w:r>
    </w:p>
    <w:p w:rsidR="00966911" w:rsidRPr="005E18C7" w:rsidRDefault="00966911" w:rsidP="00966911">
      <w:pPr>
        <w:keepNext/>
        <w:shd w:val="clear" w:color="auto" w:fill="FFFFFF"/>
        <w:ind w:firstLine="567"/>
        <w:jc w:val="both"/>
        <w:rPr>
          <w:sz w:val="28"/>
          <w:szCs w:val="28"/>
        </w:rPr>
      </w:pPr>
    </w:p>
    <w:p w:rsidR="00966911" w:rsidRPr="005E18C7" w:rsidRDefault="00966911" w:rsidP="00966911">
      <w:pPr>
        <w:pStyle w:val="1"/>
        <w:spacing w:before="120" w:after="120"/>
        <w:ind w:firstLine="567"/>
        <w:jc w:val="center"/>
        <w:rPr>
          <w:rFonts w:ascii="Times New Roman" w:hAnsi="Times New Roman" w:cs="Times New Roman"/>
        </w:rPr>
      </w:pPr>
      <w:bookmarkStart w:id="57" w:name="_Toc294469602"/>
      <w:bookmarkStart w:id="58" w:name="_Toc472201728"/>
      <w:r w:rsidRPr="005E18C7">
        <w:rPr>
          <w:rFonts w:ascii="Times New Roman" w:hAnsi="Times New Roman" w:cs="Times New Roman"/>
        </w:rPr>
        <w:t>6. Хранение курсовой работы</w:t>
      </w:r>
      <w:bookmarkEnd w:id="57"/>
      <w:bookmarkEnd w:id="58"/>
    </w:p>
    <w:p w:rsidR="00966911" w:rsidRPr="005E18C7" w:rsidRDefault="00966911" w:rsidP="00000C95">
      <w:pPr>
        <w:shd w:val="clear" w:color="auto" w:fill="FFFFFF"/>
        <w:ind w:firstLine="709"/>
        <w:jc w:val="both"/>
        <w:rPr>
          <w:sz w:val="28"/>
          <w:szCs w:val="28"/>
        </w:rPr>
      </w:pPr>
      <w:r w:rsidRPr="005E18C7">
        <w:rPr>
          <w:sz w:val="28"/>
          <w:szCs w:val="28"/>
        </w:rPr>
        <w:t xml:space="preserve">Защищенные </w:t>
      </w:r>
      <w:r w:rsidR="00073BD2" w:rsidRPr="005E18C7">
        <w:rPr>
          <w:sz w:val="28"/>
          <w:szCs w:val="28"/>
        </w:rPr>
        <w:t>курсовые</w:t>
      </w:r>
      <w:r w:rsidRPr="005E18C7">
        <w:rPr>
          <w:sz w:val="28"/>
          <w:szCs w:val="28"/>
        </w:rPr>
        <w:t xml:space="preserve"> работы хранятся в течение </w:t>
      </w:r>
      <w:r w:rsidR="00073BD2" w:rsidRPr="005E18C7">
        <w:rPr>
          <w:sz w:val="28"/>
          <w:szCs w:val="28"/>
        </w:rPr>
        <w:t>двух</w:t>
      </w:r>
      <w:r w:rsidRPr="005E18C7">
        <w:rPr>
          <w:sz w:val="28"/>
          <w:szCs w:val="28"/>
        </w:rPr>
        <w:t xml:space="preserve"> лет.</w:t>
      </w:r>
    </w:p>
    <w:p w:rsidR="00DF2EF0" w:rsidRPr="005E18C7" w:rsidRDefault="00DF2EF0" w:rsidP="00DF2EF0">
      <w:pPr>
        <w:pStyle w:val="1"/>
        <w:pageBreakBefore/>
        <w:spacing w:before="120" w:after="120"/>
        <w:ind w:firstLine="567"/>
        <w:jc w:val="right"/>
        <w:rPr>
          <w:rFonts w:ascii="Times New Roman" w:hAnsi="Times New Roman"/>
          <w:b w:val="0"/>
        </w:rPr>
      </w:pPr>
      <w:bookmarkStart w:id="59" w:name="_Toc257927836"/>
      <w:bookmarkStart w:id="60" w:name="_Toc472201729"/>
      <w:r w:rsidRPr="005E18C7">
        <w:rPr>
          <w:rFonts w:ascii="Times New Roman" w:hAnsi="Times New Roman"/>
          <w:b w:val="0"/>
        </w:rPr>
        <w:lastRenderedPageBreak/>
        <w:t xml:space="preserve">Приложение </w:t>
      </w:r>
      <w:bookmarkEnd w:id="59"/>
      <w:r w:rsidRPr="005E18C7">
        <w:rPr>
          <w:rFonts w:ascii="Times New Roman" w:hAnsi="Times New Roman"/>
          <w:b w:val="0"/>
        </w:rPr>
        <w:t>1</w:t>
      </w:r>
      <w:bookmarkEnd w:id="60"/>
    </w:p>
    <w:p w:rsidR="00DF2EF0" w:rsidRPr="005E18C7" w:rsidRDefault="00DF2EF0" w:rsidP="00DF2EF0">
      <w:pPr>
        <w:pStyle w:val="2"/>
        <w:spacing w:before="120" w:after="120"/>
        <w:ind w:firstLine="567"/>
        <w:rPr>
          <w:rFonts w:ascii="Times New Roman" w:hAnsi="Times New Roman"/>
          <w:b w:val="0"/>
        </w:rPr>
      </w:pPr>
      <w:bookmarkStart w:id="61" w:name="_Toc472201730"/>
      <w:r w:rsidRPr="005E18C7">
        <w:rPr>
          <w:rFonts w:ascii="Times New Roman" w:hAnsi="Times New Roman"/>
          <w:b w:val="0"/>
        </w:rPr>
        <w:t>Образец оформления титульного листа</w:t>
      </w:r>
      <w:bookmarkEnd w:id="61"/>
    </w:p>
    <w:p w:rsidR="000156F9" w:rsidRPr="000156F9" w:rsidRDefault="000156F9" w:rsidP="000156F9">
      <w:pPr>
        <w:widowControl/>
        <w:ind w:firstLine="567"/>
        <w:jc w:val="center"/>
        <w:rPr>
          <w:noProof/>
          <w:sz w:val="28"/>
          <w:szCs w:val="28"/>
          <w:highlight w:val="yellow"/>
          <w:lang w:val="x-none" w:eastAsia="x-none"/>
        </w:rPr>
      </w:pPr>
    </w:p>
    <w:p w:rsidR="000156F9" w:rsidRPr="000156F9" w:rsidRDefault="000156F9" w:rsidP="000156F9">
      <w:pPr>
        <w:tabs>
          <w:tab w:val="left" w:pos="5420"/>
        </w:tabs>
        <w:spacing w:line="360" w:lineRule="auto"/>
        <w:jc w:val="center"/>
        <w:rPr>
          <w:sz w:val="26"/>
          <w:szCs w:val="26"/>
        </w:rPr>
      </w:pPr>
      <w:r w:rsidRPr="000156F9">
        <w:rPr>
          <w:smallCaps/>
          <w:sz w:val="26"/>
          <w:szCs w:val="26"/>
        </w:rPr>
        <w:t>ПЕРМСКИЙ ФИЛИАЛ ФЕДЕРАЛЬНОГО ГОСУДАРСТВЕННОГО АВТОНОМНОГО ОБРАЗОВАТЕЛЬНОГО УЧРЕЖДЕНИЯ ВЫСШЕГО ОБРАЗОВАНИЯ</w:t>
      </w:r>
    </w:p>
    <w:p w:rsidR="000156F9" w:rsidRPr="000156F9" w:rsidRDefault="000156F9" w:rsidP="000156F9">
      <w:pPr>
        <w:tabs>
          <w:tab w:val="left" w:pos="5420"/>
        </w:tabs>
        <w:spacing w:line="360" w:lineRule="auto"/>
        <w:jc w:val="center"/>
        <w:rPr>
          <w:sz w:val="26"/>
          <w:szCs w:val="26"/>
        </w:rPr>
      </w:pPr>
      <w:r w:rsidRPr="000156F9">
        <w:rPr>
          <w:smallCaps/>
          <w:sz w:val="26"/>
          <w:szCs w:val="26"/>
        </w:rPr>
        <w:t>«НАЦИОНАЛЬНЫЙ ИССЛЕДОВАТЕЛЬСКИЙ УНИВЕРСИТЕТ</w:t>
      </w:r>
    </w:p>
    <w:p w:rsidR="000156F9" w:rsidRPr="000156F9" w:rsidRDefault="000156F9" w:rsidP="000156F9">
      <w:pPr>
        <w:tabs>
          <w:tab w:val="left" w:pos="5420"/>
        </w:tabs>
        <w:spacing w:line="360" w:lineRule="auto"/>
        <w:jc w:val="center"/>
        <w:rPr>
          <w:sz w:val="26"/>
          <w:szCs w:val="26"/>
        </w:rPr>
      </w:pPr>
      <w:r w:rsidRPr="000156F9">
        <w:rPr>
          <w:smallCaps/>
          <w:sz w:val="26"/>
          <w:szCs w:val="26"/>
        </w:rPr>
        <w:t>«ВЫСШАЯ ШКОЛА ЭКОНОМИКИ»</w:t>
      </w:r>
    </w:p>
    <w:p w:rsidR="000156F9" w:rsidRPr="000156F9" w:rsidRDefault="000156F9" w:rsidP="000156F9">
      <w:pPr>
        <w:keepNext/>
        <w:shd w:val="clear" w:color="auto" w:fill="FFFFFF"/>
        <w:spacing w:line="360" w:lineRule="auto"/>
        <w:ind w:right="-26"/>
        <w:jc w:val="center"/>
        <w:outlineLvl w:val="5"/>
        <w:rPr>
          <w:b/>
          <w:bCs/>
          <w:spacing w:val="9"/>
          <w:sz w:val="26"/>
          <w:szCs w:val="26"/>
        </w:rPr>
      </w:pPr>
      <w:r w:rsidRPr="000156F9">
        <w:rPr>
          <w:b/>
          <w:bCs/>
          <w:spacing w:val="9"/>
          <w:sz w:val="26"/>
          <w:szCs w:val="26"/>
        </w:rPr>
        <w:t>Факультет экономики, менеджмента и бизнес-информатики</w:t>
      </w:r>
    </w:p>
    <w:p w:rsidR="000156F9" w:rsidRDefault="000156F9" w:rsidP="000156F9">
      <w:pPr>
        <w:spacing w:line="360" w:lineRule="auto"/>
        <w:jc w:val="center"/>
        <w:rPr>
          <w:sz w:val="26"/>
          <w:szCs w:val="26"/>
        </w:rPr>
      </w:pPr>
    </w:p>
    <w:p w:rsidR="000156F9" w:rsidRDefault="000156F9" w:rsidP="000156F9">
      <w:pPr>
        <w:spacing w:line="360" w:lineRule="auto"/>
        <w:jc w:val="center"/>
        <w:rPr>
          <w:sz w:val="26"/>
          <w:szCs w:val="26"/>
        </w:rPr>
      </w:pPr>
    </w:p>
    <w:p w:rsidR="000156F9" w:rsidRDefault="000156F9" w:rsidP="000156F9">
      <w:pPr>
        <w:spacing w:line="360" w:lineRule="auto"/>
        <w:jc w:val="center"/>
        <w:rPr>
          <w:sz w:val="26"/>
          <w:szCs w:val="26"/>
        </w:rPr>
      </w:pPr>
    </w:p>
    <w:p w:rsidR="000156F9" w:rsidRPr="000156F9" w:rsidRDefault="000156F9" w:rsidP="000156F9">
      <w:pPr>
        <w:spacing w:line="360" w:lineRule="auto"/>
        <w:jc w:val="center"/>
        <w:rPr>
          <w:sz w:val="26"/>
          <w:szCs w:val="26"/>
        </w:rPr>
      </w:pPr>
    </w:p>
    <w:p w:rsidR="000156F9" w:rsidRPr="000156F9" w:rsidRDefault="000156F9" w:rsidP="000156F9">
      <w:pPr>
        <w:spacing w:line="360" w:lineRule="auto"/>
        <w:jc w:val="center"/>
        <w:rPr>
          <w:sz w:val="26"/>
          <w:szCs w:val="26"/>
        </w:rPr>
      </w:pPr>
      <w:r w:rsidRPr="000156F9">
        <w:rPr>
          <w:sz w:val="26"/>
          <w:szCs w:val="26"/>
        </w:rPr>
        <w:t>Фамилия Имя Отчество автора</w:t>
      </w:r>
    </w:p>
    <w:p w:rsidR="000156F9" w:rsidRDefault="000156F9" w:rsidP="000156F9">
      <w:pPr>
        <w:spacing w:line="360" w:lineRule="auto"/>
        <w:jc w:val="center"/>
        <w:rPr>
          <w:b/>
          <w:smallCaps/>
          <w:sz w:val="26"/>
          <w:szCs w:val="26"/>
        </w:rPr>
      </w:pPr>
      <w:r>
        <w:rPr>
          <w:b/>
          <w:smallCaps/>
          <w:sz w:val="26"/>
          <w:szCs w:val="26"/>
        </w:rPr>
        <w:t>НАЗВАНИЕ ТЕМЫ КУРСОВОЙ РАБОТЫ</w:t>
      </w:r>
    </w:p>
    <w:p w:rsidR="000156F9" w:rsidRPr="000156F9" w:rsidRDefault="000156F9" w:rsidP="000156F9">
      <w:pPr>
        <w:spacing w:line="360" w:lineRule="auto"/>
        <w:jc w:val="center"/>
        <w:rPr>
          <w:sz w:val="26"/>
          <w:szCs w:val="26"/>
        </w:rPr>
      </w:pPr>
    </w:p>
    <w:p w:rsidR="000156F9" w:rsidRPr="000156F9" w:rsidRDefault="000156F9" w:rsidP="000156F9">
      <w:pPr>
        <w:spacing w:line="360" w:lineRule="auto"/>
        <w:jc w:val="center"/>
        <w:rPr>
          <w:sz w:val="26"/>
          <w:szCs w:val="26"/>
        </w:rPr>
      </w:pPr>
      <w:r>
        <w:rPr>
          <w:sz w:val="26"/>
          <w:szCs w:val="26"/>
        </w:rPr>
        <w:t xml:space="preserve">КУРСОВАЯ РАБОТА </w:t>
      </w:r>
    </w:p>
    <w:p w:rsidR="000156F9" w:rsidRPr="000156F9" w:rsidRDefault="000156F9" w:rsidP="000156F9">
      <w:pPr>
        <w:spacing w:line="360" w:lineRule="auto"/>
        <w:jc w:val="center"/>
        <w:rPr>
          <w:sz w:val="26"/>
          <w:szCs w:val="26"/>
        </w:rPr>
      </w:pPr>
      <w:r w:rsidRPr="000156F9">
        <w:rPr>
          <w:sz w:val="26"/>
          <w:szCs w:val="26"/>
        </w:rPr>
        <w:t xml:space="preserve">по направлению подготовки </w:t>
      </w:r>
      <w:r w:rsidRPr="000156F9">
        <w:rPr>
          <w:i/>
          <w:sz w:val="26"/>
          <w:szCs w:val="26"/>
        </w:rPr>
        <w:t>38.04.04 Государственное и муниципальное управление</w:t>
      </w:r>
    </w:p>
    <w:p w:rsidR="000156F9" w:rsidRDefault="000156F9" w:rsidP="000156F9">
      <w:pPr>
        <w:spacing w:line="360" w:lineRule="auto"/>
        <w:jc w:val="center"/>
        <w:rPr>
          <w:sz w:val="26"/>
          <w:szCs w:val="26"/>
        </w:rPr>
      </w:pPr>
      <w:r w:rsidRPr="000156F9">
        <w:rPr>
          <w:sz w:val="26"/>
          <w:szCs w:val="26"/>
        </w:rPr>
        <w:t>образовательная программа «Государственное и муниципальное управление»</w:t>
      </w:r>
    </w:p>
    <w:p w:rsidR="000156F9" w:rsidRPr="000156F9" w:rsidRDefault="000156F9" w:rsidP="000156F9">
      <w:pPr>
        <w:spacing w:line="360" w:lineRule="auto"/>
        <w:jc w:val="center"/>
        <w:rPr>
          <w:sz w:val="26"/>
          <w:szCs w:val="26"/>
        </w:rPr>
      </w:pPr>
    </w:p>
    <w:p w:rsidR="000156F9" w:rsidRPr="000156F9" w:rsidRDefault="000156F9" w:rsidP="000156F9">
      <w:pPr>
        <w:spacing w:line="276" w:lineRule="auto"/>
        <w:jc w:val="right"/>
        <w:rPr>
          <w:sz w:val="26"/>
          <w:szCs w:val="26"/>
        </w:rPr>
      </w:pPr>
      <w:r w:rsidRPr="000156F9">
        <w:rPr>
          <w:sz w:val="26"/>
          <w:szCs w:val="26"/>
        </w:rPr>
        <w:t>Научный руководитель</w:t>
      </w:r>
    </w:p>
    <w:p w:rsidR="000156F9" w:rsidRPr="000156F9" w:rsidRDefault="000156F9" w:rsidP="000156F9">
      <w:pPr>
        <w:spacing w:line="276" w:lineRule="auto"/>
        <w:jc w:val="right"/>
        <w:rPr>
          <w:sz w:val="26"/>
          <w:szCs w:val="26"/>
        </w:rPr>
      </w:pPr>
      <w:r w:rsidRPr="000156F9">
        <w:rPr>
          <w:sz w:val="26"/>
          <w:szCs w:val="26"/>
        </w:rPr>
        <w:t>канд. …. наук, доцент</w:t>
      </w:r>
    </w:p>
    <w:p w:rsidR="000156F9" w:rsidRPr="000156F9" w:rsidRDefault="000156F9" w:rsidP="000156F9">
      <w:pPr>
        <w:spacing w:line="276" w:lineRule="auto"/>
        <w:jc w:val="right"/>
        <w:rPr>
          <w:sz w:val="26"/>
          <w:szCs w:val="26"/>
        </w:rPr>
      </w:pPr>
      <w:r w:rsidRPr="000156F9">
        <w:rPr>
          <w:sz w:val="26"/>
          <w:szCs w:val="26"/>
        </w:rPr>
        <w:t>____________________</w:t>
      </w:r>
    </w:p>
    <w:p w:rsidR="000156F9" w:rsidRPr="000156F9" w:rsidRDefault="000156F9" w:rsidP="000156F9">
      <w:pPr>
        <w:spacing w:line="276" w:lineRule="auto"/>
        <w:jc w:val="right"/>
        <w:rPr>
          <w:sz w:val="26"/>
          <w:szCs w:val="26"/>
        </w:rPr>
      </w:pPr>
      <w:r w:rsidRPr="000156F9">
        <w:rPr>
          <w:sz w:val="26"/>
          <w:szCs w:val="26"/>
        </w:rPr>
        <w:t>И.О. Фамилия</w:t>
      </w:r>
    </w:p>
    <w:p w:rsidR="000156F9" w:rsidRPr="000156F9" w:rsidRDefault="000156F9" w:rsidP="000156F9">
      <w:pPr>
        <w:spacing w:line="276" w:lineRule="auto"/>
        <w:jc w:val="right"/>
        <w:rPr>
          <w:sz w:val="26"/>
          <w:szCs w:val="26"/>
        </w:rPr>
      </w:pPr>
    </w:p>
    <w:p w:rsidR="000156F9" w:rsidRPr="000156F9" w:rsidRDefault="000156F9" w:rsidP="000156F9">
      <w:pPr>
        <w:spacing w:line="360" w:lineRule="auto"/>
        <w:jc w:val="right"/>
        <w:rPr>
          <w:sz w:val="26"/>
          <w:szCs w:val="26"/>
        </w:rPr>
      </w:pPr>
    </w:p>
    <w:p w:rsidR="00DF2EF0" w:rsidRDefault="00DF2EF0" w:rsidP="00DF2EF0">
      <w:pPr>
        <w:shd w:val="clear" w:color="auto" w:fill="FFFFFF"/>
        <w:jc w:val="center"/>
        <w:rPr>
          <w:sz w:val="28"/>
          <w:szCs w:val="28"/>
        </w:rPr>
      </w:pPr>
    </w:p>
    <w:p w:rsidR="000156F9" w:rsidRDefault="000156F9" w:rsidP="00DF2EF0">
      <w:pPr>
        <w:shd w:val="clear" w:color="auto" w:fill="FFFFFF"/>
        <w:jc w:val="center"/>
        <w:rPr>
          <w:sz w:val="28"/>
          <w:szCs w:val="28"/>
        </w:rPr>
      </w:pPr>
    </w:p>
    <w:p w:rsidR="000156F9" w:rsidRDefault="000156F9" w:rsidP="00DF2EF0">
      <w:pPr>
        <w:shd w:val="clear" w:color="auto" w:fill="FFFFFF"/>
        <w:jc w:val="center"/>
        <w:rPr>
          <w:sz w:val="28"/>
          <w:szCs w:val="28"/>
        </w:rPr>
      </w:pPr>
    </w:p>
    <w:p w:rsidR="000156F9" w:rsidRDefault="000156F9" w:rsidP="00DF2EF0">
      <w:pPr>
        <w:shd w:val="clear" w:color="auto" w:fill="FFFFFF"/>
        <w:jc w:val="center"/>
        <w:rPr>
          <w:sz w:val="28"/>
          <w:szCs w:val="28"/>
        </w:rPr>
      </w:pPr>
    </w:p>
    <w:p w:rsidR="000156F9" w:rsidRDefault="000156F9" w:rsidP="00DF2EF0">
      <w:pPr>
        <w:shd w:val="clear" w:color="auto" w:fill="FFFFFF"/>
        <w:jc w:val="center"/>
        <w:rPr>
          <w:sz w:val="28"/>
          <w:szCs w:val="28"/>
        </w:rPr>
      </w:pPr>
    </w:p>
    <w:p w:rsidR="000156F9" w:rsidRDefault="000156F9" w:rsidP="00DF2EF0">
      <w:pPr>
        <w:shd w:val="clear" w:color="auto" w:fill="FFFFFF"/>
        <w:jc w:val="center"/>
        <w:rPr>
          <w:sz w:val="28"/>
          <w:szCs w:val="28"/>
        </w:rPr>
      </w:pPr>
    </w:p>
    <w:p w:rsidR="000156F9" w:rsidRDefault="000156F9" w:rsidP="00DF2EF0">
      <w:pPr>
        <w:shd w:val="clear" w:color="auto" w:fill="FFFFFF"/>
        <w:jc w:val="center"/>
        <w:rPr>
          <w:sz w:val="28"/>
          <w:szCs w:val="28"/>
        </w:rPr>
      </w:pPr>
    </w:p>
    <w:p w:rsidR="000156F9" w:rsidRDefault="000156F9" w:rsidP="00DF2EF0">
      <w:pPr>
        <w:shd w:val="clear" w:color="auto" w:fill="FFFFFF"/>
        <w:jc w:val="center"/>
        <w:rPr>
          <w:sz w:val="28"/>
          <w:szCs w:val="28"/>
        </w:rPr>
      </w:pPr>
    </w:p>
    <w:p w:rsidR="000156F9" w:rsidRDefault="000156F9" w:rsidP="00DF2EF0">
      <w:pPr>
        <w:shd w:val="clear" w:color="auto" w:fill="FFFFFF"/>
        <w:jc w:val="center"/>
        <w:rPr>
          <w:sz w:val="28"/>
          <w:szCs w:val="28"/>
        </w:rPr>
      </w:pPr>
    </w:p>
    <w:p w:rsidR="000156F9" w:rsidRPr="005E18C7" w:rsidRDefault="000156F9" w:rsidP="00DF2EF0">
      <w:pPr>
        <w:shd w:val="clear" w:color="auto" w:fill="FFFFFF"/>
        <w:jc w:val="center"/>
        <w:rPr>
          <w:sz w:val="28"/>
          <w:szCs w:val="28"/>
        </w:rPr>
      </w:pPr>
      <w:r>
        <w:rPr>
          <w:sz w:val="28"/>
          <w:szCs w:val="28"/>
        </w:rPr>
        <w:t>Пермь 2017</w:t>
      </w:r>
    </w:p>
    <w:p w:rsidR="00DF2EF0" w:rsidRPr="005E18C7" w:rsidRDefault="00DF2EF0" w:rsidP="00DF2EF0">
      <w:pPr>
        <w:pStyle w:val="1"/>
        <w:spacing w:before="120" w:after="120"/>
        <w:ind w:firstLine="567"/>
        <w:jc w:val="right"/>
        <w:rPr>
          <w:rFonts w:ascii="Times New Roman" w:hAnsi="Times New Roman"/>
          <w:b w:val="0"/>
        </w:rPr>
      </w:pPr>
      <w:r w:rsidRPr="005E18C7">
        <w:rPr>
          <w:b w:val="0"/>
        </w:rPr>
        <w:br w:type="page"/>
      </w:r>
      <w:bookmarkStart w:id="62" w:name="_Toc257927838"/>
      <w:bookmarkStart w:id="63" w:name="_Toc472201731"/>
      <w:r w:rsidRPr="005E18C7">
        <w:rPr>
          <w:rFonts w:ascii="Times New Roman" w:hAnsi="Times New Roman"/>
          <w:b w:val="0"/>
        </w:rPr>
        <w:lastRenderedPageBreak/>
        <w:t xml:space="preserve">Приложение </w:t>
      </w:r>
      <w:bookmarkEnd w:id="62"/>
      <w:r w:rsidRPr="005E18C7">
        <w:rPr>
          <w:rFonts w:ascii="Times New Roman" w:hAnsi="Times New Roman"/>
          <w:b w:val="0"/>
        </w:rPr>
        <w:t>2</w:t>
      </w:r>
      <w:bookmarkEnd w:id="63"/>
    </w:p>
    <w:p w:rsidR="00DF2EF0" w:rsidRPr="005E18C7" w:rsidRDefault="00DF2EF0" w:rsidP="00DF2EF0">
      <w:pPr>
        <w:pStyle w:val="2"/>
        <w:spacing w:before="120" w:after="120"/>
        <w:ind w:firstLine="567"/>
        <w:rPr>
          <w:rFonts w:ascii="Times New Roman" w:hAnsi="Times New Roman"/>
          <w:b w:val="0"/>
        </w:rPr>
      </w:pPr>
      <w:bookmarkStart w:id="64" w:name="_Toc257927839"/>
      <w:bookmarkStart w:id="65" w:name="_Toc472201732"/>
      <w:r w:rsidRPr="005E18C7">
        <w:rPr>
          <w:rFonts w:ascii="Times New Roman" w:hAnsi="Times New Roman"/>
          <w:b w:val="0"/>
        </w:rPr>
        <w:t>Образец оформления Оглавления</w:t>
      </w:r>
      <w:bookmarkEnd w:id="64"/>
      <w:bookmarkEnd w:id="65"/>
    </w:p>
    <w:p w:rsidR="00DF2EF0" w:rsidRPr="005E18C7" w:rsidRDefault="00DF2EF0" w:rsidP="00DF2EF0">
      <w:pPr>
        <w:shd w:val="clear" w:color="auto" w:fill="FFFFFF"/>
        <w:spacing w:before="120" w:after="120"/>
        <w:ind w:firstLine="567"/>
        <w:jc w:val="center"/>
        <w:rPr>
          <w:bCs/>
          <w:sz w:val="28"/>
          <w:szCs w:val="28"/>
        </w:rPr>
      </w:pPr>
      <w:r w:rsidRPr="005E18C7">
        <w:rPr>
          <w:bCs/>
          <w:spacing w:val="4"/>
          <w:sz w:val="28"/>
          <w:szCs w:val="28"/>
        </w:rPr>
        <w:t>Оглавление</w:t>
      </w:r>
    </w:p>
    <w:p w:rsidR="00DF2EF0" w:rsidRPr="005E18C7" w:rsidRDefault="00FB3160" w:rsidP="00DF2EF0">
      <w:pPr>
        <w:pStyle w:val="14"/>
        <w:rPr>
          <w:rFonts w:ascii="Calibri" w:hAnsi="Calibri"/>
        </w:rPr>
      </w:pPr>
      <w:hyperlink w:anchor="_Toc288142070" w:history="1">
        <w:r w:rsidR="00DF2EF0" w:rsidRPr="005E18C7">
          <w:rPr>
            <w:rStyle w:val="af3"/>
            <w:caps w:val="0"/>
            <w:color w:val="auto"/>
            <w:u w:val="none"/>
          </w:rPr>
          <w:t>Введение</w:t>
        </w:r>
        <w:r w:rsidR="00DF2EF0" w:rsidRPr="005E18C7">
          <w:rPr>
            <w:webHidden/>
          </w:rPr>
          <w:tab/>
        </w:r>
      </w:hyperlink>
      <w:r w:rsidR="00DF2EF0" w:rsidRPr="005E18C7">
        <w:rPr>
          <w:rStyle w:val="af3"/>
          <w:color w:val="auto"/>
          <w:u w:val="none"/>
        </w:rPr>
        <w:t>……………………………………………………………………………….</w:t>
      </w:r>
    </w:p>
    <w:p w:rsidR="00DF2EF0" w:rsidRPr="005E18C7" w:rsidRDefault="00FB3160" w:rsidP="00DF2EF0">
      <w:pPr>
        <w:pStyle w:val="14"/>
        <w:rPr>
          <w:rFonts w:ascii="Calibri" w:hAnsi="Calibri"/>
        </w:rPr>
      </w:pPr>
      <w:hyperlink w:anchor="_Toc288142071" w:history="1">
        <w:r w:rsidR="00DF2EF0" w:rsidRPr="005E18C7">
          <w:rPr>
            <w:rStyle w:val="af3"/>
            <w:caps w:val="0"/>
            <w:color w:val="auto"/>
            <w:u w:val="none"/>
          </w:rPr>
          <w:t>Глава 1. Название главы</w:t>
        </w:r>
        <w:r w:rsidR="00DF2EF0" w:rsidRPr="005E18C7">
          <w:rPr>
            <w:webHidden/>
          </w:rPr>
          <w:tab/>
        </w:r>
      </w:hyperlink>
    </w:p>
    <w:p w:rsidR="00DF2EF0" w:rsidRPr="005E18C7" w:rsidRDefault="00FB3160" w:rsidP="00DF2EF0">
      <w:pPr>
        <w:pStyle w:val="23"/>
        <w:tabs>
          <w:tab w:val="right" w:leader="dot" w:pos="9904"/>
        </w:tabs>
        <w:ind w:left="0" w:firstLine="567"/>
        <w:rPr>
          <w:rFonts w:ascii="Calibri" w:hAnsi="Calibri"/>
          <w:noProof/>
          <w:sz w:val="28"/>
          <w:szCs w:val="28"/>
        </w:rPr>
      </w:pPr>
      <w:hyperlink w:anchor="_Toc288142073" w:history="1">
        <w:r w:rsidR="00DF2EF0" w:rsidRPr="005E18C7">
          <w:rPr>
            <w:rStyle w:val="af3"/>
            <w:noProof/>
            <w:color w:val="auto"/>
            <w:sz w:val="28"/>
            <w:szCs w:val="28"/>
            <w:u w:val="none"/>
          </w:rPr>
          <w:t>1.1. Название параграфа</w:t>
        </w:r>
      </w:hyperlink>
      <w:r w:rsidR="00DF2EF0" w:rsidRPr="005E18C7">
        <w:rPr>
          <w:rStyle w:val="af3"/>
          <w:noProof/>
          <w:color w:val="auto"/>
          <w:sz w:val="28"/>
          <w:szCs w:val="28"/>
          <w:u w:val="none"/>
        </w:rPr>
        <w:t>…………………………………………………………</w:t>
      </w:r>
    </w:p>
    <w:p w:rsidR="00DF2EF0" w:rsidRPr="005E18C7" w:rsidRDefault="00FB3160" w:rsidP="00DF2EF0">
      <w:pPr>
        <w:pStyle w:val="23"/>
        <w:tabs>
          <w:tab w:val="right" w:leader="dot" w:pos="9904"/>
        </w:tabs>
        <w:ind w:left="0" w:firstLine="567"/>
        <w:rPr>
          <w:rFonts w:ascii="Calibri" w:hAnsi="Calibri"/>
          <w:noProof/>
          <w:sz w:val="28"/>
          <w:szCs w:val="28"/>
        </w:rPr>
      </w:pPr>
      <w:hyperlink w:anchor="_Toc288142074" w:history="1">
        <w:r w:rsidR="00DF2EF0" w:rsidRPr="005E18C7">
          <w:rPr>
            <w:rStyle w:val="af3"/>
            <w:noProof/>
            <w:color w:val="auto"/>
            <w:sz w:val="28"/>
            <w:szCs w:val="28"/>
            <w:u w:val="none"/>
          </w:rPr>
          <w:t>1.2. Название параграфа</w:t>
        </w:r>
      </w:hyperlink>
      <w:r w:rsidR="00DF2EF0" w:rsidRPr="005E18C7">
        <w:rPr>
          <w:rStyle w:val="af3"/>
          <w:noProof/>
          <w:color w:val="auto"/>
          <w:sz w:val="28"/>
          <w:szCs w:val="28"/>
          <w:u w:val="none"/>
        </w:rPr>
        <w:t>…………………………………………………………</w:t>
      </w:r>
    </w:p>
    <w:p w:rsidR="00DF2EF0" w:rsidRPr="005E18C7" w:rsidRDefault="00FB3160" w:rsidP="00DF2EF0">
      <w:pPr>
        <w:pStyle w:val="23"/>
        <w:tabs>
          <w:tab w:val="right" w:leader="dot" w:pos="9904"/>
        </w:tabs>
        <w:ind w:left="0" w:firstLine="567"/>
        <w:rPr>
          <w:rFonts w:ascii="Calibri" w:hAnsi="Calibri"/>
          <w:noProof/>
          <w:sz w:val="28"/>
          <w:szCs w:val="28"/>
        </w:rPr>
      </w:pPr>
      <w:hyperlink w:anchor="_Toc288142074" w:history="1">
        <w:r w:rsidR="00DF2EF0" w:rsidRPr="005E18C7">
          <w:rPr>
            <w:rStyle w:val="af3"/>
            <w:noProof/>
            <w:color w:val="auto"/>
            <w:sz w:val="28"/>
            <w:szCs w:val="28"/>
            <w:u w:val="none"/>
          </w:rPr>
          <w:t>1.3. Название параграфа</w:t>
        </w:r>
      </w:hyperlink>
      <w:r w:rsidR="00DF2EF0" w:rsidRPr="005E18C7">
        <w:rPr>
          <w:rStyle w:val="af3"/>
          <w:noProof/>
          <w:color w:val="auto"/>
          <w:sz w:val="28"/>
          <w:szCs w:val="28"/>
          <w:u w:val="none"/>
        </w:rPr>
        <w:t>…………………………………………………………</w:t>
      </w:r>
    </w:p>
    <w:p w:rsidR="00DF2EF0" w:rsidRPr="005E18C7" w:rsidRDefault="00FB3160" w:rsidP="00DF2EF0">
      <w:pPr>
        <w:pStyle w:val="14"/>
        <w:rPr>
          <w:rFonts w:ascii="Calibri" w:hAnsi="Calibri"/>
        </w:rPr>
      </w:pPr>
      <w:hyperlink w:anchor="_Toc288142071" w:history="1">
        <w:r w:rsidR="00DF2EF0" w:rsidRPr="005E18C7">
          <w:rPr>
            <w:rStyle w:val="af3"/>
            <w:caps w:val="0"/>
            <w:color w:val="auto"/>
            <w:u w:val="none"/>
          </w:rPr>
          <w:t>Глава 2. Название главы</w:t>
        </w:r>
        <w:r w:rsidR="00DF2EF0" w:rsidRPr="005E18C7">
          <w:rPr>
            <w:webHidden/>
          </w:rPr>
          <w:tab/>
        </w:r>
      </w:hyperlink>
    </w:p>
    <w:p w:rsidR="00DF2EF0" w:rsidRPr="005E18C7" w:rsidRDefault="00FB3160" w:rsidP="00DF2EF0">
      <w:pPr>
        <w:pStyle w:val="23"/>
        <w:tabs>
          <w:tab w:val="right" w:leader="dot" w:pos="9904"/>
        </w:tabs>
        <w:ind w:left="0" w:firstLine="567"/>
        <w:rPr>
          <w:rFonts w:ascii="Calibri" w:hAnsi="Calibri"/>
          <w:noProof/>
          <w:sz w:val="28"/>
          <w:szCs w:val="28"/>
        </w:rPr>
      </w:pPr>
      <w:hyperlink w:anchor="_Toc288142073" w:history="1">
        <w:r w:rsidR="00DF2EF0" w:rsidRPr="005E18C7">
          <w:rPr>
            <w:rStyle w:val="af3"/>
            <w:noProof/>
            <w:color w:val="auto"/>
            <w:sz w:val="28"/>
            <w:szCs w:val="28"/>
            <w:u w:val="none"/>
          </w:rPr>
          <w:t>2.1. Название параграфа</w:t>
        </w:r>
        <w:r w:rsidR="00DF2EF0" w:rsidRPr="005E18C7">
          <w:rPr>
            <w:noProof/>
            <w:webHidden/>
            <w:sz w:val="28"/>
            <w:szCs w:val="28"/>
          </w:rPr>
          <w:t>…………………………………………………………</w:t>
        </w:r>
      </w:hyperlink>
    </w:p>
    <w:p w:rsidR="00DF2EF0" w:rsidRPr="005E18C7" w:rsidRDefault="00FB3160" w:rsidP="00DF2EF0">
      <w:pPr>
        <w:pStyle w:val="23"/>
        <w:tabs>
          <w:tab w:val="right" w:leader="dot" w:pos="9904"/>
        </w:tabs>
        <w:ind w:left="0" w:firstLine="567"/>
        <w:rPr>
          <w:rFonts w:ascii="Calibri" w:hAnsi="Calibri"/>
          <w:noProof/>
          <w:sz w:val="28"/>
          <w:szCs w:val="28"/>
        </w:rPr>
      </w:pPr>
      <w:hyperlink w:anchor="_Toc288142074" w:history="1">
        <w:r w:rsidR="00DF2EF0" w:rsidRPr="005E18C7">
          <w:rPr>
            <w:rStyle w:val="af3"/>
            <w:noProof/>
            <w:color w:val="auto"/>
            <w:sz w:val="28"/>
            <w:szCs w:val="28"/>
            <w:u w:val="none"/>
          </w:rPr>
          <w:t>2.2. Название параграфа</w:t>
        </w:r>
        <w:r w:rsidR="00DF2EF0" w:rsidRPr="005E18C7">
          <w:rPr>
            <w:noProof/>
            <w:webHidden/>
            <w:sz w:val="28"/>
            <w:szCs w:val="28"/>
          </w:rPr>
          <w:t>…………………………………………………………</w:t>
        </w:r>
      </w:hyperlink>
    </w:p>
    <w:p w:rsidR="00DF2EF0" w:rsidRPr="005E18C7" w:rsidRDefault="00DF2EF0" w:rsidP="00DF2EF0">
      <w:pPr>
        <w:pStyle w:val="23"/>
        <w:tabs>
          <w:tab w:val="right" w:leader="dot" w:pos="9904"/>
        </w:tabs>
        <w:ind w:left="0" w:firstLine="567"/>
        <w:rPr>
          <w:rFonts w:ascii="Calibri" w:hAnsi="Calibri"/>
          <w:noProof/>
          <w:sz w:val="28"/>
          <w:szCs w:val="28"/>
        </w:rPr>
      </w:pPr>
      <w:r w:rsidRPr="005E18C7">
        <w:rPr>
          <w:rStyle w:val="af3"/>
          <w:noProof/>
          <w:color w:val="auto"/>
          <w:sz w:val="28"/>
          <w:szCs w:val="28"/>
          <w:u w:val="none"/>
        </w:rPr>
        <w:t>2</w:t>
      </w:r>
      <w:hyperlink w:anchor="_Toc288142074" w:history="1">
        <w:r w:rsidRPr="005E18C7">
          <w:rPr>
            <w:rStyle w:val="af3"/>
            <w:noProof/>
            <w:color w:val="auto"/>
            <w:sz w:val="28"/>
            <w:szCs w:val="28"/>
            <w:u w:val="none"/>
          </w:rPr>
          <w:t>.3. Название параграфа</w:t>
        </w:r>
        <w:r w:rsidRPr="005E18C7">
          <w:rPr>
            <w:noProof/>
            <w:webHidden/>
            <w:sz w:val="28"/>
            <w:szCs w:val="28"/>
          </w:rPr>
          <w:t>…………………………………………………………</w:t>
        </w:r>
      </w:hyperlink>
    </w:p>
    <w:p w:rsidR="00DF2EF0" w:rsidRPr="005E18C7" w:rsidRDefault="00FB3160" w:rsidP="00DF2EF0">
      <w:pPr>
        <w:pStyle w:val="14"/>
        <w:rPr>
          <w:rFonts w:ascii="Calibri" w:hAnsi="Calibri"/>
        </w:rPr>
      </w:pPr>
      <w:hyperlink w:anchor="_Toc288142071" w:history="1">
        <w:r w:rsidR="00DF2EF0" w:rsidRPr="005E18C7">
          <w:rPr>
            <w:rStyle w:val="af3"/>
            <w:caps w:val="0"/>
            <w:color w:val="auto"/>
            <w:u w:val="none"/>
          </w:rPr>
          <w:t>Заключение</w:t>
        </w:r>
        <w:r w:rsidR="00DF2EF0" w:rsidRPr="005E18C7">
          <w:rPr>
            <w:webHidden/>
          </w:rPr>
          <w:tab/>
        </w:r>
      </w:hyperlink>
    </w:p>
    <w:p w:rsidR="00DF2EF0" w:rsidRPr="005E18C7" w:rsidRDefault="00FB3160" w:rsidP="00DF2EF0">
      <w:pPr>
        <w:pStyle w:val="14"/>
        <w:rPr>
          <w:rFonts w:ascii="Calibri" w:hAnsi="Calibri"/>
        </w:rPr>
      </w:pPr>
      <w:hyperlink w:anchor="_Toc288142071" w:history="1">
        <w:r w:rsidR="00DF2EF0" w:rsidRPr="005E18C7">
          <w:rPr>
            <w:rStyle w:val="af3"/>
            <w:caps w:val="0"/>
            <w:color w:val="auto"/>
            <w:u w:val="none"/>
          </w:rPr>
          <w:t>Список использованной литературы</w:t>
        </w:r>
        <w:r w:rsidR="00DF2EF0" w:rsidRPr="005E18C7">
          <w:rPr>
            <w:webHidden/>
          </w:rPr>
          <w:tab/>
        </w:r>
      </w:hyperlink>
    </w:p>
    <w:p w:rsidR="00DF2EF0" w:rsidRPr="005E18C7" w:rsidRDefault="00FB3160" w:rsidP="00DF2EF0">
      <w:pPr>
        <w:pStyle w:val="14"/>
        <w:rPr>
          <w:rFonts w:ascii="Calibri" w:hAnsi="Calibri"/>
        </w:rPr>
      </w:pPr>
      <w:hyperlink w:anchor="_Toc288142071" w:history="1">
        <w:r w:rsidR="00DF2EF0" w:rsidRPr="005E18C7">
          <w:rPr>
            <w:rStyle w:val="af3"/>
            <w:caps w:val="0"/>
            <w:color w:val="auto"/>
            <w:u w:val="none"/>
          </w:rPr>
          <w:t>Приложения</w:t>
        </w:r>
        <w:r w:rsidR="00DF2EF0" w:rsidRPr="005E18C7">
          <w:rPr>
            <w:webHidden/>
          </w:rPr>
          <w:tab/>
        </w:r>
      </w:hyperlink>
    </w:p>
    <w:p w:rsidR="00DF2EF0" w:rsidRPr="005E18C7" w:rsidRDefault="00DF2EF0" w:rsidP="00DF2EF0">
      <w:pPr>
        <w:pStyle w:val="1"/>
        <w:spacing w:before="120" w:after="120"/>
        <w:ind w:firstLine="567"/>
        <w:jc w:val="right"/>
        <w:rPr>
          <w:b w:val="0"/>
        </w:rPr>
      </w:pPr>
    </w:p>
    <w:p w:rsidR="00DF2EF0" w:rsidRPr="005E18C7" w:rsidRDefault="00DF2EF0" w:rsidP="00DF2EF0">
      <w:pPr>
        <w:pStyle w:val="1"/>
        <w:spacing w:before="120" w:after="120"/>
        <w:ind w:firstLine="567"/>
        <w:jc w:val="right"/>
        <w:rPr>
          <w:rFonts w:ascii="Times New Roman" w:hAnsi="Times New Roman"/>
          <w:b w:val="0"/>
        </w:rPr>
      </w:pPr>
      <w:r w:rsidRPr="005E18C7">
        <w:rPr>
          <w:b w:val="0"/>
        </w:rPr>
        <w:br w:type="page"/>
      </w:r>
      <w:bookmarkStart w:id="66" w:name="_Toc257927840"/>
      <w:bookmarkStart w:id="67" w:name="_Toc472201733"/>
      <w:r w:rsidRPr="005E18C7">
        <w:rPr>
          <w:rFonts w:ascii="Times New Roman" w:hAnsi="Times New Roman"/>
          <w:b w:val="0"/>
        </w:rPr>
        <w:lastRenderedPageBreak/>
        <w:t xml:space="preserve">Приложение </w:t>
      </w:r>
      <w:bookmarkEnd w:id="66"/>
      <w:r w:rsidRPr="005E18C7">
        <w:rPr>
          <w:rFonts w:ascii="Times New Roman" w:hAnsi="Times New Roman"/>
          <w:b w:val="0"/>
        </w:rPr>
        <w:t>3</w:t>
      </w:r>
      <w:bookmarkEnd w:id="67"/>
    </w:p>
    <w:p w:rsidR="00DF2EF0" w:rsidRPr="005E18C7" w:rsidRDefault="00DF2EF0" w:rsidP="00DF2EF0">
      <w:pPr>
        <w:pStyle w:val="2"/>
        <w:spacing w:before="120" w:after="120"/>
        <w:ind w:firstLine="567"/>
        <w:rPr>
          <w:rFonts w:ascii="Times New Roman" w:hAnsi="Times New Roman"/>
          <w:b w:val="0"/>
        </w:rPr>
      </w:pPr>
      <w:bookmarkStart w:id="68" w:name="_Toc257927841"/>
      <w:bookmarkStart w:id="69" w:name="_Toc354932872"/>
      <w:bookmarkStart w:id="70" w:name="_Toc472201734"/>
      <w:r w:rsidRPr="005E18C7">
        <w:rPr>
          <w:rFonts w:ascii="Times New Roman" w:hAnsi="Times New Roman"/>
          <w:b w:val="0"/>
        </w:rPr>
        <w:t>Пример оформления Списка использованной литературы</w:t>
      </w:r>
      <w:bookmarkEnd w:id="68"/>
      <w:bookmarkEnd w:id="69"/>
      <w:bookmarkEnd w:id="70"/>
    </w:p>
    <w:p w:rsidR="00F1323B" w:rsidRPr="00F1323B" w:rsidRDefault="00F1323B" w:rsidP="00F1323B">
      <w:pPr>
        <w:shd w:val="clear" w:color="auto" w:fill="FFFFFF"/>
        <w:spacing w:line="360" w:lineRule="auto"/>
        <w:jc w:val="center"/>
        <w:rPr>
          <w:bCs/>
          <w:color w:val="000000"/>
          <w:spacing w:val="4"/>
          <w:sz w:val="28"/>
          <w:szCs w:val="28"/>
        </w:rPr>
      </w:pPr>
      <w:r w:rsidRPr="00F1323B">
        <w:rPr>
          <w:bCs/>
          <w:color w:val="000000"/>
          <w:spacing w:val="4"/>
          <w:sz w:val="28"/>
          <w:szCs w:val="28"/>
        </w:rPr>
        <w:t>Список использованных источников</w:t>
      </w:r>
    </w:p>
    <w:p w:rsidR="00F1323B" w:rsidRPr="00CB1D24" w:rsidRDefault="00F1323B" w:rsidP="00F1323B">
      <w:pPr>
        <w:shd w:val="clear" w:color="auto" w:fill="FFFFFF"/>
        <w:spacing w:line="360" w:lineRule="auto"/>
        <w:jc w:val="center"/>
        <w:rPr>
          <w:bCs/>
          <w:color w:val="000000"/>
          <w:spacing w:val="4"/>
          <w:sz w:val="24"/>
          <w:szCs w:val="24"/>
        </w:rPr>
      </w:pPr>
      <w:r w:rsidRPr="00CB1D24">
        <w:rPr>
          <w:bCs/>
          <w:noProof/>
          <w:color w:val="000000"/>
          <w:spacing w:val="4"/>
          <w:sz w:val="24"/>
          <w:szCs w:val="24"/>
        </w:rPr>
        <mc:AlternateContent>
          <mc:Choice Requires="wpg">
            <w:drawing>
              <wp:anchor distT="0" distB="0" distL="114300" distR="114300" simplePos="0" relativeHeight="251659264" behindDoc="0" locked="0" layoutInCell="1" allowOverlap="1">
                <wp:simplePos x="0" y="0"/>
                <wp:positionH relativeFrom="column">
                  <wp:posOffset>3204210</wp:posOffset>
                </wp:positionH>
                <wp:positionV relativeFrom="paragraph">
                  <wp:posOffset>37465</wp:posOffset>
                </wp:positionV>
                <wp:extent cx="1998345" cy="381000"/>
                <wp:effectExtent l="22860" t="18415" r="7620" b="1968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27" name="AutoShape 7"/>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8"/>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rsidR="00DD27BC" w:rsidRPr="00D3641B" w:rsidRDefault="00DD27BC" w:rsidP="00F1323B">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26" o:spid="_x0000_s1026" style="position:absolute;left:0;text-align:left;margin-left:252.3pt;margin-top:2.95pt;width:157.35pt;height:30pt;z-index:251659264"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l0kwMAAFQJAAAOAAAAZHJzL2Uyb0RvYy54bWzMVmtu1DAQ/o/EHSz/3+ax2W02aorafVRI&#10;PCoVDuBNnAckdrC9zRaEhMQRuAg34ArtjRjbSTddHkVFQrRS1s5MxvN9M98kR0+2dYUuqZAlZzH2&#10;DlyMKEt4WrI8xq9frUYhRlIRlpKKMxrjKyrxk+PHj47aJqI+L3iVUoEgCJNR28S4UKqJHEcmBa2J&#10;POANZWDMuKiJgq3InVSQFqLXleO77tRpuUgbwRMqJdxdWCM+NvGzjCbqZZZJqlAVY8hNmasw17W+&#10;OsdHJMoFaYoy6dIgD8iiJiWDQ29DLYgiaCPKH0LVZSK45Jk6SHjt8CwrE2owABrP3UNzJvimMVjy&#10;qM2bW5qA2j2eHhw2eXF5LlCZxtifYsRIDTW6/nLz6ebz9Tf4/4rgNnDUNnkErmeiuWjOhQUKy2c8&#10;eSvB7Ozb9T63zmjdPucphCUbxQ1H20zUOgSgR1tTiqvbUtCtQgnc9GazcBxMMErANg491+1qlRRQ&#10;UP3Y1AuhoGD1A/AzdUyKZff42AsO7bNT+6BDInusSbVLTeOCtpM7ZuXfMXtRkIaagklNV88spGKZ&#10;PQEKjA86tKwat55SOeRzYNFJSqD9XiZ/QsmOz47LfT5I1AipziivkV7EWJR5oU4FSTQQEpHLZ1KZ&#10;gqcdCJK+8TDK6gqEckkq5E+mgdcJaeDjD30mUD9TQKhDFxFW/ck6POOrsqpMGSuGWii6dzhxTQqS&#10;V2WqrdpPinw9rwSCk2O8Wg3i3nED5bDURCsoSZfdWpGysms4vWI6HhDUAdRUGcl+mLmzZbgMg1Hg&#10;T5ejwF0sRiereTCariCnxXgxny+8jzo1L4iKMk0p09n148ML/qyJukFmhX87QO6g2AO7gj9NNCQ/&#10;cHPupmHMgKX/Neig620P2ZZf8/QK+klwOw9hfsOi4OI9Ri3MwhjLdxsiKEbVUwaSmHlBoIen2QST&#10;Qx82YmhZDy2EJRAqxgoju5wrO3A3jektELcpK+NaDlmpNCKdn82q24Aq/5U84RVl5flKt8Ap36Jw&#10;T51IbeF2n3inU8T4vCAspydC8Fa3GVBlhGDQgP6tsHvq75dvMAPR6Ik2gc43zasT0uPQD8f9LJz1&#10;OurHaK+iXr/wztsp13ZL72IE9Bs1/bzBtFS0ImcTf3KvIH8Voi4VvOirso5xqEXbAfytOve6Vm3X&#10;W8Cza5X/v4EBgXl1GzF2nxn622C4Nw2/+xg6/g4AAP//AwBQSwMEFAAGAAgAAAAhANxsuc/fAAAA&#10;CAEAAA8AAABkcnMvZG93bnJldi54bWxMj0FLw0AQhe+C/2EZwZvdxNrQxmxKKeqpCLaCeJsm0yQ0&#10;Oxuy2yT9944nvc3Me7z5XraebKsG6n3j2EA8i0ARF65suDLweXh9WILyAbnE1jEZuJKHdX57k2Fa&#10;upE/aNiHSkkI+xQN1CF0qda+qMmin7mOWLST6y0GWftKlz2OEm5b/RhFibbYsHyosaNtTcV5f7EG&#10;3kYcN/P4ZdidT9vr92Hx/rWLyZj7u2nzDCrQFP7M8Isv6JAL09FduPSqNbCInhKxyrACJfoyXs1B&#10;HQ0kctB5pv8XyH8AAAD//wMAUEsBAi0AFAAGAAgAAAAhALaDOJL+AAAA4QEAABMAAAAAAAAAAAAA&#10;AAAAAAAAAFtDb250ZW50X1R5cGVzXS54bWxQSwECLQAUAAYACAAAACEAOP0h/9YAAACUAQAACwAA&#10;AAAAAAAAAAAAAAAvAQAAX3JlbHMvLnJlbHNQSwECLQAUAAYACAAAACEAwkB5dJMDAABUCQAADgAA&#10;AAAAAAAAAAAAAAAuAgAAZHJzL2Uyb0RvYy54bWxQSwECLQAUAAYACAAAACEA3Gy5z98AAAAIAQAA&#10;DwAAAAAAAAAAAAAAAADtBQAAZHJzL2Rvd25yZXYueG1sUEsFBgAAAAAEAAQA8wAAAPk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7" type="#_x0000_t88" style="position:absolute;left:6180;top:244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kgxQAAANsAAAAPAAAAZHJzL2Rvd25yZXYueG1sRI/RasJA&#10;FETfC/2H5Qp9KbqpSC3RVUqgIPSljfmA2+w1iWbvJtk1rv36riD0cZiZM8x6G0wrRhpcY1nByywB&#10;QVxa3XCloNh/TN9AOI+ssbVMCq7kYLt5fFhjqu2Fv2nMfSUihF2KCmrvu1RKV9Zk0M1sRxy9gx0M&#10;+iiHSuoBLxFuWjlPkldpsOG4UGNHWU3lKT8bBZ+mPP6Exdf1uR9/bbegrAh9rtTTJLyvQHgK/j98&#10;b++0gvkSbl/iD5CbPwAAAP//AwBQSwECLQAUAAYACAAAACEA2+H2y+4AAACFAQAAEwAAAAAAAAAA&#10;AAAAAAAAAAAAW0NvbnRlbnRfVHlwZXNdLnhtbFBLAQItABQABgAIAAAAIQBa9CxbvwAAABUBAAAL&#10;AAAAAAAAAAAAAAAAAB8BAABfcmVscy8ucmVsc1BLAQItABQABgAIAAAAIQBzywkgxQAAANsAAAAP&#10;AAAAAAAAAAAAAAAAAAcCAABkcnMvZG93bnJldi54bWxQSwUGAAAAAAMAAwC3AAAA+QIAAAAA&#10;" strokecolor="red" strokeweight="2.5pt"/>
                <v:shapetype id="_x0000_t202" coordsize="21600,21600" o:spt="202" path="m,l,21600r21600,l21600,xe">
                  <v:stroke joinstyle="miter"/>
                  <v:path gradientshapeok="t" o:connecttype="rect"/>
                </v:shapetype>
                <v:shape id="Text Box 8" o:spid="_x0000_s1028" type="#_x0000_t202" style="position:absolute;left:6492;top:2550;width:28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rsidR="00DD27BC" w:rsidRPr="00D3641B" w:rsidRDefault="00DD27BC" w:rsidP="00F1323B">
                        <w:pPr>
                          <w:rPr>
                            <w:i/>
                            <w:color w:val="FF0000"/>
                          </w:rPr>
                        </w:pPr>
                        <w:r w:rsidRPr="00D3641B">
                          <w:rPr>
                            <w:i/>
                            <w:color w:val="FF0000"/>
                          </w:rPr>
                          <w:t>Два одинарных интервала</w:t>
                        </w:r>
                      </w:p>
                    </w:txbxContent>
                  </v:textbox>
                </v:shape>
              </v:group>
            </w:pict>
          </mc:Fallback>
        </mc:AlternateContent>
      </w:r>
    </w:p>
    <w:p w:rsidR="00F1323B" w:rsidRPr="00CB1D24" w:rsidRDefault="00F1323B" w:rsidP="00F1323B">
      <w:pPr>
        <w:shd w:val="clear" w:color="auto" w:fill="FFFFFF"/>
        <w:spacing w:line="360" w:lineRule="auto"/>
        <w:jc w:val="center"/>
        <w:rPr>
          <w:bCs/>
          <w:color w:val="000000"/>
          <w:spacing w:val="4"/>
          <w:sz w:val="24"/>
          <w:szCs w:val="24"/>
        </w:rPr>
      </w:pPr>
    </w:p>
    <w:p w:rsidR="00F1323B" w:rsidRPr="00CB1D24" w:rsidRDefault="00F1323B" w:rsidP="00F1323B">
      <w:pPr>
        <w:widowControl/>
        <w:tabs>
          <w:tab w:val="left" w:pos="284"/>
        </w:tabs>
        <w:spacing w:line="360" w:lineRule="auto"/>
        <w:jc w:val="center"/>
        <w:rPr>
          <w:sz w:val="24"/>
          <w:szCs w:val="24"/>
        </w:rPr>
      </w:pPr>
      <w:r w:rsidRPr="00CB1D24">
        <w:rPr>
          <w:sz w:val="24"/>
          <w:szCs w:val="24"/>
        </w:rPr>
        <w:t>Нормативные правовые акты</w:t>
      </w:r>
    </w:p>
    <w:p w:rsidR="00F1323B" w:rsidRPr="00CB1D24" w:rsidRDefault="00F1323B" w:rsidP="00F1323B">
      <w:pPr>
        <w:widowControl/>
        <w:tabs>
          <w:tab w:val="left" w:pos="284"/>
        </w:tabs>
        <w:spacing w:line="360" w:lineRule="auto"/>
        <w:jc w:val="center"/>
        <w:rPr>
          <w:sz w:val="24"/>
          <w:szCs w:val="24"/>
        </w:rPr>
      </w:pPr>
      <w:r w:rsidRPr="00CB1D24">
        <w:rPr>
          <w:noProof/>
          <w:sz w:val="24"/>
          <w:szCs w:val="24"/>
        </w:rPr>
        <mc:AlternateContent>
          <mc:Choice Requires="wpg">
            <w:drawing>
              <wp:anchor distT="0" distB="0" distL="114300" distR="114300" simplePos="0" relativeHeight="251660288" behindDoc="0" locked="0" layoutInCell="1" allowOverlap="1">
                <wp:simplePos x="0" y="0"/>
                <wp:positionH relativeFrom="column">
                  <wp:posOffset>3204210</wp:posOffset>
                </wp:positionH>
                <wp:positionV relativeFrom="paragraph">
                  <wp:posOffset>24130</wp:posOffset>
                </wp:positionV>
                <wp:extent cx="1998345" cy="381000"/>
                <wp:effectExtent l="22860" t="24130" r="7620" b="2349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24" name="AutoShape 10"/>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1"/>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rsidR="00DD27BC" w:rsidRPr="00D3641B" w:rsidRDefault="00DD27BC" w:rsidP="00F1323B">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23" o:spid="_x0000_s1029" style="position:absolute;left:0;text-align:left;margin-left:252.3pt;margin-top:1.9pt;width:157.35pt;height:30pt;z-index:251660288"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UlQMAAF0JAAAOAAAAZHJzL2Uyb0RvYy54bWzUVllu2zAQ/S/QOxD8d7RYdmQhcpB4CQp0&#10;CZD0ALRELa1EqiQdOS0KFOgRepHeoFdIbtQhJdmKmyZFChRoAsikZjSc92beSEfHm7JAV1TInLMQ&#10;Owc2RpRFPM5ZGuK3l8uBj5FUhMWk4IyG+JpKfDx9/uyorgLq8owXMRUIgjAZ1FWIM6WqwLJklNGS&#10;yANeUQbGhIuSKNiK1IoFqSF6WViubY+tmou4EjyiUsLdeWPEUxM/SWik3iSJpAoVIYbclLkKc13p&#10;qzU9IkEqSJXlUZsGeUIWJckZHLoNNSeKoLXIfwlV5pHgkifqIOKlxZMkj6jBAGgcew/NmeDrymBJ&#10;gzqttjQBtXs8PTls9PrqXKA8DrE7xIiREmp08+32y+3Xmx/w/x3BbeCortIAXM9EdVGdiwYoLF/y&#10;6L0Es7Vv1/u0cUar+hWPISxZK2442iSi1CEAPdqYUlxvS0E3CkVw05lM/KE3wigC29B3bLutVZRB&#10;QfVjY8eHgoLV9cDP1DHKFu3jQ8c7bJ4dNw9aJGiONam2qWlc0HZyx6z8O2YvMlJRUzCp6eqY9Tpm&#10;T4AC44McA0cfD34dp7JPaM+i3STw/iiV93CyI7Qlc58QElRCqjPKS6QXIRZ5mqlTQSKNhATk6qVU&#10;puJx2x8kfudglJQFKOWKFMgdjT2nVVLPx+37jKCABjIUoo0Iq+5kHZ7xZV4Upo4FQzVU3Tkc2SYF&#10;yYs81lbtJ0W6mhUCwckhXi57ce+4gXRYbKJllMSLdq1IXjRrOL1gOh4Q1ALUVBnNfprYk4W/8L2B&#10;544XA8+ezwcny5k3GC8hp/lwPpvNnc86NccLsjyOKdPZdfPD8f6si9pJ1ih/O0HuoNgDu4Q/TTQk&#10;33Oz7qZhzICl+zXooO2bHmp6fsXja+gnwZuBCAMcFhkXHzGqYRiGWH5YE0ExKl4w0MTE8Tw9Pc3G&#10;Gx26sBF9y6pvISyCUCFWGDXLmWom7royvQXqNmVlXOshyZVGpPNrsmo3IMt/pU9QRjP5LnULnPIN&#10;ckw/9+SJ1Abud5m3QkWMzzLCUnoiBK91nwFX5kkDZ6vsjvvH9etNQDV6po2g9U336oz0QHT9YTcN&#10;J52QukHayagTMLz1dtJt2qVzMQp6QE73d5jWipbkZOSOHlXk70KUuYJXfZGXIfa1aluAD8pzr23V&#10;ZrUxL6ttef6XRgYg5h1uRNl+b+iPhP7eNP7uq2j6EwAA//8DAFBLAwQUAAYACAAAACEABNvKvd8A&#10;AAAIAQAADwAAAGRycy9kb3ducmV2LnhtbEyPQUvDQBCF74L/YRnBm93E2NCm2ZRS1FMRbAXxts1O&#10;k9DsbMhuk/TfO57scd57vPlevp5sKwbsfeNIQTyLQCCVzjRUKfg6vD0tQPigyejWESq4ood1cX+X&#10;68y4kT5x2IdKcAn5TCuoQ+gyKX1Zo9V+5jok9k6utzrw2VfS9HrkctvK5yhKpdUN8Ydad7itsTzv&#10;L1bB+6jHTRK/DrvzaXv9Ocw/vncxKvX4MG1WIAJO4T8Mf/iMDgUzHd2FjBetgnn0knJUQcIL2F/E&#10;ywTEUUHKgixyeTug+AUAAP//AwBQSwECLQAUAAYACAAAACEAtoM4kv4AAADhAQAAEwAAAAAAAAAA&#10;AAAAAAAAAAAAW0NvbnRlbnRfVHlwZXNdLnhtbFBLAQItABQABgAIAAAAIQA4/SH/1gAAAJQBAAAL&#10;AAAAAAAAAAAAAAAAAC8BAABfcmVscy8ucmVsc1BLAQItABQABgAIAAAAIQB1/3nUlQMAAF0JAAAO&#10;AAAAAAAAAAAAAAAAAC4CAABkcnMvZTJvRG9jLnhtbFBLAQItABQABgAIAAAAIQAE28q93wAAAAgB&#10;AAAPAAAAAAAAAAAAAAAAAO8FAABkcnMvZG93bnJldi54bWxQSwUGAAAAAAQABADzAAAA+wYAAAAA&#10;">
                <v:shape id="AutoShape 10" o:spid="_x0000_s1030" type="#_x0000_t88" style="position:absolute;left:6180;top:244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dXxAAAANsAAAAPAAAAZHJzL2Rvd25yZXYueG1sRI/RasJA&#10;FETfhf7Dcgu+SN0oQSR1lSIUCn3RmA+4zd4mabN3Y3aNq1/vCoKPw8ycYVabYFoxUO8aywpm0wQE&#10;cWl1w5WC4vD5tgThPLLG1jIpuJCDzfpltMJM2zPvach9JSKEXYYKau+7TEpX1mTQTW1HHL1f2xv0&#10;UfaV1D2eI9y0cp4kC2mw4bhQY0fbmsr//GQUfJvy7yeku8vkOFxtl9K2CMdcqfFr+HgH4Sn4Z/jR&#10;/tIK5incv8QfINc3AAAA//8DAFBLAQItABQABgAIAAAAIQDb4fbL7gAAAIUBAAATAAAAAAAAAAAA&#10;AAAAAAAAAABbQ29udGVudF9UeXBlc10ueG1sUEsBAi0AFAAGAAgAAAAhAFr0LFu/AAAAFQEAAAsA&#10;AAAAAAAAAAAAAAAAHwEAAF9yZWxzLy5yZWxzUEsBAi0AFAAGAAgAAAAhAIMZl1fEAAAA2wAAAA8A&#10;AAAAAAAAAAAAAAAABwIAAGRycy9kb3ducmV2LnhtbFBLBQYAAAAAAwADALcAAAD4AgAAAAA=&#10;" strokecolor="red" strokeweight="2.5pt"/>
                <v:shape id="Text Box 11" o:spid="_x0000_s1031" type="#_x0000_t202" style="position:absolute;left:6492;top:2550;width:28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DD27BC" w:rsidRPr="00D3641B" w:rsidRDefault="00DD27BC" w:rsidP="00F1323B">
                        <w:pPr>
                          <w:rPr>
                            <w:i/>
                            <w:color w:val="FF0000"/>
                          </w:rPr>
                        </w:pPr>
                        <w:r w:rsidRPr="00D3641B">
                          <w:rPr>
                            <w:i/>
                            <w:color w:val="FF0000"/>
                          </w:rPr>
                          <w:t>Два одинарных интервала</w:t>
                        </w:r>
                      </w:p>
                    </w:txbxContent>
                  </v:textbox>
                </v:shape>
              </v:group>
            </w:pict>
          </mc:Fallback>
        </mc:AlternateContent>
      </w:r>
    </w:p>
    <w:p w:rsidR="00F1323B" w:rsidRPr="0047398C" w:rsidRDefault="00F1323B" w:rsidP="00F1323B">
      <w:pPr>
        <w:widowControl/>
        <w:tabs>
          <w:tab w:val="left" w:pos="284"/>
        </w:tabs>
        <w:spacing w:line="360" w:lineRule="auto"/>
        <w:jc w:val="center"/>
        <w:rPr>
          <w:sz w:val="24"/>
          <w:szCs w:val="24"/>
        </w:rPr>
      </w:pPr>
    </w:p>
    <w:p w:rsidR="00F1323B" w:rsidRPr="0047398C" w:rsidRDefault="00F1323B" w:rsidP="00F1323B">
      <w:pPr>
        <w:widowControl/>
        <w:tabs>
          <w:tab w:val="left" w:pos="284"/>
          <w:tab w:val="left" w:pos="426"/>
        </w:tabs>
        <w:spacing w:line="360" w:lineRule="auto"/>
        <w:ind w:firstLine="709"/>
        <w:jc w:val="both"/>
        <w:rPr>
          <w:sz w:val="24"/>
          <w:szCs w:val="24"/>
        </w:rPr>
      </w:pPr>
      <w:r w:rsidRPr="0047398C">
        <w:rPr>
          <w:sz w:val="24"/>
          <w:szCs w:val="24"/>
        </w:rPr>
        <w:t>1. Федеральный закон от 30.12.2006 N 271-ФЗ «О розничных рынках и о внесении изменений в Трудовой кодекс Российской Федерации».</w:t>
      </w:r>
    </w:p>
    <w:p w:rsidR="00F1323B" w:rsidRPr="0047398C" w:rsidRDefault="00F1323B" w:rsidP="00F1323B">
      <w:pPr>
        <w:widowControl/>
        <w:tabs>
          <w:tab w:val="left" w:pos="284"/>
          <w:tab w:val="left" w:pos="426"/>
        </w:tabs>
        <w:spacing w:line="360" w:lineRule="auto"/>
        <w:ind w:firstLine="709"/>
        <w:jc w:val="both"/>
        <w:rPr>
          <w:sz w:val="24"/>
          <w:szCs w:val="24"/>
        </w:rPr>
      </w:pPr>
      <w:r w:rsidRPr="0047398C">
        <w:rPr>
          <w:noProof/>
          <w:sz w:val="24"/>
          <w:szCs w:val="24"/>
        </w:rPr>
        <mc:AlternateContent>
          <mc:Choice Requires="wpg">
            <w:drawing>
              <wp:anchor distT="0" distB="0" distL="114300" distR="114300" simplePos="0" relativeHeight="251661312" behindDoc="0" locked="0" layoutInCell="1" allowOverlap="1">
                <wp:simplePos x="0" y="0"/>
                <wp:positionH relativeFrom="column">
                  <wp:posOffset>3237230</wp:posOffset>
                </wp:positionH>
                <wp:positionV relativeFrom="paragraph">
                  <wp:posOffset>994410</wp:posOffset>
                </wp:positionV>
                <wp:extent cx="1998345" cy="523875"/>
                <wp:effectExtent l="17780" t="22860" r="12700" b="2476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523875"/>
                          <a:chOff x="6180" y="2445"/>
                          <a:chExt cx="3147" cy="600"/>
                        </a:xfrm>
                      </wpg:grpSpPr>
                      <wps:wsp>
                        <wps:cNvPr id="21" name="AutoShape 13"/>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4"/>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rsidR="00DD27BC" w:rsidRPr="00D3641B" w:rsidRDefault="00DD27BC" w:rsidP="00F1323B">
                              <w:pPr>
                                <w:rPr>
                                  <w:i/>
                                  <w:color w:val="FF0000"/>
                                </w:rPr>
                              </w:pPr>
                              <w:r w:rsidRPr="00D3641B">
                                <w:rPr>
                                  <w:i/>
                                  <w:color w:val="FF0000"/>
                                </w:rPr>
                                <w:t>Три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20" o:spid="_x0000_s1032" style="position:absolute;left:0;text-align:left;margin-left:254.9pt;margin-top:78.3pt;width:157.35pt;height:41.25pt;z-index:251661312"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OlwMAAF0JAAAOAAAAZHJzL2Uyb0RvYy54bWzUVmtu1DAQ/o/EHSz/3+axyXY3arYq+6iQ&#10;eEmFA3gT5wGJHWzvZgtCQuIIXIQbcAV6I8Z20qZLoQgkJLZSamcm45lvvm+Sk9N9XaEdFbLkLMbe&#10;kYsRZQlPS5bH+NXL9WiKkVSEpaTijMb4kkp8On/44KRtIurzglcpFQiCMBm1TYwLpZrIcWRS0JrI&#10;I95QBsaMi5oo2IrcSQVpIXpdOb7rTpyWi7QRPKFSwt2lNeK5iZ9lNFHPs0xShaoYQ27KXIW5bvTV&#10;mZ+QKBekKcqkS4P8QRY1KRkceh1qSRRBW1H+EKouE8Elz9RRwmuHZ1mZUFMDVOO5B9WcC75tTC15&#10;1ObNNUwA7QFOfxw2ebZ7IVCZxtgHeBipoUffPl99vPr07Sv8fUFwGzBqmzwC13PRXDQvhC0Ulk94&#10;8kaC2Tm0631undGmfcpTCEu2ihuM9pmodQioHu1NKy6vW0H3CiVw05vNpuMgxCgBW+iPp8eh7VVS&#10;QEP1YxNvChmD1Q/Az/QxKVbd42MvOLbPTlxTgEMie6xJtUtN1wW0kzfIyr9D9qIgDTUNkxquHlmv&#10;R/YMIDA+yBtbWI1fj6kcAjqw6Cwl4H4vlHdgcgNoB+YhICRqhFTnlNdIL2IsyrxQjwRJdCUkIrsn&#10;UpmOpx0/SPoaKsrqCpSyIxXyw0ng2Q7kAx9/6BO68NM+0IguIqz6k3V4xtdlVZk+Vgy1MR57x6Fr&#10;UpC8KlNt1X5S5JtFJRCcHOP1ehD3lhtIh6UmWkFJuurWipSVXcPpFdPxAKCuQA2V0ez7mTtbTVfT&#10;YBT4k9UocJfL0dl6EYwma8hpOV4uFkvvg07NC6KiTFPKdHb9/PCC32NRN8ms8q8nyK0qDopdw68D&#10;ceDm3E7DYAy19P9NdUB7yyHL+Q1PL4FPgtuBCAMcFgUX7zBqYRjGWL7dEkExqh4z0MTMCwI9Pc0m&#10;CI/1rBBDy2ZoISyBUDFWGNnlQtmJu20Mt0Ddpq2Maz1kpdK00PnZrLoNyPJf6ROYaiffS02BR3yP&#10;vOBAnkjt4X6feSdUxPiiICynZ0LwVvMMsDJKMOXABLDK7rG/X7/BDHLRMy0E6hv26oz0QPSn407A&#10;41kvpH6Q9jLqBQxvvRvpanBvK21AnR/kdDfDtFa0JGehH96ryJ+FqEsFr/qqrGM81artCvylPA9o&#10;q/abvX1Z9e35X4gMhZh3uGlG972hPxKGe0P8m6+i+XcAAAD//wMAUEsDBBQABgAIAAAAIQAprg92&#10;4QAAAAsBAAAPAAAAZHJzL2Rvd25yZXYueG1sTI9Ba4NAFITvhf6H5QV6a1ZNlcS4hhDankKhSaH0&#10;9qIvKnF3xd2o+fd9PTXHYYaZb7LNpFsxUO8aaxSE8wAEmcKWjakUfB3fnpcgnEdTYmsNKbiRg03+&#10;+JBhWtrRfNJw8JXgEuNSVFB736VSuqImjW5uOzLsnW2v0bPsK1n2OHK5bmUUBInU2BheqLGjXU3F&#10;5XDVCt5HHLeL8HXYX867288x/vjeh6TU02zarkF4mvx/GP7wGR1yZjrZqymdaBXEwYrRPRtxkoDg&#10;xDJ6iUGcFESLVQgyz+T9h/wXAAD//wMAUEsBAi0AFAAGAAgAAAAhALaDOJL+AAAA4QEAABMAAAAA&#10;AAAAAAAAAAAAAAAAAFtDb250ZW50X1R5cGVzXS54bWxQSwECLQAUAAYACAAAACEAOP0h/9YAAACU&#10;AQAACwAAAAAAAAAAAAAAAAAvAQAAX3JlbHMvLnJlbHNQSwECLQAUAAYACAAAACEAPmLfDpcDAABd&#10;CQAADgAAAAAAAAAAAAAAAAAuAgAAZHJzL2Uyb0RvYy54bWxQSwECLQAUAAYACAAAACEAKa4PduEA&#10;AAALAQAADwAAAAAAAAAAAAAAAADxBQAAZHJzL2Rvd25yZXYueG1sUEsFBgAAAAAEAAQA8wAAAP8G&#10;AAAAAA==&#10;">
                <v:shape id="AutoShape 13" o:spid="_x0000_s1033" type="#_x0000_t88" style="position:absolute;left:6180;top:244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TPxQAAANsAAAAPAAAAZHJzL2Rvd25yZXYueG1sRI/BasMw&#10;EETvhf6D2EIvpZEdQgiulVAMhUAureMP2Fgb26m1cizVUfr1VSGQ4zAzb5h8E0wvJhpdZ1lBOktA&#10;ENdWd9woqPYfrysQziNr7C2Tgis52KwfH3LMtL3wF02lb0SEsMtQQev9kEnp6pYMupkdiKN3tKNB&#10;H+XYSD3iJcJNL+dJspQGO44LLQ5UtFR/lz9Gwc7Up0NYfF5fztOvHRZUVOFcKvX8FN7fQHgK/h6+&#10;tbdawTyF/y/xB8j1HwAAAP//AwBQSwECLQAUAAYACAAAACEA2+H2y+4AAACFAQAAEwAAAAAAAAAA&#10;AAAAAAAAAAAAW0NvbnRlbnRfVHlwZXNdLnhtbFBLAQItABQABgAIAAAAIQBa9CxbvwAAABUBAAAL&#10;AAAAAAAAAAAAAAAAAB8BAABfcmVscy8ucmVsc1BLAQItABQABgAIAAAAIQCTbjTPxQAAANsAAAAP&#10;AAAAAAAAAAAAAAAAAAcCAABkcnMvZG93bnJldi54bWxQSwUGAAAAAAMAAwC3AAAA+QIAAAAA&#10;" strokecolor="red" strokeweight="2.5pt"/>
                <v:shape id="Text Box 14" o:spid="_x0000_s1034" type="#_x0000_t202" style="position:absolute;left:6492;top:2550;width:28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rsidR="00DD27BC" w:rsidRPr="00D3641B" w:rsidRDefault="00DD27BC" w:rsidP="00F1323B">
                        <w:pPr>
                          <w:rPr>
                            <w:i/>
                            <w:color w:val="FF0000"/>
                          </w:rPr>
                        </w:pPr>
                        <w:r w:rsidRPr="00D3641B">
                          <w:rPr>
                            <w:i/>
                            <w:color w:val="FF0000"/>
                          </w:rPr>
                          <w:t>Три одинарных интервала</w:t>
                        </w:r>
                      </w:p>
                    </w:txbxContent>
                  </v:textbox>
                </v:shape>
              </v:group>
            </w:pict>
          </mc:Fallback>
        </mc:AlternateContent>
      </w:r>
      <w:r w:rsidRPr="0047398C">
        <w:rPr>
          <w:sz w:val="24"/>
          <w:szCs w:val="24"/>
        </w:rPr>
        <w:t>2. Приказ Министерства природных ресурсов Пермского края от 17.11.2011 № СЭД-30-01-03-295 «Об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w:t>
      </w:r>
      <w:r>
        <w:rPr>
          <w:sz w:val="24"/>
          <w:szCs w:val="24"/>
        </w:rPr>
        <w:t>.</w:t>
      </w:r>
    </w:p>
    <w:p w:rsidR="00F1323B" w:rsidRPr="0047398C" w:rsidRDefault="00F1323B" w:rsidP="00F1323B">
      <w:pPr>
        <w:widowControl/>
        <w:tabs>
          <w:tab w:val="left" w:pos="284"/>
          <w:tab w:val="left" w:pos="426"/>
        </w:tabs>
        <w:spacing w:line="360" w:lineRule="auto"/>
        <w:jc w:val="center"/>
        <w:rPr>
          <w:sz w:val="24"/>
          <w:szCs w:val="24"/>
        </w:rPr>
      </w:pPr>
    </w:p>
    <w:p w:rsidR="00F1323B" w:rsidRPr="0047398C" w:rsidRDefault="00F1323B" w:rsidP="00F1323B">
      <w:pPr>
        <w:widowControl/>
        <w:tabs>
          <w:tab w:val="left" w:pos="284"/>
          <w:tab w:val="left" w:pos="426"/>
        </w:tabs>
        <w:spacing w:line="360" w:lineRule="auto"/>
        <w:jc w:val="center"/>
        <w:rPr>
          <w:sz w:val="24"/>
          <w:szCs w:val="24"/>
        </w:rPr>
      </w:pPr>
    </w:p>
    <w:p w:rsidR="00F1323B" w:rsidRPr="0047398C" w:rsidRDefault="00F1323B" w:rsidP="00F1323B">
      <w:pPr>
        <w:widowControl/>
        <w:tabs>
          <w:tab w:val="left" w:pos="284"/>
          <w:tab w:val="left" w:pos="426"/>
        </w:tabs>
        <w:spacing w:line="360" w:lineRule="auto"/>
        <w:jc w:val="center"/>
        <w:rPr>
          <w:sz w:val="24"/>
          <w:szCs w:val="24"/>
        </w:rPr>
      </w:pPr>
      <w:r w:rsidRPr="0047398C">
        <w:rPr>
          <w:sz w:val="24"/>
          <w:szCs w:val="24"/>
        </w:rPr>
        <w:t>Специальная литература</w:t>
      </w:r>
    </w:p>
    <w:p w:rsidR="00F1323B" w:rsidRPr="0047398C" w:rsidRDefault="00F1323B" w:rsidP="00F1323B">
      <w:pPr>
        <w:widowControl/>
        <w:tabs>
          <w:tab w:val="left" w:pos="284"/>
          <w:tab w:val="left" w:pos="426"/>
        </w:tabs>
        <w:spacing w:line="360" w:lineRule="auto"/>
        <w:jc w:val="center"/>
        <w:rPr>
          <w:sz w:val="24"/>
          <w:szCs w:val="24"/>
        </w:rPr>
      </w:pPr>
      <w:r w:rsidRPr="0047398C">
        <w:rPr>
          <w:noProof/>
          <w:sz w:val="24"/>
          <w:szCs w:val="24"/>
        </w:rPr>
        <mc:AlternateContent>
          <mc:Choice Requires="wpg">
            <w:drawing>
              <wp:anchor distT="0" distB="0" distL="114300" distR="114300" simplePos="0" relativeHeight="251662336" behindDoc="0" locked="0" layoutInCell="1" allowOverlap="1">
                <wp:simplePos x="0" y="0"/>
                <wp:positionH relativeFrom="column">
                  <wp:posOffset>3278505</wp:posOffset>
                </wp:positionH>
                <wp:positionV relativeFrom="paragraph">
                  <wp:posOffset>26035</wp:posOffset>
                </wp:positionV>
                <wp:extent cx="1924050" cy="432435"/>
                <wp:effectExtent l="20955" t="16510" r="7620" b="1778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32435"/>
                          <a:chOff x="6180" y="2445"/>
                          <a:chExt cx="3147" cy="600"/>
                        </a:xfrm>
                      </wpg:grpSpPr>
                      <wps:wsp>
                        <wps:cNvPr id="18" name="AutoShape 16"/>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7"/>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rsidR="00DD27BC" w:rsidRPr="00D3641B" w:rsidRDefault="00DD27BC" w:rsidP="00F1323B">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17" o:spid="_x0000_s1035" style="position:absolute;left:0;text-align:left;margin-left:258.15pt;margin-top:2.05pt;width:151.5pt;height:34.05pt;z-index:251662336"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19nAMAAF0JAAAOAAAAZHJzL2Uyb0RvYy54bWzUVmtu4zYQ/l+gdyD439HDlGMLURaJH0GB&#10;tA2w2wPQEvXoSqSWpCNnFwUK9Ai9SG/QK2Rv1CEpOXIabIIssMDKgExqqOHMN9831NmbfVOjWyZV&#10;JXiCgxMfI8ZTkVW8SPBv7zaTOUZKU57RWnCW4Dum8JvzH38469qYhaIUdcYkAidcxV2b4FLrNvY8&#10;lZasoepEtIyDMReyoRqmsvAySTvw3tRe6PszrxMya6VImVLwdOWM+Nz6z3OW6l/zXDGN6gRDbNre&#10;pb1vzd07P6NxIWlbVmkfBn1FFA2tOGx6cLWimqKdrP7nqqlSKZTI9UkqGk/keZUymwNkE/iPsrmS&#10;YtfaXIq4K9oDTADtI5xe7Tb95fZGoiqD2p1ixGkDNbr/+/Ofn/+6/xd+/yB4DBh1bRHD0ivZvm1v&#10;pEsUhtcifa/A7D22m3nhFqNt97PIwC3daWEx2ueyMS4ge7S3pbg7lILtNUrhYbAIiR9BxVKwkWlI&#10;ppGrVVpCQc1rs2AOZrCGhBxs6/71aUAgHfPuzLdF9mjstrWh9qGZvIB26gFZ9XXIvi1py2zBlIFr&#10;QBY04JC9AAjsGhTMHKx23YCpGgM6spgoFeD+LJRPYPIAaPQ0IDRupdJXTDTIDBIsq6LUl5KmJhMa&#10;09trpW3Fsz4Lmv0eYJQ3NSjlltYojGYk6JU0WhOO10Q+XGYNFKL3CKNhZ+Oei01V11aPNUddgqfB&#10;KRDAmJSoq8xY7UQW22UtEeyc4M1m5PdoGUiHZ9ZbyWi27seaVrUbw+41N/4AoD5BA5XV7KeFv1jP&#10;13MyIeFsPSH+ajW52CzJZLaBmFbT1XK5Cv4woQUkLqssY9xEN/SPgLyMRX0nc8o/dJCjLNRxshu4&#10;ehBHy7zjMCzGkMvwb7MD2jsOOc5vRXYHfJLCNURo4DAohfyIUQfNMMHqw45KhlH9EwdNLAJCTPe0&#10;ExKdhjCRY8t2bKE8BVcJ1hi54VK7jrtrLbdA3basXBg95JV2HUTFLirbTqwsv5U+F4M+3xkKXIr9&#10;oesdRIj0Hp4PkfdCRVwsS8oLdiGl6AzPACurBAs3dACn7AH75/VLFqAa09MioL5lr4nINMRwDh3Q&#10;drTpYhDS0EgHGQ0ChlPvQboG3GOljagD2noJw4xWjCQXURg9q8inSUrjptJw1NdVk+C5UW2f4Bfl&#10;+Yi2er/d28NqasAxsH4vRLbHDpzhthj994b5SBjPLfEfvorO/wMAAP//AwBQSwMEFAAGAAgAAAAh&#10;ABIHa5zfAAAACAEAAA8AAABkcnMvZG93bnJldi54bWxMj0FrwkAUhO+F/oflFXqrm43V2jQvItL2&#10;JEK1IN7W5JkEs29Ddk3iv+/21B6HGWa+SZejaURPnastI6hJBII4t0XNJcL3/uNpAcJ5zYVuLBPC&#10;jRwss/u7VCeFHfiL+p0vRShhl2iEyvs2kdLlFRntJrYlDt7Zdkb7ILtSFp0eQrlpZBxFc2l0zWGh&#10;0i2tK8ovu6tB+Bz0sJqq935zOa9vx/1se9goQnx8GFdvIDyN/i8Mv/gBHbLAdLJXLpxoEGZqPg1R&#10;hGcFIvgL9Rr0CeEljkFmqfx/IPsBAAD//wMAUEsBAi0AFAAGAAgAAAAhALaDOJL+AAAA4QEAABMA&#10;AAAAAAAAAAAAAAAAAAAAAFtDb250ZW50X1R5cGVzXS54bWxQSwECLQAUAAYACAAAACEAOP0h/9YA&#10;AACUAQAACwAAAAAAAAAAAAAAAAAvAQAAX3JlbHMvLnJlbHNQSwECLQAUAAYACAAAACEArtZdfZwD&#10;AABdCQAADgAAAAAAAAAAAAAAAAAuAgAAZHJzL2Uyb0RvYy54bWxQSwECLQAUAAYACAAAACEAEgdr&#10;nN8AAAAIAQAADwAAAAAAAAAAAAAAAAD2BQAAZHJzL2Rvd25yZXYueG1sUEsFBgAAAAAEAAQA8wAA&#10;AAIHAAAAAA==&#10;">
                <v:shape id="AutoShape 16" o:spid="_x0000_s1036" type="#_x0000_t88" style="position:absolute;left:6180;top:244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fvxAAAANsAAAAPAAAAZHJzL2Rvd25yZXYueG1sRI9Ba8JA&#10;EIXvBf/DMoVeSt20iEh0lSIIhV40+gOm2TGJZmdjdhtXf71zKPQ2w3vz3jeLVXKtGqgPjWcD7+MM&#10;FHHpbcOVgcN+8zYDFSKyxdYzGbhRgNVy9LTA3Por72goYqUkhEOOBuoYu1zrUNbkMIx9Ryza0fcO&#10;o6x9pW2PVwl3rf7Isql22LA01NjRuqbyXPw6A9+uPP2kyfb2ehnuvpvQ+pAuhTEvz+lzDipSiv/m&#10;v+svK/gCK7/IAHr5AAAA//8DAFBLAQItABQABgAIAAAAIQDb4fbL7gAAAIUBAAATAAAAAAAAAAAA&#10;AAAAAAAAAABbQ29udGVudF9UeXBlc10ueG1sUEsBAi0AFAAGAAgAAAAhAFr0LFu/AAAAFQEAAAsA&#10;AAAAAAAAAAAAAAAAHwEAAF9yZWxzLy5yZWxzUEsBAi0AFAAGAAgAAAAhAMw4V+/EAAAA2wAAAA8A&#10;AAAAAAAAAAAAAAAABwIAAGRycy9kb3ducmV2LnhtbFBLBQYAAAAAAwADALcAAAD4AgAAAAA=&#10;" strokecolor="red" strokeweight="2.5pt"/>
                <v:shape id="Text Box 17" o:spid="_x0000_s1037" type="#_x0000_t202" style="position:absolute;left:6492;top:2550;width:28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rsidR="00DD27BC" w:rsidRPr="00D3641B" w:rsidRDefault="00DD27BC" w:rsidP="00F1323B">
                        <w:pPr>
                          <w:rPr>
                            <w:i/>
                            <w:color w:val="FF0000"/>
                          </w:rPr>
                        </w:pPr>
                        <w:r w:rsidRPr="00D3641B">
                          <w:rPr>
                            <w:i/>
                            <w:color w:val="FF0000"/>
                          </w:rPr>
                          <w:t>Два одинарных интервала</w:t>
                        </w:r>
                      </w:p>
                    </w:txbxContent>
                  </v:textbox>
                </v:shape>
              </v:group>
            </w:pict>
          </mc:Fallback>
        </mc:AlternateContent>
      </w:r>
    </w:p>
    <w:p w:rsidR="00F1323B" w:rsidRPr="0047398C" w:rsidRDefault="00F1323B" w:rsidP="00F1323B">
      <w:pPr>
        <w:widowControl/>
        <w:tabs>
          <w:tab w:val="left" w:pos="284"/>
          <w:tab w:val="left" w:pos="426"/>
        </w:tabs>
        <w:spacing w:line="360" w:lineRule="auto"/>
        <w:jc w:val="center"/>
        <w:rPr>
          <w:sz w:val="24"/>
          <w:szCs w:val="24"/>
        </w:rPr>
      </w:pPr>
    </w:p>
    <w:p w:rsidR="00F1323B" w:rsidRPr="0047398C" w:rsidRDefault="00F1323B" w:rsidP="00F1323B">
      <w:pPr>
        <w:widowControl/>
        <w:autoSpaceDE/>
        <w:autoSpaceDN/>
        <w:adjustRightInd/>
        <w:spacing w:line="360" w:lineRule="auto"/>
        <w:ind w:firstLine="709"/>
        <w:jc w:val="both"/>
        <w:rPr>
          <w:iCs/>
          <w:color w:val="000000"/>
          <w:sz w:val="24"/>
          <w:szCs w:val="24"/>
        </w:rPr>
      </w:pPr>
      <w:r w:rsidRPr="0047398C">
        <w:rPr>
          <w:iCs/>
          <w:color w:val="000000"/>
          <w:sz w:val="24"/>
          <w:szCs w:val="24"/>
        </w:rPr>
        <w:t xml:space="preserve">3. Аналитический обзор «Российский фондовый рынок: события и факты». Обзор за первое полугодие 2009. [Электронный ресурс] URL: </w:t>
      </w:r>
      <w:hyperlink r:id="rId29" w:history="1">
        <w:r w:rsidRPr="0047398C">
          <w:rPr>
            <w:iCs/>
            <w:color w:val="000000"/>
            <w:sz w:val="24"/>
            <w:szCs w:val="24"/>
          </w:rPr>
          <w:t>http://www.naufor.ru/tree.asp?n=7810</w:t>
        </w:r>
      </w:hyperlink>
      <w:r w:rsidRPr="0047398C">
        <w:rPr>
          <w:iCs/>
          <w:color w:val="000000"/>
          <w:sz w:val="24"/>
          <w:szCs w:val="24"/>
        </w:rPr>
        <w:t xml:space="preserve"> (дата обращения 23.04.2012).</w:t>
      </w:r>
    </w:p>
    <w:p w:rsidR="00F1323B" w:rsidRPr="0047398C" w:rsidRDefault="00F1323B" w:rsidP="00F1323B">
      <w:pPr>
        <w:widowControl/>
        <w:autoSpaceDE/>
        <w:autoSpaceDN/>
        <w:adjustRightInd/>
        <w:spacing w:line="360" w:lineRule="auto"/>
        <w:ind w:firstLine="709"/>
        <w:jc w:val="both"/>
        <w:rPr>
          <w:iCs/>
          <w:color w:val="000000"/>
          <w:sz w:val="24"/>
          <w:szCs w:val="24"/>
        </w:rPr>
      </w:pPr>
      <w:r w:rsidRPr="0047398C">
        <w:rPr>
          <w:iCs/>
          <w:color w:val="000000"/>
          <w:sz w:val="24"/>
          <w:szCs w:val="24"/>
        </w:rPr>
        <w:t>4. </w:t>
      </w:r>
      <w:proofErr w:type="spellStart"/>
      <w:r w:rsidRPr="0047398C">
        <w:rPr>
          <w:iCs/>
          <w:color w:val="000000"/>
          <w:sz w:val="24"/>
          <w:szCs w:val="24"/>
        </w:rPr>
        <w:t>Звонова</w:t>
      </w:r>
      <w:proofErr w:type="spellEnd"/>
      <w:r w:rsidRPr="0047398C">
        <w:rPr>
          <w:iCs/>
          <w:color w:val="000000"/>
          <w:sz w:val="24"/>
          <w:szCs w:val="24"/>
        </w:rPr>
        <w:t> Е.А. Прямые иностранные инвестиции в экономике России: желаемые и действительные // Финансы и кредит. 2005. №</w:t>
      </w:r>
      <w:r w:rsidRPr="0047398C">
        <w:rPr>
          <w:iCs/>
          <w:color w:val="000000"/>
          <w:sz w:val="24"/>
          <w:szCs w:val="24"/>
          <w:lang w:val="en-US"/>
        </w:rPr>
        <w:t> </w:t>
      </w:r>
      <w:r w:rsidRPr="0047398C">
        <w:rPr>
          <w:iCs/>
          <w:color w:val="000000"/>
          <w:sz w:val="24"/>
          <w:szCs w:val="24"/>
        </w:rPr>
        <w:t>29. С. 2–10.</w:t>
      </w:r>
    </w:p>
    <w:p w:rsidR="00F1323B" w:rsidRPr="0047398C" w:rsidRDefault="00F1323B" w:rsidP="00F1323B">
      <w:pPr>
        <w:widowControl/>
        <w:autoSpaceDE/>
        <w:autoSpaceDN/>
        <w:adjustRightInd/>
        <w:spacing w:line="360" w:lineRule="auto"/>
        <w:ind w:firstLine="709"/>
        <w:jc w:val="both"/>
        <w:rPr>
          <w:sz w:val="24"/>
          <w:szCs w:val="24"/>
        </w:rPr>
      </w:pPr>
      <w:r w:rsidRPr="0047398C">
        <w:rPr>
          <w:sz w:val="24"/>
          <w:szCs w:val="24"/>
        </w:rPr>
        <w:t>5. Зубченко Л.А. Иностранные инвестиции.</w:t>
      </w:r>
      <w:r w:rsidRPr="0047398C">
        <w:rPr>
          <w:iCs/>
          <w:color w:val="000000"/>
          <w:sz w:val="24"/>
          <w:szCs w:val="24"/>
        </w:rPr>
        <w:t xml:space="preserve"> </w:t>
      </w:r>
      <w:r w:rsidRPr="0047398C">
        <w:rPr>
          <w:sz w:val="24"/>
          <w:szCs w:val="24"/>
        </w:rPr>
        <w:t>М., 2006.</w:t>
      </w:r>
      <w:r w:rsidRPr="0047398C">
        <w:rPr>
          <w:iCs/>
          <w:color w:val="000000"/>
          <w:sz w:val="24"/>
          <w:szCs w:val="24"/>
        </w:rPr>
        <w:t xml:space="preserve"> </w:t>
      </w:r>
      <w:r w:rsidRPr="0047398C">
        <w:rPr>
          <w:sz w:val="24"/>
          <w:szCs w:val="24"/>
        </w:rPr>
        <w:t>512 с.</w:t>
      </w:r>
    </w:p>
    <w:p w:rsidR="00F1323B" w:rsidRPr="0047398C" w:rsidRDefault="00F1323B" w:rsidP="00F1323B">
      <w:pPr>
        <w:widowControl/>
        <w:autoSpaceDE/>
        <w:autoSpaceDN/>
        <w:adjustRightInd/>
        <w:spacing w:line="360" w:lineRule="auto"/>
        <w:ind w:firstLine="709"/>
        <w:jc w:val="both"/>
        <w:rPr>
          <w:sz w:val="24"/>
          <w:szCs w:val="24"/>
        </w:rPr>
      </w:pPr>
      <w:r w:rsidRPr="0047398C">
        <w:rPr>
          <w:sz w:val="24"/>
          <w:szCs w:val="24"/>
        </w:rPr>
        <w:t>6. Ковалев В.В., Иванов В.В. Инвестиции.</w:t>
      </w:r>
      <w:r w:rsidRPr="0047398C">
        <w:rPr>
          <w:iCs/>
          <w:color w:val="000000"/>
          <w:sz w:val="24"/>
          <w:szCs w:val="24"/>
        </w:rPr>
        <w:t xml:space="preserve"> </w:t>
      </w:r>
      <w:r w:rsidRPr="0047398C">
        <w:rPr>
          <w:sz w:val="24"/>
          <w:szCs w:val="24"/>
        </w:rPr>
        <w:t>М., 2003.</w:t>
      </w:r>
      <w:r w:rsidRPr="0047398C">
        <w:rPr>
          <w:iCs/>
          <w:color w:val="000000"/>
          <w:sz w:val="24"/>
          <w:szCs w:val="24"/>
        </w:rPr>
        <w:t xml:space="preserve"> </w:t>
      </w:r>
      <w:r w:rsidRPr="0047398C">
        <w:rPr>
          <w:sz w:val="24"/>
          <w:szCs w:val="24"/>
        </w:rPr>
        <w:t>440 с.</w:t>
      </w:r>
    </w:p>
    <w:p w:rsidR="00F1323B" w:rsidRPr="0047398C" w:rsidRDefault="00F1323B" w:rsidP="00F1323B">
      <w:pPr>
        <w:widowControl/>
        <w:autoSpaceDE/>
        <w:autoSpaceDN/>
        <w:adjustRightInd/>
        <w:spacing w:line="360" w:lineRule="auto"/>
        <w:ind w:firstLine="709"/>
        <w:jc w:val="both"/>
        <w:rPr>
          <w:sz w:val="24"/>
          <w:szCs w:val="24"/>
        </w:rPr>
      </w:pPr>
      <w:r w:rsidRPr="0047398C">
        <w:rPr>
          <w:sz w:val="24"/>
          <w:szCs w:val="24"/>
        </w:rPr>
        <w:t>7. Ковалев В.В. и др. Инвестиции. М., 2009. 240 с.</w:t>
      </w:r>
    </w:p>
    <w:p w:rsidR="00F1323B" w:rsidRPr="0047398C" w:rsidRDefault="00F1323B" w:rsidP="00F1323B">
      <w:pPr>
        <w:widowControl/>
        <w:autoSpaceDE/>
        <w:autoSpaceDN/>
        <w:adjustRightInd/>
        <w:spacing w:line="360" w:lineRule="auto"/>
        <w:ind w:firstLine="709"/>
        <w:jc w:val="both"/>
        <w:rPr>
          <w:iCs/>
          <w:color w:val="000000"/>
          <w:sz w:val="24"/>
          <w:szCs w:val="24"/>
        </w:rPr>
      </w:pPr>
      <w:r w:rsidRPr="0047398C">
        <w:rPr>
          <w:sz w:val="24"/>
          <w:szCs w:val="24"/>
        </w:rPr>
        <w:t>8. Розенберг Дж. Инвестиции: терминологический словарь. М., 1997.</w:t>
      </w:r>
      <w:r w:rsidRPr="0047398C">
        <w:rPr>
          <w:iCs/>
          <w:color w:val="000000"/>
          <w:sz w:val="24"/>
          <w:szCs w:val="24"/>
        </w:rPr>
        <w:t xml:space="preserve"> </w:t>
      </w:r>
      <w:r w:rsidRPr="0047398C">
        <w:rPr>
          <w:sz w:val="24"/>
          <w:szCs w:val="24"/>
        </w:rPr>
        <w:t>400 с.</w:t>
      </w:r>
    </w:p>
    <w:p w:rsidR="00F1323B" w:rsidRPr="0047398C" w:rsidRDefault="00F1323B" w:rsidP="00F1323B">
      <w:pPr>
        <w:widowControl/>
        <w:autoSpaceDE/>
        <w:autoSpaceDN/>
        <w:adjustRightInd/>
        <w:spacing w:line="360" w:lineRule="auto"/>
        <w:ind w:firstLine="709"/>
        <w:jc w:val="both"/>
        <w:rPr>
          <w:iCs/>
          <w:color w:val="000000"/>
          <w:sz w:val="24"/>
          <w:szCs w:val="24"/>
          <w:lang w:val="en-US"/>
        </w:rPr>
      </w:pPr>
      <w:r w:rsidRPr="0047398C">
        <w:rPr>
          <w:iCs/>
          <w:color w:val="000000"/>
          <w:sz w:val="24"/>
          <w:szCs w:val="24"/>
        </w:rPr>
        <w:t>9. </w:t>
      </w:r>
      <w:proofErr w:type="spellStart"/>
      <w:r w:rsidRPr="0047398C">
        <w:rPr>
          <w:iCs/>
          <w:color w:val="000000"/>
          <w:sz w:val="24"/>
          <w:szCs w:val="24"/>
        </w:rPr>
        <w:t>Школин</w:t>
      </w:r>
      <w:proofErr w:type="spellEnd"/>
      <w:r w:rsidRPr="0047398C">
        <w:rPr>
          <w:iCs/>
          <w:color w:val="000000"/>
          <w:sz w:val="24"/>
          <w:szCs w:val="24"/>
        </w:rPr>
        <w:t xml:space="preserve"> А.В. Как получить прямые инвестиции // </w:t>
      </w:r>
      <w:proofErr w:type="spellStart"/>
      <w:r w:rsidRPr="0047398C">
        <w:rPr>
          <w:iCs/>
          <w:color w:val="000000"/>
          <w:sz w:val="24"/>
          <w:szCs w:val="24"/>
        </w:rPr>
        <w:t>Финанс</w:t>
      </w:r>
      <w:proofErr w:type="spellEnd"/>
      <w:r w:rsidRPr="0047398C">
        <w:rPr>
          <w:iCs/>
          <w:color w:val="000000"/>
          <w:sz w:val="24"/>
          <w:szCs w:val="24"/>
        </w:rPr>
        <w:t xml:space="preserve">. </w:t>
      </w:r>
      <w:r w:rsidRPr="0047398C">
        <w:rPr>
          <w:iCs/>
          <w:color w:val="000000"/>
          <w:sz w:val="24"/>
          <w:szCs w:val="24"/>
          <w:lang w:val="en-US"/>
        </w:rPr>
        <w:t xml:space="preserve">2004. № 11. </w:t>
      </w:r>
      <w:r w:rsidRPr="0047398C">
        <w:rPr>
          <w:iCs/>
          <w:color w:val="000000"/>
          <w:sz w:val="24"/>
          <w:szCs w:val="24"/>
        </w:rPr>
        <w:t>С</w:t>
      </w:r>
      <w:r w:rsidRPr="0047398C">
        <w:rPr>
          <w:iCs/>
          <w:color w:val="000000"/>
          <w:sz w:val="24"/>
          <w:szCs w:val="24"/>
          <w:lang w:val="en-US"/>
        </w:rPr>
        <w:t>. 14–19.</w:t>
      </w:r>
    </w:p>
    <w:p w:rsidR="00F1323B" w:rsidRPr="0047398C" w:rsidRDefault="00F1323B" w:rsidP="00F1323B">
      <w:pPr>
        <w:widowControl/>
        <w:tabs>
          <w:tab w:val="left" w:pos="426"/>
        </w:tabs>
        <w:suppressAutoHyphens/>
        <w:autoSpaceDE/>
        <w:autoSpaceDN/>
        <w:adjustRightInd/>
        <w:spacing w:line="360" w:lineRule="auto"/>
        <w:ind w:firstLine="709"/>
        <w:jc w:val="both"/>
        <w:rPr>
          <w:sz w:val="24"/>
          <w:szCs w:val="24"/>
          <w:lang w:val="en-US"/>
        </w:rPr>
      </w:pPr>
      <w:r w:rsidRPr="0047398C">
        <w:rPr>
          <w:sz w:val="24"/>
          <w:szCs w:val="24"/>
          <w:lang w:val="en-US"/>
        </w:rPr>
        <w:t>10. Biddle G.C. Does EVA beat earnings? Evidence on associations with stock returns and firm values // Journal of Accounting and Economics. 1997. № 24. P. 301–336.</w:t>
      </w:r>
    </w:p>
    <w:p w:rsidR="00F1323B" w:rsidRPr="0047398C" w:rsidRDefault="00F1323B" w:rsidP="00F1323B">
      <w:pPr>
        <w:widowControl/>
        <w:tabs>
          <w:tab w:val="left" w:pos="426"/>
        </w:tabs>
        <w:suppressAutoHyphens/>
        <w:autoSpaceDE/>
        <w:autoSpaceDN/>
        <w:adjustRightInd/>
        <w:spacing w:line="360" w:lineRule="auto"/>
        <w:ind w:firstLine="709"/>
        <w:jc w:val="both"/>
        <w:rPr>
          <w:sz w:val="24"/>
          <w:szCs w:val="24"/>
          <w:lang w:val="en-US"/>
        </w:rPr>
      </w:pPr>
      <w:r w:rsidRPr="0047398C">
        <w:rPr>
          <w:sz w:val="24"/>
          <w:szCs w:val="24"/>
          <w:lang w:val="en-US"/>
        </w:rPr>
        <w:t>11. </w:t>
      </w:r>
      <w:proofErr w:type="spellStart"/>
      <w:r w:rsidRPr="0047398C">
        <w:rPr>
          <w:sz w:val="24"/>
          <w:szCs w:val="24"/>
          <w:lang w:val="en-US"/>
        </w:rPr>
        <w:t>Darrough</w:t>
      </w:r>
      <w:proofErr w:type="spellEnd"/>
      <w:r w:rsidRPr="0047398C">
        <w:rPr>
          <w:sz w:val="24"/>
          <w:szCs w:val="24"/>
          <w:lang w:val="en-US"/>
        </w:rPr>
        <w:t xml:space="preserve"> M., Ye J. Valuation of loss firms in a knowledge-based economy // Review of Accounting Studies. 2007. No. 12(1). P. 61–93.</w:t>
      </w:r>
    </w:p>
    <w:p w:rsidR="00F1323B" w:rsidRPr="00F1323B" w:rsidRDefault="00F1323B" w:rsidP="00F1323B">
      <w:pPr>
        <w:widowControl/>
        <w:tabs>
          <w:tab w:val="left" w:pos="426"/>
        </w:tabs>
        <w:suppressAutoHyphens/>
        <w:autoSpaceDE/>
        <w:autoSpaceDN/>
        <w:adjustRightInd/>
        <w:spacing w:line="360" w:lineRule="auto"/>
        <w:ind w:firstLine="709"/>
        <w:jc w:val="both"/>
        <w:rPr>
          <w:sz w:val="24"/>
          <w:szCs w:val="24"/>
          <w:lang w:val="en-US"/>
        </w:rPr>
      </w:pPr>
      <w:r w:rsidRPr="0047398C">
        <w:rPr>
          <w:sz w:val="24"/>
          <w:szCs w:val="24"/>
          <w:lang w:val="en-US"/>
        </w:rPr>
        <w:t>1</w:t>
      </w:r>
      <w:r w:rsidRPr="00F1323B">
        <w:rPr>
          <w:sz w:val="24"/>
          <w:szCs w:val="24"/>
          <w:lang w:val="en-US"/>
        </w:rPr>
        <w:t>2</w:t>
      </w:r>
      <w:r w:rsidRPr="0047398C">
        <w:rPr>
          <w:sz w:val="24"/>
          <w:szCs w:val="24"/>
          <w:lang w:val="en-US"/>
        </w:rPr>
        <w:t>. </w:t>
      </w:r>
      <w:proofErr w:type="spellStart"/>
      <w:r w:rsidRPr="0047398C">
        <w:rPr>
          <w:sz w:val="24"/>
          <w:szCs w:val="24"/>
          <w:lang w:val="en-US"/>
        </w:rPr>
        <w:t>Darrough</w:t>
      </w:r>
      <w:proofErr w:type="spellEnd"/>
      <w:r w:rsidRPr="0047398C">
        <w:rPr>
          <w:sz w:val="24"/>
          <w:szCs w:val="24"/>
          <w:lang w:val="en-US"/>
        </w:rPr>
        <w:t xml:space="preserve"> M. et al. Valuation of loss firms in a knowledge-based economy // Review of Accounting Studies. </w:t>
      </w:r>
      <w:r w:rsidRPr="00F1323B">
        <w:rPr>
          <w:sz w:val="24"/>
          <w:szCs w:val="24"/>
          <w:lang w:val="en-US"/>
        </w:rPr>
        <w:t xml:space="preserve">2009. </w:t>
      </w:r>
      <w:r w:rsidRPr="0047398C">
        <w:rPr>
          <w:sz w:val="24"/>
          <w:szCs w:val="24"/>
          <w:lang w:val="en-US"/>
        </w:rPr>
        <w:t xml:space="preserve">No. </w:t>
      </w:r>
      <w:r w:rsidRPr="00F1323B">
        <w:rPr>
          <w:sz w:val="24"/>
          <w:szCs w:val="24"/>
          <w:lang w:val="en-US"/>
        </w:rPr>
        <w:t xml:space="preserve">12(1). </w:t>
      </w:r>
      <w:r w:rsidRPr="0047398C">
        <w:rPr>
          <w:sz w:val="24"/>
          <w:szCs w:val="24"/>
          <w:lang w:val="en-US"/>
        </w:rPr>
        <w:t>P</w:t>
      </w:r>
      <w:r w:rsidRPr="00F1323B">
        <w:rPr>
          <w:sz w:val="24"/>
          <w:szCs w:val="24"/>
          <w:lang w:val="en-US"/>
        </w:rPr>
        <w:t>.</w:t>
      </w:r>
      <w:r w:rsidRPr="0047398C">
        <w:rPr>
          <w:sz w:val="24"/>
          <w:szCs w:val="24"/>
          <w:lang w:val="en-US"/>
        </w:rPr>
        <w:t> </w:t>
      </w:r>
      <w:r w:rsidRPr="00F1323B">
        <w:rPr>
          <w:sz w:val="24"/>
          <w:szCs w:val="24"/>
          <w:lang w:val="en-US"/>
        </w:rPr>
        <w:t>61–93.</w:t>
      </w:r>
    </w:p>
    <w:p w:rsidR="00F1323B" w:rsidRPr="0047398C" w:rsidRDefault="00F1323B" w:rsidP="00F1323B">
      <w:pPr>
        <w:widowControl/>
        <w:autoSpaceDE/>
        <w:autoSpaceDN/>
        <w:adjustRightInd/>
        <w:spacing w:line="360" w:lineRule="auto"/>
        <w:ind w:firstLine="709"/>
        <w:jc w:val="both"/>
        <w:rPr>
          <w:iCs/>
          <w:color w:val="000000"/>
          <w:sz w:val="24"/>
          <w:szCs w:val="24"/>
          <w:lang w:val="en-US"/>
        </w:rPr>
      </w:pPr>
      <w:r w:rsidRPr="0047398C">
        <w:rPr>
          <w:iCs/>
          <w:color w:val="000000"/>
          <w:sz w:val="24"/>
          <w:szCs w:val="24"/>
          <w:lang w:val="en-US"/>
        </w:rPr>
        <w:lastRenderedPageBreak/>
        <w:t>13. Miller B. Portfolio Management: Linking Corporate Strategy to Project Priority and Selection. [Electronic resource] URL: http://www.pmsolutions.com/uploads/pdfs/port_mgmt.pdf (accessed at 23.01.2012).</w:t>
      </w:r>
    </w:p>
    <w:p w:rsidR="00F1323B" w:rsidRPr="0047398C" w:rsidRDefault="00F1323B" w:rsidP="00F1323B">
      <w:pPr>
        <w:widowControl/>
        <w:tabs>
          <w:tab w:val="left" w:pos="426"/>
          <w:tab w:val="left" w:pos="1080"/>
          <w:tab w:val="left" w:pos="1260"/>
        </w:tabs>
        <w:spacing w:line="360" w:lineRule="auto"/>
        <w:jc w:val="center"/>
        <w:rPr>
          <w:sz w:val="24"/>
          <w:szCs w:val="24"/>
          <w:lang w:val="en-US"/>
        </w:rPr>
      </w:pPr>
    </w:p>
    <w:p w:rsidR="00F1323B" w:rsidRPr="0047398C" w:rsidRDefault="00F1323B" w:rsidP="00F1323B">
      <w:pPr>
        <w:widowControl/>
        <w:tabs>
          <w:tab w:val="left" w:pos="426"/>
          <w:tab w:val="left" w:pos="1080"/>
          <w:tab w:val="left" w:pos="1260"/>
        </w:tabs>
        <w:spacing w:line="360" w:lineRule="auto"/>
        <w:jc w:val="center"/>
        <w:rPr>
          <w:sz w:val="24"/>
          <w:szCs w:val="24"/>
          <w:lang w:val="en-US"/>
        </w:rPr>
      </w:pPr>
    </w:p>
    <w:p w:rsidR="00F1323B" w:rsidRPr="0047398C" w:rsidRDefault="00F1323B" w:rsidP="00F1323B">
      <w:pPr>
        <w:widowControl/>
        <w:tabs>
          <w:tab w:val="left" w:pos="426"/>
          <w:tab w:val="left" w:pos="1080"/>
          <w:tab w:val="left" w:pos="1260"/>
        </w:tabs>
        <w:spacing w:line="360" w:lineRule="auto"/>
        <w:jc w:val="center"/>
        <w:rPr>
          <w:sz w:val="24"/>
          <w:szCs w:val="24"/>
        </w:rPr>
      </w:pPr>
      <w:r w:rsidRPr="0047398C">
        <w:rPr>
          <w:sz w:val="24"/>
          <w:szCs w:val="24"/>
        </w:rPr>
        <w:t>Фондовые материалы</w:t>
      </w:r>
    </w:p>
    <w:p w:rsidR="00F1323B" w:rsidRPr="0047398C" w:rsidRDefault="00F1323B" w:rsidP="00F1323B">
      <w:pPr>
        <w:widowControl/>
        <w:tabs>
          <w:tab w:val="left" w:pos="426"/>
          <w:tab w:val="left" w:pos="1080"/>
          <w:tab w:val="left" w:pos="1260"/>
        </w:tabs>
        <w:spacing w:line="360" w:lineRule="auto"/>
        <w:jc w:val="center"/>
        <w:rPr>
          <w:sz w:val="24"/>
          <w:szCs w:val="24"/>
        </w:rPr>
      </w:pPr>
    </w:p>
    <w:p w:rsidR="00F1323B" w:rsidRPr="0047398C" w:rsidRDefault="00F1323B" w:rsidP="00F1323B">
      <w:pPr>
        <w:widowControl/>
        <w:tabs>
          <w:tab w:val="left" w:pos="426"/>
          <w:tab w:val="left" w:pos="1080"/>
          <w:tab w:val="left" w:pos="1260"/>
        </w:tabs>
        <w:spacing w:line="360" w:lineRule="auto"/>
        <w:jc w:val="center"/>
        <w:rPr>
          <w:sz w:val="24"/>
          <w:szCs w:val="24"/>
        </w:rPr>
      </w:pPr>
    </w:p>
    <w:p w:rsidR="00F1323B" w:rsidRPr="0047398C" w:rsidRDefault="00F1323B" w:rsidP="00F1323B">
      <w:pPr>
        <w:widowControl/>
        <w:autoSpaceDE/>
        <w:autoSpaceDN/>
        <w:adjustRightInd/>
        <w:spacing w:line="360" w:lineRule="auto"/>
        <w:ind w:firstLine="709"/>
        <w:jc w:val="both"/>
        <w:rPr>
          <w:iCs/>
          <w:color w:val="000000"/>
          <w:sz w:val="24"/>
          <w:szCs w:val="24"/>
        </w:rPr>
      </w:pPr>
      <w:r w:rsidRPr="0047398C">
        <w:rPr>
          <w:iCs/>
          <w:color w:val="000000"/>
          <w:sz w:val="24"/>
          <w:szCs w:val="24"/>
        </w:rPr>
        <w:t>14. Иванов И. П. Проблемы трансформации институциональной среды в регионе. Статья подготовлена и сдана для печати в сборник «Экономика и регион». – 2010. 10 с.</w:t>
      </w:r>
    </w:p>
    <w:p w:rsidR="00DF2EF0" w:rsidRPr="005E18C7" w:rsidRDefault="00DF2EF0" w:rsidP="00DF2EF0">
      <w:pPr>
        <w:pStyle w:val="1"/>
        <w:spacing w:before="120" w:after="120"/>
        <w:ind w:firstLine="567"/>
        <w:jc w:val="right"/>
        <w:rPr>
          <w:rFonts w:ascii="Times New Roman" w:hAnsi="Times New Roman" w:cs="Times New Roman"/>
          <w:b w:val="0"/>
        </w:rPr>
      </w:pPr>
      <w:r w:rsidRPr="005E18C7">
        <w:rPr>
          <w:rFonts w:ascii="Times New Roman" w:hAnsi="Times New Roman" w:cs="Times New Roman"/>
          <w:b w:val="0"/>
        </w:rPr>
        <w:br w:type="page"/>
      </w:r>
      <w:bookmarkStart w:id="71" w:name="_Toc257927842"/>
      <w:bookmarkStart w:id="72" w:name="_Toc472201735"/>
      <w:r w:rsidRPr="005E18C7">
        <w:rPr>
          <w:rFonts w:ascii="Times New Roman" w:hAnsi="Times New Roman" w:cs="Times New Roman"/>
          <w:b w:val="0"/>
        </w:rPr>
        <w:lastRenderedPageBreak/>
        <w:t xml:space="preserve">Приложение </w:t>
      </w:r>
      <w:bookmarkEnd w:id="71"/>
      <w:r w:rsidRPr="005E18C7">
        <w:rPr>
          <w:rFonts w:ascii="Times New Roman" w:hAnsi="Times New Roman" w:cs="Times New Roman"/>
          <w:b w:val="0"/>
        </w:rPr>
        <w:t>4</w:t>
      </w:r>
      <w:bookmarkEnd w:id="72"/>
    </w:p>
    <w:p w:rsidR="00DF2EF0" w:rsidRPr="005E18C7" w:rsidRDefault="00DF2EF0" w:rsidP="00DF2EF0">
      <w:pPr>
        <w:pStyle w:val="2"/>
        <w:spacing w:before="120" w:after="120"/>
        <w:ind w:firstLine="567"/>
        <w:rPr>
          <w:rFonts w:ascii="Times New Roman" w:hAnsi="Times New Roman"/>
          <w:b w:val="0"/>
        </w:rPr>
      </w:pPr>
      <w:bookmarkStart w:id="73" w:name="_Toc257927843"/>
      <w:bookmarkStart w:id="74" w:name="_Toc472201736"/>
      <w:r w:rsidRPr="005E18C7">
        <w:rPr>
          <w:rFonts w:ascii="Times New Roman" w:hAnsi="Times New Roman"/>
          <w:b w:val="0"/>
        </w:rPr>
        <w:t>Пример оформления приложения с одним структурным элементом</w:t>
      </w:r>
      <w:bookmarkEnd w:id="73"/>
      <w:bookmarkEnd w:id="74"/>
    </w:p>
    <w:p w:rsidR="00DF2EF0" w:rsidRPr="005E18C7" w:rsidRDefault="00DF2EF0" w:rsidP="00DF2EF0">
      <w:pPr>
        <w:shd w:val="clear" w:color="auto" w:fill="FFFFFF"/>
        <w:spacing w:before="120" w:after="120"/>
        <w:ind w:firstLine="567"/>
        <w:jc w:val="right"/>
        <w:rPr>
          <w:sz w:val="28"/>
          <w:szCs w:val="28"/>
        </w:rPr>
      </w:pPr>
      <w:r w:rsidRPr="005E18C7">
        <w:rPr>
          <w:sz w:val="28"/>
          <w:szCs w:val="28"/>
        </w:rPr>
        <w:t>Приложение 1</w:t>
      </w:r>
    </w:p>
    <w:p w:rsidR="00DF2EF0" w:rsidRPr="005E18C7" w:rsidRDefault="00DF2EF0" w:rsidP="00DF2EF0">
      <w:pPr>
        <w:pStyle w:val="a5"/>
        <w:numPr>
          <w:ilvl w:val="12"/>
          <w:numId w:val="0"/>
        </w:numPr>
        <w:ind w:firstLine="567"/>
        <w:jc w:val="center"/>
        <w:rPr>
          <w:b w:val="0"/>
          <w:sz w:val="28"/>
          <w:szCs w:val="28"/>
        </w:rPr>
      </w:pPr>
      <w:r w:rsidRPr="005E18C7">
        <w:rPr>
          <w:b w:val="0"/>
          <w:sz w:val="28"/>
          <w:szCs w:val="28"/>
        </w:rPr>
        <w:t>Классификация проектов</w:t>
      </w:r>
    </w:p>
    <w:p w:rsidR="00DF2EF0" w:rsidRPr="005E18C7" w:rsidRDefault="00DF2EF0" w:rsidP="00DF2EF0">
      <w:pPr>
        <w:shd w:val="clear" w:color="auto" w:fill="FFFFFF"/>
        <w:ind w:firstLine="567"/>
        <w:jc w:val="center"/>
      </w:pPr>
    </w:p>
    <w:p w:rsidR="00DF2EF0" w:rsidRPr="005E18C7" w:rsidRDefault="00DF2EF0" w:rsidP="00DF2EF0">
      <w:pPr>
        <w:ind w:firstLine="567"/>
        <w:jc w:val="center"/>
        <w:rPr>
          <w:lang w:eastAsia="en-US"/>
        </w:rPr>
      </w:pPr>
      <w:r w:rsidRPr="005E18C7">
        <w:rPr>
          <w:noProof/>
        </w:rPr>
        <w:drawing>
          <wp:inline distT="0" distB="0" distL="0" distR="0" wp14:anchorId="0A50F07D" wp14:editId="5E269F42">
            <wp:extent cx="5513705" cy="4055745"/>
            <wp:effectExtent l="0" t="0" r="0" b="1905"/>
            <wp:docPr id="5" name="Рисунок 5" descr="рис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_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13705" cy="4055745"/>
                    </a:xfrm>
                    <a:prstGeom prst="rect">
                      <a:avLst/>
                    </a:prstGeom>
                    <a:noFill/>
                    <a:ln>
                      <a:noFill/>
                    </a:ln>
                  </pic:spPr>
                </pic:pic>
              </a:graphicData>
            </a:graphic>
          </wp:inline>
        </w:drawing>
      </w:r>
    </w:p>
    <w:p w:rsidR="00DF2EF0" w:rsidRPr="005E18C7" w:rsidRDefault="00DF2EF0" w:rsidP="00DF2EF0">
      <w:pPr>
        <w:ind w:firstLine="567"/>
      </w:pPr>
    </w:p>
    <w:p w:rsidR="00DF2EF0" w:rsidRPr="005E18C7" w:rsidRDefault="00DF2EF0" w:rsidP="00DF2EF0">
      <w:pPr>
        <w:spacing w:before="120" w:after="120"/>
        <w:ind w:firstLine="567"/>
        <w:jc w:val="center"/>
        <w:rPr>
          <w:sz w:val="28"/>
          <w:szCs w:val="28"/>
        </w:rPr>
      </w:pPr>
      <w:r w:rsidRPr="005E18C7">
        <w:rPr>
          <w:sz w:val="28"/>
          <w:szCs w:val="28"/>
        </w:rPr>
        <w:t>Рис. 1. Классификация проектов</w:t>
      </w:r>
    </w:p>
    <w:p w:rsidR="00DF2EF0" w:rsidRPr="005E18C7" w:rsidRDefault="00DF2EF0" w:rsidP="00DF2EF0">
      <w:pPr>
        <w:spacing w:before="120" w:after="120"/>
        <w:ind w:firstLine="567"/>
        <w:jc w:val="center"/>
        <w:rPr>
          <w:sz w:val="28"/>
          <w:szCs w:val="28"/>
        </w:rPr>
      </w:pPr>
    </w:p>
    <w:p w:rsidR="00DF2EF0" w:rsidRPr="005E18C7" w:rsidRDefault="00DF2EF0" w:rsidP="00DF2EF0">
      <w:pPr>
        <w:ind w:firstLine="567"/>
        <w:sectPr w:rsidR="00DF2EF0" w:rsidRPr="005E18C7" w:rsidSect="00DF7252">
          <w:headerReference w:type="default" r:id="rId31"/>
          <w:footerReference w:type="default" r:id="rId32"/>
          <w:footerReference w:type="first" r:id="rId33"/>
          <w:pgSz w:w="11899" w:h="16838" w:code="9"/>
          <w:pgMar w:top="1134" w:right="1134" w:bottom="1134" w:left="1134" w:header="720" w:footer="720" w:gutter="0"/>
          <w:cols w:space="60"/>
          <w:noEndnote/>
          <w:docGrid w:linePitch="272"/>
        </w:sectPr>
      </w:pPr>
    </w:p>
    <w:p w:rsidR="00DF2EF0" w:rsidRPr="005E18C7" w:rsidRDefault="00DF2EF0" w:rsidP="00DF2EF0">
      <w:pPr>
        <w:pStyle w:val="1"/>
        <w:spacing w:before="120" w:after="120"/>
        <w:ind w:firstLine="567"/>
        <w:jc w:val="right"/>
        <w:rPr>
          <w:rFonts w:ascii="Times New Roman" w:hAnsi="Times New Roman"/>
          <w:b w:val="0"/>
        </w:rPr>
      </w:pPr>
      <w:bookmarkStart w:id="75" w:name="_Toc257927844"/>
      <w:bookmarkStart w:id="76" w:name="_Toc472201737"/>
      <w:r w:rsidRPr="005E18C7">
        <w:rPr>
          <w:rFonts w:ascii="Times New Roman" w:hAnsi="Times New Roman"/>
          <w:b w:val="0"/>
        </w:rPr>
        <w:lastRenderedPageBreak/>
        <w:t xml:space="preserve">Приложение </w:t>
      </w:r>
      <w:bookmarkEnd w:id="75"/>
      <w:r w:rsidRPr="005E18C7">
        <w:rPr>
          <w:rFonts w:ascii="Times New Roman" w:hAnsi="Times New Roman"/>
          <w:b w:val="0"/>
        </w:rPr>
        <w:t>5</w:t>
      </w:r>
      <w:bookmarkEnd w:id="76"/>
    </w:p>
    <w:p w:rsidR="00DF2EF0" w:rsidRPr="005E18C7" w:rsidRDefault="00DF2EF0" w:rsidP="00DF2EF0">
      <w:pPr>
        <w:pStyle w:val="2"/>
        <w:spacing w:before="120" w:after="120"/>
        <w:ind w:firstLine="567"/>
        <w:rPr>
          <w:rFonts w:ascii="Times New Roman" w:hAnsi="Times New Roman"/>
          <w:b w:val="0"/>
        </w:rPr>
      </w:pPr>
      <w:bookmarkStart w:id="77" w:name="_Toc257927845"/>
      <w:bookmarkStart w:id="78" w:name="_Toc472201738"/>
      <w:r w:rsidRPr="005E18C7">
        <w:rPr>
          <w:rFonts w:ascii="Times New Roman" w:hAnsi="Times New Roman"/>
          <w:b w:val="0"/>
        </w:rPr>
        <w:t>Пример оформления приложения с двумя структурными элементами</w:t>
      </w:r>
      <w:bookmarkEnd w:id="77"/>
      <w:bookmarkEnd w:id="78"/>
    </w:p>
    <w:p w:rsidR="00DF2EF0" w:rsidRPr="005E18C7" w:rsidRDefault="00DF2EF0" w:rsidP="00DF2EF0">
      <w:pPr>
        <w:shd w:val="clear" w:color="auto" w:fill="FFFFFF"/>
        <w:spacing w:before="120" w:after="120"/>
        <w:ind w:firstLine="567"/>
        <w:jc w:val="right"/>
        <w:rPr>
          <w:sz w:val="28"/>
          <w:szCs w:val="28"/>
        </w:rPr>
      </w:pPr>
      <w:r w:rsidRPr="005E18C7">
        <w:rPr>
          <w:sz w:val="28"/>
          <w:szCs w:val="28"/>
        </w:rPr>
        <w:t>Приложение 2</w:t>
      </w:r>
    </w:p>
    <w:p w:rsidR="00DF2EF0" w:rsidRPr="005E18C7" w:rsidRDefault="00DF2EF0" w:rsidP="00DF2EF0">
      <w:pPr>
        <w:shd w:val="clear" w:color="auto" w:fill="FFFFFF"/>
        <w:ind w:firstLine="567"/>
        <w:jc w:val="center"/>
        <w:rPr>
          <w:sz w:val="12"/>
          <w:szCs w:val="12"/>
        </w:rPr>
      </w:pPr>
      <w:r w:rsidRPr="005E18C7">
        <w:rPr>
          <w:noProof/>
        </w:rPr>
        <w:drawing>
          <wp:inline distT="0" distB="0" distL="0" distR="0" wp14:anchorId="180B2C71" wp14:editId="7FB4BB4C">
            <wp:extent cx="6111240" cy="5287010"/>
            <wp:effectExtent l="0" t="0" r="3810" b="8890"/>
            <wp:docPr id="6" name="Рисунок 6"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1240" cy="5287010"/>
                    </a:xfrm>
                    <a:prstGeom prst="rect">
                      <a:avLst/>
                    </a:prstGeom>
                    <a:noFill/>
                    <a:ln>
                      <a:noFill/>
                    </a:ln>
                  </pic:spPr>
                </pic:pic>
              </a:graphicData>
            </a:graphic>
          </wp:inline>
        </w:drawing>
      </w:r>
    </w:p>
    <w:p w:rsidR="00DF2EF0" w:rsidRPr="005E18C7" w:rsidRDefault="00DF2EF0" w:rsidP="00DF2EF0">
      <w:pPr>
        <w:shd w:val="clear" w:color="auto" w:fill="FFFFFF"/>
        <w:ind w:firstLine="567"/>
        <w:jc w:val="center"/>
        <w:rPr>
          <w:sz w:val="12"/>
          <w:szCs w:val="12"/>
        </w:rPr>
      </w:pPr>
    </w:p>
    <w:p w:rsidR="00DF2EF0" w:rsidRPr="005E18C7" w:rsidRDefault="00DF2EF0" w:rsidP="00DF2EF0">
      <w:pPr>
        <w:shd w:val="clear" w:color="auto" w:fill="FFFFFF"/>
        <w:ind w:firstLine="567"/>
        <w:jc w:val="center"/>
        <w:rPr>
          <w:sz w:val="28"/>
          <w:szCs w:val="28"/>
        </w:rPr>
      </w:pPr>
      <w:r w:rsidRPr="005E18C7">
        <w:rPr>
          <w:sz w:val="28"/>
          <w:szCs w:val="28"/>
        </w:rPr>
        <w:t>Рис. 1. Основные этапы развития управления проектами</w:t>
      </w:r>
    </w:p>
    <w:p w:rsidR="00DF2EF0" w:rsidRPr="005E18C7" w:rsidRDefault="00DF2EF0" w:rsidP="00DF2EF0">
      <w:pPr>
        <w:spacing w:before="120" w:after="120"/>
        <w:ind w:firstLine="567"/>
        <w:jc w:val="center"/>
        <w:rPr>
          <w:sz w:val="12"/>
          <w:szCs w:val="12"/>
        </w:rPr>
      </w:pPr>
      <w:r w:rsidRPr="005E18C7">
        <w:rPr>
          <w:noProof/>
        </w:rPr>
        <w:lastRenderedPageBreak/>
        <w:drawing>
          <wp:inline distT="0" distB="0" distL="0" distR="0" wp14:anchorId="5C24380F" wp14:editId="74876EBD">
            <wp:extent cx="5794375" cy="5531485"/>
            <wp:effectExtent l="0" t="0" r="0" b="0"/>
            <wp:docPr id="7" name="Рисунок 7"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94375" cy="5531485"/>
                    </a:xfrm>
                    <a:prstGeom prst="rect">
                      <a:avLst/>
                    </a:prstGeom>
                    <a:noFill/>
                    <a:ln>
                      <a:noFill/>
                    </a:ln>
                  </pic:spPr>
                </pic:pic>
              </a:graphicData>
            </a:graphic>
          </wp:inline>
        </w:drawing>
      </w:r>
    </w:p>
    <w:p w:rsidR="00DF2EF0" w:rsidRPr="005E18C7" w:rsidRDefault="00DF2EF0" w:rsidP="00DF2EF0">
      <w:pPr>
        <w:spacing w:before="120" w:after="120"/>
        <w:ind w:firstLine="567"/>
        <w:jc w:val="center"/>
        <w:rPr>
          <w:sz w:val="28"/>
          <w:szCs w:val="28"/>
        </w:rPr>
      </w:pPr>
      <w:r w:rsidRPr="005E18C7">
        <w:rPr>
          <w:sz w:val="28"/>
          <w:szCs w:val="28"/>
        </w:rPr>
        <w:t>Рис. 2.</w:t>
      </w:r>
      <w:r w:rsidRPr="005E18C7">
        <w:rPr>
          <w:b/>
          <w:sz w:val="28"/>
          <w:szCs w:val="28"/>
        </w:rPr>
        <w:t xml:space="preserve"> </w:t>
      </w:r>
      <w:r w:rsidRPr="005E18C7">
        <w:rPr>
          <w:sz w:val="28"/>
          <w:szCs w:val="28"/>
        </w:rPr>
        <w:t>Целеполагание в проектной деятельности</w:t>
      </w:r>
    </w:p>
    <w:p w:rsidR="00DF2EF0" w:rsidRPr="005E18C7" w:rsidRDefault="00DF2EF0" w:rsidP="00DF2EF0">
      <w:pPr>
        <w:pStyle w:val="1"/>
        <w:spacing w:before="0" w:after="0"/>
        <w:ind w:firstLine="567"/>
        <w:jc w:val="center"/>
        <w:rPr>
          <w:b w:val="0"/>
          <w:bCs w:val="0"/>
          <w:iCs/>
        </w:rPr>
      </w:pPr>
    </w:p>
    <w:p w:rsidR="00DF2EF0" w:rsidRPr="005E18C7" w:rsidRDefault="00DF2EF0" w:rsidP="00DF2EF0">
      <w:pPr>
        <w:shd w:val="clear" w:color="auto" w:fill="FFFFFF"/>
        <w:ind w:firstLine="567"/>
        <w:jc w:val="both"/>
        <w:rPr>
          <w:b/>
          <w:bCs/>
          <w:i/>
          <w:iCs/>
        </w:rPr>
        <w:sectPr w:rsidR="00DF2EF0" w:rsidRPr="005E18C7" w:rsidSect="00B14743">
          <w:footerReference w:type="even" r:id="rId36"/>
          <w:footerReference w:type="default" r:id="rId37"/>
          <w:footerReference w:type="first" r:id="rId38"/>
          <w:pgSz w:w="11909" w:h="16834"/>
          <w:pgMar w:top="1134" w:right="1134" w:bottom="1134" w:left="1134" w:header="720" w:footer="720" w:gutter="0"/>
          <w:cols w:space="60"/>
          <w:noEndnote/>
          <w:titlePg/>
        </w:sectPr>
      </w:pPr>
    </w:p>
    <w:p w:rsidR="00DF2EF0" w:rsidRPr="005E18C7" w:rsidRDefault="00DF2EF0" w:rsidP="00DF2EF0">
      <w:pPr>
        <w:pStyle w:val="1"/>
        <w:spacing w:before="120" w:after="120"/>
        <w:ind w:firstLine="567"/>
        <w:jc w:val="right"/>
        <w:rPr>
          <w:rFonts w:ascii="Times New Roman" w:hAnsi="Times New Roman"/>
          <w:b w:val="0"/>
        </w:rPr>
      </w:pPr>
      <w:bookmarkStart w:id="79" w:name="_Toc472201739"/>
      <w:r w:rsidRPr="005E18C7">
        <w:rPr>
          <w:rFonts w:ascii="Times New Roman" w:hAnsi="Times New Roman"/>
          <w:b w:val="0"/>
        </w:rPr>
        <w:lastRenderedPageBreak/>
        <w:t>Приложение 6</w:t>
      </w:r>
      <w:bookmarkEnd w:id="79"/>
    </w:p>
    <w:p w:rsidR="00DF2EF0" w:rsidRPr="005E18C7" w:rsidRDefault="00DF2EF0" w:rsidP="00DF2EF0">
      <w:pPr>
        <w:pStyle w:val="2"/>
        <w:spacing w:before="120" w:after="120"/>
        <w:ind w:firstLine="567"/>
        <w:rPr>
          <w:rFonts w:ascii="Times New Roman" w:hAnsi="Times New Roman"/>
          <w:b w:val="0"/>
        </w:rPr>
      </w:pPr>
      <w:bookmarkStart w:id="80" w:name="_Toc472201740"/>
      <w:r w:rsidRPr="005E18C7">
        <w:rPr>
          <w:rFonts w:ascii="Times New Roman" w:hAnsi="Times New Roman"/>
          <w:b w:val="0"/>
        </w:rPr>
        <w:t>Образец оформления Отзыва научного руководителя</w:t>
      </w:r>
      <w:bookmarkEnd w:id="80"/>
    </w:p>
    <w:p w:rsidR="00DF2EF0" w:rsidRPr="005E18C7" w:rsidRDefault="00DF2EF0" w:rsidP="00DF2EF0">
      <w:pPr>
        <w:pStyle w:val="aff"/>
        <w:ind w:firstLine="567"/>
      </w:pPr>
      <w:r w:rsidRPr="005E18C7">
        <w:t xml:space="preserve">Федеральное государственное автономное образовательное учреждение высшего образования </w:t>
      </w:r>
    </w:p>
    <w:p w:rsidR="00DF2EF0" w:rsidRPr="005E18C7" w:rsidRDefault="00DF2EF0" w:rsidP="00DF2EF0">
      <w:pPr>
        <w:pStyle w:val="aff"/>
        <w:ind w:firstLine="567"/>
        <w:rPr>
          <w:b/>
          <w:szCs w:val="28"/>
        </w:rPr>
      </w:pPr>
      <w:r w:rsidRPr="005E18C7">
        <w:t xml:space="preserve">«Национальный исследовательский университет </w:t>
      </w:r>
      <w:r w:rsidRPr="005E18C7">
        <w:br/>
        <w:t>«Высшая школа экономики»</w:t>
      </w:r>
    </w:p>
    <w:p w:rsidR="00DF2EF0" w:rsidRPr="005E18C7" w:rsidRDefault="00DF2EF0" w:rsidP="00DF2EF0">
      <w:pPr>
        <w:ind w:firstLine="567"/>
        <w:jc w:val="both"/>
        <w:rPr>
          <w:sz w:val="22"/>
          <w:szCs w:val="22"/>
        </w:rPr>
      </w:pPr>
    </w:p>
    <w:p w:rsidR="00DF2EF0" w:rsidRPr="005E18C7" w:rsidRDefault="00DF2EF0" w:rsidP="00DF2EF0">
      <w:pPr>
        <w:ind w:firstLine="567"/>
        <w:jc w:val="center"/>
        <w:rPr>
          <w:sz w:val="28"/>
          <w:szCs w:val="28"/>
        </w:rPr>
      </w:pPr>
      <w:r w:rsidRPr="005E18C7">
        <w:rPr>
          <w:sz w:val="28"/>
          <w:szCs w:val="28"/>
        </w:rPr>
        <w:t>НИУ ВШЭ – Пермь</w:t>
      </w:r>
    </w:p>
    <w:p w:rsidR="00DF2EF0" w:rsidRPr="005E18C7" w:rsidRDefault="00DF2EF0" w:rsidP="00DF2EF0">
      <w:pPr>
        <w:ind w:firstLine="567"/>
        <w:jc w:val="center"/>
        <w:rPr>
          <w:sz w:val="28"/>
          <w:szCs w:val="28"/>
        </w:rPr>
      </w:pPr>
    </w:p>
    <w:p w:rsidR="00DF2EF0" w:rsidRPr="005E18C7" w:rsidRDefault="00DF2EF0" w:rsidP="00DF2EF0">
      <w:pPr>
        <w:ind w:firstLine="567"/>
        <w:jc w:val="center"/>
        <w:rPr>
          <w:sz w:val="22"/>
          <w:szCs w:val="22"/>
        </w:rPr>
      </w:pPr>
      <w:r w:rsidRPr="005E18C7">
        <w:rPr>
          <w:sz w:val="28"/>
          <w:szCs w:val="28"/>
        </w:rPr>
        <w:t>Образовательная программа магистратуры «Государственное и муниципальное управление»</w:t>
      </w:r>
    </w:p>
    <w:p w:rsidR="00DF2EF0" w:rsidRPr="005E18C7" w:rsidRDefault="00DF2EF0" w:rsidP="00DF2EF0">
      <w:pPr>
        <w:ind w:firstLine="567"/>
        <w:jc w:val="both"/>
        <w:rPr>
          <w:sz w:val="22"/>
          <w:szCs w:val="22"/>
        </w:rPr>
      </w:pPr>
    </w:p>
    <w:p w:rsidR="00DF2EF0" w:rsidRPr="005E18C7" w:rsidRDefault="00DF2EF0" w:rsidP="00DF2EF0">
      <w:pPr>
        <w:spacing w:before="240"/>
        <w:jc w:val="center"/>
        <w:rPr>
          <w:b/>
          <w:sz w:val="28"/>
          <w:szCs w:val="28"/>
        </w:rPr>
      </w:pPr>
      <w:r w:rsidRPr="005E18C7">
        <w:rPr>
          <w:b/>
          <w:sz w:val="28"/>
          <w:szCs w:val="28"/>
        </w:rPr>
        <w:t>Отзыв научного руководителя на курсовую работу</w:t>
      </w:r>
    </w:p>
    <w:p w:rsidR="00DF2EF0" w:rsidRPr="005E18C7" w:rsidRDefault="00DF2EF0" w:rsidP="00DF2EF0">
      <w:pPr>
        <w:rPr>
          <w:sz w:val="26"/>
          <w:szCs w:val="26"/>
        </w:rPr>
      </w:pPr>
    </w:p>
    <w:p w:rsidR="00DF2EF0" w:rsidRPr="005E18C7" w:rsidRDefault="00DF2EF0" w:rsidP="00DF2EF0">
      <w:pPr>
        <w:rPr>
          <w:sz w:val="28"/>
          <w:szCs w:val="28"/>
        </w:rPr>
      </w:pPr>
      <w:r w:rsidRPr="005E18C7">
        <w:rPr>
          <w:sz w:val="28"/>
          <w:szCs w:val="28"/>
        </w:rPr>
        <w:t>Студента(ки)________________________________________________________ ,</w:t>
      </w:r>
    </w:p>
    <w:p w:rsidR="00DF2EF0" w:rsidRPr="005E18C7" w:rsidRDefault="00DF2EF0" w:rsidP="00DF2EF0">
      <w:pPr>
        <w:ind w:left="1416" w:firstLine="708"/>
        <w:jc w:val="center"/>
        <w:rPr>
          <w:sz w:val="28"/>
          <w:szCs w:val="28"/>
          <w:vertAlign w:val="superscript"/>
        </w:rPr>
      </w:pPr>
      <w:r w:rsidRPr="005E18C7">
        <w:rPr>
          <w:sz w:val="28"/>
          <w:szCs w:val="28"/>
          <w:vertAlign w:val="superscript"/>
        </w:rPr>
        <w:t>Фамилия, имя, отчество</w:t>
      </w:r>
    </w:p>
    <w:p w:rsidR="00DF2EF0" w:rsidRPr="005E18C7" w:rsidRDefault="00DF2EF0" w:rsidP="00DF2EF0">
      <w:pPr>
        <w:rPr>
          <w:sz w:val="28"/>
          <w:szCs w:val="28"/>
        </w:rPr>
      </w:pPr>
      <w:r w:rsidRPr="005E18C7">
        <w:rPr>
          <w:sz w:val="28"/>
          <w:szCs w:val="28"/>
        </w:rPr>
        <w:t>____ курса</w:t>
      </w:r>
    </w:p>
    <w:p w:rsidR="00DF2EF0" w:rsidRPr="005E18C7" w:rsidRDefault="00DF2EF0" w:rsidP="00DF2EF0">
      <w:pPr>
        <w:rPr>
          <w:sz w:val="28"/>
          <w:szCs w:val="28"/>
        </w:rPr>
      </w:pPr>
      <w:r w:rsidRPr="005E18C7">
        <w:rPr>
          <w:sz w:val="28"/>
          <w:szCs w:val="28"/>
        </w:rPr>
        <w:t>на тему: «________________________________________________________________</w:t>
      </w:r>
    </w:p>
    <w:p w:rsidR="00DF2EF0" w:rsidRPr="005E18C7" w:rsidRDefault="00DF2EF0" w:rsidP="00DF2EF0">
      <w:pPr>
        <w:rPr>
          <w:sz w:val="26"/>
          <w:szCs w:val="26"/>
        </w:rPr>
      </w:pPr>
      <w:r w:rsidRPr="005E18C7">
        <w:rPr>
          <w:sz w:val="26"/>
          <w:szCs w:val="26"/>
        </w:rPr>
        <w:t>_________________________________________________________________________»</w:t>
      </w:r>
    </w:p>
    <w:p w:rsidR="00DF2EF0" w:rsidRPr="005E18C7" w:rsidRDefault="00DF2EF0" w:rsidP="00DF2EF0">
      <w:pPr>
        <w:rPr>
          <w:sz w:val="26"/>
          <w:szCs w:val="26"/>
        </w:rPr>
      </w:pPr>
    </w:p>
    <w:tbl>
      <w:tblPr>
        <w:tblW w:w="944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912"/>
        <w:gridCol w:w="2941"/>
      </w:tblGrid>
      <w:tr w:rsidR="0049212A" w:rsidRPr="005E18C7" w:rsidTr="00DF3CA3">
        <w:trPr>
          <w:cantSplit/>
          <w:trHeight w:val="776"/>
        </w:trPr>
        <w:tc>
          <w:tcPr>
            <w:tcW w:w="596" w:type="dxa"/>
            <w:vAlign w:val="center"/>
          </w:tcPr>
          <w:p w:rsidR="00DF2EF0" w:rsidRPr="005E18C7" w:rsidRDefault="00DF2EF0" w:rsidP="00DF3CA3">
            <w:pPr>
              <w:jc w:val="center"/>
              <w:rPr>
                <w:bCs/>
              </w:rPr>
            </w:pPr>
            <w:r w:rsidRPr="005E18C7">
              <w:rPr>
                <w:bCs/>
              </w:rPr>
              <w:t>№ п/п</w:t>
            </w:r>
          </w:p>
        </w:tc>
        <w:tc>
          <w:tcPr>
            <w:tcW w:w="5912" w:type="dxa"/>
            <w:vAlign w:val="center"/>
          </w:tcPr>
          <w:p w:rsidR="00DF2EF0" w:rsidRPr="005E18C7" w:rsidRDefault="00DF2EF0" w:rsidP="00DF3CA3">
            <w:pPr>
              <w:jc w:val="center"/>
              <w:rPr>
                <w:b/>
                <w:bCs/>
              </w:rPr>
            </w:pPr>
            <w:r w:rsidRPr="005E18C7">
              <w:rPr>
                <w:b/>
                <w:bCs/>
              </w:rPr>
              <w:t>Критерии оценки</w:t>
            </w:r>
          </w:p>
        </w:tc>
        <w:tc>
          <w:tcPr>
            <w:tcW w:w="2941" w:type="dxa"/>
            <w:vAlign w:val="center"/>
          </w:tcPr>
          <w:p w:rsidR="00DF2EF0" w:rsidRPr="005E18C7" w:rsidRDefault="00DF2EF0" w:rsidP="00DF3CA3">
            <w:pPr>
              <w:jc w:val="center"/>
              <w:rPr>
                <w:b/>
                <w:bCs/>
              </w:rPr>
            </w:pPr>
            <w:r w:rsidRPr="005E18C7">
              <w:rPr>
                <w:b/>
                <w:bCs/>
              </w:rPr>
              <w:t>Оценка научного руководителя</w:t>
            </w:r>
          </w:p>
          <w:p w:rsidR="00DF2EF0" w:rsidRPr="005E18C7" w:rsidRDefault="00DF2EF0" w:rsidP="00DF3CA3">
            <w:pPr>
              <w:jc w:val="center"/>
              <w:rPr>
                <w:b/>
              </w:rPr>
            </w:pPr>
            <w:r w:rsidRPr="005E18C7">
              <w:rPr>
                <w:b/>
                <w:bCs/>
              </w:rPr>
              <w:t>(по 10-балльной шкале)</w:t>
            </w:r>
          </w:p>
        </w:tc>
      </w:tr>
      <w:tr w:rsidR="0049212A" w:rsidRPr="005E18C7" w:rsidTr="00DF3CA3">
        <w:trPr>
          <w:cantSplit/>
          <w:trHeight w:val="96"/>
        </w:trPr>
        <w:tc>
          <w:tcPr>
            <w:tcW w:w="596" w:type="dxa"/>
          </w:tcPr>
          <w:p w:rsidR="00DF2EF0" w:rsidRPr="005E18C7" w:rsidRDefault="00DF2EF0" w:rsidP="00DF3CA3">
            <w:pPr>
              <w:tabs>
                <w:tab w:val="left" w:pos="9000"/>
              </w:tabs>
              <w:jc w:val="center"/>
              <w:rPr>
                <w:bCs/>
              </w:rPr>
            </w:pPr>
            <w:r w:rsidRPr="005E18C7">
              <w:rPr>
                <w:bCs/>
              </w:rPr>
              <w:t>1.</w:t>
            </w:r>
          </w:p>
        </w:tc>
        <w:tc>
          <w:tcPr>
            <w:tcW w:w="5912" w:type="dxa"/>
          </w:tcPr>
          <w:p w:rsidR="00DF2EF0" w:rsidRPr="005E18C7" w:rsidRDefault="00DF2EF0" w:rsidP="00DF3CA3">
            <w:pPr>
              <w:pStyle w:val="16"/>
              <w:rPr>
                <w:i w:val="0"/>
              </w:rPr>
            </w:pPr>
            <w:r w:rsidRPr="005E18C7">
              <w:rPr>
                <w:b w:val="0"/>
                <w:bCs/>
                <w:i w:val="0"/>
              </w:rPr>
              <w:t>Соответствие содержания курсовой работы утвержденной теме</w:t>
            </w:r>
          </w:p>
        </w:tc>
        <w:tc>
          <w:tcPr>
            <w:tcW w:w="2941" w:type="dxa"/>
            <w:vAlign w:val="center"/>
          </w:tcPr>
          <w:p w:rsidR="00DF2EF0" w:rsidRPr="005E18C7" w:rsidRDefault="00DF2EF0" w:rsidP="00DF3CA3">
            <w:pPr>
              <w:jc w:val="center"/>
            </w:pPr>
          </w:p>
        </w:tc>
      </w:tr>
      <w:tr w:rsidR="0049212A" w:rsidRPr="005E18C7" w:rsidTr="00DF3CA3">
        <w:trPr>
          <w:cantSplit/>
          <w:trHeight w:val="96"/>
        </w:trPr>
        <w:tc>
          <w:tcPr>
            <w:tcW w:w="596" w:type="dxa"/>
          </w:tcPr>
          <w:p w:rsidR="00DF2EF0" w:rsidRPr="005E18C7" w:rsidRDefault="00DF2EF0" w:rsidP="00DF3CA3">
            <w:pPr>
              <w:tabs>
                <w:tab w:val="left" w:pos="9000"/>
              </w:tabs>
              <w:jc w:val="center"/>
              <w:rPr>
                <w:bCs/>
              </w:rPr>
            </w:pPr>
            <w:r w:rsidRPr="005E18C7">
              <w:rPr>
                <w:bCs/>
              </w:rPr>
              <w:t>2.</w:t>
            </w:r>
          </w:p>
        </w:tc>
        <w:tc>
          <w:tcPr>
            <w:tcW w:w="5912" w:type="dxa"/>
          </w:tcPr>
          <w:p w:rsidR="00DF2EF0" w:rsidRPr="005E18C7" w:rsidRDefault="00DF2EF0" w:rsidP="00DF3CA3">
            <w:pPr>
              <w:pStyle w:val="16"/>
              <w:rPr>
                <w:b w:val="0"/>
                <w:bCs/>
                <w:i w:val="0"/>
              </w:rPr>
            </w:pPr>
            <w:r w:rsidRPr="005E18C7">
              <w:rPr>
                <w:b w:val="0"/>
                <w:bCs/>
                <w:i w:val="0"/>
              </w:rPr>
              <w:t>Выполнение поставленных целей и задач</w:t>
            </w:r>
          </w:p>
        </w:tc>
        <w:tc>
          <w:tcPr>
            <w:tcW w:w="2941" w:type="dxa"/>
            <w:vAlign w:val="center"/>
          </w:tcPr>
          <w:p w:rsidR="00DF2EF0" w:rsidRPr="005E18C7" w:rsidRDefault="00DF2EF0" w:rsidP="00DF3CA3">
            <w:pPr>
              <w:jc w:val="center"/>
            </w:pPr>
          </w:p>
        </w:tc>
      </w:tr>
      <w:tr w:rsidR="0049212A" w:rsidRPr="005E18C7" w:rsidTr="00DF3CA3">
        <w:trPr>
          <w:cantSplit/>
          <w:trHeight w:val="96"/>
        </w:trPr>
        <w:tc>
          <w:tcPr>
            <w:tcW w:w="596" w:type="dxa"/>
          </w:tcPr>
          <w:p w:rsidR="00DF2EF0" w:rsidRPr="005E18C7" w:rsidRDefault="00DF2EF0" w:rsidP="00DF3CA3">
            <w:pPr>
              <w:tabs>
                <w:tab w:val="left" w:pos="9000"/>
              </w:tabs>
              <w:jc w:val="center"/>
              <w:rPr>
                <w:bCs/>
              </w:rPr>
            </w:pPr>
            <w:r w:rsidRPr="005E18C7">
              <w:rPr>
                <w:bCs/>
              </w:rPr>
              <w:t>3.</w:t>
            </w:r>
          </w:p>
        </w:tc>
        <w:tc>
          <w:tcPr>
            <w:tcW w:w="5912" w:type="dxa"/>
          </w:tcPr>
          <w:p w:rsidR="00DF2EF0" w:rsidRPr="005E18C7" w:rsidRDefault="00DF2EF0" w:rsidP="00DF3CA3">
            <w:pPr>
              <w:pStyle w:val="16"/>
              <w:rPr>
                <w:i w:val="0"/>
              </w:rPr>
            </w:pPr>
            <w:r w:rsidRPr="005E18C7">
              <w:rPr>
                <w:b w:val="0"/>
                <w:bCs/>
                <w:i w:val="0"/>
              </w:rPr>
              <w:t>Оригинальность и новизна курсовой работы</w:t>
            </w:r>
          </w:p>
        </w:tc>
        <w:tc>
          <w:tcPr>
            <w:tcW w:w="2941" w:type="dxa"/>
            <w:vAlign w:val="center"/>
          </w:tcPr>
          <w:p w:rsidR="00DF2EF0" w:rsidRPr="005E18C7" w:rsidRDefault="00DF2EF0" w:rsidP="00DF3CA3">
            <w:pPr>
              <w:jc w:val="center"/>
            </w:pPr>
          </w:p>
        </w:tc>
      </w:tr>
      <w:tr w:rsidR="0049212A" w:rsidRPr="005E18C7" w:rsidTr="00DF3CA3">
        <w:trPr>
          <w:cantSplit/>
          <w:trHeight w:val="96"/>
        </w:trPr>
        <w:tc>
          <w:tcPr>
            <w:tcW w:w="596" w:type="dxa"/>
          </w:tcPr>
          <w:p w:rsidR="00DF2EF0" w:rsidRPr="005E18C7" w:rsidRDefault="00DF2EF0" w:rsidP="00DF3CA3">
            <w:pPr>
              <w:tabs>
                <w:tab w:val="left" w:pos="9000"/>
              </w:tabs>
              <w:jc w:val="center"/>
              <w:rPr>
                <w:bCs/>
              </w:rPr>
            </w:pPr>
            <w:r w:rsidRPr="005E18C7">
              <w:rPr>
                <w:bCs/>
              </w:rPr>
              <w:t>4.</w:t>
            </w:r>
          </w:p>
        </w:tc>
        <w:tc>
          <w:tcPr>
            <w:tcW w:w="5912" w:type="dxa"/>
          </w:tcPr>
          <w:p w:rsidR="00DF2EF0" w:rsidRPr="005E18C7" w:rsidRDefault="00DF2EF0" w:rsidP="00DF3CA3">
            <w:pPr>
              <w:pStyle w:val="16"/>
              <w:rPr>
                <w:b w:val="0"/>
                <w:bCs/>
                <w:i w:val="0"/>
              </w:rPr>
            </w:pPr>
            <w:r w:rsidRPr="005E18C7">
              <w:rPr>
                <w:b w:val="0"/>
                <w:bCs/>
                <w:i w:val="0"/>
              </w:rPr>
              <w:t xml:space="preserve">Самостоятельность при работе над курсовой работой </w:t>
            </w:r>
          </w:p>
        </w:tc>
        <w:tc>
          <w:tcPr>
            <w:tcW w:w="2941" w:type="dxa"/>
            <w:vAlign w:val="center"/>
          </w:tcPr>
          <w:p w:rsidR="00DF2EF0" w:rsidRPr="005E18C7" w:rsidRDefault="00DF2EF0" w:rsidP="00DF3CA3">
            <w:pPr>
              <w:jc w:val="center"/>
            </w:pPr>
          </w:p>
        </w:tc>
      </w:tr>
      <w:tr w:rsidR="0049212A" w:rsidRPr="005E18C7" w:rsidTr="00DF3CA3">
        <w:trPr>
          <w:cantSplit/>
          <w:trHeight w:val="96"/>
        </w:trPr>
        <w:tc>
          <w:tcPr>
            <w:tcW w:w="596" w:type="dxa"/>
          </w:tcPr>
          <w:p w:rsidR="00DF2EF0" w:rsidRPr="005E18C7" w:rsidRDefault="00DF2EF0" w:rsidP="00DF3CA3">
            <w:pPr>
              <w:tabs>
                <w:tab w:val="left" w:pos="9000"/>
              </w:tabs>
              <w:jc w:val="center"/>
              <w:rPr>
                <w:bCs/>
              </w:rPr>
            </w:pPr>
            <w:r w:rsidRPr="005E18C7">
              <w:rPr>
                <w:bCs/>
              </w:rPr>
              <w:t>5.</w:t>
            </w:r>
          </w:p>
        </w:tc>
        <w:tc>
          <w:tcPr>
            <w:tcW w:w="5912" w:type="dxa"/>
          </w:tcPr>
          <w:p w:rsidR="00DF2EF0" w:rsidRPr="005E18C7" w:rsidRDefault="00DF2EF0" w:rsidP="00DF3CA3">
            <w:pPr>
              <w:pStyle w:val="16"/>
              <w:rPr>
                <w:b w:val="0"/>
                <w:bCs/>
                <w:i w:val="0"/>
              </w:rPr>
            </w:pPr>
            <w:r w:rsidRPr="005E18C7">
              <w:rPr>
                <w:b w:val="0"/>
                <w:bCs/>
                <w:i w:val="0"/>
              </w:rPr>
              <w:t>Оформление работы</w:t>
            </w:r>
          </w:p>
        </w:tc>
        <w:tc>
          <w:tcPr>
            <w:tcW w:w="2941" w:type="dxa"/>
            <w:tcBorders>
              <w:bottom w:val="single" w:sz="4" w:space="0" w:color="auto"/>
            </w:tcBorders>
            <w:vAlign w:val="center"/>
          </w:tcPr>
          <w:p w:rsidR="00DF2EF0" w:rsidRPr="005E18C7" w:rsidRDefault="00DF2EF0" w:rsidP="00DF3CA3">
            <w:pPr>
              <w:jc w:val="center"/>
            </w:pPr>
          </w:p>
        </w:tc>
      </w:tr>
      <w:tr w:rsidR="0049212A" w:rsidRPr="005E18C7" w:rsidTr="00DF3CA3">
        <w:trPr>
          <w:cantSplit/>
          <w:trHeight w:val="96"/>
        </w:trPr>
        <w:tc>
          <w:tcPr>
            <w:tcW w:w="596" w:type="dxa"/>
          </w:tcPr>
          <w:p w:rsidR="00DF2EF0" w:rsidRPr="005E18C7" w:rsidRDefault="00DF2EF0" w:rsidP="00DF3CA3">
            <w:pPr>
              <w:tabs>
                <w:tab w:val="left" w:pos="9000"/>
              </w:tabs>
              <w:jc w:val="center"/>
              <w:rPr>
                <w:bCs/>
              </w:rPr>
            </w:pPr>
          </w:p>
        </w:tc>
        <w:tc>
          <w:tcPr>
            <w:tcW w:w="5912" w:type="dxa"/>
          </w:tcPr>
          <w:p w:rsidR="00DF2EF0" w:rsidRPr="005E18C7" w:rsidRDefault="00DF2EF0" w:rsidP="00DF3CA3">
            <w:pPr>
              <w:pStyle w:val="16"/>
              <w:rPr>
                <w:b w:val="0"/>
                <w:i w:val="0"/>
              </w:rPr>
            </w:pPr>
            <w:r w:rsidRPr="005E18C7">
              <w:rPr>
                <w:i w:val="0"/>
              </w:rPr>
              <w:t>ИТОГОВАЯ ОЦЕНКА</w:t>
            </w:r>
            <w:r w:rsidRPr="005E18C7">
              <w:rPr>
                <w:rStyle w:val="afc"/>
                <w:i w:val="0"/>
              </w:rPr>
              <w:footnoteReference w:customMarkFollows="1" w:id="1"/>
              <w:t>**</w:t>
            </w:r>
          </w:p>
          <w:p w:rsidR="00DF2EF0" w:rsidRPr="005E18C7" w:rsidRDefault="00DF2EF0" w:rsidP="00DF3CA3">
            <w:pPr>
              <w:pStyle w:val="16"/>
              <w:rPr>
                <w:b w:val="0"/>
                <w:bCs/>
                <w:i w:val="0"/>
              </w:rPr>
            </w:pPr>
            <w:r w:rsidRPr="005E18C7">
              <w:rPr>
                <w:b w:val="0"/>
                <w:bCs/>
                <w:i w:val="0"/>
              </w:rPr>
              <w:t xml:space="preserve">по курсовой работе, выставляемая в зачетную книжку студента и </w:t>
            </w:r>
            <w:proofErr w:type="spellStart"/>
            <w:r w:rsidRPr="005E18C7">
              <w:rPr>
                <w:b w:val="0"/>
                <w:bCs/>
                <w:i w:val="0"/>
              </w:rPr>
              <w:t>экзаменационно</w:t>
            </w:r>
            <w:proofErr w:type="spellEnd"/>
            <w:r w:rsidRPr="005E18C7">
              <w:rPr>
                <w:b w:val="0"/>
                <w:bCs/>
                <w:i w:val="0"/>
              </w:rPr>
              <w:t>-зачетную ведомость</w:t>
            </w:r>
          </w:p>
        </w:tc>
        <w:tc>
          <w:tcPr>
            <w:tcW w:w="2941" w:type="dxa"/>
            <w:tcBorders>
              <w:bottom w:val="single" w:sz="4" w:space="0" w:color="auto"/>
            </w:tcBorders>
            <w:vAlign w:val="center"/>
          </w:tcPr>
          <w:p w:rsidR="00DF2EF0" w:rsidRPr="005E18C7" w:rsidRDefault="00DF2EF0" w:rsidP="00DF3CA3">
            <w:pPr>
              <w:jc w:val="center"/>
            </w:pPr>
          </w:p>
        </w:tc>
      </w:tr>
    </w:tbl>
    <w:p w:rsidR="00DF2EF0" w:rsidRPr="005E18C7" w:rsidRDefault="00DF2EF0" w:rsidP="00DF2EF0">
      <w:r w:rsidRPr="005E18C7">
        <w:t>Комментарии к оценкам:</w:t>
      </w:r>
    </w:p>
    <w:p w:rsidR="00DF2EF0" w:rsidRPr="005E18C7" w:rsidRDefault="00DF2EF0" w:rsidP="00DF2EF0">
      <w:r w:rsidRPr="005E18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EF0" w:rsidRPr="005E18C7" w:rsidRDefault="00DF2EF0" w:rsidP="00DF2EF0">
      <w:r w:rsidRPr="005E18C7">
        <w:t>________________________________________________________________________________________________________________________________________________________________________________________________</w:t>
      </w:r>
    </w:p>
    <w:p w:rsidR="00DF2EF0" w:rsidRPr="005E18C7" w:rsidRDefault="00DF2EF0" w:rsidP="00DF2EF0">
      <w:pPr>
        <w:spacing w:before="120"/>
      </w:pPr>
      <w:r w:rsidRPr="005E18C7">
        <w:t>Научный руководитель</w:t>
      </w:r>
    </w:p>
    <w:p w:rsidR="00DF2EF0" w:rsidRPr="005E18C7" w:rsidRDefault="00DF2EF0" w:rsidP="00DF2EF0">
      <w:pPr>
        <w:spacing w:before="120"/>
      </w:pPr>
      <w:r w:rsidRPr="005E18C7">
        <w:t>преподаватель департамента менеджмента</w:t>
      </w:r>
      <w:r w:rsidRPr="005E18C7">
        <w:tab/>
      </w:r>
      <w:r w:rsidRPr="005E18C7">
        <w:tab/>
      </w:r>
      <w:r w:rsidRPr="005E18C7">
        <w:tab/>
      </w:r>
      <w:r w:rsidRPr="005E18C7">
        <w:tab/>
        <w:t xml:space="preserve">            И.О. Фамилия</w:t>
      </w:r>
    </w:p>
    <w:p w:rsidR="00DF2EF0" w:rsidRPr="005E18C7" w:rsidRDefault="00DF2EF0" w:rsidP="00DF2EF0">
      <w:pPr>
        <w:jc w:val="right"/>
      </w:pPr>
      <w:r w:rsidRPr="005E18C7">
        <w:t xml:space="preserve">  </w:t>
      </w:r>
    </w:p>
    <w:p w:rsidR="00BF2DA9" w:rsidRPr="005E18C7" w:rsidRDefault="00DF2EF0" w:rsidP="00DF2EF0">
      <w:r w:rsidRPr="005E18C7">
        <w:t xml:space="preserve">Дата </w:t>
      </w:r>
      <w:r w:rsidRPr="005E18C7">
        <w:tab/>
      </w:r>
    </w:p>
    <w:sectPr w:rsidR="00BF2DA9" w:rsidRPr="005E18C7" w:rsidSect="008D25C2">
      <w:footerReference w:type="even" r:id="rId39"/>
      <w:footerReference w:type="default" r:id="rId40"/>
      <w:footerReference w:type="first" r:id="rId41"/>
      <w:pgSz w:w="11899" w:h="16838" w:code="9"/>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60" w:rsidRDefault="00FB3160">
      <w:r>
        <w:separator/>
      </w:r>
    </w:p>
  </w:endnote>
  <w:endnote w:type="continuationSeparator" w:id="0">
    <w:p w:rsidR="00FB3160" w:rsidRDefault="00F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6E2A3E">
    <w:pPr>
      <w:pStyle w:val="aa"/>
      <w:framePr w:wrap="around" w:vAnchor="text" w:hAnchor="margin" w:xAlign="center" w:y="1"/>
      <w:numPr>
        <w:ilvl w:val="12"/>
        <w:numId w:val="0"/>
      </w:numPr>
      <w:ind w:firstLine="709"/>
      <w:rPr>
        <w:rStyle w:val="af0"/>
      </w:rPr>
    </w:pPr>
    <w:r>
      <w:rPr>
        <w:rStyle w:val="af0"/>
      </w:rPr>
      <w:fldChar w:fldCharType="begin"/>
    </w:r>
    <w:r>
      <w:rPr>
        <w:rStyle w:val="af0"/>
      </w:rPr>
      <w:instrText xml:space="preserve">PAGE  </w:instrText>
    </w:r>
    <w:r>
      <w:rPr>
        <w:rStyle w:val="af0"/>
      </w:rPr>
      <w:fldChar w:fldCharType="end"/>
    </w:r>
  </w:p>
  <w:p w:rsidR="00DD27BC" w:rsidRDefault="00DD27BC" w:rsidP="00003DF1">
    <w:pPr>
      <w:pStyle w:val="aa"/>
      <w:numPr>
        <w:ilvl w:val="12"/>
        <w:numId w:val="0"/>
      </w:numPr>
      <w:ind w:right="360" w:firstLine="70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965F69">
    <w:pPr>
      <w:pStyle w:val="aa"/>
      <w:framePr w:wrap="around" w:vAnchor="text" w:hAnchor="margin" w:xAlign="center" w:y="1"/>
      <w:numPr>
        <w:ilvl w:val="12"/>
        <w:numId w:val="0"/>
      </w:numPr>
      <w:rPr>
        <w:rStyle w:val="af0"/>
      </w:rPr>
    </w:pPr>
    <w:r>
      <w:rPr>
        <w:rStyle w:val="af0"/>
      </w:rPr>
      <w:fldChar w:fldCharType="begin"/>
    </w:r>
    <w:r>
      <w:rPr>
        <w:rStyle w:val="af0"/>
      </w:rPr>
      <w:instrText xml:space="preserve">PAGE  </w:instrText>
    </w:r>
    <w:r>
      <w:rPr>
        <w:rStyle w:val="af0"/>
      </w:rPr>
      <w:fldChar w:fldCharType="separate"/>
    </w:r>
    <w:r w:rsidR="00D44BE6">
      <w:rPr>
        <w:rStyle w:val="af0"/>
        <w:noProof/>
      </w:rPr>
      <w:t>29</w:t>
    </w:r>
    <w:r>
      <w:rPr>
        <w:rStyle w:val="af0"/>
      </w:rPr>
      <w:fldChar w:fldCharType="end"/>
    </w:r>
  </w:p>
  <w:p w:rsidR="00DD27BC" w:rsidRDefault="00DD27BC">
    <w:pPr>
      <w:pStyle w:val="aa"/>
      <w:numPr>
        <w:ilvl w:val="12"/>
        <w:numId w:val="0"/>
      </w:numPr>
      <w:ind w:right="360" w:firstLine="70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965F69">
    <w:pPr>
      <w:pStyle w:val="aa"/>
      <w:numPr>
        <w:ilvl w:val="12"/>
        <w:numId w:val="0"/>
      </w:numPr>
      <w:jc w:val="center"/>
    </w:pPr>
    <w:r>
      <w:fldChar w:fldCharType="begin"/>
    </w:r>
    <w:r>
      <w:instrText xml:space="preserve"> PAGE   \* MERGEFORMAT </w:instrText>
    </w:r>
    <w:r>
      <w:fldChar w:fldCharType="separate"/>
    </w:r>
    <w:r>
      <w:rPr>
        <w:noProof/>
      </w:rPr>
      <w:t>25</w:t>
    </w:r>
    <w:r>
      <w:fldChar w:fldCharType="end"/>
    </w:r>
  </w:p>
  <w:p w:rsidR="00DD27BC" w:rsidRDefault="00DD27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6B3D33">
    <w:pPr>
      <w:pStyle w:val="aa"/>
      <w:framePr w:wrap="around" w:vAnchor="text" w:hAnchor="margin" w:xAlign="right" w:y="1"/>
      <w:numPr>
        <w:ilvl w:val="12"/>
        <w:numId w:val="0"/>
      </w:numPr>
      <w:ind w:firstLine="709"/>
      <w:rPr>
        <w:rStyle w:val="af0"/>
      </w:rPr>
    </w:pPr>
  </w:p>
  <w:p w:rsidR="00DD27BC" w:rsidRDefault="00DD27BC" w:rsidP="006B3D33">
    <w:pPr>
      <w:pStyle w:val="aa"/>
      <w:numPr>
        <w:ilvl w:val="12"/>
        <w:numId w:val="0"/>
      </w:numP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6B3D33">
    <w:pPr>
      <w:pStyle w:val="aa"/>
      <w:numPr>
        <w:ilvl w:val="12"/>
        <w:numId w:val="0"/>
      </w:numPr>
      <w:ind w:right="360" w:firstLine="70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6E2A3E">
    <w:pPr>
      <w:pStyle w:val="aa"/>
      <w:framePr w:wrap="around" w:vAnchor="text" w:hAnchor="margin" w:xAlign="center" w:y="1"/>
      <w:numPr>
        <w:ilvl w:val="12"/>
        <w:numId w:val="0"/>
      </w:numPr>
      <w:ind w:firstLine="709"/>
      <w:rPr>
        <w:rStyle w:val="af0"/>
      </w:rPr>
    </w:pPr>
    <w:r>
      <w:rPr>
        <w:rStyle w:val="af0"/>
      </w:rPr>
      <w:fldChar w:fldCharType="begin"/>
    </w:r>
    <w:r>
      <w:rPr>
        <w:rStyle w:val="af0"/>
      </w:rPr>
      <w:instrText xml:space="preserve">PAGE  </w:instrText>
    </w:r>
    <w:r>
      <w:rPr>
        <w:rStyle w:val="af0"/>
      </w:rPr>
      <w:fldChar w:fldCharType="separate"/>
    </w:r>
    <w:r w:rsidR="00D44BE6">
      <w:rPr>
        <w:rStyle w:val="af0"/>
        <w:noProof/>
      </w:rPr>
      <w:t>3</w:t>
    </w:r>
    <w:r>
      <w:rPr>
        <w:rStyle w:val="af0"/>
      </w:rPr>
      <w:fldChar w:fldCharType="end"/>
    </w:r>
  </w:p>
  <w:p w:rsidR="00DD27BC" w:rsidRDefault="00DD27BC" w:rsidP="006B3D33">
    <w:pPr>
      <w:pStyle w:val="aa"/>
      <w:framePr w:wrap="around" w:vAnchor="text" w:hAnchor="margin" w:xAlign="right" w:y="1"/>
      <w:numPr>
        <w:ilvl w:val="12"/>
        <w:numId w:val="0"/>
      </w:numPr>
      <w:ind w:firstLine="709"/>
      <w:rPr>
        <w:rStyle w:val="af0"/>
      </w:rPr>
    </w:pPr>
  </w:p>
  <w:p w:rsidR="00DD27BC" w:rsidRDefault="00DD27BC" w:rsidP="006B3D33">
    <w:pPr>
      <w:pStyle w:val="aa"/>
      <w:numPr>
        <w:ilvl w:val="12"/>
        <w:numId w:val="0"/>
      </w:numP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C470ED">
    <w:pPr>
      <w:pStyle w:val="aa"/>
      <w:framePr w:wrap="around" w:vAnchor="text" w:hAnchor="margin" w:xAlign="right" w:y="1"/>
      <w:numPr>
        <w:ilvl w:val="12"/>
        <w:numId w:val="0"/>
      </w:numPr>
      <w:ind w:firstLine="709"/>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rsidR="00DD27BC" w:rsidRDefault="00DD27BC" w:rsidP="006B3D33">
    <w:pPr>
      <w:pStyle w:val="aa"/>
      <w:numPr>
        <w:ilvl w:val="12"/>
        <w:numId w:val="0"/>
      </w:numPr>
      <w:ind w:right="360" w:firstLine="70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003DF1">
    <w:pPr>
      <w:pStyle w:val="aa"/>
      <w:framePr w:wrap="around" w:vAnchor="text" w:hAnchor="margin" w:xAlign="center" w:y="1"/>
      <w:numPr>
        <w:ilvl w:val="12"/>
        <w:numId w:val="0"/>
      </w:numPr>
      <w:ind w:firstLine="709"/>
      <w:rPr>
        <w:rStyle w:val="af0"/>
      </w:rPr>
    </w:pPr>
    <w:r>
      <w:rPr>
        <w:rStyle w:val="af0"/>
      </w:rPr>
      <w:fldChar w:fldCharType="begin"/>
    </w:r>
    <w:r>
      <w:rPr>
        <w:rStyle w:val="af0"/>
      </w:rPr>
      <w:instrText xml:space="preserve">PAGE  </w:instrText>
    </w:r>
    <w:r>
      <w:rPr>
        <w:rStyle w:val="af0"/>
      </w:rPr>
      <w:fldChar w:fldCharType="end"/>
    </w:r>
  </w:p>
  <w:p w:rsidR="00DD27BC" w:rsidRDefault="00DD27BC" w:rsidP="00003DF1">
    <w:pPr>
      <w:pStyle w:val="aa"/>
      <w:numPr>
        <w:ilvl w:val="12"/>
        <w:numId w:val="0"/>
      </w:numPr>
      <w:ind w:firstLine="70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965F69">
    <w:pPr>
      <w:pStyle w:val="aa"/>
      <w:framePr w:wrap="around" w:vAnchor="text" w:hAnchor="margin" w:xAlign="center" w:y="1"/>
      <w:numPr>
        <w:ilvl w:val="12"/>
        <w:numId w:val="0"/>
      </w:numPr>
      <w:rPr>
        <w:rStyle w:val="af0"/>
      </w:rPr>
    </w:pPr>
    <w:r>
      <w:rPr>
        <w:rStyle w:val="af0"/>
      </w:rPr>
      <w:fldChar w:fldCharType="begin"/>
    </w:r>
    <w:r>
      <w:rPr>
        <w:rStyle w:val="af0"/>
      </w:rPr>
      <w:instrText xml:space="preserve">PAGE  </w:instrText>
    </w:r>
    <w:r>
      <w:rPr>
        <w:rStyle w:val="af0"/>
      </w:rPr>
      <w:fldChar w:fldCharType="separate"/>
    </w:r>
    <w:r w:rsidR="00D44BE6">
      <w:rPr>
        <w:rStyle w:val="af0"/>
        <w:noProof/>
      </w:rPr>
      <w:t>28</w:t>
    </w:r>
    <w:r>
      <w:rPr>
        <w:rStyle w:val="af0"/>
      </w:rPr>
      <w:fldChar w:fldCharType="end"/>
    </w:r>
  </w:p>
  <w:p w:rsidR="00DD27BC" w:rsidRDefault="00DD27BC">
    <w:pPr>
      <w:pStyle w:val="aa"/>
      <w:numPr>
        <w:ilvl w:val="12"/>
        <w:numId w:val="0"/>
      </w:numPr>
      <w:ind w:right="360" w:firstLine="70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965F69">
    <w:pPr>
      <w:pStyle w:val="aa"/>
      <w:numPr>
        <w:ilvl w:val="12"/>
        <w:numId w:val="0"/>
      </w:numPr>
      <w:jc w:val="center"/>
    </w:pPr>
    <w:r>
      <w:fldChar w:fldCharType="begin"/>
    </w:r>
    <w:r>
      <w:instrText xml:space="preserve"> PAGE   \* MERGEFORMAT </w:instrText>
    </w:r>
    <w:r>
      <w:fldChar w:fldCharType="separate"/>
    </w:r>
    <w:r w:rsidR="00D44BE6">
      <w:rPr>
        <w:noProof/>
      </w:rPr>
      <w:t>27</w:t>
    </w:r>
    <w:r>
      <w:fldChar w:fldCharType="end"/>
    </w:r>
  </w:p>
  <w:p w:rsidR="00DD27BC" w:rsidRDefault="00DD27B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rsidP="00003DF1">
    <w:pPr>
      <w:pStyle w:val="aa"/>
      <w:framePr w:wrap="around" w:vAnchor="text" w:hAnchor="margin" w:xAlign="center" w:y="1"/>
      <w:numPr>
        <w:ilvl w:val="12"/>
        <w:numId w:val="0"/>
      </w:numPr>
      <w:ind w:firstLine="709"/>
      <w:rPr>
        <w:rStyle w:val="af0"/>
      </w:rPr>
    </w:pPr>
    <w:r>
      <w:rPr>
        <w:rStyle w:val="af0"/>
      </w:rPr>
      <w:fldChar w:fldCharType="begin"/>
    </w:r>
    <w:r>
      <w:rPr>
        <w:rStyle w:val="af0"/>
      </w:rPr>
      <w:instrText xml:space="preserve">PAGE  </w:instrText>
    </w:r>
    <w:r>
      <w:rPr>
        <w:rStyle w:val="af0"/>
      </w:rPr>
      <w:fldChar w:fldCharType="end"/>
    </w:r>
  </w:p>
  <w:p w:rsidR="00DD27BC" w:rsidRDefault="00DD27BC" w:rsidP="00003DF1">
    <w:pPr>
      <w:pStyle w:val="aa"/>
      <w:numPr>
        <w:ilvl w:val="12"/>
        <w:numId w:val="0"/>
      </w:numPr>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60" w:rsidRDefault="00FB3160">
      <w:r>
        <w:separator/>
      </w:r>
    </w:p>
  </w:footnote>
  <w:footnote w:type="continuationSeparator" w:id="0">
    <w:p w:rsidR="00FB3160" w:rsidRDefault="00FB3160">
      <w:r>
        <w:continuationSeparator/>
      </w:r>
    </w:p>
  </w:footnote>
  <w:footnote w:id="1">
    <w:p w:rsidR="00DD27BC" w:rsidRDefault="00DD27BC" w:rsidP="00DF2EF0">
      <w:pPr>
        <w:pStyle w:val="ac"/>
      </w:pPr>
      <w:r>
        <w:rPr>
          <w:rStyle w:val="afc"/>
        </w:rPr>
        <w:t>**</w:t>
      </w:r>
      <w:r>
        <w:t xml:space="preserve"> </w:t>
      </w:r>
      <w:r w:rsidRPr="003E7356">
        <w:t>Итоговая оценка выставляется как средняя арифметическая оценок по пяти критериям оценки курсовой работы/курсового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BC" w:rsidRDefault="00DD27B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E7F503C"/>
    <w:multiLevelType w:val="hybridMultilevel"/>
    <w:tmpl w:val="026E85DC"/>
    <w:lvl w:ilvl="0" w:tplc="D1261A3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22FD2"/>
    <w:multiLevelType w:val="hybridMultilevel"/>
    <w:tmpl w:val="AD16B3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AF43AB"/>
    <w:multiLevelType w:val="hybridMultilevel"/>
    <w:tmpl w:val="5B424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CC1201"/>
    <w:multiLevelType w:val="hybridMultilevel"/>
    <w:tmpl w:val="A2FC4C6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nsid w:val="2EDC6597"/>
    <w:multiLevelType w:val="hybridMultilevel"/>
    <w:tmpl w:val="5A504B3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613458D"/>
    <w:multiLevelType w:val="hybridMultilevel"/>
    <w:tmpl w:val="C9B6EB0E"/>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42491EC9"/>
    <w:multiLevelType w:val="hybridMultilevel"/>
    <w:tmpl w:val="6EA66D96"/>
    <w:lvl w:ilvl="0" w:tplc="4C7EE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905B5"/>
    <w:multiLevelType w:val="hybridMultilevel"/>
    <w:tmpl w:val="407415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C6EB2"/>
    <w:multiLevelType w:val="hybridMultilevel"/>
    <w:tmpl w:val="CAE67A2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BB069E"/>
    <w:multiLevelType w:val="hybridMultilevel"/>
    <w:tmpl w:val="5FDE33F4"/>
    <w:lvl w:ilvl="0" w:tplc="7584B12A">
      <w:start w:val="1"/>
      <w:numFmt w:val="decimal"/>
      <w:lvlText w:val="%1)"/>
      <w:lvlJc w:val="left"/>
      <w:pPr>
        <w:ind w:left="1495"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6B557BC2"/>
    <w:multiLevelType w:val="hybridMultilevel"/>
    <w:tmpl w:val="2D08E5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826C19"/>
    <w:multiLevelType w:val="hybridMultilevel"/>
    <w:tmpl w:val="A13CEB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150A0B"/>
    <w:multiLevelType w:val="hybridMultilevel"/>
    <w:tmpl w:val="E744C4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5"/>
  </w:num>
  <w:num w:numId="6">
    <w:abstractNumId w:val="11"/>
  </w:num>
  <w:num w:numId="7">
    <w:abstractNumId w:val="13"/>
  </w:num>
  <w:num w:numId="8">
    <w:abstractNumId w:val="8"/>
  </w:num>
  <w:num w:numId="9">
    <w:abstractNumId w:val="12"/>
  </w:num>
  <w:num w:numId="10">
    <w:abstractNumId w:val="7"/>
  </w:num>
  <w:num w:numId="11">
    <w:abstractNumId w:val="9"/>
  </w:num>
  <w:num w:numId="12">
    <w:abstractNumId w:val="3"/>
  </w:num>
  <w:num w:numId="13">
    <w:abstractNumId w:val="10"/>
  </w:num>
  <w:num w:numId="14">
    <w:abstractNumId w:val="14"/>
  </w:num>
  <w:num w:numId="15">
    <w:abstractNumId w:val="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01"/>
    <w:rsid w:val="0000094C"/>
    <w:rsid w:val="00000C95"/>
    <w:rsid w:val="000036F2"/>
    <w:rsid w:val="00003DF1"/>
    <w:rsid w:val="000113C8"/>
    <w:rsid w:val="000156F9"/>
    <w:rsid w:val="0001700E"/>
    <w:rsid w:val="00020B06"/>
    <w:rsid w:val="00026FE5"/>
    <w:rsid w:val="00033677"/>
    <w:rsid w:val="00034CB4"/>
    <w:rsid w:val="000512F7"/>
    <w:rsid w:val="00052F73"/>
    <w:rsid w:val="00065182"/>
    <w:rsid w:val="00073BD2"/>
    <w:rsid w:val="0008500E"/>
    <w:rsid w:val="00091AC5"/>
    <w:rsid w:val="000A0025"/>
    <w:rsid w:val="000A56EA"/>
    <w:rsid w:val="000E56F6"/>
    <w:rsid w:val="000F3C29"/>
    <w:rsid w:val="00103E4D"/>
    <w:rsid w:val="001073D7"/>
    <w:rsid w:val="00112CD8"/>
    <w:rsid w:val="001135C5"/>
    <w:rsid w:val="001250BC"/>
    <w:rsid w:val="00134BD1"/>
    <w:rsid w:val="001408C0"/>
    <w:rsid w:val="00142C06"/>
    <w:rsid w:val="0015082A"/>
    <w:rsid w:val="00153BD8"/>
    <w:rsid w:val="0015758C"/>
    <w:rsid w:val="00191C74"/>
    <w:rsid w:val="00194A57"/>
    <w:rsid w:val="00194CC8"/>
    <w:rsid w:val="001D48F9"/>
    <w:rsid w:val="001D6C9A"/>
    <w:rsid w:val="001E3FC3"/>
    <w:rsid w:val="001E5396"/>
    <w:rsid w:val="00203C27"/>
    <w:rsid w:val="00207042"/>
    <w:rsid w:val="00234ECB"/>
    <w:rsid w:val="00247694"/>
    <w:rsid w:val="002477F4"/>
    <w:rsid w:val="00251FA2"/>
    <w:rsid w:val="002569C2"/>
    <w:rsid w:val="00256B18"/>
    <w:rsid w:val="00262D3C"/>
    <w:rsid w:val="00291598"/>
    <w:rsid w:val="00293AE1"/>
    <w:rsid w:val="002A0EE1"/>
    <w:rsid w:val="002A3301"/>
    <w:rsid w:val="002A4BB4"/>
    <w:rsid w:val="002A5663"/>
    <w:rsid w:val="002B4EC1"/>
    <w:rsid w:val="002B7044"/>
    <w:rsid w:val="002C4516"/>
    <w:rsid w:val="002D609E"/>
    <w:rsid w:val="003035C9"/>
    <w:rsid w:val="00311B78"/>
    <w:rsid w:val="00334447"/>
    <w:rsid w:val="003364A9"/>
    <w:rsid w:val="00336C42"/>
    <w:rsid w:val="003478C7"/>
    <w:rsid w:val="00353B50"/>
    <w:rsid w:val="003566AB"/>
    <w:rsid w:val="00370C25"/>
    <w:rsid w:val="00371B25"/>
    <w:rsid w:val="003760F3"/>
    <w:rsid w:val="00392E77"/>
    <w:rsid w:val="003A7555"/>
    <w:rsid w:val="003B05E5"/>
    <w:rsid w:val="003B06AA"/>
    <w:rsid w:val="003B4D28"/>
    <w:rsid w:val="003B7D54"/>
    <w:rsid w:val="003C18BC"/>
    <w:rsid w:val="003C20B1"/>
    <w:rsid w:val="003D0128"/>
    <w:rsid w:val="003D0924"/>
    <w:rsid w:val="003E01DC"/>
    <w:rsid w:val="003E2FF3"/>
    <w:rsid w:val="003F0147"/>
    <w:rsid w:val="00400AA3"/>
    <w:rsid w:val="00403DA8"/>
    <w:rsid w:val="0041300A"/>
    <w:rsid w:val="004504A6"/>
    <w:rsid w:val="00452954"/>
    <w:rsid w:val="004708B6"/>
    <w:rsid w:val="00470F54"/>
    <w:rsid w:val="004730E8"/>
    <w:rsid w:val="00473BBB"/>
    <w:rsid w:val="00480F50"/>
    <w:rsid w:val="00481E3E"/>
    <w:rsid w:val="00486CF7"/>
    <w:rsid w:val="0049212A"/>
    <w:rsid w:val="00494AC1"/>
    <w:rsid w:val="004969E7"/>
    <w:rsid w:val="004B170E"/>
    <w:rsid w:val="004C7AD4"/>
    <w:rsid w:val="004D7D1B"/>
    <w:rsid w:val="004E462E"/>
    <w:rsid w:val="004F2460"/>
    <w:rsid w:val="004F3980"/>
    <w:rsid w:val="005002D4"/>
    <w:rsid w:val="005169DD"/>
    <w:rsid w:val="005240A4"/>
    <w:rsid w:val="00525409"/>
    <w:rsid w:val="0053404B"/>
    <w:rsid w:val="005446E4"/>
    <w:rsid w:val="005521AF"/>
    <w:rsid w:val="00554ED9"/>
    <w:rsid w:val="005621EC"/>
    <w:rsid w:val="005764DC"/>
    <w:rsid w:val="0058195B"/>
    <w:rsid w:val="005823F0"/>
    <w:rsid w:val="00594B32"/>
    <w:rsid w:val="005A41B5"/>
    <w:rsid w:val="005A7B31"/>
    <w:rsid w:val="005B574E"/>
    <w:rsid w:val="005C3746"/>
    <w:rsid w:val="005D0E57"/>
    <w:rsid w:val="005D7C08"/>
    <w:rsid w:val="005E18C7"/>
    <w:rsid w:val="005E3EA7"/>
    <w:rsid w:val="00602B3E"/>
    <w:rsid w:val="006055E4"/>
    <w:rsid w:val="00606482"/>
    <w:rsid w:val="00607CB3"/>
    <w:rsid w:val="00620A0B"/>
    <w:rsid w:val="00622D75"/>
    <w:rsid w:val="00636114"/>
    <w:rsid w:val="00645438"/>
    <w:rsid w:val="00656B89"/>
    <w:rsid w:val="00660303"/>
    <w:rsid w:val="00666044"/>
    <w:rsid w:val="00672D3D"/>
    <w:rsid w:val="00690E94"/>
    <w:rsid w:val="00691966"/>
    <w:rsid w:val="006A2BEA"/>
    <w:rsid w:val="006A492B"/>
    <w:rsid w:val="006A5A81"/>
    <w:rsid w:val="006B3D33"/>
    <w:rsid w:val="006D17E6"/>
    <w:rsid w:val="006E2A3E"/>
    <w:rsid w:val="00700B5C"/>
    <w:rsid w:val="00715EAB"/>
    <w:rsid w:val="00716CEA"/>
    <w:rsid w:val="00721801"/>
    <w:rsid w:val="0072315C"/>
    <w:rsid w:val="007231C7"/>
    <w:rsid w:val="00724ED8"/>
    <w:rsid w:val="00726FD7"/>
    <w:rsid w:val="0074210B"/>
    <w:rsid w:val="00756E55"/>
    <w:rsid w:val="00782728"/>
    <w:rsid w:val="007A0ADD"/>
    <w:rsid w:val="007A5F0E"/>
    <w:rsid w:val="007B3522"/>
    <w:rsid w:val="007B4B9D"/>
    <w:rsid w:val="007C11F6"/>
    <w:rsid w:val="007C26F1"/>
    <w:rsid w:val="007C37DB"/>
    <w:rsid w:val="007D3885"/>
    <w:rsid w:val="007D635D"/>
    <w:rsid w:val="007E253C"/>
    <w:rsid w:val="00801EFD"/>
    <w:rsid w:val="00812EEE"/>
    <w:rsid w:val="008162E8"/>
    <w:rsid w:val="008275F6"/>
    <w:rsid w:val="00842CD2"/>
    <w:rsid w:val="00846D17"/>
    <w:rsid w:val="00863097"/>
    <w:rsid w:val="00863519"/>
    <w:rsid w:val="0086372E"/>
    <w:rsid w:val="00864788"/>
    <w:rsid w:val="00864881"/>
    <w:rsid w:val="00870C3B"/>
    <w:rsid w:val="00883A79"/>
    <w:rsid w:val="008909BA"/>
    <w:rsid w:val="008A7F9A"/>
    <w:rsid w:val="008B185B"/>
    <w:rsid w:val="008C2026"/>
    <w:rsid w:val="008C554C"/>
    <w:rsid w:val="008D1313"/>
    <w:rsid w:val="008D25C2"/>
    <w:rsid w:val="008E407D"/>
    <w:rsid w:val="008E5216"/>
    <w:rsid w:val="008F220F"/>
    <w:rsid w:val="008F7633"/>
    <w:rsid w:val="009062F4"/>
    <w:rsid w:val="00914C97"/>
    <w:rsid w:val="00941117"/>
    <w:rsid w:val="00950B64"/>
    <w:rsid w:val="009522FB"/>
    <w:rsid w:val="0096197F"/>
    <w:rsid w:val="00963D42"/>
    <w:rsid w:val="00964158"/>
    <w:rsid w:val="0096452D"/>
    <w:rsid w:val="00965F69"/>
    <w:rsid w:val="00966911"/>
    <w:rsid w:val="00975FDA"/>
    <w:rsid w:val="00984580"/>
    <w:rsid w:val="00992F87"/>
    <w:rsid w:val="00993E3B"/>
    <w:rsid w:val="009963D6"/>
    <w:rsid w:val="009A1F11"/>
    <w:rsid w:val="009A23C0"/>
    <w:rsid w:val="009C430C"/>
    <w:rsid w:val="009D194A"/>
    <w:rsid w:val="009E7C98"/>
    <w:rsid w:val="009F2426"/>
    <w:rsid w:val="00A06481"/>
    <w:rsid w:val="00A178E8"/>
    <w:rsid w:val="00A231DE"/>
    <w:rsid w:val="00A24102"/>
    <w:rsid w:val="00A335EA"/>
    <w:rsid w:val="00A46439"/>
    <w:rsid w:val="00A578A9"/>
    <w:rsid w:val="00A60FE6"/>
    <w:rsid w:val="00A61C59"/>
    <w:rsid w:val="00A64853"/>
    <w:rsid w:val="00A8353C"/>
    <w:rsid w:val="00A83917"/>
    <w:rsid w:val="00A85255"/>
    <w:rsid w:val="00AA0EDD"/>
    <w:rsid w:val="00AB023A"/>
    <w:rsid w:val="00AB07D7"/>
    <w:rsid w:val="00AD553A"/>
    <w:rsid w:val="00AE4290"/>
    <w:rsid w:val="00AE4F36"/>
    <w:rsid w:val="00AE6F97"/>
    <w:rsid w:val="00AF0BF0"/>
    <w:rsid w:val="00AF3555"/>
    <w:rsid w:val="00AF58B9"/>
    <w:rsid w:val="00B000D7"/>
    <w:rsid w:val="00B118A2"/>
    <w:rsid w:val="00B14743"/>
    <w:rsid w:val="00B15931"/>
    <w:rsid w:val="00B16A38"/>
    <w:rsid w:val="00B2127D"/>
    <w:rsid w:val="00B323EB"/>
    <w:rsid w:val="00B40602"/>
    <w:rsid w:val="00B60537"/>
    <w:rsid w:val="00B71895"/>
    <w:rsid w:val="00B80595"/>
    <w:rsid w:val="00B83F84"/>
    <w:rsid w:val="00B84685"/>
    <w:rsid w:val="00B86F0A"/>
    <w:rsid w:val="00B910AF"/>
    <w:rsid w:val="00B91534"/>
    <w:rsid w:val="00B93837"/>
    <w:rsid w:val="00B9651E"/>
    <w:rsid w:val="00BA356D"/>
    <w:rsid w:val="00BA6419"/>
    <w:rsid w:val="00BB1437"/>
    <w:rsid w:val="00BB5A54"/>
    <w:rsid w:val="00BB5B2F"/>
    <w:rsid w:val="00BC1307"/>
    <w:rsid w:val="00BD03F6"/>
    <w:rsid w:val="00BD144C"/>
    <w:rsid w:val="00BE0C0A"/>
    <w:rsid w:val="00BE23BE"/>
    <w:rsid w:val="00BE5F0E"/>
    <w:rsid w:val="00BF28AB"/>
    <w:rsid w:val="00BF2DA9"/>
    <w:rsid w:val="00BF3F00"/>
    <w:rsid w:val="00C059CE"/>
    <w:rsid w:val="00C13587"/>
    <w:rsid w:val="00C27848"/>
    <w:rsid w:val="00C279AC"/>
    <w:rsid w:val="00C3050E"/>
    <w:rsid w:val="00C31F31"/>
    <w:rsid w:val="00C470ED"/>
    <w:rsid w:val="00C65DAA"/>
    <w:rsid w:val="00C6680C"/>
    <w:rsid w:val="00C829EF"/>
    <w:rsid w:val="00C835D7"/>
    <w:rsid w:val="00C86F7C"/>
    <w:rsid w:val="00C91AC2"/>
    <w:rsid w:val="00CA5E2A"/>
    <w:rsid w:val="00CB0770"/>
    <w:rsid w:val="00CB0FC3"/>
    <w:rsid w:val="00CC4992"/>
    <w:rsid w:val="00CC6BFA"/>
    <w:rsid w:val="00CD7936"/>
    <w:rsid w:val="00CE5B08"/>
    <w:rsid w:val="00CE5B58"/>
    <w:rsid w:val="00CF0156"/>
    <w:rsid w:val="00CF61A1"/>
    <w:rsid w:val="00CF7C87"/>
    <w:rsid w:val="00D011DF"/>
    <w:rsid w:val="00D04324"/>
    <w:rsid w:val="00D046B8"/>
    <w:rsid w:val="00D0710B"/>
    <w:rsid w:val="00D133FD"/>
    <w:rsid w:val="00D27243"/>
    <w:rsid w:val="00D30110"/>
    <w:rsid w:val="00D31C10"/>
    <w:rsid w:val="00D33687"/>
    <w:rsid w:val="00D44BE6"/>
    <w:rsid w:val="00D44C86"/>
    <w:rsid w:val="00D466D9"/>
    <w:rsid w:val="00D50234"/>
    <w:rsid w:val="00D56563"/>
    <w:rsid w:val="00D73338"/>
    <w:rsid w:val="00D748CF"/>
    <w:rsid w:val="00D75231"/>
    <w:rsid w:val="00D901EB"/>
    <w:rsid w:val="00D921A3"/>
    <w:rsid w:val="00D92B74"/>
    <w:rsid w:val="00D932A1"/>
    <w:rsid w:val="00D96D66"/>
    <w:rsid w:val="00DA137E"/>
    <w:rsid w:val="00DA1A0D"/>
    <w:rsid w:val="00DA59EA"/>
    <w:rsid w:val="00DA644C"/>
    <w:rsid w:val="00DB10C3"/>
    <w:rsid w:val="00DB3237"/>
    <w:rsid w:val="00DB46F1"/>
    <w:rsid w:val="00DC3160"/>
    <w:rsid w:val="00DC671C"/>
    <w:rsid w:val="00DD070F"/>
    <w:rsid w:val="00DD27BC"/>
    <w:rsid w:val="00DD71F7"/>
    <w:rsid w:val="00DE700D"/>
    <w:rsid w:val="00DF2EF0"/>
    <w:rsid w:val="00DF33EB"/>
    <w:rsid w:val="00DF3CA3"/>
    <w:rsid w:val="00DF6929"/>
    <w:rsid w:val="00DF7252"/>
    <w:rsid w:val="00E01FBA"/>
    <w:rsid w:val="00E13ABA"/>
    <w:rsid w:val="00E21E66"/>
    <w:rsid w:val="00E22B52"/>
    <w:rsid w:val="00E23231"/>
    <w:rsid w:val="00E2743C"/>
    <w:rsid w:val="00E353C6"/>
    <w:rsid w:val="00E36117"/>
    <w:rsid w:val="00E368DB"/>
    <w:rsid w:val="00E36C07"/>
    <w:rsid w:val="00E464C5"/>
    <w:rsid w:val="00E465B2"/>
    <w:rsid w:val="00E51BA9"/>
    <w:rsid w:val="00E5649A"/>
    <w:rsid w:val="00E62510"/>
    <w:rsid w:val="00E6625C"/>
    <w:rsid w:val="00E71E98"/>
    <w:rsid w:val="00E87C3F"/>
    <w:rsid w:val="00E9614D"/>
    <w:rsid w:val="00EA5F70"/>
    <w:rsid w:val="00EC03A9"/>
    <w:rsid w:val="00EC7726"/>
    <w:rsid w:val="00ED5D56"/>
    <w:rsid w:val="00ED6D35"/>
    <w:rsid w:val="00EE66F5"/>
    <w:rsid w:val="00F01CC5"/>
    <w:rsid w:val="00F1323B"/>
    <w:rsid w:val="00F226DF"/>
    <w:rsid w:val="00F23AD4"/>
    <w:rsid w:val="00F27C42"/>
    <w:rsid w:val="00F35799"/>
    <w:rsid w:val="00F47BDE"/>
    <w:rsid w:val="00F53796"/>
    <w:rsid w:val="00F55E9A"/>
    <w:rsid w:val="00F65BDD"/>
    <w:rsid w:val="00F6765B"/>
    <w:rsid w:val="00F777B0"/>
    <w:rsid w:val="00F977A7"/>
    <w:rsid w:val="00FA5050"/>
    <w:rsid w:val="00FB3160"/>
    <w:rsid w:val="00FC5EC9"/>
    <w:rsid w:val="00FD6FA1"/>
    <w:rsid w:val="00FD741F"/>
    <w:rsid w:val="00FF3B49"/>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9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01"/>
    <w:pPr>
      <w:widowControl w:val="0"/>
      <w:autoSpaceDE w:val="0"/>
      <w:autoSpaceDN w:val="0"/>
      <w:adjustRightInd w:val="0"/>
    </w:pPr>
  </w:style>
  <w:style w:type="paragraph" w:styleId="1">
    <w:name w:val="heading 1"/>
    <w:basedOn w:val="a"/>
    <w:next w:val="a"/>
    <w:link w:val="10"/>
    <w:qFormat/>
    <w:rsid w:val="002A330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3301"/>
    <w:pPr>
      <w:keepNext/>
      <w:widowControl/>
      <w:autoSpaceDE/>
      <w:autoSpaceDN/>
      <w:adjustRightInd/>
      <w:spacing w:before="240" w:after="60"/>
      <w:jc w:val="center"/>
      <w:outlineLvl w:val="1"/>
    </w:pPr>
    <w:rPr>
      <w:rFonts w:ascii="Arial" w:hAnsi="Arial" w:cs="Arial"/>
      <w:b/>
      <w:bCs/>
      <w:i/>
      <w:iCs/>
      <w:sz w:val="28"/>
      <w:szCs w:val="28"/>
    </w:rPr>
  </w:style>
  <w:style w:type="paragraph" w:styleId="3">
    <w:name w:val="heading 3"/>
    <w:basedOn w:val="a"/>
    <w:next w:val="a"/>
    <w:qFormat/>
    <w:rsid w:val="002A3301"/>
    <w:pPr>
      <w:keepNext/>
      <w:widowControl/>
      <w:autoSpaceDE/>
      <w:autoSpaceDN/>
      <w:adjustRightInd/>
      <w:jc w:val="right"/>
      <w:outlineLvl w:val="2"/>
    </w:pPr>
    <w:rPr>
      <w:sz w:val="24"/>
      <w:szCs w:val="24"/>
    </w:rPr>
  </w:style>
  <w:style w:type="paragraph" w:styleId="4">
    <w:name w:val="heading 4"/>
    <w:basedOn w:val="a"/>
    <w:next w:val="a"/>
    <w:qFormat/>
    <w:rsid w:val="002A3301"/>
    <w:pPr>
      <w:keepNext/>
      <w:widowControl/>
      <w:autoSpaceDE/>
      <w:autoSpaceDN/>
      <w:adjustRightInd/>
      <w:ind w:right="-7"/>
      <w:jc w:val="right"/>
      <w:outlineLvl w:val="3"/>
    </w:pPr>
    <w:rPr>
      <w:sz w:val="24"/>
      <w:szCs w:val="24"/>
    </w:rPr>
  </w:style>
  <w:style w:type="paragraph" w:styleId="5">
    <w:name w:val="heading 5"/>
    <w:basedOn w:val="a"/>
    <w:next w:val="a"/>
    <w:link w:val="50"/>
    <w:qFormat/>
    <w:rsid w:val="002A3301"/>
    <w:pPr>
      <w:keepNext/>
      <w:shd w:val="clear" w:color="auto" w:fill="FFFFFF"/>
      <w:jc w:val="center"/>
      <w:outlineLvl w:val="4"/>
    </w:pPr>
    <w:rPr>
      <w:color w:val="000000"/>
      <w:spacing w:val="-3"/>
      <w:sz w:val="28"/>
      <w:szCs w:val="28"/>
    </w:rPr>
  </w:style>
  <w:style w:type="paragraph" w:styleId="6">
    <w:name w:val="heading 6"/>
    <w:basedOn w:val="a"/>
    <w:next w:val="a"/>
    <w:qFormat/>
    <w:rsid w:val="002A3301"/>
    <w:pPr>
      <w:keepNext/>
      <w:shd w:val="clear" w:color="auto" w:fill="FFFFFF"/>
      <w:spacing w:before="192" w:line="269" w:lineRule="exact"/>
      <w:ind w:right="-26"/>
      <w:jc w:val="center"/>
      <w:outlineLvl w:val="5"/>
    </w:pPr>
    <w:rPr>
      <w:b/>
      <w:bCs/>
      <w:color w:val="000000"/>
      <w:spacing w:val="9"/>
      <w:sz w:val="28"/>
      <w:szCs w:val="28"/>
    </w:rPr>
  </w:style>
  <w:style w:type="paragraph" w:styleId="7">
    <w:name w:val="heading 7"/>
    <w:basedOn w:val="a"/>
    <w:next w:val="a"/>
    <w:qFormat/>
    <w:rsid w:val="002A3301"/>
    <w:pPr>
      <w:widowControl/>
      <w:numPr>
        <w:ilvl w:val="6"/>
        <w:numId w:val="1"/>
      </w:numPr>
      <w:autoSpaceDE/>
      <w:autoSpaceDN/>
      <w:adjustRightInd/>
      <w:spacing w:before="240" w:after="60"/>
      <w:jc w:val="both"/>
      <w:outlineLvl w:val="6"/>
    </w:pPr>
    <w:rPr>
      <w:rFonts w:ascii="Arial" w:hAnsi="Arial" w:cs="Arial"/>
    </w:rPr>
  </w:style>
  <w:style w:type="paragraph" w:styleId="8">
    <w:name w:val="heading 8"/>
    <w:basedOn w:val="a"/>
    <w:next w:val="a"/>
    <w:qFormat/>
    <w:rsid w:val="002A3301"/>
    <w:pPr>
      <w:widowControl/>
      <w:numPr>
        <w:ilvl w:val="7"/>
        <w:numId w:val="1"/>
      </w:numPr>
      <w:autoSpaceDE/>
      <w:autoSpaceDN/>
      <w:adjustRightInd/>
      <w:spacing w:before="240" w:after="60"/>
      <w:jc w:val="both"/>
      <w:outlineLvl w:val="7"/>
    </w:pPr>
    <w:rPr>
      <w:rFonts w:ascii="Arial" w:hAnsi="Arial" w:cs="Arial"/>
      <w:i/>
      <w:iCs/>
    </w:rPr>
  </w:style>
  <w:style w:type="paragraph" w:styleId="9">
    <w:name w:val="heading 9"/>
    <w:basedOn w:val="a"/>
    <w:next w:val="a"/>
    <w:qFormat/>
    <w:rsid w:val="002A3301"/>
    <w:pPr>
      <w:widowControl/>
      <w:numPr>
        <w:ilvl w:val="8"/>
        <w:numId w:val="1"/>
      </w:numPr>
      <w:autoSpaceDE/>
      <w:autoSpaceDN/>
      <w:adjustRightInd/>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A3301"/>
    <w:pPr>
      <w:jc w:val="both"/>
    </w:pPr>
    <w:rPr>
      <w:color w:val="000000"/>
      <w:sz w:val="28"/>
      <w:szCs w:val="28"/>
    </w:rPr>
  </w:style>
  <w:style w:type="paragraph" w:styleId="a4">
    <w:name w:val="Body Text"/>
    <w:basedOn w:val="a"/>
    <w:rsid w:val="002A3301"/>
    <w:pPr>
      <w:spacing w:after="120"/>
    </w:pPr>
  </w:style>
  <w:style w:type="paragraph" w:styleId="a5">
    <w:name w:val="caption"/>
    <w:basedOn w:val="a"/>
    <w:next w:val="a"/>
    <w:qFormat/>
    <w:rsid w:val="002A3301"/>
    <w:pPr>
      <w:autoSpaceDE/>
      <w:autoSpaceDN/>
      <w:adjustRightInd/>
      <w:spacing w:before="120" w:after="120"/>
    </w:pPr>
    <w:rPr>
      <w:b/>
      <w:bCs/>
    </w:rPr>
  </w:style>
  <w:style w:type="paragraph" w:styleId="30">
    <w:name w:val="Body Text 3"/>
    <w:basedOn w:val="a"/>
    <w:rsid w:val="002A3301"/>
    <w:pPr>
      <w:spacing w:after="120"/>
    </w:pPr>
    <w:rPr>
      <w:sz w:val="16"/>
      <w:szCs w:val="16"/>
    </w:rPr>
  </w:style>
  <w:style w:type="paragraph" w:customStyle="1" w:styleId="11">
    <w:name w:val="заголовок 1"/>
    <w:basedOn w:val="a"/>
    <w:next w:val="a"/>
    <w:rsid w:val="002A3301"/>
    <w:pPr>
      <w:keepNext/>
      <w:autoSpaceDE/>
      <w:autoSpaceDN/>
      <w:adjustRightInd/>
      <w:spacing w:before="240" w:after="60"/>
    </w:pPr>
    <w:rPr>
      <w:rFonts w:ascii="Arial" w:hAnsi="Arial" w:cs="Arial"/>
      <w:b/>
      <w:bCs/>
      <w:kern w:val="28"/>
      <w:sz w:val="28"/>
      <w:szCs w:val="28"/>
    </w:rPr>
  </w:style>
  <w:style w:type="paragraph" w:customStyle="1" w:styleId="21">
    <w:name w:val="заголовок 2"/>
    <w:basedOn w:val="a"/>
    <w:next w:val="a"/>
    <w:rsid w:val="002A3301"/>
    <w:pPr>
      <w:keepNext/>
      <w:autoSpaceDE/>
      <w:autoSpaceDN/>
      <w:adjustRightInd/>
      <w:spacing w:before="240" w:after="60"/>
    </w:pPr>
    <w:rPr>
      <w:rFonts w:ascii="Arial" w:hAnsi="Arial" w:cs="Arial"/>
      <w:b/>
      <w:bCs/>
      <w:i/>
      <w:iCs/>
      <w:sz w:val="24"/>
      <w:szCs w:val="24"/>
    </w:rPr>
  </w:style>
  <w:style w:type="paragraph" w:customStyle="1" w:styleId="31">
    <w:name w:val="заголовок 3"/>
    <w:basedOn w:val="a"/>
    <w:next w:val="a"/>
    <w:rsid w:val="002A3301"/>
    <w:pPr>
      <w:keepNext/>
      <w:suppressAutoHyphens/>
      <w:autoSpaceDE/>
      <w:autoSpaceDN/>
      <w:adjustRightInd/>
      <w:spacing w:before="240" w:after="60"/>
      <w:ind w:left="709"/>
      <w:jc w:val="both"/>
    </w:pPr>
    <w:rPr>
      <w:b/>
      <w:bCs/>
      <w:sz w:val="28"/>
      <w:szCs w:val="28"/>
    </w:rPr>
  </w:style>
  <w:style w:type="character" w:customStyle="1" w:styleId="a6">
    <w:name w:val="Основной шрифт"/>
    <w:rsid w:val="002A3301"/>
  </w:style>
  <w:style w:type="paragraph" w:customStyle="1" w:styleId="12">
    <w:name w:val="Подзаголовок 1"/>
    <w:basedOn w:val="a"/>
    <w:next w:val="a"/>
    <w:rsid w:val="002A3301"/>
    <w:pPr>
      <w:keepNext/>
      <w:keepLines/>
      <w:suppressAutoHyphens/>
      <w:autoSpaceDE/>
      <w:autoSpaceDN/>
      <w:adjustRightInd/>
      <w:spacing w:after="480"/>
      <w:jc w:val="center"/>
    </w:pPr>
    <w:rPr>
      <w:b/>
      <w:bCs/>
      <w:sz w:val="28"/>
      <w:szCs w:val="28"/>
    </w:rPr>
  </w:style>
  <w:style w:type="character" w:customStyle="1" w:styleId="a7">
    <w:name w:val="номер страницы"/>
    <w:basedOn w:val="a6"/>
    <w:rsid w:val="002A3301"/>
  </w:style>
  <w:style w:type="paragraph" w:customStyle="1" w:styleId="13">
    <w:name w:val="оглавление 1"/>
    <w:basedOn w:val="a"/>
    <w:next w:val="a"/>
    <w:rsid w:val="002A3301"/>
    <w:pPr>
      <w:tabs>
        <w:tab w:val="right" w:leader="dot" w:pos="9916"/>
      </w:tabs>
      <w:autoSpaceDE/>
      <w:autoSpaceDN/>
      <w:adjustRightInd/>
      <w:spacing w:before="360"/>
      <w:ind w:firstLine="709"/>
    </w:pPr>
    <w:rPr>
      <w:rFonts w:ascii="Arial" w:hAnsi="Arial" w:cs="Arial"/>
      <w:b/>
      <w:bCs/>
      <w:caps/>
      <w:sz w:val="24"/>
      <w:szCs w:val="24"/>
    </w:rPr>
  </w:style>
  <w:style w:type="paragraph" w:customStyle="1" w:styleId="22">
    <w:name w:val="оглавление 2"/>
    <w:basedOn w:val="a"/>
    <w:next w:val="a"/>
    <w:rsid w:val="002A3301"/>
    <w:pPr>
      <w:tabs>
        <w:tab w:val="right" w:leader="dot" w:pos="9916"/>
      </w:tabs>
      <w:autoSpaceDE/>
      <w:autoSpaceDN/>
      <w:adjustRightInd/>
      <w:spacing w:before="240"/>
      <w:ind w:left="280" w:firstLine="709"/>
    </w:pPr>
    <w:rPr>
      <w:b/>
      <w:bCs/>
    </w:rPr>
  </w:style>
  <w:style w:type="paragraph" w:customStyle="1" w:styleId="a8">
    <w:name w:val="текст сноски"/>
    <w:basedOn w:val="a"/>
    <w:rsid w:val="002A3301"/>
    <w:pPr>
      <w:autoSpaceDE/>
      <w:autoSpaceDN/>
      <w:adjustRightInd/>
    </w:pPr>
  </w:style>
  <w:style w:type="character" w:customStyle="1" w:styleId="a9">
    <w:name w:val="знак сноски"/>
    <w:rsid w:val="002A3301"/>
    <w:rPr>
      <w:vertAlign w:val="superscript"/>
    </w:rPr>
  </w:style>
  <w:style w:type="paragraph" w:customStyle="1" w:styleId="32">
    <w:name w:val="оглавление 3"/>
    <w:basedOn w:val="a"/>
    <w:next w:val="a"/>
    <w:rsid w:val="002A3301"/>
    <w:pPr>
      <w:tabs>
        <w:tab w:val="right" w:leader="dot" w:pos="9916"/>
      </w:tabs>
      <w:autoSpaceDE/>
      <w:autoSpaceDN/>
      <w:adjustRightInd/>
      <w:ind w:left="400"/>
    </w:pPr>
  </w:style>
  <w:style w:type="paragraph" w:customStyle="1" w:styleId="40">
    <w:name w:val="оглавление 4"/>
    <w:basedOn w:val="a"/>
    <w:next w:val="a"/>
    <w:rsid w:val="002A3301"/>
    <w:pPr>
      <w:tabs>
        <w:tab w:val="right" w:leader="dot" w:pos="9916"/>
      </w:tabs>
      <w:autoSpaceDE/>
      <w:autoSpaceDN/>
      <w:adjustRightInd/>
      <w:ind w:left="600"/>
    </w:pPr>
  </w:style>
  <w:style w:type="paragraph" w:customStyle="1" w:styleId="51">
    <w:name w:val="оглавление 5"/>
    <w:basedOn w:val="a"/>
    <w:next w:val="a"/>
    <w:rsid w:val="002A3301"/>
    <w:pPr>
      <w:tabs>
        <w:tab w:val="right" w:leader="dot" w:pos="9916"/>
      </w:tabs>
      <w:autoSpaceDE/>
      <w:autoSpaceDN/>
      <w:adjustRightInd/>
      <w:ind w:left="800"/>
    </w:pPr>
  </w:style>
  <w:style w:type="paragraph" w:customStyle="1" w:styleId="60">
    <w:name w:val="оглавление 6"/>
    <w:basedOn w:val="a"/>
    <w:next w:val="a"/>
    <w:rsid w:val="002A3301"/>
    <w:pPr>
      <w:tabs>
        <w:tab w:val="right" w:leader="dot" w:pos="9916"/>
      </w:tabs>
      <w:autoSpaceDE/>
      <w:autoSpaceDN/>
      <w:adjustRightInd/>
      <w:ind w:left="1000"/>
    </w:pPr>
  </w:style>
  <w:style w:type="paragraph" w:customStyle="1" w:styleId="70">
    <w:name w:val="оглавление 7"/>
    <w:basedOn w:val="a"/>
    <w:next w:val="a"/>
    <w:rsid w:val="002A3301"/>
    <w:pPr>
      <w:tabs>
        <w:tab w:val="right" w:leader="dot" w:pos="9916"/>
      </w:tabs>
      <w:autoSpaceDE/>
      <w:autoSpaceDN/>
      <w:adjustRightInd/>
      <w:ind w:left="1200"/>
    </w:pPr>
  </w:style>
  <w:style w:type="paragraph" w:customStyle="1" w:styleId="80">
    <w:name w:val="оглавление 8"/>
    <w:basedOn w:val="a"/>
    <w:next w:val="a"/>
    <w:rsid w:val="002A3301"/>
    <w:pPr>
      <w:tabs>
        <w:tab w:val="right" w:leader="dot" w:pos="9916"/>
      </w:tabs>
      <w:autoSpaceDE/>
      <w:autoSpaceDN/>
      <w:adjustRightInd/>
      <w:ind w:left="1400"/>
    </w:pPr>
  </w:style>
  <w:style w:type="paragraph" w:customStyle="1" w:styleId="90">
    <w:name w:val="оглавление 9"/>
    <w:basedOn w:val="a"/>
    <w:next w:val="a"/>
    <w:rsid w:val="002A3301"/>
    <w:pPr>
      <w:tabs>
        <w:tab w:val="right" w:leader="dot" w:pos="9916"/>
      </w:tabs>
      <w:autoSpaceDE/>
      <w:autoSpaceDN/>
      <w:adjustRightInd/>
      <w:ind w:left="1600"/>
    </w:pPr>
  </w:style>
  <w:style w:type="paragraph" w:styleId="aa">
    <w:name w:val="footer"/>
    <w:basedOn w:val="a"/>
    <w:link w:val="ab"/>
    <w:uiPriority w:val="99"/>
    <w:rsid w:val="002A3301"/>
    <w:pPr>
      <w:tabs>
        <w:tab w:val="center" w:pos="4536"/>
        <w:tab w:val="right" w:pos="9072"/>
      </w:tabs>
      <w:autoSpaceDE/>
      <w:autoSpaceDN/>
      <w:adjustRightInd/>
      <w:ind w:firstLine="709"/>
      <w:jc w:val="both"/>
    </w:pPr>
    <w:rPr>
      <w:sz w:val="28"/>
      <w:szCs w:val="28"/>
    </w:rPr>
  </w:style>
  <w:style w:type="paragraph" w:styleId="ac">
    <w:name w:val="footnote text"/>
    <w:basedOn w:val="a"/>
    <w:link w:val="ad"/>
    <w:uiPriority w:val="99"/>
    <w:semiHidden/>
    <w:rsid w:val="002A3301"/>
    <w:pPr>
      <w:widowControl/>
      <w:autoSpaceDE/>
      <w:autoSpaceDN/>
      <w:adjustRightInd/>
    </w:pPr>
  </w:style>
  <w:style w:type="paragraph" w:styleId="ae">
    <w:name w:val="header"/>
    <w:basedOn w:val="a"/>
    <w:link w:val="af"/>
    <w:rsid w:val="002A3301"/>
    <w:pPr>
      <w:widowControl/>
      <w:tabs>
        <w:tab w:val="center" w:pos="4153"/>
        <w:tab w:val="right" w:pos="8306"/>
      </w:tabs>
      <w:autoSpaceDE/>
      <w:autoSpaceDN/>
      <w:adjustRightInd/>
    </w:pPr>
  </w:style>
  <w:style w:type="character" w:styleId="af0">
    <w:name w:val="page number"/>
    <w:basedOn w:val="a0"/>
    <w:rsid w:val="002A3301"/>
  </w:style>
  <w:style w:type="paragraph" w:styleId="14">
    <w:name w:val="toc 1"/>
    <w:basedOn w:val="a"/>
    <w:next w:val="a"/>
    <w:autoRedefine/>
    <w:uiPriority w:val="39"/>
    <w:rsid w:val="007B3522"/>
    <w:pPr>
      <w:widowControl/>
      <w:tabs>
        <w:tab w:val="right" w:leader="dot" w:pos="9639"/>
      </w:tabs>
      <w:autoSpaceDE/>
      <w:autoSpaceDN/>
      <w:adjustRightInd/>
      <w:spacing w:before="120"/>
    </w:pPr>
    <w:rPr>
      <w:caps/>
      <w:noProof/>
      <w:sz w:val="28"/>
      <w:szCs w:val="28"/>
    </w:rPr>
  </w:style>
  <w:style w:type="paragraph" w:styleId="23">
    <w:name w:val="toc 2"/>
    <w:basedOn w:val="a"/>
    <w:next w:val="a"/>
    <w:autoRedefine/>
    <w:uiPriority w:val="39"/>
    <w:rsid w:val="002A3301"/>
    <w:pPr>
      <w:widowControl/>
      <w:autoSpaceDE/>
      <w:autoSpaceDN/>
      <w:adjustRightInd/>
      <w:ind w:left="200"/>
    </w:pPr>
  </w:style>
  <w:style w:type="paragraph" w:styleId="33">
    <w:name w:val="toc 3"/>
    <w:basedOn w:val="a"/>
    <w:next w:val="a"/>
    <w:autoRedefine/>
    <w:semiHidden/>
    <w:rsid w:val="002A3301"/>
    <w:pPr>
      <w:widowControl/>
      <w:autoSpaceDE/>
      <w:autoSpaceDN/>
      <w:adjustRightInd/>
      <w:ind w:left="400"/>
    </w:pPr>
  </w:style>
  <w:style w:type="paragraph" w:styleId="41">
    <w:name w:val="toc 4"/>
    <w:basedOn w:val="a"/>
    <w:next w:val="a"/>
    <w:autoRedefine/>
    <w:semiHidden/>
    <w:rsid w:val="002A3301"/>
    <w:pPr>
      <w:widowControl/>
      <w:autoSpaceDE/>
      <w:autoSpaceDN/>
      <w:adjustRightInd/>
      <w:ind w:left="600"/>
    </w:pPr>
  </w:style>
  <w:style w:type="paragraph" w:styleId="52">
    <w:name w:val="toc 5"/>
    <w:basedOn w:val="a"/>
    <w:next w:val="a"/>
    <w:autoRedefine/>
    <w:semiHidden/>
    <w:rsid w:val="002A3301"/>
    <w:pPr>
      <w:widowControl/>
      <w:autoSpaceDE/>
      <w:autoSpaceDN/>
      <w:adjustRightInd/>
      <w:ind w:left="800"/>
    </w:pPr>
  </w:style>
  <w:style w:type="paragraph" w:styleId="61">
    <w:name w:val="toc 6"/>
    <w:basedOn w:val="a"/>
    <w:next w:val="a"/>
    <w:autoRedefine/>
    <w:semiHidden/>
    <w:rsid w:val="002A3301"/>
    <w:pPr>
      <w:widowControl/>
      <w:autoSpaceDE/>
      <w:autoSpaceDN/>
      <w:adjustRightInd/>
      <w:ind w:left="1000"/>
    </w:pPr>
  </w:style>
  <w:style w:type="paragraph" w:styleId="71">
    <w:name w:val="toc 7"/>
    <w:basedOn w:val="a"/>
    <w:next w:val="a"/>
    <w:autoRedefine/>
    <w:semiHidden/>
    <w:rsid w:val="002A3301"/>
    <w:pPr>
      <w:widowControl/>
      <w:autoSpaceDE/>
      <w:autoSpaceDN/>
      <w:adjustRightInd/>
      <w:ind w:left="1200"/>
    </w:pPr>
  </w:style>
  <w:style w:type="paragraph" w:styleId="81">
    <w:name w:val="toc 8"/>
    <w:basedOn w:val="a"/>
    <w:next w:val="a"/>
    <w:autoRedefine/>
    <w:semiHidden/>
    <w:rsid w:val="002A3301"/>
    <w:pPr>
      <w:widowControl/>
      <w:autoSpaceDE/>
      <w:autoSpaceDN/>
      <w:adjustRightInd/>
      <w:ind w:left="1400"/>
    </w:pPr>
  </w:style>
  <w:style w:type="paragraph" w:styleId="91">
    <w:name w:val="toc 9"/>
    <w:basedOn w:val="a"/>
    <w:next w:val="a"/>
    <w:autoRedefine/>
    <w:semiHidden/>
    <w:rsid w:val="002A3301"/>
    <w:pPr>
      <w:widowControl/>
      <w:autoSpaceDE/>
      <w:autoSpaceDN/>
      <w:adjustRightInd/>
      <w:ind w:left="1600"/>
    </w:pPr>
  </w:style>
  <w:style w:type="paragraph" w:styleId="24">
    <w:name w:val="Body Text Indent 2"/>
    <w:basedOn w:val="a"/>
    <w:rsid w:val="002A3301"/>
    <w:pPr>
      <w:widowControl/>
      <w:shd w:val="clear" w:color="auto" w:fill="FFFFFF"/>
      <w:autoSpaceDE/>
      <w:autoSpaceDN/>
      <w:adjustRightInd/>
      <w:ind w:right="86" w:firstLine="709"/>
      <w:jc w:val="both"/>
    </w:pPr>
    <w:rPr>
      <w:sz w:val="25"/>
      <w:szCs w:val="25"/>
    </w:rPr>
  </w:style>
  <w:style w:type="paragraph" w:styleId="34">
    <w:name w:val="Body Text Indent 3"/>
    <w:basedOn w:val="a"/>
    <w:rsid w:val="002A3301"/>
    <w:pPr>
      <w:widowControl/>
      <w:shd w:val="clear" w:color="auto" w:fill="FFFFFF"/>
      <w:autoSpaceDE/>
      <w:autoSpaceDN/>
      <w:adjustRightInd/>
      <w:ind w:firstLine="709"/>
      <w:jc w:val="both"/>
    </w:pPr>
    <w:rPr>
      <w:sz w:val="25"/>
      <w:szCs w:val="25"/>
    </w:rPr>
  </w:style>
  <w:style w:type="paragraph" w:styleId="af1">
    <w:name w:val="Block Text"/>
    <w:basedOn w:val="a"/>
    <w:rsid w:val="002A3301"/>
    <w:pPr>
      <w:shd w:val="clear" w:color="auto" w:fill="FFFFFF"/>
      <w:tabs>
        <w:tab w:val="left" w:leader="underscore" w:pos="3686"/>
      </w:tabs>
      <w:spacing w:before="547" w:line="283" w:lineRule="exact"/>
      <w:ind w:left="1488" w:right="4793"/>
    </w:pPr>
    <w:rPr>
      <w:color w:val="000000"/>
      <w:sz w:val="28"/>
      <w:szCs w:val="28"/>
    </w:rPr>
  </w:style>
  <w:style w:type="paragraph" w:styleId="af2">
    <w:name w:val="Normal (Web)"/>
    <w:basedOn w:val="a"/>
    <w:uiPriority w:val="99"/>
    <w:rsid w:val="002A3301"/>
    <w:pPr>
      <w:widowControl/>
      <w:autoSpaceDE/>
      <w:autoSpaceDN/>
      <w:adjustRightInd/>
      <w:spacing w:before="100" w:beforeAutospacing="1" w:after="100" w:afterAutospacing="1"/>
    </w:pPr>
    <w:rPr>
      <w:rFonts w:ascii="Arial Unicode MS" w:hAnsi="Arial Unicode MS" w:cs="Arial Unicode MS"/>
      <w:sz w:val="24"/>
      <w:szCs w:val="24"/>
    </w:rPr>
  </w:style>
  <w:style w:type="character" w:styleId="af3">
    <w:name w:val="Hyperlink"/>
    <w:uiPriority w:val="99"/>
    <w:rsid w:val="002A3301"/>
    <w:rPr>
      <w:color w:val="0000FF"/>
      <w:u w:val="single"/>
    </w:rPr>
  </w:style>
  <w:style w:type="paragraph" w:styleId="af4">
    <w:name w:val="Balloon Text"/>
    <w:basedOn w:val="a"/>
    <w:semiHidden/>
    <w:rsid w:val="002A3301"/>
    <w:rPr>
      <w:rFonts w:ascii="Tahoma" w:hAnsi="Tahoma" w:cs="Tahoma"/>
      <w:sz w:val="16"/>
      <w:szCs w:val="16"/>
    </w:rPr>
  </w:style>
  <w:style w:type="paragraph" w:customStyle="1" w:styleId="15">
    <w:name w:val="Обычный1"/>
    <w:rsid w:val="002A3301"/>
    <w:pPr>
      <w:widowControl w:val="0"/>
      <w:spacing w:line="300" w:lineRule="auto"/>
      <w:ind w:firstLine="720"/>
    </w:pPr>
    <w:rPr>
      <w:snapToGrid w:val="0"/>
      <w:sz w:val="24"/>
    </w:rPr>
  </w:style>
  <w:style w:type="character" w:styleId="af5">
    <w:name w:val="annotation reference"/>
    <w:semiHidden/>
    <w:unhideWhenUsed/>
    <w:rsid w:val="002A3301"/>
    <w:rPr>
      <w:sz w:val="16"/>
      <w:szCs w:val="16"/>
    </w:rPr>
  </w:style>
  <w:style w:type="paragraph" w:styleId="af6">
    <w:name w:val="annotation text"/>
    <w:basedOn w:val="a"/>
    <w:link w:val="af7"/>
    <w:uiPriority w:val="99"/>
    <w:semiHidden/>
    <w:unhideWhenUsed/>
    <w:rsid w:val="002A3301"/>
  </w:style>
  <w:style w:type="character" w:customStyle="1" w:styleId="af7">
    <w:name w:val="Текст примечания Знак"/>
    <w:link w:val="af6"/>
    <w:uiPriority w:val="99"/>
    <w:semiHidden/>
    <w:rsid w:val="002A3301"/>
    <w:rPr>
      <w:lang w:val="ru-RU" w:eastAsia="ru-RU" w:bidi="ar-SA"/>
    </w:rPr>
  </w:style>
  <w:style w:type="paragraph" w:styleId="af8">
    <w:name w:val="annotation subject"/>
    <w:basedOn w:val="af6"/>
    <w:next w:val="af6"/>
    <w:link w:val="af9"/>
    <w:semiHidden/>
    <w:unhideWhenUsed/>
    <w:rsid w:val="002A3301"/>
    <w:rPr>
      <w:b/>
      <w:bCs/>
    </w:rPr>
  </w:style>
  <w:style w:type="character" w:customStyle="1" w:styleId="af9">
    <w:name w:val="Тема примечания Знак"/>
    <w:link w:val="af8"/>
    <w:semiHidden/>
    <w:rsid w:val="002A3301"/>
    <w:rPr>
      <w:b/>
      <w:bCs/>
      <w:lang w:val="ru-RU" w:eastAsia="ru-RU" w:bidi="ar-SA"/>
    </w:rPr>
  </w:style>
  <w:style w:type="character" w:styleId="afa">
    <w:name w:val="Emphasis"/>
    <w:qFormat/>
    <w:rsid w:val="00726FD7"/>
    <w:rPr>
      <w:i/>
      <w:iCs/>
    </w:rPr>
  </w:style>
  <w:style w:type="character" w:styleId="afb">
    <w:name w:val="Strong"/>
    <w:qFormat/>
    <w:rsid w:val="00726FD7"/>
    <w:rPr>
      <w:b/>
      <w:bCs/>
    </w:rPr>
  </w:style>
  <w:style w:type="character" w:styleId="afc">
    <w:name w:val="footnote reference"/>
    <w:uiPriority w:val="99"/>
    <w:rsid w:val="00FD741F"/>
    <w:rPr>
      <w:vertAlign w:val="superscript"/>
    </w:rPr>
  </w:style>
  <w:style w:type="table" w:styleId="afd">
    <w:name w:val="Table Grid"/>
    <w:basedOn w:val="a1"/>
    <w:rsid w:val="007231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DA644C"/>
    <w:pPr>
      <w:widowControl/>
      <w:autoSpaceDE/>
      <w:autoSpaceDN/>
      <w:adjustRightInd/>
      <w:spacing w:before="72" w:line="312" w:lineRule="atLeast"/>
    </w:pPr>
    <w:rPr>
      <w:color w:val="000000"/>
      <w:sz w:val="24"/>
      <w:szCs w:val="24"/>
    </w:rPr>
  </w:style>
  <w:style w:type="character" w:styleId="afe">
    <w:name w:val="FollowedHyperlink"/>
    <w:rsid w:val="00065182"/>
    <w:rPr>
      <w:color w:val="800080"/>
      <w:u w:val="single"/>
    </w:rPr>
  </w:style>
  <w:style w:type="paragraph" w:customStyle="1" w:styleId="ConsPlusTitle">
    <w:name w:val="ConsPlusTitle"/>
    <w:uiPriority w:val="99"/>
    <w:rsid w:val="00A61C59"/>
    <w:pPr>
      <w:autoSpaceDE w:val="0"/>
      <w:autoSpaceDN w:val="0"/>
      <w:adjustRightInd w:val="0"/>
    </w:pPr>
    <w:rPr>
      <w:rFonts w:ascii="Calibri" w:hAnsi="Calibri" w:cs="Calibri"/>
      <w:b/>
      <w:bCs/>
      <w:sz w:val="22"/>
      <w:szCs w:val="22"/>
    </w:rPr>
  </w:style>
  <w:style w:type="paragraph" w:styleId="aff">
    <w:name w:val="Title"/>
    <w:basedOn w:val="a"/>
    <w:link w:val="aff0"/>
    <w:uiPriority w:val="99"/>
    <w:qFormat/>
    <w:rsid w:val="006A2BEA"/>
    <w:pPr>
      <w:widowControl/>
      <w:ind w:firstLine="371"/>
      <w:jc w:val="center"/>
    </w:pPr>
    <w:rPr>
      <w:noProof/>
      <w:sz w:val="28"/>
      <w:szCs w:val="18"/>
    </w:rPr>
  </w:style>
  <w:style w:type="character" w:customStyle="1" w:styleId="aff0">
    <w:name w:val="Название Знак"/>
    <w:link w:val="aff"/>
    <w:uiPriority w:val="99"/>
    <w:rsid w:val="006A2BEA"/>
    <w:rPr>
      <w:noProof/>
      <w:sz w:val="28"/>
      <w:szCs w:val="18"/>
    </w:rPr>
  </w:style>
  <w:style w:type="character" w:customStyle="1" w:styleId="ab">
    <w:name w:val="Нижний колонтитул Знак"/>
    <w:link w:val="aa"/>
    <w:uiPriority w:val="99"/>
    <w:rsid w:val="00D44C86"/>
    <w:rPr>
      <w:sz w:val="28"/>
      <w:szCs w:val="28"/>
    </w:rPr>
  </w:style>
  <w:style w:type="paragraph" w:styleId="aff1">
    <w:name w:val="Document Map"/>
    <w:basedOn w:val="a"/>
    <w:semiHidden/>
    <w:rsid w:val="003D0128"/>
    <w:pPr>
      <w:shd w:val="clear" w:color="auto" w:fill="000080"/>
    </w:pPr>
    <w:rPr>
      <w:rFonts w:ascii="Tahoma" w:hAnsi="Tahoma" w:cs="Tahoma"/>
    </w:rPr>
  </w:style>
  <w:style w:type="paragraph" w:styleId="25">
    <w:name w:val="Body Text 2"/>
    <w:basedOn w:val="a"/>
    <w:link w:val="26"/>
    <w:rsid w:val="007C11F6"/>
    <w:pPr>
      <w:spacing w:after="120" w:line="480" w:lineRule="auto"/>
    </w:pPr>
  </w:style>
  <w:style w:type="character" w:customStyle="1" w:styleId="26">
    <w:name w:val="Основной текст 2 Знак"/>
    <w:basedOn w:val="a0"/>
    <w:link w:val="25"/>
    <w:rsid w:val="007C11F6"/>
  </w:style>
  <w:style w:type="paragraph" w:customStyle="1" w:styleId="16">
    <w:name w:val="Стиль1"/>
    <w:basedOn w:val="a"/>
    <w:rsid w:val="007C11F6"/>
    <w:pPr>
      <w:widowControl/>
      <w:autoSpaceDE/>
      <w:autoSpaceDN/>
      <w:adjustRightInd/>
    </w:pPr>
    <w:rPr>
      <w:b/>
      <w:i/>
      <w:sz w:val="24"/>
      <w:szCs w:val="24"/>
    </w:rPr>
  </w:style>
  <w:style w:type="character" w:customStyle="1" w:styleId="ad">
    <w:name w:val="Текст сноски Знак"/>
    <w:basedOn w:val="a0"/>
    <w:link w:val="ac"/>
    <w:uiPriority w:val="99"/>
    <w:semiHidden/>
    <w:locked/>
    <w:rsid w:val="00D748CF"/>
  </w:style>
  <w:style w:type="paragraph" w:styleId="aff2">
    <w:name w:val="List Paragraph"/>
    <w:basedOn w:val="a"/>
    <w:uiPriority w:val="34"/>
    <w:qFormat/>
    <w:rsid w:val="00B80595"/>
    <w:pPr>
      <w:ind w:left="720"/>
      <w:contextualSpacing/>
    </w:pPr>
  </w:style>
  <w:style w:type="character" w:customStyle="1" w:styleId="10">
    <w:name w:val="Заголовок 1 Знак"/>
    <w:basedOn w:val="a0"/>
    <w:link w:val="1"/>
    <w:rsid w:val="008D25C2"/>
    <w:rPr>
      <w:rFonts w:ascii="Arial" w:hAnsi="Arial" w:cs="Arial"/>
      <w:b/>
      <w:bCs/>
      <w:kern w:val="32"/>
      <w:sz w:val="32"/>
      <w:szCs w:val="32"/>
    </w:rPr>
  </w:style>
  <w:style w:type="character" w:customStyle="1" w:styleId="20">
    <w:name w:val="Заголовок 2 Знак"/>
    <w:basedOn w:val="a0"/>
    <w:link w:val="2"/>
    <w:rsid w:val="008D25C2"/>
    <w:rPr>
      <w:rFonts w:ascii="Arial" w:hAnsi="Arial" w:cs="Arial"/>
      <w:b/>
      <w:bCs/>
      <w:i/>
      <w:iCs/>
      <w:sz w:val="28"/>
      <w:szCs w:val="28"/>
    </w:rPr>
  </w:style>
  <w:style w:type="character" w:customStyle="1" w:styleId="50">
    <w:name w:val="Заголовок 5 Знак"/>
    <w:basedOn w:val="a0"/>
    <w:link w:val="5"/>
    <w:rsid w:val="008D25C2"/>
    <w:rPr>
      <w:color w:val="000000"/>
      <w:spacing w:val="-3"/>
      <w:sz w:val="28"/>
      <w:szCs w:val="28"/>
      <w:shd w:val="clear" w:color="auto" w:fill="FFFFFF"/>
    </w:rPr>
  </w:style>
  <w:style w:type="character" w:customStyle="1" w:styleId="af">
    <w:name w:val="Верхний колонтитул Знак"/>
    <w:basedOn w:val="a0"/>
    <w:link w:val="ae"/>
    <w:rsid w:val="008D2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iPriority="9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01"/>
    <w:pPr>
      <w:widowControl w:val="0"/>
      <w:autoSpaceDE w:val="0"/>
      <w:autoSpaceDN w:val="0"/>
      <w:adjustRightInd w:val="0"/>
    </w:pPr>
  </w:style>
  <w:style w:type="paragraph" w:styleId="1">
    <w:name w:val="heading 1"/>
    <w:basedOn w:val="a"/>
    <w:next w:val="a"/>
    <w:link w:val="10"/>
    <w:qFormat/>
    <w:rsid w:val="002A330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A3301"/>
    <w:pPr>
      <w:keepNext/>
      <w:widowControl/>
      <w:autoSpaceDE/>
      <w:autoSpaceDN/>
      <w:adjustRightInd/>
      <w:spacing w:before="240" w:after="60"/>
      <w:jc w:val="center"/>
      <w:outlineLvl w:val="1"/>
    </w:pPr>
    <w:rPr>
      <w:rFonts w:ascii="Arial" w:hAnsi="Arial" w:cs="Arial"/>
      <w:b/>
      <w:bCs/>
      <w:i/>
      <w:iCs/>
      <w:sz w:val="28"/>
      <w:szCs w:val="28"/>
    </w:rPr>
  </w:style>
  <w:style w:type="paragraph" w:styleId="3">
    <w:name w:val="heading 3"/>
    <w:basedOn w:val="a"/>
    <w:next w:val="a"/>
    <w:qFormat/>
    <w:rsid w:val="002A3301"/>
    <w:pPr>
      <w:keepNext/>
      <w:widowControl/>
      <w:autoSpaceDE/>
      <w:autoSpaceDN/>
      <w:adjustRightInd/>
      <w:jc w:val="right"/>
      <w:outlineLvl w:val="2"/>
    </w:pPr>
    <w:rPr>
      <w:sz w:val="24"/>
      <w:szCs w:val="24"/>
    </w:rPr>
  </w:style>
  <w:style w:type="paragraph" w:styleId="4">
    <w:name w:val="heading 4"/>
    <w:basedOn w:val="a"/>
    <w:next w:val="a"/>
    <w:qFormat/>
    <w:rsid w:val="002A3301"/>
    <w:pPr>
      <w:keepNext/>
      <w:widowControl/>
      <w:autoSpaceDE/>
      <w:autoSpaceDN/>
      <w:adjustRightInd/>
      <w:ind w:right="-7"/>
      <w:jc w:val="right"/>
      <w:outlineLvl w:val="3"/>
    </w:pPr>
    <w:rPr>
      <w:sz w:val="24"/>
      <w:szCs w:val="24"/>
    </w:rPr>
  </w:style>
  <w:style w:type="paragraph" w:styleId="5">
    <w:name w:val="heading 5"/>
    <w:basedOn w:val="a"/>
    <w:next w:val="a"/>
    <w:link w:val="50"/>
    <w:qFormat/>
    <w:rsid w:val="002A3301"/>
    <w:pPr>
      <w:keepNext/>
      <w:shd w:val="clear" w:color="auto" w:fill="FFFFFF"/>
      <w:jc w:val="center"/>
      <w:outlineLvl w:val="4"/>
    </w:pPr>
    <w:rPr>
      <w:color w:val="000000"/>
      <w:spacing w:val="-3"/>
      <w:sz w:val="28"/>
      <w:szCs w:val="28"/>
    </w:rPr>
  </w:style>
  <w:style w:type="paragraph" w:styleId="6">
    <w:name w:val="heading 6"/>
    <w:basedOn w:val="a"/>
    <w:next w:val="a"/>
    <w:qFormat/>
    <w:rsid w:val="002A3301"/>
    <w:pPr>
      <w:keepNext/>
      <w:shd w:val="clear" w:color="auto" w:fill="FFFFFF"/>
      <w:spacing w:before="192" w:line="269" w:lineRule="exact"/>
      <w:ind w:right="-26"/>
      <w:jc w:val="center"/>
      <w:outlineLvl w:val="5"/>
    </w:pPr>
    <w:rPr>
      <w:b/>
      <w:bCs/>
      <w:color w:val="000000"/>
      <w:spacing w:val="9"/>
      <w:sz w:val="28"/>
      <w:szCs w:val="28"/>
    </w:rPr>
  </w:style>
  <w:style w:type="paragraph" w:styleId="7">
    <w:name w:val="heading 7"/>
    <w:basedOn w:val="a"/>
    <w:next w:val="a"/>
    <w:qFormat/>
    <w:rsid w:val="002A3301"/>
    <w:pPr>
      <w:widowControl/>
      <w:numPr>
        <w:ilvl w:val="6"/>
        <w:numId w:val="1"/>
      </w:numPr>
      <w:autoSpaceDE/>
      <w:autoSpaceDN/>
      <w:adjustRightInd/>
      <w:spacing w:before="240" w:after="60"/>
      <w:jc w:val="both"/>
      <w:outlineLvl w:val="6"/>
    </w:pPr>
    <w:rPr>
      <w:rFonts w:ascii="Arial" w:hAnsi="Arial" w:cs="Arial"/>
    </w:rPr>
  </w:style>
  <w:style w:type="paragraph" w:styleId="8">
    <w:name w:val="heading 8"/>
    <w:basedOn w:val="a"/>
    <w:next w:val="a"/>
    <w:qFormat/>
    <w:rsid w:val="002A3301"/>
    <w:pPr>
      <w:widowControl/>
      <w:numPr>
        <w:ilvl w:val="7"/>
        <w:numId w:val="1"/>
      </w:numPr>
      <w:autoSpaceDE/>
      <w:autoSpaceDN/>
      <w:adjustRightInd/>
      <w:spacing w:before="240" w:after="60"/>
      <w:jc w:val="both"/>
      <w:outlineLvl w:val="7"/>
    </w:pPr>
    <w:rPr>
      <w:rFonts w:ascii="Arial" w:hAnsi="Arial" w:cs="Arial"/>
      <w:i/>
      <w:iCs/>
    </w:rPr>
  </w:style>
  <w:style w:type="paragraph" w:styleId="9">
    <w:name w:val="heading 9"/>
    <w:basedOn w:val="a"/>
    <w:next w:val="a"/>
    <w:qFormat/>
    <w:rsid w:val="002A3301"/>
    <w:pPr>
      <w:widowControl/>
      <w:numPr>
        <w:ilvl w:val="8"/>
        <w:numId w:val="1"/>
      </w:numPr>
      <w:autoSpaceDE/>
      <w:autoSpaceDN/>
      <w:adjustRightInd/>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A3301"/>
    <w:pPr>
      <w:jc w:val="both"/>
    </w:pPr>
    <w:rPr>
      <w:color w:val="000000"/>
      <w:sz w:val="28"/>
      <w:szCs w:val="28"/>
    </w:rPr>
  </w:style>
  <w:style w:type="paragraph" w:styleId="a4">
    <w:name w:val="Body Text"/>
    <w:basedOn w:val="a"/>
    <w:rsid w:val="002A3301"/>
    <w:pPr>
      <w:spacing w:after="120"/>
    </w:pPr>
  </w:style>
  <w:style w:type="paragraph" w:styleId="a5">
    <w:name w:val="caption"/>
    <w:basedOn w:val="a"/>
    <w:next w:val="a"/>
    <w:qFormat/>
    <w:rsid w:val="002A3301"/>
    <w:pPr>
      <w:autoSpaceDE/>
      <w:autoSpaceDN/>
      <w:adjustRightInd/>
      <w:spacing w:before="120" w:after="120"/>
    </w:pPr>
    <w:rPr>
      <w:b/>
      <w:bCs/>
    </w:rPr>
  </w:style>
  <w:style w:type="paragraph" w:styleId="30">
    <w:name w:val="Body Text 3"/>
    <w:basedOn w:val="a"/>
    <w:rsid w:val="002A3301"/>
    <w:pPr>
      <w:spacing w:after="120"/>
    </w:pPr>
    <w:rPr>
      <w:sz w:val="16"/>
      <w:szCs w:val="16"/>
    </w:rPr>
  </w:style>
  <w:style w:type="paragraph" w:customStyle="1" w:styleId="11">
    <w:name w:val="заголовок 1"/>
    <w:basedOn w:val="a"/>
    <w:next w:val="a"/>
    <w:rsid w:val="002A3301"/>
    <w:pPr>
      <w:keepNext/>
      <w:autoSpaceDE/>
      <w:autoSpaceDN/>
      <w:adjustRightInd/>
      <w:spacing w:before="240" w:after="60"/>
    </w:pPr>
    <w:rPr>
      <w:rFonts w:ascii="Arial" w:hAnsi="Arial" w:cs="Arial"/>
      <w:b/>
      <w:bCs/>
      <w:kern w:val="28"/>
      <w:sz w:val="28"/>
      <w:szCs w:val="28"/>
    </w:rPr>
  </w:style>
  <w:style w:type="paragraph" w:customStyle="1" w:styleId="21">
    <w:name w:val="заголовок 2"/>
    <w:basedOn w:val="a"/>
    <w:next w:val="a"/>
    <w:rsid w:val="002A3301"/>
    <w:pPr>
      <w:keepNext/>
      <w:autoSpaceDE/>
      <w:autoSpaceDN/>
      <w:adjustRightInd/>
      <w:spacing w:before="240" w:after="60"/>
    </w:pPr>
    <w:rPr>
      <w:rFonts w:ascii="Arial" w:hAnsi="Arial" w:cs="Arial"/>
      <w:b/>
      <w:bCs/>
      <w:i/>
      <w:iCs/>
      <w:sz w:val="24"/>
      <w:szCs w:val="24"/>
    </w:rPr>
  </w:style>
  <w:style w:type="paragraph" w:customStyle="1" w:styleId="31">
    <w:name w:val="заголовок 3"/>
    <w:basedOn w:val="a"/>
    <w:next w:val="a"/>
    <w:rsid w:val="002A3301"/>
    <w:pPr>
      <w:keepNext/>
      <w:suppressAutoHyphens/>
      <w:autoSpaceDE/>
      <w:autoSpaceDN/>
      <w:adjustRightInd/>
      <w:spacing w:before="240" w:after="60"/>
      <w:ind w:left="709"/>
      <w:jc w:val="both"/>
    </w:pPr>
    <w:rPr>
      <w:b/>
      <w:bCs/>
      <w:sz w:val="28"/>
      <w:szCs w:val="28"/>
    </w:rPr>
  </w:style>
  <w:style w:type="character" w:customStyle="1" w:styleId="a6">
    <w:name w:val="Основной шрифт"/>
    <w:rsid w:val="002A3301"/>
  </w:style>
  <w:style w:type="paragraph" w:customStyle="1" w:styleId="12">
    <w:name w:val="Подзаголовок 1"/>
    <w:basedOn w:val="a"/>
    <w:next w:val="a"/>
    <w:rsid w:val="002A3301"/>
    <w:pPr>
      <w:keepNext/>
      <w:keepLines/>
      <w:suppressAutoHyphens/>
      <w:autoSpaceDE/>
      <w:autoSpaceDN/>
      <w:adjustRightInd/>
      <w:spacing w:after="480"/>
      <w:jc w:val="center"/>
    </w:pPr>
    <w:rPr>
      <w:b/>
      <w:bCs/>
      <w:sz w:val="28"/>
      <w:szCs w:val="28"/>
    </w:rPr>
  </w:style>
  <w:style w:type="character" w:customStyle="1" w:styleId="a7">
    <w:name w:val="номер страницы"/>
    <w:basedOn w:val="a6"/>
    <w:rsid w:val="002A3301"/>
  </w:style>
  <w:style w:type="paragraph" w:customStyle="1" w:styleId="13">
    <w:name w:val="оглавление 1"/>
    <w:basedOn w:val="a"/>
    <w:next w:val="a"/>
    <w:rsid w:val="002A3301"/>
    <w:pPr>
      <w:tabs>
        <w:tab w:val="right" w:leader="dot" w:pos="9916"/>
      </w:tabs>
      <w:autoSpaceDE/>
      <w:autoSpaceDN/>
      <w:adjustRightInd/>
      <w:spacing w:before="360"/>
      <w:ind w:firstLine="709"/>
    </w:pPr>
    <w:rPr>
      <w:rFonts w:ascii="Arial" w:hAnsi="Arial" w:cs="Arial"/>
      <w:b/>
      <w:bCs/>
      <w:caps/>
      <w:sz w:val="24"/>
      <w:szCs w:val="24"/>
    </w:rPr>
  </w:style>
  <w:style w:type="paragraph" w:customStyle="1" w:styleId="22">
    <w:name w:val="оглавление 2"/>
    <w:basedOn w:val="a"/>
    <w:next w:val="a"/>
    <w:rsid w:val="002A3301"/>
    <w:pPr>
      <w:tabs>
        <w:tab w:val="right" w:leader="dot" w:pos="9916"/>
      </w:tabs>
      <w:autoSpaceDE/>
      <w:autoSpaceDN/>
      <w:adjustRightInd/>
      <w:spacing w:before="240"/>
      <w:ind w:left="280" w:firstLine="709"/>
    </w:pPr>
    <w:rPr>
      <w:b/>
      <w:bCs/>
    </w:rPr>
  </w:style>
  <w:style w:type="paragraph" w:customStyle="1" w:styleId="a8">
    <w:name w:val="текст сноски"/>
    <w:basedOn w:val="a"/>
    <w:rsid w:val="002A3301"/>
    <w:pPr>
      <w:autoSpaceDE/>
      <w:autoSpaceDN/>
      <w:adjustRightInd/>
    </w:pPr>
  </w:style>
  <w:style w:type="character" w:customStyle="1" w:styleId="a9">
    <w:name w:val="знак сноски"/>
    <w:rsid w:val="002A3301"/>
    <w:rPr>
      <w:vertAlign w:val="superscript"/>
    </w:rPr>
  </w:style>
  <w:style w:type="paragraph" w:customStyle="1" w:styleId="32">
    <w:name w:val="оглавление 3"/>
    <w:basedOn w:val="a"/>
    <w:next w:val="a"/>
    <w:rsid w:val="002A3301"/>
    <w:pPr>
      <w:tabs>
        <w:tab w:val="right" w:leader="dot" w:pos="9916"/>
      </w:tabs>
      <w:autoSpaceDE/>
      <w:autoSpaceDN/>
      <w:adjustRightInd/>
      <w:ind w:left="400"/>
    </w:pPr>
  </w:style>
  <w:style w:type="paragraph" w:customStyle="1" w:styleId="40">
    <w:name w:val="оглавление 4"/>
    <w:basedOn w:val="a"/>
    <w:next w:val="a"/>
    <w:rsid w:val="002A3301"/>
    <w:pPr>
      <w:tabs>
        <w:tab w:val="right" w:leader="dot" w:pos="9916"/>
      </w:tabs>
      <w:autoSpaceDE/>
      <w:autoSpaceDN/>
      <w:adjustRightInd/>
      <w:ind w:left="600"/>
    </w:pPr>
  </w:style>
  <w:style w:type="paragraph" w:customStyle="1" w:styleId="51">
    <w:name w:val="оглавление 5"/>
    <w:basedOn w:val="a"/>
    <w:next w:val="a"/>
    <w:rsid w:val="002A3301"/>
    <w:pPr>
      <w:tabs>
        <w:tab w:val="right" w:leader="dot" w:pos="9916"/>
      </w:tabs>
      <w:autoSpaceDE/>
      <w:autoSpaceDN/>
      <w:adjustRightInd/>
      <w:ind w:left="800"/>
    </w:pPr>
  </w:style>
  <w:style w:type="paragraph" w:customStyle="1" w:styleId="60">
    <w:name w:val="оглавление 6"/>
    <w:basedOn w:val="a"/>
    <w:next w:val="a"/>
    <w:rsid w:val="002A3301"/>
    <w:pPr>
      <w:tabs>
        <w:tab w:val="right" w:leader="dot" w:pos="9916"/>
      </w:tabs>
      <w:autoSpaceDE/>
      <w:autoSpaceDN/>
      <w:adjustRightInd/>
      <w:ind w:left="1000"/>
    </w:pPr>
  </w:style>
  <w:style w:type="paragraph" w:customStyle="1" w:styleId="70">
    <w:name w:val="оглавление 7"/>
    <w:basedOn w:val="a"/>
    <w:next w:val="a"/>
    <w:rsid w:val="002A3301"/>
    <w:pPr>
      <w:tabs>
        <w:tab w:val="right" w:leader="dot" w:pos="9916"/>
      </w:tabs>
      <w:autoSpaceDE/>
      <w:autoSpaceDN/>
      <w:adjustRightInd/>
      <w:ind w:left="1200"/>
    </w:pPr>
  </w:style>
  <w:style w:type="paragraph" w:customStyle="1" w:styleId="80">
    <w:name w:val="оглавление 8"/>
    <w:basedOn w:val="a"/>
    <w:next w:val="a"/>
    <w:rsid w:val="002A3301"/>
    <w:pPr>
      <w:tabs>
        <w:tab w:val="right" w:leader="dot" w:pos="9916"/>
      </w:tabs>
      <w:autoSpaceDE/>
      <w:autoSpaceDN/>
      <w:adjustRightInd/>
      <w:ind w:left="1400"/>
    </w:pPr>
  </w:style>
  <w:style w:type="paragraph" w:customStyle="1" w:styleId="90">
    <w:name w:val="оглавление 9"/>
    <w:basedOn w:val="a"/>
    <w:next w:val="a"/>
    <w:rsid w:val="002A3301"/>
    <w:pPr>
      <w:tabs>
        <w:tab w:val="right" w:leader="dot" w:pos="9916"/>
      </w:tabs>
      <w:autoSpaceDE/>
      <w:autoSpaceDN/>
      <w:adjustRightInd/>
      <w:ind w:left="1600"/>
    </w:pPr>
  </w:style>
  <w:style w:type="paragraph" w:styleId="aa">
    <w:name w:val="footer"/>
    <w:basedOn w:val="a"/>
    <w:link w:val="ab"/>
    <w:uiPriority w:val="99"/>
    <w:rsid w:val="002A3301"/>
    <w:pPr>
      <w:tabs>
        <w:tab w:val="center" w:pos="4536"/>
        <w:tab w:val="right" w:pos="9072"/>
      </w:tabs>
      <w:autoSpaceDE/>
      <w:autoSpaceDN/>
      <w:adjustRightInd/>
      <w:ind w:firstLine="709"/>
      <w:jc w:val="both"/>
    </w:pPr>
    <w:rPr>
      <w:sz w:val="28"/>
      <w:szCs w:val="28"/>
    </w:rPr>
  </w:style>
  <w:style w:type="paragraph" w:styleId="ac">
    <w:name w:val="footnote text"/>
    <w:basedOn w:val="a"/>
    <w:link w:val="ad"/>
    <w:uiPriority w:val="99"/>
    <w:semiHidden/>
    <w:rsid w:val="002A3301"/>
    <w:pPr>
      <w:widowControl/>
      <w:autoSpaceDE/>
      <w:autoSpaceDN/>
      <w:adjustRightInd/>
    </w:pPr>
  </w:style>
  <w:style w:type="paragraph" w:styleId="ae">
    <w:name w:val="header"/>
    <w:basedOn w:val="a"/>
    <w:link w:val="af"/>
    <w:rsid w:val="002A3301"/>
    <w:pPr>
      <w:widowControl/>
      <w:tabs>
        <w:tab w:val="center" w:pos="4153"/>
        <w:tab w:val="right" w:pos="8306"/>
      </w:tabs>
      <w:autoSpaceDE/>
      <w:autoSpaceDN/>
      <w:adjustRightInd/>
    </w:pPr>
  </w:style>
  <w:style w:type="character" w:styleId="af0">
    <w:name w:val="page number"/>
    <w:basedOn w:val="a0"/>
    <w:rsid w:val="002A3301"/>
  </w:style>
  <w:style w:type="paragraph" w:styleId="14">
    <w:name w:val="toc 1"/>
    <w:basedOn w:val="a"/>
    <w:next w:val="a"/>
    <w:autoRedefine/>
    <w:uiPriority w:val="39"/>
    <w:rsid w:val="007B3522"/>
    <w:pPr>
      <w:widowControl/>
      <w:tabs>
        <w:tab w:val="right" w:leader="dot" w:pos="9639"/>
      </w:tabs>
      <w:autoSpaceDE/>
      <w:autoSpaceDN/>
      <w:adjustRightInd/>
      <w:spacing w:before="120"/>
    </w:pPr>
    <w:rPr>
      <w:caps/>
      <w:noProof/>
      <w:sz w:val="28"/>
      <w:szCs w:val="28"/>
    </w:rPr>
  </w:style>
  <w:style w:type="paragraph" w:styleId="23">
    <w:name w:val="toc 2"/>
    <w:basedOn w:val="a"/>
    <w:next w:val="a"/>
    <w:autoRedefine/>
    <w:uiPriority w:val="39"/>
    <w:rsid w:val="002A3301"/>
    <w:pPr>
      <w:widowControl/>
      <w:autoSpaceDE/>
      <w:autoSpaceDN/>
      <w:adjustRightInd/>
      <w:ind w:left="200"/>
    </w:pPr>
  </w:style>
  <w:style w:type="paragraph" w:styleId="33">
    <w:name w:val="toc 3"/>
    <w:basedOn w:val="a"/>
    <w:next w:val="a"/>
    <w:autoRedefine/>
    <w:semiHidden/>
    <w:rsid w:val="002A3301"/>
    <w:pPr>
      <w:widowControl/>
      <w:autoSpaceDE/>
      <w:autoSpaceDN/>
      <w:adjustRightInd/>
      <w:ind w:left="400"/>
    </w:pPr>
  </w:style>
  <w:style w:type="paragraph" w:styleId="41">
    <w:name w:val="toc 4"/>
    <w:basedOn w:val="a"/>
    <w:next w:val="a"/>
    <w:autoRedefine/>
    <w:semiHidden/>
    <w:rsid w:val="002A3301"/>
    <w:pPr>
      <w:widowControl/>
      <w:autoSpaceDE/>
      <w:autoSpaceDN/>
      <w:adjustRightInd/>
      <w:ind w:left="600"/>
    </w:pPr>
  </w:style>
  <w:style w:type="paragraph" w:styleId="52">
    <w:name w:val="toc 5"/>
    <w:basedOn w:val="a"/>
    <w:next w:val="a"/>
    <w:autoRedefine/>
    <w:semiHidden/>
    <w:rsid w:val="002A3301"/>
    <w:pPr>
      <w:widowControl/>
      <w:autoSpaceDE/>
      <w:autoSpaceDN/>
      <w:adjustRightInd/>
      <w:ind w:left="800"/>
    </w:pPr>
  </w:style>
  <w:style w:type="paragraph" w:styleId="61">
    <w:name w:val="toc 6"/>
    <w:basedOn w:val="a"/>
    <w:next w:val="a"/>
    <w:autoRedefine/>
    <w:semiHidden/>
    <w:rsid w:val="002A3301"/>
    <w:pPr>
      <w:widowControl/>
      <w:autoSpaceDE/>
      <w:autoSpaceDN/>
      <w:adjustRightInd/>
      <w:ind w:left="1000"/>
    </w:pPr>
  </w:style>
  <w:style w:type="paragraph" w:styleId="71">
    <w:name w:val="toc 7"/>
    <w:basedOn w:val="a"/>
    <w:next w:val="a"/>
    <w:autoRedefine/>
    <w:semiHidden/>
    <w:rsid w:val="002A3301"/>
    <w:pPr>
      <w:widowControl/>
      <w:autoSpaceDE/>
      <w:autoSpaceDN/>
      <w:adjustRightInd/>
      <w:ind w:left="1200"/>
    </w:pPr>
  </w:style>
  <w:style w:type="paragraph" w:styleId="81">
    <w:name w:val="toc 8"/>
    <w:basedOn w:val="a"/>
    <w:next w:val="a"/>
    <w:autoRedefine/>
    <w:semiHidden/>
    <w:rsid w:val="002A3301"/>
    <w:pPr>
      <w:widowControl/>
      <w:autoSpaceDE/>
      <w:autoSpaceDN/>
      <w:adjustRightInd/>
      <w:ind w:left="1400"/>
    </w:pPr>
  </w:style>
  <w:style w:type="paragraph" w:styleId="91">
    <w:name w:val="toc 9"/>
    <w:basedOn w:val="a"/>
    <w:next w:val="a"/>
    <w:autoRedefine/>
    <w:semiHidden/>
    <w:rsid w:val="002A3301"/>
    <w:pPr>
      <w:widowControl/>
      <w:autoSpaceDE/>
      <w:autoSpaceDN/>
      <w:adjustRightInd/>
      <w:ind w:left="1600"/>
    </w:pPr>
  </w:style>
  <w:style w:type="paragraph" w:styleId="24">
    <w:name w:val="Body Text Indent 2"/>
    <w:basedOn w:val="a"/>
    <w:rsid w:val="002A3301"/>
    <w:pPr>
      <w:widowControl/>
      <w:shd w:val="clear" w:color="auto" w:fill="FFFFFF"/>
      <w:autoSpaceDE/>
      <w:autoSpaceDN/>
      <w:adjustRightInd/>
      <w:ind w:right="86" w:firstLine="709"/>
      <w:jc w:val="both"/>
    </w:pPr>
    <w:rPr>
      <w:sz w:val="25"/>
      <w:szCs w:val="25"/>
    </w:rPr>
  </w:style>
  <w:style w:type="paragraph" w:styleId="34">
    <w:name w:val="Body Text Indent 3"/>
    <w:basedOn w:val="a"/>
    <w:rsid w:val="002A3301"/>
    <w:pPr>
      <w:widowControl/>
      <w:shd w:val="clear" w:color="auto" w:fill="FFFFFF"/>
      <w:autoSpaceDE/>
      <w:autoSpaceDN/>
      <w:adjustRightInd/>
      <w:ind w:firstLine="709"/>
      <w:jc w:val="both"/>
    </w:pPr>
    <w:rPr>
      <w:sz w:val="25"/>
      <w:szCs w:val="25"/>
    </w:rPr>
  </w:style>
  <w:style w:type="paragraph" w:styleId="af1">
    <w:name w:val="Block Text"/>
    <w:basedOn w:val="a"/>
    <w:rsid w:val="002A3301"/>
    <w:pPr>
      <w:shd w:val="clear" w:color="auto" w:fill="FFFFFF"/>
      <w:tabs>
        <w:tab w:val="left" w:leader="underscore" w:pos="3686"/>
      </w:tabs>
      <w:spacing w:before="547" w:line="283" w:lineRule="exact"/>
      <w:ind w:left="1488" w:right="4793"/>
    </w:pPr>
    <w:rPr>
      <w:color w:val="000000"/>
      <w:sz w:val="28"/>
      <w:szCs w:val="28"/>
    </w:rPr>
  </w:style>
  <w:style w:type="paragraph" w:styleId="af2">
    <w:name w:val="Normal (Web)"/>
    <w:basedOn w:val="a"/>
    <w:uiPriority w:val="99"/>
    <w:rsid w:val="002A3301"/>
    <w:pPr>
      <w:widowControl/>
      <w:autoSpaceDE/>
      <w:autoSpaceDN/>
      <w:adjustRightInd/>
      <w:spacing w:before="100" w:beforeAutospacing="1" w:after="100" w:afterAutospacing="1"/>
    </w:pPr>
    <w:rPr>
      <w:rFonts w:ascii="Arial Unicode MS" w:hAnsi="Arial Unicode MS" w:cs="Arial Unicode MS"/>
      <w:sz w:val="24"/>
      <w:szCs w:val="24"/>
    </w:rPr>
  </w:style>
  <w:style w:type="character" w:styleId="af3">
    <w:name w:val="Hyperlink"/>
    <w:uiPriority w:val="99"/>
    <w:rsid w:val="002A3301"/>
    <w:rPr>
      <w:color w:val="0000FF"/>
      <w:u w:val="single"/>
    </w:rPr>
  </w:style>
  <w:style w:type="paragraph" w:styleId="af4">
    <w:name w:val="Balloon Text"/>
    <w:basedOn w:val="a"/>
    <w:semiHidden/>
    <w:rsid w:val="002A3301"/>
    <w:rPr>
      <w:rFonts w:ascii="Tahoma" w:hAnsi="Tahoma" w:cs="Tahoma"/>
      <w:sz w:val="16"/>
      <w:szCs w:val="16"/>
    </w:rPr>
  </w:style>
  <w:style w:type="paragraph" w:customStyle="1" w:styleId="15">
    <w:name w:val="Обычный1"/>
    <w:rsid w:val="002A3301"/>
    <w:pPr>
      <w:widowControl w:val="0"/>
      <w:spacing w:line="300" w:lineRule="auto"/>
      <w:ind w:firstLine="720"/>
    </w:pPr>
    <w:rPr>
      <w:snapToGrid w:val="0"/>
      <w:sz w:val="24"/>
    </w:rPr>
  </w:style>
  <w:style w:type="character" w:styleId="af5">
    <w:name w:val="annotation reference"/>
    <w:semiHidden/>
    <w:unhideWhenUsed/>
    <w:rsid w:val="002A3301"/>
    <w:rPr>
      <w:sz w:val="16"/>
      <w:szCs w:val="16"/>
    </w:rPr>
  </w:style>
  <w:style w:type="paragraph" w:styleId="af6">
    <w:name w:val="annotation text"/>
    <w:basedOn w:val="a"/>
    <w:link w:val="af7"/>
    <w:uiPriority w:val="99"/>
    <w:semiHidden/>
    <w:unhideWhenUsed/>
    <w:rsid w:val="002A3301"/>
  </w:style>
  <w:style w:type="character" w:customStyle="1" w:styleId="af7">
    <w:name w:val="Текст примечания Знак"/>
    <w:link w:val="af6"/>
    <w:uiPriority w:val="99"/>
    <w:semiHidden/>
    <w:rsid w:val="002A3301"/>
    <w:rPr>
      <w:lang w:val="ru-RU" w:eastAsia="ru-RU" w:bidi="ar-SA"/>
    </w:rPr>
  </w:style>
  <w:style w:type="paragraph" w:styleId="af8">
    <w:name w:val="annotation subject"/>
    <w:basedOn w:val="af6"/>
    <w:next w:val="af6"/>
    <w:link w:val="af9"/>
    <w:semiHidden/>
    <w:unhideWhenUsed/>
    <w:rsid w:val="002A3301"/>
    <w:rPr>
      <w:b/>
      <w:bCs/>
    </w:rPr>
  </w:style>
  <w:style w:type="character" w:customStyle="1" w:styleId="af9">
    <w:name w:val="Тема примечания Знак"/>
    <w:link w:val="af8"/>
    <w:semiHidden/>
    <w:rsid w:val="002A3301"/>
    <w:rPr>
      <w:b/>
      <w:bCs/>
      <w:lang w:val="ru-RU" w:eastAsia="ru-RU" w:bidi="ar-SA"/>
    </w:rPr>
  </w:style>
  <w:style w:type="character" w:styleId="afa">
    <w:name w:val="Emphasis"/>
    <w:qFormat/>
    <w:rsid w:val="00726FD7"/>
    <w:rPr>
      <w:i/>
      <w:iCs/>
    </w:rPr>
  </w:style>
  <w:style w:type="character" w:styleId="afb">
    <w:name w:val="Strong"/>
    <w:qFormat/>
    <w:rsid w:val="00726FD7"/>
    <w:rPr>
      <w:b/>
      <w:bCs/>
    </w:rPr>
  </w:style>
  <w:style w:type="character" w:styleId="afc">
    <w:name w:val="footnote reference"/>
    <w:uiPriority w:val="99"/>
    <w:rsid w:val="00FD741F"/>
    <w:rPr>
      <w:vertAlign w:val="superscript"/>
    </w:rPr>
  </w:style>
  <w:style w:type="table" w:styleId="afd">
    <w:name w:val="Table Grid"/>
    <w:basedOn w:val="a1"/>
    <w:rsid w:val="007231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DA644C"/>
    <w:pPr>
      <w:widowControl/>
      <w:autoSpaceDE/>
      <w:autoSpaceDN/>
      <w:adjustRightInd/>
      <w:spacing w:before="72" w:line="312" w:lineRule="atLeast"/>
    </w:pPr>
    <w:rPr>
      <w:color w:val="000000"/>
      <w:sz w:val="24"/>
      <w:szCs w:val="24"/>
    </w:rPr>
  </w:style>
  <w:style w:type="character" w:styleId="afe">
    <w:name w:val="FollowedHyperlink"/>
    <w:rsid w:val="00065182"/>
    <w:rPr>
      <w:color w:val="800080"/>
      <w:u w:val="single"/>
    </w:rPr>
  </w:style>
  <w:style w:type="paragraph" w:customStyle="1" w:styleId="ConsPlusTitle">
    <w:name w:val="ConsPlusTitle"/>
    <w:uiPriority w:val="99"/>
    <w:rsid w:val="00A61C59"/>
    <w:pPr>
      <w:autoSpaceDE w:val="0"/>
      <w:autoSpaceDN w:val="0"/>
      <w:adjustRightInd w:val="0"/>
    </w:pPr>
    <w:rPr>
      <w:rFonts w:ascii="Calibri" w:hAnsi="Calibri" w:cs="Calibri"/>
      <w:b/>
      <w:bCs/>
      <w:sz w:val="22"/>
      <w:szCs w:val="22"/>
    </w:rPr>
  </w:style>
  <w:style w:type="paragraph" w:styleId="aff">
    <w:name w:val="Title"/>
    <w:basedOn w:val="a"/>
    <w:link w:val="aff0"/>
    <w:uiPriority w:val="99"/>
    <w:qFormat/>
    <w:rsid w:val="006A2BEA"/>
    <w:pPr>
      <w:widowControl/>
      <w:ind w:firstLine="371"/>
      <w:jc w:val="center"/>
    </w:pPr>
    <w:rPr>
      <w:noProof/>
      <w:sz w:val="28"/>
      <w:szCs w:val="18"/>
    </w:rPr>
  </w:style>
  <w:style w:type="character" w:customStyle="1" w:styleId="aff0">
    <w:name w:val="Название Знак"/>
    <w:link w:val="aff"/>
    <w:uiPriority w:val="99"/>
    <w:rsid w:val="006A2BEA"/>
    <w:rPr>
      <w:noProof/>
      <w:sz w:val="28"/>
      <w:szCs w:val="18"/>
    </w:rPr>
  </w:style>
  <w:style w:type="character" w:customStyle="1" w:styleId="ab">
    <w:name w:val="Нижний колонтитул Знак"/>
    <w:link w:val="aa"/>
    <w:uiPriority w:val="99"/>
    <w:rsid w:val="00D44C86"/>
    <w:rPr>
      <w:sz w:val="28"/>
      <w:szCs w:val="28"/>
    </w:rPr>
  </w:style>
  <w:style w:type="paragraph" w:styleId="aff1">
    <w:name w:val="Document Map"/>
    <w:basedOn w:val="a"/>
    <w:semiHidden/>
    <w:rsid w:val="003D0128"/>
    <w:pPr>
      <w:shd w:val="clear" w:color="auto" w:fill="000080"/>
    </w:pPr>
    <w:rPr>
      <w:rFonts w:ascii="Tahoma" w:hAnsi="Tahoma" w:cs="Tahoma"/>
    </w:rPr>
  </w:style>
  <w:style w:type="paragraph" w:styleId="25">
    <w:name w:val="Body Text 2"/>
    <w:basedOn w:val="a"/>
    <w:link w:val="26"/>
    <w:rsid w:val="007C11F6"/>
    <w:pPr>
      <w:spacing w:after="120" w:line="480" w:lineRule="auto"/>
    </w:pPr>
  </w:style>
  <w:style w:type="character" w:customStyle="1" w:styleId="26">
    <w:name w:val="Основной текст 2 Знак"/>
    <w:basedOn w:val="a0"/>
    <w:link w:val="25"/>
    <w:rsid w:val="007C11F6"/>
  </w:style>
  <w:style w:type="paragraph" w:customStyle="1" w:styleId="16">
    <w:name w:val="Стиль1"/>
    <w:basedOn w:val="a"/>
    <w:rsid w:val="007C11F6"/>
    <w:pPr>
      <w:widowControl/>
      <w:autoSpaceDE/>
      <w:autoSpaceDN/>
      <w:adjustRightInd/>
    </w:pPr>
    <w:rPr>
      <w:b/>
      <w:i/>
      <w:sz w:val="24"/>
      <w:szCs w:val="24"/>
    </w:rPr>
  </w:style>
  <w:style w:type="character" w:customStyle="1" w:styleId="ad">
    <w:name w:val="Текст сноски Знак"/>
    <w:basedOn w:val="a0"/>
    <w:link w:val="ac"/>
    <w:uiPriority w:val="99"/>
    <w:semiHidden/>
    <w:locked/>
    <w:rsid w:val="00D748CF"/>
  </w:style>
  <w:style w:type="paragraph" w:styleId="aff2">
    <w:name w:val="List Paragraph"/>
    <w:basedOn w:val="a"/>
    <w:uiPriority w:val="34"/>
    <w:qFormat/>
    <w:rsid w:val="00B80595"/>
    <w:pPr>
      <w:ind w:left="720"/>
      <w:contextualSpacing/>
    </w:pPr>
  </w:style>
  <w:style w:type="character" w:customStyle="1" w:styleId="10">
    <w:name w:val="Заголовок 1 Знак"/>
    <w:basedOn w:val="a0"/>
    <w:link w:val="1"/>
    <w:rsid w:val="008D25C2"/>
    <w:rPr>
      <w:rFonts w:ascii="Arial" w:hAnsi="Arial" w:cs="Arial"/>
      <w:b/>
      <w:bCs/>
      <w:kern w:val="32"/>
      <w:sz w:val="32"/>
      <w:szCs w:val="32"/>
    </w:rPr>
  </w:style>
  <w:style w:type="character" w:customStyle="1" w:styleId="20">
    <w:name w:val="Заголовок 2 Знак"/>
    <w:basedOn w:val="a0"/>
    <w:link w:val="2"/>
    <w:rsid w:val="008D25C2"/>
    <w:rPr>
      <w:rFonts w:ascii="Arial" w:hAnsi="Arial" w:cs="Arial"/>
      <w:b/>
      <w:bCs/>
      <w:i/>
      <w:iCs/>
      <w:sz w:val="28"/>
      <w:szCs w:val="28"/>
    </w:rPr>
  </w:style>
  <w:style w:type="character" w:customStyle="1" w:styleId="50">
    <w:name w:val="Заголовок 5 Знак"/>
    <w:basedOn w:val="a0"/>
    <w:link w:val="5"/>
    <w:rsid w:val="008D25C2"/>
    <w:rPr>
      <w:color w:val="000000"/>
      <w:spacing w:val="-3"/>
      <w:sz w:val="28"/>
      <w:szCs w:val="28"/>
      <w:shd w:val="clear" w:color="auto" w:fill="FFFFFF"/>
    </w:rPr>
  </w:style>
  <w:style w:type="character" w:customStyle="1" w:styleId="af">
    <w:name w:val="Верхний колонтитул Знак"/>
    <w:basedOn w:val="a0"/>
    <w:link w:val="ae"/>
    <w:rsid w:val="008D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1153">
      <w:bodyDiv w:val="1"/>
      <w:marLeft w:val="0"/>
      <w:marRight w:val="0"/>
      <w:marTop w:val="0"/>
      <w:marBottom w:val="0"/>
      <w:divBdr>
        <w:top w:val="none" w:sz="0" w:space="0" w:color="auto"/>
        <w:left w:val="none" w:sz="0" w:space="0" w:color="auto"/>
        <w:bottom w:val="none" w:sz="0" w:space="0" w:color="auto"/>
        <w:right w:val="none" w:sz="0" w:space="0" w:color="auto"/>
      </w:divBdr>
      <w:divsChild>
        <w:div w:id="30110752">
          <w:marLeft w:val="547"/>
          <w:marRight w:val="0"/>
          <w:marTop w:val="0"/>
          <w:marBottom w:val="0"/>
          <w:divBdr>
            <w:top w:val="none" w:sz="0" w:space="0" w:color="auto"/>
            <w:left w:val="none" w:sz="0" w:space="0" w:color="auto"/>
            <w:bottom w:val="none" w:sz="0" w:space="0" w:color="auto"/>
            <w:right w:val="none" w:sz="0" w:space="0" w:color="auto"/>
          </w:divBdr>
        </w:div>
        <w:div w:id="821308112">
          <w:marLeft w:val="547"/>
          <w:marRight w:val="0"/>
          <w:marTop w:val="0"/>
          <w:marBottom w:val="0"/>
          <w:divBdr>
            <w:top w:val="none" w:sz="0" w:space="0" w:color="auto"/>
            <w:left w:val="none" w:sz="0" w:space="0" w:color="auto"/>
            <w:bottom w:val="none" w:sz="0" w:space="0" w:color="auto"/>
            <w:right w:val="none" w:sz="0" w:space="0" w:color="auto"/>
          </w:divBdr>
        </w:div>
        <w:div w:id="2030065513">
          <w:marLeft w:val="547"/>
          <w:marRight w:val="0"/>
          <w:marTop w:val="0"/>
          <w:marBottom w:val="0"/>
          <w:divBdr>
            <w:top w:val="none" w:sz="0" w:space="0" w:color="auto"/>
            <w:left w:val="none" w:sz="0" w:space="0" w:color="auto"/>
            <w:bottom w:val="none" w:sz="0" w:space="0" w:color="auto"/>
            <w:right w:val="none" w:sz="0" w:space="0" w:color="auto"/>
          </w:divBdr>
        </w:div>
        <w:div w:id="972948519">
          <w:marLeft w:val="547"/>
          <w:marRight w:val="0"/>
          <w:marTop w:val="0"/>
          <w:marBottom w:val="0"/>
          <w:divBdr>
            <w:top w:val="none" w:sz="0" w:space="0" w:color="auto"/>
            <w:left w:val="none" w:sz="0" w:space="0" w:color="auto"/>
            <w:bottom w:val="none" w:sz="0" w:space="0" w:color="auto"/>
            <w:right w:val="none" w:sz="0" w:space="0" w:color="auto"/>
          </w:divBdr>
        </w:div>
        <w:div w:id="313876031">
          <w:marLeft w:val="547"/>
          <w:marRight w:val="0"/>
          <w:marTop w:val="0"/>
          <w:marBottom w:val="0"/>
          <w:divBdr>
            <w:top w:val="none" w:sz="0" w:space="0" w:color="auto"/>
            <w:left w:val="none" w:sz="0" w:space="0" w:color="auto"/>
            <w:bottom w:val="none" w:sz="0" w:space="0" w:color="auto"/>
            <w:right w:val="none" w:sz="0" w:space="0" w:color="auto"/>
          </w:divBdr>
        </w:div>
        <w:div w:id="1982032058">
          <w:marLeft w:val="547"/>
          <w:marRight w:val="0"/>
          <w:marTop w:val="0"/>
          <w:marBottom w:val="0"/>
          <w:divBdr>
            <w:top w:val="none" w:sz="0" w:space="0" w:color="auto"/>
            <w:left w:val="none" w:sz="0" w:space="0" w:color="auto"/>
            <w:bottom w:val="none" w:sz="0" w:space="0" w:color="auto"/>
            <w:right w:val="none" w:sz="0" w:space="0" w:color="auto"/>
          </w:divBdr>
        </w:div>
        <w:div w:id="858588337">
          <w:marLeft w:val="547"/>
          <w:marRight w:val="0"/>
          <w:marTop w:val="0"/>
          <w:marBottom w:val="0"/>
          <w:divBdr>
            <w:top w:val="none" w:sz="0" w:space="0" w:color="auto"/>
            <w:left w:val="none" w:sz="0" w:space="0" w:color="auto"/>
            <w:bottom w:val="none" w:sz="0" w:space="0" w:color="auto"/>
            <w:right w:val="none" w:sz="0" w:space="0" w:color="auto"/>
          </w:divBdr>
        </w:div>
        <w:div w:id="896236360">
          <w:marLeft w:val="547"/>
          <w:marRight w:val="0"/>
          <w:marTop w:val="0"/>
          <w:marBottom w:val="0"/>
          <w:divBdr>
            <w:top w:val="none" w:sz="0" w:space="0" w:color="auto"/>
            <w:left w:val="none" w:sz="0" w:space="0" w:color="auto"/>
            <w:bottom w:val="none" w:sz="0" w:space="0" w:color="auto"/>
            <w:right w:val="none" w:sz="0" w:space="0" w:color="auto"/>
          </w:divBdr>
        </w:div>
        <w:div w:id="206064514">
          <w:marLeft w:val="547"/>
          <w:marRight w:val="0"/>
          <w:marTop w:val="0"/>
          <w:marBottom w:val="0"/>
          <w:divBdr>
            <w:top w:val="none" w:sz="0" w:space="0" w:color="auto"/>
            <w:left w:val="none" w:sz="0" w:space="0" w:color="auto"/>
            <w:bottom w:val="none" w:sz="0" w:space="0" w:color="auto"/>
            <w:right w:val="none" w:sz="0" w:space="0" w:color="auto"/>
          </w:divBdr>
        </w:div>
        <w:div w:id="1612517422">
          <w:marLeft w:val="547"/>
          <w:marRight w:val="0"/>
          <w:marTop w:val="0"/>
          <w:marBottom w:val="0"/>
          <w:divBdr>
            <w:top w:val="none" w:sz="0" w:space="0" w:color="auto"/>
            <w:left w:val="none" w:sz="0" w:space="0" w:color="auto"/>
            <w:bottom w:val="none" w:sz="0" w:space="0" w:color="auto"/>
            <w:right w:val="none" w:sz="0" w:space="0" w:color="auto"/>
          </w:divBdr>
        </w:div>
        <w:div w:id="1562669752">
          <w:marLeft w:val="547"/>
          <w:marRight w:val="0"/>
          <w:marTop w:val="0"/>
          <w:marBottom w:val="0"/>
          <w:divBdr>
            <w:top w:val="none" w:sz="0" w:space="0" w:color="auto"/>
            <w:left w:val="none" w:sz="0" w:space="0" w:color="auto"/>
            <w:bottom w:val="none" w:sz="0" w:space="0" w:color="auto"/>
            <w:right w:val="none" w:sz="0" w:space="0" w:color="auto"/>
          </w:divBdr>
        </w:div>
        <w:div w:id="968821434">
          <w:marLeft w:val="547"/>
          <w:marRight w:val="0"/>
          <w:marTop w:val="0"/>
          <w:marBottom w:val="0"/>
          <w:divBdr>
            <w:top w:val="none" w:sz="0" w:space="0" w:color="auto"/>
            <w:left w:val="none" w:sz="0" w:space="0" w:color="auto"/>
            <w:bottom w:val="none" w:sz="0" w:space="0" w:color="auto"/>
            <w:right w:val="none" w:sz="0" w:space="0" w:color="auto"/>
          </w:divBdr>
        </w:div>
        <w:div w:id="2028287390">
          <w:marLeft w:val="547"/>
          <w:marRight w:val="0"/>
          <w:marTop w:val="0"/>
          <w:marBottom w:val="0"/>
          <w:divBdr>
            <w:top w:val="none" w:sz="0" w:space="0" w:color="auto"/>
            <w:left w:val="none" w:sz="0" w:space="0" w:color="auto"/>
            <w:bottom w:val="none" w:sz="0" w:space="0" w:color="auto"/>
            <w:right w:val="none" w:sz="0" w:space="0" w:color="auto"/>
          </w:divBdr>
        </w:div>
      </w:divsChild>
    </w:div>
    <w:div w:id="387414058">
      <w:bodyDiv w:val="1"/>
      <w:marLeft w:val="0"/>
      <w:marRight w:val="0"/>
      <w:marTop w:val="0"/>
      <w:marBottom w:val="0"/>
      <w:divBdr>
        <w:top w:val="none" w:sz="0" w:space="0" w:color="auto"/>
        <w:left w:val="none" w:sz="0" w:space="0" w:color="auto"/>
        <w:bottom w:val="none" w:sz="0" w:space="0" w:color="auto"/>
        <w:right w:val="none" w:sz="0" w:space="0" w:color="auto"/>
      </w:divBdr>
      <w:divsChild>
        <w:div w:id="1814299272">
          <w:marLeft w:val="0"/>
          <w:marRight w:val="0"/>
          <w:marTop w:val="0"/>
          <w:marBottom w:val="0"/>
          <w:divBdr>
            <w:top w:val="none" w:sz="0" w:space="0" w:color="auto"/>
            <w:left w:val="none" w:sz="0" w:space="0" w:color="auto"/>
            <w:bottom w:val="none" w:sz="0" w:space="0" w:color="auto"/>
            <w:right w:val="none" w:sz="0" w:space="0" w:color="auto"/>
          </w:divBdr>
        </w:div>
      </w:divsChild>
    </w:div>
    <w:div w:id="583296813">
      <w:bodyDiv w:val="1"/>
      <w:marLeft w:val="0"/>
      <w:marRight w:val="0"/>
      <w:marTop w:val="0"/>
      <w:marBottom w:val="0"/>
      <w:divBdr>
        <w:top w:val="none" w:sz="0" w:space="0" w:color="auto"/>
        <w:left w:val="none" w:sz="0" w:space="0" w:color="auto"/>
        <w:bottom w:val="none" w:sz="0" w:space="0" w:color="auto"/>
        <w:right w:val="none" w:sz="0" w:space="0" w:color="auto"/>
      </w:divBdr>
    </w:div>
    <w:div w:id="758411669">
      <w:bodyDiv w:val="1"/>
      <w:marLeft w:val="0"/>
      <w:marRight w:val="0"/>
      <w:marTop w:val="0"/>
      <w:marBottom w:val="0"/>
      <w:divBdr>
        <w:top w:val="none" w:sz="0" w:space="0" w:color="auto"/>
        <w:left w:val="none" w:sz="0" w:space="0" w:color="auto"/>
        <w:bottom w:val="none" w:sz="0" w:space="0" w:color="auto"/>
        <w:right w:val="none" w:sz="0" w:space="0" w:color="auto"/>
      </w:divBdr>
      <w:divsChild>
        <w:div w:id="1600603956">
          <w:marLeft w:val="3"/>
          <w:marRight w:val="0"/>
          <w:marTop w:val="0"/>
          <w:marBottom w:val="0"/>
          <w:divBdr>
            <w:top w:val="none" w:sz="0" w:space="0" w:color="auto"/>
            <w:left w:val="none" w:sz="0" w:space="0" w:color="auto"/>
            <w:bottom w:val="none" w:sz="0" w:space="0" w:color="auto"/>
            <w:right w:val="none" w:sz="0" w:space="0" w:color="auto"/>
          </w:divBdr>
          <w:divsChild>
            <w:div w:id="743649005">
              <w:marLeft w:val="0"/>
              <w:marRight w:val="0"/>
              <w:marTop w:val="0"/>
              <w:marBottom w:val="0"/>
              <w:divBdr>
                <w:top w:val="none" w:sz="0" w:space="0" w:color="auto"/>
                <w:left w:val="none" w:sz="0" w:space="0" w:color="auto"/>
                <w:bottom w:val="none" w:sz="0" w:space="0" w:color="auto"/>
                <w:right w:val="none" w:sz="0" w:space="0" w:color="auto"/>
              </w:divBdr>
              <w:divsChild>
                <w:div w:id="1694921240">
                  <w:marLeft w:val="0"/>
                  <w:marRight w:val="0"/>
                  <w:marTop w:val="0"/>
                  <w:marBottom w:val="0"/>
                  <w:divBdr>
                    <w:top w:val="none" w:sz="0" w:space="0" w:color="auto"/>
                    <w:left w:val="none" w:sz="0" w:space="0" w:color="auto"/>
                    <w:bottom w:val="none" w:sz="0" w:space="0" w:color="auto"/>
                    <w:right w:val="none" w:sz="0" w:space="0" w:color="auto"/>
                  </w:divBdr>
                  <w:divsChild>
                    <w:div w:id="1131286418">
                      <w:marLeft w:val="0"/>
                      <w:marRight w:val="25"/>
                      <w:marTop w:val="0"/>
                      <w:marBottom w:val="0"/>
                      <w:divBdr>
                        <w:top w:val="none" w:sz="0" w:space="0" w:color="auto"/>
                        <w:left w:val="none" w:sz="0" w:space="0" w:color="auto"/>
                        <w:bottom w:val="none" w:sz="0" w:space="0" w:color="auto"/>
                        <w:right w:val="none" w:sz="0" w:space="0" w:color="auto"/>
                      </w:divBdr>
                      <w:divsChild>
                        <w:div w:id="1178616648">
                          <w:marLeft w:val="0"/>
                          <w:marRight w:val="0"/>
                          <w:marTop w:val="0"/>
                          <w:marBottom w:val="0"/>
                          <w:divBdr>
                            <w:top w:val="none" w:sz="0" w:space="0" w:color="auto"/>
                            <w:left w:val="none" w:sz="0" w:space="0" w:color="auto"/>
                            <w:bottom w:val="none" w:sz="0" w:space="0" w:color="auto"/>
                            <w:right w:val="none" w:sz="0" w:space="0" w:color="auto"/>
                          </w:divBdr>
                          <w:divsChild>
                            <w:div w:id="1894538155">
                              <w:marLeft w:val="0"/>
                              <w:marRight w:val="0"/>
                              <w:marTop w:val="0"/>
                              <w:marBottom w:val="0"/>
                              <w:divBdr>
                                <w:top w:val="none" w:sz="0" w:space="0" w:color="auto"/>
                                <w:left w:val="none" w:sz="0" w:space="0" w:color="auto"/>
                                <w:bottom w:val="none" w:sz="0" w:space="0" w:color="auto"/>
                                <w:right w:val="none" w:sz="0" w:space="0" w:color="auto"/>
                              </w:divBdr>
                              <w:divsChild>
                                <w:div w:id="81533710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315699">
      <w:bodyDiv w:val="1"/>
      <w:marLeft w:val="0"/>
      <w:marRight w:val="0"/>
      <w:marTop w:val="0"/>
      <w:marBottom w:val="0"/>
      <w:divBdr>
        <w:top w:val="none" w:sz="0" w:space="0" w:color="auto"/>
        <w:left w:val="none" w:sz="0" w:space="0" w:color="auto"/>
        <w:bottom w:val="none" w:sz="0" w:space="0" w:color="auto"/>
        <w:right w:val="none" w:sz="0" w:space="0" w:color="auto"/>
      </w:divBdr>
      <w:divsChild>
        <w:div w:id="241989742">
          <w:marLeft w:val="418"/>
          <w:marRight w:val="0"/>
          <w:marTop w:val="96"/>
          <w:marBottom w:val="0"/>
          <w:divBdr>
            <w:top w:val="none" w:sz="0" w:space="0" w:color="auto"/>
            <w:left w:val="none" w:sz="0" w:space="0" w:color="auto"/>
            <w:bottom w:val="none" w:sz="0" w:space="0" w:color="auto"/>
            <w:right w:val="none" w:sz="0" w:space="0" w:color="auto"/>
          </w:divBdr>
        </w:div>
        <w:div w:id="650141603">
          <w:marLeft w:val="418"/>
          <w:marRight w:val="0"/>
          <w:marTop w:val="96"/>
          <w:marBottom w:val="0"/>
          <w:divBdr>
            <w:top w:val="none" w:sz="0" w:space="0" w:color="auto"/>
            <w:left w:val="none" w:sz="0" w:space="0" w:color="auto"/>
            <w:bottom w:val="none" w:sz="0" w:space="0" w:color="auto"/>
            <w:right w:val="none" w:sz="0" w:space="0" w:color="auto"/>
          </w:divBdr>
        </w:div>
        <w:div w:id="668942905">
          <w:marLeft w:val="418"/>
          <w:marRight w:val="0"/>
          <w:marTop w:val="96"/>
          <w:marBottom w:val="0"/>
          <w:divBdr>
            <w:top w:val="none" w:sz="0" w:space="0" w:color="auto"/>
            <w:left w:val="none" w:sz="0" w:space="0" w:color="auto"/>
            <w:bottom w:val="none" w:sz="0" w:space="0" w:color="auto"/>
            <w:right w:val="none" w:sz="0" w:space="0" w:color="auto"/>
          </w:divBdr>
        </w:div>
        <w:div w:id="691151784">
          <w:marLeft w:val="418"/>
          <w:marRight w:val="0"/>
          <w:marTop w:val="96"/>
          <w:marBottom w:val="0"/>
          <w:divBdr>
            <w:top w:val="none" w:sz="0" w:space="0" w:color="auto"/>
            <w:left w:val="none" w:sz="0" w:space="0" w:color="auto"/>
            <w:bottom w:val="none" w:sz="0" w:space="0" w:color="auto"/>
            <w:right w:val="none" w:sz="0" w:space="0" w:color="auto"/>
          </w:divBdr>
        </w:div>
        <w:div w:id="1214538221">
          <w:marLeft w:val="418"/>
          <w:marRight w:val="0"/>
          <w:marTop w:val="96"/>
          <w:marBottom w:val="0"/>
          <w:divBdr>
            <w:top w:val="none" w:sz="0" w:space="0" w:color="auto"/>
            <w:left w:val="none" w:sz="0" w:space="0" w:color="auto"/>
            <w:bottom w:val="none" w:sz="0" w:space="0" w:color="auto"/>
            <w:right w:val="none" w:sz="0" w:space="0" w:color="auto"/>
          </w:divBdr>
        </w:div>
        <w:div w:id="1995452669">
          <w:marLeft w:val="418"/>
          <w:marRight w:val="0"/>
          <w:marTop w:val="96"/>
          <w:marBottom w:val="0"/>
          <w:divBdr>
            <w:top w:val="none" w:sz="0" w:space="0" w:color="auto"/>
            <w:left w:val="none" w:sz="0" w:space="0" w:color="auto"/>
            <w:bottom w:val="none" w:sz="0" w:space="0" w:color="auto"/>
            <w:right w:val="none" w:sz="0" w:space="0" w:color="auto"/>
          </w:divBdr>
        </w:div>
        <w:div w:id="2133936053">
          <w:marLeft w:val="418"/>
          <w:marRight w:val="0"/>
          <w:marTop w:val="96"/>
          <w:marBottom w:val="0"/>
          <w:divBdr>
            <w:top w:val="none" w:sz="0" w:space="0" w:color="auto"/>
            <w:left w:val="none" w:sz="0" w:space="0" w:color="auto"/>
            <w:bottom w:val="none" w:sz="0" w:space="0" w:color="auto"/>
            <w:right w:val="none" w:sz="0" w:space="0" w:color="auto"/>
          </w:divBdr>
        </w:div>
      </w:divsChild>
    </w:div>
    <w:div w:id="19996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hse.ru/e-resources/TopJournals.htm" TargetMode="External"/><Relationship Id="rId18" Type="http://schemas.openxmlformats.org/officeDocument/2006/relationships/hyperlink" Target="http://books.google.com/ngrams" TargetMode="External"/><Relationship Id="rId26" Type="http://schemas.openxmlformats.org/officeDocument/2006/relationships/oleObject" Target="embeddings/oleObject2.bin"/><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repec.org/" TargetMode="External"/><Relationship Id="rId34" Type="http://schemas.openxmlformats.org/officeDocument/2006/relationships/image" Target="media/image6.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brary.hse.ru/e-resources/e-resources.htm" TargetMode="External"/><Relationship Id="rId17" Type="http://schemas.openxmlformats.org/officeDocument/2006/relationships/hyperlink" Target="http://books.google.ru/" TargetMode="External"/><Relationship Id="rId25" Type="http://schemas.openxmlformats.org/officeDocument/2006/relationships/image" Target="media/image3.wmf"/><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en.wikipedia.org/wiki/List_of_academic_databases_and_search_engines" TargetMode="External"/><Relationship Id="rId20" Type="http://schemas.openxmlformats.org/officeDocument/2006/relationships/hyperlink" Target="http://www.ssrn.com/" TargetMode="External"/><Relationship Id="rId29" Type="http://schemas.openxmlformats.org/officeDocument/2006/relationships/hyperlink" Target="http://www.naufor.ru/tree.asp?n=7810"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oleObject" Target="embeddings/oleObject1.bin"/><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library.hse.ru/e-resources/e-resources.htm" TargetMode="Externa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catalog.loc.gov/"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ibrary.hse.ru/e-resources/e-resources.htm" TargetMode="External"/><Relationship Id="rId22" Type="http://schemas.openxmlformats.org/officeDocument/2006/relationships/image" Target="media/image1.jpeg"/><Relationship Id="rId27" Type="http://schemas.openxmlformats.org/officeDocument/2006/relationships/image" Target="media/image4.wmf"/><Relationship Id="rId30" Type="http://schemas.openxmlformats.org/officeDocument/2006/relationships/image" Target="media/image5.jpeg"/><Relationship Id="rId35" Type="http://schemas.openxmlformats.org/officeDocument/2006/relationships/image" Target="media/image7.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A1B81-0277-40E4-870E-6179E1F9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7648</Words>
  <Characters>43596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51142</CharactersWithSpaces>
  <SharedDoc>false</SharedDoc>
  <HLinks>
    <vt:vector size="264" baseType="variant">
      <vt:variant>
        <vt:i4>4325398</vt:i4>
      </vt:variant>
      <vt:variant>
        <vt:i4>231</vt:i4>
      </vt:variant>
      <vt:variant>
        <vt:i4>0</vt:i4>
      </vt:variant>
      <vt:variant>
        <vt:i4>5</vt:i4>
      </vt:variant>
      <vt:variant>
        <vt:lpwstr>http://www.naufor.ru/tree.asp?n=7810</vt:lpwstr>
      </vt:variant>
      <vt:variant>
        <vt:lpwstr/>
      </vt:variant>
      <vt:variant>
        <vt:i4>393222</vt:i4>
      </vt:variant>
      <vt:variant>
        <vt:i4>228</vt:i4>
      </vt:variant>
      <vt:variant>
        <vt:i4>0</vt:i4>
      </vt:variant>
      <vt:variant>
        <vt:i4>5</vt:i4>
      </vt:variant>
      <vt:variant>
        <vt:lpwstr>http://rlu.ru/8Wm</vt:lpwstr>
      </vt:variant>
      <vt:variant>
        <vt:lpwstr/>
      </vt:variant>
      <vt:variant>
        <vt:i4>1769534</vt:i4>
      </vt:variant>
      <vt:variant>
        <vt:i4>225</vt:i4>
      </vt:variant>
      <vt:variant>
        <vt:i4>0</vt:i4>
      </vt:variant>
      <vt:variant>
        <vt:i4>5</vt:i4>
      </vt:variant>
      <vt:variant>
        <vt:lpwstr/>
      </vt:variant>
      <vt:variant>
        <vt:lpwstr>_Toc288142071</vt:lpwstr>
      </vt:variant>
      <vt:variant>
        <vt:i4>1769534</vt:i4>
      </vt:variant>
      <vt:variant>
        <vt:i4>222</vt:i4>
      </vt:variant>
      <vt:variant>
        <vt:i4>0</vt:i4>
      </vt:variant>
      <vt:variant>
        <vt:i4>5</vt:i4>
      </vt:variant>
      <vt:variant>
        <vt:lpwstr/>
      </vt:variant>
      <vt:variant>
        <vt:lpwstr>_Toc288142071</vt:lpwstr>
      </vt:variant>
      <vt:variant>
        <vt:i4>1769534</vt:i4>
      </vt:variant>
      <vt:variant>
        <vt:i4>219</vt:i4>
      </vt:variant>
      <vt:variant>
        <vt:i4>0</vt:i4>
      </vt:variant>
      <vt:variant>
        <vt:i4>5</vt:i4>
      </vt:variant>
      <vt:variant>
        <vt:lpwstr/>
      </vt:variant>
      <vt:variant>
        <vt:lpwstr>_Toc288142071</vt:lpwstr>
      </vt:variant>
      <vt:variant>
        <vt:i4>1769534</vt:i4>
      </vt:variant>
      <vt:variant>
        <vt:i4>216</vt:i4>
      </vt:variant>
      <vt:variant>
        <vt:i4>0</vt:i4>
      </vt:variant>
      <vt:variant>
        <vt:i4>5</vt:i4>
      </vt:variant>
      <vt:variant>
        <vt:lpwstr/>
      </vt:variant>
      <vt:variant>
        <vt:lpwstr>_Toc288142074</vt:lpwstr>
      </vt:variant>
      <vt:variant>
        <vt:i4>1769534</vt:i4>
      </vt:variant>
      <vt:variant>
        <vt:i4>213</vt:i4>
      </vt:variant>
      <vt:variant>
        <vt:i4>0</vt:i4>
      </vt:variant>
      <vt:variant>
        <vt:i4>5</vt:i4>
      </vt:variant>
      <vt:variant>
        <vt:lpwstr/>
      </vt:variant>
      <vt:variant>
        <vt:lpwstr>_Toc288142074</vt:lpwstr>
      </vt:variant>
      <vt:variant>
        <vt:i4>1769534</vt:i4>
      </vt:variant>
      <vt:variant>
        <vt:i4>210</vt:i4>
      </vt:variant>
      <vt:variant>
        <vt:i4>0</vt:i4>
      </vt:variant>
      <vt:variant>
        <vt:i4>5</vt:i4>
      </vt:variant>
      <vt:variant>
        <vt:lpwstr/>
      </vt:variant>
      <vt:variant>
        <vt:lpwstr>_Toc288142073</vt:lpwstr>
      </vt:variant>
      <vt:variant>
        <vt:i4>1769534</vt:i4>
      </vt:variant>
      <vt:variant>
        <vt:i4>207</vt:i4>
      </vt:variant>
      <vt:variant>
        <vt:i4>0</vt:i4>
      </vt:variant>
      <vt:variant>
        <vt:i4>5</vt:i4>
      </vt:variant>
      <vt:variant>
        <vt:lpwstr/>
      </vt:variant>
      <vt:variant>
        <vt:lpwstr>_Toc288142071</vt:lpwstr>
      </vt:variant>
      <vt:variant>
        <vt:i4>1769534</vt:i4>
      </vt:variant>
      <vt:variant>
        <vt:i4>204</vt:i4>
      </vt:variant>
      <vt:variant>
        <vt:i4>0</vt:i4>
      </vt:variant>
      <vt:variant>
        <vt:i4>5</vt:i4>
      </vt:variant>
      <vt:variant>
        <vt:lpwstr/>
      </vt:variant>
      <vt:variant>
        <vt:lpwstr>_Toc288142074</vt:lpwstr>
      </vt:variant>
      <vt:variant>
        <vt:i4>1769534</vt:i4>
      </vt:variant>
      <vt:variant>
        <vt:i4>201</vt:i4>
      </vt:variant>
      <vt:variant>
        <vt:i4>0</vt:i4>
      </vt:variant>
      <vt:variant>
        <vt:i4>5</vt:i4>
      </vt:variant>
      <vt:variant>
        <vt:lpwstr/>
      </vt:variant>
      <vt:variant>
        <vt:lpwstr>_Toc288142074</vt:lpwstr>
      </vt:variant>
      <vt:variant>
        <vt:i4>1769534</vt:i4>
      </vt:variant>
      <vt:variant>
        <vt:i4>198</vt:i4>
      </vt:variant>
      <vt:variant>
        <vt:i4>0</vt:i4>
      </vt:variant>
      <vt:variant>
        <vt:i4>5</vt:i4>
      </vt:variant>
      <vt:variant>
        <vt:lpwstr/>
      </vt:variant>
      <vt:variant>
        <vt:lpwstr>_Toc288142073</vt:lpwstr>
      </vt:variant>
      <vt:variant>
        <vt:i4>1769534</vt:i4>
      </vt:variant>
      <vt:variant>
        <vt:i4>195</vt:i4>
      </vt:variant>
      <vt:variant>
        <vt:i4>0</vt:i4>
      </vt:variant>
      <vt:variant>
        <vt:i4>5</vt:i4>
      </vt:variant>
      <vt:variant>
        <vt:lpwstr/>
      </vt:variant>
      <vt:variant>
        <vt:lpwstr>_Toc288142071</vt:lpwstr>
      </vt:variant>
      <vt:variant>
        <vt:i4>1769534</vt:i4>
      </vt:variant>
      <vt:variant>
        <vt:i4>192</vt:i4>
      </vt:variant>
      <vt:variant>
        <vt:i4>0</vt:i4>
      </vt:variant>
      <vt:variant>
        <vt:i4>5</vt:i4>
      </vt:variant>
      <vt:variant>
        <vt:lpwstr/>
      </vt:variant>
      <vt:variant>
        <vt:lpwstr>_Toc288142070</vt:lpwstr>
      </vt:variant>
      <vt:variant>
        <vt:i4>1507379</vt:i4>
      </vt:variant>
      <vt:variant>
        <vt:i4>176</vt:i4>
      </vt:variant>
      <vt:variant>
        <vt:i4>0</vt:i4>
      </vt:variant>
      <vt:variant>
        <vt:i4>5</vt:i4>
      </vt:variant>
      <vt:variant>
        <vt:lpwstr/>
      </vt:variant>
      <vt:variant>
        <vt:lpwstr>_Toc400376058</vt:lpwstr>
      </vt:variant>
      <vt:variant>
        <vt:i4>1507379</vt:i4>
      </vt:variant>
      <vt:variant>
        <vt:i4>170</vt:i4>
      </vt:variant>
      <vt:variant>
        <vt:i4>0</vt:i4>
      </vt:variant>
      <vt:variant>
        <vt:i4>5</vt:i4>
      </vt:variant>
      <vt:variant>
        <vt:lpwstr/>
      </vt:variant>
      <vt:variant>
        <vt:lpwstr>_Toc400376057</vt:lpwstr>
      </vt:variant>
      <vt:variant>
        <vt:i4>1507379</vt:i4>
      </vt:variant>
      <vt:variant>
        <vt:i4>164</vt:i4>
      </vt:variant>
      <vt:variant>
        <vt:i4>0</vt:i4>
      </vt:variant>
      <vt:variant>
        <vt:i4>5</vt:i4>
      </vt:variant>
      <vt:variant>
        <vt:lpwstr/>
      </vt:variant>
      <vt:variant>
        <vt:lpwstr>_Toc400376056</vt:lpwstr>
      </vt:variant>
      <vt:variant>
        <vt:i4>1507379</vt:i4>
      </vt:variant>
      <vt:variant>
        <vt:i4>158</vt:i4>
      </vt:variant>
      <vt:variant>
        <vt:i4>0</vt:i4>
      </vt:variant>
      <vt:variant>
        <vt:i4>5</vt:i4>
      </vt:variant>
      <vt:variant>
        <vt:lpwstr/>
      </vt:variant>
      <vt:variant>
        <vt:lpwstr>_Toc400376055</vt:lpwstr>
      </vt:variant>
      <vt:variant>
        <vt:i4>1507379</vt:i4>
      </vt:variant>
      <vt:variant>
        <vt:i4>152</vt:i4>
      </vt:variant>
      <vt:variant>
        <vt:i4>0</vt:i4>
      </vt:variant>
      <vt:variant>
        <vt:i4>5</vt:i4>
      </vt:variant>
      <vt:variant>
        <vt:lpwstr/>
      </vt:variant>
      <vt:variant>
        <vt:lpwstr>_Toc400376054</vt:lpwstr>
      </vt:variant>
      <vt:variant>
        <vt:i4>1507379</vt:i4>
      </vt:variant>
      <vt:variant>
        <vt:i4>146</vt:i4>
      </vt:variant>
      <vt:variant>
        <vt:i4>0</vt:i4>
      </vt:variant>
      <vt:variant>
        <vt:i4>5</vt:i4>
      </vt:variant>
      <vt:variant>
        <vt:lpwstr/>
      </vt:variant>
      <vt:variant>
        <vt:lpwstr>_Toc400376053</vt:lpwstr>
      </vt:variant>
      <vt:variant>
        <vt:i4>1507379</vt:i4>
      </vt:variant>
      <vt:variant>
        <vt:i4>140</vt:i4>
      </vt:variant>
      <vt:variant>
        <vt:i4>0</vt:i4>
      </vt:variant>
      <vt:variant>
        <vt:i4>5</vt:i4>
      </vt:variant>
      <vt:variant>
        <vt:lpwstr/>
      </vt:variant>
      <vt:variant>
        <vt:lpwstr>_Toc400376052</vt:lpwstr>
      </vt:variant>
      <vt:variant>
        <vt:i4>1507379</vt:i4>
      </vt:variant>
      <vt:variant>
        <vt:i4>134</vt:i4>
      </vt:variant>
      <vt:variant>
        <vt:i4>0</vt:i4>
      </vt:variant>
      <vt:variant>
        <vt:i4>5</vt:i4>
      </vt:variant>
      <vt:variant>
        <vt:lpwstr/>
      </vt:variant>
      <vt:variant>
        <vt:lpwstr>_Toc400376051</vt:lpwstr>
      </vt:variant>
      <vt:variant>
        <vt:i4>1507379</vt:i4>
      </vt:variant>
      <vt:variant>
        <vt:i4>128</vt:i4>
      </vt:variant>
      <vt:variant>
        <vt:i4>0</vt:i4>
      </vt:variant>
      <vt:variant>
        <vt:i4>5</vt:i4>
      </vt:variant>
      <vt:variant>
        <vt:lpwstr/>
      </vt:variant>
      <vt:variant>
        <vt:lpwstr>_Toc400376050</vt:lpwstr>
      </vt:variant>
      <vt:variant>
        <vt:i4>1441843</vt:i4>
      </vt:variant>
      <vt:variant>
        <vt:i4>122</vt:i4>
      </vt:variant>
      <vt:variant>
        <vt:i4>0</vt:i4>
      </vt:variant>
      <vt:variant>
        <vt:i4>5</vt:i4>
      </vt:variant>
      <vt:variant>
        <vt:lpwstr/>
      </vt:variant>
      <vt:variant>
        <vt:lpwstr>_Toc400376049</vt:lpwstr>
      </vt:variant>
      <vt:variant>
        <vt:i4>1441843</vt:i4>
      </vt:variant>
      <vt:variant>
        <vt:i4>116</vt:i4>
      </vt:variant>
      <vt:variant>
        <vt:i4>0</vt:i4>
      </vt:variant>
      <vt:variant>
        <vt:i4>5</vt:i4>
      </vt:variant>
      <vt:variant>
        <vt:lpwstr/>
      </vt:variant>
      <vt:variant>
        <vt:lpwstr>_Toc400376048</vt:lpwstr>
      </vt:variant>
      <vt:variant>
        <vt:i4>1441843</vt:i4>
      </vt:variant>
      <vt:variant>
        <vt:i4>110</vt:i4>
      </vt:variant>
      <vt:variant>
        <vt:i4>0</vt:i4>
      </vt:variant>
      <vt:variant>
        <vt:i4>5</vt:i4>
      </vt:variant>
      <vt:variant>
        <vt:lpwstr/>
      </vt:variant>
      <vt:variant>
        <vt:lpwstr>_Toc400376047</vt:lpwstr>
      </vt:variant>
      <vt:variant>
        <vt:i4>1441843</vt:i4>
      </vt:variant>
      <vt:variant>
        <vt:i4>104</vt:i4>
      </vt:variant>
      <vt:variant>
        <vt:i4>0</vt:i4>
      </vt:variant>
      <vt:variant>
        <vt:i4>5</vt:i4>
      </vt:variant>
      <vt:variant>
        <vt:lpwstr/>
      </vt:variant>
      <vt:variant>
        <vt:lpwstr>_Toc400376046</vt:lpwstr>
      </vt:variant>
      <vt:variant>
        <vt:i4>1441843</vt:i4>
      </vt:variant>
      <vt:variant>
        <vt:i4>98</vt:i4>
      </vt:variant>
      <vt:variant>
        <vt:i4>0</vt:i4>
      </vt:variant>
      <vt:variant>
        <vt:i4>5</vt:i4>
      </vt:variant>
      <vt:variant>
        <vt:lpwstr/>
      </vt:variant>
      <vt:variant>
        <vt:lpwstr>_Toc400376045</vt:lpwstr>
      </vt:variant>
      <vt:variant>
        <vt:i4>1441843</vt:i4>
      </vt:variant>
      <vt:variant>
        <vt:i4>92</vt:i4>
      </vt:variant>
      <vt:variant>
        <vt:i4>0</vt:i4>
      </vt:variant>
      <vt:variant>
        <vt:i4>5</vt:i4>
      </vt:variant>
      <vt:variant>
        <vt:lpwstr/>
      </vt:variant>
      <vt:variant>
        <vt:lpwstr>_Toc400376044</vt:lpwstr>
      </vt:variant>
      <vt:variant>
        <vt:i4>1441843</vt:i4>
      </vt:variant>
      <vt:variant>
        <vt:i4>86</vt:i4>
      </vt:variant>
      <vt:variant>
        <vt:i4>0</vt:i4>
      </vt:variant>
      <vt:variant>
        <vt:i4>5</vt:i4>
      </vt:variant>
      <vt:variant>
        <vt:lpwstr/>
      </vt:variant>
      <vt:variant>
        <vt:lpwstr>_Toc400376043</vt:lpwstr>
      </vt:variant>
      <vt:variant>
        <vt:i4>1441843</vt:i4>
      </vt:variant>
      <vt:variant>
        <vt:i4>80</vt:i4>
      </vt:variant>
      <vt:variant>
        <vt:i4>0</vt:i4>
      </vt:variant>
      <vt:variant>
        <vt:i4>5</vt:i4>
      </vt:variant>
      <vt:variant>
        <vt:lpwstr/>
      </vt:variant>
      <vt:variant>
        <vt:lpwstr>_Toc400376042</vt:lpwstr>
      </vt:variant>
      <vt:variant>
        <vt:i4>1441843</vt:i4>
      </vt:variant>
      <vt:variant>
        <vt:i4>74</vt:i4>
      </vt:variant>
      <vt:variant>
        <vt:i4>0</vt:i4>
      </vt:variant>
      <vt:variant>
        <vt:i4>5</vt:i4>
      </vt:variant>
      <vt:variant>
        <vt:lpwstr/>
      </vt:variant>
      <vt:variant>
        <vt:lpwstr>_Toc400376041</vt:lpwstr>
      </vt:variant>
      <vt:variant>
        <vt:i4>1441843</vt:i4>
      </vt:variant>
      <vt:variant>
        <vt:i4>68</vt:i4>
      </vt:variant>
      <vt:variant>
        <vt:i4>0</vt:i4>
      </vt:variant>
      <vt:variant>
        <vt:i4>5</vt:i4>
      </vt:variant>
      <vt:variant>
        <vt:lpwstr/>
      </vt:variant>
      <vt:variant>
        <vt:lpwstr>_Toc400376040</vt:lpwstr>
      </vt:variant>
      <vt:variant>
        <vt:i4>1114163</vt:i4>
      </vt:variant>
      <vt:variant>
        <vt:i4>62</vt:i4>
      </vt:variant>
      <vt:variant>
        <vt:i4>0</vt:i4>
      </vt:variant>
      <vt:variant>
        <vt:i4>5</vt:i4>
      </vt:variant>
      <vt:variant>
        <vt:lpwstr/>
      </vt:variant>
      <vt:variant>
        <vt:lpwstr>_Toc400376039</vt:lpwstr>
      </vt:variant>
      <vt:variant>
        <vt:i4>1114163</vt:i4>
      </vt:variant>
      <vt:variant>
        <vt:i4>56</vt:i4>
      </vt:variant>
      <vt:variant>
        <vt:i4>0</vt:i4>
      </vt:variant>
      <vt:variant>
        <vt:i4>5</vt:i4>
      </vt:variant>
      <vt:variant>
        <vt:lpwstr/>
      </vt:variant>
      <vt:variant>
        <vt:lpwstr>_Toc400376038</vt:lpwstr>
      </vt:variant>
      <vt:variant>
        <vt:i4>1114163</vt:i4>
      </vt:variant>
      <vt:variant>
        <vt:i4>50</vt:i4>
      </vt:variant>
      <vt:variant>
        <vt:i4>0</vt:i4>
      </vt:variant>
      <vt:variant>
        <vt:i4>5</vt:i4>
      </vt:variant>
      <vt:variant>
        <vt:lpwstr/>
      </vt:variant>
      <vt:variant>
        <vt:lpwstr>_Toc400376037</vt:lpwstr>
      </vt:variant>
      <vt:variant>
        <vt:i4>1114163</vt:i4>
      </vt:variant>
      <vt:variant>
        <vt:i4>44</vt:i4>
      </vt:variant>
      <vt:variant>
        <vt:i4>0</vt:i4>
      </vt:variant>
      <vt:variant>
        <vt:i4>5</vt:i4>
      </vt:variant>
      <vt:variant>
        <vt:lpwstr/>
      </vt:variant>
      <vt:variant>
        <vt:lpwstr>_Toc400376036</vt:lpwstr>
      </vt:variant>
      <vt:variant>
        <vt:i4>1114163</vt:i4>
      </vt:variant>
      <vt:variant>
        <vt:i4>38</vt:i4>
      </vt:variant>
      <vt:variant>
        <vt:i4>0</vt:i4>
      </vt:variant>
      <vt:variant>
        <vt:i4>5</vt:i4>
      </vt:variant>
      <vt:variant>
        <vt:lpwstr/>
      </vt:variant>
      <vt:variant>
        <vt:lpwstr>_Toc400376035</vt:lpwstr>
      </vt:variant>
      <vt:variant>
        <vt:i4>1114163</vt:i4>
      </vt:variant>
      <vt:variant>
        <vt:i4>32</vt:i4>
      </vt:variant>
      <vt:variant>
        <vt:i4>0</vt:i4>
      </vt:variant>
      <vt:variant>
        <vt:i4>5</vt:i4>
      </vt:variant>
      <vt:variant>
        <vt:lpwstr/>
      </vt:variant>
      <vt:variant>
        <vt:lpwstr>_Toc400376034</vt:lpwstr>
      </vt:variant>
      <vt:variant>
        <vt:i4>1114163</vt:i4>
      </vt:variant>
      <vt:variant>
        <vt:i4>26</vt:i4>
      </vt:variant>
      <vt:variant>
        <vt:i4>0</vt:i4>
      </vt:variant>
      <vt:variant>
        <vt:i4>5</vt:i4>
      </vt:variant>
      <vt:variant>
        <vt:lpwstr/>
      </vt:variant>
      <vt:variant>
        <vt:lpwstr>_Toc400376033</vt:lpwstr>
      </vt:variant>
      <vt:variant>
        <vt:i4>1114163</vt:i4>
      </vt:variant>
      <vt:variant>
        <vt:i4>20</vt:i4>
      </vt:variant>
      <vt:variant>
        <vt:i4>0</vt:i4>
      </vt:variant>
      <vt:variant>
        <vt:i4>5</vt:i4>
      </vt:variant>
      <vt:variant>
        <vt:lpwstr/>
      </vt:variant>
      <vt:variant>
        <vt:lpwstr>_Toc400376032</vt:lpwstr>
      </vt:variant>
      <vt:variant>
        <vt:i4>1114163</vt:i4>
      </vt:variant>
      <vt:variant>
        <vt:i4>14</vt:i4>
      </vt:variant>
      <vt:variant>
        <vt:i4>0</vt:i4>
      </vt:variant>
      <vt:variant>
        <vt:i4>5</vt:i4>
      </vt:variant>
      <vt:variant>
        <vt:lpwstr/>
      </vt:variant>
      <vt:variant>
        <vt:lpwstr>_Toc400376031</vt:lpwstr>
      </vt:variant>
      <vt:variant>
        <vt:i4>1114163</vt:i4>
      </vt:variant>
      <vt:variant>
        <vt:i4>8</vt:i4>
      </vt:variant>
      <vt:variant>
        <vt:i4>0</vt:i4>
      </vt:variant>
      <vt:variant>
        <vt:i4>5</vt:i4>
      </vt:variant>
      <vt:variant>
        <vt:lpwstr/>
      </vt:variant>
      <vt:variant>
        <vt:lpwstr>_Toc400376030</vt:lpwstr>
      </vt:variant>
      <vt:variant>
        <vt:i4>1048627</vt:i4>
      </vt:variant>
      <vt:variant>
        <vt:i4>2</vt:i4>
      </vt:variant>
      <vt:variant>
        <vt:i4>0</vt:i4>
      </vt:variant>
      <vt:variant>
        <vt:i4>5</vt:i4>
      </vt:variant>
      <vt:variant>
        <vt:lpwstr/>
      </vt:variant>
      <vt:variant>
        <vt:lpwstr>_Toc400376029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Asus</dc:creator>
  <cp:lastModifiedBy>Некрасова Надежда Андреевна</cp:lastModifiedBy>
  <cp:revision>3</cp:revision>
  <cp:lastPrinted>2015-09-07T09:43:00Z</cp:lastPrinted>
  <dcterms:created xsi:type="dcterms:W3CDTF">2017-06-15T09:34:00Z</dcterms:created>
  <dcterms:modified xsi:type="dcterms:W3CDTF">2017-06-15T09:34:00Z</dcterms:modified>
</cp:coreProperties>
</file>