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4" w:rsidRDefault="00332F71" w:rsidP="00497FF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71">
        <w:rPr>
          <w:rFonts w:ascii="Times New Roman" w:hAnsi="Times New Roman" w:cs="Times New Roman"/>
          <w:b/>
          <w:sz w:val="28"/>
          <w:szCs w:val="28"/>
        </w:rPr>
        <w:t>Проект «Калейдоскоп судеб» - площадка сотрудничества и гражданских инициатив</w:t>
      </w:r>
    </w:p>
    <w:p w:rsidR="00497FF3" w:rsidRPr="00497FF3" w:rsidRDefault="00497FF3" w:rsidP="00497FF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AE2" w:rsidRPr="000A5AE2" w:rsidRDefault="000A5AE2" w:rsidP="00497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5AE2">
        <w:rPr>
          <w:rFonts w:ascii="Times New Roman" w:hAnsi="Times New Roman" w:cs="Times New Roman"/>
          <w:sz w:val="28"/>
          <w:szCs w:val="28"/>
        </w:rPr>
        <w:t>Айзвирт</w:t>
      </w:r>
      <w:proofErr w:type="spellEnd"/>
      <w:r w:rsidRPr="000A5AE2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0A5AE2">
        <w:rPr>
          <w:rFonts w:ascii="Times New Roman" w:hAnsi="Times New Roman" w:cs="Times New Roman"/>
          <w:sz w:val="28"/>
          <w:szCs w:val="28"/>
        </w:rPr>
        <w:t>Рихардовна</w:t>
      </w:r>
      <w:proofErr w:type="spellEnd"/>
      <w:r w:rsidRPr="000A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F3" w:rsidRDefault="00497FF3" w:rsidP="00497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97FF3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0A5AE2" w:rsidRPr="000A5AE2" w:rsidRDefault="000A5AE2" w:rsidP="00497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AE2">
        <w:rPr>
          <w:rFonts w:ascii="Times New Roman" w:hAnsi="Times New Roman" w:cs="Times New Roman"/>
          <w:sz w:val="28"/>
          <w:szCs w:val="28"/>
        </w:rPr>
        <w:t>высшей квалификационной кате</w:t>
      </w:r>
      <w:bookmarkStart w:id="0" w:name="_GoBack"/>
      <w:bookmarkEnd w:id="0"/>
      <w:r w:rsidRPr="000A5AE2">
        <w:rPr>
          <w:rFonts w:ascii="Times New Roman" w:hAnsi="Times New Roman" w:cs="Times New Roman"/>
          <w:sz w:val="28"/>
          <w:szCs w:val="28"/>
        </w:rPr>
        <w:t>гории</w:t>
      </w:r>
    </w:p>
    <w:p w:rsidR="000A5AE2" w:rsidRDefault="00497FF3" w:rsidP="00497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97FF3">
        <w:rPr>
          <w:rFonts w:ascii="Times New Roman" w:hAnsi="Times New Roman" w:cs="Times New Roman"/>
          <w:sz w:val="28"/>
          <w:szCs w:val="28"/>
        </w:rPr>
        <w:t>МАОУ «Лицей №1»</w:t>
      </w:r>
      <w:r w:rsidR="00332F71" w:rsidRPr="00497FF3">
        <w:rPr>
          <w:rFonts w:ascii="Times New Roman" w:hAnsi="Times New Roman" w:cs="Times New Roman"/>
          <w:sz w:val="28"/>
          <w:szCs w:val="28"/>
        </w:rPr>
        <w:t xml:space="preserve"> г. Березники, </w:t>
      </w:r>
    </w:p>
    <w:p w:rsidR="00332F71" w:rsidRPr="000F6274" w:rsidRDefault="000A5AE2" w:rsidP="00497F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5AE2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</w:p>
    <w:p w:rsidR="00497FF3" w:rsidRDefault="00497FF3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80" w:rsidRDefault="00027257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 xml:space="preserve">В рамках модели </w:t>
      </w:r>
      <w:r w:rsidR="00DF3A80">
        <w:rPr>
          <w:rFonts w:ascii="Times New Roman" w:hAnsi="Times New Roman" w:cs="Times New Roman"/>
          <w:sz w:val="28"/>
          <w:szCs w:val="28"/>
        </w:rPr>
        <w:t xml:space="preserve">гражданского образования </w:t>
      </w:r>
      <w:r w:rsidRPr="00DF3A80">
        <w:rPr>
          <w:rFonts w:ascii="Times New Roman" w:hAnsi="Times New Roman" w:cs="Times New Roman"/>
          <w:sz w:val="28"/>
          <w:szCs w:val="28"/>
        </w:rPr>
        <w:t xml:space="preserve">в </w:t>
      </w:r>
      <w:r w:rsidR="00DF3A80">
        <w:rPr>
          <w:rFonts w:ascii="Times New Roman" w:hAnsi="Times New Roman" w:cs="Times New Roman"/>
          <w:sz w:val="28"/>
          <w:szCs w:val="28"/>
        </w:rPr>
        <w:t xml:space="preserve">МАОУ «Лицей №1» </w:t>
      </w:r>
      <w:proofErr w:type="spellStart"/>
      <w:r w:rsidRPr="00DF3A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3A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3A80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="00DF3A8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262C7">
        <w:rPr>
          <w:rFonts w:ascii="Times New Roman" w:hAnsi="Times New Roman" w:cs="Times New Roman"/>
          <w:sz w:val="28"/>
          <w:szCs w:val="28"/>
        </w:rPr>
        <w:t xml:space="preserve"> </w:t>
      </w:r>
      <w:r w:rsidR="00DF3A80">
        <w:rPr>
          <w:rFonts w:ascii="Times New Roman" w:hAnsi="Times New Roman" w:cs="Times New Roman"/>
          <w:sz w:val="28"/>
          <w:szCs w:val="28"/>
        </w:rPr>
        <w:t xml:space="preserve">был </w:t>
      </w:r>
      <w:r w:rsidRPr="00DF3A80">
        <w:rPr>
          <w:rFonts w:ascii="Times New Roman" w:hAnsi="Times New Roman" w:cs="Times New Roman"/>
          <w:sz w:val="28"/>
          <w:szCs w:val="28"/>
        </w:rPr>
        <w:t>разработа</w:t>
      </w:r>
      <w:r w:rsidR="00DF3A80">
        <w:rPr>
          <w:rFonts w:ascii="Times New Roman" w:hAnsi="Times New Roman" w:cs="Times New Roman"/>
          <w:sz w:val="28"/>
          <w:szCs w:val="28"/>
        </w:rPr>
        <w:t>н</w:t>
      </w:r>
      <w:r w:rsidRPr="00DF3A80">
        <w:rPr>
          <w:rFonts w:ascii="Times New Roman" w:hAnsi="Times New Roman" w:cs="Times New Roman"/>
          <w:sz w:val="28"/>
          <w:szCs w:val="28"/>
        </w:rPr>
        <w:t xml:space="preserve"> проект «Калейдоскоп судеб»</w:t>
      </w:r>
      <w:r w:rsidR="00DF3A80">
        <w:rPr>
          <w:rFonts w:ascii="Times New Roman" w:hAnsi="Times New Roman" w:cs="Times New Roman"/>
          <w:sz w:val="28"/>
          <w:szCs w:val="28"/>
        </w:rPr>
        <w:t xml:space="preserve">. </w:t>
      </w:r>
      <w:r w:rsidR="001D0584">
        <w:rPr>
          <w:rFonts w:ascii="Times New Roman" w:hAnsi="Times New Roman" w:cs="Times New Roman"/>
          <w:sz w:val="28"/>
          <w:szCs w:val="28"/>
        </w:rPr>
        <w:t>Проект - идеальная площадка сотрудничества, так как позволяет воплотить в жизнь коллективный замысел,</w:t>
      </w:r>
      <w:r w:rsidR="007262C7">
        <w:rPr>
          <w:rFonts w:ascii="Times New Roman" w:hAnsi="Times New Roman" w:cs="Times New Roman"/>
          <w:sz w:val="28"/>
          <w:szCs w:val="28"/>
        </w:rPr>
        <w:t xml:space="preserve"> </w:t>
      </w:r>
      <w:r w:rsidR="001D0584">
        <w:rPr>
          <w:rFonts w:ascii="Times New Roman" w:hAnsi="Times New Roman" w:cs="Times New Roman"/>
          <w:sz w:val="28"/>
          <w:szCs w:val="28"/>
        </w:rPr>
        <w:t>мечту,</w:t>
      </w:r>
      <w:r w:rsidR="007262C7">
        <w:rPr>
          <w:rFonts w:ascii="Times New Roman" w:hAnsi="Times New Roman" w:cs="Times New Roman"/>
          <w:sz w:val="28"/>
          <w:szCs w:val="28"/>
        </w:rPr>
        <w:t xml:space="preserve"> гражданскую </w:t>
      </w:r>
      <w:r w:rsidR="001D0584">
        <w:rPr>
          <w:rFonts w:ascii="Times New Roman" w:hAnsi="Times New Roman" w:cs="Times New Roman"/>
          <w:sz w:val="28"/>
          <w:szCs w:val="28"/>
        </w:rPr>
        <w:t>инициативу.</w:t>
      </w:r>
    </w:p>
    <w:p w:rsidR="00DF3A80" w:rsidRDefault="00027257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>Цель</w:t>
      </w:r>
      <w:r w:rsidR="00DF3A8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F3A80">
        <w:rPr>
          <w:rFonts w:ascii="Times New Roman" w:hAnsi="Times New Roman" w:cs="Times New Roman"/>
          <w:sz w:val="28"/>
          <w:szCs w:val="28"/>
        </w:rPr>
        <w:t xml:space="preserve">: формирование системы </w:t>
      </w:r>
      <w:r w:rsidR="001843D8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DF3A80">
        <w:rPr>
          <w:rFonts w:ascii="Times New Roman" w:hAnsi="Times New Roman" w:cs="Times New Roman"/>
          <w:sz w:val="28"/>
          <w:szCs w:val="28"/>
        </w:rPr>
        <w:t>ценностей</w:t>
      </w:r>
      <w:r w:rsidR="007D4AAE">
        <w:rPr>
          <w:rFonts w:ascii="Times New Roman" w:hAnsi="Times New Roman" w:cs="Times New Roman"/>
          <w:sz w:val="28"/>
          <w:szCs w:val="28"/>
        </w:rPr>
        <w:t xml:space="preserve"> средствами  проектной технологии.</w:t>
      </w:r>
    </w:p>
    <w:p w:rsidR="001843D8" w:rsidRDefault="001843D8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43D8" w:rsidRDefault="001843D8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условия для проектной деятельности подростков,  взаимодействуя с  педагогами и родительской общественностью;</w:t>
      </w:r>
    </w:p>
    <w:p w:rsidR="00D026ED" w:rsidRDefault="001843D8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технологии социального проектирования как базы для  пр</w:t>
      </w:r>
      <w:r w:rsidR="00D026ED">
        <w:rPr>
          <w:rFonts w:ascii="Times New Roman" w:hAnsi="Times New Roman" w:cs="Times New Roman"/>
          <w:sz w:val="28"/>
          <w:szCs w:val="28"/>
        </w:rPr>
        <w:t>оявления гражданской инициативы;</w:t>
      </w:r>
    </w:p>
    <w:p w:rsidR="001843D8" w:rsidRDefault="00D026ED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выйти на конкурсные площадки различных уровней по гражданской тематике.</w:t>
      </w:r>
    </w:p>
    <w:p w:rsidR="00DF3A80" w:rsidRDefault="00820528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262C7">
        <w:rPr>
          <w:rFonts w:ascii="Times New Roman" w:hAnsi="Times New Roman" w:cs="Times New Roman"/>
          <w:sz w:val="28"/>
          <w:szCs w:val="28"/>
        </w:rPr>
        <w:t xml:space="preserve">проектной работы: </w:t>
      </w:r>
      <w:r w:rsidR="00DF3A80">
        <w:rPr>
          <w:rFonts w:ascii="Times New Roman" w:hAnsi="Times New Roman" w:cs="Times New Roman"/>
          <w:sz w:val="28"/>
          <w:szCs w:val="28"/>
        </w:rPr>
        <w:t>п</w:t>
      </w:r>
      <w:r w:rsidR="00027257" w:rsidRPr="00DF3A80">
        <w:rPr>
          <w:rFonts w:ascii="Times New Roman" w:hAnsi="Times New Roman" w:cs="Times New Roman"/>
          <w:sz w:val="28"/>
          <w:szCs w:val="28"/>
        </w:rPr>
        <w:t>атриотическое</w:t>
      </w:r>
      <w:r w:rsidR="00DF3A80">
        <w:rPr>
          <w:rFonts w:ascii="Times New Roman" w:hAnsi="Times New Roman" w:cs="Times New Roman"/>
          <w:sz w:val="28"/>
          <w:szCs w:val="28"/>
        </w:rPr>
        <w:t xml:space="preserve">, </w:t>
      </w:r>
      <w:r w:rsidR="001843D8">
        <w:rPr>
          <w:rFonts w:ascii="Times New Roman" w:hAnsi="Times New Roman" w:cs="Times New Roman"/>
          <w:sz w:val="28"/>
          <w:szCs w:val="28"/>
        </w:rPr>
        <w:t xml:space="preserve">гражданская активность, </w:t>
      </w:r>
      <w:r w:rsidR="00DF3A80">
        <w:rPr>
          <w:rFonts w:ascii="Times New Roman" w:hAnsi="Times New Roman" w:cs="Times New Roman"/>
          <w:sz w:val="28"/>
          <w:szCs w:val="28"/>
        </w:rPr>
        <w:t>э</w:t>
      </w:r>
      <w:r w:rsidR="00027257" w:rsidRPr="00DF3A80">
        <w:rPr>
          <w:rFonts w:ascii="Times New Roman" w:hAnsi="Times New Roman" w:cs="Times New Roman"/>
          <w:sz w:val="28"/>
          <w:szCs w:val="28"/>
        </w:rPr>
        <w:t>кологическое</w:t>
      </w:r>
      <w:r w:rsidR="001843D8">
        <w:rPr>
          <w:rFonts w:ascii="Times New Roman" w:hAnsi="Times New Roman" w:cs="Times New Roman"/>
          <w:sz w:val="28"/>
          <w:szCs w:val="28"/>
        </w:rPr>
        <w:t>, личностное развитие.</w:t>
      </w:r>
    </w:p>
    <w:p w:rsidR="00027257" w:rsidRPr="00DF3A80" w:rsidRDefault="00027257" w:rsidP="000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>Основные принципы проектной деятельности:</w:t>
      </w:r>
      <w:r w:rsidR="00DF3A80">
        <w:rPr>
          <w:rFonts w:ascii="Times New Roman" w:hAnsi="Times New Roman" w:cs="Times New Roman"/>
          <w:sz w:val="28"/>
          <w:szCs w:val="28"/>
        </w:rPr>
        <w:t xml:space="preserve"> с</w:t>
      </w:r>
      <w:r w:rsidRPr="00DF3A80">
        <w:rPr>
          <w:rFonts w:ascii="Times New Roman" w:hAnsi="Times New Roman" w:cs="Times New Roman"/>
          <w:sz w:val="28"/>
          <w:szCs w:val="28"/>
        </w:rPr>
        <w:t>истемная организация педагогического процесса, основанная на сотрудничестве</w:t>
      </w:r>
      <w:r w:rsidR="00820528">
        <w:rPr>
          <w:rFonts w:ascii="Times New Roman" w:hAnsi="Times New Roman" w:cs="Times New Roman"/>
          <w:sz w:val="28"/>
          <w:szCs w:val="28"/>
        </w:rPr>
        <w:t xml:space="preserve"> и коллективном взаимодействии. О</w:t>
      </w:r>
      <w:r w:rsidRPr="00DF3A80">
        <w:rPr>
          <w:rFonts w:ascii="Times New Roman" w:hAnsi="Times New Roman" w:cs="Times New Roman"/>
          <w:sz w:val="28"/>
          <w:szCs w:val="28"/>
        </w:rPr>
        <w:t xml:space="preserve">снова обучения, </w:t>
      </w:r>
      <w:r w:rsidR="00820528">
        <w:rPr>
          <w:rFonts w:ascii="Times New Roman" w:hAnsi="Times New Roman" w:cs="Times New Roman"/>
          <w:sz w:val="28"/>
          <w:szCs w:val="28"/>
        </w:rPr>
        <w:t xml:space="preserve"> предполагающая </w:t>
      </w:r>
      <w:r w:rsidRPr="00DF3A80">
        <w:rPr>
          <w:rFonts w:ascii="Times New Roman" w:hAnsi="Times New Roman" w:cs="Times New Roman"/>
          <w:sz w:val="28"/>
          <w:szCs w:val="28"/>
        </w:rPr>
        <w:t>включение лицеистов</w:t>
      </w:r>
      <w:r w:rsidR="00630565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DF3A80">
        <w:rPr>
          <w:rFonts w:ascii="Times New Roman" w:hAnsi="Times New Roman" w:cs="Times New Roman"/>
          <w:sz w:val="28"/>
          <w:szCs w:val="28"/>
        </w:rPr>
        <w:t xml:space="preserve"> в процесс разработки и реализации проектов;</w:t>
      </w:r>
      <w:r w:rsidR="00DF3A80">
        <w:rPr>
          <w:rFonts w:ascii="Times New Roman" w:hAnsi="Times New Roman" w:cs="Times New Roman"/>
          <w:sz w:val="28"/>
          <w:szCs w:val="28"/>
        </w:rPr>
        <w:t xml:space="preserve"> и</w:t>
      </w:r>
      <w:r w:rsidRPr="00DF3A80">
        <w:rPr>
          <w:rFonts w:ascii="Times New Roman" w:hAnsi="Times New Roman" w:cs="Times New Roman"/>
          <w:sz w:val="28"/>
          <w:szCs w:val="28"/>
        </w:rPr>
        <w:t>нтеграция способов о</w:t>
      </w:r>
      <w:r w:rsidR="00DF3A80">
        <w:rPr>
          <w:rFonts w:ascii="Times New Roman" w:hAnsi="Times New Roman" w:cs="Times New Roman"/>
          <w:sz w:val="28"/>
          <w:szCs w:val="28"/>
        </w:rPr>
        <w:t xml:space="preserve">бучения и способов деятельности. </w:t>
      </w:r>
    </w:p>
    <w:p w:rsidR="00851628" w:rsidRPr="00332F71" w:rsidRDefault="00332F71" w:rsidP="000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71">
        <w:rPr>
          <w:rFonts w:ascii="Times New Roman" w:hAnsi="Times New Roman" w:cs="Times New Roman"/>
          <w:sz w:val="28"/>
          <w:szCs w:val="28"/>
        </w:rPr>
        <w:t>И</w:t>
      </w:r>
      <w:r w:rsidR="00851628" w:rsidRPr="00332F71">
        <w:rPr>
          <w:rFonts w:ascii="Times New Roman" w:hAnsi="Times New Roman" w:cs="Times New Roman"/>
          <w:sz w:val="28"/>
          <w:szCs w:val="28"/>
        </w:rPr>
        <w:t>значально проект бы</w:t>
      </w:r>
      <w:r w:rsidR="00DE6269" w:rsidRPr="00332F71">
        <w:rPr>
          <w:rFonts w:ascii="Times New Roman" w:hAnsi="Times New Roman" w:cs="Times New Roman"/>
          <w:sz w:val="28"/>
          <w:szCs w:val="28"/>
        </w:rPr>
        <w:t xml:space="preserve">л задуман как экспериментальная </w:t>
      </w:r>
      <w:r w:rsidR="00851628" w:rsidRPr="00332F71">
        <w:rPr>
          <w:rFonts w:ascii="Times New Roman" w:hAnsi="Times New Roman" w:cs="Times New Roman"/>
          <w:sz w:val="28"/>
          <w:szCs w:val="28"/>
        </w:rPr>
        <w:t>пл</w:t>
      </w:r>
      <w:r w:rsidR="00E97857">
        <w:rPr>
          <w:rFonts w:ascii="Times New Roman" w:hAnsi="Times New Roman" w:cs="Times New Roman"/>
          <w:sz w:val="28"/>
          <w:szCs w:val="28"/>
        </w:rPr>
        <w:t xml:space="preserve">ощадка сообщества по интересам. </w:t>
      </w:r>
      <w:r w:rsidR="00851628" w:rsidRPr="00332F71">
        <w:rPr>
          <w:rFonts w:ascii="Times New Roman" w:hAnsi="Times New Roman" w:cs="Times New Roman"/>
          <w:sz w:val="28"/>
          <w:szCs w:val="28"/>
        </w:rPr>
        <w:t>Основная идея</w:t>
      </w:r>
      <w:r w:rsidR="00DE6269" w:rsidRPr="00332F71">
        <w:rPr>
          <w:rFonts w:ascii="Times New Roman" w:hAnsi="Times New Roman" w:cs="Times New Roman"/>
          <w:sz w:val="28"/>
          <w:szCs w:val="28"/>
        </w:rPr>
        <w:t>:</w:t>
      </w:r>
      <w:r w:rsidR="00851628" w:rsidRPr="00332F71">
        <w:rPr>
          <w:rFonts w:ascii="Times New Roman" w:hAnsi="Times New Roman" w:cs="Times New Roman"/>
          <w:sz w:val="28"/>
          <w:szCs w:val="28"/>
        </w:rPr>
        <w:t xml:space="preserve"> формирования системы ценностей,</w:t>
      </w:r>
      <w:r w:rsidR="00DE6269" w:rsidRPr="00332F71">
        <w:rPr>
          <w:rFonts w:ascii="Times New Roman" w:hAnsi="Times New Roman" w:cs="Times New Roman"/>
          <w:sz w:val="28"/>
          <w:szCs w:val="28"/>
        </w:rPr>
        <w:t xml:space="preserve"> обогащение</w:t>
      </w:r>
      <w:r w:rsidR="00851628" w:rsidRPr="00332F71">
        <w:rPr>
          <w:rFonts w:ascii="Times New Roman" w:hAnsi="Times New Roman" w:cs="Times New Roman"/>
          <w:sz w:val="28"/>
          <w:szCs w:val="28"/>
        </w:rPr>
        <w:t xml:space="preserve"> сознания и </w:t>
      </w:r>
      <w:r w:rsidR="00DE6269" w:rsidRPr="00332F71">
        <w:rPr>
          <w:rFonts w:ascii="Times New Roman" w:hAnsi="Times New Roman" w:cs="Times New Roman"/>
          <w:sz w:val="28"/>
          <w:szCs w:val="28"/>
        </w:rPr>
        <w:t>мышления знаниями об истории О</w:t>
      </w:r>
      <w:r w:rsidR="00851628" w:rsidRPr="00332F71">
        <w:rPr>
          <w:rFonts w:ascii="Times New Roman" w:hAnsi="Times New Roman" w:cs="Times New Roman"/>
          <w:sz w:val="28"/>
          <w:szCs w:val="28"/>
        </w:rPr>
        <w:t>течества через призму судеб реальных людей.</w:t>
      </w:r>
      <w:r w:rsidR="007262C7">
        <w:rPr>
          <w:rFonts w:ascii="Times New Roman" w:hAnsi="Times New Roman" w:cs="Times New Roman"/>
          <w:sz w:val="28"/>
          <w:szCs w:val="28"/>
        </w:rPr>
        <w:t xml:space="preserve"> По мере работы проекта, а он уже существует пять лет</w:t>
      </w:r>
      <w:r w:rsidR="00604CF0">
        <w:rPr>
          <w:rFonts w:ascii="Times New Roman" w:hAnsi="Times New Roman" w:cs="Times New Roman"/>
          <w:sz w:val="28"/>
          <w:szCs w:val="28"/>
        </w:rPr>
        <w:t xml:space="preserve"> </w:t>
      </w:r>
      <w:r w:rsidR="007262C7">
        <w:rPr>
          <w:rFonts w:ascii="Times New Roman" w:hAnsi="Times New Roman" w:cs="Times New Roman"/>
          <w:sz w:val="28"/>
          <w:szCs w:val="28"/>
        </w:rPr>
        <w:t>- значимая дата,  цели и задачи его расширялись, охватывали новые</w:t>
      </w:r>
      <w:r w:rsidR="00E97857">
        <w:rPr>
          <w:rFonts w:ascii="Times New Roman" w:hAnsi="Times New Roman" w:cs="Times New Roman"/>
          <w:sz w:val="28"/>
          <w:szCs w:val="28"/>
        </w:rPr>
        <w:t xml:space="preserve"> направления и инициативы, высвечивали новые горизонты.</w:t>
      </w:r>
      <w:r w:rsidR="00604CF0">
        <w:rPr>
          <w:rFonts w:ascii="Times New Roman" w:hAnsi="Times New Roman" w:cs="Times New Roman"/>
          <w:sz w:val="28"/>
          <w:szCs w:val="28"/>
        </w:rPr>
        <w:t xml:space="preserve"> Пришло понимание, что суть</w:t>
      </w:r>
      <w:r w:rsidR="00E97857">
        <w:rPr>
          <w:rFonts w:ascii="Times New Roman" w:hAnsi="Times New Roman" w:cs="Times New Roman"/>
          <w:sz w:val="28"/>
          <w:szCs w:val="28"/>
        </w:rPr>
        <w:t xml:space="preserve"> и назначение нашего</w:t>
      </w:r>
      <w:r w:rsidR="00604CF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97857">
        <w:rPr>
          <w:rFonts w:ascii="Times New Roman" w:hAnsi="Times New Roman" w:cs="Times New Roman"/>
          <w:sz w:val="28"/>
          <w:szCs w:val="28"/>
        </w:rPr>
        <w:t xml:space="preserve"> </w:t>
      </w:r>
      <w:r w:rsidR="00604CF0">
        <w:rPr>
          <w:rFonts w:ascii="Times New Roman" w:hAnsi="Times New Roman" w:cs="Times New Roman"/>
          <w:sz w:val="28"/>
          <w:szCs w:val="28"/>
        </w:rPr>
        <w:t>- это достижение коллективной мечты,</w:t>
      </w:r>
      <w:r w:rsidR="00E97857">
        <w:rPr>
          <w:rFonts w:ascii="Times New Roman" w:hAnsi="Times New Roman" w:cs="Times New Roman"/>
          <w:sz w:val="28"/>
          <w:szCs w:val="28"/>
        </w:rPr>
        <w:t xml:space="preserve">  воплощение в жизнь </w:t>
      </w:r>
      <w:r w:rsidR="00604CF0">
        <w:rPr>
          <w:rFonts w:ascii="Times New Roman" w:hAnsi="Times New Roman" w:cs="Times New Roman"/>
          <w:sz w:val="28"/>
          <w:szCs w:val="28"/>
        </w:rPr>
        <w:t xml:space="preserve">возникшей идеи </w:t>
      </w:r>
      <w:r w:rsidR="00E97857">
        <w:rPr>
          <w:rFonts w:ascii="Times New Roman" w:hAnsi="Times New Roman" w:cs="Times New Roman"/>
          <w:sz w:val="28"/>
          <w:szCs w:val="28"/>
        </w:rPr>
        <w:t>через сотрудничество.</w:t>
      </w:r>
    </w:p>
    <w:p w:rsidR="00851628" w:rsidRPr="00332F71" w:rsidRDefault="00851628" w:rsidP="000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71">
        <w:rPr>
          <w:rFonts w:ascii="Times New Roman" w:hAnsi="Times New Roman" w:cs="Times New Roman"/>
          <w:sz w:val="28"/>
          <w:szCs w:val="28"/>
        </w:rPr>
        <w:t xml:space="preserve">В ходе реализации проекта сложилось проектно-лицейское сообщество историков – кластер. Кластер стал инновационной формой объединения учеников и учителей, в том числе других предметных кафедр. </w:t>
      </w:r>
      <w:r w:rsidR="00DE6269" w:rsidRPr="00332F71">
        <w:rPr>
          <w:rFonts w:ascii="Times New Roman" w:hAnsi="Times New Roman" w:cs="Times New Roman"/>
          <w:sz w:val="28"/>
          <w:szCs w:val="28"/>
        </w:rPr>
        <w:t>Оформилась структура</w:t>
      </w:r>
      <w:r w:rsidR="007D4AAE">
        <w:rPr>
          <w:rFonts w:ascii="Times New Roman" w:hAnsi="Times New Roman" w:cs="Times New Roman"/>
          <w:sz w:val="28"/>
          <w:szCs w:val="28"/>
        </w:rPr>
        <w:t xml:space="preserve"> </w:t>
      </w:r>
      <w:r w:rsidR="00DE6269" w:rsidRPr="00332F71">
        <w:rPr>
          <w:rFonts w:ascii="Times New Roman" w:hAnsi="Times New Roman" w:cs="Times New Roman"/>
          <w:sz w:val="28"/>
          <w:szCs w:val="28"/>
        </w:rPr>
        <w:t xml:space="preserve"> кластера, создан тематический сайт.</w:t>
      </w:r>
    </w:p>
    <w:p w:rsidR="004128E5" w:rsidRPr="00DF3A80" w:rsidRDefault="000A5AE2" w:rsidP="000F62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39.55pt;margin-top:219.15pt;width:0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Uf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31" type="#_x0000_t32" style="position:absolute;left:0;text-align:left;margin-left:298.8pt;margin-top:215.4pt;width:0;height:36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PfNgIAAGYEAAAOAAAAZHJzL2Uyb0RvYy54bWysVMGO2jAQvVfqP1i+QxIaFo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5" o:spid="_x0000_s1030" type="#_x0000_t69" style="position:absolute;left:0;text-align:left;margin-left:137.3pt;margin-top:154.35pt;width:34.95pt;height:2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9" type="#_x0000_t69" style="position:absolute;left:0;text-align:left;margin-left:336.35pt;margin-top:146.85pt;width:34.95pt;height:2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28" type="#_x0000_t32" style="position:absolute;left:0;text-align:left;margin-left:80.95pt;margin-top:43.1pt;width:65.65pt;height:90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yQQ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" o:spid="_x0000_s1027" type="#_x0000_t32" style="position:absolute;left:0;text-align:left;margin-left:351.2pt;margin-top:52.35pt;width:54pt;height:6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">
            <v:stroke endarrow="block"/>
          </v:shape>
        </w:pict>
      </w:r>
      <w:r w:rsidR="004128E5" w:rsidRPr="00DF3A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698" cy="4195483"/>
            <wp:effectExtent l="381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128E5" w:rsidRPr="00DF3A80" w:rsidRDefault="00DF3A80" w:rsidP="000F62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>Рис. 1. Организационная структура кластера «Калейдоскоп судеб»</w:t>
      </w:r>
    </w:p>
    <w:p w:rsidR="0002501A" w:rsidRDefault="00851628" w:rsidP="000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71">
        <w:rPr>
          <w:rFonts w:ascii="Times New Roman" w:hAnsi="Times New Roman" w:cs="Times New Roman"/>
          <w:sz w:val="28"/>
          <w:szCs w:val="28"/>
        </w:rPr>
        <w:t xml:space="preserve">В рамках проекта «Калейдоскоп судеб» </w:t>
      </w:r>
      <w:r w:rsidR="003840C1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DE6269" w:rsidRPr="00332F71">
        <w:rPr>
          <w:rFonts w:ascii="Times New Roman" w:hAnsi="Times New Roman" w:cs="Times New Roman"/>
          <w:sz w:val="28"/>
          <w:szCs w:val="28"/>
        </w:rPr>
        <w:t>мини-проект «Современный путеводитель» Проектная группа из 6 человек разработала путе</w:t>
      </w:r>
      <w:r w:rsidR="00C11374">
        <w:rPr>
          <w:rFonts w:ascii="Times New Roman" w:hAnsi="Times New Roman" w:cs="Times New Roman"/>
          <w:sz w:val="28"/>
          <w:szCs w:val="28"/>
        </w:rPr>
        <w:t>водитель по г. Березники, создала</w:t>
      </w:r>
      <w:r w:rsidR="00DE6269" w:rsidRPr="00332F71">
        <w:rPr>
          <w:rFonts w:ascii="Times New Roman" w:hAnsi="Times New Roman" w:cs="Times New Roman"/>
          <w:sz w:val="28"/>
          <w:szCs w:val="28"/>
        </w:rPr>
        <w:t xml:space="preserve"> электронный аналог, переве</w:t>
      </w:r>
      <w:r w:rsidR="00C11374">
        <w:rPr>
          <w:rFonts w:ascii="Times New Roman" w:hAnsi="Times New Roman" w:cs="Times New Roman"/>
          <w:sz w:val="28"/>
          <w:szCs w:val="28"/>
        </w:rPr>
        <w:t>ла</w:t>
      </w:r>
      <w:r w:rsidR="00DE6269" w:rsidRPr="00332F71">
        <w:rPr>
          <w:rFonts w:ascii="Times New Roman" w:hAnsi="Times New Roman" w:cs="Times New Roman"/>
          <w:sz w:val="28"/>
          <w:szCs w:val="28"/>
        </w:rPr>
        <w:t xml:space="preserve"> на английский язык. </w:t>
      </w:r>
      <w:r w:rsidR="00E7183B">
        <w:rPr>
          <w:rFonts w:ascii="Times New Roman" w:hAnsi="Times New Roman" w:cs="Times New Roman"/>
          <w:sz w:val="28"/>
          <w:szCs w:val="28"/>
        </w:rPr>
        <w:t xml:space="preserve">В ходе работы над проектом </w:t>
      </w:r>
      <w:r w:rsidR="00DE6269" w:rsidRPr="00332F71">
        <w:rPr>
          <w:rFonts w:ascii="Times New Roman" w:hAnsi="Times New Roman" w:cs="Times New Roman"/>
          <w:sz w:val="28"/>
          <w:szCs w:val="28"/>
        </w:rPr>
        <w:t>осуществлялось сотрудничество ученик-преподавате</w:t>
      </w:r>
      <w:r w:rsidR="00E873AB">
        <w:rPr>
          <w:rFonts w:ascii="Times New Roman" w:hAnsi="Times New Roman" w:cs="Times New Roman"/>
          <w:sz w:val="28"/>
          <w:szCs w:val="28"/>
        </w:rPr>
        <w:t>ль,</w:t>
      </w:r>
      <w:r w:rsidR="00630565">
        <w:rPr>
          <w:rFonts w:ascii="Times New Roman" w:hAnsi="Times New Roman" w:cs="Times New Roman"/>
          <w:sz w:val="28"/>
          <w:szCs w:val="28"/>
        </w:rPr>
        <w:t xml:space="preserve"> преподаватель-преподаватель,</w:t>
      </w:r>
      <w:r w:rsidR="00E873AB">
        <w:rPr>
          <w:rFonts w:ascii="Times New Roman" w:hAnsi="Times New Roman" w:cs="Times New Roman"/>
          <w:sz w:val="28"/>
          <w:szCs w:val="28"/>
        </w:rPr>
        <w:t xml:space="preserve"> </w:t>
      </w:r>
      <w:r w:rsidR="00630565">
        <w:rPr>
          <w:rFonts w:ascii="Times New Roman" w:hAnsi="Times New Roman" w:cs="Times New Roman"/>
          <w:sz w:val="28"/>
          <w:szCs w:val="28"/>
        </w:rPr>
        <w:t>ученик-родитель, учитель-преподаватель. Проектная группа</w:t>
      </w:r>
      <w:r w:rsidR="007D4AAE">
        <w:rPr>
          <w:rFonts w:ascii="Times New Roman" w:hAnsi="Times New Roman" w:cs="Times New Roman"/>
          <w:sz w:val="28"/>
          <w:szCs w:val="28"/>
        </w:rPr>
        <w:t xml:space="preserve"> стала мощным генератором</w:t>
      </w:r>
      <w:r w:rsidR="00E873AB">
        <w:rPr>
          <w:rFonts w:ascii="Times New Roman" w:hAnsi="Times New Roman" w:cs="Times New Roman"/>
          <w:sz w:val="28"/>
          <w:szCs w:val="28"/>
        </w:rPr>
        <w:t xml:space="preserve"> идей, инициатив, </w:t>
      </w:r>
      <w:r w:rsidR="00C11374">
        <w:rPr>
          <w:rFonts w:ascii="Times New Roman" w:hAnsi="Times New Roman" w:cs="Times New Roman"/>
          <w:sz w:val="28"/>
          <w:szCs w:val="28"/>
        </w:rPr>
        <w:t>планов, хотя в первоначальный</w:t>
      </w:r>
      <w:r w:rsidR="00645446">
        <w:rPr>
          <w:rFonts w:ascii="Times New Roman" w:hAnsi="Times New Roman" w:cs="Times New Roman"/>
          <w:sz w:val="28"/>
          <w:szCs w:val="28"/>
        </w:rPr>
        <w:t xml:space="preserve"> </w:t>
      </w:r>
      <w:r w:rsidR="00C11374">
        <w:rPr>
          <w:rFonts w:ascii="Times New Roman" w:hAnsi="Times New Roman" w:cs="Times New Roman"/>
          <w:sz w:val="28"/>
          <w:szCs w:val="28"/>
        </w:rPr>
        <w:t>замысел входило лишь создание рекламы</w:t>
      </w:r>
      <w:r w:rsidR="007D4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D4AAE">
        <w:rPr>
          <w:rFonts w:ascii="Times New Roman" w:hAnsi="Times New Roman" w:cs="Times New Roman"/>
          <w:sz w:val="28"/>
          <w:szCs w:val="28"/>
        </w:rPr>
        <w:t>небольшого</w:t>
      </w:r>
      <w:proofErr w:type="gramEnd"/>
      <w:r w:rsidR="007D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AAE">
        <w:rPr>
          <w:rFonts w:ascii="Times New Roman" w:hAnsi="Times New Roman" w:cs="Times New Roman"/>
          <w:sz w:val="28"/>
          <w:szCs w:val="28"/>
        </w:rPr>
        <w:t>видео</w:t>
      </w:r>
      <w:r w:rsidR="00645446">
        <w:rPr>
          <w:rFonts w:ascii="Times New Roman" w:hAnsi="Times New Roman" w:cs="Times New Roman"/>
          <w:sz w:val="28"/>
          <w:szCs w:val="28"/>
        </w:rPr>
        <w:t>рассказа</w:t>
      </w:r>
      <w:proofErr w:type="spellEnd"/>
      <w:r w:rsidR="00645446">
        <w:rPr>
          <w:rFonts w:ascii="Times New Roman" w:hAnsi="Times New Roman" w:cs="Times New Roman"/>
          <w:sz w:val="28"/>
          <w:szCs w:val="28"/>
        </w:rPr>
        <w:t xml:space="preserve">  о Березниках. Затем родилась идея создать путеводитель по городу. Почему бы и нет? Это интересно. Ребят</w:t>
      </w:r>
      <w:r w:rsidR="00CE37A1">
        <w:rPr>
          <w:rFonts w:ascii="Times New Roman" w:hAnsi="Times New Roman" w:cs="Times New Roman"/>
          <w:sz w:val="28"/>
          <w:szCs w:val="28"/>
        </w:rPr>
        <w:t xml:space="preserve">а фонтанировали </w:t>
      </w:r>
      <w:r w:rsidR="00645446">
        <w:rPr>
          <w:rFonts w:ascii="Times New Roman" w:hAnsi="Times New Roman" w:cs="Times New Roman"/>
          <w:sz w:val="28"/>
          <w:szCs w:val="28"/>
        </w:rPr>
        <w:t xml:space="preserve"> идеями и инициативами</w:t>
      </w:r>
      <w:r w:rsidR="00AB00B1">
        <w:rPr>
          <w:rFonts w:ascii="Times New Roman" w:hAnsi="Times New Roman" w:cs="Times New Roman"/>
          <w:sz w:val="28"/>
          <w:szCs w:val="28"/>
        </w:rPr>
        <w:t>. Предложили</w:t>
      </w:r>
      <w:r w:rsidR="00292C76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AB00B1">
        <w:rPr>
          <w:rFonts w:ascii="Times New Roman" w:hAnsi="Times New Roman" w:cs="Times New Roman"/>
          <w:sz w:val="28"/>
          <w:szCs w:val="28"/>
        </w:rPr>
        <w:t xml:space="preserve"> электронный аналог путеводителя, а затем и его перевод на английский язык. Наших «планов громадье» потребовало сотрудничества с преподавателями разных кафедр.</w:t>
      </w:r>
      <w:r w:rsidR="00CE37A1">
        <w:rPr>
          <w:rFonts w:ascii="Times New Roman" w:hAnsi="Times New Roman" w:cs="Times New Roman"/>
          <w:sz w:val="28"/>
          <w:szCs w:val="28"/>
        </w:rPr>
        <w:t xml:space="preserve"> </w:t>
      </w:r>
      <w:r w:rsidR="00AB00B1">
        <w:rPr>
          <w:rFonts w:ascii="Times New Roman" w:hAnsi="Times New Roman" w:cs="Times New Roman"/>
          <w:sz w:val="28"/>
          <w:szCs w:val="28"/>
        </w:rPr>
        <w:t>К реализации планов подключили родителей. Родители помогали собирать</w:t>
      </w:r>
      <w:r w:rsidR="00CE37A1">
        <w:rPr>
          <w:rFonts w:ascii="Times New Roman" w:hAnsi="Times New Roman" w:cs="Times New Roman"/>
          <w:sz w:val="28"/>
          <w:szCs w:val="28"/>
        </w:rPr>
        <w:t>, систематизировать и кодифицировать материал о Березниках для путеводителя, были нашими цензорами</w:t>
      </w:r>
      <w:r w:rsidR="00C11374">
        <w:rPr>
          <w:rFonts w:ascii="Times New Roman" w:hAnsi="Times New Roman" w:cs="Times New Roman"/>
          <w:sz w:val="28"/>
          <w:szCs w:val="28"/>
        </w:rPr>
        <w:t xml:space="preserve"> и спонсорами</w:t>
      </w:r>
      <w:r w:rsidR="00CE37A1">
        <w:rPr>
          <w:rFonts w:ascii="Times New Roman" w:hAnsi="Times New Roman" w:cs="Times New Roman"/>
          <w:sz w:val="28"/>
          <w:szCs w:val="28"/>
        </w:rPr>
        <w:t>, делились советами.</w:t>
      </w:r>
      <w:r w:rsidR="000364CE">
        <w:rPr>
          <w:rFonts w:ascii="Times New Roman" w:hAnsi="Times New Roman" w:cs="Times New Roman"/>
          <w:sz w:val="28"/>
          <w:szCs w:val="28"/>
        </w:rPr>
        <w:t xml:space="preserve"> Сформировалась площадка</w:t>
      </w:r>
      <w:r w:rsidR="000234A0">
        <w:rPr>
          <w:rFonts w:ascii="Times New Roman" w:hAnsi="Times New Roman" w:cs="Times New Roman"/>
          <w:sz w:val="28"/>
          <w:szCs w:val="28"/>
        </w:rPr>
        <w:t xml:space="preserve"> сотрудничества и общих инициатив. У всей</w:t>
      </w:r>
      <w:r w:rsidR="00CE37A1">
        <w:rPr>
          <w:rFonts w:ascii="Times New Roman" w:hAnsi="Times New Roman" w:cs="Times New Roman"/>
          <w:sz w:val="28"/>
          <w:szCs w:val="28"/>
        </w:rPr>
        <w:t xml:space="preserve"> </w:t>
      </w:r>
      <w:r w:rsidR="000234A0">
        <w:rPr>
          <w:rFonts w:ascii="Times New Roman" w:hAnsi="Times New Roman" w:cs="Times New Roman"/>
          <w:sz w:val="28"/>
          <w:szCs w:val="28"/>
        </w:rPr>
        <w:t xml:space="preserve">проектной группы было чувство, что создание путеводителя - это дело важное, нужное, востребованное, а значит – гражданское. </w:t>
      </w:r>
    </w:p>
    <w:p w:rsidR="00DE6269" w:rsidRPr="00332F71" w:rsidRDefault="009262D1" w:rsidP="0002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71">
        <w:rPr>
          <w:rFonts w:ascii="Times New Roman" w:hAnsi="Times New Roman" w:cs="Times New Roman"/>
          <w:sz w:val="28"/>
          <w:szCs w:val="28"/>
        </w:rPr>
        <w:t>Направление</w:t>
      </w:r>
      <w:r w:rsidR="00DE6269" w:rsidRPr="00332F71">
        <w:rPr>
          <w:rFonts w:ascii="Times New Roman" w:hAnsi="Times New Roman" w:cs="Times New Roman"/>
          <w:sz w:val="28"/>
          <w:szCs w:val="28"/>
        </w:rPr>
        <w:t xml:space="preserve"> совместной раб</w:t>
      </w:r>
      <w:r w:rsidR="00E7183B">
        <w:rPr>
          <w:rFonts w:ascii="Times New Roman" w:hAnsi="Times New Roman" w:cs="Times New Roman"/>
          <w:sz w:val="28"/>
          <w:szCs w:val="28"/>
        </w:rPr>
        <w:t>оты преподаватель-преподаватель сводилась к следующему:</w:t>
      </w:r>
    </w:p>
    <w:p w:rsidR="009262D1" w:rsidRPr="00DF3A80" w:rsidRDefault="00E873AB" w:rsidP="00C71EA2">
      <w:pPr>
        <w:pStyle w:val="a3"/>
        <w:numPr>
          <w:ilvl w:val="0"/>
          <w:numId w:val="11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6269" w:rsidRPr="00DF3A80">
        <w:rPr>
          <w:rFonts w:ascii="Times New Roman" w:hAnsi="Times New Roman" w:cs="Times New Roman"/>
          <w:sz w:val="28"/>
          <w:szCs w:val="28"/>
        </w:rPr>
        <w:t>азработка индивидуал</w:t>
      </w:r>
      <w:r w:rsidR="009262D1" w:rsidRPr="00DF3A80">
        <w:rPr>
          <w:rFonts w:ascii="Times New Roman" w:hAnsi="Times New Roman" w:cs="Times New Roman"/>
          <w:sz w:val="28"/>
          <w:szCs w:val="28"/>
        </w:rPr>
        <w:t>ьных образовательных маршрутов</w:t>
      </w:r>
      <w:proofErr w:type="gramStart"/>
      <w:r w:rsidR="009262D1" w:rsidRPr="00DF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62D1" w:rsidRDefault="00E873AB" w:rsidP="00C71EA2">
      <w:pPr>
        <w:pStyle w:val="a3"/>
        <w:numPr>
          <w:ilvl w:val="0"/>
          <w:numId w:val="11"/>
        </w:numPr>
        <w:spacing w:after="0" w:line="168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269" w:rsidRPr="00DF3A80">
        <w:rPr>
          <w:rFonts w:ascii="Times New Roman" w:hAnsi="Times New Roman" w:cs="Times New Roman"/>
          <w:sz w:val="28"/>
          <w:szCs w:val="28"/>
        </w:rPr>
        <w:t xml:space="preserve">рганизация профессиональных взаимодействий учителей </w:t>
      </w:r>
      <w:r w:rsidR="009262D1" w:rsidRPr="00DF3A80">
        <w:rPr>
          <w:rFonts w:ascii="Times New Roman" w:hAnsi="Times New Roman" w:cs="Times New Roman"/>
          <w:sz w:val="28"/>
          <w:szCs w:val="28"/>
        </w:rPr>
        <w:t>предметников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4CE" w:rsidRPr="000364CE" w:rsidRDefault="0002501A" w:rsidP="0002501A">
      <w:pPr>
        <w:tabs>
          <w:tab w:val="left" w:pos="3000"/>
        </w:tabs>
        <w:spacing w:after="0" w:line="168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E6269" w:rsidRDefault="00C11374" w:rsidP="00A856AD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ознакомление</w:t>
      </w:r>
      <w:r w:rsidR="0002501A" w:rsidRPr="00A856AD">
        <w:rPr>
          <w:rFonts w:ascii="Times New Roman" w:hAnsi="Times New Roman" w:cs="Times New Roman"/>
          <w:sz w:val="28"/>
          <w:szCs w:val="28"/>
        </w:rPr>
        <w:t xml:space="preserve"> с мониторинговыми технологиями</w:t>
      </w:r>
      <w:r w:rsidRPr="00A856AD">
        <w:rPr>
          <w:rFonts w:ascii="Times New Roman" w:hAnsi="Times New Roman" w:cs="Times New Roman"/>
          <w:sz w:val="28"/>
          <w:szCs w:val="28"/>
        </w:rPr>
        <w:t>;</w:t>
      </w:r>
    </w:p>
    <w:p w:rsidR="00A856AD" w:rsidRPr="00A856AD" w:rsidRDefault="00E873AB" w:rsidP="00BB3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Направление сотрудничество ученик-учитель предусматривало:</w:t>
      </w:r>
    </w:p>
    <w:p w:rsidR="00CE37A1" w:rsidRPr="00A856AD" w:rsidRDefault="00C11374" w:rsidP="00A856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о</w:t>
      </w:r>
      <w:r w:rsidR="00E873AB" w:rsidRPr="00A856AD">
        <w:rPr>
          <w:rFonts w:ascii="Times New Roman" w:hAnsi="Times New Roman" w:cs="Times New Roman"/>
          <w:sz w:val="28"/>
          <w:szCs w:val="28"/>
        </w:rPr>
        <w:t>буч</w:t>
      </w:r>
      <w:r w:rsidR="00645446" w:rsidRPr="00A856AD">
        <w:rPr>
          <w:rFonts w:ascii="Times New Roman" w:hAnsi="Times New Roman" w:cs="Times New Roman"/>
          <w:sz w:val="28"/>
          <w:szCs w:val="28"/>
        </w:rPr>
        <w:t>ить</w:t>
      </w:r>
      <w:r w:rsidR="00E873AB" w:rsidRPr="00A856AD">
        <w:rPr>
          <w:rFonts w:ascii="Times New Roman" w:hAnsi="Times New Roman" w:cs="Times New Roman"/>
          <w:sz w:val="28"/>
          <w:szCs w:val="28"/>
        </w:rPr>
        <w:t xml:space="preserve"> технологии социального пр</w:t>
      </w:r>
      <w:r w:rsidR="00645446" w:rsidRPr="00A856AD">
        <w:rPr>
          <w:rFonts w:ascii="Times New Roman" w:hAnsi="Times New Roman" w:cs="Times New Roman"/>
          <w:sz w:val="28"/>
          <w:szCs w:val="28"/>
        </w:rPr>
        <w:t>о</w:t>
      </w:r>
      <w:r w:rsidR="00E873AB" w:rsidRPr="00A856AD">
        <w:rPr>
          <w:rFonts w:ascii="Times New Roman" w:hAnsi="Times New Roman" w:cs="Times New Roman"/>
          <w:sz w:val="28"/>
          <w:szCs w:val="28"/>
        </w:rPr>
        <w:t>ектирования</w:t>
      </w:r>
      <w:r w:rsidR="00645446" w:rsidRPr="00A856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3AB" w:rsidRPr="00A856AD" w:rsidRDefault="00C11374" w:rsidP="00A856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м</w:t>
      </w:r>
      <w:r w:rsidR="00CE37A1" w:rsidRPr="00A856AD">
        <w:rPr>
          <w:rFonts w:ascii="Times New Roman" w:hAnsi="Times New Roman" w:cs="Times New Roman"/>
          <w:sz w:val="28"/>
          <w:szCs w:val="28"/>
        </w:rPr>
        <w:t>атериализация идеальных построений;</w:t>
      </w:r>
      <w:r w:rsidR="00645446" w:rsidRPr="00A856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12A7" w:rsidRPr="00A856AD" w:rsidRDefault="00C11374" w:rsidP="00A856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воп</w:t>
      </w:r>
      <w:r w:rsidR="005A12A7" w:rsidRPr="00A856AD">
        <w:rPr>
          <w:rFonts w:ascii="Times New Roman" w:hAnsi="Times New Roman" w:cs="Times New Roman"/>
          <w:sz w:val="28"/>
          <w:szCs w:val="28"/>
        </w:rPr>
        <w:t xml:space="preserve">лощение замысла; </w:t>
      </w:r>
    </w:p>
    <w:p w:rsidR="00A856AD" w:rsidRDefault="005A12A7" w:rsidP="00A856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представление прое</w:t>
      </w:r>
      <w:r w:rsidR="00FA4A36" w:rsidRPr="00A856AD">
        <w:rPr>
          <w:rFonts w:ascii="Times New Roman" w:hAnsi="Times New Roman" w:cs="Times New Roman"/>
          <w:sz w:val="28"/>
          <w:szCs w:val="28"/>
        </w:rPr>
        <w:t>к</w:t>
      </w:r>
      <w:r w:rsidRPr="00A856AD">
        <w:rPr>
          <w:rFonts w:ascii="Times New Roman" w:hAnsi="Times New Roman" w:cs="Times New Roman"/>
          <w:sz w:val="28"/>
          <w:szCs w:val="28"/>
        </w:rPr>
        <w:t xml:space="preserve">тов на различных значимых </w:t>
      </w:r>
      <w:proofErr w:type="gramStart"/>
      <w:r w:rsidRPr="00A856AD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A856AD">
        <w:rPr>
          <w:rFonts w:ascii="Times New Roman" w:hAnsi="Times New Roman" w:cs="Times New Roman"/>
          <w:sz w:val="28"/>
          <w:szCs w:val="28"/>
        </w:rPr>
        <w:t xml:space="preserve"> гражданских инициатив.</w:t>
      </w:r>
    </w:p>
    <w:p w:rsidR="00645446" w:rsidRPr="00A856AD" w:rsidRDefault="000364CE" w:rsidP="00BB3D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Направление ученик- ученик</w:t>
      </w:r>
      <w:r w:rsidR="00FA4A36" w:rsidRPr="00A856AD">
        <w:rPr>
          <w:rFonts w:ascii="Times New Roman" w:hAnsi="Times New Roman" w:cs="Times New Roman"/>
          <w:sz w:val="28"/>
          <w:szCs w:val="28"/>
        </w:rPr>
        <w:t xml:space="preserve"> призвано </w:t>
      </w:r>
      <w:r w:rsidRPr="00A856AD">
        <w:rPr>
          <w:rFonts w:ascii="Times New Roman" w:hAnsi="Times New Roman" w:cs="Times New Roman"/>
          <w:sz w:val="28"/>
          <w:szCs w:val="28"/>
        </w:rPr>
        <w:t xml:space="preserve"> </w:t>
      </w:r>
      <w:r w:rsidR="00FA4A36" w:rsidRPr="00A856AD">
        <w:rPr>
          <w:rFonts w:ascii="Times New Roman" w:hAnsi="Times New Roman" w:cs="Times New Roman"/>
          <w:sz w:val="28"/>
          <w:szCs w:val="28"/>
        </w:rPr>
        <w:t>сформировать</w:t>
      </w:r>
      <w:r w:rsidRPr="00A856AD">
        <w:rPr>
          <w:rFonts w:ascii="Times New Roman" w:hAnsi="Times New Roman" w:cs="Times New Roman"/>
          <w:sz w:val="28"/>
          <w:szCs w:val="28"/>
        </w:rPr>
        <w:t xml:space="preserve"> такие навыки как: </w:t>
      </w:r>
    </w:p>
    <w:p w:rsidR="000364CE" w:rsidRPr="00A856AD" w:rsidRDefault="000364CE" w:rsidP="00A856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 xml:space="preserve">коллективное взаимодействие и сотрудничество; </w:t>
      </w:r>
    </w:p>
    <w:p w:rsidR="00FA4A36" w:rsidRPr="00A856AD" w:rsidRDefault="000364CE" w:rsidP="00A856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 xml:space="preserve">планирование путей достижения цели; </w:t>
      </w:r>
      <w:r w:rsidR="00FA4A36" w:rsidRPr="00A856A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64CE" w:rsidRPr="00A856AD" w:rsidRDefault="00FA4A36" w:rsidP="00A856A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AD">
        <w:rPr>
          <w:rFonts w:ascii="Times New Roman" w:hAnsi="Times New Roman" w:cs="Times New Roman"/>
          <w:sz w:val="28"/>
          <w:szCs w:val="28"/>
        </w:rPr>
        <w:t>умение работать в информационном поле;</w:t>
      </w:r>
      <w:r w:rsidR="000364CE" w:rsidRPr="00A856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D11" w:rsidRPr="00FA4A36" w:rsidRDefault="00D35D11" w:rsidP="00FA4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3A80" w:rsidRDefault="00DF3A80" w:rsidP="00E02A18">
      <w:pPr>
        <w:pStyle w:val="a3"/>
        <w:spacing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>Таблица 1</w:t>
      </w:r>
    </w:p>
    <w:p w:rsidR="00E02A18" w:rsidRPr="00DF3A80" w:rsidRDefault="00E02A18" w:rsidP="000F6274">
      <w:pPr>
        <w:pStyle w:val="a3"/>
        <w:spacing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Pr="00E02A18" w:rsidRDefault="00DF3A80" w:rsidP="0002501A">
      <w:pPr>
        <w:pStyle w:val="a3"/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A1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02A18">
        <w:rPr>
          <w:rFonts w:ascii="Times New Roman" w:hAnsi="Times New Roman" w:cs="Times New Roman"/>
          <w:b/>
          <w:sz w:val="28"/>
          <w:szCs w:val="28"/>
        </w:rPr>
        <w:t xml:space="preserve"> умения и результаты участников проекта </w:t>
      </w:r>
    </w:p>
    <w:p w:rsidR="00DF3A80" w:rsidRPr="00E02A18" w:rsidRDefault="00DF3A80" w:rsidP="0002501A">
      <w:pPr>
        <w:pStyle w:val="a3"/>
        <w:spacing w:line="240" w:lineRule="auto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«Калейдоскоп судеб»</w:t>
      </w:r>
    </w:p>
    <w:p w:rsidR="00DF3A80" w:rsidRPr="00E02A18" w:rsidRDefault="00DF3A80" w:rsidP="000F6274">
      <w:pPr>
        <w:pStyle w:val="a3"/>
        <w:spacing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9262D1" w:rsidRDefault="00CD274D" w:rsidP="0002501A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46005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564" t="24414" r="23828" b="1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17" cy="459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2A18" w:rsidRDefault="00E02A18" w:rsidP="0002501A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497FF3" w:rsidRDefault="00E7183B" w:rsidP="00BB3D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Сложившийся кластер в течение прошлого года наладил прочные связи и взаимодействие с лицейским самоуправлением.</w:t>
      </w:r>
      <w:r w:rsidR="002C3B68">
        <w:rPr>
          <w:rFonts w:ascii="Times New Roman" w:hAnsi="Times New Roman" w:cs="Times New Roman"/>
          <w:sz w:val="28"/>
          <w:szCs w:val="28"/>
        </w:rPr>
        <w:t xml:space="preserve"> В сотрудничестве были </w:t>
      </w:r>
      <w:r w:rsidR="002C3B68">
        <w:rPr>
          <w:rFonts w:ascii="Times New Roman" w:hAnsi="Times New Roman" w:cs="Times New Roman"/>
          <w:sz w:val="28"/>
          <w:szCs w:val="28"/>
        </w:rPr>
        <w:lastRenderedPageBreak/>
        <w:t>проанализированы особенности формирования и функционирования лицейского самоуправления.</w:t>
      </w:r>
      <w:r w:rsidR="007262C7">
        <w:rPr>
          <w:rFonts w:ascii="Times New Roman" w:hAnsi="Times New Roman" w:cs="Times New Roman"/>
          <w:sz w:val="28"/>
          <w:szCs w:val="28"/>
        </w:rPr>
        <w:t xml:space="preserve"> </w:t>
      </w:r>
      <w:r w:rsidR="00F86CC7">
        <w:rPr>
          <w:rFonts w:ascii="Times New Roman" w:hAnsi="Times New Roman" w:cs="Times New Roman"/>
          <w:sz w:val="28"/>
          <w:szCs w:val="28"/>
        </w:rPr>
        <w:t xml:space="preserve">Аналитики из мониторинговой группы </w:t>
      </w:r>
      <w:r w:rsidR="003269E4">
        <w:rPr>
          <w:rFonts w:ascii="Times New Roman" w:hAnsi="Times New Roman" w:cs="Times New Roman"/>
          <w:sz w:val="28"/>
          <w:szCs w:val="28"/>
        </w:rPr>
        <w:t>кластера сделал</w:t>
      </w:r>
      <w:r w:rsidR="00F86CC7">
        <w:rPr>
          <w:rFonts w:ascii="Times New Roman" w:hAnsi="Times New Roman" w:cs="Times New Roman"/>
          <w:sz w:val="28"/>
          <w:szCs w:val="28"/>
        </w:rPr>
        <w:t>и</w:t>
      </w:r>
      <w:r w:rsidR="003269E4">
        <w:rPr>
          <w:rFonts w:ascii="Times New Roman" w:hAnsi="Times New Roman" w:cs="Times New Roman"/>
          <w:sz w:val="28"/>
          <w:szCs w:val="28"/>
        </w:rPr>
        <w:t xml:space="preserve"> важное открытие: лицейское самоуправление не только территория сотрудничества, но  платформа для самореализации  и карьерно</w:t>
      </w:r>
      <w:r w:rsidR="005C5DB1">
        <w:rPr>
          <w:rFonts w:ascii="Times New Roman" w:hAnsi="Times New Roman" w:cs="Times New Roman"/>
          <w:sz w:val="28"/>
          <w:szCs w:val="28"/>
        </w:rPr>
        <w:t>го роста. Ребята написали работу «Роль самоуправления в развитии гражданского общества: самоуправление в МАОУ «Лицея №1»г</w:t>
      </w:r>
      <w:proofErr w:type="gramStart"/>
      <w:r w:rsidR="005C5D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C5DB1">
        <w:rPr>
          <w:rFonts w:ascii="Times New Roman" w:hAnsi="Times New Roman" w:cs="Times New Roman"/>
          <w:sz w:val="28"/>
          <w:szCs w:val="28"/>
        </w:rPr>
        <w:t>ерезники Пермского края». Работа</w:t>
      </w:r>
      <w:r w:rsidR="00F86CC7">
        <w:rPr>
          <w:rFonts w:ascii="Times New Roman" w:hAnsi="Times New Roman" w:cs="Times New Roman"/>
          <w:sz w:val="28"/>
          <w:szCs w:val="28"/>
        </w:rPr>
        <w:t xml:space="preserve"> успешно была представлена на краевой конференции учебно-исследовательских работ.</w:t>
      </w:r>
      <w:r w:rsidR="00787D34">
        <w:rPr>
          <w:rFonts w:ascii="Times New Roman" w:hAnsi="Times New Roman" w:cs="Times New Roman"/>
          <w:sz w:val="28"/>
          <w:szCs w:val="28"/>
        </w:rPr>
        <w:t xml:space="preserve"> Мы планируем не только продолжить сотрудничество с лицейским самоуправлением, но и расширить его. </w:t>
      </w:r>
      <w:r w:rsidR="00F86CC7">
        <w:rPr>
          <w:rFonts w:ascii="Times New Roman" w:hAnsi="Times New Roman" w:cs="Times New Roman"/>
          <w:sz w:val="28"/>
          <w:szCs w:val="28"/>
        </w:rPr>
        <w:t>Юные участники проекта увлеченно познают историю через призму судеб реальных людей</w:t>
      </w:r>
      <w:r w:rsidR="00787D34">
        <w:rPr>
          <w:rFonts w:ascii="Times New Roman" w:hAnsi="Times New Roman" w:cs="Times New Roman"/>
          <w:sz w:val="28"/>
          <w:szCs w:val="28"/>
        </w:rPr>
        <w:t>. Совместной акцией лицейского самоуправления и  сообщества историков стала акция «Равнение на героев»</w:t>
      </w:r>
      <w:r w:rsidR="00CF29C0">
        <w:rPr>
          <w:rFonts w:ascii="Times New Roman" w:hAnsi="Times New Roman" w:cs="Times New Roman"/>
          <w:sz w:val="28"/>
          <w:szCs w:val="28"/>
        </w:rPr>
        <w:t>. Л</w:t>
      </w:r>
      <w:r w:rsidR="00B50356">
        <w:rPr>
          <w:rFonts w:ascii="Times New Roman" w:hAnsi="Times New Roman" w:cs="Times New Roman"/>
          <w:sz w:val="28"/>
          <w:szCs w:val="28"/>
        </w:rPr>
        <w:t xml:space="preserve">ицеисты собрали в ходе поисковой работы материал о военной судьбе кавалера трех орденов </w:t>
      </w:r>
      <w:r w:rsidR="003B3363">
        <w:rPr>
          <w:rFonts w:ascii="Times New Roman" w:hAnsi="Times New Roman" w:cs="Times New Roman"/>
          <w:sz w:val="28"/>
          <w:szCs w:val="28"/>
        </w:rPr>
        <w:t xml:space="preserve">Славы </w:t>
      </w:r>
      <w:proofErr w:type="spellStart"/>
      <w:r w:rsidR="003B3363">
        <w:rPr>
          <w:rFonts w:ascii="Times New Roman" w:hAnsi="Times New Roman" w:cs="Times New Roman"/>
          <w:sz w:val="28"/>
          <w:szCs w:val="28"/>
        </w:rPr>
        <w:t>Кургузове</w:t>
      </w:r>
      <w:proofErr w:type="spellEnd"/>
      <w:r w:rsidR="003B3363">
        <w:rPr>
          <w:rFonts w:ascii="Times New Roman" w:hAnsi="Times New Roman" w:cs="Times New Roman"/>
          <w:sz w:val="28"/>
          <w:szCs w:val="28"/>
        </w:rPr>
        <w:t xml:space="preserve"> Иване Ефимовиче. Матер</w:t>
      </w:r>
      <w:r w:rsidR="00CF29C0">
        <w:rPr>
          <w:rFonts w:ascii="Times New Roman" w:hAnsi="Times New Roman" w:cs="Times New Roman"/>
          <w:sz w:val="28"/>
          <w:szCs w:val="28"/>
        </w:rPr>
        <w:t>иалы о герое-</w:t>
      </w:r>
      <w:proofErr w:type="spellStart"/>
      <w:r w:rsidR="00CF29C0">
        <w:rPr>
          <w:rFonts w:ascii="Times New Roman" w:hAnsi="Times New Roman" w:cs="Times New Roman"/>
          <w:sz w:val="28"/>
          <w:szCs w:val="28"/>
        </w:rPr>
        <w:t>березниковце</w:t>
      </w:r>
      <w:proofErr w:type="spellEnd"/>
      <w:r w:rsidR="003B3363">
        <w:rPr>
          <w:rFonts w:ascii="Times New Roman" w:hAnsi="Times New Roman" w:cs="Times New Roman"/>
          <w:sz w:val="28"/>
          <w:szCs w:val="28"/>
        </w:rPr>
        <w:t xml:space="preserve"> собирали в музее и архивах города, социальных сетях</w:t>
      </w:r>
      <w:r w:rsidR="003B3363" w:rsidRPr="003B3363">
        <w:rPr>
          <w:rFonts w:ascii="Times New Roman" w:hAnsi="Times New Roman" w:cs="Times New Roman"/>
          <w:sz w:val="28"/>
          <w:szCs w:val="28"/>
        </w:rPr>
        <w:t>;</w:t>
      </w:r>
      <w:r w:rsidR="003B3363">
        <w:rPr>
          <w:rFonts w:ascii="Times New Roman" w:hAnsi="Times New Roman" w:cs="Times New Roman"/>
          <w:sz w:val="28"/>
          <w:szCs w:val="28"/>
        </w:rPr>
        <w:t xml:space="preserve"> установили связь с сыном Ивана Ефимовича – </w:t>
      </w:r>
      <w:proofErr w:type="spellStart"/>
      <w:r w:rsidR="003B3363">
        <w:rPr>
          <w:rFonts w:ascii="Times New Roman" w:hAnsi="Times New Roman" w:cs="Times New Roman"/>
          <w:sz w:val="28"/>
          <w:szCs w:val="28"/>
        </w:rPr>
        <w:t>Кургузовым</w:t>
      </w:r>
      <w:proofErr w:type="spellEnd"/>
      <w:r w:rsidR="003B3363">
        <w:rPr>
          <w:rFonts w:ascii="Times New Roman" w:hAnsi="Times New Roman" w:cs="Times New Roman"/>
          <w:sz w:val="28"/>
          <w:szCs w:val="28"/>
        </w:rPr>
        <w:t xml:space="preserve"> Владимиром Ивановичем, проживающем в Нижнем Новгороде. Собранную информацию систематизировали, свели в таблицы по самостоятельно разработанным критериям. </w:t>
      </w:r>
      <w:r w:rsidR="00497FF3">
        <w:rPr>
          <w:rFonts w:ascii="Times New Roman" w:hAnsi="Times New Roman" w:cs="Times New Roman"/>
          <w:sz w:val="28"/>
          <w:szCs w:val="28"/>
        </w:rPr>
        <w:t xml:space="preserve"> Приводим небольшой фрагмент таблицы: </w:t>
      </w:r>
    </w:p>
    <w:p w:rsidR="00497FF3" w:rsidRDefault="00497FF3" w:rsidP="00497FF3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FF3" w:rsidRDefault="00497FF3" w:rsidP="00497FF3">
      <w:pPr>
        <w:pStyle w:val="a3"/>
        <w:spacing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7FF3" w:rsidRDefault="00497FF3" w:rsidP="00497FF3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FF3" w:rsidRPr="00497FF3" w:rsidRDefault="00497FF3" w:rsidP="00497FF3">
      <w:pPr>
        <w:pStyle w:val="a3"/>
        <w:spacing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F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нформационная таблица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Кургузове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Иване Ефимовиче</w:t>
      </w:r>
    </w:p>
    <w:p w:rsidR="00497FF3" w:rsidRDefault="00497FF3" w:rsidP="00497FF3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853"/>
        <w:gridCol w:w="3969"/>
      </w:tblGrid>
      <w:tr w:rsidR="00497FF3" w:rsidRPr="00E27E36" w:rsidTr="00497FF3">
        <w:tc>
          <w:tcPr>
            <w:tcW w:w="1975" w:type="dxa"/>
            <w:shd w:val="clear" w:color="auto" w:fill="auto"/>
          </w:tcPr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b/>
                <w:sz w:val="24"/>
                <w:szCs w:val="24"/>
              </w:rPr>
              <w:t>Газета, издание</w:t>
            </w:r>
          </w:p>
        </w:tc>
        <w:tc>
          <w:tcPr>
            <w:tcW w:w="1853" w:type="dxa"/>
            <w:shd w:val="clear" w:color="auto" w:fill="auto"/>
          </w:tcPr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b/>
                <w:sz w:val="24"/>
                <w:szCs w:val="24"/>
              </w:rPr>
              <w:t>Статья, автор</w:t>
            </w:r>
          </w:p>
        </w:tc>
        <w:tc>
          <w:tcPr>
            <w:tcW w:w="3969" w:type="dxa"/>
            <w:shd w:val="clear" w:color="auto" w:fill="auto"/>
          </w:tcPr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497FF3" w:rsidRPr="00E27E36" w:rsidTr="00497FF3">
        <w:tc>
          <w:tcPr>
            <w:tcW w:w="1975" w:type="dxa"/>
            <w:shd w:val="clear" w:color="auto" w:fill="auto"/>
          </w:tcPr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497FF3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28.04.1989.</w:t>
            </w:r>
          </w:p>
        </w:tc>
        <w:tc>
          <w:tcPr>
            <w:tcW w:w="1853" w:type="dxa"/>
            <w:shd w:val="clear" w:color="auto" w:fill="auto"/>
          </w:tcPr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«Награды ветеранам»</w:t>
            </w:r>
          </w:p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Ю.Гусев</w:t>
            </w:r>
            <w:proofErr w:type="spellEnd"/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97FF3" w:rsidRPr="00497FF3" w:rsidRDefault="00497FF3" w:rsidP="00497F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областном комитете КПСС в торжественной обстановке вручили награды ветеранам Великой Отечественной войны, в том числе и </w:t>
            </w:r>
            <w:proofErr w:type="spellStart"/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Кургузову</w:t>
            </w:r>
            <w:proofErr w:type="spellEnd"/>
            <w:r w:rsidRPr="00497FF3">
              <w:rPr>
                <w:rFonts w:ascii="Times New Roman" w:hAnsi="Times New Roman" w:cs="Times New Roman"/>
                <w:sz w:val="24"/>
                <w:szCs w:val="24"/>
              </w:rPr>
              <w:t xml:space="preserve"> Ивану Ефимовичу.</w:t>
            </w:r>
          </w:p>
        </w:tc>
      </w:tr>
    </w:tbl>
    <w:p w:rsidR="00D97637" w:rsidRDefault="00D97637" w:rsidP="00497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6CA0" w:rsidRDefault="00D97637" w:rsidP="006E6C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собранного материала создан альбом по заказу Совета ветеранов. Собранная информация кодифицирована, расположена в определённом порядке (</w:t>
      </w:r>
      <w:r w:rsidR="00BB3D77" w:rsidRPr="00BB3D77">
        <w:rPr>
          <w:rFonts w:ascii="Times New Roman" w:hAnsi="Times New Roman" w:cs="Times New Roman"/>
          <w:sz w:val="28"/>
          <w:szCs w:val="28"/>
        </w:rPr>
        <w:t>Фамилия, имя, отчество Полного кавалера ордена Славы</w:t>
      </w:r>
      <w:r w:rsidR="00BB3D77">
        <w:rPr>
          <w:rFonts w:ascii="Times New Roman" w:hAnsi="Times New Roman" w:cs="Times New Roman"/>
          <w:sz w:val="28"/>
          <w:szCs w:val="28"/>
        </w:rPr>
        <w:t>, п</w:t>
      </w:r>
      <w:r w:rsidR="00BB3D77" w:rsidRPr="00BB3D77">
        <w:rPr>
          <w:rFonts w:ascii="Times New Roman" w:hAnsi="Times New Roman" w:cs="Times New Roman"/>
          <w:sz w:val="28"/>
          <w:szCs w:val="28"/>
        </w:rPr>
        <w:t>ортрет геро</w:t>
      </w:r>
      <w:r w:rsidR="00BB3D77">
        <w:rPr>
          <w:rFonts w:ascii="Times New Roman" w:hAnsi="Times New Roman" w:cs="Times New Roman"/>
          <w:sz w:val="28"/>
          <w:szCs w:val="28"/>
        </w:rPr>
        <w:t>я</w:t>
      </w:r>
      <w:r w:rsidR="00CF29C0">
        <w:rPr>
          <w:rFonts w:ascii="Times New Roman" w:hAnsi="Times New Roman" w:cs="Times New Roman"/>
          <w:sz w:val="28"/>
          <w:szCs w:val="28"/>
        </w:rPr>
        <w:t xml:space="preserve"> </w:t>
      </w:r>
      <w:r w:rsidR="00BB3D77">
        <w:rPr>
          <w:rFonts w:ascii="Times New Roman" w:hAnsi="Times New Roman" w:cs="Times New Roman"/>
          <w:sz w:val="28"/>
          <w:szCs w:val="28"/>
        </w:rPr>
        <w:t xml:space="preserve"> Полного кавалера ордена</w:t>
      </w:r>
      <w:r w:rsidR="00CF29C0">
        <w:rPr>
          <w:rFonts w:ascii="Times New Roman" w:hAnsi="Times New Roman" w:cs="Times New Roman"/>
          <w:sz w:val="28"/>
          <w:szCs w:val="28"/>
        </w:rPr>
        <w:t xml:space="preserve"> </w:t>
      </w:r>
      <w:r w:rsidR="00BB3D77">
        <w:rPr>
          <w:rFonts w:ascii="Times New Roman" w:hAnsi="Times New Roman" w:cs="Times New Roman"/>
          <w:sz w:val="28"/>
          <w:szCs w:val="28"/>
        </w:rPr>
        <w:t xml:space="preserve"> Славы, наградной лист и т.д.)</w:t>
      </w:r>
    </w:p>
    <w:p w:rsidR="00497FF3" w:rsidRDefault="00D24C6A" w:rsidP="006E6C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6E6CA0" w:rsidRPr="006E6CA0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>проектом, обучающиеся получили возможность развить свои личные качества, приобщиться к  «живой истории»,</w:t>
      </w:r>
      <w:r w:rsidR="006E6CA0" w:rsidRPr="006E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приобрести реальный опыт решения проблемных задач, выстраивать взаимодействие с </w:t>
      </w:r>
      <w:r w:rsidR="00D528C7">
        <w:rPr>
          <w:rFonts w:ascii="Times New Roman" w:hAnsi="Times New Roman" w:cs="Times New Roman"/>
          <w:sz w:val="28"/>
          <w:szCs w:val="28"/>
        </w:rPr>
        <w:t xml:space="preserve"> другими обучающимися и учителями. Педагоги получили возможность более тесного и плодотворн</w:t>
      </w:r>
      <w:r w:rsidR="00CF29C0">
        <w:rPr>
          <w:rFonts w:ascii="Times New Roman" w:hAnsi="Times New Roman" w:cs="Times New Roman"/>
          <w:sz w:val="28"/>
          <w:szCs w:val="28"/>
        </w:rPr>
        <w:t>ого контакта со своими юными исследователями</w:t>
      </w:r>
      <w:r w:rsidR="00D528C7">
        <w:rPr>
          <w:rFonts w:ascii="Times New Roman" w:hAnsi="Times New Roman" w:cs="Times New Roman"/>
          <w:sz w:val="28"/>
          <w:szCs w:val="28"/>
        </w:rPr>
        <w:t>.</w:t>
      </w:r>
    </w:p>
    <w:p w:rsidR="006E6CA0" w:rsidRDefault="006E6CA0" w:rsidP="006E6C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группа награждена Дипломом третьей степень на краевом конкурсе</w:t>
      </w:r>
      <w:r w:rsidR="00CF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проектов «Моя </w:t>
      </w:r>
      <w:r w:rsidR="00CF29C0">
        <w:rPr>
          <w:rFonts w:ascii="Times New Roman" w:hAnsi="Times New Roman" w:cs="Times New Roman"/>
          <w:sz w:val="28"/>
          <w:szCs w:val="28"/>
        </w:rPr>
        <w:t xml:space="preserve"> гражданская позиция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389F" w:rsidRPr="00DF3A80" w:rsidRDefault="0059389F" w:rsidP="006E6C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lastRenderedPageBreak/>
        <w:t>Таким об</w:t>
      </w:r>
      <w:r w:rsidR="00CF29C0">
        <w:rPr>
          <w:rFonts w:ascii="Times New Roman" w:hAnsi="Times New Roman" w:cs="Times New Roman"/>
          <w:sz w:val="28"/>
          <w:szCs w:val="28"/>
        </w:rPr>
        <w:t xml:space="preserve">разом, реализация проекта «Калейдоскоп судеб» позволила </w:t>
      </w:r>
      <w:r w:rsidR="008B5C12" w:rsidRPr="00DF3A80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820528">
        <w:rPr>
          <w:rFonts w:ascii="Times New Roman" w:hAnsi="Times New Roman" w:cs="Times New Roman"/>
          <w:sz w:val="28"/>
          <w:szCs w:val="28"/>
        </w:rPr>
        <w:t xml:space="preserve"> слаженного взаимодействия учащихся </w:t>
      </w:r>
      <w:r w:rsidR="00CF29C0">
        <w:rPr>
          <w:rFonts w:ascii="Times New Roman" w:hAnsi="Times New Roman" w:cs="Times New Roman"/>
          <w:sz w:val="28"/>
          <w:szCs w:val="28"/>
        </w:rPr>
        <w:t>с преподавателями, родителями и социумом.</w:t>
      </w:r>
    </w:p>
    <w:p w:rsidR="006E6CA0" w:rsidRDefault="006E6CA0" w:rsidP="00C71E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269" w:rsidRDefault="004128E5" w:rsidP="006E6CA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74">
        <w:rPr>
          <w:rFonts w:ascii="Times New Roman" w:hAnsi="Times New Roman" w:cs="Times New Roman"/>
          <w:b/>
          <w:sz w:val="28"/>
          <w:szCs w:val="28"/>
        </w:rPr>
        <w:t>Список</w:t>
      </w:r>
      <w:r w:rsidR="000F6274" w:rsidRPr="000F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CA0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Pr="000F6274">
        <w:rPr>
          <w:rFonts w:ascii="Times New Roman" w:hAnsi="Times New Roman" w:cs="Times New Roman"/>
          <w:b/>
          <w:sz w:val="28"/>
          <w:szCs w:val="28"/>
        </w:rPr>
        <w:t>:</w:t>
      </w:r>
    </w:p>
    <w:p w:rsidR="006E6CA0" w:rsidRPr="000F6274" w:rsidRDefault="006E6CA0" w:rsidP="006E6CA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8A" w:rsidRDefault="0059389F" w:rsidP="006E6CA0">
      <w:pPr>
        <w:pStyle w:val="a3"/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 xml:space="preserve">Володина Г.Е. и др. Университетско-школьный кластер – инновационная форма совершенствования профессиональной компетентности учителей и предметных компетенций учащихся // Инновационное развитие современной школы: практика, проблемы, перспективы: матер. </w:t>
      </w:r>
      <w:r w:rsidRPr="00DF3A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3A8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университетского округа НИУ ВШЭ: в 2 кн. Пермь, 2013. Кн. 1 С. 28-</w:t>
      </w:r>
      <w:r w:rsidR="00FB348A">
        <w:rPr>
          <w:rFonts w:ascii="Times New Roman" w:hAnsi="Times New Roman" w:cs="Times New Roman"/>
          <w:sz w:val="28"/>
          <w:szCs w:val="28"/>
        </w:rPr>
        <w:t>39.</w:t>
      </w:r>
    </w:p>
    <w:p w:rsidR="0059389F" w:rsidRPr="00DF3A80" w:rsidRDefault="0059389F" w:rsidP="006E6CA0">
      <w:pPr>
        <w:pStyle w:val="a3"/>
        <w:tabs>
          <w:tab w:val="left" w:pos="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80">
        <w:rPr>
          <w:rFonts w:ascii="Times New Roman" w:hAnsi="Times New Roman" w:cs="Times New Roman"/>
          <w:sz w:val="28"/>
          <w:szCs w:val="28"/>
        </w:rPr>
        <w:t xml:space="preserve">Шамова Т.И. Кластерный подход к развитию образовательных систем // Взаимодействие образовательных учреждений и институтов в социуме в обеспечении эффективности, доступности и качества образования региона: матер. Х </w:t>
      </w:r>
      <w:proofErr w:type="spellStart"/>
      <w:r w:rsidRPr="00DF3A8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F3A80">
        <w:rPr>
          <w:rFonts w:ascii="Times New Roman" w:hAnsi="Times New Roman" w:cs="Times New Roman"/>
          <w:sz w:val="28"/>
          <w:szCs w:val="28"/>
        </w:rPr>
        <w:t xml:space="preserve">. Образов. Форума: в 2 ч. / отв. Ред. Т.М. Давыденко, Т.И. Шамова. Белгород: Изд-во </w:t>
      </w:r>
      <w:proofErr w:type="spellStart"/>
      <w:r w:rsidRPr="00DF3A8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DF3A80">
        <w:rPr>
          <w:rFonts w:ascii="Times New Roman" w:hAnsi="Times New Roman" w:cs="Times New Roman"/>
          <w:sz w:val="28"/>
          <w:szCs w:val="28"/>
        </w:rPr>
        <w:t>, 2006. Ч.1 С. 24-29</w:t>
      </w:r>
    </w:p>
    <w:p w:rsidR="004128E5" w:rsidRPr="00DF3A80" w:rsidRDefault="004128E5" w:rsidP="00C71E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128E5" w:rsidRPr="00DF3A80" w:rsidSect="00C71EA2">
      <w:pgSz w:w="11906" w:h="16838"/>
      <w:pgMar w:top="992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0C1"/>
    <w:multiLevelType w:val="hybridMultilevel"/>
    <w:tmpl w:val="C4208C2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18DB3904"/>
    <w:multiLevelType w:val="hybridMultilevel"/>
    <w:tmpl w:val="354E6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D5E20"/>
    <w:multiLevelType w:val="hybridMultilevel"/>
    <w:tmpl w:val="6BEA5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40E57"/>
    <w:multiLevelType w:val="hybridMultilevel"/>
    <w:tmpl w:val="C4208C24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26FB2F32"/>
    <w:multiLevelType w:val="hybridMultilevel"/>
    <w:tmpl w:val="A462B2A6"/>
    <w:lvl w:ilvl="0" w:tplc="09B25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023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8C7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0A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C8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6A2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43D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0BE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400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A2826"/>
    <w:multiLevelType w:val="hybridMultilevel"/>
    <w:tmpl w:val="012C2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D735EE"/>
    <w:multiLevelType w:val="hybridMultilevel"/>
    <w:tmpl w:val="34AC3BC0"/>
    <w:lvl w:ilvl="0" w:tplc="C1FA47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8D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25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E8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6C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E15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A7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CA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A0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261B5"/>
    <w:multiLevelType w:val="hybridMultilevel"/>
    <w:tmpl w:val="70749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D521F"/>
    <w:multiLevelType w:val="hybridMultilevel"/>
    <w:tmpl w:val="E36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5685"/>
    <w:multiLevelType w:val="hybridMultilevel"/>
    <w:tmpl w:val="EE10A072"/>
    <w:lvl w:ilvl="0" w:tplc="BB4E27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15ACB"/>
    <w:multiLevelType w:val="hybridMultilevel"/>
    <w:tmpl w:val="EA8A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87683D"/>
    <w:multiLevelType w:val="hybridMultilevel"/>
    <w:tmpl w:val="552C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257"/>
    <w:rsid w:val="000234A0"/>
    <w:rsid w:val="0002501A"/>
    <w:rsid w:val="00027257"/>
    <w:rsid w:val="000364CE"/>
    <w:rsid w:val="00092991"/>
    <w:rsid w:val="000A5AE2"/>
    <w:rsid w:val="000F6274"/>
    <w:rsid w:val="000F64CD"/>
    <w:rsid w:val="00104CE6"/>
    <w:rsid w:val="001843D8"/>
    <w:rsid w:val="001D0584"/>
    <w:rsid w:val="001F60F4"/>
    <w:rsid w:val="0023730E"/>
    <w:rsid w:val="002604A8"/>
    <w:rsid w:val="00292C76"/>
    <w:rsid w:val="002A7493"/>
    <w:rsid w:val="002C3B68"/>
    <w:rsid w:val="003269E4"/>
    <w:rsid w:val="00332F71"/>
    <w:rsid w:val="003840C1"/>
    <w:rsid w:val="00387DF1"/>
    <w:rsid w:val="003B3363"/>
    <w:rsid w:val="004128E5"/>
    <w:rsid w:val="004328DC"/>
    <w:rsid w:val="00486AF3"/>
    <w:rsid w:val="00497FF3"/>
    <w:rsid w:val="004C7762"/>
    <w:rsid w:val="005930FD"/>
    <w:rsid w:val="0059389F"/>
    <w:rsid w:val="005A12A7"/>
    <w:rsid w:val="005C5DB1"/>
    <w:rsid w:val="00604CF0"/>
    <w:rsid w:val="00630565"/>
    <w:rsid w:val="00645446"/>
    <w:rsid w:val="006E6CA0"/>
    <w:rsid w:val="006F1878"/>
    <w:rsid w:val="007262C7"/>
    <w:rsid w:val="0073377D"/>
    <w:rsid w:val="00787D34"/>
    <w:rsid w:val="0079313E"/>
    <w:rsid w:val="007D4AAE"/>
    <w:rsid w:val="00820528"/>
    <w:rsid w:val="00833FFB"/>
    <w:rsid w:val="00851628"/>
    <w:rsid w:val="008B5C12"/>
    <w:rsid w:val="008C1153"/>
    <w:rsid w:val="008D7A7F"/>
    <w:rsid w:val="009262D1"/>
    <w:rsid w:val="00A856AD"/>
    <w:rsid w:val="00AB00B1"/>
    <w:rsid w:val="00AF05AF"/>
    <w:rsid w:val="00B50356"/>
    <w:rsid w:val="00BB3D77"/>
    <w:rsid w:val="00BC00CD"/>
    <w:rsid w:val="00C11374"/>
    <w:rsid w:val="00C71EA2"/>
    <w:rsid w:val="00C846E6"/>
    <w:rsid w:val="00CD274D"/>
    <w:rsid w:val="00CE37A1"/>
    <w:rsid w:val="00CF29C0"/>
    <w:rsid w:val="00D026ED"/>
    <w:rsid w:val="00D24C6A"/>
    <w:rsid w:val="00D35D11"/>
    <w:rsid w:val="00D528C7"/>
    <w:rsid w:val="00D735A4"/>
    <w:rsid w:val="00D97637"/>
    <w:rsid w:val="00DA0278"/>
    <w:rsid w:val="00DE6269"/>
    <w:rsid w:val="00DF21F9"/>
    <w:rsid w:val="00DF3A80"/>
    <w:rsid w:val="00E02A18"/>
    <w:rsid w:val="00E072AA"/>
    <w:rsid w:val="00E7183B"/>
    <w:rsid w:val="00E85FE1"/>
    <w:rsid w:val="00E873AB"/>
    <w:rsid w:val="00E97857"/>
    <w:rsid w:val="00EA345C"/>
    <w:rsid w:val="00EA4808"/>
    <w:rsid w:val="00F45EBD"/>
    <w:rsid w:val="00F6123B"/>
    <w:rsid w:val="00F86CC7"/>
    <w:rsid w:val="00F93D18"/>
    <w:rsid w:val="00FA4A36"/>
    <w:rsid w:val="00FB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AutoShape 7"/>
        <o:r id="V:Rule6" type="connector" idref="#AutoShape 6"/>
        <o:r id="V:Rule7" type="connector" idref="#AutoShape 3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97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F9CFD1-0F84-432C-8E16-CE11CF4D9D70}" type="doc">
      <dgm:prSet loTypeId="urn:microsoft.com/office/officeart/2005/8/layout/default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6E1816B-9D3B-45C2-85B4-409691B10624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Проектная группа 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(обучающиеся </a:t>
          </a:r>
          <a:b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10-11х классов)</a:t>
          </a:r>
        </a:p>
      </dgm:t>
    </dgm:pt>
    <dgm:pt modelId="{FD52BD87-0588-48AD-9FD0-869DFA5061F4}" type="parTrans" cxnId="{854640A1-A9EB-4537-AA3D-05F93F987BD1}">
      <dgm:prSet/>
      <dgm:spPr/>
      <dgm:t>
        <a:bodyPr/>
        <a:lstStyle/>
        <a:p>
          <a:endParaRPr lang="ru-RU" sz="1400"/>
        </a:p>
      </dgm:t>
    </dgm:pt>
    <dgm:pt modelId="{E9C10095-A27A-40BC-907E-E139EE3E4FED}" type="sibTrans" cxnId="{854640A1-A9EB-4537-AA3D-05F93F987BD1}">
      <dgm:prSet/>
      <dgm:spPr/>
      <dgm:t>
        <a:bodyPr/>
        <a:lstStyle/>
        <a:p>
          <a:endParaRPr lang="ru-RU" sz="1400"/>
        </a:p>
      </dgm:t>
    </dgm:pt>
    <dgm:pt modelId="{A679C36C-3C68-4662-9A14-54CDD7F1224B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Мониторинговая группа</a:t>
          </a:r>
        </a:p>
      </dgm:t>
    </dgm:pt>
    <dgm:pt modelId="{AB3B01FD-1366-4E0B-9776-0A4418873196}" type="parTrans" cxnId="{417C10E7-5ABA-450E-8FC5-6BD7AFA2748F}">
      <dgm:prSet/>
      <dgm:spPr/>
      <dgm:t>
        <a:bodyPr/>
        <a:lstStyle/>
        <a:p>
          <a:endParaRPr lang="ru-RU" sz="1400"/>
        </a:p>
      </dgm:t>
    </dgm:pt>
    <dgm:pt modelId="{7A49728A-FA6A-420B-ADBB-B2064DFA301A}" type="sibTrans" cxnId="{417C10E7-5ABA-450E-8FC5-6BD7AFA2748F}">
      <dgm:prSet/>
      <dgm:spPr/>
      <dgm:t>
        <a:bodyPr/>
        <a:lstStyle/>
        <a:p>
          <a:endParaRPr lang="ru-RU" sz="1400"/>
        </a:p>
      </dgm:t>
    </dgm:pt>
    <dgm:pt modelId="{FAECF5F5-5E04-4A42-B692-C72CA98F1D49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Преподаватели предметных кафедр истории, информатики, </a:t>
          </a:r>
          <a:r>
            <a:rPr lang="en-US" sz="1600" b="1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en-US" sz="16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английского языка</a:t>
          </a:r>
        </a:p>
      </dgm:t>
    </dgm:pt>
    <dgm:pt modelId="{E92AD31B-4D1C-4EAE-850F-66BF0F6A64DA}" type="parTrans" cxnId="{38DE52D6-F1C4-4950-896F-51161C00C30B}">
      <dgm:prSet/>
      <dgm:spPr/>
      <dgm:t>
        <a:bodyPr/>
        <a:lstStyle/>
        <a:p>
          <a:endParaRPr lang="ru-RU" sz="1400"/>
        </a:p>
      </dgm:t>
    </dgm:pt>
    <dgm:pt modelId="{270658BB-A73F-4F67-98C4-0324C081D585}" type="sibTrans" cxnId="{38DE52D6-F1C4-4950-896F-51161C00C30B}">
      <dgm:prSet/>
      <dgm:spPr/>
      <dgm:t>
        <a:bodyPr/>
        <a:lstStyle/>
        <a:p>
          <a:endParaRPr lang="ru-RU" sz="1400"/>
        </a:p>
      </dgm:t>
    </dgm:pt>
    <dgm:pt modelId="{8CE675D7-37F4-4E8A-894A-5EE7F46A6F17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Объединенные контактивная и веб-группы</a:t>
          </a:r>
        </a:p>
      </dgm:t>
    </dgm:pt>
    <dgm:pt modelId="{62A8B4B8-47A8-4B96-AB96-5123549BF498}" type="parTrans" cxnId="{B625C84D-31B7-4263-965E-514233CF9E56}">
      <dgm:prSet/>
      <dgm:spPr/>
      <dgm:t>
        <a:bodyPr/>
        <a:lstStyle/>
        <a:p>
          <a:endParaRPr lang="ru-RU" sz="1400"/>
        </a:p>
      </dgm:t>
    </dgm:pt>
    <dgm:pt modelId="{8C68F367-2265-4CDA-8156-325A6C77C2B4}" type="sibTrans" cxnId="{B625C84D-31B7-4263-965E-514233CF9E56}">
      <dgm:prSet/>
      <dgm:spPr/>
      <dgm:t>
        <a:bodyPr/>
        <a:lstStyle/>
        <a:p>
          <a:endParaRPr lang="ru-RU" sz="1400"/>
        </a:p>
      </dgm:t>
    </dgm:pt>
    <dgm:pt modelId="{79BA80F1-0872-4763-8FFE-14FC251CD7A8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Специальный тематический сайт</a:t>
          </a:r>
        </a:p>
        <a:p>
          <a:r>
            <a:rPr lang="en-US" sz="1600" b="1">
              <a:latin typeface="Times New Roman" panose="02020603050405020304" pitchFamily="18" charset="0"/>
              <a:cs typeface="Times New Roman" panose="02020603050405020304" pitchFamily="18" charset="0"/>
            </a:rPr>
            <a:t>http://berezniki.16mb.com</a:t>
          </a: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77AD7D-676D-43BD-880C-5DEAD046E8AB}" type="parTrans" cxnId="{7823F752-6557-4369-951D-BB8B3DCA88EA}">
      <dgm:prSet/>
      <dgm:spPr/>
      <dgm:t>
        <a:bodyPr/>
        <a:lstStyle/>
        <a:p>
          <a:endParaRPr lang="ru-RU" sz="1400"/>
        </a:p>
      </dgm:t>
    </dgm:pt>
    <dgm:pt modelId="{69E9A3D4-C2FE-47BD-BD76-7BD3479D7C43}" type="sibTrans" cxnId="{7823F752-6557-4369-951D-BB8B3DCA88EA}">
      <dgm:prSet/>
      <dgm:spPr/>
      <dgm:t>
        <a:bodyPr/>
        <a:lstStyle/>
        <a:p>
          <a:endParaRPr lang="ru-RU" sz="1400"/>
        </a:p>
      </dgm:t>
    </dgm:pt>
    <dgm:pt modelId="{FE6561D7-8289-43A8-8CC0-E5FD03D65200}" type="pres">
      <dgm:prSet presAssocID="{25F9CFD1-0F84-432C-8E16-CE11CF4D9D7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688FA3-2805-4A08-9C14-0E298F3A6321}" type="pres">
      <dgm:prSet presAssocID="{16E1816B-9D3B-45C2-85B4-409691B10624}" presName="node" presStyleLbl="node1" presStyleIdx="0" presStyleCnt="5" custScaleX="79387" custScaleY="32384" custLinFactNeighborX="25974" custLinFactNeighborY="-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31D9C5-C25E-4365-8DB0-6958E42F1DAA}" type="pres">
      <dgm:prSet presAssocID="{E9C10095-A27A-40BC-907E-E139EE3E4FED}" presName="sibTrans" presStyleCnt="0"/>
      <dgm:spPr/>
    </dgm:pt>
    <dgm:pt modelId="{852A3F96-6334-4B67-B8D8-BB68011A5F15}" type="pres">
      <dgm:prSet presAssocID="{A679C36C-3C68-4662-9A14-54CDD7F1224B}" presName="node" presStyleLbl="node1" presStyleIdx="1" presStyleCnt="5" custScaleX="42943" custScaleY="41570" custLinFactX="-37028" custLinFactNeighborX="-100000" custLinFactNeighborY="69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1F0996-E71A-4848-A2DF-C1B32897EEA6}" type="pres">
      <dgm:prSet presAssocID="{7A49728A-FA6A-420B-ADBB-B2064DFA301A}" presName="sibTrans" presStyleCnt="0"/>
      <dgm:spPr/>
    </dgm:pt>
    <dgm:pt modelId="{DB6E4153-AE3F-4A87-B2F7-6B5E746B697E}" type="pres">
      <dgm:prSet presAssocID="{FAECF5F5-5E04-4A42-B692-C72CA98F1D49}" presName="node" presStyleLbl="node1" presStyleIdx="2" presStyleCnt="5" custScaleX="52921" custScaleY="60085" custLinFactNeighborX="24328" custLinFactNeighborY="-3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579167-A3F3-46FF-A4AD-A51D222A24AC}" type="pres">
      <dgm:prSet presAssocID="{270658BB-A73F-4F67-98C4-0324C081D585}" presName="sibTrans" presStyleCnt="0"/>
      <dgm:spPr/>
    </dgm:pt>
    <dgm:pt modelId="{1663AD21-3FCE-48E4-8DB4-89FBC1670291}" type="pres">
      <dgm:prSet presAssocID="{8CE675D7-37F4-4E8A-894A-5EE7F46A6F17}" presName="node" presStyleLbl="node1" presStyleIdx="3" presStyleCnt="5" custScaleX="43471" custScaleY="50772" custLinFactNeighborX="25384" custLinFactNeighborY="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362EF-3ED4-40B8-84E4-06B8771BA8C6}" type="pres">
      <dgm:prSet presAssocID="{8C68F367-2265-4CDA-8156-325A6C77C2B4}" presName="sibTrans" presStyleCnt="0"/>
      <dgm:spPr/>
    </dgm:pt>
    <dgm:pt modelId="{026356DE-3043-4207-AA23-17687869EBE5}" type="pres">
      <dgm:prSet presAssocID="{79BA80F1-0872-4763-8FFE-14FC251CD7A8}" presName="node" presStyleLbl="node1" presStyleIdx="4" presStyleCnt="5" custScaleX="82735" custScaleY="42520" custLinFactNeighborX="170" custLinFactNeighborY="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E7B2CC-D690-493C-B7CD-AE7575679615}" type="presOf" srcId="{79BA80F1-0872-4763-8FFE-14FC251CD7A8}" destId="{026356DE-3043-4207-AA23-17687869EBE5}" srcOrd="0" destOrd="0" presId="urn:microsoft.com/office/officeart/2005/8/layout/default#1"/>
    <dgm:cxn modelId="{83919800-DE03-4267-BA9B-76F10FB8D26A}" type="presOf" srcId="{8CE675D7-37F4-4E8A-894A-5EE7F46A6F17}" destId="{1663AD21-3FCE-48E4-8DB4-89FBC1670291}" srcOrd="0" destOrd="0" presId="urn:microsoft.com/office/officeart/2005/8/layout/default#1"/>
    <dgm:cxn modelId="{C9C2EBE6-B278-489C-87E8-294EA409871A}" type="presOf" srcId="{16E1816B-9D3B-45C2-85B4-409691B10624}" destId="{58688FA3-2805-4A08-9C14-0E298F3A6321}" srcOrd="0" destOrd="0" presId="urn:microsoft.com/office/officeart/2005/8/layout/default#1"/>
    <dgm:cxn modelId="{417C10E7-5ABA-450E-8FC5-6BD7AFA2748F}" srcId="{25F9CFD1-0F84-432C-8E16-CE11CF4D9D70}" destId="{A679C36C-3C68-4662-9A14-54CDD7F1224B}" srcOrd="1" destOrd="0" parTransId="{AB3B01FD-1366-4E0B-9776-0A4418873196}" sibTransId="{7A49728A-FA6A-420B-ADBB-B2064DFA301A}"/>
    <dgm:cxn modelId="{41C63DC5-0AE1-4F8A-9F85-87FD7BA0D45F}" type="presOf" srcId="{A679C36C-3C68-4662-9A14-54CDD7F1224B}" destId="{852A3F96-6334-4B67-B8D8-BB68011A5F15}" srcOrd="0" destOrd="0" presId="urn:microsoft.com/office/officeart/2005/8/layout/default#1"/>
    <dgm:cxn modelId="{B625C84D-31B7-4263-965E-514233CF9E56}" srcId="{25F9CFD1-0F84-432C-8E16-CE11CF4D9D70}" destId="{8CE675D7-37F4-4E8A-894A-5EE7F46A6F17}" srcOrd="3" destOrd="0" parTransId="{62A8B4B8-47A8-4B96-AB96-5123549BF498}" sibTransId="{8C68F367-2265-4CDA-8156-325A6C77C2B4}"/>
    <dgm:cxn modelId="{B9478563-A249-4CC1-A628-3B78771A4EBC}" type="presOf" srcId="{FAECF5F5-5E04-4A42-B692-C72CA98F1D49}" destId="{DB6E4153-AE3F-4A87-B2F7-6B5E746B697E}" srcOrd="0" destOrd="0" presId="urn:microsoft.com/office/officeart/2005/8/layout/default#1"/>
    <dgm:cxn modelId="{7823F752-6557-4369-951D-BB8B3DCA88EA}" srcId="{25F9CFD1-0F84-432C-8E16-CE11CF4D9D70}" destId="{79BA80F1-0872-4763-8FFE-14FC251CD7A8}" srcOrd="4" destOrd="0" parTransId="{BD77AD7D-676D-43BD-880C-5DEAD046E8AB}" sibTransId="{69E9A3D4-C2FE-47BD-BD76-7BD3479D7C43}"/>
    <dgm:cxn modelId="{38DE52D6-F1C4-4950-896F-51161C00C30B}" srcId="{25F9CFD1-0F84-432C-8E16-CE11CF4D9D70}" destId="{FAECF5F5-5E04-4A42-B692-C72CA98F1D49}" srcOrd="2" destOrd="0" parTransId="{E92AD31B-4D1C-4EAE-850F-66BF0F6A64DA}" sibTransId="{270658BB-A73F-4F67-98C4-0324C081D585}"/>
    <dgm:cxn modelId="{854640A1-A9EB-4537-AA3D-05F93F987BD1}" srcId="{25F9CFD1-0F84-432C-8E16-CE11CF4D9D70}" destId="{16E1816B-9D3B-45C2-85B4-409691B10624}" srcOrd="0" destOrd="0" parTransId="{FD52BD87-0588-48AD-9FD0-869DFA5061F4}" sibTransId="{E9C10095-A27A-40BC-907E-E139EE3E4FED}"/>
    <dgm:cxn modelId="{CB4BDF54-2C14-4DB9-B827-A7B97C2B583C}" type="presOf" srcId="{25F9CFD1-0F84-432C-8E16-CE11CF4D9D70}" destId="{FE6561D7-8289-43A8-8CC0-E5FD03D65200}" srcOrd="0" destOrd="0" presId="urn:microsoft.com/office/officeart/2005/8/layout/default#1"/>
    <dgm:cxn modelId="{20A45EDA-4279-4E4F-AB25-79FBC487F2D1}" type="presParOf" srcId="{FE6561D7-8289-43A8-8CC0-E5FD03D65200}" destId="{58688FA3-2805-4A08-9C14-0E298F3A6321}" srcOrd="0" destOrd="0" presId="urn:microsoft.com/office/officeart/2005/8/layout/default#1"/>
    <dgm:cxn modelId="{BA5DA5B5-37FF-4879-8E11-804CFC1931D8}" type="presParOf" srcId="{FE6561D7-8289-43A8-8CC0-E5FD03D65200}" destId="{1F31D9C5-C25E-4365-8DB0-6958E42F1DAA}" srcOrd="1" destOrd="0" presId="urn:microsoft.com/office/officeart/2005/8/layout/default#1"/>
    <dgm:cxn modelId="{6E44F4DB-03C7-4F2C-BE65-C4ED94CB49DF}" type="presParOf" srcId="{FE6561D7-8289-43A8-8CC0-E5FD03D65200}" destId="{852A3F96-6334-4B67-B8D8-BB68011A5F15}" srcOrd="2" destOrd="0" presId="urn:microsoft.com/office/officeart/2005/8/layout/default#1"/>
    <dgm:cxn modelId="{77F71B28-80F8-4667-9C27-2426023F105B}" type="presParOf" srcId="{FE6561D7-8289-43A8-8CC0-E5FD03D65200}" destId="{AD1F0996-E71A-4848-A2DF-C1B32897EEA6}" srcOrd="3" destOrd="0" presId="urn:microsoft.com/office/officeart/2005/8/layout/default#1"/>
    <dgm:cxn modelId="{1226A74A-6E08-4F59-94FA-CF806B127F27}" type="presParOf" srcId="{FE6561D7-8289-43A8-8CC0-E5FD03D65200}" destId="{DB6E4153-AE3F-4A87-B2F7-6B5E746B697E}" srcOrd="4" destOrd="0" presId="urn:microsoft.com/office/officeart/2005/8/layout/default#1"/>
    <dgm:cxn modelId="{78B27BD7-04F0-4B3B-8221-637D4C022B24}" type="presParOf" srcId="{FE6561D7-8289-43A8-8CC0-E5FD03D65200}" destId="{7E579167-A3F3-46FF-A4AD-A51D222A24AC}" srcOrd="5" destOrd="0" presId="urn:microsoft.com/office/officeart/2005/8/layout/default#1"/>
    <dgm:cxn modelId="{34865CE9-2538-47FC-B500-766D9FB940D8}" type="presParOf" srcId="{FE6561D7-8289-43A8-8CC0-E5FD03D65200}" destId="{1663AD21-3FCE-48E4-8DB4-89FBC1670291}" srcOrd="6" destOrd="0" presId="urn:microsoft.com/office/officeart/2005/8/layout/default#1"/>
    <dgm:cxn modelId="{90B6A9F9-22E2-424B-BAD6-2022546AFA75}" type="presParOf" srcId="{FE6561D7-8289-43A8-8CC0-E5FD03D65200}" destId="{2E3362EF-3ED4-40B8-84E4-06B8771BA8C6}" srcOrd="7" destOrd="0" presId="urn:microsoft.com/office/officeart/2005/8/layout/default#1"/>
    <dgm:cxn modelId="{F968D520-6812-469B-9ACA-2C7F4519B717}" type="presParOf" srcId="{FE6561D7-8289-43A8-8CC0-E5FD03D65200}" destId="{026356DE-3043-4207-AA23-17687869EBE5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688FA3-2805-4A08-9C14-0E298F3A6321}">
      <dsp:nvSpPr>
        <dsp:cNvPr id="0" name=""/>
        <dsp:cNvSpPr/>
      </dsp:nvSpPr>
      <dsp:spPr>
        <a:xfrm>
          <a:off x="1704980" y="110008"/>
          <a:ext cx="3123586" cy="7645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Проектная группа 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(обучающиеся </a:t>
          </a:r>
          <a:b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10-11х классов)</a:t>
          </a:r>
        </a:p>
      </dsp:txBody>
      <dsp:txXfrm>
        <a:off x="1704980" y="110008"/>
        <a:ext cx="3123586" cy="764514"/>
      </dsp:txXfrm>
    </dsp:sp>
    <dsp:sp modelId="{852A3F96-6334-4B67-B8D8-BB68011A5F15}">
      <dsp:nvSpPr>
        <dsp:cNvPr id="0" name=""/>
        <dsp:cNvSpPr/>
      </dsp:nvSpPr>
      <dsp:spPr>
        <a:xfrm>
          <a:off x="0" y="1645860"/>
          <a:ext cx="1689649" cy="9813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Мониторинговая группа</a:t>
          </a:r>
        </a:p>
      </dsp:txBody>
      <dsp:txXfrm>
        <a:off x="0" y="1645860"/>
        <a:ext cx="1689649" cy="981376"/>
      </dsp:txXfrm>
    </dsp:sp>
    <dsp:sp modelId="{DB6E4153-AE3F-4A87-B2F7-6B5E746B697E}">
      <dsp:nvSpPr>
        <dsp:cNvPr id="0" name=""/>
        <dsp:cNvSpPr/>
      </dsp:nvSpPr>
      <dsp:spPr>
        <a:xfrm>
          <a:off x="2150499" y="1305947"/>
          <a:ext cx="2082246" cy="14184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Преподаватели предметных кафедр истории, информатики, </a:t>
          </a:r>
          <a:r>
            <a:rPr lang="en-US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en-US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английского языка</a:t>
          </a:r>
        </a:p>
      </dsp:txBody>
      <dsp:txXfrm>
        <a:off x="2150499" y="1305947"/>
        <a:ext cx="2082246" cy="1418474"/>
      </dsp:txXfrm>
    </dsp:sp>
    <dsp:sp modelId="{1663AD21-3FCE-48E4-8DB4-89FBC1670291}">
      <dsp:nvSpPr>
        <dsp:cNvPr id="0" name=""/>
        <dsp:cNvSpPr/>
      </dsp:nvSpPr>
      <dsp:spPr>
        <a:xfrm>
          <a:off x="4667759" y="1507995"/>
          <a:ext cx="1710424" cy="11986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Объединенные контактивная и веб-группы</a:t>
          </a:r>
        </a:p>
      </dsp:txBody>
      <dsp:txXfrm>
        <a:off x="4667759" y="1507995"/>
        <a:ext cx="1710424" cy="1198615"/>
      </dsp:txXfrm>
    </dsp:sp>
    <dsp:sp modelId="{026356DE-3043-4207-AA23-17687869EBE5}">
      <dsp:nvSpPr>
        <dsp:cNvPr id="0" name=""/>
        <dsp:cNvSpPr/>
      </dsp:nvSpPr>
      <dsp:spPr>
        <a:xfrm>
          <a:off x="1665378" y="3191679"/>
          <a:ext cx="3255318" cy="1003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Специальный тематический сайт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http://berezniki.16mb.com</a:t>
          </a:r>
          <a:endParaRPr lang="ru-RU" sz="16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5378" y="3191679"/>
        <a:ext cx="3255318" cy="1003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E274-71B7-4435-A45B-67B80D4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Веселкова Светлана Юрьевна</cp:lastModifiedBy>
  <cp:revision>14</cp:revision>
  <cp:lastPrinted>2016-02-10T07:13:00Z</cp:lastPrinted>
  <dcterms:created xsi:type="dcterms:W3CDTF">2017-02-11T07:27:00Z</dcterms:created>
  <dcterms:modified xsi:type="dcterms:W3CDTF">2017-03-06T08:07:00Z</dcterms:modified>
</cp:coreProperties>
</file>