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0D" w:rsidRPr="00E2020D" w:rsidRDefault="00E2020D" w:rsidP="00E2020D">
      <w:pPr>
        <w:spacing w:after="0" w:line="360" w:lineRule="auto"/>
        <w:jc w:val="right"/>
        <w:rPr>
          <w:rFonts w:cs="Times New Roman"/>
          <w:sz w:val="28"/>
          <w:szCs w:val="28"/>
        </w:rPr>
      </w:pPr>
      <w:proofErr w:type="spellStart"/>
      <w:r w:rsidRPr="00E2020D">
        <w:rPr>
          <w:rFonts w:cs="Times New Roman"/>
          <w:sz w:val="28"/>
          <w:szCs w:val="28"/>
        </w:rPr>
        <w:t>Бюллер</w:t>
      </w:r>
      <w:proofErr w:type="spellEnd"/>
      <w:r w:rsidRPr="00E2020D">
        <w:rPr>
          <w:rFonts w:cs="Times New Roman"/>
          <w:sz w:val="28"/>
          <w:szCs w:val="28"/>
        </w:rPr>
        <w:t xml:space="preserve"> Алексей Геннадьевич</w:t>
      </w:r>
    </w:p>
    <w:p w:rsidR="00E2020D" w:rsidRPr="00E2020D" w:rsidRDefault="00E2020D" w:rsidP="00E2020D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E2020D">
        <w:rPr>
          <w:rFonts w:cs="Times New Roman"/>
          <w:sz w:val="28"/>
          <w:szCs w:val="28"/>
        </w:rPr>
        <w:t xml:space="preserve">педагог-психолог </w:t>
      </w:r>
    </w:p>
    <w:p w:rsidR="00E2020D" w:rsidRPr="00E2020D" w:rsidRDefault="00E2020D" w:rsidP="00E2020D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E2020D">
        <w:rPr>
          <w:rFonts w:cs="Times New Roman"/>
          <w:sz w:val="28"/>
          <w:szCs w:val="28"/>
        </w:rPr>
        <w:t>МБОУ «</w:t>
      </w:r>
      <w:proofErr w:type="spellStart"/>
      <w:r w:rsidRPr="00E2020D">
        <w:rPr>
          <w:rFonts w:cs="Times New Roman"/>
          <w:sz w:val="28"/>
          <w:szCs w:val="28"/>
        </w:rPr>
        <w:t>Добрянская</w:t>
      </w:r>
      <w:proofErr w:type="spellEnd"/>
      <w:r w:rsidRPr="00E2020D">
        <w:rPr>
          <w:rFonts w:cs="Times New Roman"/>
          <w:sz w:val="28"/>
          <w:szCs w:val="28"/>
        </w:rPr>
        <w:t xml:space="preserve"> СОШ № 3», </w:t>
      </w:r>
    </w:p>
    <w:p w:rsidR="00E2020D" w:rsidRPr="00E2020D" w:rsidRDefault="00E2020D" w:rsidP="00E2020D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E2020D">
        <w:rPr>
          <w:rFonts w:cs="Times New Roman"/>
          <w:sz w:val="28"/>
          <w:szCs w:val="28"/>
        </w:rPr>
        <w:t>Меркушев</w:t>
      </w:r>
      <w:bookmarkStart w:id="0" w:name="_GoBack"/>
      <w:bookmarkEnd w:id="0"/>
      <w:r w:rsidRPr="00E2020D">
        <w:rPr>
          <w:rFonts w:cs="Times New Roman"/>
          <w:sz w:val="28"/>
          <w:szCs w:val="28"/>
        </w:rPr>
        <w:t>а Марина Евгеньевна</w:t>
      </w:r>
    </w:p>
    <w:p w:rsidR="00E2020D" w:rsidRPr="00E2020D" w:rsidRDefault="00E2020D" w:rsidP="00E2020D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E2020D">
        <w:rPr>
          <w:rFonts w:cs="Times New Roman"/>
          <w:sz w:val="28"/>
          <w:szCs w:val="28"/>
        </w:rPr>
        <w:t xml:space="preserve">заместитель директора по УВР </w:t>
      </w:r>
    </w:p>
    <w:p w:rsidR="00E2020D" w:rsidRPr="00E2020D" w:rsidRDefault="00E2020D" w:rsidP="00E2020D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E2020D">
        <w:rPr>
          <w:rFonts w:cs="Times New Roman"/>
          <w:sz w:val="28"/>
          <w:szCs w:val="28"/>
        </w:rPr>
        <w:t>МБОУ «</w:t>
      </w:r>
      <w:proofErr w:type="spellStart"/>
      <w:r w:rsidRPr="00E2020D">
        <w:rPr>
          <w:rFonts w:cs="Times New Roman"/>
          <w:sz w:val="28"/>
          <w:szCs w:val="28"/>
        </w:rPr>
        <w:t>Добрянская</w:t>
      </w:r>
      <w:proofErr w:type="spellEnd"/>
      <w:r w:rsidRPr="00E2020D">
        <w:rPr>
          <w:rFonts w:cs="Times New Roman"/>
          <w:sz w:val="28"/>
          <w:szCs w:val="28"/>
        </w:rPr>
        <w:t xml:space="preserve"> СОШ № 3», </w:t>
      </w:r>
    </w:p>
    <w:p w:rsidR="009D405D" w:rsidRPr="00E2020D" w:rsidRDefault="00E2020D" w:rsidP="00E2020D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E2020D">
        <w:rPr>
          <w:rFonts w:cs="Times New Roman"/>
          <w:sz w:val="28"/>
          <w:szCs w:val="28"/>
        </w:rPr>
        <w:t>педагог-психолог</w:t>
      </w:r>
    </w:p>
    <w:p w:rsidR="007129BA" w:rsidRDefault="00DE5CFA" w:rsidP="00AE1BEE">
      <w:pPr>
        <w:shd w:val="clear" w:color="auto" w:fill="FFFFFF"/>
        <w:spacing w:after="0" w:line="36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Разработка </w:t>
      </w:r>
      <w:r w:rsidRPr="00F83E95">
        <w:rPr>
          <w:rFonts w:cs="Times New Roman"/>
          <w:b/>
          <w:sz w:val="28"/>
          <w:szCs w:val="28"/>
        </w:rPr>
        <w:t>систем</w:t>
      </w:r>
      <w:r>
        <w:rPr>
          <w:rFonts w:cs="Times New Roman"/>
          <w:b/>
          <w:sz w:val="28"/>
          <w:szCs w:val="28"/>
        </w:rPr>
        <w:t>ы</w:t>
      </w:r>
      <w:r w:rsidRPr="00F83E95">
        <w:rPr>
          <w:rFonts w:cs="Times New Roman"/>
          <w:b/>
          <w:sz w:val="28"/>
          <w:szCs w:val="28"/>
        </w:rPr>
        <w:t xml:space="preserve"> </w:t>
      </w:r>
      <w:r w:rsidR="00AE1BEE" w:rsidRPr="00F83E95">
        <w:rPr>
          <w:rFonts w:cs="Times New Roman"/>
          <w:b/>
          <w:sz w:val="28"/>
          <w:szCs w:val="28"/>
        </w:rPr>
        <w:t xml:space="preserve">оценивания </w:t>
      </w:r>
      <w:r w:rsidR="00AE1BEE">
        <w:rPr>
          <w:rFonts w:cs="Times New Roman"/>
          <w:b/>
          <w:sz w:val="28"/>
          <w:szCs w:val="28"/>
        </w:rPr>
        <w:t>и развития метапредметных УУД</w:t>
      </w:r>
      <w:r w:rsidR="00815CA4">
        <w:rPr>
          <w:rFonts w:cs="Times New Roman"/>
          <w:b/>
          <w:sz w:val="28"/>
          <w:szCs w:val="28"/>
        </w:rPr>
        <w:t xml:space="preserve"> </w:t>
      </w:r>
    </w:p>
    <w:p w:rsidR="00AE1BEE" w:rsidRDefault="00AE1BEE" w:rsidP="00AE1BEE">
      <w:pPr>
        <w:shd w:val="clear" w:color="auto" w:fill="FFFFFF"/>
        <w:spacing w:after="0" w:line="360" w:lineRule="auto"/>
        <w:ind w:firstLine="708"/>
        <w:jc w:val="center"/>
        <w:rPr>
          <w:rFonts w:cs="Times New Roman"/>
          <w:b/>
          <w:bCs/>
          <w:iCs/>
          <w:color w:val="000000"/>
          <w:sz w:val="29"/>
          <w:szCs w:val="29"/>
          <w:shd w:val="clear" w:color="auto" w:fill="FFFFFF"/>
        </w:rPr>
      </w:pPr>
      <w:r w:rsidRPr="00F83E95">
        <w:rPr>
          <w:rFonts w:cs="Times New Roman"/>
          <w:b/>
          <w:sz w:val="28"/>
          <w:szCs w:val="28"/>
        </w:rPr>
        <w:t>у учащихся 5</w:t>
      </w:r>
      <w:r w:rsidR="00DE5CFA">
        <w:rPr>
          <w:rFonts w:cs="Times New Roman"/>
          <w:b/>
          <w:sz w:val="28"/>
          <w:szCs w:val="28"/>
        </w:rPr>
        <w:t>-6</w:t>
      </w:r>
      <w:r w:rsidRPr="00F83E95">
        <w:rPr>
          <w:rFonts w:cs="Times New Roman"/>
          <w:b/>
          <w:sz w:val="28"/>
          <w:szCs w:val="28"/>
        </w:rPr>
        <w:t xml:space="preserve"> классов</w:t>
      </w:r>
    </w:p>
    <w:p w:rsidR="00515A62" w:rsidRPr="00F83E95" w:rsidRDefault="00515A62" w:rsidP="0010430F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83E95">
        <w:rPr>
          <w:rFonts w:cs="Times New Roman"/>
          <w:sz w:val="28"/>
          <w:szCs w:val="28"/>
        </w:rPr>
        <w:t>С 2009</w:t>
      </w:r>
      <w:r w:rsidR="00643A9B" w:rsidRPr="00F83E95">
        <w:rPr>
          <w:rFonts w:cs="Times New Roman"/>
          <w:sz w:val="28"/>
          <w:szCs w:val="28"/>
        </w:rPr>
        <w:t xml:space="preserve"> года</w:t>
      </w:r>
      <w:r w:rsidRPr="00F83E95">
        <w:rPr>
          <w:rFonts w:cs="Times New Roman"/>
          <w:sz w:val="28"/>
          <w:szCs w:val="28"/>
        </w:rPr>
        <w:t xml:space="preserve"> по </w:t>
      </w:r>
      <w:r w:rsidR="002926BB" w:rsidRPr="00F83E95">
        <w:rPr>
          <w:rFonts w:cs="Times New Roman"/>
          <w:sz w:val="28"/>
          <w:szCs w:val="28"/>
        </w:rPr>
        <w:t>настоящее время</w:t>
      </w:r>
      <w:r w:rsidRPr="00F83E95">
        <w:rPr>
          <w:rFonts w:cs="Times New Roman"/>
          <w:sz w:val="28"/>
          <w:szCs w:val="28"/>
        </w:rPr>
        <w:t xml:space="preserve"> МБОУ «Д</w:t>
      </w:r>
      <w:r w:rsidR="00B01CC1" w:rsidRPr="00F83E95">
        <w:rPr>
          <w:rFonts w:cs="Times New Roman"/>
          <w:sz w:val="28"/>
          <w:szCs w:val="28"/>
        </w:rPr>
        <w:t xml:space="preserve">обрянская </w:t>
      </w:r>
      <w:r w:rsidRPr="00F83E95">
        <w:rPr>
          <w:rFonts w:cs="Times New Roman"/>
          <w:sz w:val="28"/>
          <w:szCs w:val="28"/>
        </w:rPr>
        <w:t xml:space="preserve">СОШ №3» </w:t>
      </w:r>
      <w:r w:rsidR="002926BB" w:rsidRPr="00F83E95">
        <w:rPr>
          <w:rFonts w:cs="Times New Roman"/>
          <w:sz w:val="28"/>
          <w:szCs w:val="28"/>
        </w:rPr>
        <w:t xml:space="preserve">является Центром </w:t>
      </w:r>
      <w:r w:rsidRPr="00F83E95">
        <w:rPr>
          <w:rFonts w:cs="Times New Roman"/>
          <w:sz w:val="28"/>
          <w:szCs w:val="28"/>
        </w:rPr>
        <w:t>инновационного опыта</w:t>
      </w:r>
      <w:r w:rsidR="002926BB" w:rsidRPr="00F83E95">
        <w:rPr>
          <w:rFonts w:cs="Times New Roman"/>
          <w:sz w:val="28"/>
          <w:szCs w:val="28"/>
        </w:rPr>
        <w:t xml:space="preserve"> Университетского </w:t>
      </w:r>
      <w:r w:rsidRPr="00F83E95">
        <w:rPr>
          <w:rFonts w:cs="Times New Roman"/>
          <w:sz w:val="28"/>
          <w:szCs w:val="28"/>
        </w:rPr>
        <w:t>округа инновационных образовательных учреждений ПГГПУ</w:t>
      </w:r>
      <w:r w:rsidR="002926BB" w:rsidRPr="00F83E95">
        <w:rPr>
          <w:rFonts w:cs="Times New Roman"/>
          <w:sz w:val="28"/>
          <w:szCs w:val="28"/>
        </w:rPr>
        <w:t xml:space="preserve">, </w:t>
      </w:r>
      <w:r w:rsidR="00643A9B" w:rsidRPr="00F83E95">
        <w:rPr>
          <w:rFonts w:cs="Times New Roman"/>
          <w:sz w:val="28"/>
          <w:szCs w:val="28"/>
        </w:rPr>
        <w:t xml:space="preserve">краевой </w:t>
      </w:r>
      <w:r w:rsidR="002926BB" w:rsidRPr="00F83E95">
        <w:rPr>
          <w:rFonts w:cs="Times New Roman"/>
          <w:sz w:val="28"/>
          <w:szCs w:val="28"/>
        </w:rPr>
        <w:t>апробационной площадкой по внедрению ФГОС ООО</w:t>
      </w:r>
      <w:r w:rsidRPr="00F83E95">
        <w:rPr>
          <w:rFonts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2015 г"/>
        </w:smartTagPr>
        <w:r w:rsidRPr="00F83E95">
          <w:rPr>
            <w:rFonts w:cs="Times New Roman"/>
            <w:sz w:val="28"/>
            <w:szCs w:val="28"/>
          </w:rPr>
          <w:t>2012 г</w:t>
        </w:r>
      </w:smartTag>
      <w:r w:rsidRPr="00F83E95">
        <w:rPr>
          <w:rFonts w:cs="Times New Roman"/>
          <w:sz w:val="28"/>
          <w:szCs w:val="28"/>
        </w:rPr>
        <w:t xml:space="preserve">. в </w:t>
      </w:r>
      <w:r w:rsidR="00643A9B" w:rsidRPr="00F83E95">
        <w:rPr>
          <w:rFonts w:cs="Times New Roman"/>
          <w:sz w:val="28"/>
          <w:szCs w:val="28"/>
        </w:rPr>
        <w:t>образовательном процессе начальной ступени обучения (с 1 по 4 классы)</w:t>
      </w:r>
      <w:r w:rsidRPr="00F83E95">
        <w:rPr>
          <w:rFonts w:cs="Times New Roman"/>
          <w:sz w:val="28"/>
          <w:szCs w:val="28"/>
        </w:rPr>
        <w:t xml:space="preserve"> реализуется проект «Разработка пакета контрольно-измерительных материалов для оценки результатов обучения первоклассников в соответствии с новым ФГОС НОО». Данная методическая разработка включает апробированные контрольно-измерительные материалы</w:t>
      </w:r>
      <w:r w:rsidR="00044CC9">
        <w:rPr>
          <w:rFonts w:cs="Times New Roman"/>
          <w:sz w:val="28"/>
          <w:szCs w:val="28"/>
        </w:rPr>
        <w:t xml:space="preserve"> (карты наблюдений)</w:t>
      </w:r>
      <w:r w:rsidRPr="00F83E95">
        <w:rPr>
          <w:rFonts w:cs="Times New Roman"/>
          <w:sz w:val="28"/>
          <w:szCs w:val="28"/>
        </w:rPr>
        <w:t>, электронные таблицы (</w:t>
      </w:r>
      <w:proofErr w:type="spellStart"/>
      <w:r w:rsidRPr="00F83E95">
        <w:rPr>
          <w:rFonts w:cs="Times New Roman"/>
          <w:sz w:val="28"/>
          <w:szCs w:val="28"/>
        </w:rPr>
        <w:t>Excel</w:t>
      </w:r>
      <w:proofErr w:type="spellEnd"/>
      <w:r w:rsidRPr="00F83E95">
        <w:rPr>
          <w:rFonts w:cs="Times New Roman"/>
          <w:sz w:val="28"/>
          <w:szCs w:val="28"/>
        </w:rPr>
        <w:t>), с помощью которых возможно наглядно отследить динамику освоения личностных, предметных и метапредметных результатов освоения образовательной программы, что позволяет выстраивать индивидуальные образовательные траектории.</w:t>
      </w:r>
    </w:p>
    <w:p w:rsidR="00BE7C97" w:rsidRDefault="00515A62" w:rsidP="0010430F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83E95">
        <w:rPr>
          <w:rFonts w:cs="Times New Roman"/>
          <w:sz w:val="28"/>
          <w:szCs w:val="28"/>
        </w:rPr>
        <w:t xml:space="preserve">В связи с внедрением ФГОС ООО </w:t>
      </w:r>
      <w:r w:rsidR="00643A9B" w:rsidRPr="00F83E95">
        <w:rPr>
          <w:rFonts w:cs="Times New Roman"/>
          <w:sz w:val="28"/>
          <w:szCs w:val="28"/>
        </w:rPr>
        <w:t>возникла необходим</w:t>
      </w:r>
      <w:r w:rsidRPr="00F83E95">
        <w:rPr>
          <w:rFonts w:cs="Times New Roman"/>
          <w:sz w:val="28"/>
          <w:szCs w:val="28"/>
        </w:rPr>
        <w:t>ость разработки аналогичной системы оценки результатов обучения учащихся среднего звена.</w:t>
      </w:r>
      <w:r w:rsidR="00B80254" w:rsidRPr="00F83E95">
        <w:rPr>
          <w:rFonts w:cs="Times New Roman"/>
          <w:sz w:val="28"/>
          <w:szCs w:val="28"/>
        </w:rPr>
        <w:t xml:space="preserve"> </w:t>
      </w:r>
      <w:r w:rsidR="008D7DA9" w:rsidRPr="00F83E95">
        <w:rPr>
          <w:rFonts w:cs="Times New Roman"/>
          <w:sz w:val="28"/>
          <w:szCs w:val="28"/>
        </w:rPr>
        <w:t xml:space="preserve">С 2015 </w:t>
      </w:r>
      <w:r w:rsidR="00A324E3">
        <w:rPr>
          <w:rFonts w:cs="Times New Roman"/>
          <w:sz w:val="28"/>
          <w:szCs w:val="28"/>
        </w:rPr>
        <w:t xml:space="preserve">по 2017 г.г. </w:t>
      </w:r>
      <w:r w:rsidR="008D7DA9" w:rsidRPr="00F83E95">
        <w:rPr>
          <w:rFonts w:cs="Times New Roman"/>
          <w:sz w:val="28"/>
          <w:szCs w:val="28"/>
        </w:rPr>
        <w:t>в учреждении реализуется проект «Моделирование системы оценки коммуникативн</w:t>
      </w:r>
      <w:r w:rsidR="0033581C">
        <w:rPr>
          <w:rFonts w:cs="Times New Roman"/>
          <w:sz w:val="28"/>
          <w:szCs w:val="28"/>
        </w:rPr>
        <w:t>ых УУД у учащихся 5-6 классов»</w:t>
      </w:r>
      <w:r w:rsidR="00B4098E">
        <w:rPr>
          <w:rFonts w:cs="Times New Roman"/>
          <w:sz w:val="28"/>
          <w:szCs w:val="28"/>
        </w:rPr>
        <w:t xml:space="preserve"> (Таблица 1)</w:t>
      </w:r>
      <w:r w:rsidR="0033581C">
        <w:rPr>
          <w:rFonts w:cs="Times New Roman"/>
          <w:sz w:val="28"/>
          <w:szCs w:val="28"/>
        </w:rPr>
        <w:t>.</w:t>
      </w:r>
    </w:p>
    <w:p w:rsidR="0033581C" w:rsidRPr="004A1F6E" w:rsidRDefault="0033581C" w:rsidP="004A1F6E">
      <w:pPr>
        <w:shd w:val="clear" w:color="auto" w:fill="FFFFFF"/>
        <w:spacing w:after="0" w:line="240" w:lineRule="auto"/>
        <w:jc w:val="right"/>
        <w:rPr>
          <w:rFonts w:cs="Times New Roman"/>
          <w:sz w:val="28"/>
          <w:szCs w:val="28"/>
        </w:rPr>
      </w:pPr>
      <w:r w:rsidRPr="004A1F6E">
        <w:rPr>
          <w:rFonts w:cs="Times New Roman"/>
          <w:sz w:val="28"/>
          <w:szCs w:val="28"/>
        </w:rPr>
        <w:t>Таблица 1</w:t>
      </w:r>
    </w:p>
    <w:p w:rsidR="004A1F6E" w:rsidRPr="00A324E3" w:rsidRDefault="006D4829" w:rsidP="004A1F6E">
      <w:pPr>
        <w:shd w:val="clear" w:color="auto" w:fill="FFFFFF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324E3">
        <w:rPr>
          <w:rFonts w:cs="Times New Roman"/>
          <w:b/>
          <w:sz w:val="28"/>
          <w:szCs w:val="28"/>
        </w:rPr>
        <w:t>Проект «Моделирование системы оценки коммуникативных УУД у учащихся 5-6 классов»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1"/>
        <w:gridCol w:w="8763"/>
      </w:tblGrid>
      <w:tr w:rsidR="0033581C" w:rsidRPr="000A2F11" w:rsidTr="00756A9A">
        <w:tc>
          <w:tcPr>
            <w:tcW w:w="0" w:type="auto"/>
          </w:tcPr>
          <w:p w:rsidR="00215D75" w:rsidRPr="004A1F6E" w:rsidRDefault="0033581C" w:rsidP="004A1F6E">
            <w:pPr>
              <w:rPr>
                <w:rFonts w:cs="Times New Roman"/>
                <w:b/>
                <w:szCs w:val="24"/>
              </w:rPr>
            </w:pPr>
            <w:r w:rsidRPr="004A1F6E">
              <w:rPr>
                <w:rFonts w:cs="Times New Roman"/>
                <w:b/>
                <w:szCs w:val="24"/>
              </w:rPr>
              <w:t xml:space="preserve">Цель </w:t>
            </w:r>
          </w:p>
          <w:p w:rsidR="0033581C" w:rsidRPr="004A1F6E" w:rsidRDefault="0033581C" w:rsidP="004A1F6E">
            <w:pPr>
              <w:rPr>
                <w:rFonts w:cs="Times New Roman"/>
                <w:b/>
                <w:szCs w:val="24"/>
              </w:rPr>
            </w:pPr>
            <w:r w:rsidRPr="004A1F6E">
              <w:rPr>
                <w:rFonts w:cs="Times New Roman"/>
                <w:b/>
                <w:szCs w:val="24"/>
              </w:rPr>
              <w:t>проекта</w:t>
            </w:r>
          </w:p>
        </w:tc>
        <w:tc>
          <w:tcPr>
            <w:tcW w:w="0" w:type="auto"/>
          </w:tcPr>
          <w:p w:rsidR="0033581C" w:rsidRPr="006D4829" w:rsidRDefault="00215D75" w:rsidP="004A1F6E">
            <w:pPr>
              <w:rPr>
                <w:rFonts w:cs="Times New Roman"/>
                <w:szCs w:val="24"/>
              </w:rPr>
            </w:pPr>
            <w:r w:rsidRPr="006D4829">
              <w:rPr>
                <w:szCs w:val="24"/>
              </w:rPr>
              <w:t xml:space="preserve">Создание </w:t>
            </w:r>
            <w:r w:rsidR="0033581C" w:rsidRPr="006D4829">
              <w:rPr>
                <w:szCs w:val="24"/>
              </w:rPr>
              <w:t>системы оценки коммуникативных УУД учащихся 5-6 классов</w:t>
            </w:r>
          </w:p>
        </w:tc>
      </w:tr>
      <w:tr w:rsidR="0033581C" w:rsidRPr="000A2F11" w:rsidTr="00756A9A">
        <w:tc>
          <w:tcPr>
            <w:tcW w:w="0" w:type="auto"/>
          </w:tcPr>
          <w:p w:rsidR="0033581C" w:rsidRPr="004A1F6E" w:rsidRDefault="0033581C" w:rsidP="004A1F6E">
            <w:pPr>
              <w:rPr>
                <w:rFonts w:cs="Times New Roman"/>
                <w:b/>
                <w:szCs w:val="24"/>
              </w:rPr>
            </w:pPr>
            <w:r w:rsidRPr="004A1F6E">
              <w:rPr>
                <w:rFonts w:cs="Times New Roman"/>
                <w:b/>
                <w:szCs w:val="24"/>
              </w:rPr>
              <w:t>Задачи</w:t>
            </w:r>
          </w:p>
        </w:tc>
        <w:tc>
          <w:tcPr>
            <w:tcW w:w="0" w:type="auto"/>
          </w:tcPr>
          <w:p w:rsidR="0033581C" w:rsidRPr="006D4829" w:rsidRDefault="00215D75" w:rsidP="004A1F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 w:rsidRPr="006D4829">
              <w:rPr>
                <w:iCs/>
              </w:rPr>
              <w:t>Обучить</w:t>
            </w:r>
            <w:r w:rsidR="0033581C" w:rsidRPr="006D4829">
              <w:rPr>
                <w:iCs/>
              </w:rPr>
              <w:t xml:space="preserve"> педагогов проектированию процедур оценивания </w:t>
            </w:r>
            <w:r w:rsidR="00AD6082" w:rsidRPr="006D4829">
              <w:rPr>
                <w:iCs/>
              </w:rPr>
              <w:t>УУД</w:t>
            </w:r>
            <w:r w:rsidR="0033581C" w:rsidRPr="006D4829">
              <w:rPr>
                <w:iCs/>
              </w:rPr>
              <w:t>, способам проектирования учебных ситуаций;</w:t>
            </w:r>
          </w:p>
          <w:p w:rsidR="0033581C" w:rsidRPr="006D4829" w:rsidRDefault="0033581C" w:rsidP="004A1F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6D4829">
              <w:t>Разработ</w:t>
            </w:r>
            <w:r w:rsidR="00215D75" w:rsidRPr="006D4829">
              <w:t>ать</w:t>
            </w:r>
            <w:r w:rsidRPr="006D4829">
              <w:t xml:space="preserve"> и апроби</w:t>
            </w:r>
            <w:r w:rsidR="00215D75" w:rsidRPr="006D4829">
              <w:t>ровать</w:t>
            </w:r>
            <w:r w:rsidR="00AD6082" w:rsidRPr="006D4829">
              <w:t xml:space="preserve"> контрольно-измерительные материалы</w:t>
            </w:r>
            <w:r w:rsidRPr="006D4829">
              <w:t xml:space="preserve"> для оценки </w:t>
            </w:r>
            <w:r w:rsidRPr="006D4829">
              <w:lastRenderedPageBreak/>
              <w:t xml:space="preserve">сформированности </w:t>
            </w:r>
            <w:proofErr w:type="gramStart"/>
            <w:r w:rsidRPr="006D4829">
              <w:t>коммуникативных</w:t>
            </w:r>
            <w:proofErr w:type="gramEnd"/>
            <w:r w:rsidRPr="006D4829">
              <w:t xml:space="preserve"> УУД;</w:t>
            </w:r>
          </w:p>
          <w:p w:rsidR="0033581C" w:rsidRPr="006D4829" w:rsidRDefault="0033581C" w:rsidP="004A1F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 w:rsidRPr="006D4829">
              <w:rPr>
                <w:iCs/>
              </w:rPr>
              <w:t>Разработ</w:t>
            </w:r>
            <w:r w:rsidR="00AD6082" w:rsidRPr="006D4829">
              <w:rPr>
                <w:iCs/>
              </w:rPr>
              <w:t>ать</w:t>
            </w:r>
            <w:r w:rsidRPr="006D4829">
              <w:rPr>
                <w:iCs/>
              </w:rPr>
              <w:t xml:space="preserve"> и апроби</w:t>
            </w:r>
            <w:r w:rsidR="00AD6082" w:rsidRPr="006D4829">
              <w:rPr>
                <w:iCs/>
              </w:rPr>
              <w:t>ровать</w:t>
            </w:r>
            <w:r w:rsidRPr="006D4829">
              <w:rPr>
                <w:iCs/>
              </w:rPr>
              <w:t xml:space="preserve"> учебны</w:t>
            </w:r>
            <w:r w:rsidR="00AD6082" w:rsidRPr="006D4829">
              <w:rPr>
                <w:iCs/>
              </w:rPr>
              <w:t>е</w:t>
            </w:r>
            <w:r w:rsidRPr="006D4829">
              <w:rPr>
                <w:iCs/>
              </w:rPr>
              <w:t xml:space="preserve"> ситуаци</w:t>
            </w:r>
            <w:r w:rsidR="00AD6082" w:rsidRPr="006D4829">
              <w:rPr>
                <w:iCs/>
              </w:rPr>
              <w:t>и</w:t>
            </w:r>
            <w:r w:rsidRPr="006D4829">
              <w:rPr>
                <w:iCs/>
              </w:rPr>
              <w:t>, краткосрочны</w:t>
            </w:r>
            <w:r w:rsidR="00AD6082" w:rsidRPr="006D4829">
              <w:rPr>
                <w:iCs/>
              </w:rPr>
              <w:t>е</w:t>
            </w:r>
            <w:r w:rsidRPr="006D4829">
              <w:rPr>
                <w:iCs/>
              </w:rPr>
              <w:t xml:space="preserve"> курс</w:t>
            </w:r>
            <w:r w:rsidR="00AD6082" w:rsidRPr="006D4829">
              <w:rPr>
                <w:iCs/>
              </w:rPr>
              <w:t>ы</w:t>
            </w:r>
            <w:r w:rsidRPr="006D4829">
              <w:rPr>
                <w:iCs/>
              </w:rPr>
              <w:t>,</w:t>
            </w:r>
            <w:r w:rsidR="00AD6082" w:rsidRPr="006D4829">
              <w:rPr>
                <w:iCs/>
              </w:rPr>
              <w:t xml:space="preserve"> учебные практики, направленные</w:t>
            </w:r>
            <w:r w:rsidRPr="006D4829">
              <w:rPr>
                <w:iCs/>
              </w:rPr>
              <w:t xml:space="preserve"> на формирование и развитие </w:t>
            </w:r>
            <w:proofErr w:type="gramStart"/>
            <w:r w:rsidRPr="006D4829">
              <w:rPr>
                <w:iCs/>
              </w:rPr>
              <w:t>коммуникативных</w:t>
            </w:r>
            <w:proofErr w:type="gramEnd"/>
            <w:r w:rsidRPr="006D4829">
              <w:rPr>
                <w:iCs/>
              </w:rPr>
              <w:t xml:space="preserve"> УУД;</w:t>
            </w:r>
          </w:p>
          <w:p w:rsidR="0033581C" w:rsidRPr="006D4829" w:rsidRDefault="0033581C" w:rsidP="00251A5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6D4829">
              <w:rPr>
                <w:iCs/>
              </w:rPr>
              <w:t xml:space="preserve">Внедрение системы оценки и развития </w:t>
            </w:r>
            <w:proofErr w:type="gramStart"/>
            <w:r w:rsidRPr="006D4829">
              <w:rPr>
                <w:iCs/>
              </w:rPr>
              <w:t>коммуникативных</w:t>
            </w:r>
            <w:proofErr w:type="gramEnd"/>
            <w:r w:rsidRPr="006D4829">
              <w:rPr>
                <w:iCs/>
              </w:rPr>
              <w:t xml:space="preserve"> УУД в образовательный процесс.</w:t>
            </w:r>
          </w:p>
        </w:tc>
      </w:tr>
      <w:tr w:rsidR="0033581C" w:rsidRPr="000A2F11" w:rsidTr="00756A9A">
        <w:tc>
          <w:tcPr>
            <w:tcW w:w="0" w:type="auto"/>
          </w:tcPr>
          <w:p w:rsidR="0033581C" w:rsidRPr="004A1F6E" w:rsidRDefault="0033581C" w:rsidP="004A1F6E">
            <w:pPr>
              <w:rPr>
                <w:rFonts w:cs="Times New Roman"/>
                <w:b/>
                <w:szCs w:val="24"/>
              </w:rPr>
            </w:pPr>
            <w:r w:rsidRPr="004A1F6E">
              <w:rPr>
                <w:rFonts w:cs="Times New Roman"/>
                <w:b/>
                <w:szCs w:val="24"/>
              </w:rPr>
              <w:lastRenderedPageBreak/>
              <w:t>Этапы</w:t>
            </w:r>
          </w:p>
        </w:tc>
        <w:tc>
          <w:tcPr>
            <w:tcW w:w="0" w:type="auto"/>
          </w:tcPr>
          <w:p w:rsidR="00035212" w:rsidRPr="00B4098E" w:rsidRDefault="00035212" w:rsidP="004A1F6E">
            <w:pPr>
              <w:rPr>
                <w:rFonts w:cs="Times New Roman"/>
                <w:b/>
                <w:szCs w:val="24"/>
              </w:rPr>
            </w:pPr>
            <w:r w:rsidRPr="00B4098E">
              <w:rPr>
                <w:rFonts w:cs="Times New Roman"/>
                <w:b/>
                <w:szCs w:val="24"/>
                <w:lang w:val="en-US"/>
              </w:rPr>
              <w:t>I</w:t>
            </w:r>
            <w:r w:rsidRPr="00B4098E">
              <w:rPr>
                <w:rFonts w:cs="Times New Roman"/>
                <w:b/>
                <w:szCs w:val="24"/>
              </w:rPr>
              <w:t>.Подготовительный</w:t>
            </w:r>
            <w:r w:rsidR="00985DBD" w:rsidRPr="00B4098E">
              <w:rPr>
                <w:rFonts w:cs="Times New Roman"/>
                <w:b/>
                <w:szCs w:val="24"/>
              </w:rPr>
              <w:t xml:space="preserve"> этап</w:t>
            </w:r>
          </w:p>
          <w:p w:rsidR="00202BEF" w:rsidRPr="00202BEF" w:rsidRDefault="00733BBB" w:rsidP="006C78FE">
            <w:pPr>
              <w:rPr>
                <w:rFonts w:cs="Times New Roman"/>
                <w:szCs w:val="24"/>
              </w:rPr>
            </w:pPr>
            <w:r w:rsidRPr="006D4829">
              <w:rPr>
                <w:rFonts w:cs="Times New Roman"/>
                <w:szCs w:val="24"/>
              </w:rPr>
              <w:t>1.</w:t>
            </w:r>
            <w:r w:rsidR="00202BEF" w:rsidRPr="00202BEF">
              <w:rPr>
                <w:rFonts w:eastAsia="Times New Roman" w:cs="Times New Roman"/>
                <w:szCs w:val="24"/>
              </w:rPr>
              <w:t>Создание ВТК. Планирование работы</w:t>
            </w:r>
            <w:r w:rsidR="00251A52" w:rsidRPr="006D4829">
              <w:rPr>
                <w:rFonts w:eastAsia="Times New Roman" w:cs="Times New Roman"/>
                <w:szCs w:val="24"/>
              </w:rPr>
              <w:t>.</w:t>
            </w:r>
          </w:p>
          <w:p w:rsidR="00202BEF" w:rsidRPr="00202BEF" w:rsidRDefault="006C78FE" w:rsidP="00202BE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2.</w:t>
            </w:r>
            <w:r w:rsidR="00202BEF" w:rsidRPr="00202BEF">
              <w:rPr>
                <w:rFonts w:eastAsia="Times New Roman" w:cs="Times New Roman"/>
                <w:szCs w:val="24"/>
              </w:rPr>
              <w:t>Обучение педагогов по теме «Разработка процедуры оценивания коммуникативных УУД»</w:t>
            </w:r>
          </w:p>
          <w:p w:rsidR="0033581C" w:rsidRPr="00B4098E" w:rsidRDefault="00035212" w:rsidP="004A1F6E">
            <w:pPr>
              <w:rPr>
                <w:rFonts w:cs="Times New Roman"/>
                <w:b/>
                <w:szCs w:val="24"/>
              </w:rPr>
            </w:pPr>
            <w:r w:rsidRPr="00B4098E">
              <w:rPr>
                <w:rFonts w:cs="Times New Roman"/>
                <w:b/>
                <w:szCs w:val="24"/>
                <w:lang w:val="en-US"/>
              </w:rPr>
              <w:t>II</w:t>
            </w:r>
            <w:r w:rsidRPr="00B4098E">
              <w:rPr>
                <w:rFonts w:cs="Times New Roman"/>
                <w:b/>
                <w:szCs w:val="24"/>
              </w:rPr>
              <w:t>.Этап проектирования</w:t>
            </w:r>
          </w:p>
          <w:p w:rsidR="006C78FE" w:rsidRPr="006C78FE" w:rsidRDefault="006C78FE" w:rsidP="006C78FE">
            <w:pPr>
              <w:rPr>
                <w:rFonts w:cs="Times New Roman"/>
                <w:szCs w:val="24"/>
              </w:rPr>
            </w:pPr>
            <w:r w:rsidRPr="006D4829">
              <w:rPr>
                <w:rFonts w:cs="Times New Roman"/>
                <w:szCs w:val="24"/>
              </w:rPr>
              <w:t>1.</w:t>
            </w:r>
            <w:r w:rsidRPr="006C78FE">
              <w:rPr>
                <w:rFonts w:eastAsia="Times New Roman" w:cs="Times New Roman"/>
                <w:szCs w:val="24"/>
              </w:rPr>
              <w:t>Выбор коммуникативных УУД для разработки контрольно-измерительных материалов.</w:t>
            </w:r>
          </w:p>
          <w:p w:rsidR="006C78FE" w:rsidRPr="006C78FE" w:rsidRDefault="006C78FE" w:rsidP="006C78F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2.</w:t>
            </w:r>
            <w:r w:rsidRPr="006C78FE">
              <w:rPr>
                <w:rFonts w:eastAsia="Times New Roman" w:cs="Times New Roman"/>
                <w:szCs w:val="24"/>
              </w:rPr>
              <w:t>Построение "цепочки достижения образовательного результата".</w:t>
            </w:r>
          </w:p>
          <w:p w:rsidR="006C78FE" w:rsidRPr="006C78FE" w:rsidRDefault="00756A9A" w:rsidP="006C78F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3.</w:t>
            </w:r>
            <w:r w:rsidR="006C78FE" w:rsidRPr="006C78FE">
              <w:rPr>
                <w:rFonts w:eastAsia="Times New Roman" w:cs="Times New Roman"/>
                <w:szCs w:val="24"/>
              </w:rPr>
              <w:t>Конкретизация метапредметных результатов.</w:t>
            </w:r>
          </w:p>
          <w:p w:rsidR="006C78FE" w:rsidRPr="006C78FE" w:rsidRDefault="006C78FE" w:rsidP="006C78F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4.</w:t>
            </w:r>
            <w:r w:rsidRPr="006C78FE">
              <w:rPr>
                <w:rFonts w:eastAsia="Times New Roman" w:cs="Times New Roman"/>
                <w:szCs w:val="24"/>
              </w:rPr>
              <w:t>Выбор объекта оценивания, разработка критериев оценивания.</w:t>
            </w:r>
          </w:p>
          <w:p w:rsidR="00756A9A" w:rsidRPr="006C78FE" w:rsidRDefault="00756A9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5.</w:t>
            </w:r>
            <w:r w:rsidRPr="006C78FE">
              <w:rPr>
                <w:rFonts w:eastAsia="Times New Roman" w:cs="Times New Roman"/>
                <w:szCs w:val="24"/>
              </w:rPr>
              <w:t>Разработка диагностических заданий, процедур оценивания.</w:t>
            </w:r>
          </w:p>
          <w:p w:rsidR="006C78FE" w:rsidRPr="006C78FE" w:rsidRDefault="00756A9A" w:rsidP="006C78F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6</w:t>
            </w:r>
            <w:r w:rsidR="006C78FE" w:rsidRPr="006D4829">
              <w:rPr>
                <w:rFonts w:eastAsia="Times New Roman" w:cs="Times New Roman"/>
                <w:szCs w:val="24"/>
              </w:rPr>
              <w:t>.</w:t>
            </w:r>
            <w:r w:rsidR="006C78FE" w:rsidRPr="006C78FE">
              <w:rPr>
                <w:rFonts w:eastAsia="Times New Roman" w:cs="Times New Roman"/>
                <w:szCs w:val="24"/>
              </w:rPr>
              <w:t>Разработка индивидуальных карт развития учащихся.</w:t>
            </w:r>
          </w:p>
          <w:p w:rsidR="006C78FE" w:rsidRPr="006D4829" w:rsidRDefault="006C78FE" w:rsidP="006C78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7.</w:t>
            </w:r>
            <w:r w:rsidRPr="006C78FE">
              <w:rPr>
                <w:rFonts w:eastAsia="Times New Roman" w:cs="Times New Roman"/>
                <w:szCs w:val="24"/>
              </w:rPr>
              <w:t>Разработка краткосрочных программ развития коммуникативных</w:t>
            </w:r>
            <w:r w:rsidRPr="006D4829">
              <w:rPr>
                <w:rFonts w:eastAsia="Times New Roman" w:cs="Times New Roman"/>
                <w:szCs w:val="24"/>
              </w:rPr>
              <w:t xml:space="preserve"> </w:t>
            </w:r>
            <w:r w:rsidRPr="006C78FE">
              <w:rPr>
                <w:rFonts w:eastAsia="Times New Roman" w:cs="Times New Roman"/>
                <w:szCs w:val="24"/>
              </w:rPr>
              <w:t xml:space="preserve">УУД (5-6 </w:t>
            </w:r>
            <w:proofErr w:type="spellStart"/>
            <w:r w:rsidRPr="006C78FE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6C78FE">
              <w:rPr>
                <w:rFonts w:eastAsia="Times New Roman" w:cs="Times New Roman"/>
                <w:szCs w:val="24"/>
              </w:rPr>
              <w:t>.).</w:t>
            </w:r>
          </w:p>
          <w:p w:rsidR="006C78FE" w:rsidRPr="006C78FE" w:rsidRDefault="006C78FE" w:rsidP="006C78F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8.</w:t>
            </w:r>
            <w:r w:rsidRPr="006C78FE">
              <w:rPr>
                <w:rFonts w:eastAsia="Times New Roman" w:cs="Times New Roman"/>
                <w:szCs w:val="24"/>
              </w:rPr>
              <w:t>Разработка рекомендаций для педагогов и родителей.</w:t>
            </w:r>
          </w:p>
          <w:p w:rsidR="00035212" w:rsidRPr="00B4098E" w:rsidRDefault="00035212" w:rsidP="004A1F6E">
            <w:pPr>
              <w:rPr>
                <w:rFonts w:cs="Times New Roman"/>
                <w:b/>
                <w:szCs w:val="24"/>
              </w:rPr>
            </w:pPr>
            <w:r w:rsidRPr="00B4098E">
              <w:rPr>
                <w:rFonts w:cs="Times New Roman"/>
                <w:b/>
                <w:szCs w:val="24"/>
                <w:lang w:val="en-US"/>
              </w:rPr>
              <w:t>III</w:t>
            </w:r>
            <w:r w:rsidRPr="00B4098E">
              <w:rPr>
                <w:rFonts w:cs="Times New Roman"/>
                <w:b/>
                <w:szCs w:val="24"/>
              </w:rPr>
              <w:t>.Этап апробации</w:t>
            </w:r>
          </w:p>
          <w:p w:rsidR="00B153DA" w:rsidRPr="006D4829" w:rsidRDefault="00B153DA" w:rsidP="00B153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6D4829">
              <w:rPr>
                <w:rFonts w:cs="Times New Roman"/>
                <w:szCs w:val="24"/>
              </w:rPr>
              <w:t>1.</w:t>
            </w:r>
            <w:r w:rsidRPr="006D4829">
              <w:rPr>
                <w:rFonts w:eastAsia="Times New Roman" w:cs="Times New Roman"/>
                <w:szCs w:val="24"/>
              </w:rPr>
              <w:t>Анализ разработанных диагностических заданий.</w:t>
            </w:r>
          </w:p>
          <w:p w:rsidR="00B153DA" w:rsidRPr="006D4829" w:rsidRDefault="00B153DA" w:rsidP="00B153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2.Апробация КИМ на членах ВТК.</w:t>
            </w:r>
            <w:r w:rsidR="00423B7E" w:rsidRPr="006D4829">
              <w:rPr>
                <w:rFonts w:eastAsia="Times New Roman" w:cs="Times New Roman"/>
                <w:szCs w:val="24"/>
              </w:rPr>
              <w:t xml:space="preserve"> Корректировка КИМ.</w:t>
            </w:r>
          </w:p>
          <w:p w:rsidR="00B153DA" w:rsidRPr="006D4829" w:rsidRDefault="00423B7E" w:rsidP="00B153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3</w:t>
            </w:r>
            <w:r w:rsidR="00B153DA" w:rsidRPr="006D4829">
              <w:rPr>
                <w:rFonts w:eastAsia="Times New Roman" w:cs="Times New Roman"/>
                <w:szCs w:val="24"/>
              </w:rPr>
              <w:t xml:space="preserve">.Апробация КИМ на учащихся 5-6 </w:t>
            </w:r>
            <w:proofErr w:type="spellStart"/>
            <w:r w:rsidR="00B153DA" w:rsidRPr="006D4829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="00B153DA" w:rsidRPr="006D4829">
              <w:rPr>
                <w:rFonts w:eastAsia="Times New Roman" w:cs="Times New Roman"/>
                <w:szCs w:val="24"/>
              </w:rPr>
              <w:t>.</w:t>
            </w:r>
            <w:r w:rsidRPr="006D4829">
              <w:rPr>
                <w:rFonts w:eastAsia="Times New Roman" w:cs="Times New Roman"/>
                <w:szCs w:val="24"/>
              </w:rPr>
              <w:t xml:space="preserve"> Корректировка КИМ.</w:t>
            </w:r>
          </w:p>
          <w:p w:rsidR="00035212" w:rsidRPr="00C07347" w:rsidRDefault="00035212" w:rsidP="004A1F6E">
            <w:pPr>
              <w:rPr>
                <w:rFonts w:cs="Times New Roman"/>
                <w:b/>
                <w:szCs w:val="24"/>
              </w:rPr>
            </w:pPr>
            <w:r w:rsidRPr="00C07347">
              <w:rPr>
                <w:rFonts w:cs="Times New Roman"/>
                <w:b/>
                <w:szCs w:val="24"/>
                <w:lang w:val="en-US"/>
              </w:rPr>
              <w:t>IV</w:t>
            </w:r>
            <w:r w:rsidRPr="00C07347">
              <w:rPr>
                <w:rFonts w:cs="Times New Roman"/>
                <w:b/>
                <w:szCs w:val="24"/>
              </w:rPr>
              <w:t xml:space="preserve">.Аналитический </w:t>
            </w:r>
            <w:r w:rsidR="00B153DA" w:rsidRPr="00C07347">
              <w:rPr>
                <w:rFonts w:cs="Times New Roman"/>
                <w:b/>
                <w:szCs w:val="24"/>
              </w:rPr>
              <w:t>этап</w:t>
            </w:r>
          </w:p>
          <w:p w:rsidR="00B153DA" w:rsidRPr="006D4829" w:rsidRDefault="008F61DE" w:rsidP="00B153D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1</w:t>
            </w:r>
            <w:r w:rsidR="00B153DA" w:rsidRPr="006D4829">
              <w:rPr>
                <w:rFonts w:eastAsia="Times New Roman" w:cs="Times New Roman"/>
                <w:szCs w:val="24"/>
              </w:rPr>
              <w:t>.</w:t>
            </w:r>
            <w:r w:rsidR="00B153DA" w:rsidRPr="00B153DA">
              <w:rPr>
                <w:rFonts w:eastAsia="Times New Roman" w:cs="Times New Roman"/>
                <w:szCs w:val="24"/>
              </w:rPr>
              <w:t>Анализ результатов реализации проекта.</w:t>
            </w:r>
            <w:r w:rsidRPr="006D4829">
              <w:rPr>
                <w:rFonts w:eastAsia="Times New Roman" w:cs="Times New Roman"/>
                <w:szCs w:val="24"/>
              </w:rPr>
              <w:t xml:space="preserve"> Отчет.</w:t>
            </w:r>
          </w:p>
          <w:p w:rsidR="008F61DE" w:rsidRPr="006D4829" w:rsidRDefault="008F61DE" w:rsidP="008F61D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2.</w:t>
            </w:r>
            <w:r w:rsidRPr="00B153DA">
              <w:rPr>
                <w:rFonts w:eastAsia="Times New Roman" w:cs="Times New Roman"/>
                <w:szCs w:val="24"/>
              </w:rPr>
              <w:t>Трансляция опыта апробации</w:t>
            </w:r>
            <w:r w:rsidRPr="006D4829">
              <w:rPr>
                <w:rFonts w:eastAsia="Times New Roman" w:cs="Times New Roman"/>
                <w:szCs w:val="24"/>
              </w:rPr>
              <w:t>.</w:t>
            </w:r>
          </w:p>
          <w:p w:rsidR="00035212" w:rsidRPr="00B4098E" w:rsidRDefault="00035212" w:rsidP="00035212">
            <w:pPr>
              <w:rPr>
                <w:rFonts w:cs="Times New Roman"/>
                <w:b/>
                <w:szCs w:val="24"/>
              </w:rPr>
            </w:pPr>
            <w:r w:rsidRPr="00B4098E">
              <w:rPr>
                <w:rFonts w:cs="Times New Roman"/>
                <w:b/>
                <w:szCs w:val="24"/>
                <w:lang w:val="en-US"/>
              </w:rPr>
              <w:t>V</w:t>
            </w:r>
            <w:r w:rsidRPr="00B4098E">
              <w:rPr>
                <w:rFonts w:cs="Times New Roman"/>
                <w:b/>
                <w:szCs w:val="24"/>
              </w:rPr>
              <w:t>.Этап внедрения</w:t>
            </w:r>
          </w:p>
          <w:p w:rsidR="00985DBD" w:rsidRPr="006D4829" w:rsidRDefault="00985DBD" w:rsidP="00985DB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1.</w:t>
            </w:r>
            <w:r w:rsidRPr="00985DBD">
              <w:rPr>
                <w:rFonts w:eastAsia="Times New Roman" w:cs="Times New Roman"/>
                <w:szCs w:val="24"/>
              </w:rPr>
              <w:t>Внедрение модели отслеживания динамики развития</w:t>
            </w:r>
            <w:r w:rsidR="008F61DE" w:rsidRPr="006D4829">
              <w:rPr>
                <w:rFonts w:eastAsia="Times New Roman" w:cs="Times New Roman"/>
                <w:szCs w:val="24"/>
              </w:rPr>
              <w:t xml:space="preserve"> </w:t>
            </w:r>
            <w:r w:rsidRPr="00985DBD">
              <w:rPr>
                <w:rFonts w:eastAsia="Times New Roman" w:cs="Times New Roman"/>
                <w:szCs w:val="24"/>
              </w:rPr>
              <w:t xml:space="preserve">коммуникативных УУД учащихся 5-6 </w:t>
            </w:r>
            <w:proofErr w:type="spellStart"/>
            <w:r w:rsidRPr="00985DBD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985DBD">
              <w:rPr>
                <w:rFonts w:eastAsia="Times New Roman" w:cs="Times New Roman"/>
                <w:szCs w:val="24"/>
              </w:rPr>
              <w:t>.</w:t>
            </w:r>
          </w:p>
          <w:p w:rsidR="00B153DA" w:rsidRPr="006D4829" w:rsidRDefault="00985DBD" w:rsidP="006D482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4829">
              <w:rPr>
                <w:rFonts w:eastAsia="Times New Roman" w:cs="Times New Roman"/>
                <w:szCs w:val="24"/>
              </w:rPr>
              <w:t>2.</w:t>
            </w:r>
            <w:r w:rsidRPr="00985DBD">
              <w:rPr>
                <w:rFonts w:eastAsia="Times New Roman" w:cs="Times New Roman"/>
                <w:szCs w:val="24"/>
              </w:rPr>
              <w:t>Индивидуальная и групповая работа с учащимися с целью развития</w:t>
            </w:r>
            <w:r w:rsidR="006D4829" w:rsidRPr="006D4829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985DBD">
              <w:rPr>
                <w:rFonts w:eastAsia="Times New Roman" w:cs="Times New Roman"/>
                <w:szCs w:val="24"/>
              </w:rPr>
              <w:t>коммуникативных</w:t>
            </w:r>
            <w:proofErr w:type="gramEnd"/>
            <w:r w:rsidRPr="00985DBD">
              <w:rPr>
                <w:rFonts w:eastAsia="Times New Roman" w:cs="Times New Roman"/>
                <w:szCs w:val="24"/>
              </w:rPr>
              <w:t xml:space="preserve"> УУД (5-6 </w:t>
            </w:r>
            <w:proofErr w:type="spellStart"/>
            <w:r w:rsidRPr="00985DBD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985DBD">
              <w:rPr>
                <w:rFonts w:eastAsia="Times New Roman" w:cs="Times New Roman"/>
                <w:szCs w:val="24"/>
              </w:rPr>
              <w:t>.)</w:t>
            </w:r>
          </w:p>
        </w:tc>
      </w:tr>
    </w:tbl>
    <w:p w:rsidR="0077023D" w:rsidRDefault="0077023D" w:rsidP="0010430F">
      <w:pPr>
        <w:pStyle w:val="a4"/>
        <w:spacing w:line="360" w:lineRule="auto"/>
        <w:ind w:firstLine="708"/>
        <w:jc w:val="both"/>
        <w:rPr>
          <w:szCs w:val="28"/>
        </w:rPr>
      </w:pPr>
    </w:p>
    <w:p w:rsidR="002F3C48" w:rsidRPr="00F83E95" w:rsidRDefault="006E011A" w:rsidP="0010430F">
      <w:pPr>
        <w:pStyle w:val="a4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процессе реализации данного проекта </w:t>
      </w:r>
      <w:r w:rsidR="00A36251" w:rsidRPr="00F83E95">
        <w:rPr>
          <w:szCs w:val="28"/>
        </w:rPr>
        <w:t>временным творческим коллективом педагог</w:t>
      </w:r>
      <w:r w:rsidR="00B01CC1" w:rsidRPr="00F83E95">
        <w:rPr>
          <w:szCs w:val="28"/>
        </w:rPr>
        <w:t>о</w:t>
      </w:r>
      <w:r w:rsidR="004049EC">
        <w:rPr>
          <w:szCs w:val="28"/>
        </w:rPr>
        <w:t>в были разработаны 17</w:t>
      </w:r>
      <w:r w:rsidR="00A36251" w:rsidRPr="00F83E95">
        <w:rPr>
          <w:szCs w:val="28"/>
        </w:rPr>
        <w:t xml:space="preserve"> </w:t>
      </w:r>
      <w:r w:rsidR="00B01CC1" w:rsidRPr="00F83E95">
        <w:rPr>
          <w:szCs w:val="28"/>
        </w:rPr>
        <w:t>контрольно-измерительных материалов по оценке познавательных, регулятивных и коммуникативных УУД.</w:t>
      </w:r>
      <w:r w:rsidR="00D827A8" w:rsidRPr="00F83E95">
        <w:rPr>
          <w:szCs w:val="28"/>
        </w:rPr>
        <w:t xml:space="preserve"> </w:t>
      </w:r>
      <w:r w:rsidR="00024D80">
        <w:rPr>
          <w:szCs w:val="28"/>
        </w:rPr>
        <w:t xml:space="preserve">Апробация была проведена в апреле 2016 года на группе учащихся 5 классов. </w:t>
      </w:r>
      <w:r w:rsidR="002F3C48" w:rsidRPr="00F83E95">
        <w:rPr>
          <w:szCs w:val="28"/>
        </w:rPr>
        <w:t xml:space="preserve">По результатам </w:t>
      </w:r>
      <w:r w:rsidR="00024D80">
        <w:rPr>
          <w:szCs w:val="28"/>
        </w:rPr>
        <w:t xml:space="preserve">анализа распределения полученных данных </w:t>
      </w:r>
      <w:r w:rsidR="002F3C48" w:rsidRPr="00F83E95">
        <w:rPr>
          <w:szCs w:val="28"/>
        </w:rPr>
        <w:t>были скорректированы тестовые материалы, критерии и показатели оценивания.</w:t>
      </w:r>
    </w:p>
    <w:p w:rsidR="003355D1" w:rsidRDefault="002F3C48" w:rsidP="0010430F">
      <w:pPr>
        <w:pStyle w:val="a4"/>
        <w:spacing w:line="360" w:lineRule="auto"/>
        <w:ind w:firstLine="708"/>
        <w:jc w:val="both"/>
        <w:rPr>
          <w:szCs w:val="28"/>
        </w:rPr>
      </w:pPr>
      <w:r w:rsidRPr="00F83E95">
        <w:rPr>
          <w:szCs w:val="28"/>
        </w:rPr>
        <w:t xml:space="preserve">В октябре 2016 года был проведен мониторинг сформированности </w:t>
      </w:r>
      <w:r w:rsidR="00E616A8" w:rsidRPr="00F83E95">
        <w:rPr>
          <w:szCs w:val="28"/>
        </w:rPr>
        <w:t xml:space="preserve">метапредметных УУД в параллели 5 классов. В исследовании приняли участие 95 учащихся. В качестве </w:t>
      </w:r>
      <w:r w:rsidR="008D7DA9" w:rsidRPr="00F83E95">
        <w:rPr>
          <w:szCs w:val="28"/>
        </w:rPr>
        <w:t xml:space="preserve">диагностического инструмента были выбраны 6 </w:t>
      </w:r>
      <w:proofErr w:type="spellStart"/>
      <w:r w:rsidR="008D7DA9" w:rsidRPr="00F83E95">
        <w:rPr>
          <w:szCs w:val="28"/>
        </w:rPr>
        <w:t>КИМов</w:t>
      </w:r>
      <w:proofErr w:type="spellEnd"/>
      <w:r w:rsidR="00C07347">
        <w:rPr>
          <w:szCs w:val="28"/>
        </w:rPr>
        <w:t xml:space="preserve"> (Таблица 2</w:t>
      </w:r>
      <w:r w:rsidR="00170C41">
        <w:rPr>
          <w:szCs w:val="28"/>
        </w:rPr>
        <w:t>)</w:t>
      </w:r>
      <w:r w:rsidR="003355D1">
        <w:rPr>
          <w:szCs w:val="28"/>
        </w:rPr>
        <w:t>:</w:t>
      </w:r>
    </w:p>
    <w:p w:rsidR="0075004E" w:rsidRPr="00170C41" w:rsidRDefault="00C07347" w:rsidP="0077023D">
      <w:pPr>
        <w:pStyle w:val="a4"/>
        <w:jc w:val="right"/>
        <w:rPr>
          <w:szCs w:val="28"/>
        </w:rPr>
      </w:pPr>
      <w:r>
        <w:rPr>
          <w:szCs w:val="28"/>
        </w:rPr>
        <w:t>Таблица 2</w:t>
      </w:r>
    </w:p>
    <w:p w:rsidR="00170C41" w:rsidRPr="00170C41" w:rsidRDefault="00170C41" w:rsidP="0077023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Контрольно-измерительные материалы и критерии их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3"/>
        <w:gridCol w:w="2604"/>
        <w:gridCol w:w="4332"/>
      </w:tblGrid>
      <w:tr w:rsidR="003355D1" w:rsidRPr="00170C41" w:rsidTr="00301E6F">
        <w:tc>
          <w:tcPr>
            <w:tcW w:w="2763" w:type="dxa"/>
          </w:tcPr>
          <w:p w:rsidR="003355D1" w:rsidRPr="00170C41" w:rsidRDefault="003355D1" w:rsidP="00170C4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0C41">
              <w:rPr>
                <w:b/>
                <w:sz w:val="24"/>
                <w:szCs w:val="24"/>
              </w:rPr>
              <w:lastRenderedPageBreak/>
              <w:t>КИМ</w:t>
            </w:r>
          </w:p>
        </w:tc>
        <w:tc>
          <w:tcPr>
            <w:tcW w:w="2604" w:type="dxa"/>
          </w:tcPr>
          <w:p w:rsidR="003355D1" w:rsidRPr="00170C41" w:rsidRDefault="003355D1" w:rsidP="00170C4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0C41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4332" w:type="dxa"/>
          </w:tcPr>
          <w:p w:rsidR="003355D1" w:rsidRPr="00170C41" w:rsidRDefault="003355D1" w:rsidP="00170C4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0C41">
              <w:rPr>
                <w:b/>
                <w:sz w:val="24"/>
                <w:szCs w:val="24"/>
              </w:rPr>
              <w:t>Критерии оцен</w:t>
            </w:r>
            <w:r w:rsidR="00301E6F" w:rsidRPr="00170C41">
              <w:rPr>
                <w:b/>
                <w:sz w:val="24"/>
                <w:szCs w:val="24"/>
              </w:rPr>
              <w:t>ивания</w:t>
            </w:r>
          </w:p>
        </w:tc>
      </w:tr>
      <w:tr w:rsidR="003355D1" w:rsidRPr="00170C41" w:rsidTr="00301E6F">
        <w:tc>
          <w:tcPr>
            <w:tcW w:w="2763" w:type="dxa"/>
          </w:tcPr>
          <w:p w:rsidR="00301E6F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«</w:t>
            </w:r>
            <w:r w:rsidR="00301E6F" w:rsidRPr="00170C41">
              <w:rPr>
                <w:sz w:val="24"/>
                <w:szCs w:val="24"/>
              </w:rPr>
              <w:t>Убеждающее</w:t>
            </w:r>
          </w:p>
          <w:p w:rsidR="003355D1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выступление»</w:t>
            </w:r>
          </w:p>
        </w:tc>
        <w:tc>
          <w:tcPr>
            <w:tcW w:w="2604" w:type="dxa"/>
          </w:tcPr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Коммуникативные</w:t>
            </w:r>
          </w:p>
          <w:p w:rsidR="00623CF5" w:rsidRPr="00170C41" w:rsidRDefault="00623CF5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(интеракция)</w:t>
            </w:r>
          </w:p>
        </w:tc>
        <w:tc>
          <w:tcPr>
            <w:tcW w:w="4332" w:type="dxa"/>
          </w:tcPr>
          <w:p w:rsidR="003355D1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Техника выступления</w:t>
            </w:r>
          </w:p>
          <w:p w:rsidR="003355D1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Вербальное взаимодействие</w:t>
            </w:r>
          </w:p>
          <w:p w:rsidR="003355D1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Невербальное взаимодействие</w:t>
            </w:r>
          </w:p>
          <w:p w:rsidR="003355D1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Привлечение внимания</w:t>
            </w:r>
          </w:p>
          <w:p w:rsidR="003355D1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Аргументы</w:t>
            </w:r>
          </w:p>
          <w:p w:rsidR="003355D1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Языковые формулы</w:t>
            </w:r>
          </w:p>
          <w:p w:rsidR="003355D1" w:rsidRPr="00170C41" w:rsidRDefault="003355D1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Структура выступления</w:t>
            </w:r>
          </w:p>
        </w:tc>
      </w:tr>
      <w:tr w:rsidR="003355D1" w:rsidRPr="00170C41" w:rsidTr="00301E6F">
        <w:tc>
          <w:tcPr>
            <w:tcW w:w="2763" w:type="dxa"/>
          </w:tcPr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«Самолет»</w:t>
            </w:r>
          </w:p>
        </w:tc>
        <w:tc>
          <w:tcPr>
            <w:tcW w:w="2604" w:type="dxa"/>
          </w:tcPr>
          <w:p w:rsidR="003355D1" w:rsidRPr="00170C41" w:rsidRDefault="00623CF5" w:rsidP="00170C41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170C41">
              <w:rPr>
                <w:sz w:val="24"/>
                <w:szCs w:val="24"/>
              </w:rPr>
              <w:t>Познавательные</w:t>
            </w:r>
            <w:proofErr w:type="gramEnd"/>
            <w:r w:rsidRPr="00170C41">
              <w:rPr>
                <w:sz w:val="24"/>
                <w:szCs w:val="24"/>
              </w:rPr>
              <w:t xml:space="preserve"> (моделирование)</w:t>
            </w:r>
          </w:p>
        </w:tc>
        <w:tc>
          <w:tcPr>
            <w:tcW w:w="4332" w:type="dxa"/>
          </w:tcPr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Соответствие конструкции схеме</w:t>
            </w:r>
          </w:p>
          <w:p w:rsidR="00301E6F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Ответы на вопросы</w:t>
            </w:r>
          </w:p>
          <w:p w:rsidR="00301E6F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Обоснование ответа</w:t>
            </w:r>
          </w:p>
          <w:p w:rsidR="00301E6F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Аккуратность</w:t>
            </w:r>
          </w:p>
        </w:tc>
      </w:tr>
      <w:tr w:rsidR="00F55DA9" w:rsidRPr="00170C41" w:rsidTr="00BA7A99">
        <w:tc>
          <w:tcPr>
            <w:tcW w:w="2763" w:type="dxa"/>
          </w:tcPr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«Кошачьи»</w:t>
            </w:r>
          </w:p>
        </w:tc>
        <w:tc>
          <w:tcPr>
            <w:tcW w:w="2604" w:type="dxa"/>
          </w:tcPr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Познавательные</w:t>
            </w:r>
          </w:p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(классификация)</w:t>
            </w:r>
          </w:p>
        </w:tc>
        <w:tc>
          <w:tcPr>
            <w:tcW w:w="4332" w:type="dxa"/>
          </w:tcPr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Выделение видовых понятий</w:t>
            </w:r>
          </w:p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Выделение родовых понятий</w:t>
            </w:r>
          </w:p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Построение иерархии</w:t>
            </w:r>
          </w:p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Самостоятельность</w:t>
            </w:r>
          </w:p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Время</w:t>
            </w:r>
          </w:p>
        </w:tc>
      </w:tr>
      <w:tr w:rsidR="00F55DA9" w:rsidRPr="00170C41" w:rsidTr="009B6117">
        <w:tc>
          <w:tcPr>
            <w:tcW w:w="2763" w:type="dxa"/>
          </w:tcPr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«Титаник»</w:t>
            </w:r>
          </w:p>
        </w:tc>
        <w:tc>
          <w:tcPr>
            <w:tcW w:w="2604" w:type="dxa"/>
          </w:tcPr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Познавательные</w:t>
            </w:r>
          </w:p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(смысловое чтение)</w:t>
            </w:r>
          </w:p>
        </w:tc>
        <w:tc>
          <w:tcPr>
            <w:tcW w:w="4332" w:type="dxa"/>
          </w:tcPr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Логичность</w:t>
            </w:r>
          </w:p>
        </w:tc>
      </w:tr>
      <w:tr w:rsidR="003355D1" w:rsidRPr="00170C41" w:rsidTr="00301E6F">
        <w:tc>
          <w:tcPr>
            <w:tcW w:w="2763" w:type="dxa"/>
          </w:tcPr>
          <w:p w:rsidR="00301E6F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«Оформление</w:t>
            </w:r>
          </w:p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газеты по шаблону»</w:t>
            </w:r>
          </w:p>
        </w:tc>
        <w:tc>
          <w:tcPr>
            <w:tcW w:w="2604" w:type="dxa"/>
          </w:tcPr>
          <w:p w:rsidR="00F55DA9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Познавательные</w:t>
            </w:r>
          </w:p>
          <w:p w:rsidR="00301E6F" w:rsidRPr="00170C41" w:rsidRDefault="00F55DA9" w:rsidP="00170C41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170C41">
              <w:rPr>
                <w:sz w:val="24"/>
                <w:szCs w:val="24"/>
              </w:rPr>
              <w:t>(</w:t>
            </w:r>
            <w:r w:rsidR="00301E6F" w:rsidRPr="00170C41">
              <w:rPr>
                <w:sz w:val="24"/>
                <w:szCs w:val="24"/>
              </w:rPr>
              <w:t>ИКТ-</w:t>
            </w:r>
            <w:proofErr w:type="gramEnd"/>
          </w:p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компетентность</w:t>
            </w:r>
            <w:r w:rsidR="00F55DA9" w:rsidRPr="00170C41">
              <w:rPr>
                <w:sz w:val="24"/>
                <w:szCs w:val="24"/>
              </w:rPr>
              <w:t>)</w:t>
            </w:r>
          </w:p>
        </w:tc>
        <w:tc>
          <w:tcPr>
            <w:tcW w:w="4332" w:type="dxa"/>
          </w:tcPr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Подбор предложений</w:t>
            </w:r>
          </w:p>
          <w:p w:rsidR="00301E6F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Подбор картинок</w:t>
            </w:r>
          </w:p>
          <w:p w:rsidR="00301E6F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Самостоятельность</w:t>
            </w:r>
          </w:p>
          <w:p w:rsidR="00301E6F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Работа в паре</w:t>
            </w:r>
          </w:p>
          <w:p w:rsidR="00301E6F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Время</w:t>
            </w:r>
          </w:p>
        </w:tc>
      </w:tr>
      <w:tr w:rsidR="003355D1" w:rsidRPr="00170C41" w:rsidTr="00301E6F">
        <w:tc>
          <w:tcPr>
            <w:tcW w:w="2763" w:type="dxa"/>
          </w:tcPr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«План праздника»</w:t>
            </w:r>
          </w:p>
        </w:tc>
        <w:tc>
          <w:tcPr>
            <w:tcW w:w="2604" w:type="dxa"/>
          </w:tcPr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Регулятивные</w:t>
            </w:r>
          </w:p>
          <w:p w:rsidR="00623CF5" w:rsidRPr="00170C41" w:rsidRDefault="00623CF5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(планирование)</w:t>
            </w:r>
          </w:p>
        </w:tc>
        <w:tc>
          <w:tcPr>
            <w:tcW w:w="4332" w:type="dxa"/>
          </w:tcPr>
          <w:p w:rsidR="003355D1" w:rsidRPr="00170C41" w:rsidRDefault="00301E6F" w:rsidP="00170C41">
            <w:pPr>
              <w:pStyle w:val="a4"/>
              <w:jc w:val="both"/>
              <w:rPr>
                <w:sz w:val="24"/>
                <w:szCs w:val="24"/>
              </w:rPr>
            </w:pPr>
            <w:r w:rsidRPr="00170C41">
              <w:rPr>
                <w:sz w:val="24"/>
                <w:szCs w:val="24"/>
              </w:rPr>
              <w:t>Точность</w:t>
            </w:r>
          </w:p>
        </w:tc>
      </w:tr>
    </w:tbl>
    <w:p w:rsidR="0077023D" w:rsidRDefault="0077023D" w:rsidP="003355D1">
      <w:pPr>
        <w:pStyle w:val="a4"/>
        <w:spacing w:line="360" w:lineRule="auto"/>
        <w:ind w:firstLine="708"/>
        <w:jc w:val="both"/>
        <w:rPr>
          <w:szCs w:val="28"/>
        </w:rPr>
      </w:pPr>
    </w:p>
    <w:p w:rsidR="003F58D2" w:rsidRDefault="0010430F" w:rsidP="003355D1">
      <w:pPr>
        <w:pStyle w:val="a4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Результаты тестирования были </w:t>
      </w:r>
      <w:r w:rsidR="00E616A8" w:rsidRPr="00F83E95">
        <w:rPr>
          <w:szCs w:val="28"/>
        </w:rPr>
        <w:t>приведены к единой шкале</w:t>
      </w:r>
      <w:r w:rsidR="007854C9">
        <w:rPr>
          <w:szCs w:val="28"/>
        </w:rPr>
        <w:t>:</w:t>
      </w:r>
      <w:r w:rsidR="00E616A8" w:rsidRPr="00F83E95">
        <w:rPr>
          <w:szCs w:val="28"/>
        </w:rPr>
        <w:t xml:space="preserve"> процентная доля от максимально возможного балла, </w:t>
      </w:r>
      <w:r w:rsidR="007854C9">
        <w:rPr>
          <w:szCs w:val="28"/>
        </w:rPr>
        <w:t>а</w:t>
      </w:r>
      <w:r w:rsidR="00E616A8" w:rsidRPr="00F83E95">
        <w:rPr>
          <w:szCs w:val="28"/>
        </w:rPr>
        <w:t xml:space="preserve"> затем – к 5-балльной</w:t>
      </w:r>
      <w:r w:rsidR="00FF6F6D">
        <w:rPr>
          <w:szCs w:val="28"/>
        </w:rPr>
        <w:t xml:space="preserve"> шкале</w:t>
      </w:r>
      <w:r w:rsidR="00E616A8" w:rsidRPr="00F83E95">
        <w:rPr>
          <w:szCs w:val="28"/>
        </w:rPr>
        <w:t>:</w:t>
      </w:r>
      <w:r w:rsidR="00B97B58">
        <w:rPr>
          <w:szCs w:val="28"/>
        </w:rPr>
        <w:t xml:space="preserve"> </w:t>
      </w:r>
      <w:r w:rsidR="00E616A8" w:rsidRPr="00F83E95">
        <w:rPr>
          <w:szCs w:val="28"/>
        </w:rPr>
        <w:t>5 баллов – 90-100%</w:t>
      </w:r>
      <w:r w:rsidR="007854C9">
        <w:rPr>
          <w:szCs w:val="28"/>
        </w:rPr>
        <w:t>,</w:t>
      </w:r>
      <w:r w:rsidR="000962D0">
        <w:rPr>
          <w:szCs w:val="28"/>
        </w:rPr>
        <w:t xml:space="preserve"> </w:t>
      </w:r>
      <w:r w:rsidR="00E616A8" w:rsidRPr="00F83E95">
        <w:rPr>
          <w:szCs w:val="28"/>
        </w:rPr>
        <w:t>4 балла – 70-89%</w:t>
      </w:r>
      <w:r w:rsidR="007854C9">
        <w:rPr>
          <w:szCs w:val="28"/>
        </w:rPr>
        <w:t>,</w:t>
      </w:r>
      <w:r w:rsidR="000962D0">
        <w:rPr>
          <w:szCs w:val="28"/>
        </w:rPr>
        <w:t xml:space="preserve"> </w:t>
      </w:r>
      <w:r w:rsidR="00E616A8" w:rsidRPr="00F83E95">
        <w:rPr>
          <w:szCs w:val="28"/>
        </w:rPr>
        <w:t>3 балла – 50-69%</w:t>
      </w:r>
      <w:r w:rsidR="00FF6F6D">
        <w:rPr>
          <w:szCs w:val="28"/>
        </w:rPr>
        <w:t>,</w:t>
      </w:r>
      <w:r w:rsidR="000962D0">
        <w:rPr>
          <w:szCs w:val="28"/>
        </w:rPr>
        <w:t xml:space="preserve"> </w:t>
      </w:r>
      <w:r w:rsidR="00E616A8" w:rsidRPr="00F83E95">
        <w:rPr>
          <w:szCs w:val="28"/>
        </w:rPr>
        <w:t>2 балла – 30-49%</w:t>
      </w:r>
      <w:r w:rsidR="00FF6F6D">
        <w:rPr>
          <w:szCs w:val="28"/>
        </w:rPr>
        <w:t>,</w:t>
      </w:r>
      <w:r w:rsidR="000962D0">
        <w:rPr>
          <w:szCs w:val="28"/>
        </w:rPr>
        <w:t xml:space="preserve"> </w:t>
      </w:r>
      <w:r w:rsidR="00E616A8" w:rsidRPr="00F83E95">
        <w:rPr>
          <w:szCs w:val="28"/>
        </w:rPr>
        <w:t>1 балл – менее 30%</w:t>
      </w:r>
      <w:r w:rsidR="005B1D59">
        <w:rPr>
          <w:szCs w:val="28"/>
        </w:rPr>
        <w:t xml:space="preserve"> (Та</w:t>
      </w:r>
      <w:r w:rsidR="00C07347">
        <w:rPr>
          <w:szCs w:val="28"/>
        </w:rPr>
        <w:t>блица 3</w:t>
      </w:r>
      <w:r w:rsidR="005B1D59">
        <w:rPr>
          <w:szCs w:val="28"/>
        </w:rPr>
        <w:t>)</w:t>
      </w:r>
      <w:r w:rsidR="00FF6F6D">
        <w:rPr>
          <w:szCs w:val="28"/>
        </w:rPr>
        <w:t>.</w:t>
      </w:r>
    </w:p>
    <w:p w:rsidR="005B1D59" w:rsidRPr="00170C41" w:rsidRDefault="00C07347" w:rsidP="00C07347">
      <w:pPr>
        <w:pStyle w:val="a4"/>
        <w:jc w:val="right"/>
        <w:rPr>
          <w:szCs w:val="28"/>
        </w:rPr>
      </w:pPr>
      <w:r>
        <w:rPr>
          <w:szCs w:val="28"/>
        </w:rPr>
        <w:t>Таблица 3</w:t>
      </w:r>
    </w:p>
    <w:p w:rsidR="005B1D59" w:rsidRDefault="005B1D59" w:rsidP="00C07347">
      <w:pPr>
        <w:pStyle w:val="a4"/>
        <w:jc w:val="center"/>
        <w:rPr>
          <w:szCs w:val="28"/>
        </w:rPr>
      </w:pPr>
      <w:r>
        <w:rPr>
          <w:b/>
          <w:szCs w:val="28"/>
        </w:rPr>
        <w:t>Распределение результатов тестирования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058"/>
        <w:gridCol w:w="791"/>
        <w:gridCol w:w="922"/>
        <w:gridCol w:w="922"/>
        <w:gridCol w:w="922"/>
        <w:gridCol w:w="1058"/>
        <w:gridCol w:w="1388"/>
      </w:tblGrid>
      <w:tr w:rsidR="005B1D59" w:rsidRPr="005B1D59" w:rsidTr="00FC0DBB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УУД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Default="00FC0DBB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</w:t>
            </w:r>
          </w:p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3</w:t>
            </w:r>
          </w:p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4</w:t>
            </w:r>
          </w:p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DBB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баллов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Кол-во</w:t>
            </w:r>
          </w:p>
          <w:p w:rsidR="005B1D59" w:rsidRPr="005B1D59" w:rsidRDefault="00FC0DBB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учащихся</w:t>
            </w:r>
          </w:p>
        </w:tc>
      </w:tr>
      <w:tr w:rsidR="005B1D59" w:rsidRPr="005B1D59" w:rsidTr="00FC0DBB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5B1D59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Интеракция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80</w:t>
            </w:r>
          </w:p>
        </w:tc>
      </w:tr>
      <w:tr w:rsidR="005B1D59" w:rsidRPr="005B1D59" w:rsidTr="00FC0DBB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5B1D59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38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85</w:t>
            </w:r>
          </w:p>
        </w:tc>
      </w:tr>
      <w:tr w:rsidR="005B1D59" w:rsidRPr="005B1D59" w:rsidTr="00FC0DBB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5B1D59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93</w:t>
            </w:r>
          </w:p>
        </w:tc>
      </w:tr>
      <w:tr w:rsidR="005B1D59" w:rsidRPr="005B1D59" w:rsidTr="00FC0DBB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5B1D59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Смысловое чтение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31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93</w:t>
            </w:r>
          </w:p>
        </w:tc>
      </w:tr>
      <w:tr w:rsidR="005B1D59" w:rsidRPr="005B1D59" w:rsidTr="00FC0DBB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5B1D59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ИКТ-компетентность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42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44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95</w:t>
            </w:r>
          </w:p>
        </w:tc>
      </w:tr>
      <w:tr w:rsidR="005B1D59" w:rsidRPr="005B1D59" w:rsidTr="00FC0DBB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5B1D59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Планирование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31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93</w:t>
            </w:r>
          </w:p>
        </w:tc>
      </w:tr>
      <w:tr w:rsidR="005B1D59" w:rsidRPr="005B1D59" w:rsidTr="00FC0DBB"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5B1D59">
            <w:pPr>
              <w:spacing w:after="0" w:line="240" w:lineRule="auto"/>
              <w:textAlignment w:val="bottom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Средний балл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42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46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1D59" w:rsidRPr="005B1D59" w:rsidRDefault="005B1D59" w:rsidP="00FC0DBB">
            <w:pPr>
              <w:spacing w:after="0" w:line="240" w:lineRule="auto"/>
              <w:jc w:val="center"/>
              <w:textAlignment w:val="bottom"/>
              <w:rPr>
                <w:rFonts w:eastAsia="Times New Roman" w:cs="Times New Roman"/>
                <w:szCs w:val="24"/>
                <w:lang w:eastAsia="ru-RU"/>
              </w:rPr>
            </w:pPr>
            <w:r w:rsidRPr="005B1D59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95</w:t>
            </w:r>
          </w:p>
        </w:tc>
      </w:tr>
    </w:tbl>
    <w:p w:rsidR="0077023D" w:rsidRDefault="0077023D" w:rsidP="0010430F">
      <w:pPr>
        <w:pStyle w:val="a4"/>
        <w:spacing w:line="360" w:lineRule="auto"/>
        <w:ind w:firstLine="708"/>
        <w:jc w:val="both"/>
        <w:rPr>
          <w:szCs w:val="28"/>
        </w:rPr>
      </w:pPr>
    </w:p>
    <w:p w:rsidR="00E616A8" w:rsidRPr="00F35F78" w:rsidRDefault="00FC0DBB" w:rsidP="0010430F">
      <w:pPr>
        <w:pStyle w:val="a4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0962D0">
        <w:rPr>
          <w:szCs w:val="28"/>
        </w:rPr>
        <w:t xml:space="preserve">олученные результаты по большинству шкал отличаются по своим характеристикам от параметров т.н. «нормального распределения». С одной </w:t>
      </w:r>
      <w:r w:rsidR="000962D0">
        <w:rPr>
          <w:szCs w:val="28"/>
        </w:rPr>
        <w:lastRenderedPageBreak/>
        <w:t xml:space="preserve">стороны, это объясняется тем, что </w:t>
      </w:r>
      <w:r w:rsidR="00F35F78">
        <w:rPr>
          <w:szCs w:val="28"/>
        </w:rPr>
        <w:t xml:space="preserve">мониторинг проводился в конце </w:t>
      </w:r>
      <w:r w:rsidR="00F35F78">
        <w:rPr>
          <w:szCs w:val="28"/>
          <w:lang w:val="en-US"/>
        </w:rPr>
        <w:t>I</w:t>
      </w:r>
      <w:r w:rsidR="00F35F78">
        <w:rPr>
          <w:szCs w:val="28"/>
        </w:rPr>
        <w:t xml:space="preserve"> четверти, а </w:t>
      </w:r>
      <w:r w:rsidR="000962D0">
        <w:rPr>
          <w:szCs w:val="28"/>
        </w:rPr>
        <w:t>апробация про</w:t>
      </w:r>
      <w:r w:rsidR="00F35F78">
        <w:rPr>
          <w:szCs w:val="28"/>
        </w:rPr>
        <w:t>ходила</w:t>
      </w:r>
      <w:r w:rsidR="000962D0">
        <w:rPr>
          <w:szCs w:val="28"/>
        </w:rPr>
        <w:t xml:space="preserve"> в </w:t>
      </w:r>
      <w:r w:rsidR="00F35F78">
        <w:rPr>
          <w:szCs w:val="28"/>
        </w:rPr>
        <w:t xml:space="preserve">середине </w:t>
      </w:r>
      <w:r w:rsidR="00F35F78">
        <w:rPr>
          <w:szCs w:val="28"/>
          <w:lang w:val="en-US"/>
        </w:rPr>
        <w:t>IV</w:t>
      </w:r>
      <w:r w:rsidR="00F35F78">
        <w:rPr>
          <w:szCs w:val="28"/>
        </w:rPr>
        <w:t xml:space="preserve"> четверти.</w:t>
      </w:r>
      <w:r w:rsidR="0004776E">
        <w:rPr>
          <w:szCs w:val="28"/>
        </w:rPr>
        <w:t xml:space="preserve"> </w:t>
      </w:r>
      <w:r>
        <w:rPr>
          <w:szCs w:val="28"/>
        </w:rPr>
        <w:t>Вероятно</w:t>
      </w:r>
      <w:r w:rsidR="00C95936">
        <w:rPr>
          <w:szCs w:val="28"/>
        </w:rPr>
        <w:t>,</w:t>
      </w:r>
      <w:r w:rsidR="0004776E">
        <w:rPr>
          <w:szCs w:val="28"/>
        </w:rPr>
        <w:t xml:space="preserve"> показатели, смещенные в сторону более низких значений, можно охарактеризовать, как находящиеся в зоне ближайшего развития учащихся.</w:t>
      </w:r>
      <w:r w:rsidR="00C95936">
        <w:rPr>
          <w:szCs w:val="28"/>
        </w:rPr>
        <w:t xml:space="preserve"> Проверить данное предположение будет возможно </w:t>
      </w:r>
      <w:r w:rsidR="006B5795">
        <w:rPr>
          <w:szCs w:val="28"/>
        </w:rPr>
        <w:t xml:space="preserve">с помощью сравнительного статистического анализа по результатам запланированного </w:t>
      </w:r>
      <w:r w:rsidR="002A5898">
        <w:rPr>
          <w:szCs w:val="28"/>
        </w:rPr>
        <w:t xml:space="preserve">второго среза </w:t>
      </w:r>
      <w:r w:rsidR="006B5795">
        <w:rPr>
          <w:szCs w:val="28"/>
        </w:rPr>
        <w:t>(</w:t>
      </w:r>
      <w:r w:rsidR="002A5898">
        <w:rPr>
          <w:szCs w:val="28"/>
        </w:rPr>
        <w:t>в конце учебного года</w:t>
      </w:r>
      <w:r w:rsidR="006B5795">
        <w:rPr>
          <w:szCs w:val="28"/>
        </w:rPr>
        <w:t>)</w:t>
      </w:r>
      <w:r w:rsidR="002A5898">
        <w:rPr>
          <w:szCs w:val="28"/>
        </w:rPr>
        <w:t>.</w:t>
      </w:r>
    </w:p>
    <w:p w:rsidR="00FF6F6D" w:rsidRDefault="00623CF5" w:rsidP="00E6294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Разработанные </w:t>
      </w:r>
      <w:proofErr w:type="spellStart"/>
      <w:r>
        <w:rPr>
          <w:rFonts w:cs="Times New Roman"/>
          <w:sz w:val="28"/>
          <w:szCs w:val="28"/>
        </w:rPr>
        <w:t>КИМы</w:t>
      </w:r>
      <w:proofErr w:type="spellEnd"/>
      <w:r>
        <w:rPr>
          <w:rFonts w:cs="Times New Roman"/>
          <w:sz w:val="28"/>
          <w:szCs w:val="28"/>
        </w:rPr>
        <w:t xml:space="preserve"> также были использованы при отборе учащихся для участия в муниципальной </w:t>
      </w:r>
      <w:proofErr w:type="spellStart"/>
      <w:r>
        <w:rPr>
          <w:rFonts w:cs="Times New Roman"/>
          <w:sz w:val="28"/>
          <w:szCs w:val="28"/>
        </w:rPr>
        <w:t>метапредметной</w:t>
      </w:r>
      <w:proofErr w:type="spellEnd"/>
      <w:r>
        <w:rPr>
          <w:rFonts w:cs="Times New Roman"/>
          <w:sz w:val="28"/>
          <w:szCs w:val="28"/>
        </w:rPr>
        <w:t xml:space="preserve"> олимпиаде. </w:t>
      </w:r>
      <w:r w:rsidR="005F5765">
        <w:rPr>
          <w:sz w:val="28"/>
          <w:szCs w:val="28"/>
        </w:rPr>
        <w:t xml:space="preserve">В ходе классно-обобщающего контроля </w:t>
      </w:r>
      <w:r w:rsidR="00044CC9">
        <w:rPr>
          <w:sz w:val="28"/>
          <w:szCs w:val="28"/>
        </w:rPr>
        <w:t xml:space="preserve">индивидуальные </w:t>
      </w:r>
      <w:r w:rsidR="005F5765">
        <w:rPr>
          <w:sz w:val="28"/>
          <w:szCs w:val="28"/>
        </w:rPr>
        <w:t xml:space="preserve">результаты </w:t>
      </w:r>
      <w:r w:rsidR="00044CC9">
        <w:rPr>
          <w:sz w:val="28"/>
          <w:szCs w:val="28"/>
        </w:rPr>
        <w:t xml:space="preserve">учащихся </w:t>
      </w:r>
      <w:r w:rsidR="00FF6F6D">
        <w:rPr>
          <w:sz w:val="28"/>
          <w:szCs w:val="28"/>
        </w:rPr>
        <w:t xml:space="preserve">были использованы </w:t>
      </w:r>
      <w:r>
        <w:rPr>
          <w:sz w:val="28"/>
          <w:szCs w:val="28"/>
        </w:rPr>
        <w:t xml:space="preserve">для </w:t>
      </w:r>
      <w:r w:rsidR="00CE6A75">
        <w:rPr>
          <w:sz w:val="28"/>
          <w:szCs w:val="28"/>
        </w:rPr>
        <w:t xml:space="preserve">определения </w:t>
      </w:r>
      <w:r w:rsidR="00044CC9">
        <w:rPr>
          <w:sz w:val="28"/>
          <w:szCs w:val="28"/>
        </w:rPr>
        <w:t xml:space="preserve">уровня </w:t>
      </w:r>
      <w:r w:rsidR="00CE6A75">
        <w:rPr>
          <w:sz w:val="28"/>
          <w:szCs w:val="28"/>
        </w:rPr>
        <w:t xml:space="preserve">их </w:t>
      </w:r>
      <w:r w:rsidR="00044CC9">
        <w:rPr>
          <w:sz w:val="28"/>
          <w:szCs w:val="28"/>
        </w:rPr>
        <w:t xml:space="preserve">развития </w:t>
      </w:r>
      <w:r w:rsidR="00CE6A75">
        <w:rPr>
          <w:sz w:val="28"/>
          <w:szCs w:val="28"/>
        </w:rPr>
        <w:t xml:space="preserve">по сравнению со сверстниками. Оценивать индивидуальную динамику развития каждого учащегося будет возможно </w:t>
      </w:r>
      <w:r w:rsidR="003F5335">
        <w:rPr>
          <w:sz w:val="28"/>
          <w:szCs w:val="28"/>
        </w:rPr>
        <w:t xml:space="preserve">по результатам последующих диагностических срезов, а также в процессе работы по развитию УУД. </w:t>
      </w:r>
      <w:r w:rsidR="00CD706D">
        <w:rPr>
          <w:sz w:val="28"/>
          <w:szCs w:val="28"/>
        </w:rPr>
        <w:t>Сравнение результатов данного мониторинга с результатами, полученными в 4 классе, представляется нам некорректным по причине различий в методах (наблюдение и тестирование)</w:t>
      </w:r>
      <w:r w:rsidR="00170C41">
        <w:rPr>
          <w:sz w:val="28"/>
          <w:szCs w:val="28"/>
        </w:rPr>
        <w:t xml:space="preserve"> </w:t>
      </w:r>
      <w:r w:rsidR="00CD706D">
        <w:rPr>
          <w:sz w:val="28"/>
          <w:szCs w:val="28"/>
        </w:rPr>
        <w:t xml:space="preserve">и </w:t>
      </w:r>
      <w:r w:rsidR="00B9146C">
        <w:rPr>
          <w:sz w:val="28"/>
          <w:szCs w:val="28"/>
        </w:rPr>
        <w:t>критериях оценивания (выбранных метапредметных УУД).</w:t>
      </w:r>
    </w:p>
    <w:p w:rsidR="00415E81" w:rsidRDefault="00415E81" w:rsidP="006E09C6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процессе разработки находятся индивидуальные карты развития, которые позволят выстроить индивидуальный образовательный маршрут учащегося. Также представляется интересным анализ взаимосвязей </w:t>
      </w:r>
      <w:r w:rsidR="006E09C6">
        <w:rPr>
          <w:rFonts w:cs="Times New Roman"/>
          <w:sz w:val="28"/>
          <w:szCs w:val="28"/>
        </w:rPr>
        <w:t xml:space="preserve">уровня </w:t>
      </w:r>
      <w:r>
        <w:rPr>
          <w:rFonts w:cs="Times New Roman"/>
          <w:sz w:val="28"/>
          <w:szCs w:val="28"/>
        </w:rPr>
        <w:t xml:space="preserve">сформированности метапредметных </w:t>
      </w:r>
      <w:r w:rsidR="006E09C6">
        <w:rPr>
          <w:rFonts w:cs="Times New Roman"/>
          <w:sz w:val="28"/>
          <w:szCs w:val="28"/>
        </w:rPr>
        <w:t>УУД и академической успеваемости учащихся.</w:t>
      </w:r>
    </w:p>
    <w:p w:rsidR="0062272C" w:rsidRDefault="0062272C" w:rsidP="0062272C">
      <w:pPr>
        <w:pStyle w:val="a6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полученные результаты позволяют выделить группы учащихся с различной степенью сформированности конкретных УУД и сформировать рекомендации участникам образовательного процесса по их развитию.</w:t>
      </w:r>
    </w:p>
    <w:p w:rsidR="00487BBA" w:rsidRDefault="00E62942" w:rsidP="00E6294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развития метапредметных УУД педагогами школы разрабатываются и в конце каждой четверти проводятся «Метапредметные дни»</w:t>
      </w:r>
      <w:r w:rsidR="00487BBA"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sz w:val="28"/>
          <w:szCs w:val="28"/>
        </w:rPr>
        <w:t>учебные практики «Школа будущего»</w:t>
      </w:r>
      <w:r w:rsidR="00487BBA">
        <w:rPr>
          <w:rFonts w:cs="Times New Roman"/>
          <w:sz w:val="28"/>
          <w:szCs w:val="28"/>
        </w:rPr>
        <w:t>, «Школа Деда Мороза»:</w:t>
      </w:r>
    </w:p>
    <w:p w:rsidR="00487BBA" w:rsidRPr="004F1159" w:rsidRDefault="00487BBA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 xml:space="preserve">Проект здания </w:t>
      </w:r>
      <w:r w:rsidR="00FC2029" w:rsidRPr="004F1159">
        <w:rPr>
          <w:sz w:val="28"/>
          <w:szCs w:val="28"/>
        </w:rPr>
        <w:t>школы, Проект Дворца Деда Мороза (макет)</w:t>
      </w:r>
    </w:p>
    <w:p w:rsidR="00487BBA" w:rsidRPr="004F1159" w:rsidRDefault="00FC2029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lastRenderedPageBreak/>
        <w:t>Дизайн интерьера</w:t>
      </w:r>
    </w:p>
    <w:p w:rsidR="00487BBA" w:rsidRPr="004F1159" w:rsidRDefault="00487BBA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Разработка электронных учебных пособий,</w:t>
      </w:r>
      <w:r w:rsidR="00FC2029" w:rsidRPr="004F1159">
        <w:rPr>
          <w:sz w:val="28"/>
          <w:szCs w:val="28"/>
        </w:rPr>
        <w:t xml:space="preserve"> Сказочный задачник</w:t>
      </w:r>
    </w:p>
    <w:p w:rsidR="00487BBA" w:rsidRPr="004F1159" w:rsidRDefault="00487BBA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Современный урок физкультуры,</w:t>
      </w:r>
      <w:r w:rsidR="00FC2029" w:rsidRPr="004F1159">
        <w:rPr>
          <w:sz w:val="28"/>
          <w:szCs w:val="28"/>
        </w:rPr>
        <w:t xml:space="preserve"> Новогодняя эстафета</w:t>
      </w:r>
    </w:p>
    <w:p w:rsidR="00487BBA" w:rsidRPr="004F1159" w:rsidRDefault="00487BBA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Школьное ТВ (репортаж)</w:t>
      </w:r>
    </w:p>
    <w:p w:rsidR="00487BBA" w:rsidRPr="004F1159" w:rsidRDefault="00487BBA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Школьное меню (приготовление блюд)</w:t>
      </w:r>
      <w:r w:rsidR="007D5DAC" w:rsidRPr="004F1159">
        <w:rPr>
          <w:sz w:val="28"/>
          <w:szCs w:val="28"/>
        </w:rPr>
        <w:t>, Новогодние сладости</w:t>
      </w:r>
    </w:p>
    <w:p w:rsidR="00487BBA" w:rsidRPr="004F1159" w:rsidRDefault="00487BBA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Бук-трейлеры (мультипликация)</w:t>
      </w:r>
    </w:p>
    <w:p w:rsidR="00487BBA" w:rsidRPr="004F1159" w:rsidRDefault="00FC2029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Школа танца</w:t>
      </w:r>
    </w:p>
    <w:p w:rsidR="00FC2029" w:rsidRPr="004F1159" w:rsidRDefault="00FC2029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Поэтическая мастерская</w:t>
      </w:r>
    </w:p>
    <w:p w:rsidR="00FC2029" w:rsidRPr="004F1159" w:rsidRDefault="00FC2029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Новогодняя открытка</w:t>
      </w:r>
    </w:p>
    <w:p w:rsidR="00FC2029" w:rsidRPr="004F1159" w:rsidRDefault="00FC2029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Новогодняя сказка (театральная постановка)</w:t>
      </w:r>
    </w:p>
    <w:p w:rsidR="00FC2029" w:rsidRPr="004F1159" w:rsidRDefault="00FC2029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1159">
        <w:rPr>
          <w:sz w:val="28"/>
          <w:szCs w:val="28"/>
        </w:rPr>
        <w:t>Новогодняя логистика</w:t>
      </w:r>
    </w:p>
    <w:p w:rsidR="00FC2029" w:rsidRPr="00FC0DBB" w:rsidRDefault="00FC2029" w:rsidP="00487BB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C0DBB">
        <w:rPr>
          <w:sz w:val="28"/>
          <w:szCs w:val="28"/>
        </w:rPr>
        <w:t>Вышивка</w:t>
      </w:r>
      <w:r w:rsidR="00A7556B" w:rsidRPr="00FC0DBB">
        <w:rPr>
          <w:sz w:val="28"/>
          <w:szCs w:val="28"/>
        </w:rPr>
        <w:t>, Новогодние узоры</w:t>
      </w:r>
      <w:r w:rsidR="00FC0DBB" w:rsidRPr="00FC0DBB">
        <w:rPr>
          <w:sz w:val="28"/>
          <w:szCs w:val="28"/>
        </w:rPr>
        <w:t xml:space="preserve"> </w:t>
      </w:r>
      <w:r w:rsidRPr="00FC0DBB">
        <w:rPr>
          <w:sz w:val="28"/>
          <w:szCs w:val="28"/>
        </w:rPr>
        <w:t>и другие.</w:t>
      </w:r>
    </w:p>
    <w:p w:rsidR="00E62942" w:rsidRDefault="00FC2029" w:rsidP="00E62942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E62942">
        <w:rPr>
          <w:rFonts w:cs="Times New Roman"/>
          <w:sz w:val="28"/>
          <w:szCs w:val="28"/>
        </w:rPr>
        <w:t>акже</w:t>
      </w:r>
      <w:r>
        <w:rPr>
          <w:rFonts w:cs="Times New Roman"/>
          <w:sz w:val="28"/>
          <w:szCs w:val="28"/>
        </w:rPr>
        <w:t xml:space="preserve"> используются такие формы работы как</w:t>
      </w:r>
      <w:r w:rsidR="00E62942">
        <w:rPr>
          <w:rFonts w:cs="Times New Roman"/>
          <w:sz w:val="28"/>
          <w:szCs w:val="28"/>
        </w:rPr>
        <w:t>:</w:t>
      </w:r>
    </w:p>
    <w:p w:rsidR="00E62942" w:rsidRDefault="00E62942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3E95">
        <w:rPr>
          <w:sz w:val="28"/>
          <w:szCs w:val="28"/>
        </w:rPr>
        <w:t>краткосрочные курсы;</w:t>
      </w:r>
    </w:p>
    <w:p w:rsidR="00E62942" w:rsidRPr="00F83E95" w:rsidRDefault="00E62942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3E95">
        <w:rPr>
          <w:sz w:val="28"/>
          <w:szCs w:val="28"/>
        </w:rPr>
        <w:t>проектные задачи</w:t>
      </w:r>
      <w:r>
        <w:rPr>
          <w:sz w:val="28"/>
          <w:szCs w:val="28"/>
        </w:rPr>
        <w:t>, учебные ситуации</w:t>
      </w:r>
      <w:r w:rsidR="00435FC8">
        <w:rPr>
          <w:sz w:val="28"/>
          <w:szCs w:val="28"/>
        </w:rPr>
        <w:t xml:space="preserve"> – как э</w:t>
      </w:r>
      <w:r w:rsidR="00435FC8" w:rsidRPr="00F83E95">
        <w:rPr>
          <w:sz w:val="28"/>
          <w:szCs w:val="28"/>
        </w:rPr>
        <w:t>лементы уроков</w:t>
      </w:r>
      <w:r w:rsidRPr="00F83E95">
        <w:rPr>
          <w:sz w:val="28"/>
          <w:szCs w:val="28"/>
        </w:rPr>
        <w:t>;</w:t>
      </w:r>
    </w:p>
    <w:p w:rsidR="00E62942" w:rsidRDefault="00E62942" w:rsidP="004F11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3E95">
        <w:rPr>
          <w:sz w:val="28"/>
          <w:szCs w:val="28"/>
        </w:rPr>
        <w:t xml:space="preserve">профильные отряды </w:t>
      </w:r>
      <w:r>
        <w:rPr>
          <w:sz w:val="28"/>
          <w:szCs w:val="28"/>
        </w:rPr>
        <w:t>и т.д.</w:t>
      </w:r>
    </w:p>
    <w:p w:rsidR="00E57EF5" w:rsidRDefault="00E57EF5" w:rsidP="00EE1FFB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D359E" w:rsidRPr="00EE1FFB" w:rsidRDefault="00163CF6" w:rsidP="00EE1FFB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E1FFB">
        <w:rPr>
          <w:b/>
          <w:sz w:val="28"/>
          <w:szCs w:val="28"/>
        </w:rPr>
        <w:t>Заключение:</w:t>
      </w:r>
    </w:p>
    <w:p w:rsidR="00EE1FFB" w:rsidRDefault="00294324" w:rsidP="00EE1F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наш взгляд, </w:t>
      </w:r>
      <w:r w:rsidR="00291802">
        <w:rPr>
          <w:rFonts w:cs="Times New Roman"/>
          <w:sz w:val="28"/>
          <w:szCs w:val="28"/>
        </w:rPr>
        <w:t xml:space="preserve">реализация данного проекта позволит </w:t>
      </w:r>
      <w:r w:rsidR="00EE1FFB">
        <w:rPr>
          <w:rFonts w:cs="Times New Roman"/>
          <w:sz w:val="28"/>
          <w:szCs w:val="28"/>
        </w:rPr>
        <w:t>повы</w:t>
      </w:r>
      <w:r w:rsidR="00291802">
        <w:rPr>
          <w:rFonts w:cs="Times New Roman"/>
          <w:sz w:val="28"/>
          <w:szCs w:val="28"/>
        </w:rPr>
        <w:t>сить</w:t>
      </w:r>
      <w:r w:rsidR="00EE1FFB" w:rsidRPr="00EE1FFB">
        <w:rPr>
          <w:rFonts w:cs="Times New Roman"/>
          <w:sz w:val="28"/>
          <w:szCs w:val="28"/>
        </w:rPr>
        <w:t xml:space="preserve"> эффективност</w:t>
      </w:r>
      <w:r w:rsidR="00291802">
        <w:rPr>
          <w:rFonts w:cs="Times New Roman"/>
          <w:sz w:val="28"/>
          <w:szCs w:val="28"/>
        </w:rPr>
        <w:t>ь</w:t>
      </w:r>
      <w:r w:rsidR="00EE1FFB" w:rsidRPr="00EE1FFB">
        <w:rPr>
          <w:rFonts w:cs="Times New Roman"/>
          <w:sz w:val="28"/>
          <w:szCs w:val="28"/>
        </w:rPr>
        <w:t xml:space="preserve"> </w:t>
      </w:r>
      <w:r w:rsidR="00291802">
        <w:rPr>
          <w:rFonts w:cs="Times New Roman"/>
          <w:sz w:val="28"/>
          <w:szCs w:val="28"/>
        </w:rPr>
        <w:t>образовательного процесса, благодаря внедрени</w:t>
      </w:r>
      <w:r w:rsidR="000E5742">
        <w:rPr>
          <w:rFonts w:cs="Times New Roman"/>
          <w:sz w:val="28"/>
          <w:szCs w:val="28"/>
        </w:rPr>
        <w:t>ю</w:t>
      </w:r>
      <w:r w:rsidR="00291802">
        <w:rPr>
          <w:rFonts w:cs="Times New Roman"/>
          <w:sz w:val="28"/>
          <w:szCs w:val="28"/>
        </w:rPr>
        <w:t xml:space="preserve"> </w:t>
      </w:r>
      <w:r w:rsidR="00E57EF5">
        <w:rPr>
          <w:rFonts w:cs="Times New Roman"/>
          <w:sz w:val="28"/>
          <w:szCs w:val="28"/>
        </w:rPr>
        <w:t>мониторинга</w:t>
      </w:r>
      <w:r w:rsidR="000E5742">
        <w:rPr>
          <w:rFonts w:cs="Times New Roman"/>
          <w:sz w:val="28"/>
          <w:szCs w:val="28"/>
        </w:rPr>
        <w:t xml:space="preserve"> </w:t>
      </w:r>
      <w:r w:rsidR="00E57EF5">
        <w:rPr>
          <w:rFonts w:cs="Times New Roman"/>
          <w:sz w:val="28"/>
          <w:szCs w:val="28"/>
        </w:rPr>
        <w:t xml:space="preserve">сформированности </w:t>
      </w:r>
      <w:r w:rsidR="00EE1FFB" w:rsidRPr="00EE1FFB">
        <w:rPr>
          <w:rFonts w:cs="Times New Roman"/>
          <w:sz w:val="28"/>
          <w:szCs w:val="28"/>
        </w:rPr>
        <w:t>универсальных учебных действий</w:t>
      </w:r>
      <w:r w:rsidR="00E57EF5">
        <w:rPr>
          <w:rFonts w:cs="Times New Roman"/>
          <w:sz w:val="28"/>
          <w:szCs w:val="28"/>
        </w:rPr>
        <w:t xml:space="preserve"> и системы учебных ситуаций и учебных практик по их развитию</w:t>
      </w:r>
      <w:r w:rsidR="00EE1FFB" w:rsidRPr="00EE1FFB">
        <w:rPr>
          <w:rFonts w:cs="Times New Roman"/>
          <w:sz w:val="28"/>
          <w:szCs w:val="28"/>
        </w:rPr>
        <w:t>.</w:t>
      </w:r>
    </w:p>
    <w:sectPr w:rsidR="00EE1FFB" w:rsidSect="00F83E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384"/>
    <w:multiLevelType w:val="hybridMultilevel"/>
    <w:tmpl w:val="364A4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C7AE7"/>
    <w:multiLevelType w:val="hybridMultilevel"/>
    <w:tmpl w:val="78B2D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92B39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134DB3"/>
    <w:multiLevelType w:val="hybridMultilevel"/>
    <w:tmpl w:val="8AAE9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21199"/>
    <w:multiLevelType w:val="hybridMultilevel"/>
    <w:tmpl w:val="B776CFE6"/>
    <w:lvl w:ilvl="0" w:tplc="D8280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F724BE"/>
    <w:multiLevelType w:val="hybridMultilevel"/>
    <w:tmpl w:val="9EAA8A6E"/>
    <w:lvl w:ilvl="0" w:tplc="B96E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96E66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88E"/>
    <w:rsid w:val="00014E61"/>
    <w:rsid w:val="00024D80"/>
    <w:rsid w:val="00035212"/>
    <w:rsid w:val="00044CC9"/>
    <w:rsid w:val="0004776E"/>
    <w:rsid w:val="000962D0"/>
    <w:rsid w:val="000A2F11"/>
    <w:rsid w:val="000D0330"/>
    <w:rsid w:val="000D5823"/>
    <w:rsid w:val="000E5742"/>
    <w:rsid w:val="0010430F"/>
    <w:rsid w:val="00160EF3"/>
    <w:rsid w:val="00163CF6"/>
    <w:rsid w:val="00170C41"/>
    <w:rsid w:val="00202BEF"/>
    <w:rsid w:val="00215D75"/>
    <w:rsid w:val="00216ED2"/>
    <w:rsid w:val="00247EFB"/>
    <w:rsid w:val="00251A52"/>
    <w:rsid w:val="00260756"/>
    <w:rsid w:val="00291802"/>
    <w:rsid w:val="002926BB"/>
    <w:rsid w:val="00294324"/>
    <w:rsid w:val="00295EBF"/>
    <w:rsid w:val="002A5898"/>
    <w:rsid w:val="002F3C48"/>
    <w:rsid w:val="00301E6F"/>
    <w:rsid w:val="00307C1C"/>
    <w:rsid w:val="003355D1"/>
    <w:rsid w:val="0033581C"/>
    <w:rsid w:val="003B4478"/>
    <w:rsid w:val="003F5335"/>
    <w:rsid w:val="003F58D2"/>
    <w:rsid w:val="004049EC"/>
    <w:rsid w:val="00415E81"/>
    <w:rsid w:val="00423B7E"/>
    <w:rsid w:val="00435FC8"/>
    <w:rsid w:val="004471B8"/>
    <w:rsid w:val="0045375F"/>
    <w:rsid w:val="00487BBA"/>
    <w:rsid w:val="004A1F6E"/>
    <w:rsid w:val="004B7514"/>
    <w:rsid w:val="004E4D7D"/>
    <w:rsid w:val="004F1159"/>
    <w:rsid w:val="00502A1C"/>
    <w:rsid w:val="00515A62"/>
    <w:rsid w:val="00534ACD"/>
    <w:rsid w:val="00584774"/>
    <w:rsid w:val="00586123"/>
    <w:rsid w:val="005B1D59"/>
    <w:rsid w:val="005C1B1A"/>
    <w:rsid w:val="005F5765"/>
    <w:rsid w:val="0062272C"/>
    <w:rsid w:val="00623CF5"/>
    <w:rsid w:val="00636A4A"/>
    <w:rsid w:val="006375A6"/>
    <w:rsid w:val="00643A9B"/>
    <w:rsid w:val="0065583B"/>
    <w:rsid w:val="00671F45"/>
    <w:rsid w:val="0069739D"/>
    <w:rsid w:val="006A73F1"/>
    <w:rsid w:val="006B5795"/>
    <w:rsid w:val="006C78FE"/>
    <w:rsid w:val="006D4829"/>
    <w:rsid w:val="006E011A"/>
    <w:rsid w:val="006E09C6"/>
    <w:rsid w:val="006E6026"/>
    <w:rsid w:val="007129BA"/>
    <w:rsid w:val="00733BBB"/>
    <w:rsid w:val="0075004E"/>
    <w:rsid w:val="00756A9A"/>
    <w:rsid w:val="0077023D"/>
    <w:rsid w:val="007828A0"/>
    <w:rsid w:val="007854C9"/>
    <w:rsid w:val="00790E0B"/>
    <w:rsid w:val="007A2ECA"/>
    <w:rsid w:val="007A46FF"/>
    <w:rsid w:val="007D5DAC"/>
    <w:rsid w:val="007F500F"/>
    <w:rsid w:val="00815CA4"/>
    <w:rsid w:val="00845438"/>
    <w:rsid w:val="008D359E"/>
    <w:rsid w:val="008D7DA9"/>
    <w:rsid w:val="008F3D87"/>
    <w:rsid w:val="008F61DE"/>
    <w:rsid w:val="00985DBD"/>
    <w:rsid w:val="009C42DE"/>
    <w:rsid w:val="009D405D"/>
    <w:rsid w:val="00A16AB7"/>
    <w:rsid w:val="00A324E3"/>
    <w:rsid w:val="00A36251"/>
    <w:rsid w:val="00A7556B"/>
    <w:rsid w:val="00AD6082"/>
    <w:rsid w:val="00AE1BEE"/>
    <w:rsid w:val="00B01CC1"/>
    <w:rsid w:val="00B05600"/>
    <w:rsid w:val="00B153DA"/>
    <w:rsid w:val="00B4098E"/>
    <w:rsid w:val="00B80254"/>
    <w:rsid w:val="00B9146C"/>
    <w:rsid w:val="00B97B58"/>
    <w:rsid w:val="00BE7C97"/>
    <w:rsid w:val="00BF6564"/>
    <w:rsid w:val="00C07347"/>
    <w:rsid w:val="00C5368F"/>
    <w:rsid w:val="00C625FC"/>
    <w:rsid w:val="00C95936"/>
    <w:rsid w:val="00CB02B2"/>
    <w:rsid w:val="00CB6F08"/>
    <w:rsid w:val="00CD113A"/>
    <w:rsid w:val="00CD706D"/>
    <w:rsid w:val="00CE6A75"/>
    <w:rsid w:val="00D827A8"/>
    <w:rsid w:val="00D909BB"/>
    <w:rsid w:val="00DD001F"/>
    <w:rsid w:val="00DD1612"/>
    <w:rsid w:val="00DE5CFA"/>
    <w:rsid w:val="00E2020D"/>
    <w:rsid w:val="00E57EF5"/>
    <w:rsid w:val="00E616A8"/>
    <w:rsid w:val="00E62942"/>
    <w:rsid w:val="00EC5D14"/>
    <w:rsid w:val="00EE1FFB"/>
    <w:rsid w:val="00EF108B"/>
    <w:rsid w:val="00F06641"/>
    <w:rsid w:val="00F35F78"/>
    <w:rsid w:val="00F55DA9"/>
    <w:rsid w:val="00F83E95"/>
    <w:rsid w:val="00FC0DBB"/>
    <w:rsid w:val="00FC188E"/>
    <w:rsid w:val="00FC2029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5A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rsid w:val="003F58D2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F58D2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8D2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3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Веселкова Светлана Юрьевна</cp:lastModifiedBy>
  <cp:revision>12</cp:revision>
  <dcterms:created xsi:type="dcterms:W3CDTF">2017-02-10T08:23:00Z</dcterms:created>
  <dcterms:modified xsi:type="dcterms:W3CDTF">2017-03-06T12:16:00Z</dcterms:modified>
</cp:coreProperties>
</file>