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C5" w:rsidRDefault="000218C5" w:rsidP="000218C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Менгазиева Людмила Николаевна,</w:t>
      </w:r>
    </w:p>
    <w:p w:rsidR="00050EFE" w:rsidRPr="00050EFE" w:rsidRDefault="000218C5" w:rsidP="000218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0EFE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050EFE" w:rsidRPr="00050EFE" w:rsidRDefault="00050EFE" w:rsidP="000218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0EFE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0218C5" w:rsidRPr="00050EFE" w:rsidRDefault="000218C5" w:rsidP="000218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0EFE">
        <w:rPr>
          <w:rFonts w:ascii="Times New Roman" w:hAnsi="Times New Roman" w:cs="Times New Roman"/>
          <w:sz w:val="28"/>
          <w:szCs w:val="28"/>
        </w:rPr>
        <w:t>директор</w:t>
      </w:r>
      <w:r w:rsidR="00050EFE" w:rsidRPr="00050EFE">
        <w:rPr>
          <w:rFonts w:ascii="Times New Roman" w:hAnsi="Times New Roman" w:cs="Times New Roman"/>
          <w:sz w:val="28"/>
          <w:szCs w:val="28"/>
        </w:rPr>
        <w:t xml:space="preserve"> МАОУ «СОШ №1»</w:t>
      </w:r>
      <w:r w:rsidRPr="00050EFE">
        <w:rPr>
          <w:rFonts w:ascii="Times New Roman" w:hAnsi="Times New Roman" w:cs="Times New Roman"/>
          <w:sz w:val="28"/>
          <w:szCs w:val="28"/>
        </w:rPr>
        <w:t xml:space="preserve"> г.</w:t>
      </w:r>
      <w:r w:rsidR="00050EFE" w:rsidRPr="00050EFE">
        <w:rPr>
          <w:rFonts w:ascii="Times New Roman" w:hAnsi="Times New Roman" w:cs="Times New Roman"/>
          <w:sz w:val="28"/>
          <w:szCs w:val="28"/>
        </w:rPr>
        <w:t xml:space="preserve"> </w:t>
      </w:r>
      <w:r w:rsidRPr="00050EFE">
        <w:rPr>
          <w:rFonts w:ascii="Times New Roman" w:hAnsi="Times New Roman" w:cs="Times New Roman"/>
          <w:sz w:val="28"/>
          <w:szCs w:val="28"/>
        </w:rPr>
        <w:t>Соликамск</w:t>
      </w:r>
      <w:r w:rsidR="00050EFE" w:rsidRPr="00050EFE">
        <w:rPr>
          <w:rFonts w:ascii="Times New Roman" w:hAnsi="Times New Roman" w:cs="Times New Roman"/>
          <w:sz w:val="28"/>
          <w:szCs w:val="28"/>
        </w:rPr>
        <w:t>а</w:t>
      </w:r>
    </w:p>
    <w:p w:rsidR="000218C5" w:rsidRDefault="000218C5" w:rsidP="000258E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5DB0" w:rsidRDefault="00050EFE" w:rsidP="00050EFE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50EF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Развитие одаренности обучающихся средствами учебного предмета «Математика» в условиях реализации ФГОС</w:t>
      </w:r>
    </w:p>
    <w:p w:rsidR="00050EFE" w:rsidRPr="007A5DB0" w:rsidRDefault="00050EFE" w:rsidP="00050EFE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7A5DB0" w:rsidRPr="000258EF" w:rsidRDefault="007A5DB0" w:rsidP="00413FF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8EF">
        <w:rPr>
          <w:rFonts w:ascii="Times New Roman" w:hAnsi="Times New Roman" w:cs="Times New Roman"/>
          <w:sz w:val="28"/>
          <w:szCs w:val="28"/>
        </w:rPr>
        <w:t xml:space="preserve">Ведущим фактором экономического и социального развития общества являются интеллектуальные и творческие ресурсы человека. Поэтому </w:t>
      </w:r>
      <w:r w:rsidR="00AD0809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0258EF">
        <w:rPr>
          <w:rFonts w:ascii="Times New Roman" w:hAnsi="Times New Roman" w:cs="Times New Roman"/>
          <w:sz w:val="28"/>
          <w:szCs w:val="28"/>
        </w:rPr>
        <w:t>должны быть предоставлены такие условия, при которых они могли бы полностью реализовать свои способности в соответствии со своими собственными интересами и интересами общества, развиваясь как самодостаточная, инициативная и компетентная личность. Для учителя важно познать, почувствовать внутренний мир ребенка, раскрыть его духовные силы, дать им простор и верное направление.</w:t>
      </w:r>
    </w:p>
    <w:p w:rsidR="00D921A7" w:rsidRPr="000258EF" w:rsidRDefault="00FA286A" w:rsidP="00413FF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8EF">
        <w:rPr>
          <w:rFonts w:ascii="Times New Roman" w:hAnsi="Times New Roman" w:cs="Times New Roman"/>
          <w:sz w:val="28"/>
          <w:szCs w:val="28"/>
        </w:rPr>
        <w:t>Новые стандарты сегодня требуют и новых подходов в организации образовательной деятельности</w:t>
      </w:r>
      <w:r w:rsidR="00AE30FC" w:rsidRPr="000258EF">
        <w:rPr>
          <w:rFonts w:ascii="Times New Roman" w:hAnsi="Times New Roman" w:cs="Times New Roman"/>
          <w:sz w:val="28"/>
          <w:szCs w:val="28"/>
        </w:rPr>
        <w:t xml:space="preserve"> - совместной учебной и познавательной деятельности в разных формах (урочных и внеурочных) по достижению всех видов образовательных результатов</w:t>
      </w:r>
      <w:r w:rsidRPr="000258EF">
        <w:rPr>
          <w:rFonts w:ascii="Times New Roman" w:hAnsi="Times New Roman" w:cs="Times New Roman"/>
          <w:sz w:val="28"/>
          <w:szCs w:val="28"/>
        </w:rPr>
        <w:t xml:space="preserve">. </w:t>
      </w:r>
      <w:r w:rsidR="00876F30">
        <w:rPr>
          <w:rFonts w:ascii="Times New Roman" w:hAnsi="Times New Roman" w:cs="Times New Roman"/>
          <w:sz w:val="28"/>
          <w:szCs w:val="28"/>
        </w:rPr>
        <w:t xml:space="preserve">Главное сегодня </w:t>
      </w:r>
      <w:r w:rsidRPr="000258EF">
        <w:rPr>
          <w:rFonts w:ascii="Times New Roman" w:hAnsi="Times New Roman" w:cs="Times New Roman"/>
          <w:sz w:val="28"/>
          <w:szCs w:val="28"/>
        </w:rPr>
        <w:t xml:space="preserve"> </w:t>
      </w:r>
      <w:r w:rsidR="00876F30" w:rsidRPr="000258EF">
        <w:rPr>
          <w:rFonts w:ascii="Times New Roman" w:hAnsi="Times New Roman" w:cs="Times New Roman"/>
          <w:sz w:val="28"/>
          <w:szCs w:val="28"/>
        </w:rPr>
        <w:t xml:space="preserve">в практике работы </w:t>
      </w:r>
      <w:r w:rsidR="00AD0809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876F30">
        <w:rPr>
          <w:rFonts w:ascii="Times New Roman" w:hAnsi="Times New Roman" w:cs="Times New Roman"/>
          <w:sz w:val="28"/>
          <w:szCs w:val="28"/>
        </w:rPr>
        <w:t xml:space="preserve">- </w:t>
      </w:r>
      <w:r w:rsidRPr="000258EF">
        <w:rPr>
          <w:rFonts w:ascii="Times New Roman" w:hAnsi="Times New Roman" w:cs="Times New Roman"/>
          <w:sz w:val="28"/>
          <w:szCs w:val="28"/>
        </w:rPr>
        <w:t xml:space="preserve">это понимание конечного результата, к которому </w:t>
      </w:r>
      <w:r w:rsidR="00CF3256">
        <w:rPr>
          <w:rFonts w:ascii="Times New Roman" w:hAnsi="Times New Roman" w:cs="Times New Roman"/>
          <w:sz w:val="28"/>
          <w:szCs w:val="28"/>
        </w:rPr>
        <w:t>необходимо прийти, к</w:t>
      </w:r>
      <w:r w:rsidRPr="000258EF">
        <w:rPr>
          <w:rFonts w:ascii="Times New Roman" w:hAnsi="Times New Roman" w:cs="Times New Roman"/>
          <w:sz w:val="28"/>
          <w:szCs w:val="28"/>
        </w:rPr>
        <w:t xml:space="preserve">акого ученика на выходе получить. А понимание результата помогает правильно выстроить сам процесс работы с </w:t>
      </w:r>
      <w:proofErr w:type="gramStart"/>
      <w:r w:rsidRPr="000258E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258EF">
        <w:rPr>
          <w:rFonts w:ascii="Times New Roman" w:hAnsi="Times New Roman" w:cs="Times New Roman"/>
          <w:sz w:val="28"/>
          <w:szCs w:val="28"/>
        </w:rPr>
        <w:t xml:space="preserve">, </w:t>
      </w:r>
      <w:r w:rsidR="00AE30FC" w:rsidRPr="000258EF">
        <w:rPr>
          <w:rFonts w:ascii="Times New Roman" w:hAnsi="Times New Roman" w:cs="Times New Roman"/>
          <w:sz w:val="28"/>
          <w:szCs w:val="28"/>
        </w:rPr>
        <w:t xml:space="preserve">постараться </w:t>
      </w:r>
      <w:r w:rsidRPr="000258EF">
        <w:rPr>
          <w:rFonts w:ascii="Times New Roman" w:hAnsi="Times New Roman" w:cs="Times New Roman"/>
          <w:sz w:val="28"/>
          <w:szCs w:val="28"/>
        </w:rPr>
        <w:t>грамотно организовать</w:t>
      </w:r>
      <w:r w:rsidR="00AE30FC" w:rsidRPr="000258EF">
        <w:rPr>
          <w:rFonts w:ascii="Times New Roman" w:hAnsi="Times New Roman" w:cs="Times New Roman"/>
          <w:sz w:val="28"/>
          <w:szCs w:val="28"/>
        </w:rPr>
        <w:t xml:space="preserve"> </w:t>
      </w:r>
      <w:r w:rsidRPr="000258EF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деятельность.  </w:t>
      </w:r>
    </w:p>
    <w:p w:rsidR="0095587F" w:rsidRPr="000258EF" w:rsidRDefault="00AE30FC" w:rsidP="00AD080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8EF">
        <w:rPr>
          <w:rFonts w:ascii="Times New Roman" w:hAnsi="Times New Roman" w:cs="Times New Roman"/>
          <w:sz w:val="28"/>
          <w:szCs w:val="28"/>
        </w:rPr>
        <w:t xml:space="preserve">В своей работе иду от главной цели: создание условий для реализации и развития способностей и талантов </w:t>
      </w:r>
      <w:r w:rsidR="0044542A">
        <w:rPr>
          <w:rFonts w:ascii="Times New Roman" w:hAnsi="Times New Roman" w:cs="Times New Roman"/>
          <w:sz w:val="28"/>
          <w:szCs w:val="28"/>
        </w:rPr>
        <w:t>учеников</w:t>
      </w:r>
      <w:r w:rsidRPr="000258EF">
        <w:rPr>
          <w:rFonts w:ascii="Times New Roman" w:hAnsi="Times New Roman" w:cs="Times New Roman"/>
          <w:sz w:val="28"/>
          <w:szCs w:val="28"/>
        </w:rPr>
        <w:t>.</w:t>
      </w:r>
      <w:r w:rsidR="00A41147" w:rsidRPr="000258EF">
        <w:rPr>
          <w:rFonts w:ascii="Times New Roman" w:hAnsi="Times New Roman" w:cs="Times New Roman"/>
          <w:sz w:val="28"/>
          <w:szCs w:val="28"/>
        </w:rPr>
        <w:t xml:space="preserve"> </w:t>
      </w:r>
      <w:r w:rsidR="00AD0809">
        <w:rPr>
          <w:rFonts w:ascii="Times New Roman" w:hAnsi="Times New Roman" w:cs="Times New Roman"/>
          <w:sz w:val="28"/>
          <w:szCs w:val="28"/>
        </w:rPr>
        <w:t>Р</w:t>
      </w:r>
      <w:r w:rsidR="00A41147" w:rsidRPr="000258EF">
        <w:rPr>
          <w:rFonts w:ascii="Times New Roman" w:hAnsi="Times New Roman" w:cs="Times New Roman"/>
          <w:sz w:val="28"/>
          <w:szCs w:val="28"/>
        </w:rPr>
        <w:t xml:space="preserve">аботу с детьми начинаю еще на перемене. </w:t>
      </w:r>
      <w:r w:rsidR="008D1553">
        <w:rPr>
          <w:rFonts w:ascii="Times New Roman" w:hAnsi="Times New Roman" w:cs="Times New Roman"/>
          <w:sz w:val="28"/>
          <w:szCs w:val="28"/>
        </w:rPr>
        <w:t>Активно</w:t>
      </w:r>
      <w:r w:rsidR="0095587F" w:rsidRPr="000258EF">
        <w:rPr>
          <w:rFonts w:ascii="Times New Roman" w:hAnsi="Times New Roman" w:cs="Times New Roman"/>
          <w:sz w:val="28"/>
          <w:szCs w:val="28"/>
        </w:rPr>
        <w:t xml:space="preserve"> использую новую форму, которую мы с ребятами назвали «Перемены для ума» (или умные перемены). Во время перемены на доску вывешиваются тексты нестандартных (олимпиадных) задач (а порой и тех задач, в которых дети допускают типичные ошибки), и ребята с удовольствием их решают (иногда индивидуально, но в основном в парах). В начале урока они рассказывают решение задачи и получают за правильное решение </w:t>
      </w:r>
      <w:r w:rsidR="0095587F" w:rsidRPr="000258EF">
        <w:rPr>
          <w:rFonts w:ascii="Times New Roman" w:hAnsi="Times New Roman" w:cs="Times New Roman"/>
          <w:sz w:val="28"/>
          <w:szCs w:val="28"/>
        </w:rPr>
        <w:lastRenderedPageBreak/>
        <w:t xml:space="preserve">поощрительный жетон. Если же задачу ученики не смогли решить, то они забирают текст домой и на следующий урок представляют свое решение. </w:t>
      </w:r>
      <w:r w:rsidR="00876F30" w:rsidRPr="000258EF">
        <w:rPr>
          <w:rFonts w:ascii="Times New Roman" w:hAnsi="Times New Roman" w:cs="Times New Roman"/>
          <w:sz w:val="28"/>
          <w:szCs w:val="28"/>
        </w:rPr>
        <w:t xml:space="preserve">Практикую серию перемен, посвященных одной теме. </w:t>
      </w:r>
      <w:r w:rsidR="0095587F" w:rsidRPr="000258EF">
        <w:rPr>
          <w:rFonts w:ascii="Times New Roman" w:hAnsi="Times New Roman" w:cs="Times New Roman"/>
          <w:sz w:val="28"/>
          <w:szCs w:val="28"/>
        </w:rPr>
        <w:t xml:space="preserve">Обратила внимание, что ученики с нетерпением ждут таких перемен и даже выстраиваются в очередь за задачами. </w:t>
      </w:r>
    </w:p>
    <w:p w:rsidR="00E373E0" w:rsidRPr="008D1553" w:rsidRDefault="0044542A" w:rsidP="00413F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587F" w:rsidRPr="000258EF">
        <w:rPr>
          <w:rFonts w:ascii="Times New Roman" w:hAnsi="Times New Roman" w:cs="Times New Roman"/>
          <w:sz w:val="28"/>
          <w:szCs w:val="28"/>
        </w:rPr>
        <w:t xml:space="preserve">еремена закончилась – звонок на урок. </w:t>
      </w:r>
      <w:r w:rsidR="00E373E0" w:rsidRPr="000258EF">
        <w:rPr>
          <w:rFonts w:ascii="Times New Roman" w:hAnsi="Times New Roman" w:cs="Times New Roman"/>
          <w:sz w:val="28"/>
          <w:szCs w:val="28"/>
        </w:rPr>
        <w:t xml:space="preserve">И </w:t>
      </w:r>
      <w:r w:rsidR="00E373E0" w:rsidRPr="00025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обучение на уроке было по-настоящему эффективным, у ученика должна возникнуть внутренняя потребность в знаниях, умениях и навыках, которые предлагает учитель, а также желание активно действовать по их приобретению.</w:t>
      </w:r>
      <w:r w:rsidR="00E373E0" w:rsidRPr="000258EF">
        <w:rPr>
          <w:rFonts w:ascii="Times New Roman" w:hAnsi="Times New Roman" w:cs="Times New Roman"/>
          <w:sz w:val="28"/>
          <w:szCs w:val="28"/>
        </w:rPr>
        <w:t xml:space="preserve"> Очень важны первые пять минут урока – именно они настраивают детей на серьезную работу. И здесь</w:t>
      </w:r>
      <w:r w:rsidR="00E373E0" w:rsidRPr="0002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3E0" w:rsidRPr="000258EF">
        <w:rPr>
          <w:rFonts w:ascii="Times New Roman" w:hAnsi="Times New Roman" w:cs="Times New Roman"/>
          <w:sz w:val="28"/>
          <w:szCs w:val="28"/>
        </w:rPr>
        <w:t xml:space="preserve">создаю условия для </w:t>
      </w:r>
      <w:r w:rsidR="008C7E01">
        <w:rPr>
          <w:rFonts w:ascii="Times New Roman" w:hAnsi="Times New Roman" w:cs="Times New Roman"/>
          <w:sz w:val="28"/>
          <w:szCs w:val="28"/>
        </w:rPr>
        <w:t>само</w:t>
      </w:r>
      <w:r w:rsidR="008C7E01" w:rsidRPr="000258EF">
        <w:rPr>
          <w:rFonts w:ascii="Times New Roman" w:hAnsi="Times New Roman" w:cs="Times New Roman"/>
          <w:sz w:val="28"/>
          <w:szCs w:val="28"/>
        </w:rPr>
        <w:t xml:space="preserve"> мотивирования</w:t>
      </w:r>
      <w:r w:rsidR="00E373E0" w:rsidRPr="000258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73E0" w:rsidRPr="000258E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373E0" w:rsidRPr="000258EF">
        <w:rPr>
          <w:rFonts w:ascii="Times New Roman" w:hAnsi="Times New Roman" w:cs="Times New Roman"/>
          <w:sz w:val="28"/>
          <w:szCs w:val="28"/>
        </w:rPr>
        <w:t>,</w:t>
      </w:r>
      <w:r w:rsidR="00E373E0" w:rsidRPr="000258EF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r w:rsidR="00E373E0" w:rsidRPr="00025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внутреннего побуждения ученика: «я хочу», «я могу», «мне интересно», «у меня получится», «хочу участвовать». </w:t>
      </w:r>
      <w:r w:rsidR="00E373E0" w:rsidRPr="0002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использую такие методические приемы, которые стимулируют внутренние ресурсы – проц</w:t>
      </w:r>
      <w:r w:rsidR="008D1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ессы, лежащие в основе интереса.</w:t>
      </w:r>
      <w:r w:rsidR="008D1553">
        <w:rPr>
          <w:rFonts w:ascii="Times New Roman" w:hAnsi="Times New Roman" w:cs="Times New Roman"/>
          <w:sz w:val="28"/>
          <w:szCs w:val="28"/>
        </w:rPr>
        <w:t xml:space="preserve"> </w:t>
      </w:r>
      <w:r w:rsidR="00E373E0" w:rsidRPr="0002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этих приемов состоит в том, чтобы привлечь интерес к предстоящей работе чем-то необычным, загадочным, проблемным, побуждая всех учащихся вовлечься в работу с первых минут урока.</w:t>
      </w:r>
    </w:p>
    <w:p w:rsidR="00E373E0" w:rsidRPr="008D1553" w:rsidRDefault="00F70B18" w:rsidP="00632F2E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Ценный методический прием </w:t>
      </w:r>
      <w:r w:rsidR="00F8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«Мудрая радуга» </w:t>
      </w:r>
      <w:r w:rsidR="000258EF" w:rsidRPr="0002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открыла </w:t>
      </w:r>
      <w:r w:rsidR="00F82910" w:rsidRPr="0002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опробовала </w:t>
      </w:r>
      <w:r w:rsidRPr="0002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совсем </w:t>
      </w:r>
      <w:r w:rsidR="00F8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недавно. Радуга</w:t>
      </w:r>
      <w:r w:rsidR="00632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семи цветов: на каждом цвете</w:t>
      </w:r>
      <w:r w:rsidR="000258EF" w:rsidRPr="0002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написано задание. Все задания можно подчинить одной теме, а можно сделать радугу из занимател</w:t>
      </w:r>
      <w:r w:rsidR="00F8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или олимпиадных задач. З</w:t>
      </w:r>
      <w:r w:rsidRPr="0002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 должны отличаться по форме подачи и конечно, по содержанию.</w:t>
      </w:r>
      <w:r w:rsidR="0063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3DB" w:rsidRPr="0002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прием можно включать в интеллект-разминку на любом этапе урока. </w:t>
      </w:r>
      <w:r w:rsidR="005053DB" w:rsidRPr="00025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Играя</w:t>
      </w:r>
      <w:r w:rsidR="005053DB" w:rsidRPr="00025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58EF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«мудрую радугу», ученики развивают свой интеллектуальный потенциал, повышают умственную активность, развивают память, внимание. Постоянное проведение интеллектуальных разминок во время уроков способствует повышению любознательности учеников, расширению кругозора, формированию мате</w:t>
      </w:r>
      <w:r w:rsidR="00F829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матического мышления; выполнение</w:t>
      </w:r>
      <w:r w:rsidRPr="0002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рода задач позволяет расширить кругозор учащихся в историческом аспекте, пополнить лексический </w:t>
      </w:r>
      <w:r w:rsidRPr="000258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запас новыми терминами, узнать их </w:t>
      </w:r>
      <w:r w:rsidR="005053DB" w:rsidRPr="000258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</w:t>
      </w:r>
      <w:r w:rsidRPr="00025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получить дополнительную </w:t>
      </w:r>
      <w:r w:rsidRPr="00025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об окружающем мире.</w:t>
      </w:r>
    </w:p>
    <w:p w:rsidR="009976B0" w:rsidRDefault="0048151D" w:rsidP="00413F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8EF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Pr="000258E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258EF">
        <w:rPr>
          <w:rFonts w:ascii="Times New Roman" w:hAnsi="Times New Roman" w:cs="Times New Roman"/>
          <w:sz w:val="28"/>
          <w:szCs w:val="28"/>
        </w:rPr>
        <w:t xml:space="preserve"> подход в новых стандартах заставляет</w:t>
      </w:r>
      <w:r w:rsidR="00B5467C" w:rsidRPr="000258EF">
        <w:rPr>
          <w:rFonts w:ascii="Times New Roman" w:hAnsi="Times New Roman" w:cs="Times New Roman"/>
          <w:sz w:val="28"/>
          <w:szCs w:val="28"/>
        </w:rPr>
        <w:t xml:space="preserve"> </w:t>
      </w:r>
      <w:r w:rsidR="00414463" w:rsidRPr="000258EF">
        <w:rPr>
          <w:rFonts w:ascii="Times New Roman" w:hAnsi="Times New Roman" w:cs="Times New Roman"/>
          <w:sz w:val="28"/>
          <w:szCs w:val="28"/>
        </w:rPr>
        <w:t xml:space="preserve">менять </w:t>
      </w:r>
      <w:r w:rsidRPr="000258EF"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="00414463" w:rsidRPr="000258EF">
        <w:rPr>
          <w:rFonts w:ascii="Times New Roman" w:hAnsi="Times New Roman" w:cs="Times New Roman"/>
          <w:sz w:val="28"/>
          <w:szCs w:val="28"/>
        </w:rPr>
        <w:t xml:space="preserve">образовательное пространство. Это еще один из эффективных приемов, который мотивирует детей на выполнение поставленной учебной задачи.  Меняю расположение столов в учебном кабинете, организуя при этом работу в парах, малых </w:t>
      </w:r>
      <w:r w:rsidRPr="000258EF">
        <w:rPr>
          <w:rFonts w:ascii="Times New Roman" w:hAnsi="Times New Roman" w:cs="Times New Roman"/>
          <w:sz w:val="28"/>
          <w:szCs w:val="28"/>
        </w:rPr>
        <w:t>группах, в творческих мини-лабораториях.</w:t>
      </w:r>
      <w:r w:rsidR="00414463" w:rsidRPr="000258EF">
        <w:rPr>
          <w:rFonts w:ascii="Times New Roman" w:hAnsi="Times New Roman" w:cs="Times New Roman"/>
          <w:sz w:val="28"/>
          <w:szCs w:val="28"/>
        </w:rPr>
        <w:t xml:space="preserve"> </w:t>
      </w:r>
      <w:r w:rsidR="00D91C8B" w:rsidRPr="000258EF">
        <w:rPr>
          <w:rFonts w:ascii="Times New Roman" w:hAnsi="Times New Roman" w:cs="Times New Roman"/>
          <w:sz w:val="28"/>
          <w:szCs w:val="28"/>
        </w:rPr>
        <w:t>Такие методические приемы как «Найди свою п</w:t>
      </w:r>
      <w:r w:rsidR="00D9041C">
        <w:rPr>
          <w:rFonts w:ascii="Times New Roman" w:hAnsi="Times New Roman" w:cs="Times New Roman"/>
          <w:sz w:val="28"/>
          <w:szCs w:val="28"/>
        </w:rPr>
        <w:t xml:space="preserve">ару», «Третий лишний», «Суета» </w:t>
      </w:r>
      <w:r w:rsidR="00D91C8B" w:rsidRPr="000258EF">
        <w:rPr>
          <w:rFonts w:ascii="Times New Roman" w:hAnsi="Times New Roman" w:cs="Times New Roman"/>
          <w:sz w:val="28"/>
          <w:szCs w:val="28"/>
        </w:rPr>
        <w:t xml:space="preserve">позволяют </w:t>
      </w:r>
      <w:r w:rsidRPr="000258EF">
        <w:rPr>
          <w:rFonts w:ascii="Times New Roman" w:hAnsi="Times New Roman" w:cs="Times New Roman"/>
          <w:sz w:val="28"/>
          <w:szCs w:val="28"/>
        </w:rPr>
        <w:t>пере</w:t>
      </w:r>
      <w:r w:rsidR="00D91C8B" w:rsidRPr="000258EF">
        <w:rPr>
          <w:rFonts w:ascii="Times New Roman" w:hAnsi="Times New Roman" w:cs="Times New Roman"/>
          <w:sz w:val="28"/>
          <w:szCs w:val="28"/>
        </w:rPr>
        <w:t>двигаться ученикам</w:t>
      </w:r>
      <w:r w:rsidRPr="000258EF">
        <w:rPr>
          <w:rFonts w:ascii="Times New Roman" w:hAnsi="Times New Roman" w:cs="Times New Roman"/>
          <w:sz w:val="28"/>
          <w:szCs w:val="28"/>
        </w:rPr>
        <w:t xml:space="preserve"> в классе</w:t>
      </w:r>
      <w:r w:rsidR="00D91C8B" w:rsidRPr="000258EF">
        <w:rPr>
          <w:rFonts w:ascii="Times New Roman" w:hAnsi="Times New Roman" w:cs="Times New Roman"/>
          <w:sz w:val="28"/>
          <w:szCs w:val="28"/>
        </w:rPr>
        <w:t xml:space="preserve"> в процессе разрешения математической ситуации. </w:t>
      </w:r>
      <w:r w:rsidRPr="000258EF">
        <w:rPr>
          <w:rFonts w:ascii="Times New Roman" w:hAnsi="Times New Roman" w:cs="Times New Roman"/>
          <w:sz w:val="28"/>
          <w:szCs w:val="28"/>
        </w:rPr>
        <w:t>Порой дети выходят и за пределы аудитории, если возникает необходимость найти информацию библиотеке, или узнать е</w:t>
      </w:r>
      <w:r w:rsidR="009976B0">
        <w:rPr>
          <w:rFonts w:ascii="Times New Roman" w:hAnsi="Times New Roman" w:cs="Times New Roman"/>
          <w:sz w:val="28"/>
          <w:szCs w:val="28"/>
        </w:rPr>
        <w:t>е у другого учителя-предметника.</w:t>
      </w:r>
    </w:p>
    <w:p w:rsidR="00D9041C" w:rsidRDefault="00122B16" w:rsidP="00413F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формирования </w:t>
      </w:r>
      <w:r w:rsidR="00D9041C">
        <w:rPr>
          <w:rFonts w:ascii="Times New Roman" w:hAnsi="Times New Roman" w:cs="Times New Roman"/>
          <w:sz w:val="28"/>
          <w:szCs w:val="28"/>
        </w:rPr>
        <w:t>смыслового чтения активно использую интересные приемы работы с текстом: «Диктант для шпиона», «</w:t>
      </w:r>
      <w:proofErr w:type="spellStart"/>
      <w:r w:rsidR="00D9041C">
        <w:rPr>
          <w:rFonts w:ascii="Times New Roman" w:hAnsi="Times New Roman" w:cs="Times New Roman"/>
          <w:sz w:val="28"/>
          <w:szCs w:val="28"/>
        </w:rPr>
        <w:t>Кроссенс</w:t>
      </w:r>
      <w:proofErr w:type="spellEnd"/>
      <w:r w:rsidR="00D9041C">
        <w:rPr>
          <w:rFonts w:ascii="Times New Roman" w:hAnsi="Times New Roman" w:cs="Times New Roman"/>
          <w:sz w:val="28"/>
          <w:szCs w:val="28"/>
        </w:rPr>
        <w:t>», развивающие память, интеллект, умение обрабатывать большой объем текстовой информации.</w:t>
      </w:r>
    </w:p>
    <w:p w:rsidR="009976B0" w:rsidRPr="000258EF" w:rsidRDefault="0048151D" w:rsidP="00413F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8EF">
        <w:rPr>
          <w:rFonts w:ascii="Times New Roman" w:hAnsi="Times New Roman" w:cs="Times New Roman"/>
          <w:sz w:val="28"/>
          <w:szCs w:val="28"/>
        </w:rPr>
        <w:t xml:space="preserve"> </w:t>
      </w:r>
      <w:r w:rsidR="009976B0" w:rsidRPr="000258EF">
        <w:rPr>
          <w:rFonts w:ascii="Times New Roman" w:hAnsi="Times New Roman" w:cs="Times New Roman"/>
          <w:sz w:val="28"/>
          <w:szCs w:val="28"/>
        </w:rPr>
        <w:t xml:space="preserve">Еще одним важным этапом в </w:t>
      </w:r>
      <w:r w:rsidR="00632F2E">
        <w:rPr>
          <w:rFonts w:ascii="Times New Roman" w:hAnsi="Times New Roman" w:cs="Times New Roman"/>
          <w:sz w:val="28"/>
          <w:szCs w:val="28"/>
        </w:rPr>
        <w:t>развитии познавательной активности</w:t>
      </w:r>
      <w:r w:rsidR="009976B0" w:rsidRPr="000258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F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32F2E">
        <w:rPr>
          <w:rFonts w:ascii="Times New Roman" w:hAnsi="Times New Roman" w:cs="Times New Roman"/>
          <w:sz w:val="28"/>
          <w:szCs w:val="28"/>
        </w:rPr>
        <w:t xml:space="preserve"> </w:t>
      </w:r>
      <w:r w:rsidR="009976B0" w:rsidRPr="000258EF">
        <w:rPr>
          <w:rFonts w:ascii="Times New Roman" w:hAnsi="Times New Roman" w:cs="Times New Roman"/>
          <w:sz w:val="28"/>
          <w:szCs w:val="28"/>
        </w:rPr>
        <w:t xml:space="preserve">является внеурочная деятельность по предмету. На протяжении </w:t>
      </w:r>
      <w:r w:rsidR="008B5097">
        <w:rPr>
          <w:rFonts w:ascii="Times New Roman" w:hAnsi="Times New Roman" w:cs="Times New Roman"/>
          <w:sz w:val="28"/>
          <w:szCs w:val="28"/>
        </w:rPr>
        <w:t>нескольких лет веду непрерывный</w:t>
      </w:r>
      <w:r w:rsidR="009976B0" w:rsidRPr="000258EF">
        <w:rPr>
          <w:rFonts w:ascii="Times New Roman" w:hAnsi="Times New Roman" w:cs="Times New Roman"/>
          <w:sz w:val="28"/>
          <w:szCs w:val="28"/>
        </w:rPr>
        <w:t xml:space="preserve"> курс, который каждый год ставит свои определенные цели и имеет свое название. В пятом - шестом классах – э</w:t>
      </w:r>
      <w:r w:rsidR="00871ABA">
        <w:rPr>
          <w:rFonts w:ascii="Times New Roman" w:hAnsi="Times New Roman" w:cs="Times New Roman"/>
          <w:sz w:val="28"/>
          <w:szCs w:val="28"/>
        </w:rPr>
        <w:t>то «Математическая мозаика».</w:t>
      </w:r>
      <w:r w:rsidR="009976B0" w:rsidRPr="000258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76B0" w:rsidRPr="000258EF">
        <w:rPr>
          <w:rFonts w:ascii="Times New Roman" w:hAnsi="Times New Roman" w:cs="Times New Roman"/>
          <w:sz w:val="28"/>
          <w:szCs w:val="28"/>
        </w:rPr>
        <w:t>Думаю, что удачно название курса – Математическая мозаика – разнообразные по тематике и наполнению вопросы математики как бы собираются в единый узор, и по истечении двух лет получается некая единая математическая картина: дети узнают новые способы решения нестандартных задач, новые факты из истории математики, решая трудную математическую проблему, учатся добывать информацию из различных источников.</w:t>
      </w:r>
      <w:proofErr w:type="gramEnd"/>
    </w:p>
    <w:p w:rsidR="008B5097" w:rsidRPr="000258EF" w:rsidRDefault="00632F2E" w:rsidP="00413F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Строю занятия</w:t>
      </w:r>
      <w:r w:rsidR="008B5097" w:rsidRPr="000258EF">
        <w:rPr>
          <w:rFonts w:ascii="Times New Roman" w:eastAsia="Calibri" w:hAnsi="Times New Roman" w:cs="Times New Roman"/>
          <w:sz w:val="28"/>
          <w:szCs w:val="28"/>
        </w:rPr>
        <w:t xml:space="preserve"> в форме проектных мастерских – интересная и нужная форма, которая развивает навыки и</w:t>
      </w:r>
      <w:r w:rsidR="007F3F32">
        <w:rPr>
          <w:rFonts w:ascii="Times New Roman" w:eastAsia="Calibri" w:hAnsi="Times New Roman" w:cs="Times New Roman"/>
          <w:sz w:val="28"/>
          <w:szCs w:val="28"/>
        </w:rPr>
        <w:t xml:space="preserve">сследовательской деятельности </w:t>
      </w:r>
      <w:r w:rsidR="008B5097" w:rsidRPr="000258EF">
        <w:rPr>
          <w:rFonts w:ascii="Times New Roman" w:eastAsia="Calibri" w:hAnsi="Times New Roman" w:cs="Times New Roman"/>
          <w:sz w:val="28"/>
          <w:szCs w:val="28"/>
        </w:rPr>
        <w:t>обуча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ющихся. В рамках занятий курса </w:t>
      </w:r>
      <w:r w:rsidR="008B5097" w:rsidRPr="00025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3F32">
        <w:rPr>
          <w:rFonts w:ascii="Times New Roman" w:eastAsia="Calibri" w:hAnsi="Times New Roman" w:cs="Times New Roman"/>
          <w:sz w:val="28"/>
          <w:szCs w:val="28"/>
        </w:rPr>
        <w:t>пытаюсь</w:t>
      </w:r>
      <w:r w:rsidR="008B5097" w:rsidRPr="000258EF">
        <w:rPr>
          <w:rFonts w:ascii="Times New Roman" w:eastAsia="Calibri" w:hAnsi="Times New Roman" w:cs="Times New Roman"/>
          <w:sz w:val="28"/>
          <w:szCs w:val="28"/>
        </w:rPr>
        <w:t xml:space="preserve"> привлечь учеников еще в 5 </w:t>
      </w:r>
      <w:r w:rsidR="008B5097" w:rsidRPr="000258EF">
        <w:rPr>
          <w:rFonts w:ascii="Times New Roman" w:eastAsia="Calibri" w:hAnsi="Times New Roman" w:cs="Times New Roman"/>
          <w:sz w:val="28"/>
          <w:szCs w:val="28"/>
        </w:rPr>
        <w:lastRenderedPageBreak/>
        <w:t>классе к созданию небольших проектов в рамках одного з</w:t>
      </w:r>
      <w:r>
        <w:rPr>
          <w:rFonts w:ascii="Times New Roman" w:eastAsia="Calibri" w:hAnsi="Times New Roman" w:cs="Times New Roman"/>
          <w:sz w:val="28"/>
          <w:szCs w:val="28"/>
        </w:rPr>
        <w:t>анятия (краткосрочные проекты):</w:t>
      </w:r>
    </w:p>
    <w:p w:rsidR="008B5097" w:rsidRPr="000258EF" w:rsidRDefault="008B5097" w:rsidP="00413F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8EF">
        <w:rPr>
          <w:rFonts w:ascii="Times New Roman" w:eastAsia="Calibri" w:hAnsi="Times New Roman" w:cs="Times New Roman"/>
          <w:sz w:val="28"/>
          <w:szCs w:val="28"/>
        </w:rPr>
        <w:t>- «Математическая новогодняя открытка» (ребята группами должны были спроектировать и сделать математическую открытку – поздравление и защитить свой продукт);</w:t>
      </w:r>
    </w:p>
    <w:p w:rsidR="008B5097" w:rsidRPr="000258EF" w:rsidRDefault="008B5097" w:rsidP="00413F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8EF">
        <w:rPr>
          <w:rFonts w:ascii="Times New Roman" w:eastAsia="Calibri" w:hAnsi="Times New Roman" w:cs="Times New Roman"/>
          <w:sz w:val="28"/>
          <w:szCs w:val="28"/>
        </w:rPr>
        <w:t>- «Ох уж эта математика!» - ребята группами должны были рассказать  о каком-либо интересном факте из области математики, сделать презентацию и представить свой продукт (это могла быть викторина, игра, кроссворд и т.п.), причем, мы разработали и заранее выдали всем участникам проекта критерии оценки, на основании которых были присуждены  призовые места. Кстати, поощрение любого действия детей – это немаловажный и нужный инструмент, позволяющий стимулировать деятельность учеников.</w:t>
      </w:r>
    </w:p>
    <w:p w:rsidR="008B5097" w:rsidRPr="000258EF" w:rsidRDefault="008B5097" w:rsidP="00413F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025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учениками</w:t>
      </w:r>
      <w:r w:rsidRPr="000258EF">
        <w:rPr>
          <w:rFonts w:ascii="Times New Roman" w:eastAsia="Calibri" w:hAnsi="Times New Roman" w:cs="Times New Roman"/>
          <w:sz w:val="28"/>
          <w:szCs w:val="28"/>
        </w:rPr>
        <w:t xml:space="preserve"> 6 класса реализовали два интересных проекта (</w:t>
      </w:r>
      <w:proofErr w:type="spellStart"/>
      <w:r w:rsidRPr="000258EF">
        <w:rPr>
          <w:rFonts w:ascii="Times New Roman" w:eastAsia="Calibri" w:hAnsi="Times New Roman" w:cs="Times New Roman"/>
          <w:sz w:val="28"/>
          <w:szCs w:val="28"/>
        </w:rPr>
        <w:t>внепредметные</w:t>
      </w:r>
      <w:proofErr w:type="spellEnd"/>
      <w:r w:rsidRPr="000258EF">
        <w:rPr>
          <w:rFonts w:ascii="Times New Roman" w:eastAsia="Calibri" w:hAnsi="Times New Roman" w:cs="Times New Roman"/>
          <w:sz w:val="28"/>
          <w:szCs w:val="28"/>
        </w:rPr>
        <w:t xml:space="preserve"> проекты): первый проект – краеведческого характера, юбилейный, посвященный 80-летию нашей школы «Первая школа – в цифрах, фактах, задачах».</w:t>
      </w:r>
      <w:r w:rsidRPr="008B50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58EF">
        <w:rPr>
          <w:rFonts w:ascii="Times New Roman" w:eastAsia="Calibri" w:hAnsi="Times New Roman" w:cs="Times New Roman"/>
          <w:sz w:val="28"/>
          <w:szCs w:val="28"/>
        </w:rPr>
        <w:t>Второй проект – творческий, мы его реализовали в неделю высоких технологий, 14 м</w:t>
      </w:r>
      <w:r>
        <w:rPr>
          <w:rFonts w:ascii="Times New Roman" w:eastAsia="Calibri" w:hAnsi="Times New Roman" w:cs="Times New Roman"/>
          <w:sz w:val="28"/>
          <w:szCs w:val="28"/>
        </w:rPr>
        <w:t>арта - «День рождения числа ПИ».</w:t>
      </w:r>
    </w:p>
    <w:p w:rsidR="00B5467C" w:rsidRDefault="00632F2E" w:rsidP="00413F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Продуктом каждого</w:t>
      </w:r>
      <w:r w:rsidR="008B5097" w:rsidRPr="000258EF">
        <w:rPr>
          <w:rFonts w:ascii="Times New Roman" w:eastAsia="Calibri" w:hAnsi="Times New Roman" w:cs="Times New Roman"/>
          <w:sz w:val="28"/>
          <w:szCs w:val="28"/>
        </w:rPr>
        <w:t xml:space="preserve"> проекта стало презентационное мероприятие – интеллектуально-творческая игра, которую участники проекта  проводили со своими сверстниками и родителями. </w:t>
      </w:r>
    </w:p>
    <w:p w:rsidR="0044542A" w:rsidRDefault="0044542A" w:rsidP="004454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практику работы в 5-м и 7-м классах внедрила новую проектную линию: образовательный проект  «Продленка». Участие в проекте – по желанию, без предварительного отбора. Каждый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предлагается познавательное, творческое задание, связанное с темой проекта. В течение двух недель идет непрерывный марафон – конкурс, на протяжении которого ученики самостоятельно добывают информацию из различных источников, учатся применять знания в новой для них ситуации, проводят эксперименты, наблюдения, выстаивают гипотезы, проявляют свои творческие способности.  Итоги «Продленки» представляются на занятии факультатива «Математическая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мозаика», определяются победители и призеры проекта, все участники «Продленки» получают памятные призы. </w:t>
      </w:r>
    </w:p>
    <w:p w:rsidR="006706FE" w:rsidRPr="006706FE" w:rsidRDefault="006706FE" w:rsidP="00F829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58EF">
        <w:rPr>
          <w:rFonts w:ascii="Times New Roman" w:hAnsi="Times New Roman" w:cs="Times New Roman"/>
          <w:sz w:val="28"/>
          <w:szCs w:val="28"/>
        </w:rPr>
        <w:t xml:space="preserve">Ребята с интересом участвуют и в командных конкурсах, когда ответственность ложится на каждого из участников и от слаженности действий зависит общий результат команды. Так примером служит дистанционная неделя математики, в которой мы </w:t>
      </w:r>
      <w:r>
        <w:rPr>
          <w:rFonts w:ascii="Times New Roman" w:hAnsi="Times New Roman" w:cs="Times New Roman"/>
          <w:sz w:val="28"/>
          <w:szCs w:val="28"/>
        </w:rPr>
        <w:t>активно</w:t>
      </w:r>
      <w:r w:rsidRPr="000258EF">
        <w:rPr>
          <w:rFonts w:ascii="Times New Roman" w:hAnsi="Times New Roman" w:cs="Times New Roman"/>
          <w:sz w:val="28"/>
          <w:szCs w:val="28"/>
        </w:rPr>
        <w:t xml:space="preserve"> принимаем участие. Это настоящий напряженный марафон знаний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5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налицо – новые стандарты: системно-</w:t>
      </w:r>
      <w:proofErr w:type="spellStart"/>
      <w:r w:rsidRPr="00025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деятельностный</w:t>
      </w:r>
      <w:proofErr w:type="spellEnd"/>
      <w:r w:rsidRPr="00025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подход, творчество, проектирование, оценка и самооценка, а главное – развитие  и еще одна ступенька к успеху ученика. </w:t>
      </w:r>
    </w:p>
    <w:p w:rsidR="00B5467C" w:rsidRPr="000258EF" w:rsidRDefault="00B5467C" w:rsidP="00632F2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8EF">
        <w:rPr>
          <w:rFonts w:ascii="Times New Roman" w:eastAsia="Calibri" w:hAnsi="Times New Roman" w:cs="Times New Roman"/>
          <w:sz w:val="28"/>
          <w:szCs w:val="28"/>
        </w:rPr>
        <w:t xml:space="preserve">Поддерживаю такую форму работы, как коллективное обучение учеников в краевой заочной школе по </w:t>
      </w:r>
      <w:proofErr w:type="gramStart"/>
      <w:r w:rsidRPr="000258EF">
        <w:rPr>
          <w:rFonts w:ascii="Times New Roman" w:eastAsia="Calibri" w:hAnsi="Times New Roman" w:cs="Times New Roman"/>
          <w:sz w:val="28"/>
          <w:szCs w:val="28"/>
        </w:rPr>
        <w:t>естественно-научному</w:t>
      </w:r>
      <w:proofErr w:type="gramEnd"/>
      <w:r w:rsidRPr="000258EF">
        <w:rPr>
          <w:rFonts w:ascii="Times New Roman" w:eastAsia="Calibri" w:hAnsi="Times New Roman" w:cs="Times New Roman"/>
          <w:sz w:val="28"/>
          <w:szCs w:val="28"/>
        </w:rPr>
        <w:t xml:space="preserve"> направлению. Это еще одна форма получения углубленных знаний по предмету, подготовка учеников к успешному выступлению на олимпиадах и конкурсах, к качественной сдаче выпускных экзаменов в 9 и 11 классах. </w:t>
      </w:r>
    </w:p>
    <w:p w:rsidR="002A61CA" w:rsidRPr="000258EF" w:rsidRDefault="0021764C" w:rsidP="002176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7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Эффективность педагогического опыта подтверждается ежегодными результатами </w:t>
      </w:r>
      <w:proofErr w:type="gramStart"/>
      <w:r w:rsidRPr="00217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217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B5467C" w:rsidRPr="000258EF">
        <w:rPr>
          <w:rFonts w:ascii="Times New Roman" w:hAnsi="Times New Roman" w:cs="Times New Roman"/>
          <w:sz w:val="28"/>
          <w:szCs w:val="28"/>
        </w:rPr>
        <w:t>С удовольствием отмечаю, что мои ученики активно включаются  в олимпиадное и конкурсное движение, достигают при этом значительных результатов.</w:t>
      </w:r>
      <w:r w:rsidR="00B5467C" w:rsidRPr="00025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467C" w:rsidRPr="000258EF">
        <w:rPr>
          <w:rFonts w:ascii="Times New Roman" w:hAnsi="Times New Roman" w:cs="Times New Roman"/>
          <w:sz w:val="28"/>
          <w:szCs w:val="28"/>
        </w:rPr>
        <w:t>Ежегодно имею призеров муниципального этапа всероссийской олимпиады школьников, Турнира юных математиков</w:t>
      </w:r>
      <w:r w:rsidR="00122B16">
        <w:rPr>
          <w:rFonts w:ascii="Times New Roman" w:hAnsi="Times New Roman" w:cs="Times New Roman"/>
          <w:sz w:val="28"/>
          <w:szCs w:val="28"/>
        </w:rPr>
        <w:t xml:space="preserve">. Ученица 9 класса стала победителем краевых мероприятий в рамках проекта «Я люблю математику», </w:t>
      </w:r>
      <w:proofErr w:type="spellStart"/>
      <w:r w:rsidR="00122B16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122B16">
        <w:rPr>
          <w:rFonts w:ascii="Times New Roman" w:hAnsi="Times New Roman" w:cs="Times New Roman"/>
          <w:sz w:val="28"/>
          <w:szCs w:val="28"/>
        </w:rPr>
        <w:t xml:space="preserve"> краевой олимпиады – 2016. Мы стали призерами открытого математического турнира - 2016, организованного УРФУ для школьников.</w:t>
      </w:r>
      <w:r w:rsidR="0044265A" w:rsidRPr="00025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64C" w:rsidRPr="0021764C" w:rsidRDefault="0021764C" w:rsidP="0021764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Высокие показатели качества </w:t>
      </w:r>
      <w:proofErr w:type="spellStart"/>
      <w:r w:rsidRPr="00217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обученности</w:t>
      </w:r>
      <w:proofErr w:type="spellEnd"/>
      <w:r w:rsidRPr="00217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математике, обучение выпускников в</w:t>
      </w:r>
      <w:r w:rsidRPr="002176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17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ВУЗах на специальностях, связанных с математикой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наличие выпускников, имеющих по предмету «</w:t>
      </w:r>
      <w:r w:rsidR="007F3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атематика» 96 - 100 баллов на итоговой аттестации в 2016 году</w:t>
      </w:r>
      <w:r w:rsidRPr="00217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дают основание считать намеченные пути верными, а используемые методические приемы и технологии заслуживающими внимания.</w:t>
      </w:r>
    </w:p>
    <w:p w:rsidR="0044265A" w:rsidRDefault="00413FF4" w:rsidP="0021764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список:</w:t>
      </w:r>
    </w:p>
    <w:p w:rsidR="00730C26" w:rsidRDefault="00730C26" w:rsidP="0021764C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B7F">
        <w:rPr>
          <w:rFonts w:ascii="Times New Roman" w:hAnsi="Times New Roman" w:cs="Times New Roman"/>
          <w:sz w:val="28"/>
          <w:szCs w:val="28"/>
        </w:rPr>
        <w:lastRenderedPageBreak/>
        <w:t>Садкина</w:t>
      </w:r>
      <w:proofErr w:type="spellEnd"/>
      <w:r w:rsidRPr="00043B7F">
        <w:rPr>
          <w:rFonts w:ascii="Times New Roman" w:hAnsi="Times New Roman" w:cs="Times New Roman"/>
          <w:sz w:val="28"/>
          <w:szCs w:val="28"/>
        </w:rPr>
        <w:t>, В.И. 101 педагогическая идея. Как создать урок. – Изд.2-е – Ростов н</w:t>
      </w:r>
      <w:proofErr w:type="gramStart"/>
      <w:r w:rsidRPr="00043B7F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043B7F">
        <w:rPr>
          <w:rFonts w:ascii="Times New Roman" w:hAnsi="Times New Roman" w:cs="Times New Roman"/>
          <w:sz w:val="28"/>
          <w:szCs w:val="28"/>
        </w:rPr>
        <w:t>: Феникс, 2015</w:t>
      </w:r>
    </w:p>
    <w:p w:rsidR="00413FF4" w:rsidRPr="0021764C" w:rsidRDefault="00730C26" w:rsidP="0021764C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64C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r w:rsidR="0021764C" w:rsidRPr="0021764C">
        <w:rPr>
          <w:rFonts w:ascii="Times New Roman" w:hAnsi="Times New Roman" w:cs="Times New Roman"/>
          <w:sz w:val="28"/>
          <w:szCs w:val="28"/>
        </w:rPr>
        <w:t>http://nsportal.ru/</w:t>
      </w:r>
    </w:p>
    <w:sectPr w:rsidR="00413FF4" w:rsidRPr="0021764C" w:rsidSect="00413F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8C" w:rsidRDefault="0012358C" w:rsidP="0044265A">
      <w:pPr>
        <w:spacing w:after="0" w:line="240" w:lineRule="auto"/>
      </w:pPr>
      <w:r>
        <w:separator/>
      </w:r>
    </w:p>
  </w:endnote>
  <w:endnote w:type="continuationSeparator" w:id="0">
    <w:p w:rsidR="0012358C" w:rsidRDefault="0012358C" w:rsidP="0044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8C" w:rsidRDefault="0012358C" w:rsidP="0044265A">
      <w:pPr>
        <w:spacing w:after="0" w:line="240" w:lineRule="auto"/>
      </w:pPr>
      <w:r>
        <w:separator/>
      </w:r>
    </w:p>
  </w:footnote>
  <w:footnote w:type="continuationSeparator" w:id="0">
    <w:p w:rsidR="0012358C" w:rsidRDefault="0012358C" w:rsidP="00442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56EB"/>
    <w:multiLevelType w:val="hybridMultilevel"/>
    <w:tmpl w:val="B702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506E1"/>
    <w:multiLevelType w:val="hybridMultilevel"/>
    <w:tmpl w:val="079EAB02"/>
    <w:lvl w:ilvl="0" w:tplc="54D02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1B72E2"/>
    <w:multiLevelType w:val="hybridMultilevel"/>
    <w:tmpl w:val="6A607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07E49"/>
    <w:multiLevelType w:val="hybridMultilevel"/>
    <w:tmpl w:val="CFF0C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70EAB"/>
    <w:multiLevelType w:val="hybridMultilevel"/>
    <w:tmpl w:val="EC0E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4320A"/>
    <w:multiLevelType w:val="hybridMultilevel"/>
    <w:tmpl w:val="16E80502"/>
    <w:lvl w:ilvl="0" w:tplc="55A280C0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">
    <w:nsid w:val="4C89688D"/>
    <w:multiLevelType w:val="hybridMultilevel"/>
    <w:tmpl w:val="2C4C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44CC0"/>
    <w:multiLevelType w:val="hybridMultilevel"/>
    <w:tmpl w:val="5A0A8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2472F"/>
    <w:multiLevelType w:val="multilevel"/>
    <w:tmpl w:val="4E02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18"/>
    <w:rsid w:val="00011F6E"/>
    <w:rsid w:val="000218C5"/>
    <w:rsid w:val="000258EF"/>
    <w:rsid w:val="00050EFE"/>
    <w:rsid w:val="000C1236"/>
    <w:rsid w:val="000D1B18"/>
    <w:rsid w:val="00122B16"/>
    <w:rsid w:val="0012358C"/>
    <w:rsid w:val="0016655A"/>
    <w:rsid w:val="0021764C"/>
    <w:rsid w:val="002A61CA"/>
    <w:rsid w:val="00351BC3"/>
    <w:rsid w:val="00370F7E"/>
    <w:rsid w:val="00413FF4"/>
    <w:rsid w:val="00414463"/>
    <w:rsid w:val="0044265A"/>
    <w:rsid w:val="0044542A"/>
    <w:rsid w:val="00446018"/>
    <w:rsid w:val="004712B1"/>
    <w:rsid w:val="0048151D"/>
    <w:rsid w:val="005053DB"/>
    <w:rsid w:val="00531178"/>
    <w:rsid w:val="005D1E90"/>
    <w:rsid w:val="00632E56"/>
    <w:rsid w:val="00632F2E"/>
    <w:rsid w:val="006706FE"/>
    <w:rsid w:val="006B55D7"/>
    <w:rsid w:val="00730C26"/>
    <w:rsid w:val="007A5DB0"/>
    <w:rsid w:val="007B1F4C"/>
    <w:rsid w:val="007F3F32"/>
    <w:rsid w:val="00871ABA"/>
    <w:rsid w:val="00876F30"/>
    <w:rsid w:val="008B5097"/>
    <w:rsid w:val="008C7E01"/>
    <w:rsid w:val="008D1553"/>
    <w:rsid w:val="0095587F"/>
    <w:rsid w:val="009976B0"/>
    <w:rsid w:val="009A49BF"/>
    <w:rsid w:val="00A41147"/>
    <w:rsid w:val="00A51081"/>
    <w:rsid w:val="00A5382B"/>
    <w:rsid w:val="00AD0809"/>
    <w:rsid w:val="00AE30FC"/>
    <w:rsid w:val="00B01B0B"/>
    <w:rsid w:val="00B5467C"/>
    <w:rsid w:val="00C75BAF"/>
    <w:rsid w:val="00C813C4"/>
    <w:rsid w:val="00CF3256"/>
    <w:rsid w:val="00D9041C"/>
    <w:rsid w:val="00D91C8B"/>
    <w:rsid w:val="00D921A7"/>
    <w:rsid w:val="00DD336B"/>
    <w:rsid w:val="00E373E0"/>
    <w:rsid w:val="00F70B18"/>
    <w:rsid w:val="00F82910"/>
    <w:rsid w:val="00FA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5D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54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467C"/>
  </w:style>
  <w:style w:type="paragraph" w:styleId="a4">
    <w:name w:val="header"/>
    <w:basedOn w:val="a"/>
    <w:link w:val="a5"/>
    <w:uiPriority w:val="99"/>
    <w:unhideWhenUsed/>
    <w:rsid w:val="0044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265A"/>
  </w:style>
  <w:style w:type="paragraph" w:styleId="a6">
    <w:name w:val="footer"/>
    <w:basedOn w:val="a"/>
    <w:link w:val="a7"/>
    <w:uiPriority w:val="99"/>
    <w:unhideWhenUsed/>
    <w:rsid w:val="0044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265A"/>
  </w:style>
  <w:style w:type="paragraph" w:styleId="a8">
    <w:name w:val="Normal (Web)"/>
    <w:basedOn w:val="a"/>
    <w:uiPriority w:val="99"/>
    <w:semiHidden/>
    <w:unhideWhenUsed/>
    <w:rsid w:val="0063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5D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54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467C"/>
  </w:style>
  <w:style w:type="paragraph" w:styleId="a4">
    <w:name w:val="header"/>
    <w:basedOn w:val="a"/>
    <w:link w:val="a5"/>
    <w:uiPriority w:val="99"/>
    <w:unhideWhenUsed/>
    <w:rsid w:val="0044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265A"/>
  </w:style>
  <w:style w:type="paragraph" w:styleId="a6">
    <w:name w:val="footer"/>
    <w:basedOn w:val="a"/>
    <w:link w:val="a7"/>
    <w:uiPriority w:val="99"/>
    <w:unhideWhenUsed/>
    <w:rsid w:val="0044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265A"/>
  </w:style>
  <w:style w:type="paragraph" w:styleId="a8">
    <w:name w:val="Normal (Web)"/>
    <w:basedOn w:val="a"/>
    <w:uiPriority w:val="99"/>
    <w:semiHidden/>
    <w:unhideWhenUsed/>
    <w:rsid w:val="0063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Веселкова Светлана Юрьевна</cp:lastModifiedBy>
  <cp:revision>3</cp:revision>
  <dcterms:created xsi:type="dcterms:W3CDTF">2017-02-19T16:51:00Z</dcterms:created>
  <dcterms:modified xsi:type="dcterms:W3CDTF">2017-03-03T09:24:00Z</dcterms:modified>
</cp:coreProperties>
</file>