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B2" w:rsidRDefault="00955CB2" w:rsidP="00955CB2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Корчагина Анна Павловна </w:t>
      </w:r>
    </w:p>
    <w:p w:rsidR="00955CB2" w:rsidRPr="00955CB2" w:rsidRDefault="00955CB2" w:rsidP="00955CB2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r w:rsidRPr="00955C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учитель английского языка </w:t>
      </w:r>
    </w:p>
    <w:p w:rsidR="00955CB2" w:rsidRPr="00955CB2" w:rsidRDefault="00955CB2" w:rsidP="00955CB2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55C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первой квалификационной категории </w:t>
      </w:r>
    </w:p>
    <w:p w:rsidR="00D06E4A" w:rsidRPr="00955CB2" w:rsidRDefault="00955CB2" w:rsidP="00955CB2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55C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МАОУ «Гимназия № 3» г. Перми</w:t>
      </w:r>
    </w:p>
    <w:bookmarkEnd w:id="0"/>
    <w:p w:rsidR="00955CB2" w:rsidRDefault="00955CB2" w:rsidP="0083497B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E96940" w:rsidRPr="00F94478" w:rsidRDefault="00E96940" w:rsidP="0083497B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Коммуникативный</w:t>
      </w:r>
      <w:r w:rsidR="001259A1"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подход</w:t>
      </w:r>
      <w:r w:rsidR="001259A1"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при</w:t>
      </w:r>
      <w:r w:rsidR="001259A1"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подготовке</w:t>
      </w:r>
      <w:r w:rsidR="001259A1"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учащихся</w:t>
      </w:r>
      <w:r w:rsidR="001259A1"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96940" w:rsidRPr="00F94478" w:rsidRDefault="00E96940" w:rsidP="0083497B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</w:t>
      </w:r>
      <w:r w:rsidR="001259A1"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ОГЭ</w:t>
      </w:r>
      <w:r w:rsidR="001259A1"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</w:t>
      </w:r>
      <w:r w:rsidR="001259A1"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английскому</w:t>
      </w:r>
      <w:r w:rsidR="001259A1"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955CB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языку</w:t>
      </w:r>
    </w:p>
    <w:p w:rsidR="00E96940" w:rsidRPr="00F94478" w:rsidRDefault="00E96940" w:rsidP="0083497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96940" w:rsidRPr="00F94478" w:rsidRDefault="00E96940" w:rsidP="0083497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Коммуникативный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подход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появился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1970-ые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вместе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развитием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глобал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зации.</w:t>
      </w:r>
    </w:p>
    <w:p w:rsidR="00E96940" w:rsidRPr="00F94478" w:rsidRDefault="00E96940" w:rsidP="0083497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Основатели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коммуникативного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подхода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подглядели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этот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способ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обучения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маленьких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детей.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Детей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учат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языку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специально,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уже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пяти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годам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них,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основном,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сформированы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необходимые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навыки,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том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числе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грамматич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ские.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Формальное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обучение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только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оттачивает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их.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96940" w:rsidRPr="00F94478" w:rsidRDefault="00E96940" w:rsidP="0083497B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Принципы</w:t>
      </w:r>
      <w:r w:rsidR="001259A1"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коммуникативного</w:t>
      </w:r>
      <w:r w:rsidR="001259A1"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подхода</w:t>
      </w:r>
    </w:p>
    <w:p w:rsidR="00E96940" w:rsidRPr="00F94478" w:rsidRDefault="00E96940" w:rsidP="0083497B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Интенсивное</w:t>
      </w:r>
      <w:r w:rsidR="001259A1"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вовлечение</w:t>
      </w:r>
      <w:r w:rsidR="001259A1"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0535FE"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обучающе</w:t>
      </w:r>
      <w:r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гося</w:t>
      </w:r>
      <w:proofErr w:type="gramEnd"/>
      <w:r w:rsidR="001259A1"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1259A1"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языковую</w:t>
      </w:r>
      <w:r w:rsidR="001259A1"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среду.</w:t>
      </w:r>
    </w:p>
    <w:p w:rsidR="00E96940" w:rsidRPr="00F94478" w:rsidRDefault="003639BE" w:rsidP="0083497B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Акцентирование</w:t>
      </w:r>
      <w:r w:rsidR="001259A1"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внимания</w:t>
      </w:r>
      <w:r w:rsidR="001259A1"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учащегося</w:t>
      </w:r>
      <w:r w:rsidR="001259A1"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</w:t>
      </w:r>
      <w:r w:rsidR="001259A1"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535FE"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стратеги</w:t>
      </w:r>
      <w:r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ях</w:t>
      </w:r>
      <w:r w:rsidR="001259A1"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535FE"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понимания</w:t>
      </w:r>
      <w:r w:rsidR="001259A1"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иностра</w:t>
      </w:r>
      <w:r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</w:t>
      </w:r>
      <w:r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ного</w:t>
      </w:r>
      <w:r w:rsidR="001259A1"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языка</w:t>
      </w:r>
      <w:r w:rsidR="000535FE"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E96940" w:rsidRPr="00F94478" w:rsidRDefault="00D06E4A" w:rsidP="0083497B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Вовлечения</w:t>
      </w:r>
      <w:r w:rsidR="001259A1"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личных</w:t>
      </w:r>
      <w:r w:rsidR="001259A1"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интересов</w:t>
      </w:r>
      <w:r w:rsidR="001259A1"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учащегося,</w:t>
      </w:r>
      <w:r w:rsidR="001259A1"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его</w:t>
      </w:r>
      <w:r w:rsidR="001259A1"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фоновых</w:t>
      </w:r>
      <w:r w:rsidR="001259A1"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знаний</w:t>
      </w:r>
      <w:r w:rsidR="001259A1"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1259A1"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опыта</w:t>
      </w:r>
      <w:r w:rsidR="00E96940"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E96940" w:rsidRPr="00F94478" w:rsidRDefault="000535FE" w:rsidP="0083497B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Используется</w:t>
      </w:r>
      <w:r w:rsidR="001259A1"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множество</w:t>
      </w:r>
      <w:r w:rsidR="001259A1"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дополнительных</w:t>
      </w:r>
      <w:r w:rsidR="001259A1"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материалов.</w:t>
      </w:r>
    </w:p>
    <w:p w:rsidR="00E96940" w:rsidRPr="00F94478" w:rsidRDefault="00E96940" w:rsidP="0083497B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Отсутствие</w:t>
      </w:r>
      <w:r w:rsidR="001259A1"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механических</w:t>
      </w:r>
      <w:r w:rsidR="001259A1"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упражнений,</w:t>
      </w:r>
      <w:r w:rsidR="001259A1"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направленных</w:t>
      </w:r>
      <w:r w:rsidR="001259A1"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</w:t>
      </w:r>
      <w:r w:rsidR="001259A1"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639BE"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усвоение</w:t>
      </w:r>
      <w:r w:rsidR="001259A1"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лекс</w:t>
      </w:r>
      <w:r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ки.</w:t>
      </w:r>
    </w:p>
    <w:p w:rsidR="00E96940" w:rsidRPr="00F94478" w:rsidRDefault="00D06E4A" w:rsidP="0083497B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Использование</w:t>
      </w:r>
      <w:r w:rsidR="001259A1"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родного</w:t>
      </w:r>
      <w:r w:rsidR="001259A1"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языка</w:t>
      </w:r>
      <w:r w:rsidR="001259A1"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1259A1"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минимальном</w:t>
      </w:r>
      <w:r w:rsidR="001259A1"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количестве,</w:t>
      </w:r>
      <w:r w:rsidR="001259A1"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1259A1"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только</w:t>
      </w:r>
      <w:r w:rsidR="001259A1"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если</w:t>
      </w:r>
      <w:r w:rsidR="001259A1"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это</w:t>
      </w:r>
      <w:r w:rsidR="001259A1"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</w:t>
      </w:r>
      <w:r w:rsidR="001259A1"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вредит</w:t>
      </w:r>
      <w:r w:rsidR="001259A1"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обучающемуся</w:t>
      </w:r>
      <w:proofErr w:type="gramEnd"/>
      <w:r w:rsidR="00E96940"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E96940" w:rsidRPr="00F94478" w:rsidRDefault="00D06E4A" w:rsidP="0083497B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Активизация</w:t>
      </w:r>
      <w:r w:rsidR="001259A1"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навыков</w:t>
      </w:r>
      <w:r w:rsidR="001259A1"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говорения</w:t>
      </w:r>
      <w:proofErr w:type="gramEnd"/>
      <w:r w:rsidR="001259A1"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начиная</w:t>
      </w:r>
      <w:r w:rsidR="001259A1"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="001259A1"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самых</w:t>
      </w:r>
      <w:r w:rsidR="001259A1"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первых</w:t>
      </w:r>
      <w:r w:rsidR="001259A1"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занятий</w:t>
      </w:r>
      <w:r w:rsidR="00E96940"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E96940" w:rsidRPr="00F94478" w:rsidRDefault="00E96940" w:rsidP="0083497B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Об</w:t>
      </w:r>
      <w:r w:rsidR="001259A1"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общении</w:t>
      </w:r>
      <w:r w:rsidR="001259A1"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преподавателя</w:t>
      </w:r>
      <w:r w:rsidR="001259A1"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и</w:t>
      </w:r>
      <w:r w:rsidR="001259A1"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ученика</w:t>
      </w:r>
    </w:p>
    <w:p w:rsidR="00E96940" w:rsidRPr="00F94478" w:rsidRDefault="00E96940" w:rsidP="0083497B">
      <w:pPr>
        <w:tabs>
          <w:tab w:val="left" w:pos="851"/>
        </w:tabs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Хороший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преподаватель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это,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прежде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всего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хороший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психолог.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Работа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преподавателя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вовсе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сводится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пересказыванию</w:t>
      </w:r>
      <w:proofErr w:type="spellEnd"/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учебника.</w:t>
      </w:r>
    </w:p>
    <w:p w:rsidR="00E96940" w:rsidRPr="00F94478" w:rsidRDefault="00E96940" w:rsidP="0083497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коммуникативном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подходе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преподаватель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гораздо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больше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ориентирован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учащегося.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центре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внимания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учебник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объяснения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новой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темы,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ученик;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его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желания,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трудности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потребности.</w:t>
      </w:r>
    </w:p>
    <w:p w:rsidR="00E96940" w:rsidRPr="00F94478" w:rsidRDefault="00E96940" w:rsidP="0083497B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Преподаватели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коммуникативном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подходе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часто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используют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приём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4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eliciting</w:t>
      </w:r>
      <w:proofErr w:type="spellEnd"/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Суть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этого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приема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говорить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учащимся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того,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могут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сказать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сами.</w:t>
      </w:r>
    </w:p>
    <w:p w:rsidR="00E96940" w:rsidRPr="00F94478" w:rsidRDefault="00E96940" w:rsidP="0083497B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Как</w:t>
      </w:r>
      <w:r w:rsidR="001259A1"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работать</w:t>
      </w:r>
      <w:r w:rsidR="001259A1"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с</w:t>
      </w:r>
      <w:r w:rsidR="001259A1"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грамматикой</w:t>
      </w:r>
    </w:p>
    <w:p w:rsidR="00E96940" w:rsidRPr="00F94478" w:rsidRDefault="00E96940" w:rsidP="0083497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Впервые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столкнувшись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коммуникативным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подходом,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многие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думают,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полностью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отрицает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грамматику.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так.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Правильная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беглая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речь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нево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можна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без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знания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грамматических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правил.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коммуникативном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подходе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очень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важна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связь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грамматики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другими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навыками.</w:t>
      </w:r>
    </w:p>
    <w:p w:rsidR="00E96940" w:rsidRPr="00F94478" w:rsidRDefault="00E96940" w:rsidP="0083497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Многие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правила,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ученики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вырабатывают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сами,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используя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индуктивный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ход.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Главное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внимание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уделяется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содержанию,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форме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грамматической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стру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туры.</w:t>
      </w:r>
    </w:p>
    <w:p w:rsidR="00E96940" w:rsidRPr="00F94478" w:rsidRDefault="00E96940" w:rsidP="0083497B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Грамматику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лучше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представлять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учащимся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контексте,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сообщать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готовые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правила,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помогать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ученикам,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анализируя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незнакомые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грамматические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ния,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самим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делать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выводы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форме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употреблении.</w:t>
      </w:r>
    </w:p>
    <w:p w:rsidR="00E96940" w:rsidRPr="00F94478" w:rsidRDefault="00E96940" w:rsidP="0083497B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Как</w:t>
      </w:r>
      <w:r w:rsidR="001259A1"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эффективно</w:t>
      </w:r>
      <w:r w:rsidR="001259A1"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работать</w:t>
      </w:r>
      <w:r w:rsidR="001259A1"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с</w:t>
      </w:r>
      <w:r w:rsidR="001259A1"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грамматикой</w:t>
      </w:r>
    </w:p>
    <w:p w:rsidR="00E96940" w:rsidRPr="00F94478" w:rsidRDefault="00E96940" w:rsidP="0083497B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bCs/>
          <w:color w:val="000000" w:themeColor="text1"/>
          <w:sz w:val="28"/>
          <w:szCs w:val="28"/>
        </w:rPr>
      </w:pPr>
      <w:r w:rsidRPr="00F94478">
        <w:rPr>
          <w:bCs/>
          <w:color w:val="000000" w:themeColor="text1"/>
          <w:sz w:val="28"/>
          <w:szCs w:val="28"/>
        </w:rPr>
        <w:t>Разбирать</w:t>
      </w:r>
      <w:r w:rsidR="001259A1" w:rsidRPr="00F94478">
        <w:rPr>
          <w:bCs/>
          <w:color w:val="000000" w:themeColor="text1"/>
          <w:sz w:val="28"/>
          <w:szCs w:val="28"/>
        </w:rPr>
        <w:t xml:space="preserve"> </w:t>
      </w:r>
      <w:r w:rsidRPr="00F94478">
        <w:rPr>
          <w:bCs/>
          <w:color w:val="000000" w:themeColor="text1"/>
          <w:sz w:val="28"/>
          <w:szCs w:val="28"/>
        </w:rPr>
        <w:t>грамматику</w:t>
      </w:r>
      <w:r w:rsidR="001259A1" w:rsidRPr="00F94478">
        <w:rPr>
          <w:bCs/>
          <w:color w:val="000000" w:themeColor="text1"/>
          <w:sz w:val="28"/>
          <w:szCs w:val="28"/>
        </w:rPr>
        <w:t xml:space="preserve"> </w:t>
      </w:r>
      <w:r w:rsidRPr="00F94478">
        <w:rPr>
          <w:bCs/>
          <w:color w:val="000000" w:themeColor="text1"/>
          <w:sz w:val="28"/>
          <w:szCs w:val="28"/>
        </w:rPr>
        <w:t>на</w:t>
      </w:r>
      <w:r w:rsidR="001259A1" w:rsidRPr="00F94478">
        <w:rPr>
          <w:bCs/>
          <w:color w:val="000000" w:themeColor="text1"/>
          <w:sz w:val="28"/>
          <w:szCs w:val="28"/>
        </w:rPr>
        <w:t xml:space="preserve"> </w:t>
      </w:r>
      <w:r w:rsidRPr="00F94478">
        <w:rPr>
          <w:bCs/>
          <w:color w:val="000000" w:themeColor="text1"/>
          <w:sz w:val="28"/>
          <w:szCs w:val="28"/>
        </w:rPr>
        <w:t>основе</w:t>
      </w:r>
      <w:r w:rsidR="001259A1" w:rsidRPr="00F94478">
        <w:rPr>
          <w:bCs/>
          <w:color w:val="000000" w:themeColor="text1"/>
          <w:sz w:val="28"/>
          <w:szCs w:val="28"/>
        </w:rPr>
        <w:t xml:space="preserve"> </w:t>
      </w:r>
      <w:r w:rsidRPr="00F94478">
        <w:rPr>
          <w:bCs/>
          <w:color w:val="000000" w:themeColor="text1"/>
          <w:sz w:val="28"/>
          <w:szCs w:val="28"/>
        </w:rPr>
        <w:t>текстов.</w:t>
      </w:r>
    </w:p>
    <w:p w:rsidR="00E96940" w:rsidRPr="00F94478" w:rsidRDefault="00E96940" w:rsidP="0083497B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bCs/>
          <w:color w:val="000000" w:themeColor="text1"/>
          <w:sz w:val="28"/>
          <w:szCs w:val="28"/>
        </w:rPr>
      </w:pPr>
      <w:r w:rsidRPr="00F94478">
        <w:rPr>
          <w:bCs/>
          <w:color w:val="000000" w:themeColor="text1"/>
          <w:sz w:val="28"/>
          <w:szCs w:val="28"/>
        </w:rPr>
        <w:t>Иллюстрации</w:t>
      </w:r>
      <w:r w:rsidR="001259A1" w:rsidRPr="00F94478">
        <w:rPr>
          <w:bCs/>
          <w:color w:val="000000" w:themeColor="text1"/>
          <w:sz w:val="28"/>
          <w:szCs w:val="28"/>
        </w:rPr>
        <w:t xml:space="preserve"> </w:t>
      </w:r>
      <w:r w:rsidRPr="00F94478">
        <w:rPr>
          <w:bCs/>
          <w:color w:val="000000" w:themeColor="text1"/>
          <w:sz w:val="28"/>
          <w:szCs w:val="28"/>
        </w:rPr>
        <w:t>и</w:t>
      </w:r>
      <w:r w:rsidR="001259A1" w:rsidRPr="00F94478">
        <w:rPr>
          <w:bCs/>
          <w:color w:val="000000" w:themeColor="text1"/>
          <w:sz w:val="28"/>
          <w:szCs w:val="28"/>
        </w:rPr>
        <w:t xml:space="preserve"> </w:t>
      </w:r>
      <w:r w:rsidRPr="00F94478">
        <w:rPr>
          <w:bCs/>
          <w:color w:val="000000" w:themeColor="text1"/>
          <w:sz w:val="28"/>
          <w:szCs w:val="28"/>
        </w:rPr>
        <w:t>шуточные</w:t>
      </w:r>
      <w:r w:rsidR="001259A1" w:rsidRPr="00F94478">
        <w:rPr>
          <w:bCs/>
          <w:color w:val="000000" w:themeColor="text1"/>
          <w:sz w:val="28"/>
          <w:szCs w:val="28"/>
        </w:rPr>
        <w:t xml:space="preserve"> </w:t>
      </w:r>
      <w:r w:rsidRPr="00F94478">
        <w:rPr>
          <w:bCs/>
          <w:color w:val="000000" w:themeColor="text1"/>
          <w:sz w:val="28"/>
          <w:szCs w:val="28"/>
        </w:rPr>
        <w:t>диалог</w:t>
      </w:r>
      <w:r w:rsidR="0047408E" w:rsidRPr="00F94478">
        <w:rPr>
          <w:bCs/>
          <w:color w:val="000000" w:themeColor="text1"/>
          <w:sz w:val="28"/>
          <w:szCs w:val="28"/>
        </w:rPr>
        <w:t>и</w:t>
      </w:r>
      <w:r w:rsidRPr="00F94478">
        <w:rPr>
          <w:bCs/>
          <w:color w:val="000000" w:themeColor="text1"/>
          <w:sz w:val="28"/>
          <w:szCs w:val="28"/>
        </w:rPr>
        <w:t>.</w:t>
      </w:r>
    </w:p>
    <w:p w:rsidR="00E96940" w:rsidRPr="00F94478" w:rsidRDefault="00E96940" w:rsidP="0083497B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bCs/>
          <w:color w:val="000000" w:themeColor="text1"/>
          <w:sz w:val="28"/>
          <w:szCs w:val="28"/>
        </w:rPr>
      </w:pPr>
      <w:r w:rsidRPr="00F94478">
        <w:rPr>
          <w:bCs/>
          <w:color w:val="000000" w:themeColor="text1"/>
          <w:sz w:val="28"/>
          <w:szCs w:val="28"/>
        </w:rPr>
        <w:t>Представлять</w:t>
      </w:r>
      <w:r w:rsidR="001259A1" w:rsidRPr="00F94478">
        <w:rPr>
          <w:bCs/>
          <w:color w:val="000000" w:themeColor="text1"/>
          <w:sz w:val="28"/>
          <w:szCs w:val="28"/>
        </w:rPr>
        <w:t xml:space="preserve"> </w:t>
      </w:r>
      <w:r w:rsidRPr="00F94478">
        <w:rPr>
          <w:bCs/>
          <w:color w:val="000000" w:themeColor="text1"/>
          <w:sz w:val="28"/>
          <w:szCs w:val="28"/>
        </w:rPr>
        <w:t>грамматические</w:t>
      </w:r>
      <w:r w:rsidR="001259A1" w:rsidRPr="00F94478">
        <w:rPr>
          <w:bCs/>
          <w:color w:val="000000" w:themeColor="text1"/>
          <w:sz w:val="28"/>
          <w:szCs w:val="28"/>
        </w:rPr>
        <w:t xml:space="preserve"> </w:t>
      </w:r>
      <w:r w:rsidRPr="00F94478">
        <w:rPr>
          <w:bCs/>
          <w:color w:val="000000" w:themeColor="text1"/>
          <w:sz w:val="28"/>
          <w:szCs w:val="28"/>
        </w:rPr>
        <w:t>явления</w:t>
      </w:r>
      <w:r w:rsidR="001259A1" w:rsidRPr="00F94478">
        <w:rPr>
          <w:bCs/>
          <w:color w:val="000000" w:themeColor="text1"/>
          <w:sz w:val="28"/>
          <w:szCs w:val="28"/>
        </w:rPr>
        <w:t xml:space="preserve"> </w:t>
      </w:r>
      <w:r w:rsidRPr="00F94478">
        <w:rPr>
          <w:bCs/>
          <w:color w:val="000000" w:themeColor="text1"/>
          <w:sz w:val="28"/>
          <w:szCs w:val="28"/>
        </w:rPr>
        <w:t>на</w:t>
      </w:r>
      <w:r w:rsidR="001259A1" w:rsidRPr="00F94478">
        <w:rPr>
          <w:bCs/>
          <w:color w:val="000000" w:themeColor="text1"/>
          <w:sz w:val="28"/>
          <w:szCs w:val="28"/>
        </w:rPr>
        <w:t xml:space="preserve"> </w:t>
      </w:r>
      <w:r w:rsidRPr="00F94478">
        <w:rPr>
          <w:bCs/>
          <w:color w:val="000000" w:themeColor="text1"/>
          <w:sz w:val="28"/>
          <w:szCs w:val="28"/>
        </w:rPr>
        <w:t>основе</w:t>
      </w:r>
      <w:r w:rsidR="001259A1" w:rsidRPr="00F94478">
        <w:rPr>
          <w:bCs/>
          <w:color w:val="000000" w:themeColor="text1"/>
          <w:sz w:val="28"/>
          <w:szCs w:val="28"/>
        </w:rPr>
        <w:t xml:space="preserve"> </w:t>
      </w:r>
      <w:r w:rsidRPr="00F94478">
        <w:rPr>
          <w:bCs/>
          <w:color w:val="000000" w:themeColor="text1"/>
          <w:sz w:val="28"/>
          <w:szCs w:val="28"/>
        </w:rPr>
        <w:t>ситуаций.</w:t>
      </w:r>
    </w:p>
    <w:p w:rsidR="00E96940" w:rsidRPr="00F94478" w:rsidRDefault="00E96940" w:rsidP="0083497B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Style w:val="apple-converted-space"/>
          <w:bCs/>
          <w:color w:val="000000" w:themeColor="text1"/>
          <w:sz w:val="28"/>
          <w:szCs w:val="28"/>
        </w:rPr>
      </w:pPr>
      <w:r w:rsidRPr="00F94478">
        <w:rPr>
          <w:bCs/>
          <w:color w:val="000000" w:themeColor="text1"/>
          <w:sz w:val="28"/>
          <w:szCs w:val="28"/>
        </w:rPr>
        <w:t>Подходить</w:t>
      </w:r>
      <w:r w:rsidR="001259A1" w:rsidRPr="00F94478">
        <w:rPr>
          <w:bCs/>
          <w:color w:val="000000" w:themeColor="text1"/>
          <w:sz w:val="28"/>
          <w:szCs w:val="28"/>
        </w:rPr>
        <w:t xml:space="preserve"> </w:t>
      </w:r>
      <w:r w:rsidRPr="00F94478">
        <w:rPr>
          <w:bCs/>
          <w:color w:val="000000" w:themeColor="text1"/>
          <w:sz w:val="28"/>
          <w:szCs w:val="28"/>
        </w:rPr>
        <w:t>к</w:t>
      </w:r>
      <w:r w:rsidR="001259A1" w:rsidRPr="00F94478">
        <w:rPr>
          <w:bCs/>
          <w:color w:val="000000" w:themeColor="text1"/>
          <w:sz w:val="28"/>
          <w:szCs w:val="28"/>
        </w:rPr>
        <w:t xml:space="preserve"> </w:t>
      </w:r>
      <w:r w:rsidRPr="00F94478">
        <w:rPr>
          <w:bCs/>
          <w:color w:val="000000" w:themeColor="text1"/>
          <w:sz w:val="28"/>
          <w:szCs w:val="28"/>
        </w:rPr>
        <w:t>практике</w:t>
      </w:r>
      <w:r w:rsidR="001259A1" w:rsidRPr="00F94478">
        <w:rPr>
          <w:bCs/>
          <w:color w:val="000000" w:themeColor="text1"/>
          <w:sz w:val="28"/>
          <w:szCs w:val="28"/>
        </w:rPr>
        <w:t xml:space="preserve"> </w:t>
      </w:r>
      <w:r w:rsidRPr="00F94478">
        <w:rPr>
          <w:bCs/>
          <w:color w:val="000000" w:themeColor="text1"/>
          <w:sz w:val="28"/>
          <w:szCs w:val="28"/>
        </w:rPr>
        <w:t>творчески</w:t>
      </w:r>
      <w:r w:rsidRPr="00F94478">
        <w:rPr>
          <w:rStyle w:val="apple-converted-space"/>
          <w:bCs/>
          <w:color w:val="000000" w:themeColor="text1"/>
          <w:sz w:val="28"/>
          <w:szCs w:val="28"/>
        </w:rPr>
        <w:t>.</w:t>
      </w:r>
    </w:p>
    <w:p w:rsidR="00E96940" w:rsidRDefault="00E96940" w:rsidP="0083497B">
      <w:pPr>
        <w:pStyle w:val="a4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Использовать</w:t>
      </w:r>
      <w:r w:rsidR="001259A1"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новые</w:t>
      </w:r>
      <w:r w:rsidR="001259A1"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структуры</w:t>
      </w:r>
      <w:r w:rsidR="001259A1"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1259A1"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речи</w:t>
      </w:r>
      <w:r w:rsidRPr="00F94478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B64CE" w:rsidRPr="007D2760" w:rsidRDefault="0083497B" w:rsidP="0083497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D27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Существует</w:t>
      </w:r>
      <w:r w:rsidRPr="007D2760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7D27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несколько</w:t>
      </w:r>
      <w:r w:rsidRPr="007D2760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7D27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способов</w:t>
      </w:r>
      <w:r w:rsidRPr="007D2760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7D27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работы</w:t>
      </w:r>
      <w:r w:rsidRPr="007D2760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7D27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Pr="007D2760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7D27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грамматикой</w:t>
      </w:r>
      <w:r w:rsidRPr="007D2760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: </w:t>
      </w:r>
      <w:r w:rsidRPr="007D2760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comparing, sequen</w:t>
      </w:r>
      <w:r w:rsidRPr="007D2760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c</w:t>
      </w:r>
      <w:r w:rsidRPr="007D2760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ing, gap filling, reconstructing, elaborating transforming</w:t>
      </w:r>
      <w:r w:rsidRPr="007D2760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. </w:t>
      </w:r>
      <w:r w:rsidRPr="007D27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Это не просто типы упра</w:t>
      </w:r>
      <w:r w:rsidRPr="007D27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</w:t>
      </w:r>
      <w:r w:rsidRPr="007D27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нений, а способы, сфокусированные на презентации грамматических структур в тексте. Например, при работе с </w:t>
      </w:r>
      <w:proofErr w:type="spellStart"/>
      <w:r w:rsidRPr="007D2760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gap-filling</w:t>
      </w:r>
      <w:proofErr w:type="spellEnd"/>
      <w:r w:rsidRPr="007D27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преподаватель выбирает текст и убир</w:t>
      </w:r>
      <w:r w:rsidRPr="007D27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7D27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ет из него некоторые случаи употребления ключевого грамматического явления, заменяя их пропусками или картинками. </w:t>
      </w:r>
      <w:r w:rsidR="007D27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Учащиеся</w:t>
      </w:r>
      <w:r w:rsidRPr="007D27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заполняют пропуски, как м</w:t>
      </w:r>
      <w:r w:rsidRPr="007D27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7D27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гут, сравнивают с оригинальным текстом и анализируют форму и значение гра</w:t>
      </w:r>
      <w:r w:rsidRPr="007D27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</w:t>
      </w:r>
      <w:r w:rsidRPr="007D27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матической структуры.</w:t>
      </w:r>
    </w:p>
    <w:p w:rsidR="00E96940" w:rsidRPr="00F94478" w:rsidRDefault="00E96940" w:rsidP="0083497B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Как</w:t>
      </w:r>
      <w:r w:rsidR="001259A1"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научить</w:t>
      </w:r>
      <w:r w:rsidR="001259A1"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учащегося</w:t>
      </w:r>
      <w:r w:rsidR="001259A1"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читать</w:t>
      </w:r>
      <w:r w:rsidR="001259A1"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с</w:t>
      </w:r>
      <w:r w:rsidR="001259A1"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пользой</w:t>
      </w:r>
    </w:p>
    <w:p w:rsidR="003639BE" w:rsidRPr="00F94478" w:rsidRDefault="003639BE" w:rsidP="0083497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Чтение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любом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языке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является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одним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ключевых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источников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пополнения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словарного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запаса.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Изучение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лексики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грамматики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контексте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помогает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изб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жать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ошибок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будущем.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Помимо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этого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выполнение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заданий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чтение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поможет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развить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память,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логическое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мышление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навык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обобщения.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96940" w:rsidRPr="00F94478" w:rsidRDefault="00E96940" w:rsidP="0083497B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Приемы</w:t>
      </w:r>
      <w:r w:rsidR="001259A1"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работы</w:t>
      </w:r>
      <w:r w:rsidR="001259A1"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с</w:t>
      </w:r>
      <w:r w:rsidR="001259A1"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чтением</w:t>
      </w:r>
    </w:p>
    <w:p w:rsidR="00E96940" w:rsidRPr="00F94478" w:rsidRDefault="003639BE" w:rsidP="0083497B">
      <w:pPr>
        <w:pStyle w:val="a4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Необходимо</w:t>
      </w:r>
      <w:r w:rsidR="001259A1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заинтересовать</w:t>
      </w:r>
      <w:r w:rsidR="001259A1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96940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учащегося.</w:t>
      </w:r>
      <w:r w:rsidR="001259A1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Например,</w:t>
      </w:r>
      <w:r w:rsidR="001259A1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выбрать</w:t>
      </w:r>
      <w:r w:rsidR="001259A1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текст</w:t>
      </w:r>
      <w:r w:rsidR="001259A1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</w:t>
      </w:r>
      <w:r w:rsidR="001259A1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акт</w:t>
      </w: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</w:t>
      </w: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альной</w:t>
      </w:r>
      <w:r w:rsidR="001259A1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для</w:t>
      </w:r>
      <w:r w:rsidR="001259A1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него</w:t>
      </w:r>
      <w:r w:rsidR="001259A1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темой.</w:t>
      </w:r>
    </w:p>
    <w:p w:rsidR="00E96940" w:rsidRPr="007D2760" w:rsidRDefault="003639BE" w:rsidP="0083497B">
      <w:pPr>
        <w:pStyle w:val="a4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</w:pP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Дать</w:t>
      </w:r>
      <w:r w:rsidR="001259A1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четкие</w:t>
      </w:r>
      <w:r w:rsidR="001259A1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="001259A1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понятные</w:t>
      </w:r>
      <w:r w:rsidR="001259A1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инструкции</w:t>
      </w:r>
      <w:r w:rsidR="00E96940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1259A1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для</w:t>
      </w:r>
      <w:r w:rsidR="001259A1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того</w:t>
      </w:r>
      <w:r w:rsidR="001259A1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96940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чтобы</w:t>
      </w:r>
      <w:r w:rsidR="001259A1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сконцентрировать</w:t>
      </w:r>
      <w:r w:rsidR="001259A1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96940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внимание</w:t>
      </w:r>
      <w:r w:rsidR="001259A1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96940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ученика.</w:t>
      </w:r>
      <w:r w:rsidR="007D2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83497B" w:rsidRPr="007D2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Пример</w:t>
      </w:r>
      <w:r w:rsidR="0083497B" w:rsidRPr="007D2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</w:t>
      </w:r>
      <w:r w:rsidR="0083497B" w:rsidRPr="007D2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правильной</w:t>
      </w:r>
      <w:r w:rsidR="0083497B" w:rsidRPr="007D2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</w:t>
      </w:r>
      <w:r w:rsidR="0083497B" w:rsidRPr="007D2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инструкции</w:t>
      </w:r>
      <w:r w:rsidR="0083497B" w:rsidRPr="007D2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: </w:t>
      </w:r>
      <w:r w:rsidR="0083497B" w:rsidRPr="007D276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val="en-US" w:eastAsia="ru-RU"/>
        </w:rPr>
        <w:t>“Read the text quickly and check your ideas”</w:t>
      </w:r>
      <w:r w:rsidR="0083497B" w:rsidRPr="007D2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 </w:t>
      </w:r>
      <w:r w:rsidR="0083497B" w:rsidRPr="007D2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или</w:t>
      </w:r>
      <w:r w:rsidR="0083497B" w:rsidRPr="007D276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val="en-US" w:eastAsia="ru-RU"/>
        </w:rPr>
        <w:t xml:space="preserve">“Read the text for 5 minutes and think what </w:t>
      </w:r>
      <w:proofErr w:type="gramStart"/>
      <w:r w:rsidR="0083497B" w:rsidRPr="007D276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val="en-US" w:eastAsia="ru-RU"/>
        </w:rPr>
        <w:t>is the best title</w:t>
      </w:r>
      <w:proofErr w:type="gramEnd"/>
      <w:r w:rsidR="0083497B" w:rsidRPr="007D276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val="en-US" w:eastAsia="ru-RU"/>
        </w:rPr>
        <w:t xml:space="preserve"> for it”.</w:t>
      </w:r>
    </w:p>
    <w:p w:rsidR="00E96940" w:rsidRPr="00F94478" w:rsidRDefault="003639BE" w:rsidP="0083497B">
      <w:pPr>
        <w:pStyle w:val="a4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Пояснить,</w:t>
      </w:r>
      <w:r w:rsidR="001259A1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что</w:t>
      </w:r>
      <w:r w:rsidR="001259A1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для</w:t>
      </w:r>
      <w:r w:rsidR="001259A1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выполнения</w:t>
      </w:r>
      <w:r w:rsidR="001259A1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задания</w:t>
      </w:r>
      <w:r w:rsidR="001259A1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96940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понима</w:t>
      </w: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ние</w:t>
      </w:r>
      <w:r w:rsidR="001259A1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96940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все</w:t>
      </w: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</w:t>
      </w:r>
      <w:r w:rsidR="001259A1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96940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слова</w:t>
      </w:r>
      <w:r w:rsidR="001259A1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96940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</w:t>
      </w:r>
      <w:r w:rsidR="001259A1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96940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обяз</w:t>
      </w:r>
      <w:r w:rsidR="00E96940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="00E96940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тельно.</w:t>
      </w:r>
    </w:p>
    <w:p w:rsidR="00E96940" w:rsidRPr="00F94478" w:rsidRDefault="003639BE" w:rsidP="0083497B">
      <w:pPr>
        <w:pStyle w:val="a4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Прок</w:t>
      </w:r>
      <w:r w:rsidR="00E96940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онтролировать</w:t>
      </w:r>
      <w:r w:rsidR="001259A1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96940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общее</w:t>
      </w:r>
      <w:r w:rsidR="001259A1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96940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понимание</w:t>
      </w:r>
      <w:r w:rsidR="001259A1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смысла</w:t>
      </w:r>
      <w:r w:rsidR="001259A1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96940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текста.</w:t>
      </w:r>
    </w:p>
    <w:p w:rsidR="004B64CE" w:rsidRPr="007D2760" w:rsidRDefault="003639BE" w:rsidP="0083497B">
      <w:pPr>
        <w:pStyle w:val="a4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</w:t>
      </w:r>
      <w:r w:rsidR="00E96940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амые</w:t>
      </w:r>
      <w:r w:rsidR="001259A1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96940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сложные</w:t>
      </w:r>
      <w:r w:rsidR="001259A1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96940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задания</w:t>
      </w:r>
      <w:r w:rsidR="001259A1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использовать</w:t>
      </w:r>
      <w:r w:rsidR="001259A1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</w:t>
      </w:r>
      <w:r w:rsidR="001259A1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последнем</w:t>
      </w:r>
      <w:r w:rsidR="001259A1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этапе</w:t>
      </w:r>
      <w:r w:rsidR="001259A1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работы</w:t>
      </w:r>
      <w:r w:rsidR="001259A1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</w:t>
      </w:r>
      <w:r w:rsidR="001259A1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</w:t>
      </w: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</w:t>
      </w: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стом</w:t>
      </w:r>
      <w:r w:rsidR="00E96940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83497B" w:rsidRPr="007D2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Типичные задания на этом этапе: </w:t>
      </w:r>
      <w:proofErr w:type="spellStart"/>
      <w:r w:rsidR="0083497B" w:rsidRPr="007D2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role-play</w:t>
      </w:r>
      <w:proofErr w:type="spellEnd"/>
      <w:r w:rsidR="0083497B" w:rsidRPr="007D2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дебаты по теме прочитанного, персонализированные вопросы (</w:t>
      </w:r>
      <w:r w:rsidR="0083497B" w:rsidRPr="007D276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“</w:t>
      </w:r>
      <w:proofErr w:type="spellStart"/>
      <w:r w:rsidR="0083497B" w:rsidRPr="007D276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Have</w:t>
      </w:r>
      <w:proofErr w:type="spellEnd"/>
      <w:r w:rsidR="0083497B" w:rsidRPr="007D276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3497B" w:rsidRPr="007D276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you</w:t>
      </w:r>
      <w:proofErr w:type="spellEnd"/>
      <w:r w:rsidR="0083497B" w:rsidRPr="007D276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3497B" w:rsidRPr="007D276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ever</w:t>
      </w:r>
      <w:proofErr w:type="spellEnd"/>
      <w:r w:rsidR="0083497B" w:rsidRPr="007D276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3497B" w:rsidRPr="007D276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had</w:t>
      </w:r>
      <w:proofErr w:type="spellEnd"/>
      <w:r w:rsidR="0083497B" w:rsidRPr="007D276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3497B" w:rsidRPr="007D276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any</w:t>
      </w:r>
      <w:proofErr w:type="spellEnd"/>
      <w:r w:rsidR="0083497B" w:rsidRPr="007D276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3497B" w:rsidRPr="007D276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problems</w:t>
      </w:r>
      <w:proofErr w:type="spellEnd"/>
      <w:r w:rsidR="0083497B" w:rsidRPr="007D276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3497B" w:rsidRPr="007D276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when</w:t>
      </w:r>
      <w:proofErr w:type="spellEnd"/>
      <w:r w:rsidR="0083497B" w:rsidRPr="007D276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3497B" w:rsidRPr="007D276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you</w:t>
      </w:r>
      <w:proofErr w:type="spellEnd"/>
      <w:r w:rsidR="0083497B" w:rsidRPr="007D276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3497B" w:rsidRPr="007D276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travelled</w:t>
      </w:r>
      <w:proofErr w:type="spellEnd"/>
      <w:r w:rsidR="0083497B" w:rsidRPr="007D276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?”</w:t>
      </w:r>
      <w:r w:rsidR="0083497B" w:rsidRPr="007D2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). </w:t>
      </w:r>
      <w:r w:rsidR="007D2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Ученик</w:t>
      </w:r>
      <w:r w:rsidR="0083497B" w:rsidRPr="007D2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может высказать своё мнение по поводу прочитанного, д</w:t>
      </w:r>
      <w:r w:rsidR="0083497B" w:rsidRPr="007D2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="0083497B" w:rsidRPr="007D2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полнив предложения:</w:t>
      </w:r>
    </w:p>
    <w:p w:rsidR="004B64CE" w:rsidRPr="007D2760" w:rsidRDefault="0083497B" w:rsidP="0083497B">
      <w:pPr>
        <w:pStyle w:val="a4"/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</w:pPr>
      <w:r w:rsidRPr="007D276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val="en-US" w:eastAsia="ru-RU"/>
        </w:rPr>
        <w:t>What I found the most interesting about the text was…</w:t>
      </w:r>
    </w:p>
    <w:p w:rsidR="004B64CE" w:rsidRPr="007D2760" w:rsidRDefault="0083497B" w:rsidP="0083497B">
      <w:pPr>
        <w:pStyle w:val="a4"/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</w:pPr>
      <w:r w:rsidRPr="007D276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val="en-US" w:eastAsia="ru-RU"/>
        </w:rPr>
        <w:t xml:space="preserve">What I found the most shocking about the text was... </w:t>
      </w:r>
    </w:p>
    <w:p w:rsidR="004B64CE" w:rsidRPr="007D2760" w:rsidRDefault="0083497B" w:rsidP="0083497B">
      <w:pPr>
        <w:pStyle w:val="a4"/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</w:pPr>
      <w:r w:rsidRPr="007D276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val="en-US" w:eastAsia="ru-RU"/>
        </w:rPr>
        <w:t>What I found the most boring about the text was….</w:t>
      </w:r>
    </w:p>
    <w:p w:rsidR="00E96940" w:rsidRPr="007D2760" w:rsidRDefault="0083497B" w:rsidP="0083497B">
      <w:pPr>
        <w:pStyle w:val="a4"/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2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Такие предложения для опоры — это хороший вариант для не очень разг</w:t>
      </w:r>
      <w:r w:rsidRPr="007D2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Pr="007D2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ворчивых </w:t>
      </w:r>
      <w:r w:rsidR="007D2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учащихся</w:t>
      </w:r>
      <w:r w:rsidRPr="007D2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E96940" w:rsidRDefault="003639BE" w:rsidP="0083497B">
      <w:pPr>
        <w:pStyle w:val="a4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Необходимо</w:t>
      </w:r>
      <w:r w:rsidR="001259A1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развивать</w:t>
      </w:r>
      <w:r w:rsidR="001259A1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96940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интерес</w:t>
      </w:r>
      <w:r w:rsidR="001259A1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96940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</w:t>
      </w:r>
      <w:r w:rsidR="001259A1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96940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чтению.</w:t>
      </w:r>
    </w:p>
    <w:p w:rsidR="00E96940" w:rsidRPr="00F94478" w:rsidRDefault="00E96940" w:rsidP="0083497B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Как</w:t>
      </w:r>
      <w:r w:rsidR="001259A1"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учиться</w:t>
      </w:r>
      <w:r w:rsidR="001259A1"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понимать</w:t>
      </w:r>
      <w:r w:rsidR="001259A1"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иностранную</w:t>
      </w:r>
      <w:r w:rsidR="001259A1"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речь</w:t>
      </w:r>
      <w:r w:rsidR="001259A1"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на</w:t>
      </w:r>
      <w:r w:rsidR="001259A1"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слух.</w:t>
      </w:r>
    </w:p>
    <w:p w:rsidR="00E96940" w:rsidRPr="00F94478" w:rsidRDefault="00E96940" w:rsidP="0083497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Аудирование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помогает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практиковать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лексические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грамматические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структ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контексте,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даёт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понимание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интонационной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структуры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языка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акцентов,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служит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базой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развития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речи.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A1ACA" w:rsidRPr="00F94478" w:rsidRDefault="000A1ACA" w:rsidP="0083497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современно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подходе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больше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внимания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уделяется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лексическому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матер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алу,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самому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процессу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прослушивания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понимания</w:t>
      </w:r>
    </w:p>
    <w:p w:rsidR="000A1ACA" w:rsidRPr="00F94478" w:rsidRDefault="000A1ACA" w:rsidP="0083497B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идеале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работе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аудированием</w:t>
      </w:r>
      <w:proofErr w:type="spellEnd"/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понимание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речи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слух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минать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ситуацию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реального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общения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иностранном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языке,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этого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аутентичных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материалов.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разбор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лексики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такой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методике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изводится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прослушивания.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Ведь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F4BBF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ситуации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реального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общения,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носитель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языка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будет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разбирать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вами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ключевые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слова,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</w:t>
      </w:r>
      <w:r w:rsidR="009F4BBF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F4BBF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F4BBF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F4BBF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что-то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F4BBF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</w:t>
      </w:r>
      <w:r w:rsidR="009F4BBF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9F4BBF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сказать.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F4BBF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Поэтому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F4BBF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F4BBF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выработать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F4BBF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F4BBF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ученика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F4BBF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навык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F4BBF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понимания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F4BBF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F4BBF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конте</w:t>
      </w:r>
      <w:r w:rsidR="009F4BBF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9F4BBF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</w:t>
      </w:r>
    </w:p>
    <w:p w:rsidR="00E96940" w:rsidRPr="00F94478" w:rsidRDefault="00E96940" w:rsidP="0083497B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Приемы</w:t>
      </w:r>
      <w:r w:rsidR="001259A1"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работы</w:t>
      </w:r>
      <w:r w:rsidR="001259A1"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с</w:t>
      </w:r>
      <w:r w:rsidR="001259A1"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аудированием</w:t>
      </w:r>
      <w:proofErr w:type="spellEnd"/>
    </w:p>
    <w:p w:rsidR="00E96940" w:rsidRPr="00F94478" w:rsidRDefault="000A1ACA" w:rsidP="0083497B">
      <w:pPr>
        <w:pStyle w:val="a4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Необходимо</w:t>
      </w:r>
      <w:r w:rsidR="001259A1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четко</w:t>
      </w:r>
      <w:r w:rsidR="001259A1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сформулировать</w:t>
      </w:r>
      <w:r w:rsidR="001259A1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задания</w:t>
      </w:r>
      <w:r w:rsidR="00E96940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E96940" w:rsidRPr="00F94478" w:rsidRDefault="000A1ACA" w:rsidP="0083497B">
      <w:pPr>
        <w:pStyle w:val="a4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Уровень</w:t>
      </w:r>
      <w:r w:rsidR="001259A1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сложности</w:t>
      </w:r>
      <w:r w:rsidR="001259A1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заданий</w:t>
      </w:r>
      <w:r w:rsidR="001259A1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должен</w:t>
      </w:r>
      <w:r w:rsidR="001259A1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соответствовать</w:t>
      </w:r>
      <w:r w:rsidR="001259A1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уровню</w:t>
      </w:r>
      <w:r w:rsidR="001259A1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учащегося</w:t>
      </w:r>
      <w:r w:rsidR="00E96940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E96940" w:rsidRPr="007D2760" w:rsidRDefault="000A1ACA" w:rsidP="0083497B">
      <w:pPr>
        <w:pStyle w:val="a4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Используйте</w:t>
      </w:r>
      <w:r w:rsidR="001259A1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коммуникативные</w:t>
      </w:r>
      <w:r w:rsidR="001259A1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упражнения</w:t>
      </w:r>
      <w:r w:rsidR="00E96940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7D2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83497B" w:rsidRPr="007D2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Слушание — это пассивный процесс. Его стоит разбавлять заданиями, предполагающими активную работу. Это могут быть персонализированные вопросы по теме, дебаты, </w:t>
      </w:r>
      <w:proofErr w:type="spellStart"/>
      <w:r w:rsidR="0083497B" w:rsidRPr="007D2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problem-solving</w:t>
      </w:r>
      <w:proofErr w:type="spellEnd"/>
      <w:r w:rsidR="0083497B" w:rsidRPr="007D2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написание </w:t>
      </w:r>
      <w:proofErr w:type="spellStart"/>
      <w:r w:rsidR="0083497B" w:rsidRPr="007D2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review</w:t>
      </w:r>
      <w:proofErr w:type="spellEnd"/>
      <w:r w:rsidR="0083497B" w:rsidRPr="007D2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83497B" w:rsidRPr="007D2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прослушанного</w:t>
      </w:r>
      <w:proofErr w:type="gramEnd"/>
      <w:r w:rsidR="0083497B" w:rsidRPr="007D2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E96940" w:rsidRPr="007D2760" w:rsidRDefault="00E96940" w:rsidP="0083497B">
      <w:pPr>
        <w:pStyle w:val="a4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Используйте</w:t>
      </w:r>
      <w:r w:rsidR="001259A1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micro-listening</w:t>
      </w:r>
      <w:proofErr w:type="spellEnd"/>
      <w:r w:rsidR="001259A1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exercises</w:t>
      </w:r>
      <w:proofErr w:type="spellEnd"/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7D2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83497B" w:rsidRPr="007D2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Эти упражнения помогут тренир</w:t>
      </w:r>
      <w:r w:rsidR="0083497B" w:rsidRPr="007D2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="0083497B" w:rsidRPr="007D2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вать навыки, необходимые в ситуации реального общения. Например, </w:t>
      </w:r>
      <w:r w:rsidR="007D2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учащиеся </w:t>
      </w:r>
      <w:r w:rsidR="0083497B" w:rsidRPr="007D2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должны уметь различать минимальные пары. Для тренировки этого умения пр</w:t>
      </w:r>
      <w:r w:rsidR="0083497B" w:rsidRPr="007D2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 w:rsidR="0083497B" w:rsidRPr="007D2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подаватель </w:t>
      </w:r>
      <w:r w:rsidR="007D2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диктует слова:</w:t>
      </w:r>
      <w:r w:rsidR="0083497B" w:rsidRPr="007D27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3497B" w:rsidRPr="007D276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bag-back</w:t>
      </w:r>
      <w:proofErr w:type="spellEnd"/>
      <w:r w:rsidR="0083497B" w:rsidRPr="007D276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ab/>
      </w:r>
      <w:proofErr w:type="spellStart"/>
      <w:r w:rsidR="0083497B" w:rsidRPr="007D276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tap-tab</w:t>
      </w:r>
      <w:proofErr w:type="spellEnd"/>
    </w:p>
    <w:p w:rsidR="00E96940" w:rsidRPr="00F94478" w:rsidRDefault="00E96940" w:rsidP="0083497B">
      <w:pPr>
        <w:pStyle w:val="a4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Помимо</w:t>
      </w:r>
      <w:r w:rsidR="001259A1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ключевых</w:t>
      </w:r>
      <w:r w:rsidR="001259A1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навыков,</w:t>
      </w:r>
      <w:r w:rsidR="001259A1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можно</w:t>
      </w:r>
      <w:r w:rsidR="001259A1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тренировать</w:t>
      </w:r>
      <w:r w:rsidR="001259A1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концентрацию</w:t>
      </w:r>
      <w:r w:rsidR="001259A1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внимания.</w:t>
      </w:r>
    </w:p>
    <w:p w:rsidR="00E96940" w:rsidRPr="00F94478" w:rsidRDefault="000A1ACA" w:rsidP="0083497B">
      <w:pPr>
        <w:pStyle w:val="a4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Необходимо</w:t>
      </w:r>
      <w:r w:rsidR="001259A1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развивать</w:t>
      </w:r>
      <w:r w:rsidR="001259A1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навык</w:t>
      </w:r>
      <w:r w:rsidR="001259A1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предугадывания</w:t>
      </w:r>
      <w:r w:rsidR="001259A1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событий.</w:t>
      </w:r>
    </w:p>
    <w:p w:rsidR="00E96940" w:rsidRPr="00F94478" w:rsidRDefault="000A1ACA" w:rsidP="0083497B">
      <w:pPr>
        <w:pStyle w:val="a4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Использование</w:t>
      </w:r>
      <w:r w:rsidR="001259A1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аутентичных</w:t>
      </w:r>
      <w:r w:rsidR="001259A1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аудиоматериалов</w:t>
      </w:r>
      <w:r w:rsidR="001259A1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возможно</w:t>
      </w:r>
      <w:r w:rsidR="001259A1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</w:t>
      </w:r>
      <w:r w:rsidR="001259A1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всех</w:t>
      </w:r>
      <w:r w:rsidR="001259A1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уровнях</w:t>
      </w:r>
      <w:r w:rsidR="001259A1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обучения.</w:t>
      </w:r>
    </w:p>
    <w:p w:rsidR="00E96940" w:rsidRPr="00F94478" w:rsidRDefault="00E96940" w:rsidP="0083497B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Как</w:t>
      </w:r>
      <w:r w:rsidR="001259A1"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работать</w:t>
      </w:r>
      <w:r w:rsidR="001259A1"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с</w:t>
      </w:r>
      <w:r w:rsidR="001259A1"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лексикой.</w:t>
      </w:r>
    </w:p>
    <w:p w:rsidR="009F4BBF" w:rsidRPr="00F94478" w:rsidRDefault="009F4BBF" w:rsidP="0083497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Одним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самых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важных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аспектов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изучении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иностранного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языка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является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лексика.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Она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необходима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усвоения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отработки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навыков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говорения,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чтения,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аудирования</w:t>
      </w:r>
      <w:proofErr w:type="spellEnd"/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письма.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Большинство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учащихся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испытывают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сложности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чении,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главное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применении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изученного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лексического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материала.</w:t>
      </w:r>
    </w:p>
    <w:p w:rsidR="00E96940" w:rsidRPr="00F94478" w:rsidRDefault="00E96940" w:rsidP="0083497B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Как</w:t>
      </w:r>
      <w:r w:rsidR="001259A1"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эффективно</w:t>
      </w:r>
      <w:r w:rsidR="001259A1"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работать</w:t>
      </w:r>
      <w:r w:rsidR="001259A1"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с</w:t>
      </w:r>
      <w:r w:rsidR="001259A1"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лексикой</w:t>
      </w:r>
    </w:p>
    <w:p w:rsidR="00E96940" w:rsidRPr="00F94478" w:rsidRDefault="00E96940" w:rsidP="0083497B">
      <w:pPr>
        <w:pStyle w:val="a3"/>
        <w:numPr>
          <w:ilvl w:val="0"/>
          <w:numId w:val="7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Style w:val="apple-converted-space"/>
          <w:bCs/>
          <w:color w:val="000000" w:themeColor="text1"/>
          <w:sz w:val="28"/>
          <w:szCs w:val="28"/>
        </w:rPr>
      </w:pPr>
      <w:r w:rsidRPr="00F94478">
        <w:rPr>
          <w:bCs/>
          <w:color w:val="000000" w:themeColor="text1"/>
          <w:sz w:val="28"/>
          <w:szCs w:val="28"/>
        </w:rPr>
        <w:t>Нужно</w:t>
      </w:r>
      <w:r w:rsidR="001259A1" w:rsidRPr="00F94478">
        <w:rPr>
          <w:bCs/>
          <w:color w:val="000000" w:themeColor="text1"/>
          <w:sz w:val="28"/>
          <w:szCs w:val="28"/>
        </w:rPr>
        <w:t xml:space="preserve"> </w:t>
      </w:r>
      <w:r w:rsidRPr="00F94478">
        <w:rPr>
          <w:bCs/>
          <w:color w:val="000000" w:themeColor="text1"/>
          <w:sz w:val="28"/>
          <w:szCs w:val="28"/>
        </w:rPr>
        <w:t>вызвать</w:t>
      </w:r>
      <w:r w:rsidR="001259A1" w:rsidRPr="00F94478">
        <w:rPr>
          <w:bCs/>
          <w:color w:val="000000" w:themeColor="text1"/>
          <w:sz w:val="28"/>
          <w:szCs w:val="28"/>
        </w:rPr>
        <w:t xml:space="preserve"> </w:t>
      </w:r>
      <w:r w:rsidRPr="00F94478">
        <w:rPr>
          <w:bCs/>
          <w:color w:val="000000" w:themeColor="text1"/>
          <w:sz w:val="28"/>
          <w:szCs w:val="28"/>
        </w:rPr>
        <w:t>у</w:t>
      </w:r>
      <w:r w:rsidR="001259A1" w:rsidRPr="00F94478">
        <w:rPr>
          <w:bCs/>
          <w:color w:val="000000" w:themeColor="text1"/>
          <w:sz w:val="28"/>
          <w:szCs w:val="28"/>
        </w:rPr>
        <w:t xml:space="preserve"> </w:t>
      </w:r>
      <w:r w:rsidRPr="00F94478">
        <w:rPr>
          <w:bCs/>
          <w:color w:val="000000" w:themeColor="text1"/>
          <w:sz w:val="28"/>
          <w:szCs w:val="28"/>
        </w:rPr>
        <w:t>учащегося</w:t>
      </w:r>
      <w:r w:rsidR="001259A1" w:rsidRPr="00F94478">
        <w:rPr>
          <w:bCs/>
          <w:color w:val="000000" w:themeColor="text1"/>
          <w:sz w:val="28"/>
          <w:szCs w:val="28"/>
        </w:rPr>
        <w:t xml:space="preserve"> </w:t>
      </w:r>
      <w:r w:rsidRPr="00F94478">
        <w:rPr>
          <w:bCs/>
          <w:color w:val="000000" w:themeColor="text1"/>
          <w:sz w:val="28"/>
          <w:szCs w:val="28"/>
        </w:rPr>
        <w:t>потребность</w:t>
      </w:r>
      <w:r w:rsidR="001259A1" w:rsidRPr="00F94478">
        <w:rPr>
          <w:bCs/>
          <w:color w:val="000000" w:themeColor="text1"/>
          <w:sz w:val="28"/>
          <w:szCs w:val="28"/>
        </w:rPr>
        <w:t xml:space="preserve"> </w:t>
      </w:r>
      <w:r w:rsidRPr="00F94478">
        <w:rPr>
          <w:bCs/>
          <w:color w:val="000000" w:themeColor="text1"/>
          <w:sz w:val="28"/>
          <w:szCs w:val="28"/>
        </w:rPr>
        <w:t>изучать</w:t>
      </w:r>
      <w:r w:rsidR="001259A1" w:rsidRPr="00F94478">
        <w:rPr>
          <w:bCs/>
          <w:color w:val="000000" w:themeColor="text1"/>
          <w:sz w:val="28"/>
          <w:szCs w:val="28"/>
        </w:rPr>
        <w:t xml:space="preserve"> </w:t>
      </w:r>
      <w:r w:rsidRPr="00F94478">
        <w:rPr>
          <w:bCs/>
          <w:color w:val="000000" w:themeColor="text1"/>
          <w:sz w:val="28"/>
          <w:szCs w:val="28"/>
        </w:rPr>
        <w:t>слова</w:t>
      </w:r>
      <w:r w:rsidRPr="00F94478">
        <w:rPr>
          <w:rStyle w:val="apple-converted-space"/>
          <w:bCs/>
          <w:color w:val="000000" w:themeColor="text1"/>
          <w:sz w:val="28"/>
          <w:szCs w:val="28"/>
        </w:rPr>
        <w:t>.</w:t>
      </w:r>
    </w:p>
    <w:p w:rsidR="00E96940" w:rsidRPr="00F94478" w:rsidRDefault="009F4BBF" w:rsidP="0083497B">
      <w:pPr>
        <w:pStyle w:val="a3"/>
        <w:numPr>
          <w:ilvl w:val="0"/>
          <w:numId w:val="7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bCs/>
          <w:color w:val="000000" w:themeColor="text1"/>
          <w:sz w:val="28"/>
          <w:szCs w:val="28"/>
        </w:rPr>
      </w:pPr>
      <w:r w:rsidRPr="00F94478">
        <w:rPr>
          <w:bCs/>
          <w:color w:val="000000" w:themeColor="text1"/>
          <w:sz w:val="28"/>
          <w:szCs w:val="28"/>
        </w:rPr>
        <w:t>Изучать</w:t>
      </w:r>
      <w:r w:rsidR="001259A1" w:rsidRPr="00F94478">
        <w:rPr>
          <w:bCs/>
          <w:color w:val="000000" w:themeColor="text1"/>
          <w:sz w:val="28"/>
          <w:szCs w:val="28"/>
        </w:rPr>
        <w:t xml:space="preserve"> </w:t>
      </w:r>
      <w:r w:rsidRPr="00F94478">
        <w:rPr>
          <w:bCs/>
          <w:color w:val="000000" w:themeColor="text1"/>
          <w:sz w:val="28"/>
          <w:szCs w:val="28"/>
        </w:rPr>
        <w:t>новую</w:t>
      </w:r>
      <w:r w:rsidR="001259A1" w:rsidRPr="00F94478">
        <w:rPr>
          <w:bCs/>
          <w:color w:val="000000" w:themeColor="text1"/>
          <w:sz w:val="28"/>
          <w:szCs w:val="28"/>
        </w:rPr>
        <w:t xml:space="preserve"> </w:t>
      </w:r>
      <w:r w:rsidRPr="00F94478">
        <w:rPr>
          <w:bCs/>
          <w:color w:val="000000" w:themeColor="text1"/>
          <w:sz w:val="28"/>
          <w:szCs w:val="28"/>
        </w:rPr>
        <w:t>лексику</w:t>
      </w:r>
      <w:r w:rsidR="001259A1" w:rsidRPr="00F94478">
        <w:rPr>
          <w:bCs/>
          <w:color w:val="000000" w:themeColor="text1"/>
          <w:sz w:val="28"/>
          <w:szCs w:val="28"/>
        </w:rPr>
        <w:t xml:space="preserve"> </w:t>
      </w:r>
      <w:r w:rsidRPr="00F94478">
        <w:rPr>
          <w:bCs/>
          <w:color w:val="000000" w:themeColor="text1"/>
          <w:sz w:val="28"/>
          <w:szCs w:val="28"/>
        </w:rPr>
        <w:t>в</w:t>
      </w:r>
      <w:r w:rsidR="001259A1" w:rsidRPr="00F94478">
        <w:rPr>
          <w:bCs/>
          <w:color w:val="000000" w:themeColor="text1"/>
          <w:sz w:val="28"/>
          <w:szCs w:val="28"/>
        </w:rPr>
        <w:t xml:space="preserve"> </w:t>
      </w:r>
      <w:r w:rsidRPr="00F94478">
        <w:rPr>
          <w:bCs/>
          <w:color w:val="000000" w:themeColor="text1"/>
          <w:sz w:val="28"/>
          <w:szCs w:val="28"/>
        </w:rPr>
        <w:t>контексте</w:t>
      </w:r>
      <w:r w:rsidR="00E96940" w:rsidRPr="00F94478">
        <w:rPr>
          <w:bCs/>
          <w:color w:val="000000" w:themeColor="text1"/>
          <w:sz w:val="28"/>
          <w:szCs w:val="28"/>
        </w:rPr>
        <w:t>.</w:t>
      </w:r>
    </w:p>
    <w:p w:rsidR="00E96940" w:rsidRPr="007D2760" w:rsidRDefault="009F4BBF" w:rsidP="0083497B">
      <w:pPr>
        <w:pStyle w:val="a3"/>
        <w:numPr>
          <w:ilvl w:val="0"/>
          <w:numId w:val="7"/>
        </w:numPr>
        <w:shd w:val="clear" w:color="auto" w:fill="FFFFFF"/>
        <w:tabs>
          <w:tab w:val="left" w:pos="709"/>
          <w:tab w:val="left" w:pos="851"/>
        </w:tabs>
        <w:spacing w:line="360" w:lineRule="auto"/>
        <w:ind w:left="0" w:firstLine="567"/>
        <w:jc w:val="both"/>
        <w:rPr>
          <w:bCs/>
          <w:color w:val="000000" w:themeColor="text1"/>
          <w:sz w:val="28"/>
          <w:szCs w:val="28"/>
        </w:rPr>
      </w:pPr>
      <w:r w:rsidRPr="00F94478">
        <w:rPr>
          <w:bCs/>
          <w:color w:val="000000" w:themeColor="text1"/>
          <w:sz w:val="28"/>
          <w:szCs w:val="28"/>
        </w:rPr>
        <w:t>Как</w:t>
      </w:r>
      <w:r w:rsidR="001259A1" w:rsidRPr="00F94478">
        <w:rPr>
          <w:bCs/>
          <w:color w:val="000000" w:themeColor="text1"/>
          <w:sz w:val="28"/>
          <w:szCs w:val="28"/>
        </w:rPr>
        <w:t xml:space="preserve"> </w:t>
      </w:r>
      <w:r w:rsidRPr="00F94478">
        <w:rPr>
          <w:bCs/>
          <w:color w:val="000000" w:themeColor="text1"/>
          <w:sz w:val="28"/>
          <w:szCs w:val="28"/>
        </w:rPr>
        <w:t>можно</w:t>
      </w:r>
      <w:r w:rsidR="001259A1" w:rsidRPr="00F94478">
        <w:rPr>
          <w:bCs/>
          <w:color w:val="000000" w:themeColor="text1"/>
          <w:sz w:val="28"/>
          <w:szCs w:val="28"/>
        </w:rPr>
        <w:t xml:space="preserve"> </w:t>
      </w:r>
      <w:r w:rsidRPr="00F94478">
        <w:rPr>
          <w:bCs/>
          <w:color w:val="000000" w:themeColor="text1"/>
          <w:sz w:val="28"/>
          <w:szCs w:val="28"/>
        </w:rPr>
        <w:t>реже</w:t>
      </w:r>
      <w:r w:rsidR="001259A1" w:rsidRPr="00F94478">
        <w:rPr>
          <w:bCs/>
          <w:color w:val="000000" w:themeColor="text1"/>
          <w:sz w:val="28"/>
          <w:szCs w:val="28"/>
        </w:rPr>
        <w:t xml:space="preserve"> </w:t>
      </w:r>
      <w:r w:rsidRPr="00F94478">
        <w:rPr>
          <w:bCs/>
          <w:color w:val="000000" w:themeColor="text1"/>
          <w:sz w:val="28"/>
          <w:szCs w:val="28"/>
        </w:rPr>
        <w:t>обращаться</w:t>
      </w:r>
      <w:r w:rsidR="001259A1" w:rsidRPr="00F94478">
        <w:rPr>
          <w:bCs/>
          <w:color w:val="000000" w:themeColor="text1"/>
          <w:sz w:val="28"/>
          <w:szCs w:val="28"/>
        </w:rPr>
        <w:t xml:space="preserve"> </w:t>
      </w:r>
      <w:r w:rsidRPr="00F94478">
        <w:rPr>
          <w:bCs/>
          <w:color w:val="000000" w:themeColor="text1"/>
          <w:sz w:val="28"/>
          <w:szCs w:val="28"/>
        </w:rPr>
        <w:t>к</w:t>
      </w:r>
      <w:r w:rsidR="001259A1" w:rsidRPr="00F94478">
        <w:rPr>
          <w:bCs/>
          <w:color w:val="000000" w:themeColor="text1"/>
          <w:sz w:val="28"/>
          <w:szCs w:val="28"/>
        </w:rPr>
        <w:t xml:space="preserve"> </w:t>
      </w:r>
      <w:r w:rsidRPr="00F94478">
        <w:rPr>
          <w:bCs/>
          <w:color w:val="000000" w:themeColor="text1"/>
          <w:sz w:val="28"/>
          <w:szCs w:val="28"/>
        </w:rPr>
        <w:t>дословному</w:t>
      </w:r>
      <w:r w:rsidR="001259A1" w:rsidRPr="00F94478">
        <w:rPr>
          <w:bCs/>
          <w:color w:val="000000" w:themeColor="text1"/>
          <w:sz w:val="28"/>
          <w:szCs w:val="28"/>
        </w:rPr>
        <w:t xml:space="preserve"> </w:t>
      </w:r>
      <w:r w:rsidRPr="00F94478">
        <w:rPr>
          <w:bCs/>
          <w:color w:val="000000" w:themeColor="text1"/>
          <w:sz w:val="28"/>
          <w:szCs w:val="28"/>
        </w:rPr>
        <w:t>переводу</w:t>
      </w:r>
      <w:r w:rsidR="001259A1" w:rsidRPr="00F94478">
        <w:rPr>
          <w:bCs/>
          <w:color w:val="000000" w:themeColor="text1"/>
          <w:sz w:val="28"/>
          <w:szCs w:val="28"/>
        </w:rPr>
        <w:t xml:space="preserve"> </w:t>
      </w:r>
      <w:r w:rsidRPr="00F94478">
        <w:rPr>
          <w:bCs/>
          <w:color w:val="000000" w:themeColor="text1"/>
          <w:sz w:val="28"/>
          <w:szCs w:val="28"/>
        </w:rPr>
        <w:t>на</w:t>
      </w:r>
      <w:r w:rsidR="001259A1" w:rsidRPr="00F94478">
        <w:rPr>
          <w:bCs/>
          <w:color w:val="000000" w:themeColor="text1"/>
          <w:sz w:val="28"/>
          <w:szCs w:val="28"/>
        </w:rPr>
        <w:t xml:space="preserve"> </w:t>
      </w:r>
      <w:r w:rsidRPr="00F94478">
        <w:rPr>
          <w:bCs/>
          <w:color w:val="000000" w:themeColor="text1"/>
          <w:sz w:val="28"/>
          <w:szCs w:val="28"/>
        </w:rPr>
        <w:t>русский</w:t>
      </w:r>
      <w:r w:rsidR="001259A1" w:rsidRPr="00F94478">
        <w:rPr>
          <w:bCs/>
          <w:color w:val="000000" w:themeColor="text1"/>
          <w:sz w:val="28"/>
          <w:szCs w:val="28"/>
        </w:rPr>
        <w:t xml:space="preserve"> </w:t>
      </w:r>
      <w:r w:rsidRPr="00F94478">
        <w:rPr>
          <w:bCs/>
          <w:color w:val="000000" w:themeColor="text1"/>
          <w:sz w:val="28"/>
          <w:szCs w:val="28"/>
        </w:rPr>
        <w:t>язык</w:t>
      </w:r>
      <w:r w:rsidR="00E96940" w:rsidRPr="00F94478">
        <w:rPr>
          <w:bCs/>
          <w:color w:val="000000" w:themeColor="text1"/>
          <w:sz w:val="28"/>
          <w:szCs w:val="28"/>
        </w:rPr>
        <w:t>.</w:t>
      </w:r>
      <w:r w:rsidR="007D2760">
        <w:rPr>
          <w:bCs/>
          <w:color w:val="000000" w:themeColor="text1"/>
          <w:sz w:val="28"/>
          <w:szCs w:val="28"/>
        </w:rPr>
        <w:t xml:space="preserve"> </w:t>
      </w:r>
      <w:r w:rsidR="0083497B" w:rsidRPr="007D2760">
        <w:rPr>
          <w:bCs/>
          <w:color w:val="000000" w:themeColor="text1"/>
          <w:sz w:val="28"/>
          <w:szCs w:val="28"/>
        </w:rPr>
        <w:t xml:space="preserve">Для этой цели можно использовать картинки, определения на простом языке, которым </w:t>
      </w:r>
      <w:r w:rsidR="007D2760">
        <w:rPr>
          <w:bCs/>
          <w:color w:val="000000" w:themeColor="text1"/>
          <w:sz w:val="28"/>
          <w:szCs w:val="28"/>
        </w:rPr>
        <w:t>ученик</w:t>
      </w:r>
      <w:r w:rsidR="0083497B" w:rsidRPr="007D2760">
        <w:rPr>
          <w:bCs/>
          <w:color w:val="000000" w:themeColor="text1"/>
          <w:sz w:val="28"/>
          <w:szCs w:val="28"/>
        </w:rPr>
        <w:t xml:space="preserve"> уже легко оперируют, реалии (предметы быта, канцелярские принадле</w:t>
      </w:r>
      <w:r w:rsidR="0083497B" w:rsidRPr="007D2760">
        <w:rPr>
          <w:bCs/>
          <w:color w:val="000000" w:themeColor="text1"/>
          <w:sz w:val="28"/>
          <w:szCs w:val="28"/>
        </w:rPr>
        <w:t>ж</w:t>
      </w:r>
      <w:r w:rsidR="0083497B" w:rsidRPr="007D2760">
        <w:rPr>
          <w:bCs/>
          <w:color w:val="000000" w:themeColor="text1"/>
          <w:sz w:val="28"/>
          <w:szCs w:val="28"/>
        </w:rPr>
        <w:t>ности), жесты. Также преподаватель может поощрять догадку студента, используя разные задания (</w:t>
      </w:r>
      <w:proofErr w:type="spellStart"/>
      <w:r w:rsidR="0083497B" w:rsidRPr="007D2760">
        <w:rPr>
          <w:bCs/>
          <w:color w:val="000000" w:themeColor="text1"/>
          <w:sz w:val="28"/>
          <w:szCs w:val="28"/>
        </w:rPr>
        <w:t>matching</w:t>
      </w:r>
      <w:proofErr w:type="spellEnd"/>
      <w:r w:rsidR="0083497B" w:rsidRPr="007D2760">
        <w:rPr>
          <w:bCs/>
          <w:color w:val="000000" w:themeColor="text1"/>
          <w:sz w:val="28"/>
          <w:szCs w:val="28"/>
        </w:rPr>
        <w:t xml:space="preserve">, </w:t>
      </w:r>
      <w:proofErr w:type="spellStart"/>
      <w:r w:rsidR="0083497B" w:rsidRPr="007D2760">
        <w:rPr>
          <w:bCs/>
          <w:color w:val="000000" w:themeColor="text1"/>
          <w:sz w:val="28"/>
          <w:szCs w:val="28"/>
        </w:rPr>
        <w:t>ranking</w:t>
      </w:r>
      <w:proofErr w:type="spellEnd"/>
      <w:r w:rsidR="0083497B" w:rsidRPr="007D2760">
        <w:rPr>
          <w:bCs/>
          <w:color w:val="000000" w:themeColor="text1"/>
          <w:sz w:val="28"/>
          <w:szCs w:val="28"/>
        </w:rPr>
        <w:t xml:space="preserve">, </w:t>
      </w:r>
      <w:proofErr w:type="spellStart"/>
      <w:r w:rsidR="0083497B" w:rsidRPr="007D2760">
        <w:rPr>
          <w:bCs/>
          <w:color w:val="000000" w:themeColor="text1"/>
          <w:sz w:val="28"/>
          <w:szCs w:val="28"/>
        </w:rPr>
        <w:t>sorting</w:t>
      </w:r>
      <w:proofErr w:type="spellEnd"/>
      <w:r w:rsidR="0083497B" w:rsidRPr="007D2760">
        <w:rPr>
          <w:bCs/>
          <w:color w:val="000000" w:themeColor="text1"/>
          <w:sz w:val="28"/>
          <w:szCs w:val="28"/>
        </w:rPr>
        <w:t>).</w:t>
      </w:r>
    </w:p>
    <w:p w:rsidR="004B64CE" w:rsidRPr="007D2760" w:rsidRDefault="009F4BBF" w:rsidP="0083497B">
      <w:pPr>
        <w:pStyle w:val="a3"/>
        <w:numPr>
          <w:ilvl w:val="0"/>
          <w:numId w:val="7"/>
        </w:numPr>
        <w:shd w:val="clear" w:color="auto" w:fill="FFFFFF"/>
        <w:tabs>
          <w:tab w:val="left" w:pos="709"/>
          <w:tab w:val="left" w:pos="851"/>
        </w:tabs>
        <w:spacing w:line="360" w:lineRule="auto"/>
        <w:ind w:left="0" w:firstLine="567"/>
        <w:jc w:val="both"/>
        <w:rPr>
          <w:bCs/>
          <w:color w:val="000000" w:themeColor="text1"/>
          <w:sz w:val="28"/>
          <w:szCs w:val="28"/>
        </w:rPr>
      </w:pPr>
      <w:r w:rsidRPr="00F94478">
        <w:rPr>
          <w:bCs/>
          <w:color w:val="000000" w:themeColor="text1"/>
          <w:sz w:val="28"/>
          <w:szCs w:val="28"/>
        </w:rPr>
        <w:lastRenderedPageBreak/>
        <w:t>Закреплять</w:t>
      </w:r>
      <w:r w:rsidR="001259A1" w:rsidRPr="00F94478">
        <w:rPr>
          <w:bCs/>
          <w:color w:val="000000" w:themeColor="text1"/>
          <w:sz w:val="28"/>
          <w:szCs w:val="28"/>
        </w:rPr>
        <w:t xml:space="preserve"> </w:t>
      </w:r>
      <w:r w:rsidRPr="00F94478">
        <w:rPr>
          <w:bCs/>
          <w:color w:val="000000" w:themeColor="text1"/>
          <w:sz w:val="28"/>
          <w:szCs w:val="28"/>
        </w:rPr>
        <w:t>изученную</w:t>
      </w:r>
      <w:r w:rsidR="001259A1" w:rsidRPr="00F94478">
        <w:rPr>
          <w:bCs/>
          <w:color w:val="000000" w:themeColor="text1"/>
          <w:sz w:val="28"/>
          <w:szCs w:val="28"/>
        </w:rPr>
        <w:t xml:space="preserve"> </w:t>
      </w:r>
      <w:r w:rsidRPr="00F94478">
        <w:rPr>
          <w:bCs/>
          <w:color w:val="000000" w:themeColor="text1"/>
          <w:sz w:val="28"/>
          <w:szCs w:val="28"/>
        </w:rPr>
        <w:t>лексику</w:t>
      </w:r>
      <w:r w:rsidR="001259A1" w:rsidRPr="00F94478">
        <w:rPr>
          <w:bCs/>
          <w:color w:val="000000" w:themeColor="text1"/>
          <w:sz w:val="28"/>
          <w:szCs w:val="28"/>
        </w:rPr>
        <w:t xml:space="preserve"> </w:t>
      </w:r>
      <w:r w:rsidRPr="00F94478">
        <w:rPr>
          <w:bCs/>
          <w:color w:val="000000" w:themeColor="text1"/>
          <w:sz w:val="28"/>
          <w:szCs w:val="28"/>
        </w:rPr>
        <w:t>сначала</w:t>
      </w:r>
      <w:r w:rsidR="001259A1" w:rsidRPr="00F94478">
        <w:rPr>
          <w:bCs/>
          <w:color w:val="000000" w:themeColor="text1"/>
          <w:sz w:val="28"/>
          <w:szCs w:val="28"/>
        </w:rPr>
        <w:t xml:space="preserve"> </w:t>
      </w:r>
      <w:r w:rsidRPr="00F94478">
        <w:rPr>
          <w:bCs/>
          <w:color w:val="000000" w:themeColor="text1"/>
          <w:sz w:val="28"/>
          <w:szCs w:val="28"/>
        </w:rPr>
        <w:t>в</w:t>
      </w:r>
      <w:r w:rsidR="001259A1" w:rsidRPr="00F94478">
        <w:rPr>
          <w:bCs/>
          <w:color w:val="000000" w:themeColor="text1"/>
          <w:sz w:val="28"/>
          <w:szCs w:val="28"/>
        </w:rPr>
        <w:t xml:space="preserve"> </w:t>
      </w:r>
      <w:r w:rsidRPr="00F94478">
        <w:rPr>
          <w:bCs/>
          <w:color w:val="000000" w:themeColor="text1"/>
          <w:sz w:val="28"/>
          <w:szCs w:val="28"/>
        </w:rPr>
        <w:t>упражнениях</w:t>
      </w:r>
      <w:r w:rsidR="001259A1" w:rsidRPr="00F94478">
        <w:rPr>
          <w:bCs/>
          <w:color w:val="000000" w:themeColor="text1"/>
          <w:sz w:val="28"/>
          <w:szCs w:val="28"/>
        </w:rPr>
        <w:t xml:space="preserve"> </w:t>
      </w:r>
      <w:r w:rsidRPr="00F94478">
        <w:rPr>
          <w:bCs/>
          <w:color w:val="000000" w:themeColor="text1"/>
          <w:sz w:val="28"/>
          <w:szCs w:val="28"/>
        </w:rPr>
        <w:t>и</w:t>
      </w:r>
      <w:r w:rsidR="001259A1" w:rsidRPr="00F94478">
        <w:rPr>
          <w:bCs/>
          <w:color w:val="000000" w:themeColor="text1"/>
          <w:sz w:val="28"/>
          <w:szCs w:val="28"/>
        </w:rPr>
        <w:t xml:space="preserve"> </w:t>
      </w:r>
      <w:r w:rsidRPr="00F94478">
        <w:rPr>
          <w:bCs/>
          <w:color w:val="000000" w:themeColor="text1"/>
          <w:sz w:val="28"/>
          <w:szCs w:val="28"/>
        </w:rPr>
        <w:t>лишь</w:t>
      </w:r>
      <w:r w:rsidR="001259A1" w:rsidRPr="00F94478">
        <w:rPr>
          <w:bCs/>
          <w:color w:val="000000" w:themeColor="text1"/>
          <w:sz w:val="28"/>
          <w:szCs w:val="28"/>
        </w:rPr>
        <w:t xml:space="preserve"> </w:t>
      </w:r>
      <w:r w:rsidRPr="00F94478">
        <w:rPr>
          <w:bCs/>
          <w:color w:val="000000" w:themeColor="text1"/>
          <w:sz w:val="28"/>
          <w:szCs w:val="28"/>
        </w:rPr>
        <w:t>потом</w:t>
      </w:r>
      <w:r w:rsidR="001259A1" w:rsidRPr="00F94478">
        <w:rPr>
          <w:bCs/>
          <w:color w:val="000000" w:themeColor="text1"/>
          <w:sz w:val="28"/>
          <w:szCs w:val="28"/>
        </w:rPr>
        <w:t xml:space="preserve"> </w:t>
      </w:r>
      <w:r w:rsidRPr="00F94478">
        <w:rPr>
          <w:bCs/>
          <w:color w:val="000000" w:themeColor="text1"/>
          <w:sz w:val="28"/>
          <w:szCs w:val="28"/>
        </w:rPr>
        <w:t>в</w:t>
      </w:r>
      <w:r w:rsidR="001259A1" w:rsidRPr="00F94478">
        <w:rPr>
          <w:bCs/>
          <w:color w:val="000000" w:themeColor="text1"/>
          <w:sz w:val="28"/>
          <w:szCs w:val="28"/>
        </w:rPr>
        <w:t xml:space="preserve"> </w:t>
      </w:r>
      <w:r w:rsidRPr="00F94478">
        <w:rPr>
          <w:bCs/>
          <w:color w:val="000000" w:themeColor="text1"/>
          <w:sz w:val="28"/>
          <w:szCs w:val="28"/>
        </w:rPr>
        <w:t>устной</w:t>
      </w:r>
      <w:r w:rsidR="001259A1" w:rsidRPr="00F94478">
        <w:rPr>
          <w:bCs/>
          <w:color w:val="000000" w:themeColor="text1"/>
          <w:sz w:val="28"/>
          <w:szCs w:val="28"/>
        </w:rPr>
        <w:t xml:space="preserve"> </w:t>
      </w:r>
      <w:r w:rsidRPr="00F94478">
        <w:rPr>
          <w:bCs/>
          <w:color w:val="000000" w:themeColor="text1"/>
          <w:sz w:val="28"/>
          <w:szCs w:val="28"/>
        </w:rPr>
        <w:t>речи</w:t>
      </w:r>
      <w:r w:rsidR="00E96940" w:rsidRPr="00F94478">
        <w:rPr>
          <w:rStyle w:val="apple-converted-space"/>
          <w:bCs/>
          <w:color w:val="000000" w:themeColor="text1"/>
          <w:sz w:val="28"/>
          <w:szCs w:val="28"/>
        </w:rPr>
        <w:t>.</w:t>
      </w:r>
      <w:r w:rsidR="007D2760">
        <w:rPr>
          <w:rStyle w:val="apple-converted-space"/>
          <w:bCs/>
          <w:color w:val="000000" w:themeColor="text1"/>
          <w:sz w:val="28"/>
          <w:szCs w:val="28"/>
        </w:rPr>
        <w:t xml:space="preserve"> </w:t>
      </w:r>
      <w:r w:rsidR="0083497B" w:rsidRPr="007D2760">
        <w:rPr>
          <w:bCs/>
          <w:color w:val="000000" w:themeColor="text1"/>
          <w:sz w:val="28"/>
          <w:szCs w:val="28"/>
        </w:rPr>
        <w:t>Лексических упражнений существует множество. Типичные упра</w:t>
      </w:r>
      <w:r w:rsidR="0083497B" w:rsidRPr="007D2760">
        <w:rPr>
          <w:bCs/>
          <w:color w:val="000000" w:themeColor="text1"/>
          <w:sz w:val="28"/>
          <w:szCs w:val="28"/>
        </w:rPr>
        <w:t>ж</w:t>
      </w:r>
      <w:r w:rsidR="0083497B" w:rsidRPr="007D2760">
        <w:rPr>
          <w:bCs/>
          <w:color w:val="000000" w:themeColor="text1"/>
          <w:sz w:val="28"/>
          <w:szCs w:val="28"/>
        </w:rPr>
        <w:t xml:space="preserve">нения: </w:t>
      </w:r>
      <w:r w:rsidR="0083497B" w:rsidRPr="007D2760">
        <w:rPr>
          <w:bCs/>
          <w:i/>
          <w:iCs/>
          <w:color w:val="000000" w:themeColor="text1"/>
          <w:sz w:val="28"/>
          <w:szCs w:val="28"/>
          <w:lang w:val="en-US"/>
        </w:rPr>
        <w:t>sorting</w:t>
      </w:r>
      <w:r w:rsidR="0083497B" w:rsidRPr="007D2760">
        <w:rPr>
          <w:bCs/>
          <w:i/>
          <w:iCs/>
          <w:color w:val="000000" w:themeColor="text1"/>
          <w:sz w:val="28"/>
          <w:szCs w:val="28"/>
        </w:rPr>
        <w:t xml:space="preserve">, </w:t>
      </w:r>
      <w:r w:rsidR="0083497B" w:rsidRPr="007D2760">
        <w:rPr>
          <w:bCs/>
          <w:i/>
          <w:iCs/>
          <w:color w:val="000000" w:themeColor="text1"/>
          <w:sz w:val="28"/>
          <w:szCs w:val="28"/>
          <w:lang w:val="en-US"/>
        </w:rPr>
        <w:t>matching</w:t>
      </w:r>
      <w:r w:rsidR="0083497B" w:rsidRPr="007D2760">
        <w:rPr>
          <w:bCs/>
          <w:i/>
          <w:iCs/>
          <w:color w:val="000000" w:themeColor="text1"/>
          <w:sz w:val="28"/>
          <w:szCs w:val="28"/>
        </w:rPr>
        <w:t xml:space="preserve">, </w:t>
      </w:r>
      <w:r w:rsidR="0083497B" w:rsidRPr="007D2760">
        <w:rPr>
          <w:bCs/>
          <w:i/>
          <w:iCs/>
          <w:color w:val="000000" w:themeColor="text1"/>
          <w:sz w:val="28"/>
          <w:szCs w:val="28"/>
          <w:lang w:val="en-US"/>
        </w:rPr>
        <w:t>odd</w:t>
      </w:r>
      <w:r w:rsidR="0083497B" w:rsidRPr="007D2760">
        <w:rPr>
          <w:bCs/>
          <w:i/>
          <w:iCs/>
          <w:color w:val="000000" w:themeColor="text1"/>
          <w:sz w:val="28"/>
          <w:szCs w:val="28"/>
        </w:rPr>
        <w:t xml:space="preserve"> </w:t>
      </w:r>
      <w:r w:rsidR="0083497B" w:rsidRPr="007D2760">
        <w:rPr>
          <w:bCs/>
          <w:i/>
          <w:iCs/>
          <w:color w:val="000000" w:themeColor="text1"/>
          <w:sz w:val="28"/>
          <w:szCs w:val="28"/>
          <w:lang w:val="en-US"/>
        </w:rPr>
        <w:t>one</w:t>
      </w:r>
      <w:r w:rsidR="0083497B" w:rsidRPr="007D2760">
        <w:rPr>
          <w:bCs/>
          <w:i/>
          <w:iCs/>
          <w:color w:val="000000" w:themeColor="text1"/>
          <w:sz w:val="28"/>
          <w:szCs w:val="28"/>
        </w:rPr>
        <w:t xml:space="preserve"> </w:t>
      </w:r>
      <w:r w:rsidR="0083497B" w:rsidRPr="007D2760">
        <w:rPr>
          <w:bCs/>
          <w:i/>
          <w:iCs/>
          <w:color w:val="000000" w:themeColor="text1"/>
          <w:sz w:val="28"/>
          <w:szCs w:val="28"/>
          <w:lang w:val="en-US"/>
        </w:rPr>
        <w:t>out</w:t>
      </w:r>
      <w:r w:rsidR="0083497B" w:rsidRPr="007D2760">
        <w:rPr>
          <w:bCs/>
          <w:i/>
          <w:iCs/>
          <w:color w:val="000000" w:themeColor="text1"/>
          <w:sz w:val="28"/>
          <w:szCs w:val="28"/>
        </w:rPr>
        <w:t xml:space="preserve">, </w:t>
      </w:r>
      <w:r w:rsidR="0083497B" w:rsidRPr="007D2760">
        <w:rPr>
          <w:bCs/>
          <w:i/>
          <w:iCs/>
          <w:color w:val="000000" w:themeColor="text1"/>
          <w:sz w:val="28"/>
          <w:szCs w:val="28"/>
          <w:lang w:val="en-US"/>
        </w:rPr>
        <w:t>category</w:t>
      </w:r>
      <w:r w:rsidR="0083497B" w:rsidRPr="007D2760">
        <w:rPr>
          <w:bCs/>
          <w:i/>
          <w:iCs/>
          <w:color w:val="000000" w:themeColor="text1"/>
          <w:sz w:val="28"/>
          <w:szCs w:val="28"/>
        </w:rPr>
        <w:t xml:space="preserve"> </w:t>
      </w:r>
      <w:r w:rsidR="0083497B" w:rsidRPr="007D2760">
        <w:rPr>
          <w:bCs/>
          <w:i/>
          <w:iCs/>
          <w:color w:val="000000" w:themeColor="text1"/>
          <w:sz w:val="28"/>
          <w:szCs w:val="28"/>
          <w:lang w:val="en-US"/>
        </w:rPr>
        <w:t>dictation</w:t>
      </w:r>
      <w:r w:rsidR="0083497B" w:rsidRPr="007D2760">
        <w:rPr>
          <w:bCs/>
          <w:i/>
          <w:iCs/>
          <w:color w:val="000000" w:themeColor="text1"/>
          <w:sz w:val="28"/>
          <w:szCs w:val="28"/>
        </w:rPr>
        <w:t xml:space="preserve">, </w:t>
      </w:r>
      <w:r w:rsidR="0083497B" w:rsidRPr="007D2760">
        <w:rPr>
          <w:bCs/>
          <w:i/>
          <w:iCs/>
          <w:color w:val="000000" w:themeColor="text1"/>
          <w:sz w:val="28"/>
          <w:szCs w:val="28"/>
          <w:lang w:val="en-US"/>
        </w:rPr>
        <w:t>mind</w:t>
      </w:r>
      <w:r w:rsidR="0083497B" w:rsidRPr="007D2760">
        <w:rPr>
          <w:bCs/>
          <w:i/>
          <w:iCs/>
          <w:color w:val="000000" w:themeColor="text1"/>
          <w:sz w:val="28"/>
          <w:szCs w:val="28"/>
        </w:rPr>
        <w:t xml:space="preserve"> </w:t>
      </w:r>
      <w:r w:rsidR="0083497B" w:rsidRPr="007D2760">
        <w:rPr>
          <w:bCs/>
          <w:i/>
          <w:iCs/>
          <w:color w:val="000000" w:themeColor="text1"/>
          <w:sz w:val="28"/>
          <w:szCs w:val="28"/>
          <w:lang w:val="en-US"/>
        </w:rPr>
        <w:t>map</w:t>
      </w:r>
      <w:r w:rsidR="0083497B" w:rsidRPr="007D2760">
        <w:rPr>
          <w:bCs/>
          <w:i/>
          <w:iCs/>
          <w:color w:val="000000" w:themeColor="text1"/>
          <w:sz w:val="28"/>
          <w:szCs w:val="28"/>
        </w:rPr>
        <w:t xml:space="preserve">, </w:t>
      </w:r>
      <w:r w:rsidR="0083497B" w:rsidRPr="007D2760">
        <w:rPr>
          <w:bCs/>
          <w:i/>
          <w:iCs/>
          <w:color w:val="000000" w:themeColor="text1"/>
          <w:sz w:val="28"/>
          <w:szCs w:val="28"/>
          <w:lang w:val="en-US"/>
        </w:rPr>
        <w:t>vocabulary</w:t>
      </w:r>
      <w:r w:rsidR="0083497B" w:rsidRPr="007D2760">
        <w:rPr>
          <w:bCs/>
          <w:i/>
          <w:iCs/>
          <w:color w:val="000000" w:themeColor="text1"/>
          <w:sz w:val="28"/>
          <w:szCs w:val="28"/>
        </w:rPr>
        <w:t xml:space="preserve"> </w:t>
      </w:r>
      <w:r w:rsidR="0083497B" w:rsidRPr="007D2760">
        <w:rPr>
          <w:bCs/>
          <w:i/>
          <w:iCs/>
          <w:color w:val="000000" w:themeColor="text1"/>
          <w:sz w:val="28"/>
          <w:szCs w:val="28"/>
          <w:lang w:val="en-US"/>
        </w:rPr>
        <w:t>race</w:t>
      </w:r>
      <w:r w:rsidR="0083497B" w:rsidRPr="007D2760">
        <w:rPr>
          <w:bCs/>
          <w:i/>
          <w:iCs/>
          <w:color w:val="000000" w:themeColor="text1"/>
          <w:sz w:val="28"/>
          <w:szCs w:val="28"/>
        </w:rPr>
        <w:t xml:space="preserve">, </w:t>
      </w:r>
      <w:r w:rsidR="0083497B" w:rsidRPr="007D2760">
        <w:rPr>
          <w:bCs/>
          <w:i/>
          <w:iCs/>
          <w:color w:val="000000" w:themeColor="text1"/>
          <w:sz w:val="28"/>
          <w:szCs w:val="28"/>
          <w:lang w:val="en-US"/>
        </w:rPr>
        <w:t>bingo</w:t>
      </w:r>
      <w:r w:rsidR="0083497B" w:rsidRPr="007D2760">
        <w:rPr>
          <w:bCs/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="0083497B" w:rsidRPr="007D2760">
        <w:rPr>
          <w:bCs/>
          <w:i/>
          <w:iCs/>
          <w:color w:val="000000" w:themeColor="text1"/>
          <w:sz w:val="28"/>
          <w:szCs w:val="28"/>
          <w:lang w:val="en-US"/>
        </w:rPr>
        <w:t>noughts</w:t>
      </w:r>
      <w:proofErr w:type="spellEnd"/>
      <w:r w:rsidR="0083497B" w:rsidRPr="007D2760">
        <w:rPr>
          <w:bCs/>
          <w:i/>
          <w:iCs/>
          <w:color w:val="000000" w:themeColor="text1"/>
          <w:sz w:val="28"/>
          <w:szCs w:val="28"/>
        </w:rPr>
        <w:t xml:space="preserve"> </w:t>
      </w:r>
      <w:r w:rsidR="0083497B" w:rsidRPr="007D2760">
        <w:rPr>
          <w:bCs/>
          <w:i/>
          <w:iCs/>
          <w:color w:val="000000" w:themeColor="text1"/>
          <w:sz w:val="28"/>
          <w:szCs w:val="28"/>
          <w:lang w:val="en-US"/>
        </w:rPr>
        <w:t>and</w:t>
      </w:r>
      <w:r w:rsidR="0083497B" w:rsidRPr="007D2760">
        <w:rPr>
          <w:bCs/>
          <w:i/>
          <w:iCs/>
          <w:color w:val="000000" w:themeColor="text1"/>
          <w:sz w:val="28"/>
          <w:szCs w:val="28"/>
        </w:rPr>
        <w:t xml:space="preserve"> </w:t>
      </w:r>
      <w:r w:rsidR="0083497B" w:rsidRPr="007D2760">
        <w:rPr>
          <w:bCs/>
          <w:i/>
          <w:iCs/>
          <w:color w:val="000000" w:themeColor="text1"/>
          <w:sz w:val="28"/>
          <w:szCs w:val="28"/>
          <w:lang w:val="en-US"/>
        </w:rPr>
        <w:t>crosses</w:t>
      </w:r>
      <w:r w:rsidR="0083497B" w:rsidRPr="007D2760">
        <w:rPr>
          <w:bCs/>
          <w:i/>
          <w:iCs/>
          <w:color w:val="000000" w:themeColor="text1"/>
          <w:sz w:val="28"/>
          <w:szCs w:val="28"/>
        </w:rPr>
        <w:t xml:space="preserve">, </w:t>
      </w:r>
      <w:r w:rsidR="0083497B" w:rsidRPr="007D2760">
        <w:rPr>
          <w:bCs/>
          <w:i/>
          <w:iCs/>
          <w:color w:val="000000" w:themeColor="text1"/>
          <w:sz w:val="28"/>
          <w:szCs w:val="28"/>
          <w:lang w:val="en-US"/>
        </w:rPr>
        <w:t>domino</w:t>
      </w:r>
      <w:r w:rsidR="0083497B" w:rsidRPr="007D2760">
        <w:rPr>
          <w:bCs/>
          <w:i/>
          <w:iCs/>
          <w:color w:val="000000" w:themeColor="text1"/>
          <w:sz w:val="28"/>
          <w:szCs w:val="28"/>
        </w:rPr>
        <w:t xml:space="preserve">, </w:t>
      </w:r>
      <w:r w:rsidR="0083497B" w:rsidRPr="007D2760">
        <w:rPr>
          <w:bCs/>
          <w:i/>
          <w:iCs/>
          <w:color w:val="000000" w:themeColor="text1"/>
          <w:sz w:val="28"/>
          <w:szCs w:val="28"/>
          <w:lang w:val="en-US"/>
        </w:rPr>
        <w:t>crosswords</w:t>
      </w:r>
      <w:r w:rsidR="0083497B" w:rsidRPr="007D2760">
        <w:rPr>
          <w:bCs/>
          <w:i/>
          <w:iCs/>
          <w:color w:val="000000" w:themeColor="text1"/>
          <w:sz w:val="28"/>
          <w:szCs w:val="28"/>
        </w:rPr>
        <w:t xml:space="preserve">, </w:t>
      </w:r>
      <w:r w:rsidR="0083497B" w:rsidRPr="007D2760">
        <w:rPr>
          <w:bCs/>
          <w:i/>
          <w:iCs/>
          <w:color w:val="000000" w:themeColor="text1"/>
          <w:sz w:val="28"/>
          <w:szCs w:val="28"/>
          <w:lang w:val="en-US"/>
        </w:rPr>
        <w:t>vocabulary</w:t>
      </w:r>
      <w:r w:rsidR="0083497B" w:rsidRPr="007D2760">
        <w:rPr>
          <w:bCs/>
          <w:i/>
          <w:iCs/>
          <w:color w:val="000000" w:themeColor="text1"/>
          <w:sz w:val="28"/>
          <w:szCs w:val="28"/>
        </w:rPr>
        <w:t xml:space="preserve"> </w:t>
      </w:r>
      <w:r w:rsidR="0083497B" w:rsidRPr="007D2760">
        <w:rPr>
          <w:bCs/>
          <w:i/>
          <w:iCs/>
          <w:color w:val="000000" w:themeColor="text1"/>
          <w:sz w:val="28"/>
          <w:szCs w:val="28"/>
          <w:lang w:val="en-US"/>
        </w:rPr>
        <w:t>quizzes</w:t>
      </w:r>
      <w:r w:rsidR="0083497B" w:rsidRPr="007D2760">
        <w:rPr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83497B" w:rsidRPr="007D2760">
        <w:rPr>
          <w:bCs/>
          <w:i/>
          <w:iCs/>
          <w:color w:val="000000" w:themeColor="text1"/>
          <w:sz w:val="28"/>
          <w:szCs w:val="28"/>
          <w:lang w:val="en-US"/>
        </w:rPr>
        <w:t>etc</w:t>
      </w:r>
      <w:proofErr w:type="spellEnd"/>
      <w:r w:rsidR="0083497B" w:rsidRPr="007D2760">
        <w:rPr>
          <w:bCs/>
          <w:color w:val="000000" w:themeColor="text1"/>
          <w:sz w:val="28"/>
          <w:szCs w:val="28"/>
        </w:rPr>
        <w:t xml:space="preserve">  Важно осв</w:t>
      </w:r>
      <w:r w:rsidR="0083497B" w:rsidRPr="007D2760">
        <w:rPr>
          <w:bCs/>
          <w:color w:val="000000" w:themeColor="text1"/>
          <w:sz w:val="28"/>
          <w:szCs w:val="28"/>
        </w:rPr>
        <w:t>е</w:t>
      </w:r>
      <w:r w:rsidR="0083497B" w:rsidRPr="007D2760">
        <w:rPr>
          <w:bCs/>
          <w:color w:val="000000" w:themeColor="text1"/>
          <w:sz w:val="28"/>
          <w:szCs w:val="28"/>
        </w:rPr>
        <w:t>жать слова в памяти между уроками. Для этого подойдут карточки со словами или мобильные приложения.</w:t>
      </w:r>
    </w:p>
    <w:p w:rsidR="00E96940" w:rsidRPr="00F94478" w:rsidRDefault="00E96940" w:rsidP="0083497B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О</w:t>
      </w:r>
      <w:r w:rsidR="009F4BBF"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б</w:t>
      </w:r>
      <w:r w:rsidR="001259A1"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9F4BBF"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одном</w:t>
      </w:r>
      <w:r w:rsidR="001259A1"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9F4BBF"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из</w:t>
      </w:r>
      <w:r w:rsidR="001259A1"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9F4BBF"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самых</w:t>
      </w:r>
      <w:r w:rsidR="001259A1"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9F4BBF"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трудных</w:t>
      </w:r>
      <w:r w:rsidR="001259A1"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9F4BBF"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аспектов</w:t>
      </w:r>
      <w:r w:rsidR="001259A1"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для</w:t>
      </w:r>
      <w:r w:rsidR="001259A1"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большинства</w:t>
      </w:r>
      <w:r w:rsidR="001259A1"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учащихся</w:t>
      </w:r>
      <w:r w:rsidR="001259A1"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—</w:t>
      </w:r>
      <w:r w:rsidR="001259A1"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о</w:t>
      </w:r>
      <w:r w:rsidR="001259A1"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говорении</w:t>
      </w:r>
    </w:p>
    <w:p w:rsidR="00C843DD" w:rsidRPr="00F94478" w:rsidRDefault="00C843DD" w:rsidP="0083497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секрет,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научиться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свободно</w:t>
      </w:r>
      <w:proofErr w:type="gramEnd"/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говорить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иностранном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языке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совсем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просто.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Даже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совершенстве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знаете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грамматические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правила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койно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можете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переводить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тексты.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устной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речи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вам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необходимо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применять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тивно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использовать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лексические,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грамматические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структуры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совоку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ности.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закрепления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этого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навыка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вам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необходимы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специальные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разговорные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уроки.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таких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уроках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вашей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целью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будет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практика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отработка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изученных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ранее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языковых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конструкций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развитие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беглости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речи.</w:t>
      </w:r>
    </w:p>
    <w:p w:rsidR="00C843DD" w:rsidRPr="00F94478" w:rsidRDefault="00C843DD" w:rsidP="0083497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Такой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урок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должен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быть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четко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структурирован.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Задания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должны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быть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браны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согласно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цели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вашего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урока,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они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должны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способствовать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развитию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спонтанности,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беглости,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активизации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словарного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запаса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правильного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произн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шения.</w:t>
      </w:r>
    </w:p>
    <w:p w:rsidR="00E96940" w:rsidRPr="00F94478" w:rsidRDefault="00E96940" w:rsidP="0083497B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Как</w:t>
      </w:r>
      <w:r w:rsidR="001259A1"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развить</w:t>
      </w:r>
      <w:r w:rsidR="001259A1"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навыки</w:t>
      </w:r>
      <w:r w:rsidR="001259A1"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говорения</w:t>
      </w:r>
    </w:p>
    <w:p w:rsidR="00E96940" w:rsidRPr="00F94478" w:rsidRDefault="00C843DD" w:rsidP="0083497B">
      <w:pPr>
        <w:pStyle w:val="a3"/>
        <w:numPr>
          <w:ilvl w:val="0"/>
          <w:numId w:val="8"/>
        </w:numPr>
        <w:shd w:val="clear" w:color="auto" w:fill="FFFFFF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bCs/>
          <w:color w:val="000000" w:themeColor="text1"/>
          <w:sz w:val="28"/>
          <w:szCs w:val="28"/>
        </w:rPr>
      </w:pPr>
      <w:r w:rsidRPr="00F94478">
        <w:rPr>
          <w:bCs/>
          <w:color w:val="000000" w:themeColor="text1"/>
          <w:sz w:val="28"/>
          <w:szCs w:val="28"/>
        </w:rPr>
        <w:t>У</w:t>
      </w:r>
      <w:r w:rsidR="001259A1" w:rsidRPr="00F94478">
        <w:rPr>
          <w:bCs/>
          <w:color w:val="000000" w:themeColor="text1"/>
          <w:sz w:val="28"/>
          <w:szCs w:val="28"/>
        </w:rPr>
        <w:t xml:space="preserve"> </w:t>
      </w:r>
      <w:r w:rsidRPr="00F94478">
        <w:rPr>
          <w:bCs/>
          <w:color w:val="000000" w:themeColor="text1"/>
          <w:sz w:val="28"/>
          <w:szCs w:val="28"/>
        </w:rPr>
        <w:t>занятия</w:t>
      </w:r>
      <w:r w:rsidR="001259A1" w:rsidRPr="00F94478">
        <w:rPr>
          <w:bCs/>
          <w:color w:val="000000" w:themeColor="text1"/>
          <w:sz w:val="28"/>
          <w:szCs w:val="28"/>
        </w:rPr>
        <w:t xml:space="preserve"> </w:t>
      </w:r>
      <w:r w:rsidRPr="00F94478">
        <w:rPr>
          <w:bCs/>
          <w:color w:val="000000" w:themeColor="text1"/>
          <w:sz w:val="28"/>
          <w:szCs w:val="28"/>
        </w:rPr>
        <w:t>должна</w:t>
      </w:r>
      <w:r w:rsidR="001259A1" w:rsidRPr="00F94478">
        <w:rPr>
          <w:bCs/>
          <w:color w:val="000000" w:themeColor="text1"/>
          <w:sz w:val="28"/>
          <w:szCs w:val="28"/>
        </w:rPr>
        <w:t xml:space="preserve"> </w:t>
      </w:r>
      <w:r w:rsidRPr="00F94478">
        <w:rPr>
          <w:bCs/>
          <w:color w:val="000000" w:themeColor="text1"/>
          <w:sz w:val="28"/>
          <w:szCs w:val="28"/>
        </w:rPr>
        <w:t>быть</w:t>
      </w:r>
      <w:r w:rsidR="001259A1" w:rsidRPr="00F94478">
        <w:rPr>
          <w:bCs/>
          <w:color w:val="000000" w:themeColor="text1"/>
          <w:sz w:val="28"/>
          <w:szCs w:val="28"/>
        </w:rPr>
        <w:t xml:space="preserve"> </w:t>
      </w:r>
      <w:r w:rsidRPr="00F94478">
        <w:rPr>
          <w:bCs/>
          <w:color w:val="000000" w:themeColor="text1"/>
          <w:sz w:val="28"/>
          <w:szCs w:val="28"/>
        </w:rPr>
        <w:t>четкая</w:t>
      </w:r>
      <w:r w:rsidR="001259A1" w:rsidRPr="00F94478">
        <w:rPr>
          <w:bCs/>
          <w:color w:val="000000" w:themeColor="text1"/>
          <w:sz w:val="28"/>
          <w:szCs w:val="28"/>
        </w:rPr>
        <w:t xml:space="preserve"> </w:t>
      </w:r>
      <w:r w:rsidRPr="00F94478">
        <w:rPr>
          <w:bCs/>
          <w:color w:val="000000" w:themeColor="text1"/>
          <w:sz w:val="28"/>
          <w:szCs w:val="28"/>
        </w:rPr>
        <w:t>структура</w:t>
      </w:r>
      <w:r w:rsidR="00E96940" w:rsidRPr="00F94478">
        <w:rPr>
          <w:bCs/>
          <w:color w:val="000000" w:themeColor="text1"/>
          <w:sz w:val="28"/>
          <w:szCs w:val="28"/>
        </w:rPr>
        <w:t>.</w:t>
      </w:r>
    </w:p>
    <w:p w:rsidR="00E96940" w:rsidRPr="00F94478" w:rsidRDefault="00E96940" w:rsidP="0083497B">
      <w:pPr>
        <w:pStyle w:val="a3"/>
        <w:numPr>
          <w:ilvl w:val="0"/>
          <w:numId w:val="8"/>
        </w:numPr>
        <w:shd w:val="clear" w:color="auto" w:fill="FFFFFF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bCs/>
          <w:color w:val="000000" w:themeColor="text1"/>
          <w:sz w:val="28"/>
          <w:szCs w:val="28"/>
        </w:rPr>
      </w:pPr>
      <w:r w:rsidRPr="00F94478">
        <w:rPr>
          <w:bCs/>
          <w:color w:val="000000" w:themeColor="text1"/>
          <w:sz w:val="28"/>
          <w:szCs w:val="28"/>
        </w:rPr>
        <w:t>Задания</w:t>
      </w:r>
      <w:r w:rsidR="001259A1" w:rsidRPr="00F94478">
        <w:rPr>
          <w:bCs/>
          <w:color w:val="000000" w:themeColor="text1"/>
          <w:sz w:val="28"/>
          <w:szCs w:val="28"/>
        </w:rPr>
        <w:t xml:space="preserve"> </w:t>
      </w:r>
      <w:r w:rsidRPr="00F94478">
        <w:rPr>
          <w:bCs/>
          <w:color w:val="000000" w:themeColor="text1"/>
          <w:sz w:val="28"/>
          <w:szCs w:val="28"/>
        </w:rPr>
        <w:t>должны</w:t>
      </w:r>
      <w:r w:rsidR="001259A1" w:rsidRPr="00F94478">
        <w:rPr>
          <w:bCs/>
          <w:color w:val="000000" w:themeColor="text1"/>
          <w:sz w:val="28"/>
          <w:szCs w:val="28"/>
        </w:rPr>
        <w:t xml:space="preserve"> </w:t>
      </w:r>
      <w:r w:rsidRPr="00F94478">
        <w:rPr>
          <w:bCs/>
          <w:color w:val="000000" w:themeColor="text1"/>
          <w:sz w:val="28"/>
          <w:szCs w:val="28"/>
        </w:rPr>
        <w:t>быть</w:t>
      </w:r>
      <w:r w:rsidR="001259A1" w:rsidRPr="00F94478">
        <w:rPr>
          <w:bCs/>
          <w:color w:val="000000" w:themeColor="text1"/>
          <w:sz w:val="28"/>
          <w:szCs w:val="28"/>
        </w:rPr>
        <w:t xml:space="preserve"> </w:t>
      </w:r>
      <w:r w:rsidRPr="00F94478">
        <w:rPr>
          <w:bCs/>
          <w:color w:val="000000" w:themeColor="text1"/>
          <w:sz w:val="28"/>
          <w:szCs w:val="28"/>
        </w:rPr>
        <w:t>максимально</w:t>
      </w:r>
      <w:r w:rsidR="001259A1" w:rsidRPr="00F94478">
        <w:rPr>
          <w:bCs/>
          <w:color w:val="000000" w:themeColor="text1"/>
          <w:sz w:val="28"/>
          <w:szCs w:val="28"/>
        </w:rPr>
        <w:t xml:space="preserve"> </w:t>
      </w:r>
      <w:r w:rsidRPr="00F94478">
        <w:rPr>
          <w:bCs/>
          <w:color w:val="000000" w:themeColor="text1"/>
          <w:sz w:val="28"/>
          <w:szCs w:val="28"/>
        </w:rPr>
        <w:t>приближены</w:t>
      </w:r>
      <w:r w:rsidR="001259A1" w:rsidRPr="00F94478">
        <w:rPr>
          <w:bCs/>
          <w:color w:val="000000" w:themeColor="text1"/>
          <w:sz w:val="28"/>
          <w:szCs w:val="28"/>
        </w:rPr>
        <w:t xml:space="preserve"> </w:t>
      </w:r>
      <w:r w:rsidRPr="00F94478">
        <w:rPr>
          <w:bCs/>
          <w:color w:val="000000" w:themeColor="text1"/>
          <w:sz w:val="28"/>
          <w:szCs w:val="28"/>
        </w:rPr>
        <w:t>к</w:t>
      </w:r>
      <w:r w:rsidR="001259A1" w:rsidRPr="00F94478">
        <w:rPr>
          <w:bCs/>
          <w:color w:val="000000" w:themeColor="text1"/>
          <w:sz w:val="28"/>
          <w:szCs w:val="28"/>
        </w:rPr>
        <w:t xml:space="preserve"> </w:t>
      </w:r>
      <w:r w:rsidRPr="00F94478">
        <w:rPr>
          <w:bCs/>
          <w:color w:val="000000" w:themeColor="text1"/>
          <w:sz w:val="28"/>
          <w:szCs w:val="28"/>
        </w:rPr>
        <w:t>реальным</w:t>
      </w:r>
      <w:r w:rsidR="001259A1" w:rsidRPr="00F94478">
        <w:rPr>
          <w:bCs/>
          <w:color w:val="000000" w:themeColor="text1"/>
          <w:sz w:val="28"/>
          <w:szCs w:val="28"/>
        </w:rPr>
        <w:t xml:space="preserve"> </w:t>
      </w:r>
      <w:r w:rsidRPr="00F94478">
        <w:rPr>
          <w:bCs/>
          <w:color w:val="000000" w:themeColor="text1"/>
          <w:sz w:val="28"/>
          <w:szCs w:val="28"/>
        </w:rPr>
        <w:t>ситуациям.</w:t>
      </w:r>
    </w:p>
    <w:p w:rsidR="00E96940" w:rsidRPr="00F94478" w:rsidRDefault="00C843DD" w:rsidP="0083497B">
      <w:pPr>
        <w:pStyle w:val="a3"/>
        <w:numPr>
          <w:ilvl w:val="0"/>
          <w:numId w:val="8"/>
        </w:numPr>
        <w:shd w:val="clear" w:color="auto" w:fill="FFFFFF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bCs/>
          <w:color w:val="000000" w:themeColor="text1"/>
          <w:sz w:val="28"/>
          <w:szCs w:val="28"/>
        </w:rPr>
      </w:pPr>
      <w:r w:rsidRPr="00F94478">
        <w:rPr>
          <w:bCs/>
          <w:color w:val="000000" w:themeColor="text1"/>
          <w:sz w:val="28"/>
          <w:szCs w:val="28"/>
        </w:rPr>
        <w:t>Ученик</w:t>
      </w:r>
      <w:r w:rsidR="001259A1" w:rsidRPr="00F94478">
        <w:rPr>
          <w:bCs/>
          <w:color w:val="000000" w:themeColor="text1"/>
          <w:sz w:val="28"/>
          <w:szCs w:val="28"/>
        </w:rPr>
        <w:t xml:space="preserve"> </w:t>
      </w:r>
      <w:r w:rsidRPr="00F94478">
        <w:rPr>
          <w:bCs/>
          <w:color w:val="000000" w:themeColor="text1"/>
          <w:sz w:val="28"/>
          <w:szCs w:val="28"/>
        </w:rPr>
        <w:t>должен</w:t>
      </w:r>
      <w:r w:rsidR="001259A1" w:rsidRPr="00F94478">
        <w:rPr>
          <w:bCs/>
          <w:color w:val="000000" w:themeColor="text1"/>
          <w:sz w:val="28"/>
          <w:szCs w:val="28"/>
        </w:rPr>
        <w:t xml:space="preserve"> </w:t>
      </w:r>
      <w:r w:rsidRPr="00F94478">
        <w:rPr>
          <w:bCs/>
          <w:color w:val="000000" w:themeColor="text1"/>
          <w:sz w:val="28"/>
          <w:szCs w:val="28"/>
        </w:rPr>
        <w:t>говорить</w:t>
      </w:r>
      <w:r w:rsidR="001259A1" w:rsidRPr="00F94478">
        <w:rPr>
          <w:bCs/>
          <w:color w:val="000000" w:themeColor="text1"/>
          <w:sz w:val="28"/>
          <w:szCs w:val="28"/>
        </w:rPr>
        <w:t xml:space="preserve"> </w:t>
      </w:r>
      <w:r w:rsidRPr="00F94478">
        <w:rPr>
          <w:bCs/>
          <w:color w:val="000000" w:themeColor="text1"/>
          <w:sz w:val="28"/>
          <w:szCs w:val="28"/>
        </w:rPr>
        <w:t>самостоятельно,</w:t>
      </w:r>
      <w:r w:rsidR="001259A1" w:rsidRPr="00F94478">
        <w:rPr>
          <w:bCs/>
          <w:color w:val="000000" w:themeColor="text1"/>
          <w:sz w:val="28"/>
          <w:szCs w:val="28"/>
        </w:rPr>
        <w:t xml:space="preserve"> </w:t>
      </w:r>
      <w:r w:rsidRPr="00F94478">
        <w:rPr>
          <w:bCs/>
          <w:color w:val="000000" w:themeColor="text1"/>
          <w:sz w:val="28"/>
          <w:szCs w:val="28"/>
        </w:rPr>
        <w:t>учитель</w:t>
      </w:r>
      <w:r w:rsidR="001259A1" w:rsidRPr="00F94478">
        <w:rPr>
          <w:bCs/>
          <w:color w:val="000000" w:themeColor="text1"/>
          <w:sz w:val="28"/>
          <w:szCs w:val="28"/>
        </w:rPr>
        <w:t xml:space="preserve"> </w:t>
      </w:r>
      <w:r w:rsidRPr="00F94478">
        <w:rPr>
          <w:bCs/>
          <w:color w:val="000000" w:themeColor="text1"/>
          <w:sz w:val="28"/>
          <w:szCs w:val="28"/>
        </w:rPr>
        <w:t>не</w:t>
      </w:r>
      <w:r w:rsidR="001259A1" w:rsidRPr="00F94478">
        <w:rPr>
          <w:bCs/>
          <w:color w:val="000000" w:themeColor="text1"/>
          <w:sz w:val="28"/>
          <w:szCs w:val="28"/>
        </w:rPr>
        <w:t xml:space="preserve"> </w:t>
      </w:r>
      <w:r w:rsidRPr="00F94478">
        <w:rPr>
          <w:bCs/>
          <w:color w:val="000000" w:themeColor="text1"/>
          <w:sz w:val="28"/>
          <w:szCs w:val="28"/>
        </w:rPr>
        <w:t>должен</w:t>
      </w:r>
      <w:r w:rsidR="001259A1" w:rsidRPr="00F94478">
        <w:rPr>
          <w:bCs/>
          <w:color w:val="000000" w:themeColor="text1"/>
          <w:sz w:val="28"/>
          <w:szCs w:val="28"/>
        </w:rPr>
        <w:t xml:space="preserve"> </w:t>
      </w:r>
      <w:r w:rsidRPr="00F94478">
        <w:rPr>
          <w:bCs/>
          <w:color w:val="000000" w:themeColor="text1"/>
          <w:sz w:val="28"/>
          <w:szCs w:val="28"/>
        </w:rPr>
        <w:t>говорить</w:t>
      </w:r>
      <w:r w:rsidR="001259A1" w:rsidRPr="00F94478">
        <w:rPr>
          <w:bCs/>
          <w:color w:val="000000" w:themeColor="text1"/>
          <w:sz w:val="28"/>
          <w:szCs w:val="28"/>
        </w:rPr>
        <w:t xml:space="preserve"> </w:t>
      </w:r>
      <w:r w:rsidRPr="00F94478">
        <w:rPr>
          <w:bCs/>
          <w:color w:val="000000" w:themeColor="text1"/>
          <w:sz w:val="28"/>
          <w:szCs w:val="28"/>
        </w:rPr>
        <w:t>вместо</w:t>
      </w:r>
      <w:r w:rsidR="001259A1" w:rsidRPr="00F94478">
        <w:rPr>
          <w:bCs/>
          <w:color w:val="000000" w:themeColor="text1"/>
          <w:sz w:val="28"/>
          <w:szCs w:val="28"/>
        </w:rPr>
        <w:t xml:space="preserve"> </w:t>
      </w:r>
      <w:r w:rsidRPr="00F94478">
        <w:rPr>
          <w:bCs/>
          <w:color w:val="000000" w:themeColor="text1"/>
          <w:sz w:val="28"/>
          <w:szCs w:val="28"/>
        </w:rPr>
        <w:t>него</w:t>
      </w:r>
      <w:r w:rsidR="00E96940" w:rsidRPr="00F94478">
        <w:rPr>
          <w:bCs/>
          <w:color w:val="000000" w:themeColor="text1"/>
          <w:sz w:val="28"/>
          <w:szCs w:val="28"/>
        </w:rPr>
        <w:t>.</w:t>
      </w:r>
    </w:p>
    <w:p w:rsidR="00E96940" w:rsidRPr="00F94478" w:rsidRDefault="00C843DD" w:rsidP="0083497B">
      <w:pPr>
        <w:pStyle w:val="a4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Следует</w:t>
      </w:r>
      <w:r w:rsidR="001259A1"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развивать</w:t>
      </w:r>
      <w:r w:rsidR="001259A1"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диалогическую</w:t>
      </w:r>
      <w:r w:rsidR="001259A1"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речь</w:t>
      </w:r>
      <w:r w:rsidR="001259A1"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</w:t>
      </w:r>
      <w:r w:rsidR="001259A1"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учащихся</w:t>
      </w:r>
      <w:r w:rsidR="00E96940" w:rsidRPr="00F94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B64CE" w:rsidRPr="007D2760" w:rsidRDefault="0047408E" w:rsidP="0083497B">
      <w:pPr>
        <w:pStyle w:val="a3"/>
        <w:numPr>
          <w:ilvl w:val="0"/>
          <w:numId w:val="8"/>
        </w:numPr>
        <w:shd w:val="clear" w:color="auto" w:fill="FFFFFF"/>
        <w:tabs>
          <w:tab w:val="left" w:pos="709"/>
          <w:tab w:val="left" w:pos="851"/>
          <w:tab w:val="left" w:pos="993"/>
        </w:tabs>
        <w:spacing w:line="360" w:lineRule="auto"/>
        <w:ind w:left="0" w:firstLine="567"/>
        <w:jc w:val="both"/>
        <w:rPr>
          <w:bCs/>
          <w:color w:val="000000" w:themeColor="text1"/>
          <w:sz w:val="28"/>
          <w:szCs w:val="28"/>
        </w:rPr>
      </w:pPr>
      <w:r w:rsidRPr="00F94478">
        <w:rPr>
          <w:bCs/>
          <w:color w:val="000000" w:themeColor="text1"/>
          <w:sz w:val="28"/>
          <w:szCs w:val="28"/>
        </w:rPr>
        <w:t>Применять</w:t>
      </w:r>
      <w:r w:rsidR="001259A1" w:rsidRPr="00F94478">
        <w:rPr>
          <w:bCs/>
          <w:color w:val="000000" w:themeColor="text1"/>
          <w:sz w:val="28"/>
          <w:szCs w:val="28"/>
        </w:rPr>
        <w:t xml:space="preserve"> </w:t>
      </w:r>
      <w:r w:rsidRPr="00F94478">
        <w:rPr>
          <w:bCs/>
          <w:color w:val="000000" w:themeColor="text1"/>
          <w:sz w:val="28"/>
          <w:szCs w:val="28"/>
        </w:rPr>
        <w:t>как</w:t>
      </w:r>
      <w:r w:rsidR="001259A1" w:rsidRPr="00F94478">
        <w:rPr>
          <w:bCs/>
          <w:color w:val="000000" w:themeColor="text1"/>
          <w:sz w:val="28"/>
          <w:szCs w:val="28"/>
        </w:rPr>
        <w:t xml:space="preserve"> </w:t>
      </w:r>
      <w:r w:rsidRPr="00F94478">
        <w:rPr>
          <w:bCs/>
          <w:color w:val="000000" w:themeColor="text1"/>
          <w:sz w:val="28"/>
          <w:szCs w:val="28"/>
        </w:rPr>
        <w:t>можно</w:t>
      </w:r>
      <w:r w:rsidR="001259A1" w:rsidRPr="00F94478">
        <w:rPr>
          <w:bCs/>
          <w:color w:val="000000" w:themeColor="text1"/>
          <w:sz w:val="28"/>
          <w:szCs w:val="28"/>
        </w:rPr>
        <w:t xml:space="preserve"> </w:t>
      </w:r>
      <w:r w:rsidRPr="00F94478">
        <w:rPr>
          <w:bCs/>
          <w:color w:val="000000" w:themeColor="text1"/>
          <w:sz w:val="28"/>
          <w:szCs w:val="28"/>
        </w:rPr>
        <w:t>больше</w:t>
      </w:r>
      <w:r w:rsidR="001259A1" w:rsidRPr="00F94478">
        <w:rPr>
          <w:bCs/>
          <w:color w:val="000000" w:themeColor="text1"/>
          <w:sz w:val="28"/>
          <w:szCs w:val="28"/>
        </w:rPr>
        <w:t xml:space="preserve"> </w:t>
      </w:r>
      <w:r w:rsidRPr="00F94478">
        <w:rPr>
          <w:bCs/>
          <w:color w:val="000000" w:themeColor="text1"/>
          <w:sz w:val="28"/>
          <w:szCs w:val="28"/>
        </w:rPr>
        <w:t>коммуникативных</w:t>
      </w:r>
      <w:r w:rsidR="001259A1" w:rsidRPr="00F94478">
        <w:rPr>
          <w:bCs/>
          <w:color w:val="000000" w:themeColor="text1"/>
          <w:sz w:val="28"/>
          <w:szCs w:val="28"/>
        </w:rPr>
        <w:t xml:space="preserve"> </w:t>
      </w:r>
      <w:r w:rsidRPr="00F94478">
        <w:rPr>
          <w:bCs/>
          <w:color w:val="000000" w:themeColor="text1"/>
          <w:sz w:val="28"/>
          <w:szCs w:val="28"/>
        </w:rPr>
        <w:t>заданий</w:t>
      </w:r>
      <w:r w:rsidR="00E96940" w:rsidRPr="00F94478">
        <w:rPr>
          <w:rStyle w:val="apple-converted-space"/>
          <w:bCs/>
          <w:color w:val="000000" w:themeColor="text1"/>
          <w:sz w:val="28"/>
          <w:szCs w:val="28"/>
        </w:rPr>
        <w:t>.</w:t>
      </w:r>
      <w:r w:rsidR="007D2760">
        <w:rPr>
          <w:rStyle w:val="apple-converted-space"/>
          <w:bCs/>
          <w:color w:val="000000" w:themeColor="text1"/>
          <w:sz w:val="28"/>
          <w:szCs w:val="28"/>
        </w:rPr>
        <w:t xml:space="preserve"> </w:t>
      </w:r>
      <w:r w:rsidR="0083497B" w:rsidRPr="007D2760">
        <w:rPr>
          <w:bCs/>
          <w:color w:val="000000" w:themeColor="text1"/>
          <w:sz w:val="28"/>
          <w:szCs w:val="28"/>
        </w:rPr>
        <w:t>Для развития навыков говорения хорошо подходят визуальные образы, особенно способные вызвать эмоциональный отклик. Можно найти провокационные картинки и п</w:t>
      </w:r>
      <w:r w:rsidR="0083497B" w:rsidRPr="007D2760">
        <w:rPr>
          <w:bCs/>
          <w:color w:val="000000" w:themeColor="text1"/>
          <w:sz w:val="28"/>
          <w:szCs w:val="28"/>
        </w:rPr>
        <w:t>о</w:t>
      </w:r>
      <w:r w:rsidR="0083497B" w:rsidRPr="007D2760">
        <w:rPr>
          <w:bCs/>
          <w:color w:val="000000" w:themeColor="text1"/>
          <w:sz w:val="28"/>
          <w:szCs w:val="28"/>
        </w:rPr>
        <w:t xml:space="preserve">просить </w:t>
      </w:r>
      <w:r w:rsidR="007D2760">
        <w:rPr>
          <w:bCs/>
          <w:color w:val="000000" w:themeColor="text1"/>
          <w:sz w:val="28"/>
          <w:szCs w:val="28"/>
        </w:rPr>
        <w:t>учащихся</w:t>
      </w:r>
      <w:r w:rsidR="0083497B" w:rsidRPr="007D2760">
        <w:rPr>
          <w:bCs/>
          <w:color w:val="000000" w:themeColor="text1"/>
          <w:sz w:val="28"/>
          <w:szCs w:val="28"/>
        </w:rPr>
        <w:t xml:space="preserve"> прокомментировать, используя полезные фразы для выражения мнения, несогласия и т.д. Они могут быть заготовлены на доске или прописаны в рабочих тетрадях. Ещё один способ — </w:t>
      </w:r>
      <w:proofErr w:type="spellStart"/>
      <w:r w:rsidR="0083497B" w:rsidRPr="007D2760">
        <w:rPr>
          <w:bCs/>
          <w:color w:val="000000" w:themeColor="text1"/>
          <w:sz w:val="28"/>
          <w:szCs w:val="28"/>
        </w:rPr>
        <w:t>visual</w:t>
      </w:r>
      <w:proofErr w:type="spellEnd"/>
      <w:r w:rsidR="0083497B" w:rsidRPr="007D276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83497B" w:rsidRPr="007D2760">
        <w:rPr>
          <w:bCs/>
          <w:color w:val="000000" w:themeColor="text1"/>
          <w:sz w:val="28"/>
          <w:szCs w:val="28"/>
        </w:rPr>
        <w:t>gaps</w:t>
      </w:r>
      <w:proofErr w:type="spellEnd"/>
      <w:r w:rsidR="0083497B" w:rsidRPr="007D2760">
        <w:rPr>
          <w:bCs/>
          <w:color w:val="000000" w:themeColor="text1"/>
          <w:sz w:val="28"/>
          <w:szCs w:val="28"/>
        </w:rPr>
        <w:t xml:space="preserve">. Необходимо найти картинку, </w:t>
      </w:r>
      <w:r w:rsidR="0083497B" w:rsidRPr="007D2760">
        <w:rPr>
          <w:bCs/>
          <w:color w:val="000000" w:themeColor="text1"/>
          <w:sz w:val="28"/>
          <w:szCs w:val="28"/>
        </w:rPr>
        <w:lastRenderedPageBreak/>
        <w:t>на которой люди выполняют действия и с помощью белых квадратов или прям</w:t>
      </w:r>
      <w:r w:rsidR="0083497B" w:rsidRPr="007D2760">
        <w:rPr>
          <w:bCs/>
          <w:color w:val="000000" w:themeColor="text1"/>
          <w:sz w:val="28"/>
          <w:szCs w:val="28"/>
        </w:rPr>
        <w:t>о</w:t>
      </w:r>
      <w:r w:rsidR="0083497B" w:rsidRPr="007D2760">
        <w:rPr>
          <w:bCs/>
          <w:color w:val="000000" w:themeColor="text1"/>
          <w:sz w:val="28"/>
          <w:szCs w:val="28"/>
        </w:rPr>
        <w:t>угольников закрыть частично картинки.</w:t>
      </w:r>
    </w:p>
    <w:p w:rsidR="007D2760" w:rsidRPr="007D2760" w:rsidRDefault="0083497B" w:rsidP="0083497B">
      <w:pPr>
        <w:pStyle w:val="a3"/>
        <w:shd w:val="clear" w:color="auto" w:fill="FFFFFF"/>
        <w:tabs>
          <w:tab w:val="left" w:pos="709"/>
          <w:tab w:val="left" w:pos="851"/>
          <w:tab w:val="left" w:pos="993"/>
        </w:tabs>
        <w:spacing w:line="360" w:lineRule="auto"/>
        <w:ind w:firstLine="567"/>
        <w:jc w:val="both"/>
        <w:rPr>
          <w:rStyle w:val="apple-converted-space"/>
          <w:bCs/>
          <w:color w:val="000000" w:themeColor="text1"/>
          <w:sz w:val="28"/>
          <w:szCs w:val="28"/>
        </w:rPr>
      </w:pPr>
      <w:r w:rsidRPr="007D2760">
        <w:rPr>
          <w:bCs/>
          <w:color w:val="000000" w:themeColor="text1"/>
          <w:sz w:val="28"/>
          <w:szCs w:val="28"/>
        </w:rPr>
        <w:t xml:space="preserve">Классическое задание для развития говорения — </w:t>
      </w:r>
      <w:proofErr w:type="spellStart"/>
      <w:r w:rsidRPr="007D2760">
        <w:rPr>
          <w:bCs/>
          <w:color w:val="000000" w:themeColor="text1"/>
          <w:sz w:val="28"/>
          <w:szCs w:val="28"/>
        </w:rPr>
        <w:t>information</w:t>
      </w:r>
      <w:proofErr w:type="spellEnd"/>
      <w:r w:rsidRPr="007D276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7D2760">
        <w:rPr>
          <w:bCs/>
          <w:color w:val="000000" w:themeColor="text1"/>
          <w:sz w:val="28"/>
          <w:szCs w:val="28"/>
        </w:rPr>
        <w:t>gaps</w:t>
      </w:r>
      <w:proofErr w:type="spellEnd"/>
      <w:r w:rsidRPr="007D2760">
        <w:rPr>
          <w:bCs/>
          <w:color w:val="000000" w:themeColor="text1"/>
          <w:sz w:val="28"/>
          <w:szCs w:val="28"/>
        </w:rPr>
        <w:t xml:space="preserve">. Другие популярные задания — </w:t>
      </w:r>
      <w:proofErr w:type="spellStart"/>
      <w:r w:rsidRPr="007D2760">
        <w:rPr>
          <w:bCs/>
          <w:color w:val="000000" w:themeColor="text1"/>
          <w:sz w:val="28"/>
          <w:szCs w:val="28"/>
        </w:rPr>
        <w:t>jigsaw</w:t>
      </w:r>
      <w:proofErr w:type="spellEnd"/>
      <w:r w:rsidRPr="007D276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7D2760">
        <w:rPr>
          <w:bCs/>
          <w:color w:val="000000" w:themeColor="text1"/>
          <w:sz w:val="28"/>
          <w:szCs w:val="28"/>
        </w:rPr>
        <w:t>activities</w:t>
      </w:r>
      <w:proofErr w:type="spellEnd"/>
      <w:r w:rsidRPr="007D2760">
        <w:rPr>
          <w:bCs/>
          <w:color w:val="000000" w:themeColor="text1"/>
          <w:sz w:val="28"/>
          <w:szCs w:val="28"/>
        </w:rPr>
        <w:t xml:space="preserve">, </w:t>
      </w:r>
      <w:proofErr w:type="spellStart"/>
      <w:r w:rsidRPr="007D2760">
        <w:rPr>
          <w:bCs/>
          <w:color w:val="000000" w:themeColor="text1"/>
          <w:sz w:val="28"/>
          <w:szCs w:val="28"/>
        </w:rPr>
        <w:t>surveys</w:t>
      </w:r>
      <w:proofErr w:type="spellEnd"/>
      <w:r w:rsidRPr="007D2760">
        <w:rPr>
          <w:bCs/>
          <w:color w:val="000000" w:themeColor="text1"/>
          <w:sz w:val="28"/>
          <w:szCs w:val="28"/>
        </w:rPr>
        <w:t xml:space="preserve"> и </w:t>
      </w:r>
      <w:proofErr w:type="spellStart"/>
      <w:r w:rsidRPr="007D2760">
        <w:rPr>
          <w:bCs/>
          <w:color w:val="000000" w:themeColor="text1"/>
          <w:sz w:val="28"/>
          <w:szCs w:val="28"/>
        </w:rPr>
        <w:t>roleplays</w:t>
      </w:r>
      <w:proofErr w:type="spellEnd"/>
      <w:r w:rsidRPr="007D2760">
        <w:rPr>
          <w:bCs/>
          <w:color w:val="000000" w:themeColor="text1"/>
          <w:sz w:val="28"/>
          <w:szCs w:val="28"/>
        </w:rPr>
        <w:t>.</w:t>
      </w:r>
    </w:p>
    <w:p w:rsidR="00E96940" w:rsidRPr="00F94478" w:rsidRDefault="00E96940" w:rsidP="0083497B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Как</w:t>
      </w:r>
      <w:r w:rsidR="001259A1"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использовать</w:t>
      </w:r>
      <w:r w:rsidR="001259A1"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родной</w:t>
      </w:r>
      <w:r w:rsidR="001259A1"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язык</w:t>
      </w:r>
      <w:r w:rsidR="001259A1"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на</w:t>
      </w:r>
      <w:r w:rsidR="001259A1"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уроках</w:t>
      </w:r>
      <w:r w:rsidR="001259A1"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английского</w:t>
      </w:r>
    </w:p>
    <w:p w:rsidR="00E96940" w:rsidRPr="00F94478" w:rsidRDefault="00E96940" w:rsidP="0083497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Полезно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или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вредно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использовать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родной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язык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уроке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один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самых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спорных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вопросов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среди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преподавателей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иностранных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языков.</w:t>
      </w:r>
    </w:p>
    <w:p w:rsidR="00E96940" w:rsidRPr="00F94478" w:rsidRDefault="00E96940" w:rsidP="0083497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Традиционный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подход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преподавании,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сторонники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которого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активно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пользовали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родной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язык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уделяли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огромное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внимание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переводу,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процветал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30-40-х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годах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ХХ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века.</w:t>
      </w:r>
    </w:p>
    <w:p w:rsidR="00E96940" w:rsidRPr="00F94478" w:rsidRDefault="00E96940" w:rsidP="0083497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Идея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избегать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использования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родного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языка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появилась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50-70-е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годы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шлого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столетия.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Хотя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метод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имел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недостатки,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оказал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влияние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дальнейшее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развитие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методики.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коммуникативном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методе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использование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родного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языка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лимитировано,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исключено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полностью.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Поэтому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стоит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впадать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крайн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сти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накладывать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табу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родной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язык.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прибегать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нему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без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необходим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сти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тоже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</w:t>
      </w:r>
      <w:r w:rsidR="001259A1"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стоит.</w:t>
      </w:r>
    </w:p>
    <w:p w:rsidR="00E96940" w:rsidRPr="00F94478" w:rsidRDefault="00E96940" w:rsidP="0083497B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Иногда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родной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язык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помогает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обучению.</w:t>
      </w:r>
    </w:p>
    <w:p w:rsidR="00E96940" w:rsidRPr="00F94478" w:rsidRDefault="00E96940" w:rsidP="0083497B">
      <w:pPr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переводе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отдельных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абстрактных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понятий,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</w:t>
      </w:r>
      <w:proofErr w:type="gramEnd"/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нить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другими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существующими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способами,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начинающих.</w:t>
      </w:r>
    </w:p>
    <w:p w:rsidR="00E96940" w:rsidRPr="00F94478" w:rsidRDefault="00E96940" w:rsidP="0083497B">
      <w:pPr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объяснении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сложных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грамматических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моментов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начина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щих.</w:t>
      </w:r>
    </w:p>
    <w:p w:rsidR="00E96940" w:rsidRPr="00F94478" w:rsidRDefault="00E96940" w:rsidP="0083497B">
      <w:pPr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Некоторые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учащиеся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предпочитают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знать,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грамматическое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явление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называется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родном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языке.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Невозможно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полностью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игнорировать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запросы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учеников,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преподаватель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регулировать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время,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потраченное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перевод.</w:t>
      </w:r>
    </w:p>
    <w:p w:rsidR="00E96940" w:rsidRPr="00F94478" w:rsidRDefault="00E96940" w:rsidP="0083497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Однако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большинстве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остальных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случаев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родной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язык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может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навредить.</w:t>
      </w:r>
    </w:p>
    <w:p w:rsidR="00E96940" w:rsidRPr="00F94478" w:rsidRDefault="00E96940" w:rsidP="0083497B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Перевод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слова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всегда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передать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истинное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значение</w:t>
      </w:r>
    </w:p>
    <w:p w:rsidR="00E96940" w:rsidRPr="00F94478" w:rsidRDefault="00E96940" w:rsidP="0083497B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Злоупотребляя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родным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языком,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преподаватели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лишают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учеников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ценной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практики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аудирования</w:t>
      </w:r>
      <w:proofErr w:type="spellEnd"/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говорения,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замедляя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достижение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учащимися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поставле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ных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языковых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целей.</w:t>
      </w:r>
    </w:p>
    <w:p w:rsidR="00E96940" w:rsidRPr="00F94478" w:rsidRDefault="00E96940" w:rsidP="0083497B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Привыкая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использованию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родного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языка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общении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преподавателем,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учащиеся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могут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испытывать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страх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дискомфорт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общении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иностранцами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1259A1"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будущем.</w:t>
      </w:r>
    </w:p>
    <w:p w:rsidR="00E96940" w:rsidRPr="00F94478" w:rsidRDefault="00E96940" w:rsidP="0083497B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Как</w:t>
      </w:r>
      <w:r w:rsidR="001259A1"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мотивировать</w:t>
      </w:r>
      <w:r w:rsidR="001259A1"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учащегося</w:t>
      </w:r>
      <w:r w:rsidR="001259A1"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использовать</w:t>
      </w:r>
      <w:r w:rsidR="001259A1"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изучаемый</w:t>
      </w:r>
      <w:r w:rsidR="001259A1"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язык</w:t>
      </w:r>
      <w:r w:rsidR="001259A1"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на</w:t>
      </w:r>
      <w:r w:rsidR="001259A1"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уроке?</w:t>
      </w:r>
    </w:p>
    <w:p w:rsidR="00E96940" w:rsidRPr="00F94478" w:rsidRDefault="00E96940" w:rsidP="0083497B">
      <w:pPr>
        <w:pStyle w:val="a4"/>
        <w:numPr>
          <w:ilvl w:val="0"/>
          <w:numId w:val="9"/>
        </w:numPr>
        <w:shd w:val="clear" w:color="auto" w:fill="FFFFFF"/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Преподавателю</w:t>
      </w:r>
      <w:r w:rsidR="001259A1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следует</w:t>
      </w:r>
      <w:r w:rsidR="001259A1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максимально</w:t>
      </w:r>
      <w:r w:rsidR="001259A1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использовать</w:t>
      </w:r>
      <w:r w:rsidR="001259A1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изучаемый</w:t>
      </w:r>
      <w:r w:rsidR="001259A1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язык.</w:t>
      </w:r>
    </w:p>
    <w:p w:rsidR="00E96940" w:rsidRPr="00F94478" w:rsidRDefault="00E96940" w:rsidP="0083497B">
      <w:pPr>
        <w:pStyle w:val="a4"/>
        <w:numPr>
          <w:ilvl w:val="0"/>
          <w:numId w:val="9"/>
        </w:numPr>
        <w:shd w:val="clear" w:color="auto" w:fill="FFFFFF"/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Договориться</w:t>
      </w:r>
      <w:r w:rsidR="001259A1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</w:t>
      </w:r>
      <w:r w:rsidR="001259A1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использовании</w:t>
      </w:r>
      <w:r w:rsidR="001259A1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английского</w:t>
      </w:r>
      <w:r w:rsidR="001259A1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</w:t>
      </w:r>
      <w:r w:rsidR="001259A1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самом</w:t>
      </w:r>
      <w:r w:rsidR="001259A1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первом</w:t>
      </w:r>
      <w:r w:rsidR="001259A1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уроке.</w:t>
      </w:r>
    </w:p>
    <w:p w:rsidR="00E96940" w:rsidRPr="00F94478" w:rsidRDefault="00E96940" w:rsidP="0083497B">
      <w:pPr>
        <w:pStyle w:val="a4"/>
        <w:numPr>
          <w:ilvl w:val="0"/>
          <w:numId w:val="9"/>
        </w:numPr>
        <w:shd w:val="clear" w:color="auto" w:fill="FFFFFF"/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Время</w:t>
      </w:r>
      <w:r w:rsidR="001259A1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</w:t>
      </w:r>
      <w:r w:rsidR="001259A1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времени</w:t>
      </w:r>
      <w:r w:rsidR="001259A1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напоминать</w:t>
      </w:r>
      <w:r w:rsidR="001259A1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учащимся</w:t>
      </w:r>
      <w:r w:rsidR="001259A1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</w:t>
      </w:r>
      <w:r w:rsidR="001259A1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использовании</w:t>
      </w:r>
      <w:r w:rsidR="001259A1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изучаемого</w:t>
      </w:r>
      <w:r w:rsidR="001259A1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языка.</w:t>
      </w:r>
    </w:p>
    <w:p w:rsidR="00E96940" w:rsidRPr="00F94478" w:rsidRDefault="00E96940" w:rsidP="0083497B">
      <w:pPr>
        <w:pStyle w:val="a4"/>
        <w:numPr>
          <w:ilvl w:val="0"/>
          <w:numId w:val="9"/>
        </w:numPr>
        <w:shd w:val="clear" w:color="auto" w:fill="FFFFFF"/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Давать</w:t>
      </w:r>
      <w:r w:rsidR="001259A1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чёткие</w:t>
      </w:r>
      <w:r w:rsidR="001259A1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инструкции.</w:t>
      </w:r>
    </w:p>
    <w:p w:rsidR="00E96940" w:rsidRPr="00F94478" w:rsidRDefault="00E96940" w:rsidP="0083497B">
      <w:pPr>
        <w:pStyle w:val="a4"/>
        <w:numPr>
          <w:ilvl w:val="0"/>
          <w:numId w:val="9"/>
        </w:numPr>
        <w:shd w:val="clear" w:color="auto" w:fill="FFFFFF"/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Использовать</w:t>
      </w:r>
      <w:r w:rsidR="001259A1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дефиниции</w:t>
      </w:r>
      <w:r w:rsidR="001259A1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вместо</w:t>
      </w:r>
      <w:r w:rsidR="001259A1"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перевода.</w:t>
      </w:r>
    </w:p>
    <w:p w:rsidR="007D2760" w:rsidRPr="00F94478" w:rsidRDefault="007D2760" w:rsidP="0083497B">
      <w:pPr>
        <w:pStyle w:val="a3"/>
        <w:shd w:val="clear" w:color="auto" w:fill="FFFFFF"/>
        <w:tabs>
          <w:tab w:val="left" w:pos="709"/>
          <w:tab w:val="left" w:pos="851"/>
          <w:tab w:val="left" w:pos="993"/>
        </w:tabs>
        <w:spacing w:line="360" w:lineRule="auto"/>
        <w:ind w:firstLine="567"/>
        <w:jc w:val="both"/>
        <w:rPr>
          <w:rStyle w:val="apple-converted-space"/>
          <w:bCs/>
          <w:color w:val="000000" w:themeColor="text1"/>
          <w:sz w:val="28"/>
          <w:szCs w:val="28"/>
        </w:rPr>
      </w:pPr>
      <w:r w:rsidRPr="007D2760">
        <w:rPr>
          <w:bCs/>
          <w:color w:val="000000" w:themeColor="text1"/>
          <w:sz w:val="28"/>
          <w:szCs w:val="28"/>
        </w:rPr>
        <w:t>Например</w:t>
      </w:r>
      <w:r w:rsidRPr="007D2760">
        <w:rPr>
          <w:bCs/>
          <w:color w:val="000000" w:themeColor="text1"/>
          <w:sz w:val="28"/>
          <w:szCs w:val="28"/>
          <w:lang w:val="en-US"/>
        </w:rPr>
        <w:t xml:space="preserve">, </w:t>
      </w:r>
      <w:r w:rsidRPr="007D2760">
        <w:rPr>
          <w:bCs/>
          <w:i/>
          <w:iCs/>
          <w:color w:val="000000" w:themeColor="text1"/>
          <w:sz w:val="28"/>
          <w:szCs w:val="28"/>
          <w:lang w:val="en-US"/>
        </w:rPr>
        <w:t>reserved — a person who doesn’t want to show what he is thinking or feeling</w:t>
      </w:r>
      <w:r w:rsidRPr="007D2760">
        <w:rPr>
          <w:bCs/>
          <w:color w:val="000000" w:themeColor="text1"/>
          <w:sz w:val="28"/>
          <w:szCs w:val="28"/>
          <w:lang w:val="en-US"/>
        </w:rPr>
        <w:t xml:space="preserve">. </w:t>
      </w:r>
      <w:r w:rsidRPr="007D2760">
        <w:rPr>
          <w:bCs/>
          <w:color w:val="000000" w:themeColor="text1"/>
          <w:sz w:val="28"/>
          <w:szCs w:val="28"/>
        </w:rPr>
        <w:t>Кроме дефиниций, можно использовать ещё синонимы, антонимы, жесты и весь окружающий вас мир. С помощью реалий можно пояснить значение пр</w:t>
      </w:r>
      <w:r w:rsidRPr="007D2760">
        <w:rPr>
          <w:bCs/>
          <w:color w:val="000000" w:themeColor="text1"/>
          <w:sz w:val="28"/>
          <w:szCs w:val="28"/>
        </w:rPr>
        <w:t>о</w:t>
      </w:r>
      <w:r w:rsidRPr="007D2760">
        <w:rPr>
          <w:bCs/>
          <w:color w:val="000000" w:themeColor="text1"/>
          <w:sz w:val="28"/>
          <w:szCs w:val="28"/>
        </w:rPr>
        <w:t>стых слов для начинающих:</w:t>
      </w:r>
      <w:r w:rsidRPr="007D2760">
        <w:rPr>
          <w:bCs/>
          <w:i/>
          <w:iCs/>
          <w:color w:val="000000" w:themeColor="text1"/>
          <w:sz w:val="28"/>
          <w:szCs w:val="28"/>
        </w:rPr>
        <w:t xml:space="preserve"> a </w:t>
      </w:r>
      <w:proofErr w:type="spellStart"/>
      <w:r w:rsidRPr="007D2760">
        <w:rPr>
          <w:bCs/>
          <w:i/>
          <w:iCs/>
          <w:color w:val="000000" w:themeColor="text1"/>
          <w:sz w:val="28"/>
          <w:szCs w:val="28"/>
        </w:rPr>
        <w:t>book</w:t>
      </w:r>
      <w:proofErr w:type="spellEnd"/>
      <w:r w:rsidRPr="007D2760">
        <w:rPr>
          <w:bCs/>
          <w:i/>
          <w:iCs/>
          <w:color w:val="000000" w:themeColor="text1"/>
          <w:sz w:val="28"/>
          <w:szCs w:val="28"/>
        </w:rPr>
        <w:t xml:space="preserve">, a </w:t>
      </w:r>
      <w:proofErr w:type="spellStart"/>
      <w:r w:rsidRPr="007D2760">
        <w:rPr>
          <w:bCs/>
          <w:i/>
          <w:iCs/>
          <w:color w:val="000000" w:themeColor="text1"/>
          <w:sz w:val="28"/>
          <w:szCs w:val="28"/>
        </w:rPr>
        <w:t>chair</w:t>
      </w:r>
      <w:proofErr w:type="spellEnd"/>
      <w:r w:rsidRPr="007D2760">
        <w:rPr>
          <w:bCs/>
          <w:i/>
          <w:iCs/>
          <w:color w:val="000000" w:themeColor="text1"/>
          <w:sz w:val="28"/>
          <w:szCs w:val="28"/>
        </w:rPr>
        <w:t xml:space="preserve">, a </w:t>
      </w:r>
      <w:proofErr w:type="spellStart"/>
      <w:r w:rsidRPr="007D2760">
        <w:rPr>
          <w:bCs/>
          <w:i/>
          <w:iCs/>
          <w:color w:val="000000" w:themeColor="text1"/>
          <w:sz w:val="28"/>
          <w:szCs w:val="28"/>
        </w:rPr>
        <w:t>plate</w:t>
      </w:r>
      <w:proofErr w:type="spellEnd"/>
      <w:r w:rsidRPr="007D2760">
        <w:rPr>
          <w:bCs/>
          <w:i/>
          <w:iCs/>
          <w:color w:val="000000" w:themeColor="text1"/>
          <w:sz w:val="28"/>
          <w:szCs w:val="28"/>
        </w:rPr>
        <w:t xml:space="preserve">, a </w:t>
      </w:r>
      <w:proofErr w:type="spellStart"/>
      <w:r w:rsidRPr="007D2760">
        <w:rPr>
          <w:bCs/>
          <w:i/>
          <w:iCs/>
          <w:color w:val="000000" w:themeColor="text1"/>
          <w:sz w:val="28"/>
          <w:szCs w:val="28"/>
        </w:rPr>
        <w:t>window</w:t>
      </w:r>
      <w:proofErr w:type="spellEnd"/>
      <w:r w:rsidRPr="007D2760">
        <w:rPr>
          <w:bCs/>
          <w:i/>
          <w:iCs/>
          <w:color w:val="000000" w:themeColor="text1"/>
          <w:sz w:val="28"/>
          <w:szCs w:val="28"/>
        </w:rPr>
        <w:t xml:space="preserve">, a </w:t>
      </w:r>
      <w:proofErr w:type="spellStart"/>
      <w:r w:rsidRPr="007D2760">
        <w:rPr>
          <w:bCs/>
          <w:i/>
          <w:iCs/>
          <w:color w:val="000000" w:themeColor="text1"/>
          <w:sz w:val="28"/>
          <w:szCs w:val="28"/>
        </w:rPr>
        <w:t>notebook</w:t>
      </w:r>
      <w:proofErr w:type="spellEnd"/>
      <w:r w:rsidRPr="007D2760">
        <w:rPr>
          <w:bCs/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7D2760">
        <w:rPr>
          <w:bCs/>
          <w:i/>
          <w:iCs/>
          <w:color w:val="000000" w:themeColor="text1"/>
          <w:sz w:val="28"/>
          <w:szCs w:val="28"/>
        </w:rPr>
        <w:t>chopsticks</w:t>
      </w:r>
      <w:proofErr w:type="spellEnd"/>
      <w:r w:rsidRPr="007D2760">
        <w:rPr>
          <w:bCs/>
          <w:i/>
          <w:iCs/>
          <w:color w:val="000000" w:themeColor="text1"/>
          <w:sz w:val="28"/>
          <w:szCs w:val="28"/>
        </w:rPr>
        <w:t xml:space="preserve">, a </w:t>
      </w:r>
      <w:proofErr w:type="spellStart"/>
      <w:r w:rsidRPr="007D2760">
        <w:rPr>
          <w:bCs/>
          <w:i/>
          <w:iCs/>
          <w:color w:val="000000" w:themeColor="text1"/>
          <w:sz w:val="28"/>
          <w:szCs w:val="28"/>
        </w:rPr>
        <w:t>saucepan</w:t>
      </w:r>
      <w:proofErr w:type="spellEnd"/>
      <w:r w:rsidRPr="007D2760">
        <w:rPr>
          <w:bCs/>
          <w:color w:val="000000" w:themeColor="text1"/>
          <w:sz w:val="28"/>
          <w:szCs w:val="28"/>
        </w:rPr>
        <w:t xml:space="preserve"> и т.д. С помощью картинок </w:t>
      </w:r>
      <w:r w:rsidR="00B74286">
        <w:rPr>
          <w:bCs/>
          <w:color w:val="000000" w:themeColor="text1"/>
          <w:sz w:val="28"/>
          <w:szCs w:val="28"/>
        </w:rPr>
        <w:t>учащиеся</w:t>
      </w:r>
      <w:r w:rsidRPr="007D2760">
        <w:rPr>
          <w:bCs/>
          <w:color w:val="000000" w:themeColor="text1"/>
          <w:sz w:val="28"/>
          <w:szCs w:val="28"/>
        </w:rPr>
        <w:t xml:space="preserve"> могут догадаться о значении устойчивых фраз, с помощью примеров предложений — об идиомах и фразовых глаголах.</w:t>
      </w:r>
    </w:p>
    <w:p w:rsidR="00331F44" w:rsidRDefault="007D2760" w:rsidP="0083497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внедрения коммуникативного подхода при подготовке к ОГЭ в 9 классе</w:t>
      </w:r>
      <w:r w:rsidR="00B7428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4286">
        <w:rPr>
          <w:rFonts w:ascii="Times New Roman" w:hAnsi="Times New Roman" w:cs="Times New Roman"/>
          <w:color w:val="000000" w:themeColor="text1"/>
          <w:sz w:val="28"/>
          <w:szCs w:val="28"/>
        </w:rPr>
        <w:t>всего за 4 месяца были достигнуты значительные результаты по всем э</w:t>
      </w:r>
      <w:r w:rsidR="00B7428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B74286">
        <w:rPr>
          <w:rFonts w:ascii="Times New Roman" w:hAnsi="Times New Roman" w:cs="Times New Roman"/>
          <w:color w:val="000000" w:themeColor="text1"/>
          <w:sz w:val="28"/>
          <w:szCs w:val="28"/>
        </w:rPr>
        <w:t>заменационным показателям, что привело к успешной сдаче «ОГЭ – 2016».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530"/>
        <w:gridCol w:w="1531"/>
        <w:gridCol w:w="1531"/>
        <w:gridCol w:w="1531"/>
        <w:gridCol w:w="1531"/>
      </w:tblGrid>
      <w:tr w:rsidR="000E007A" w:rsidRPr="000E007A" w:rsidTr="000E007A">
        <w:tc>
          <w:tcPr>
            <w:tcW w:w="2235" w:type="dxa"/>
          </w:tcPr>
          <w:p w:rsidR="000E007A" w:rsidRPr="000E007A" w:rsidRDefault="000E007A" w:rsidP="0083497B">
            <w:pPr>
              <w:tabs>
                <w:tab w:val="left" w:pos="851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:rsidR="000E007A" w:rsidRPr="000E007A" w:rsidRDefault="000E007A" w:rsidP="0083497B">
            <w:pPr>
              <w:tabs>
                <w:tab w:val="left" w:pos="851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00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ТОГЭ 2</w:t>
            </w:r>
          </w:p>
          <w:p w:rsidR="000E007A" w:rsidRPr="000E007A" w:rsidRDefault="000E007A" w:rsidP="0083497B">
            <w:pPr>
              <w:tabs>
                <w:tab w:val="left" w:pos="851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00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r w:rsidRPr="000E00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r w:rsidRPr="000E00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кабрь 2015</w:t>
            </w:r>
          </w:p>
        </w:tc>
        <w:tc>
          <w:tcPr>
            <w:tcW w:w="1531" w:type="dxa"/>
          </w:tcPr>
          <w:p w:rsidR="000E007A" w:rsidRPr="000E007A" w:rsidRDefault="000E007A" w:rsidP="0083497B">
            <w:pPr>
              <w:tabs>
                <w:tab w:val="left" w:pos="851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00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ТОГЭ 3 Февраль 2016</w:t>
            </w:r>
          </w:p>
        </w:tc>
        <w:tc>
          <w:tcPr>
            <w:tcW w:w="1531" w:type="dxa"/>
          </w:tcPr>
          <w:p w:rsidR="000E007A" w:rsidRPr="000E007A" w:rsidRDefault="000E007A" w:rsidP="0083497B">
            <w:pPr>
              <w:tabs>
                <w:tab w:val="left" w:pos="851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00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ТОГЭ 4 Март 2016</w:t>
            </w:r>
          </w:p>
        </w:tc>
        <w:tc>
          <w:tcPr>
            <w:tcW w:w="1531" w:type="dxa"/>
          </w:tcPr>
          <w:p w:rsidR="000E007A" w:rsidRPr="000E007A" w:rsidRDefault="000E007A" w:rsidP="0083497B">
            <w:pPr>
              <w:tabs>
                <w:tab w:val="left" w:pos="851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00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ТОГЭ 5</w:t>
            </w:r>
          </w:p>
          <w:p w:rsidR="000E007A" w:rsidRPr="000E007A" w:rsidRDefault="000E007A" w:rsidP="0083497B">
            <w:pPr>
              <w:tabs>
                <w:tab w:val="left" w:pos="851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00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Pr="000E00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r w:rsidRPr="000E00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рель 2016</w:t>
            </w:r>
          </w:p>
        </w:tc>
        <w:tc>
          <w:tcPr>
            <w:tcW w:w="1531" w:type="dxa"/>
          </w:tcPr>
          <w:p w:rsidR="000E007A" w:rsidRPr="000E007A" w:rsidRDefault="000E007A" w:rsidP="0083497B">
            <w:pPr>
              <w:tabs>
                <w:tab w:val="left" w:pos="851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00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</w:t>
            </w:r>
            <w:r w:rsidRPr="000E00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r w:rsidRPr="000E00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зультаты ОГЭ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2016</w:t>
            </w:r>
          </w:p>
        </w:tc>
      </w:tr>
      <w:tr w:rsidR="000E007A" w:rsidRPr="000E007A" w:rsidTr="000E007A">
        <w:tc>
          <w:tcPr>
            <w:tcW w:w="2235" w:type="dxa"/>
          </w:tcPr>
          <w:p w:rsidR="000E007A" w:rsidRPr="000E007A" w:rsidRDefault="000E007A" w:rsidP="0083497B">
            <w:pPr>
              <w:tabs>
                <w:tab w:val="left" w:pos="851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00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Аудирование</w:t>
            </w:r>
          </w:p>
        </w:tc>
        <w:tc>
          <w:tcPr>
            <w:tcW w:w="1530" w:type="dxa"/>
          </w:tcPr>
          <w:p w:rsidR="000E007A" w:rsidRPr="000E007A" w:rsidRDefault="000E007A" w:rsidP="0083497B">
            <w:pPr>
              <w:tabs>
                <w:tab w:val="left" w:pos="851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0E007A" w:rsidRPr="000E007A" w:rsidRDefault="000E007A" w:rsidP="0083497B">
            <w:pPr>
              <w:tabs>
                <w:tab w:val="left" w:pos="851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31" w:type="dxa"/>
          </w:tcPr>
          <w:p w:rsidR="000E007A" w:rsidRPr="000E007A" w:rsidRDefault="000E007A" w:rsidP="0083497B">
            <w:pPr>
              <w:tabs>
                <w:tab w:val="left" w:pos="851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0E007A" w:rsidRPr="000E007A" w:rsidRDefault="000E007A" w:rsidP="0083497B">
            <w:pPr>
              <w:tabs>
                <w:tab w:val="left" w:pos="851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31" w:type="dxa"/>
          </w:tcPr>
          <w:p w:rsidR="000E007A" w:rsidRPr="000E007A" w:rsidRDefault="000E007A" w:rsidP="0083497B">
            <w:pPr>
              <w:tabs>
                <w:tab w:val="left" w:pos="851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007A" w:rsidRPr="000E007A" w:rsidTr="000E007A">
        <w:tc>
          <w:tcPr>
            <w:tcW w:w="2235" w:type="dxa"/>
          </w:tcPr>
          <w:p w:rsidR="000E007A" w:rsidRPr="000E007A" w:rsidRDefault="000E007A" w:rsidP="0083497B">
            <w:pPr>
              <w:tabs>
                <w:tab w:val="left" w:pos="851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00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Чтение</w:t>
            </w:r>
          </w:p>
        </w:tc>
        <w:tc>
          <w:tcPr>
            <w:tcW w:w="1530" w:type="dxa"/>
          </w:tcPr>
          <w:p w:rsidR="000E007A" w:rsidRPr="000E007A" w:rsidRDefault="000E007A" w:rsidP="0083497B">
            <w:pPr>
              <w:tabs>
                <w:tab w:val="left" w:pos="851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0E007A" w:rsidRPr="000E007A" w:rsidRDefault="000E007A" w:rsidP="0083497B">
            <w:pPr>
              <w:tabs>
                <w:tab w:val="left" w:pos="851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0E007A" w:rsidRPr="000E007A" w:rsidRDefault="000E007A" w:rsidP="0083497B">
            <w:pPr>
              <w:tabs>
                <w:tab w:val="left" w:pos="851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31" w:type="dxa"/>
          </w:tcPr>
          <w:p w:rsidR="000E007A" w:rsidRPr="000E007A" w:rsidRDefault="000E007A" w:rsidP="0083497B">
            <w:pPr>
              <w:tabs>
                <w:tab w:val="left" w:pos="851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31" w:type="dxa"/>
          </w:tcPr>
          <w:p w:rsidR="000E007A" w:rsidRPr="000E007A" w:rsidRDefault="000E007A" w:rsidP="0083497B">
            <w:pPr>
              <w:tabs>
                <w:tab w:val="left" w:pos="851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007A" w:rsidRPr="000E007A" w:rsidTr="000E007A">
        <w:trPr>
          <w:trHeight w:val="426"/>
        </w:trPr>
        <w:tc>
          <w:tcPr>
            <w:tcW w:w="2235" w:type="dxa"/>
          </w:tcPr>
          <w:p w:rsidR="000E007A" w:rsidRPr="000E007A" w:rsidRDefault="000E007A" w:rsidP="0083497B">
            <w:pPr>
              <w:tabs>
                <w:tab w:val="left" w:pos="851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00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Грамматика и Лексика</w:t>
            </w:r>
          </w:p>
        </w:tc>
        <w:tc>
          <w:tcPr>
            <w:tcW w:w="1530" w:type="dxa"/>
          </w:tcPr>
          <w:p w:rsidR="000E007A" w:rsidRPr="000E007A" w:rsidRDefault="000E007A" w:rsidP="0083497B">
            <w:pPr>
              <w:tabs>
                <w:tab w:val="left" w:pos="851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0E007A" w:rsidRPr="000E007A" w:rsidRDefault="000E007A" w:rsidP="0083497B">
            <w:pPr>
              <w:tabs>
                <w:tab w:val="left" w:pos="851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31" w:type="dxa"/>
          </w:tcPr>
          <w:p w:rsidR="000E007A" w:rsidRPr="000E007A" w:rsidRDefault="000E007A" w:rsidP="0083497B">
            <w:pPr>
              <w:tabs>
                <w:tab w:val="left" w:pos="851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31" w:type="dxa"/>
          </w:tcPr>
          <w:p w:rsidR="000E007A" w:rsidRPr="000E007A" w:rsidRDefault="000E007A" w:rsidP="0083497B">
            <w:pPr>
              <w:tabs>
                <w:tab w:val="left" w:pos="851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31" w:type="dxa"/>
          </w:tcPr>
          <w:p w:rsidR="000E007A" w:rsidRPr="000E007A" w:rsidRDefault="000E007A" w:rsidP="0083497B">
            <w:pPr>
              <w:tabs>
                <w:tab w:val="left" w:pos="851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007A" w:rsidRPr="000E007A" w:rsidTr="000E007A">
        <w:tc>
          <w:tcPr>
            <w:tcW w:w="2235" w:type="dxa"/>
          </w:tcPr>
          <w:p w:rsidR="000E007A" w:rsidRPr="000E007A" w:rsidRDefault="000E007A" w:rsidP="0083497B">
            <w:pPr>
              <w:tabs>
                <w:tab w:val="left" w:pos="851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00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Письмо</w:t>
            </w:r>
          </w:p>
        </w:tc>
        <w:tc>
          <w:tcPr>
            <w:tcW w:w="1530" w:type="dxa"/>
          </w:tcPr>
          <w:p w:rsidR="000E007A" w:rsidRPr="000E007A" w:rsidRDefault="000E007A" w:rsidP="0083497B">
            <w:pPr>
              <w:tabs>
                <w:tab w:val="left" w:pos="851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0E007A" w:rsidRPr="000E007A" w:rsidRDefault="000E007A" w:rsidP="0083497B">
            <w:pPr>
              <w:tabs>
                <w:tab w:val="left" w:pos="851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31" w:type="dxa"/>
          </w:tcPr>
          <w:p w:rsidR="000E007A" w:rsidRPr="000E007A" w:rsidRDefault="000E007A" w:rsidP="0083497B">
            <w:pPr>
              <w:tabs>
                <w:tab w:val="left" w:pos="851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:rsidR="000E007A" w:rsidRPr="000E007A" w:rsidRDefault="000E007A" w:rsidP="0083497B">
            <w:pPr>
              <w:tabs>
                <w:tab w:val="left" w:pos="851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0E007A" w:rsidRPr="000E007A" w:rsidRDefault="000E007A" w:rsidP="0083497B">
            <w:pPr>
              <w:tabs>
                <w:tab w:val="left" w:pos="851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007A" w:rsidRPr="000E007A" w:rsidTr="000E007A">
        <w:tc>
          <w:tcPr>
            <w:tcW w:w="2235" w:type="dxa"/>
          </w:tcPr>
          <w:p w:rsidR="000E007A" w:rsidRPr="000E007A" w:rsidRDefault="000E007A" w:rsidP="0083497B">
            <w:pPr>
              <w:tabs>
                <w:tab w:val="left" w:pos="851"/>
              </w:tabs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00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Говорение</w:t>
            </w:r>
          </w:p>
        </w:tc>
        <w:tc>
          <w:tcPr>
            <w:tcW w:w="1530" w:type="dxa"/>
          </w:tcPr>
          <w:p w:rsidR="000E007A" w:rsidRPr="000E007A" w:rsidRDefault="000E007A" w:rsidP="0083497B">
            <w:pPr>
              <w:tabs>
                <w:tab w:val="left" w:pos="851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0E007A" w:rsidRPr="000E007A" w:rsidRDefault="000E007A" w:rsidP="0083497B">
            <w:pPr>
              <w:tabs>
                <w:tab w:val="left" w:pos="851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0E007A" w:rsidRPr="000E007A" w:rsidRDefault="000E007A" w:rsidP="0083497B">
            <w:pPr>
              <w:tabs>
                <w:tab w:val="left" w:pos="851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31" w:type="dxa"/>
          </w:tcPr>
          <w:p w:rsidR="000E007A" w:rsidRPr="000E007A" w:rsidRDefault="000E007A" w:rsidP="0083497B">
            <w:pPr>
              <w:tabs>
                <w:tab w:val="left" w:pos="851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31" w:type="dxa"/>
          </w:tcPr>
          <w:p w:rsidR="000E007A" w:rsidRPr="000E007A" w:rsidRDefault="000E007A" w:rsidP="0083497B">
            <w:pPr>
              <w:tabs>
                <w:tab w:val="left" w:pos="851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007A" w:rsidRPr="000E007A" w:rsidTr="000E007A">
        <w:tc>
          <w:tcPr>
            <w:tcW w:w="2235" w:type="dxa"/>
          </w:tcPr>
          <w:p w:rsidR="000E007A" w:rsidRDefault="000E007A" w:rsidP="0083497B">
            <w:pPr>
              <w:tabs>
                <w:tab w:val="left" w:pos="851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</w:t>
            </w:r>
          </w:p>
          <w:p w:rsidR="000E007A" w:rsidRPr="000E007A" w:rsidRDefault="000E007A" w:rsidP="0083497B">
            <w:pPr>
              <w:tabs>
                <w:tab w:val="left" w:pos="851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экзамена</w:t>
            </w:r>
            <w:r w:rsidRPr="000E00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530" w:type="dxa"/>
          </w:tcPr>
          <w:p w:rsidR="000E007A" w:rsidRDefault="000E007A" w:rsidP="0083497B">
            <w:pPr>
              <w:tabs>
                <w:tab w:val="left" w:pos="851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25%</w:t>
            </w:r>
          </w:p>
          <w:p w:rsidR="000E007A" w:rsidRPr="000E007A" w:rsidRDefault="000E007A" w:rsidP="0083497B">
            <w:pPr>
              <w:tabs>
                <w:tab w:val="left" w:pos="851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бал.</w:t>
            </w:r>
          </w:p>
        </w:tc>
        <w:tc>
          <w:tcPr>
            <w:tcW w:w="1531" w:type="dxa"/>
          </w:tcPr>
          <w:p w:rsidR="000E007A" w:rsidRDefault="000E007A" w:rsidP="0083497B">
            <w:pPr>
              <w:tabs>
                <w:tab w:val="left" w:pos="851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50%</w:t>
            </w:r>
          </w:p>
          <w:p w:rsidR="000E007A" w:rsidRPr="000E007A" w:rsidRDefault="000E007A" w:rsidP="0083497B">
            <w:pPr>
              <w:tabs>
                <w:tab w:val="left" w:pos="851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 бал.</w:t>
            </w:r>
          </w:p>
        </w:tc>
        <w:tc>
          <w:tcPr>
            <w:tcW w:w="1531" w:type="dxa"/>
          </w:tcPr>
          <w:p w:rsidR="000E007A" w:rsidRPr="000E007A" w:rsidRDefault="000E007A" w:rsidP="0083497B">
            <w:pPr>
              <w:tabs>
                <w:tab w:val="left" w:pos="851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67%</w:t>
            </w:r>
          </w:p>
          <w:p w:rsidR="000E007A" w:rsidRPr="000E007A" w:rsidRDefault="000E007A" w:rsidP="0083497B">
            <w:pPr>
              <w:tabs>
                <w:tab w:val="left" w:pos="851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 бал.</w:t>
            </w:r>
          </w:p>
        </w:tc>
        <w:tc>
          <w:tcPr>
            <w:tcW w:w="1531" w:type="dxa"/>
          </w:tcPr>
          <w:p w:rsidR="000E007A" w:rsidRPr="000E007A" w:rsidRDefault="000E007A" w:rsidP="0083497B">
            <w:pPr>
              <w:tabs>
                <w:tab w:val="left" w:pos="851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87%</w:t>
            </w:r>
          </w:p>
          <w:p w:rsidR="000E007A" w:rsidRPr="000E007A" w:rsidRDefault="000E007A" w:rsidP="0083497B">
            <w:pPr>
              <w:tabs>
                <w:tab w:val="left" w:pos="851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 бал.</w:t>
            </w:r>
          </w:p>
        </w:tc>
        <w:tc>
          <w:tcPr>
            <w:tcW w:w="1531" w:type="dxa"/>
          </w:tcPr>
          <w:p w:rsidR="000E007A" w:rsidRPr="000E007A" w:rsidRDefault="000E007A" w:rsidP="0083497B">
            <w:pPr>
              <w:tabs>
                <w:tab w:val="left" w:pos="851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85% 59,5баллов</w:t>
            </w:r>
          </w:p>
        </w:tc>
      </w:tr>
    </w:tbl>
    <w:p w:rsidR="00B74286" w:rsidRDefault="00B74286" w:rsidP="0083497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007A" w:rsidRPr="007D2760" w:rsidRDefault="000E007A" w:rsidP="0083497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1F44" w:rsidRPr="00F94478" w:rsidRDefault="00331F44" w:rsidP="0083497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944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Библиографический</w:t>
      </w:r>
      <w:r w:rsidR="001259A1" w:rsidRPr="00F944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F944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список</w:t>
      </w:r>
    </w:p>
    <w:p w:rsidR="001259A1" w:rsidRPr="00F94478" w:rsidRDefault="001259A1" w:rsidP="0083497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259A1" w:rsidRPr="00F94478" w:rsidRDefault="001259A1" w:rsidP="0083497B">
      <w:pPr>
        <w:pStyle w:val="a4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944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Воловин А. В. Коммуникативный подход к изучению иностранным языкам в методич</w:t>
      </w:r>
      <w:r w:rsidRPr="00F944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</w:t>
      </w:r>
      <w:r w:rsidRPr="00F944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ских системах Великобритании и США // Коммуникативный подход к изучению иностранным языкам: сб. науч. трудов, </w:t>
      </w:r>
      <w:proofErr w:type="spellStart"/>
      <w:r w:rsidRPr="00F944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вып</w:t>
      </w:r>
      <w:proofErr w:type="spellEnd"/>
      <w:r w:rsidRPr="00F944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275 – М., 1985.</w:t>
      </w:r>
    </w:p>
    <w:p w:rsidR="001259A1" w:rsidRPr="00F94478" w:rsidRDefault="001259A1" w:rsidP="0083497B">
      <w:pPr>
        <w:pStyle w:val="a4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944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Соловова Е.Н. Методика обучения иностранным языкам: Базовый курс лекции: Пос</w:t>
      </w:r>
      <w:r w:rsidRPr="00F944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</w:t>
      </w:r>
      <w:r w:rsidRPr="00F944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бие для студентов педвузов и учителей – М.: Просвещение, 2002.</w:t>
      </w:r>
    </w:p>
    <w:p w:rsidR="001259A1" w:rsidRPr="00F94478" w:rsidRDefault="001259A1" w:rsidP="0083497B">
      <w:pPr>
        <w:pStyle w:val="a4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944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Соловова Е.Н.</w:t>
      </w:r>
      <w:r w:rsidRPr="00F9447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944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Методика преподавания иностранных языков. Базовый курс лекций. М.: </w:t>
      </w:r>
      <w:proofErr w:type="spellStart"/>
      <w:r w:rsidRPr="00F944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Аст-Астрель</w:t>
      </w:r>
      <w:proofErr w:type="spellEnd"/>
      <w:r w:rsidRPr="00F944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2010г.</w:t>
      </w:r>
    </w:p>
    <w:p w:rsidR="001259A1" w:rsidRPr="00F94478" w:rsidRDefault="001259A1" w:rsidP="0083497B">
      <w:pPr>
        <w:pStyle w:val="a4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944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Степанова Т.Ю. Специфика применения коммуникативного подхода в обучении ин</w:t>
      </w:r>
      <w:r w:rsidRPr="00F944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Pr="00F944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странным языкам [Электронный ресурс] // Научная электронная библиотека «</w:t>
      </w:r>
      <w:proofErr w:type="spellStart"/>
      <w:r w:rsidRPr="00F944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Киберленинка</w:t>
      </w:r>
      <w:proofErr w:type="spellEnd"/>
      <w:r w:rsidRPr="00F944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». </w:t>
      </w:r>
      <w:r w:rsidRPr="00F944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URL</w:t>
      </w:r>
      <w:r w:rsidRPr="00F944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F944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http</w:t>
      </w:r>
      <w:r w:rsidRPr="00F944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://</w:t>
      </w:r>
      <w:proofErr w:type="spellStart"/>
      <w:r w:rsidRPr="00F944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cyberleninka</w:t>
      </w:r>
      <w:proofErr w:type="spellEnd"/>
      <w:r w:rsidRPr="00F944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spellStart"/>
      <w:r w:rsidRPr="00F944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ru</w:t>
      </w:r>
      <w:proofErr w:type="spellEnd"/>
      <w:r w:rsidRPr="00F944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r w:rsidRPr="00F944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article</w:t>
      </w:r>
      <w:r w:rsidRPr="00F944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r w:rsidRPr="00F944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n</w:t>
      </w:r>
      <w:r w:rsidRPr="00F944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Pr="00F944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spetsifika</w:t>
      </w:r>
      <w:proofErr w:type="spellEnd"/>
      <w:r w:rsidRPr="00F944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proofErr w:type="spellStart"/>
      <w:r w:rsidRPr="00F944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primeneniya</w:t>
      </w:r>
      <w:proofErr w:type="spellEnd"/>
      <w:r w:rsidRPr="00F944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proofErr w:type="spellStart"/>
      <w:r w:rsidRPr="00F944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kommunikativnogo</w:t>
      </w:r>
      <w:proofErr w:type="spellEnd"/>
      <w:r w:rsidRPr="00F944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proofErr w:type="spellStart"/>
      <w:r w:rsidRPr="00F944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podhoda</w:t>
      </w:r>
      <w:proofErr w:type="spellEnd"/>
      <w:r w:rsidRPr="00F944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F944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v</w:t>
      </w:r>
      <w:r w:rsidRPr="00F944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proofErr w:type="spellStart"/>
      <w:r w:rsidRPr="00F944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obuchenii</w:t>
      </w:r>
      <w:proofErr w:type="spellEnd"/>
      <w:r w:rsidRPr="00F944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proofErr w:type="spellStart"/>
      <w:r w:rsidRPr="00F944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inostrannym</w:t>
      </w:r>
      <w:proofErr w:type="spellEnd"/>
      <w:r w:rsidRPr="00F944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proofErr w:type="spellStart"/>
      <w:r w:rsidRPr="00F944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yazykam</w:t>
      </w:r>
      <w:proofErr w:type="spellEnd"/>
      <w:r w:rsidRPr="00F944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(дата обращения: 16.12.2016).</w:t>
      </w:r>
    </w:p>
    <w:p w:rsidR="001259A1" w:rsidRPr="00F94478" w:rsidRDefault="001259A1" w:rsidP="0083497B">
      <w:pPr>
        <w:pStyle w:val="a4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</w:pPr>
      <w:r w:rsidRPr="00F944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Communicative Language Teaching Today. Jack C. Richards </w:t>
      </w:r>
      <w:proofErr w:type="spellStart"/>
      <w:proofErr w:type="gramStart"/>
      <w:r w:rsidRPr="00F944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cambridge</w:t>
      </w:r>
      <w:proofErr w:type="spellEnd"/>
      <w:proofErr w:type="gramEnd"/>
      <w:r w:rsidRPr="00F944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university press Cambridge, New York, Melbourne, Madrid, Cape Town, Singapore.</w:t>
      </w:r>
    </w:p>
    <w:p w:rsidR="00331F44" w:rsidRPr="00F94478" w:rsidRDefault="00331F44" w:rsidP="008349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</w:pPr>
    </w:p>
    <w:sectPr w:rsidR="00331F44" w:rsidRPr="00F94478" w:rsidSect="0083497B">
      <w:pgSz w:w="11906" w:h="16838"/>
      <w:pgMar w:top="568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F3D56"/>
    <w:multiLevelType w:val="hybridMultilevel"/>
    <w:tmpl w:val="BC186B22"/>
    <w:lvl w:ilvl="0" w:tplc="72DCF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2AE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B41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3CC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30D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4C8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30D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900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849E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2771601"/>
    <w:multiLevelType w:val="hybridMultilevel"/>
    <w:tmpl w:val="92FC6520"/>
    <w:lvl w:ilvl="0" w:tplc="D7522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FA8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7AF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24B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588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089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58D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D0D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044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B011E1B"/>
    <w:multiLevelType w:val="multilevel"/>
    <w:tmpl w:val="C8727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797419"/>
    <w:multiLevelType w:val="hybridMultilevel"/>
    <w:tmpl w:val="7FCC29CC"/>
    <w:lvl w:ilvl="0" w:tplc="EE443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1EE2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20E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121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2A0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7CC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FE3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B26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4AF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EB21639"/>
    <w:multiLevelType w:val="hybridMultilevel"/>
    <w:tmpl w:val="708ADA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46C5E7F"/>
    <w:multiLevelType w:val="hybridMultilevel"/>
    <w:tmpl w:val="DF14B8F8"/>
    <w:lvl w:ilvl="0" w:tplc="B2D044E2">
      <w:start w:val="1"/>
      <w:numFmt w:val="decimal"/>
      <w:lvlText w:val="%1."/>
      <w:lvlJc w:val="left"/>
      <w:pPr>
        <w:ind w:left="1287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6E126B3"/>
    <w:multiLevelType w:val="hybridMultilevel"/>
    <w:tmpl w:val="95820B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82471A8"/>
    <w:multiLevelType w:val="multilevel"/>
    <w:tmpl w:val="D6DAE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5F43D3"/>
    <w:multiLevelType w:val="hybridMultilevel"/>
    <w:tmpl w:val="94DAFC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3887D93"/>
    <w:multiLevelType w:val="hybridMultilevel"/>
    <w:tmpl w:val="A9D4AC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49261A8"/>
    <w:multiLevelType w:val="multilevel"/>
    <w:tmpl w:val="2B5CB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CE10D9"/>
    <w:multiLevelType w:val="hybridMultilevel"/>
    <w:tmpl w:val="01103A7C"/>
    <w:lvl w:ilvl="0" w:tplc="FF563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D45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642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3E8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A86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FE7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34D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7C7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56F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F3F5F31"/>
    <w:multiLevelType w:val="hybridMultilevel"/>
    <w:tmpl w:val="4C3AE4D6"/>
    <w:lvl w:ilvl="0" w:tplc="7B40C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102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868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46F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427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26F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D24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8C1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443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5C361E7"/>
    <w:multiLevelType w:val="hybridMultilevel"/>
    <w:tmpl w:val="ACFCEA06"/>
    <w:lvl w:ilvl="0" w:tplc="ED545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3918D5"/>
    <w:multiLevelType w:val="hybridMultilevel"/>
    <w:tmpl w:val="972AB652"/>
    <w:lvl w:ilvl="0" w:tplc="ED821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7AF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DAF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743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3AE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EEE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12A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9E9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F66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65E2DDD"/>
    <w:multiLevelType w:val="hybridMultilevel"/>
    <w:tmpl w:val="72B4C4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0282A9F"/>
    <w:multiLevelType w:val="hybridMultilevel"/>
    <w:tmpl w:val="AC82862A"/>
    <w:lvl w:ilvl="0" w:tplc="9E8A9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B82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48A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2EF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FC7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FE2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3C7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3C0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DAA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6A32AAE"/>
    <w:multiLevelType w:val="hybridMultilevel"/>
    <w:tmpl w:val="2C287048"/>
    <w:lvl w:ilvl="0" w:tplc="158C0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E02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4CF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641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48D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F8D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DE6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9CB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1EE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DF7505F"/>
    <w:multiLevelType w:val="hybridMultilevel"/>
    <w:tmpl w:val="46D858C6"/>
    <w:lvl w:ilvl="0" w:tplc="2864D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F64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A23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1A8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C67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622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EC1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927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625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15"/>
  </w:num>
  <w:num w:numId="8">
    <w:abstractNumId w:val="5"/>
  </w:num>
  <w:num w:numId="9">
    <w:abstractNumId w:val="7"/>
  </w:num>
  <w:num w:numId="10">
    <w:abstractNumId w:val="13"/>
  </w:num>
  <w:num w:numId="11">
    <w:abstractNumId w:val="1"/>
  </w:num>
  <w:num w:numId="12">
    <w:abstractNumId w:val="0"/>
  </w:num>
  <w:num w:numId="13">
    <w:abstractNumId w:val="14"/>
  </w:num>
  <w:num w:numId="14">
    <w:abstractNumId w:val="16"/>
  </w:num>
  <w:num w:numId="15">
    <w:abstractNumId w:val="3"/>
  </w:num>
  <w:num w:numId="16">
    <w:abstractNumId w:val="11"/>
  </w:num>
  <w:num w:numId="17">
    <w:abstractNumId w:val="17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40"/>
    <w:rsid w:val="000345FA"/>
    <w:rsid w:val="000535FE"/>
    <w:rsid w:val="000A1ACA"/>
    <w:rsid w:val="000E007A"/>
    <w:rsid w:val="001259A1"/>
    <w:rsid w:val="00331F44"/>
    <w:rsid w:val="003639BE"/>
    <w:rsid w:val="003D5416"/>
    <w:rsid w:val="0047408E"/>
    <w:rsid w:val="004B64CE"/>
    <w:rsid w:val="005029B6"/>
    <w:rsid w:val="007D2760"/>
    <w:rsid w:val="0083497B"/>
    <w:rsid w:val="00955CB2"/>
    <w:rsid w:val="009F4BBF"/>
    <w:rsid w:val="00A80102"/>
    <w:rsid w:val="00B74286"/>
    <w:rsid w:val="00C843DD"/>
    <w:rsid w:val="00CF24EB"/>
    <w:rsid w:val="00D06E4A"/>
    <w:rsid w:val="00E96940"/>
    <w:rsid w:val="00F9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6940"/>
  </w:style>
  <w:style w:type="paragraph" w:styleId="a3">
    <w:name w:val="Normal (Web)"/>
    <w:basedOn w:val="a"/>
    <w:uiPriority w:val="99"/>
    <w:unhideWhenUsed/>
    <w:rsid w:val="00E9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69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31F44"/>
    <w:rPr>
      <w:color w:val="0000FF"/>
      <w:u w:val="single"/>
    </w:rPr>
  </w:style>
  <w:style w:type="table" w:styleId="a6">
    <w:name w:val="Table Grid"/>
    <w:basedOn w:val="a1"/>
    <w:uiPriority w:val="59"/>
    <w:rsid w:val="00B74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6940"/>
  </w:style>
  <w:style w:type="paragraph" w:styleId="a3">
    <w:name w:val="Normal (Web)"/>
    <w:basedOn w:val="a"/>
    <w:uiPriority w:val="99"/>
    <w:unhideWhenUsed/>
    <w:rsid w:val="00E9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69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31F44"/>
    <w:rPr>
      <w:color w:val="0000FF"/>
      <w:u w:val="single"/>
    </w:rPr>
  </w:style>
  <w:style w:type="table" w:styleId="a6">
    <w:name w:val="Table Grid"/>
    <w:basedOn w:val="a1"/>
    <w:uiPriority w:val="59"/>
    <w:rsid w:val="00B74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8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9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2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3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6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2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7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2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0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9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6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5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6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2951</TotalTime>
  <Pages>8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Веселкова Светлана Юрьевна</cp:lastModifiedBy>
  <cp:revision>13</cp:revision>
  <dcterms:created xsi:type="dcterms:W3CDTF">2016-12-19T18:42:00Z</dcterms:created>
  <dcterms:modified xsi:type="dcterms:W3CDTF">2017-03-06T05:57:00Z</dcterms:modified>
</cp:coreProperties>
</file>