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7" w:rsidRP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557">
        <w:rPr>
          <w:rFonts w:ascii="Times New Roman" w:hAnsi="Times New Roman" w:cs="Times New Roman"/>
          <w:b/>
          <w:sz w:val="28"/>
          <w:szCs w:val="28"/>
        </w:rPr>
        <w:t xml:space="preserve">Деменева Елена Александровна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>МАОУ Гимназия г. Нытвы,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 Почётный работник образования РФ, </w:t>
      </w:r>
    </w:p>
    <w:p w:rsidR="00072557" w:rsidRP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557">
        <w:rPr>
          <w:rFonts w:ascii="Times New Roman" w:hAnsi="Times New Roman" w:cs="Times New Roman"/>
          <w:b/>
          <w:sz w:val="28"/>
          <w:szCs w:val="28"/>
        </w:rPr>
        <w:t xml:space="preserve">Дорошенко Любовь Анатольевна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МАОУ Гимназия г. Нытвы, </w:t>
      </w:r>
    </w:p>
    <w:p w:rsidR="00072557" w:rsidRP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557">
        <w:rPr>
          <w:rFonts w:ascii="Times New Roman" w:hAnsi="Times New Roman" w:cs="Times New Roman"/>
          <w:b/>
          <w:sz w:val="28"/>
          <w:szCs w:val="28"/>
        </w:rPr>
        <w:t xml:space="preserve">Мехоношина Галина Владимировна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 МБОУ «СОШ № 8» г. Краснокамска, </w:t>
      </w:r>
    </w:p>
    <w:p w:rsidR="00072557" w:rsidRDefault="00072557" w:rsidP="00072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557">
        <w:rPr>
          <w:rFonts w:ascii="Times New Roman" w:hAnsi="Times New Roman" w:cs="Times New Roman"/>
          <w:sz w:val="28"/>
          <w:szCs w:val="28"/>
        </w:rPr>
        <w:t xml:space="preserve">Почётный работник образования РФ </w:t>
      </w:r>
    </w:p>
    <w:p w:rsidR="00072557" w:rsidRPr="00072557" w:rsidRDefault="00072557" w:rsidP="000725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BED" w:rsidRPr="00072557" w:rsidRDefault="00072557" w:rsidP="000725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57">
        <w:rPr>
          <w:rFonts w:ascii="Times New Roman" w:hAnsi="Times New Roman" w:cs="Times New Roman"/>
          <w:b/>
          <w:sz w:val="28"/>
          <w:szCs w:val="28"/>
        </w:rPr>
        <w:t>Использование интерактивных приемов в обучении английскому языку</w:t>
      </w:r>
    </w:p>
    <w:p w:rsidR="005A73EE" w:rsidRDefault="005A73EE" w:rsidP="005A7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E9">
        <w:rPr>
          <w:rFonts w:ascii="Times New Roman" w:hAnsi="Times New Roman" w:cs="Times New Roman"/>
          <w:b/>
          <w:sz w:val="28"/>
          <w:szCs w:val="28"/>
        </w:rPr>
        <w:t>Цель:</w:t>
      </w:r>
      <w:r w:rsidRPr="005A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3EE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 </w:t>
      </w:r>
      <w:r w:rsidR="00A2230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A2230E" w:rsidRPr="005A73EE">
        <w:rPr>
          <w:rFonts w:ascii="Times New Roman" w:hAnsi="Times New Roman" w:cs="Times New Roman"/>
          <w:sz w:val="28"/>
          <w:szCs w:val="28"/>
        </w:rPr>
        <w:t>английско</w:t>
      </w:r>
      <w:r w:rsidR="00A2230E">
        <w:rPr>
          <w:rFonts w:ascii="Times New Roman" w:hAnsi="Times New Roman" w:cs="Times New Roman"/>
          <w:sz w:val="28"/>
          <w:szCs w:val="28"/>
        </w:rPr>
        <w:t>го</w:t>
      </w:r>
      <w:r w:rsidR="00A2230E" w:rsidRPr="005A73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A2230E">
        <w:rPr>
          <w:rFonts w:ascii="Times New Roman" w:hAnsi="Times New Roman" w:cs="Times New Roman"/>
          <w:sz w:val="28"/>
          <w:szCs w:val="28"/>
        </w:rPr>
        <w:t>а</w:t>
      </w:r>
      <w:r w:rsidR="00A2230E" w:rsidRPr="005A73EE">
        <w:rPr>
          <w:rFonts w:ascii="Times New Roman" w:hAnsi="Times New Roman" w:cs="Times New Roman"/>
          <w:sz w:val="28"/>
          <w:szCs w:val="28"/>
        </w:rPr>
        <w:t xml:space="preserve"> </w:t>
      </w:r>
      <w:r w:rsidRPr="005A73EE">
        <w:rPr>
          <w:rFonts w:ascii="Times New Roman" w:hAnsi="Times New Roman" w:cs="Times New Roman"/>
          <w:sz w:val="28"/>
          <w:szCs w:val="28"/>
        </w:rPr>
        <w:t>по использованию технологий интерактивного обу</w:t>
      </w:r>
      <w:bookmarkStart w:id="0" w:name="_GoBack"/>
      <w:bookmarkEnd w:id="0"/>
      <w:r w:rsidRPr="005A73EE">
        <w:rPr>
          <w:rFonts w:ascii="Times New Roman" w:hAnsi="Times New Roman" w:cs="Times New Roman"/>
          <w:sz w:val="28"/>
          <w:szCs w:val="28"/>
        </w:rPr>
        <w:t xml:space="preserve">чения на различных </w:t>
      </w:r>
      <w:proofErr w:type="gramStart"/>
      <w:r w:rsidRPr="005A73EE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5A73EE">
        <w:rPr>
          <w:rFonts w:ascii="Times New Roman" w:hAnsi="Times New Roman" w:cs="Times New Roman"/>
          <w:sz w:val="28"/>
          <w:szCs w:val="28"/>
        </w:rPr>
        <w:t xml:space="preserve"> </w:t>
      </w:r>
      <w:r w:rsidR="00A2230E">
        <w:rPr>
          <w:rFonts w:ascii="Times New Roman" w:hAnsi="Times New Roman" w:cs="Times New Roman"/>
          <w:sz w:val="28"/>
          <w:szCs w:val="28"/>
        </w:rPr>
        <w:t>урока</w:t>
      </w:r>
      <w:r w:rsidRPr="005A73EE">
        <w:rPr>
          <w:rFonts w:ascii="Times New Roman" w:hAnsi="Times New Roman" w:cs="Times New Roman"/>
          <w:sz w:val="28"/>
          <w:szCs w:val="28"/>
        </w:rPr>
        <w:t>.</w:t>
      </w:r>
    </w:p>
    <w:p w:rsidR="00A2230E" w:rsidRPr="00CB2BED" w:rsidRDefault="00A2230E" w:rsidP="00A223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E9">
        <w:rPr>
          <w:rFonts w:ascii="Times New Roman" w:hAnsi="Times New Roman" w:cs="Times New Roman"/>
          <w:b/>
          <w:sz w:val="28"/>
          <w:szCs w:val="28"/>
        </w:rPr>
        <w:t>Необходимое время</w:t>
      </w:r>
      <w:r w:rsidR="004814E9" w:rsidRPr="004814E9">
        <w:rPr>
          <w:rFonts w:ascii="Times New Roman" w:hAnsi="Times New Roman" w:cs="Times New Roman"/>
          <w:b/>
          <w:sz w:val="28"/>
          <w:szCs w:val="28"/>
        </w:rPr>
        <w:t>:</w:t>
      </w:r>
      <w:r w:rsidRPr="00CB2BED">
        <w:rPr>
          <w:rFonts w:ascii="Times New Roman" w:hAnsi="Times New Roman" w:cs="Times New Roman"/>
          <w:sz w:val="28"/>
          <w:szCs w:val="28"/>
        </w:rPr>
        <w:t xml:space="preserve"> </w:t>
      </w:r>
      <w:r w:rsidR="004814E9">
        <w:rPr>
          <w:rFonts w:ascii="Times New Roman" w:hAnsi="Times New Roman" w:cs="Times New Roman"/>
          <w:sz w:val="28"/>
          <w:szCs w:val="28"/>
        </w:rPr>
        <w:t>35-</w:t>
      </w:r>
      <w:r w:rsidRPr="00CB2BED">
        <w:rPr>
          <w:rFonts w:ascii="Times New Roman" w:hAnsi="Times New Roman" w:cs="Times New Roman"/>
          <w:sz w:val="28"/>
          <w:szCs w:val="28"/>
        </w:rPr>
        <w:t>40минут</w:t>
      </w:r>
      <w:r w:rsidR="004814E9">
        <w:rPr>
          <w:rFonts w:ascii="Times New Roman" w:hAnsi="Times New Roman" w:cs="Times New Roman"/>
          <w:sz w:val="28"/>
          <w:szCs w:val="28"/>
        </w:rPr>
        <w:t>.</w:t>
      </w:r>
    </w:p>
    <w:p w:rsidR="00A2230E" w:rsidRPr="00CB2BED" w:rsidRDefault="004814E9" w:rsidP="00A223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E9">
        <w:rPr>
          <w:rFonts w:ascii="Times New Roman" w:hAnsi="Times New Roman" w:cs="Times New Roman"/>
          <w:b/>
          <w:sz w:val="28"/>
          <w:szCs w:val="28"/>
        </w:rPr>
        <w:t>К</w:t>
      </w:r>
      <w:r w:rsidR="00A2230E" w:rsidRPr="004814E9">
        <w:rPr>
          <w:rFonts w:ascii="Times New Roman" w:hAnsi="Times New Roman" w:cs="Times New Roman"/>
          <w:b/>
          <w:sz w:val="28"/>
          <w:szCs w:val="28"/>
        </w:rPr>
        <w:t>оличество участников</w:t>
      </w:r>
      <w:r w:rsidRPr="004814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12-25 человек</w:t>
      </w:r>
      <w:r w:rsidR="00A2230E" w:rsidRPr="00CB2BED">
        <w:rPr>
          <w:rFonts w:ascii="Times New Roman" w:hAnsi="Times New Roman" w:cs="Times New Roman"/>
          <w:sz w:val="28"/>
          <w:szCs w:val="28"/>
        </w:rPr>
        <w:t>.</w:t>
      </w:r>
    </w:p>
    <w:p w:rsidR="00A2230E" w:rsidRPr="00CB2BED" w:rsidRDefault="00A2230E" w:rsidP="00481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ED">
        <w:rPr>
          <w:rFonts w:ascii="Times New Roman" w:hAnsi="Times New Roman" w:cs="Times New Roman"/>
          <w:sz w:val="28"/>
          <w:szCs w:val="28"/>
        </w:rPr>
        <w:t>Требования к уровню подготовленности участников</w:t>
      </w:r>
      <w:r w:rsidR="004814E9">
        <w:rPr>
          <w:rFonts w:ascii="Times New Roman" w:hAnsi="Times New Roman" w:cs="Times New Roman"/>
          <w:sz w:val="28"/>
          <w:szCs w:val="28"/>
        </w:rPr>
        <w:t>: владение английским языком на пороговом уровне</w:t>
      </w:r>
      <w:r w:rsidRPr="00CB2BED">
        <w:rPr>
          <w:rFonts w:ascii="Times New Roman" w:hAnsi="Times New Roman" w:cs="Times New Roman"/>
          <w:sz w:val="28"/>
          <w:szCs w:val="28"/>
        </w:rPr>
        <w:t>.</w:t>
      </w:r>
    </w:p>
    <w:p w:rsidR="00A2230E" w:rsidRPr="005A73EE" w:rsidRDefault="004814E9" w:rsidP="005A7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E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технологии, </w:t>
      </w:r>
      <w:r w:rsidR="000521D1">
        <w:rPr>
          <w:rFonts w:ascii="Times New Roman" w:hAnsi="Times New Roman" w:cs="Times New Roman"/>
          <w:sz w:val="28"/>
          <w:szCs w:val="28"/>
        </w:rPr>
        <w:t xml:space="preserve">грамматика, </w:t>
      </w:r>
      <w:r>
        <w:rPr>
          <w:rFonts w:ascii="Times New Roman" w:hAnsi="Times New Roman" w:cs="Times New Roman"/>
          <w:sz w:val="28"/>
          <w:szCs w:val="28"/>
        </w:rPr>
        <w:t>работа в группе, рефлексия</w:t>
      </w:r>
      <w:r w:rsidRPr="00CB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EE" w:rsidRPr="005A73EE" w:rsidRDefault="0003751D" w:rsidP="000375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EE">
        <w:rPr>
          <w:rFonts w:ascii="Times New Roman" w:hAnsi="Times New Roman" w:cs="Times New Roman"/>
          <w:b/>
          <w:sz w:val="28"/>
          <w:szCs w:val="28"/>
        </w:rPr>
        <w:t>А</w:t>
      </w:r>
      <w:r w:rsidR="005A73EE" w:rsidRPr="005A73EE">
        <w:rPr>
          <w:rFonts w:ascii="Times New Roman" w:hAnsi="Times New Roman" w:cs="Times New Roman"/>
          <w:b/>
          <w:sz w:val="28"/>
          <w:szCs w:val="28"/>
        </w:rPr>
        <w:t>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51D" w:rsidRPr="005A73EE" w:rsidRDefault="005A73EE" w:rsidP="000375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EE">
        <w:rPr>
          <w:rFonts w:ascii="Times New Roman" w:hAnsi="Times New Roman" w:cs="Times New Roman"/>
          <w:sz w:val="28"/>
          <w:szCs w:val="28"/>
        </w:rPr>
        <w:t xml:space="preserve">Мастер-класс представляет собой демонстрацию </w:t>
      </w:r>
      <w:r w:rsidR="0003751D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3751D" w:rsidRPr="005A73EE">
        <w:rPr>
          <w:rFonts w:ascii="Times New Roman" w:hAnsi="Times New Roman" w:cs="Times New Roman"/>
          <w:sz w:val="28"/>
          <w:szCs w:val="28"/>
        </w:rPr>
        <w:t>в пр</w:t>
      </w:r>
      <w:r w:rsidR="0003751D">
        <w:rPr>
          <w:rFonts w:ascii="Times New Roman" w:hAnsi="Times New Roman" w:cs="Times New Roman"/>
          <w:sz w:val="28"/>
          <w:szCs w:val="28"/>
        </w:rPr>
        <w:t xml:space="preserve">актике </w:t>
      </w:r>
      <w:r w:rsidR="000521D1">
        <w:rPr>
          <w:rFonts w:ascii="Times New Roman" w:hAnsi="Times New Roman" w:cs="Times New Roman"/>
          <w:sz w:val="28"/>
          <w:szCs w:val="28"/>
        </w:rPr>
        <w:t>обучен</w:t>
      </w:r>
      <w:r w:rsidR="0003751D" w:rsidRPr="005A73EE">
        <w:rPr>
          <w:rFonts w:ascii="Times New Roman" w:hAnsi="Times New Roman" w:cs="Times New Roman"/>
          <w:sz w:val="28"/>
          <w:szCs w:val="28"/>
        </w:rPr>
        <w:t xml:space="preserve">ия </w:t>
      </w:r>
      <w:r w:rsidR="000521D1">
        <w:rPr>
          <w:rFonts w:ascii="Times New Roman" w:hAnsi="Times New Roman" w:cs="Times New Roman"/>
          <w:sz w:val="28"/>
          <w:szCs w:val="28"/>
        </w:rPr>
        <w:t xml:space="preserve">грамматике </w:t>
      </w:r>
      <w:r w:rsidR="0003751D" w:rsidRPr="005A73EE">
        <w:rPr>
          <w:rFonts w:ascii="Times New Roman" w:hAnsi="Times New Roman" w:cs="Times New Roman"/>
          <w:sz w:val="28"/>
          <w:szCs w:val="28"/>
        </w:rPr>
        <w:t>английско</w:t>
      </w:r>
      <w:r w:rsidR="000521D1">
        <w:rPr>
          <w:rFonts w:ascii="Times New Roman" w:hAnsi="Times New Roman" w:cs="Times New Roman"/>
          <w:sz w:val="28"/>
          <w:szCs w:val="28"/>
        </w:rPr>
        <w:t>го</w:t>
      </w:r>
      <w:r w:rsidR="0003751D" w:rsidRPr="005A73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0521D1">
        <w:rPr>
          <w:rFonts w:ascii="Times New Roman" w:hAnsi="Times New Roman" w:cs="Times New Roman"/>
          <w:sz w:val="28"/>
          <w:szCs w:val="28"/>
        </w:rPr>
        <w:t>а</w:t>
      </w:r>
      <w:r w:rsidR="0003751D">
        <w:rPr>
          <w:rFonts w:ascii="Times New Roman" w:hAnsi="Times New Roman" w:cs="Times New Roman"/>
          <w:sz w:val="28"/>
          <w:szCs w:val="28"/>
        </w:rPr>
        <w:t xml:space="preserve"> </w:t>
      </w:r>
      <w:r w:rsidRPr="005A73EE">
        <w:rPr>
          <w:rFonts w:ascii="Times New Roman" w:hAnsi="Times New Roman" w:cs="Times New Roman"/>
          <w:sz w:val="28"/>
          <w:szCs w:val="28"/>
        </w:rPr>
        <w:t xml:space="preserve">ряда </w:t>
      </w:r>
      <w:r w:rsidR="00201FCA" w:rsidRPr="005A73EE">
        <w:rPr>
          <w:rFonts w:ascii="Times New Roman" w:hAnsi="Times New Roman" w:cs="Times New Roman"/>
          <w:sz w:val="28"/>
          <w:szCs w:val="28"/>
        </w:rPr>
        <w:t>приемов</w:t>
      </w:r>
      <w:r w:rsidR="00201FCA">
        <w:rPr>
          <w:rFonts w:ascii="Times New Roman" w:hAnsi="Times New Roman" w:cs="Times New Roman"/>
          <w:sz w:val="28"/>
          <w:szCs w:val="28"/>
        </w:rPr>
        <w:t>, основанных на</w:t>
      </w:r>
      <w:r w:rsidR="00201FCA" w:rsidRPr="005A73EE">
        <w:rPr>
          <w:rFonts w:ascii="Times New Roman" w:hAnsi="Times New Roman" w:cs="Times New Roman"/>
          <w:sz w:val="28"/>
          <w:szCs w:val="28"/>
        </w:rPr>
        <w:t xml:space="preserve"> </w:t>
      </w:r>
      <w:r w:rsidRPr="005A73EE">
        <w:rPr>
          <w:rFonts w:ascii="Times New Roman" w:hAnsi="Times New Roman" w:cs="Times New Roman"/>
          <w:sz w:val="28"/>
          <w:szCs w:val="28"/>
        </w:rPr>
        <w:t>интерактивн</w:t>
      </w:r>
      <w:r w:rsidR="00201FCA">
        <w:rPr>
          <w:rFonts w:ascii="Times New Roman" w:hAnsi="Times New Roman" w:cs="Times New Roman"/>
          <w:sz w:val="28"/>
          <w:szCs w:val="28"/>
        </w:rPr>
        <w:t>ом взаимодействии обучающихся</w:t>
      </w:r>
      <w:r w:rsidR="0003751D">
        <w:rPr>
          <w:rFonts w:ascii="Times New Roman" w:hAnsi="Times New Roman" w:cs="Times New Roman"/>
          <w:sz w:val="28"/>
          <w:szCs w:val="28"/>
        </w:rPr>
        <w:t>.</w:t>
      </w:r>
      <w:r w:rsidRPr="005A73EE">
        <w:rPr>
          <w:rFonts w:ascii="Times New Roman" w:hAnsi="Times New Roman" w:cs="Times New Roman"/>
          <w:sz w:val="28"/>
          <w:szCs w:val="28"/>
        </w:rPr>
        <w:t xml:space="preserve"> </w:t>
      </w:r>
      <w:r w:rsidR="0003751D" w:rsidRPr="005A73EE">
        <w:rPr>
          <w:rFonts w:ascii="Times New Roman" w:hAnsi="Times New Roman" w:cs="Times New Roman"/>
          <w:sz w:val="28"/>
          <w:szCs w:val="28"/>
        </w:rPr>
        <w:t>Применение данных приемов в образовательном процессе позволяет решить ряд педагогических задач:</w:t>
      </w:r>
      <w:r w:rsidR="0003751D">
        <w:rPr>
          <w:rFonts w:ascii="Times New Roman" w:hAnsi="Times New Roman" w:cs="Times New Roman"/>
          <w:sz w:val="28"/>
          <w:szCs w:val="28"/>
        </w:rPr>
        <w:t xml:space="preserve"> </w:t>
      </w:r>
      <w:r w:rsidR="0003751D" w:rsidRPr="005A73EE">
        <w:rPr>
          <w:rFonts w:ascii="Times New Roman" w:hAnsi="Times New Roman" w:cs="Times New Roman"/>
          <w:sz w:val="28"/>
          <w:szCs w:val="28"/>
        </w:rPr>
        <w:t>создать дополнительную мотивацию при изучении английского языка;</w:t>
      </w:r>
      <w:r w:rsidR="0003751D">
        <w:rPr>
          <w:rFonts w:ascii="Times New Roman" w:hAnsi="Times New Roman" w:cs="Times New Roman"/>
          <w:sz w:val="28"/>
          <w:szCs w:val="28"/>
        </w:rPr>
        <w:t xml:space="preserve"> </w:t>
      </w:r>
      <w:r w:rsidR="0003751D" w:rsidRPr="005A73EE">
        <w:rPr>
          <w:rFonts w:ascii="Times New Roman" w:hAnsi="Times New Roman" w:cs="Times New Roman"/>
          <w:sz w:val="28"/>
          <w:szCs w:val="28"/>
        </w:rPr>
        <w:t>совершенствовать коммуника</w:t>
      </w:r>
      <w:r w:rsidR="000521D1">
        <w:rPr>
          <w:rFonts w:ascii="Times New Roman" w:hAnsi="Times New Roman" w:cs="Times New Roman"/>
          <w:sz w:val="28"/>
          <w:szCs w:val="28"/>
        </w:rPr>
        <w:t>тив</w:t>
      </w:r>
      <w:r w:rsidR="0003751D" w:rsidRPr="005A73EE">
        <w:rPr>
          <w:rFonts w:ascii="Times New Roman" w:hAnsi="Times New Roman" w:cs="Times New Roman"/>
          <w:sz w:val="28"/>
          <w:szCs w:val="28"/>
        </w:rPr>
        <w:t>ные компетенции учащихся;</w:t>
      </w:r>
      <w:r w:rsidR="0003751D" w:rsidRPr="0003751D">
        <w:rPr>
          <w:rFonts w:ascii="Times New Roman" w:hAnsi="Times New Roman" w:cs="Times New Roman"/>
          <w:sz w:val="28"/>
          <w:szCs w:val="28"/>
        </w:rPr>
        <w:t xml:space="preserve"> </w:t>
      </w:r>
      <w:r w:rsidR="0003751D" w:rsidRPr="005A73EE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03751D" w:rsidRPr="005A73EE">
        <w:rPr>
          <w:rFonts w:ascii="Times New Roman" w:hAnsi="Times New Roman" w:cs="Times New Roman"/>
          <w:sz w:val="28"/>
          <w:szCs w:val="28"/>
        </w:rPr>
        <w:lastRenderedPageBreak/>
        <w:t>работать в группе;</w:t>
      </w:r>
      <w:r w:rsidR="0003751D">
        <w:rPr>
          <w:rFonts w:ascii="Times New Roman" w:hAnsi="Times New Roman" w:cs="Times New Roman"/>
          <w:sz w:val="28"/>
          <w:szCs w:val="28"/>
        </w:rPr>
        <w:t xml:space="preserve"> </w:t>
      </w:r>
      <w:r w:rsidR="0003751D" w:rsidRPr="005A73EE">
        <w:rPr>
          <w:rFonts w:ascii="Times New Roman" w:hAnsi="Times New Roman" w:cs="Times New Roman"/>
          <w:sz w:val="28"/>
          <w:szCs w:val="28"/>
        </w:rPr>
        <w:t>развивать критическое и творческое мышление;</w:t>
      </w:r>
      <w:r w:rsidR="0003751D">
        <w:rPr>
          <w:rFonts w:ascii="Times New Roman" w:hAnsi="Times New Roman" w:cs="Times New Roman"/>
          <w:sz w:val="28"/>
          <w:szCs w:val="28"/>
        </w:rPr>
        <w:t xml:space="preserve"> </w:t>
      </w:r>
      <w:r w:rsidR="0003751D" w:rsidRPr="005A73EE">
        <w:rPr>
          <w:rFonts w:ascii="Times New Roman" w:hAnsi="Times New Roman" w:cs="Times New Roman"/>
          <w:sz w:val="28"/>
          <w:szCs w:val="28"/>
        </w:rPr>
        <w:t>учить высказывать собственное мнение на основе полученной информации.</w:t>
      </w:r>
    </w:p>
    <w:p w:rsidR="005A73EE" w:rsidRPr="005A73EE" w:rsidRDefault="0003751D" w:rsidP="005A7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EE">
        <w:rPr>
          <w:rFonts w:ascii="Times New Roman" w:hAnsi="Times New Roman" w:cs="Times New Roman"/>
          <w:sz w:val="28"/>
          <w:szCs w:val="28"/>
        </w:rPr>
        <w:t>П</w:t>
      </w:r>
      <w:r w:rsidR="005A73EE" w:rsidRPr="005A73EE">
        <w:rPr>
          <w:rFonts w:ascii="Times New Roman" w:hAnsi="Times New Roman" w:cs="Times New Roman"/>
          <w:sz w:val="28"/>
          <w:szCs w:val="28"/>
        </w:rPr>
        <w:t>редъявление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EE" w:rsidRPr="005A73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освое</w:t>
      </w:r>
      <w:r w:rsidR="005A73EE" w:rsidRPr="005A73EE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5A73EE" w:rsidRPr="005A73EE">
        <w:rPr>
          <w:rFonts w:ascii="Times New Roman" w:hAnsi="Times New Roman" w:cs="Times New Roman"/>
          <w:sz w:val="28"/>
          <w:szCs w:val="28"/>
        </w:rPr>
        <w:t xml:space="preserve">интерактивных приемов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5A73EE" w:rsidRPr="005A73EE">
        <w:rPr>
          <w:rFonts w:ascii="Times New Roman" w:hAnsi="Times New Roman" w:cs="Times New Roman"/>
          <w:sz w:val="28"/>
          <w:szCs w:val="28"/>
        </w:rPr>
        <w:t xml:space="preserve"> обсуждением эффективности и целесообразности применения данных технологий в процессе преподавания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C42" w:rsidRDefault="00CF3C42" w:rsidP="00CF3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C42"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="007C4047">
        <w:rPr>
          <w:rFonts w:ascii="Times New Roman" w:hAnsi="Times New Roman" w:cs="Times New Roman"/>
          <w:b/>
          <w:sz w:val="28"/>
          <w:szCs w:val="28"/>
        </w:rPr>
        <w:t>ие основы</w:t>
      </w:r>
      <w:r w:rsidRPr="00CF3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C42" w:rsidRPr="00201FCA" w:rsidRDefault="00CF3C42" w:rsidP="00CF3C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EE">
        <w:rPr>
          <w:rFonts w:ascii="Times New Roman" w:hAnsi="Times New Roman" w:cs="Times New Roman"/>
          <w:sz w:val="28"/>
          <w:szCs w:val="28"/>
        </w:rPr>
        <w:t xml:space="preserve">Интерактивное обучение - это форма организации познавательной деятельности, основанная на </w:t>
      </w:r>
      <w:r w:rsidR="00E953A3" w:rsidRPr="005A73EE">
        <w:rPr>
          <w:rFonts w:ascii="Times New Roman" w:hAnsi="Times New Roman" w:cs="Times New Roman"/>
          <w:sz w:val="28"/>
          <w:szCs w:val="28"/>
        </w:rPr>
        <w:t xml:space="preserve">диалоговых формах </w:t>
      </w:r>
      <w:r w:rsidRPr="005A73EE">
        <w:rPr>
          <w:rFonts w:ascii="Times New Roman" w:hAnsi="Times New Roman" w:cs="Times New Roman"/>
          <w:sz w:val="28"/>
          <w:szCs w:val="28"/>
        </w:rPr>
        <w:t>взаимодействи</w:t>
      </w:r>
      <w:r w:rsidR="00E953A3">
        <w:rPr>
          <w:rFonts w:ascii="Times New Roman" w:hAnsi="Times New Roman" w:cs="Times New Roman"/>
          <w:sz w:val="28"/>
          <w:szCs w:val="28"/>
        </w:rPr>
        <w:t>я</w:t>
      </w:r>
      <w:r w:rsidRPr="005A73EE">
        <w:rPr>
          <w:rFonts w:ascii="Times New Roman" w:hAnsi="Times New Roman" w:cs="Times New Roman"/>
          <w:sz w:val="28"/>
          <w:szCs w:val="28"/>
        </w:rPr>
        <w:t xml:space="preserve"> в процессе многосторонней коммуникации</w:t>
      </w:r>
      <w:r w:rsidR="00E953A3">
        <w:rPr>
          <w:rFonts w:ascii="Times New Roman" w:hAnsi="Times New Roman" w:cs="Times New Roman"/>
          <w:sz w:val="28"/>
          <w:szCs w:val="28"/>
        </w:rPr>
        <w:t xml:space="preserve">, </w:t>
      </w:r>
      <w:r w:rsidRPr="005A73EE">
        <w:rPr>
          <w:rFonts w:ascii="Times New Roman" w:hAnsi="Times New Roman" w:cs="Times New Roman"/>
          <w:sz w:val="28"/>
          <w:szCs w:val="28"/>
        </w:rPr>
        <w:t xml:space="preserve">когда «все обучают каждого и каждый обучает всех». </w:t>
      </w:r>
      <w:r w:rsidRPr="005A73EE">
        <w:rPr>
          <w:rFonts w:ascii="Times New Roman" w:hAnsi="Times New Roman" w:cs="Times New Roman"/>
          <w:color w:val="2B2B2B"/>
          <w:sz w:val="28"/>
          <w:szCs w:val="28"/>
        </w:rPr>
        <w:t>Ученик и учитель являются равноправными субъектами обучения.</w:t>
      </w:r>
      <w:r w:rsidR="00832F7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832F7C" w:rsidRPr="00201FCA">
        <w:rPr>
          <w:rFonts w:ascii="Times New Roman" w:hAnsi="Times New Roman" w:cs="Times New Roman"/>
          <w:color w:val="2B2B2B"/>
          <w:sz w:val="28"/>
          <w:szCs w:val="28"/>
        </w:rPr>
        <w:t>[1]</w:t>
      </w:r>
    </w:p>
    <w:p w:rsidR="00CF3C42" w:rsidRPr="005A73EE" w:rsidRDefault="00E953A3" w:rsidP="00E953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EE">
        <w:rPr>
          <w:rFonts w:ascii="Times New Roman" w:hAnsi="Times New Roman" w:cs="Times New Roman"/>
          <w:color w:val="2B2B2B"/>
          <w:sz w:val="28"/>
          <w:szCs w:val="28"/>
        </w:rPr>
        <w:t xml:space="preserve">Сотрудничество в ходе интеракции создает условия </w:t>
      </w:r>
      <w:r w:rsidR="00CF3C42" w:rsidRPr="005A73EE">
        <w:rPr>
          <w:rFonts w:ascii="Times New Roman" w:hAnsi="Times New Roman" w:cs="Times New Roman"/>
          <w:sz w:val="28"/>
          <w:szCs w:val="28"/>
        </w:rPr>
        <w:t xml:space="preserve">для </w:t>
      </w:r>
      <w:r w:rsidR="000A3189">
        <w:rPr>
          <w:rFonts w:ascii="Times New Roman" w:hAnsi="Times New Roman" w:cs="Times New Roman"/>
          <w:sz w:val="28"/>
          <w:szCs w:val="28"/>
        </w:rPr>
        <w:t>развит</w:t>
      </w:r>
      <w:r w:rsidRPr="005A73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3EE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F3C42" w:rsidRPr="005A73EE">
        <w:rPr>
          <w:rFonts w:ascii="Times New Roman" w:hAnsi="Times New Roman" w:cs="Times New Roman"/>
          <w:sz w:val="28"/>
          <w:szCs w:val="28"/>
        </w:rPr>
        <w:t xml:space="preserve">достижения личностных и метапредметных результатов. </w:t>
      </w:r>
      <w:r w:rsidR="000521D1">
        <w:rPr>
          <w:rFonts w:ascii="Times New Roman" w:hAnsi="Times New Roman" w:cs="Times New Roman"/>
          <w:sz w:val="28"/>
          <w:szCs w:val="28"/>
        </w:rPr>
        <w:t>Интерактивн</w:t>
      </w:r>
      <w:r w:rsidR="000A3189">
        <w:rPr>
          <w:rFonts w:ascii="Times New Roman" w:hAnsi="Times New Roman" w:cs="Times New Roman"/>
          <w:sz w:val="28"/>
          <w:szCs w:val="28"/>
        </w:rPr>
        <w:t>ые методы эффективны как в формировании лексико-грамматических навыков, так и в обучении</w:t>
      </w:r>
      <w:r w:rsidR="000521D1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A3189">
        <w:rPr>
          <w:rFonts w:ascii="Times New Roman" w:hAnsi="Times New Roman" w:cs="Times New Roman"/>
          <w:sz w:val="28"/>
          <w:szCs w:val="28"/>
        </w:rPr>
        <w:t>ю</w:t>
      </w:r>
      <w:r w:rsidR="000521D1">
        <w:rPr>
          <w:rFonts w:ascii="Times New Roman" w:hAnsi="Times New Roman" w:cs="Times New Roman"/>
          <w:sz w:val="28"/>
          <w:szCs w:val="28"/>
        </w:rPr>
        <w:t xml:space="preserve"> и говорени</w:t>
      </w:r>
      <w:r w:rsidR="000A3189">
        <w:rPr>
          <w:rFonts w:ascii="Times New Roman" w:hAnsi="Times New Roman" w:cs="Times New Roman"/>
          <w:sz w:val="28"/>
          <w:szCs w:val="28"/>
        </w:rPr>
        <w:t>ю.</w:t>
      </w:r>
      <w:r w:rsidR="0005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50" w:rsidRPr="00200950" w:rsidRDefault="00CF3C42" w:rsidP="000521D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A73EE">
        <w:rPr>
          <w:rFonts w:ascii="Times New Roman" w:hAnsi="Times New Roman" w:cs="Times New Roman"/>
          <w:sz w:val="28"/>
          <w:szCs w:val="28"/>
        </w:rPr>
        <w:t xml:space="preserve">Интерактивное взаимодействие обучающихся организуется в форме парной работы; работы в группах постоянного и сменного состава, в форме ролевой игры. </w:t>
      </w:r>
      <w:r w:rsidR="00201FCA">
        <w:rPr>
          <w:rFonts w:ascii="Times New Roman" w:hAnsi="Times New Roman" w:cs="Times New Roman"/>
          <w:sz w:val="28"/>
          <w:szCs w:val="28"/>
        </w:rPr>
        <w:t>[3</w:t>
      </w:r>
      <w:r w:rsidR="00832F7C" w:rsidRPr="00201FCA">
        <w:rPr>
          <w:rFonts w:ascii="Times New Roman" w:hAnsi="Times New Roman" w:cs="Times New Roman"/>
          <w:sz w:val="28"/>
          <w:szCs w:val="28"/>
        </w:rPr>
        <w:t>]</w:t>
      </w:r>
      <w:r w:rsidR="00200950">
        <w:rPr>
          <w:rFonts w:ascii="Times New Roman" w:hAnsi="Times New Roman" w:cs="Times New Roman"/>
          <w:sz w:val="28"/>
          <w:szCs w:val="28"/>
        </w:rPr>
        <w:t xml:space="preserve">. </w:t>
      </w:r>
      <w:r w:rsidR="00200950" w:rsidRPr="00200950">
        <w:rPr>
          <w:rFonts w:ascii="Times New Roman" w:hAnsi="Times New Roman" w:cs="Times New Roman"/>
          <w:sz w:val="28"/>
          <w:szCs w:val="28"/>
        </w:rPr>
        <w:t>Р</w:t>
      </w:r>
      <w:r w:rsidR="00200950" w:rsidRPr="00200950">
        <w:rPr>
          <w:rFonts w:ascii="Times New Roman" w:hAnsi="Times New Roman" w:cs="Times New Roman"/>
          <w:color w:val="2B2B2B"/>
          <w:sz w:val="28"/>
          <w:szCs w:val="28"/>
        </w:rPr>
        <w:t>олевые игры на уроках английского языка могут быть организованы в форме интервью, репортажа, заочного путешествия, круглого стола, пресс-конференции, и т. д.</w:t>
      </w:r>
    </w:p>
    <w:p w:rsidR="00E953A3" w:rsidRDefault="00E953A3" w:rsidP="00E953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EE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3EE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иностранным языкам интерактивные технологии и методы полностью отвечают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3C42" w:rsidRPr="005A73EE">
        <w:rPr>
          <w:rFonts w:ascii="Times New Roman" w:hAnsi="Times New Roman" w:cs="Times New Roman"/>
          <w:sz w:val="28"/>
          <w:szCs w:val="28"/>
        </w:rPr>
        <w:t>деологии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C42" w:rsidRPr="005A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7C" w:rsidRDefault="00832F7C" w:rsidP="00E95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мастер-класса</w:t>
      </w:r>
    </w:p>
    <w:p w:rsidR="00DE2ED1" w:rsidRDefault="00CB2BED" w:rsidP="005A71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D1">
        <w:rPr>
          <w:rFonts w:ascii="Times New Roman" w:hAnsi="Times New Roman" w:cs="Times New Roman"/>
          <w:b/>
          <w:sz w:val="28"/>
          <w:szCs w:val="28"/>
        </w:rPr>
        <w:t>Актуализация. Постановка проблемы</w:t>
      </w:r>
      <w:r w:rsidR="005A71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2ED1">
        <w:rPr>
          <w:rFonts w:ascii="Times New Roman" w:hAnsi="Times New Roman" w:cs="Times New Roman"/>
          <w:sz w:val="28"/>
          <w:szCs w:val="28"/>
        </w:rPr>
        <w:t xml:space="preserve">Отвечая на вопрос о том, чем отличается обучение иностранным языкам от преподавания других дисциплин, участники мастер-класса приходят к выводу о том, что обучение следует </w:t>
      </w:r>
      <w:r w:rsidR="00DE2ED1">
        <w:rPr>
          <w:rFonts w:ascii="Times New Roman" w:hAnsi="Times New Roman" w:cs="Times New Roman"/>
          <w:sz w:val="28"/>
          <w:szCs w:val="28"/>
        </w:rPr>
        <w:lastRenderedPageBreak/>
        <w:t xml:space="preserve">строить на основе интерактивного взаимодействия, т.к. основная функция языка – быть средством общения. Владение интерактивными технологиями и методами помогает сделать образовательный процесс эффективным. </w:t>
      </w:r>
      <w:r w:rsidR="006E0560" w:rsidRPr="000A3189">
        <w:rPr>
          <w:rFonts w:ascii="Times New Roman" w:hAnsi="Times New Roman" w:cs="Times New Roman"/>
          <w:sz w:val="28"/>
          <w:szCs w:val="28"/>
        </w:rPr>
        <w:t>Ведущий</w:t>
      </w:r>
      <w:r w:rsidR="00DE2ED1" w:rsidRPr="000A3189">
        <w:rPr>
          <w:rFonts w:ascii="Times New Roman" w:hAnsi="Times New Roman" w:cs="Times New Roman"/>
          <w:sz w:val="28"/>
          <w:szCs w:val="28"/>
        </w:rPr>
        <w:t xml:space="preserve"> предлагает совершить путешествие</w:t>
      </w:r>
      <w:r w:rsidR="00094C88" w:rsidRPr="000A3189">
        <w:rPr>
          <w:rFonts w:ascii="Times New Roman" w:hAnsi="Times New Roman" w:cs="Times New Roman"/>
          <w:sz w:val="28"/>
          <w:szCs w:val="28"/>
        </w:rPr>
        <w:t xml:space="preserve"> в </w:t>
      </w:r>
      <w:r w:rsidR="000A3189">
        <w:rPr>
          <w:rFonts w:ascii="Times New Roman" w:hAnsi="Times New Roman" w:cs="Times New Roman"/>
          <w:sz w:val="28"/>
          <w:szCs w:val="28"/>
        </w:rPr>
        <w:t xml:space="preserve">страну грамматики </w:t>
      </w:r>
      <w:r w:rsidR="000A3189">
        <w:rPr>
          <w:rFonts w:ascii="Times New Roman" w:hAnsi="Times New Roman" w:cs="Times New Roman"/>
          <w:sz w:val="28"/>
          <w:szCs w:val="28"/>
          <w:lang w:val="en-US"/>
        </w:rPr>
        <w:t>Grammarland</w:t>
      </w:r>
      <w:r w:rsidR="00DE2ED1" w:rsidRPr="000A3189">
        <w:rPr>
          <w:rFonts w:ascii="Times New Roman" w:hAnsi="Times New Roman" w:cs="Times New Roman"/>
          <w:sz w:val="28"/>
          <w:szCs w:val="28"/>
        </w:rPr>
        <w:t>.</w:t>
      </w:r>
      <w:r w:rsidR="00A9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2F" w:rsidRPr="00201FCA" w:rsidRDefault="00B9542F" w:rsidP="005A71B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71B5">
        <w:rPr>
          <w:rFonts w:ascii="Times New Roman" w:hAnsi="Times New Roman" w:cs="Times New Roman"/>
          <w:b/>
          <w:sz w:val="28"/>
          <w:szCs w:val="28"/>
        </w:rPr>
        <w:t>“</w:t>
      </w:r>
      <w:r w:rsidRPr="005A71B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A71B5">
        <w:rPr>
          <w:rFonts w:ascii="Times New Roman" w:hAnsi="Times New Roman" w:cs="Times New Roman"/>
          <w:b/>
          <w:sz w:val="28"/>
          <w:szCs w:val="28"/>
        </w:rPr>
        <w:t>&amp;</w:t>
      </w:r>
      <w:r w:rsidRPr="005A71B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94C88">
        <w:rPr>
          <w:rFonts w:ascii="Times New Roman" w:hAnsi="Times New Roman" w:cs="Times New Roman"/>
          <w:b/>
          <w:sz w:val="28"/>
          <w:szCs w:val="28"/>
        </w:rPr>
        <w:t>’</w:t>
      </w:r>
      <w:r w:rsidRPr="005A71B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A71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71B5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5A71B5">
        <w:rPr>
          <w:rFonts w:ascii="Times New Roman" w:hAnsi="Times New Roman" w:cs="Times New Roman"/>
          <w:b/>
          <w:sz w:val="28"/>
          <w:szCs w:val="28"/>
        </w:rPr>
        <w:t>”</w:t>
      </w:r>
      <w:r w:rsidR="005A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B5" w:rsidRPr="00094C88">
        <w:rPr>
          <w:rFonts w:ascii="Times New Roman" w:hAnsi="Times New Roman" w:cs="Times New Roman"/>
          <w:sz w:val="28"/>
          <w:szCs w:val="28"/>
        </w:rPr>
        <w:t>[</w:t>
      </w:r>
      <w:r w:rsidR="00201FCA">
        <w:rPr>
          <w:rFonts w:ascii="Times New Roman" w:hAnsi="Times New Roman" w:cs="Times New Roman"/>
          <w:sz w:val="28"/>
          <w:szCs w:val="28"/>
        </w:rPr>
        <w:t>4</w:t>
      </w:r>
      <w:r w:rsidR="005A71B5" w:rsidRPr="00094C88">
        <w:rPr>
          <w:rFonts w:ascii="Times New Roman" w:hAnsi="Times New Roman" w:cs="Times New Roman"/>
          <w:sz w:val="28"/>
          <w:szCs w:val="28"/>
        </w:rPr>
        <w:t>]</w:t>
      </w:r>
      <w:r w:rsidRPr="005A71B5">
        <w:rPr>
          <w:rFonts w:ascii="Times New Roman" w:hAnsi="Times New Roman" w:cs="Times New Roman"/>
          <w:sz w:val="28"/>
          <w:szCs w:val="28"/>
        </w:rPr>
        <w:t>.</w:t>
      </w:r>
      <w:r w:rsidR="00D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3111B1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2BED" w:rsidRPr="00CB2BED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ED" w:rsidRPr="00CB2BED">
        <w:rPr>
          <w:rFonts w:ascii="Times New Roman" w:hAnsi="Times New Roman" w:cs="Times New Roman"/>
          <w:sz w:val="28"/>
          <w:szCs w:val="28"/>
        </w:rPr>
        <w:t>деятельности участников</w:t>
      </w:r>
      <w:r>
        <w:rPr>
          <w:rFonts w:ascii="Times New Roman" w:hAnsi="Times New Roman" w:cs="Times New Roman"/>
          <w:sz w:val="28"/>
          <w:szCs w:val="28"/>
        </w:rPr>
        <w:t>, знакомство, формирование командного духа</w:t>
      </w:r>
      <w:r w:rsidR="00CB2BED" w:rsidRPr="00CB2BED">
        <w:rPr>
          <w:rFonts w:ascii="Times New Roman" w:hAnsi="Times New Roman" w:cs="Times New Roman"/>
          <w:sz w:val="28"/>
          <w:szCs w:val="28"/>
        </w:rPr>
        <w:t xml:space="preserve">. </w:t>
      </w:r>
      <w:r w:rsidR="003111B1">
        <w:rPr>
          <w:rFonts w:ascii="Times New Roman" w:hAnsi="Times New Roman" w:cs="Times New Roman"/>
          <w:sz w:val="28"/>
          <w:szCs w:val="28"/>
        </w:rPr>
        <w:t xml:space="preserve">В грамматическом путешествии на данном этапе организована практика в употреблении различных </w:t>
      </w:r>
      <w:proofErr w:type="spellStart"/>
      <w:r w:rsidR="003111B1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3111B1">
        <w:rPr>
          <w:rFonts w:ascii="Times New Roman" w:hAnsi="Times New Roman" w:cs="Times New Roman"/>
          <w:sz w:val="28"/>
          <w:szCs w:val="28"/>
        </w:rPr>
        <w:t xml:space="preserve">-временных форм глагола. </w:t>
      </w:r>
      <w:r>
        <w:rPr>
          <w:rFonts w:ascii="Times New Roman" w:hAnsi="Times New Roman"/>
          <w:sz w:val="28"/>
          <w:szCs w:val="28"/>
        </w:rPr>
        <w:t xml:space="preserve">Участники игры делятся на группы, каждой группе выдаётся пакетик </w:t>
      </w:r>
      <w:r>
        <w:rPr>
          <w:rFonts w:ascii="Times New Roman" w:hAnsi="Times New Roman"/>
          <w:sz w:val="28"/>
          <w:szCs w:val="28"/>
          <w:lang w:val="en-GB"/>
        </w:rPr>
        <w:t>M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GB"/>
        </w:rPr>
        <w:t>M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</w:rPr>
        <w:t xml:space="preserve"> и карточки с заданиями.  Каждый участник берёт по одной конфете и выполняет то задание, которое написано на карточке, в за</w:t>
      </w:r>
      <w:r w:rsidR="00A90F19">
        <w:rPr>
          <w:rFonts w:ascii="Times New Roman" w:hAnsi="Times New Roman"/>
          <w:sz w:val="28"/>
          <w:szCs w:val="28"/>
        </w:rPr>
        <w:t xml:space="preserve">висимости от цвета его конфеты. </w:t>
      </w:r>
    </w:p>
    <w:p w:rsidR="00A90F19" w:rsidRPr="00A90F19" w:rsidRDefault="00A90F19" w:rsidP="00A90F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887">
        <w:rPr>
          <w:rFonts w:ascii="Times New Roman" w:hAnsi="Times New Roman" w:cs="Times New Roman"/>
          <w:sz w:val="28"/>
          <w:szCs w:val="28"/>
          <w:lang w:val="en-US"/>
        </w:rPr>
        <w:t xml:space="preserve">Red - Please, tell us </w:t>
      </w:r>
      <w:r w:rsidR="003111B1">
        <w:rPr>
          <w:rFonts w:ascii="Times New Roman" w:hAnsi="Times New Roman" w:cs="Times New Roman"/>
          <w:sz w:val="28"/>
          <w:szCs w:val="28"/>
          <w:lang w:val="en-US"/>
        </w:rPr>
        <w:t>what you do when you are on holiday</w:t>
      </w:r>
      <w:r w:rsidRPr="00A90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0F19" w:rsidRPr="00A90F19" w:rsidRDefault="00A90F19" w:rsidP="00A90F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887">
        <w:rPr>
          <w:rFonts w:ascii="Times New Roman" w:hAnsi="Times New Roman" w:cs="Times New Roman"/>
          <w:sz w:val="28"/>
          <w:szCs w:val="28"/>
          <w:lang w:val="en-US"/>
        </w:rPr>
        <w:t xml:space="preserve">Yellow - Please, tell us </w:t>
      </w:r>
      <w:r w:rsidR="003111B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46887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3111B1">
        <w:rPr>
          <w:rFonts w:ascii="Times New Roman" w:hAnsi="Times New Roman" w:cs="Times New Roman"/>
          <w:sz w:val="28"/>
          <w:szCs w:val="28"/>
          <w:lang w:val="en-US"/>
        </w:rPr>
        <w:t xml:space="preserve"> celebrated your last </w:t>
      </w:r>
      <w:r w:rsidRPr="002468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11B1">
        <w:rPr>
          <w:rFonts w:ascii="Times New Roman" w:hAnsi="Times New Roman" w:cs="Times New Roman"/>
          <w:sz w:val="28"/>
          <w:szCs w:val="28"/>
          <w:lang w:val="en-US"/>
        </w:rPr>
        <w:t>irthda</w:t>
      </w:r>
      <w:r w:rsidRPr="0024688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90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0F19" w:rsidRPr="00A90F19" w:rsidRDefault="00A90F19" w:rsidP="00A90F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887">
        <w:rPr>
          <w:rFonts w:ascii="Times New Roman" w:hAnsi="Times New Roman" w:cs="Times New Roman"/>
          <w:sz w:val="28"/>
          <w:szCs w:val="28"/>
          <w:lang w:val="en-US"/>
        </w:rPr>
        <w:t xml:space="preserve">Blue - Please, tell us 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what you and the members of your family are doing at the moment</w:t>
      </w:r>
      <w:r w:rsidRPr="00A90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0F19" w:rsidRPr="00A90F19" w:rsidRDefault="00A90F19" w:rsidP="00A90F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887">
        <w:rPr>
          <w:rFonts w:ascii="Times New Roman" w:hAnsi="Times New Roman" w:cs="Times New Roman"/>
          <w:sz w:val="28"/>
          <w:szCs w:val="28"/>
          <w:lang w:val="en-US"/>
        </w:rPr>
        <w:t xml:space="preserve">Green - Please, 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predict the future of your family/students/ the Earth</w:t>
      </w:r>
      <w:r w:rsidRPr="00A90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0F19" w:rsidRPr="00A90F19" w:rsidRDefault="00A90F19" w:rsidP="00A90F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887">
        <w:rPr>
          <w:rFonts w:ascii="Times New Roman" w:hAnsi="Times New Roman" w:cs="Times New Roman"/>
          <w:sz w:val="28"/>
          <w:szCs w:val="28"/>
          <w:lang w:val="en-US"/>
        </w:rPr>
        <w:t xml:space="preserve">Brown - Please, 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report the answer of your peer on the left</w:t>
      </w:r>
      <w:r w:rsidRPr="00A90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2BED" w:rsidRPr="00962F5C" w:rsidRDefault="00A90F19" w:rsidP="00A90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962F5C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задание, группа </w:t>
      </w:r>
      <w:r w:rsidR="00962F5C">
        <w:rPr>
          <w:rFonts w:ascii="Times New Roman" w:hAnsi="Times New Roman" w:cs="Times New Roman"/>
          <w:sz w:val="28"/>
          <w:szCs w:val="28"/>
        </w:rPr>
        <w:t xml:space="preserve">одновременно заполняет таблицу </w:t>
      </w:r>
      <w:r w:rsidR="00962F5C" w:rsidRPr="00962F5C">
        <w:rPr>
          <w:rFonts w:ascii="Times New Roman" w:hAnsi="Times New Roman" w:cs="Times New Roman"/>
          <w:sz w:val="28"/>
          <w:szCs w:val="28"/>
        </w:rPr>
        <w:t>“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962F5C" w:rsidRPr="00962F5C">
        <w:rPr>
          <w:rFonts w:ascii="Times New Roman" w:hAnsi="Times New Roman" w:cs="Times New Roman"/>
          <w:sz w:val="28"/>
          <w:szCs w:val="28"/>
        </w:rPr>
        <w:t>-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aspect</w:t>
      </w:r>
      <w:r w:rsidR="00962F5C" w:rsidRPr="00962F5C">
        <w:rPr>
          <w:rFonts w:ascii="Times New Roman" w:hAnsi="Times New Roman" w:cs="Times New Roman"/>
          <w:sz w:val="28"/>
          <w:szCs w:val="28"/>
        </w:rPr>
        <w:t xml:space="preserve"> 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962F5C" w:rsidRPr="00962F5C">
        <w:rPr>
          <w:rFonts w:ascii="Times New Roman" w:hAnsi="Times New Roman" w:cs="Times New Roman"/>
          <w:sz w:val="28"/>
          <w:szCs w:val="28"/>
        </w:rPr>
        <w:t>”.</w:t>
      </w:r>
      <w:r w:rsidR="00962F5C">
        <w:rPr>
          <w:rFonts w:ascii="Times New Roman" w:hAnsi="Times New Roman" w:cs="Times New Roman"/>
          <w:sz w:val="28"/>
          <w:szCs w:val="28"/>
        </w:rPr>
        <w:t xml:space="preserve"> В качестве обратной связи, группы называют примеры из 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62F5C" w:rsidRPr="00962F5C">
        <w:rPr>
          <w:rFonts w:ascii="Times New Roman" w:hAnsi="Times New Roman" w:cs="Times New Roman"/>
          <w:sz w:val="28"/>
          <w:szCs w:val="28"/>
        </w:rPr>
        <w:t>&amp;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62F5C" w:rsidRPr="00962F5C">
        <w:rPr>
          <w:rFonts w:ascii="Times New Roman" w:hAnsi="Times New Roman" w:cs="Times New Roman"/>
          <w:sz w:val="28"/>
          <w:szCs w:val="28"/>
        </w:rPr>
        <w:t>’</w:t>
      </w:r>
      <w:r w:rsidR="00962F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2F5C" w:rsidRPr="00962F5C">
        <w:rPr>
          <w:rFonts w:ascii="Times New Roman" w:hAnsi="Times New Roman" w:cs="Times New Roman"/>
          <w:sz w:val="28"/>
          <w:szCs w:val="28"/>
        </w:rPr>
        <w:t xml:space="preserve"> </w:t>
      </w:r>
      <w:r w:rsidR="00962F5C">
        <w:rPr>
          <w:rFonts w:ascii="Times New Roman" w:hAnsi="Times New Roman" w:cs="Times New Roman"/>
          <w:sz w:val="28"/>
          <w:szCs w:val="28"/>
        </w:rPr>
        <w:t>беседы.</w:t>
      </w:r>
    </w:p>
    <w:p w:rsidR="0047622F" w:rsidRPr="0047622F" w:rsidRDefault="005A71B5" w:rsidP="00B51F33">
      <w:pPr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</w:pPr>
      <w:r w:rsidRPr="005A71B5">
        <w:rPr>
          <w:rFonts w:ascii="Times New Roman" w:hAnsi="Times New Roman" w:cs="Times New Roman"/>
          <w:b/>
          <w:sz w:val="28"/>
          <w:szCs w:val="28"/>
        </w:rPr>
        <w:t>“</w:t>
      </w:r>
      <w:r w:rsidRPr="005A71B5">
        <w:rPr>
          <w:rFonts w:ascii="Times New Roman" w:hAnsi="Times New Roman" w:cs="Times New Roman"/>
          <w:b/>
          <w:sz w:val="28"/>
          <w:szCs w:val="28"/>
          <w:lang w:val="en-US"/>
        </w:rPr>
        <w:t>Running</w:t>
      </w:r>
      <w:r w:rsidRPr="005A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1B5">
        <w:rPr>
          <w:rFonts w:ascii="Times New Roman" w:hAnsi="Times New Roman" w:cs="Times New Roman"/>
          <w:b/>
          <w:sz w:val="28"/>
          <w:szCs w:val="28"/>
          <w:lang w:val="en-US"/>
        </w:rPr>
        <w:t>Dictation</w:t>
      </w:r>
      <w:r w:rsidRPr="005A71B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5A71B5">
        <w:rPr>
          <w:rFonts w:ascii="Times New Roman" w:hAnsi="Times New Roman" w:cs="Times New Roman"/>
          <w:sz w:val="28"/>
          <w:szCs w:val="28"/>
        </w:rPr>
        <w:t>[3]</w:t>
      </w:r>
      <w:r w:rsidRPr="005A71B5">
        <w:rPr>
          <w:rFonts w:ascii="Times New Roman" w:hAnsi="Times New Roman" w:cs="Times New Roman"/>
          <w:sz w:val="28"/>
        </w:rPr>
        <w:t xml:space="preserve">.  </w:t>
      </w:r>
      <w:r w:rsidR="0047622F">
        <w:rPr>
          <w:rFonts w:ascii="Times New Roman" w:hAnsi="Times New Roman" w:cs="Times New Roman"/>
          <w:sz w:val="28"/>
        </w:rPr>
        <w:t xml:space="preserve">Цель – совершенствование навыков письма, чтения и аудирования, </w:t>
      </w:r>
      <w:r w:rsidR="0047622F">
        <w:rPr>
          <w:rFonts w:ascii="Times New Roman" w:hAnsi="Times New Roman" w:cs="Times New Roman"/>
          <w:sz w:val="28"/>
          <w:szCs w:val="28"/>
        </w:rPr>
        <w:t xml:space="preserve">В грамматическом путешествии записанный текст является базой для работы с </w:t>
      </w:r>
      <w:proofErr w:type="spellStart"/>
      <w:r w:rsidR="0047622F">
        <w:rPr>
          <w:rFonts w:ascii="Times New Roman" w:hAnsi="Times New Roman" w:cs="Times New Roman"/>
          <w:sz w:val="28"/>
          <w:szCs w:val="28"/>
        </w:rPr>
        <w:t>омоформами</w:t>
      </w:r>
      <w:proofErr w:type="spellEnd"/>
      <w:r w:rsidR="0047622F">
        <w:rPr>
          <w:rFonts w:ascii="Times New Roman" w:hAnsi="Times New Roman" w:cs="Times New Roman"/>
          <w:sz w:val="28"/>
          <w:szCs w:val="28"/>
        </w:rPr>
        <w:t xml:space="preserve"> неправильных глаголов. </w:t>
      </w:r>
      <w:r w:rsidRPr="005A71B5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5A71B5">
        <w:rPr>
          <w:rFonts w:ascii="Times New Roman" w:hAnsi="Times New Roman" w:cs="Times New Roman"/>
          <w:sz w:val="28"/>
        </w:rPr>
        <w:t xml:space="preserve">каждой </w:t>
      </w:r>
      <w:r>
        <w:rPr>
          <w:rFonts w:ascii="Times New Roman" w:hAnsi="Times New Roman" w:cs="Times New Roman"/>
          <w:sz w:val="28"/>
        </w:rPr>
        <w:t>группы</w:t>
      </w:r>
      <w:r w:rsidRPr="005A71B5">
        <w:rPr>
          <w:rFonts w:ascii="Times New Roman" w:hAnsi="Times New Roman" w:cs="Times New Roman"/>
          <w:sz w:val="28"/>
        </w:rPr>
        <w:t xml:space="preserve"> в другом конце классной комнаты вывешивается текст диктанта</w:t>
      </w:r>
      <w:r w:rsidR="0047622F">
        <w:rPr>
          <w:rFonts w:ascii="Times New Roman" w:hAnsi="Times New Roman" w:cs="Times New Roman"/>
          <w:sz w:val="28"/>
        </w:rPr>
        <w:t>:</w:t>
      </w:r>
      <w:r w:rsidR="0047622F" w:rsidRPr="0047622F">
        <w:rPr>
          <w:rFonts w:ascii="Helvetica" w:hAnsi="Helvetica"/>
          <w:color w:val="191919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I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don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>'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t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know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a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lot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about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grammar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.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For example, I get mixed up on</w:t>
      </w:r>
      <w:r w:rsid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 xml:space="preserve"> “lay” and “lie”.</w:t>
      </w:r>
      <w:r w:rsidR="0047622F" w:rsidRPr="0047622F">
        <w:rPr>
          <w:rStyle w:val="apple-converted-space"/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 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The other day, one of my old hens cackled, and I didn't know whether she had</w:t>
      </w:r>
      <w:r w:rsidR="0047622F" w:rsidRPr="0047622F">
        <w:rPr>
          <w:rStyle w:val="apple-converted-space"/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 </w:t>
      </w:r>
      <w:r w:rsidR="0047622F" w:rsidRPr="0047622F">
        <w:rPr>
          <w:rStyle w:val="a6"/>
          <w:rFonts w:ascii="Times New Roman" w:hAnsi="Times New Roman" w:cs="Times New Roman"/>
          <w:color w:val="191919"/>
          <w:sz w:val="28"/>
          <w:bdr w:val="none" w:sz="0" w:space="0" w:color="auto" w:frame="1"/>
          <w:shd w:val="clear" w:color="auto" w:fill="FFFFFF"/>
          <w:lang w:val="en-US"/>
        </w:rPr>
        <w:t>laid</w:t>
      </w:r>
      <w:r w:rsidR="0047622F" w:rsidRPr="0047622F">
        <w:rPr>
          <w:rStyle w:val="apple-converted-space"/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 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or</w:t>
      </w:r>
      <w:r w:rsidR="0047622F" w:rsidRPr="0047622F">
        <w:rPr>
          <w:rStyle w:val="apple-converted-space"/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 </w:t>
      </w:r>
      <w:r w:rsidR="0047622F" w:rsidRPr="0047622F">
        <w:rPr>
          <w:rStyle w:val="a6"/>
          <w:rFonts w:ascii="Times New Roman" w:hAnsi="Times New Roman" w:cs="Times New Roman"/>
          <w:color w:val="191919"/>
          <w:sz w:val="28"/>
          <w:bdr w:val="none" w:sz="0" w:space="0" w:color="auto" w:frame="1"/>
          <w:shd w:val="clear" w:color="auto" w:fill="FFFFFF"/>
          <w:lang w:val="en-US"/>
        </w:rPr>
        <w:t>lied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.</w:t>
      </w:r>
    </w:p>
    <w:p w:rsidR="005A71B5" w:rsidRPr="005A71B5" w:rsidRDefault="005A71B5" w:rsidP="004762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A71B5">
        <w:rPr>
          <w:rFonts w:ascii="Times New Roman" w:hAnsi="Times New Roman" w:cs="Times New Roman"/>
          <w:sz w:val="28"/>
        </w:rPr>
        <w:t xml:space="preserve"> </w:t>
      </w:r>
      <w:r w:rsidRPr="005A71B5">
        <w:rPr>
          <w:rFonts w:ascii="Times New Roman" w:hAnsi="Times New Roman" w:cs="Times New Roman"/>
          <w:sz w:val="28"/>
          <w:szCs w:val="28"/>
        </w:rPr>
        <w:t xml:space="preserve">группе выбирают того, кто будет бегать к тексту и </w:t>
      </w:r>
      <w:r>
        <w:rPr>
          <w:rFonts w:ascii="Times New Roman" w:hAnsi="Times New Roman" w:cs="Times New Roman"/>
          <w:sz w:val="28"/>
          <w:szCs w:val="28"/>
        </w:rPr>
        <w:t>диктовать</w:t>
      </w:r>
      <w:r w:rsidRPr="005A71B5">
        <w:rPr>
          <w:rFonts w:ascii="Times New Roman" w:hAnsi="Times New Roman" w:cs="Times New Roman"/>
          <w:sz w:val="28"/>
          <w:szCs w:val="28"/>
        </w:rPr>
        <w:t xml:space="preserve"> информацию остальным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5A71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самопроверки</w:t>
      </w:r>
      <w:r w:rsidR="0047622F">
        <w:rPr>
          <w:rFonts w:ascii="Times New Roman" w:hAnsi="Times New Roman" w:cs="Times New Roman"/>
          <w:sz w:val="28"/>
          <w:szCs w:val="28"/>
        </w:rPr>
        <w:t>/</w:t>
      </w:r>
      <w:r w:rsidR="00B51F33">
        <w:rPr>
          <w:rFonts w:ascii="Times New Roman" w:hAnsi="Times New Roman" w:cs="Times New Roman"/>
          <w:sz w:val="28"/>
          <w:szCs w:val="28"/>
        </w:rPr>
        <w:t xml:space="preserve"> </w:t>
      </w:r>
      <w:r w:rsidR="0047622F">
        <w:rPr>
          <w:rFonts w:ascii="Times New Roman" w:hAnsi="Times New Roman" w:cs="Times New Roman"/>
          <w:sz w:val="28"/>
          <w:szCs w:val="28"/>
        </w:rPr>
        <w:t>взаимопроверки</w:t>
      </w:r>
      <w:r w:rsidRPr="005A71B5">
        <w:rPr>
          <w:rFonts w:ascii="Times New Roman" w:hAnsi="Times New Roman" w:cs="Times New Roman"/>
          <w:sz w:val="28"/>
          <w:szCs w:val="28"/>
        </w:rPr>
        <w:t xml:space="preserve"> </w:t>
      </w:r>
      <w:r w:rsidR="0047622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обсуждают, чем отличаются глаголы 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>“</w:t>
      </w:r>
      <w:r w:rsid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lay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” </w:t>
      </w:r>
      <w:r w:rsid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and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“</w:t>
      </w:r>
      <w:r w:rsidR="0047622F">
        <w:rPr>
          <w:rFonts w:ascii="Times New Roman" w:hAnsi="Times New Roman" w:cs="Times New Roman"/>
          <w:color w:val="191919"/>
          <w:sz w:val="28"/>
          <w:shd w:val="clear" w:color="auto" w:fill="FFFFFF"/>
          <w:lang w:val="en-US"/>
        </w:rPr>
        <w:t>lie</w:t>
      </w:r>
      <w:r w:rsidR="0047622F" w:rsidRPr="0047622F">
        <w:rPr>
          <w:rFonts w:ascii="Times New Roman" w:hAnsi="Times New Roman" w:cs="Times New Roman"/>
          <w:color w:val="191919"/>
          <w:sz w:val="28"/>
          <w:shd w:val="clear" w:color="auto" w:fill="FFFFFF"/>
        </w:rPr>
        <w:t>”</w:t>
      </w:r>
      <w:r w:rsidR="00B51F33">
        <w:rPr>
          <w:rFonts w:ascii="Times New Roman" w:hAnsi="Times New Roman" w:cs="Times New Roman"/>
          <w:color w:val="191919"/>
          <w:sz w:val="28"/>
          <w:shd w:val="clear" w:color="auto" w:fill="FFFFFF"/>
        </w:rPr>
        <w:t xml:space="preserve"> (грамматические характеристики, значение, формы выдаются группам на разрезных картах)</w:t>
      </w:r>
    </w:p>
    <w:p w:rsidR="003C17AC" w:rsidRPr="0070053E" w:rsidRDefault="003C17AC" w:rsidP="00FD41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AC">
        <w:rPr>
          <w:rFonts w:ascii="Times New Roman" w:hAnsi="Times New Roman" w:cs="Times New Roman"/>
          <w:b/>
          <w:sz w:val="28"/>
          <w:szCs w:val="28"/>
        </w:rPr>
        <w:t>“</w:t>
      </w:r>
      <w:r w:rsidR="00B51F33">
        <w:rPr>
          <w:rFonts w:ascii="Times New Roman" w:hAnsi="Times New Roman" w:cs="Times New Roman"/>
          <w:b/>
          <w:sz w:val="28"/>
          <w:szCs w:val="28"/>
          <w:lang w:val="en-US"/>
        </w:rPr>
        <w:t>Creating</w:t>
      </w:r>
      <w:r w:rsidR="00B51F33" w:rsidRPr="00B5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F3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201D5">
        <w:rPr>
          <w:rFonts w:ascii="Times New Roman" w:hAnsi="Times New Roman" w:cs="Times New Roman"/>
          <w:b/>
          <w:sz w:val="28"/>
          <w:szCs w:val="28"/>
          <w:lang w:val="en-US"/>
        </w:rPr>
        <w:t>entences</w:t>
      </w:r>
      <w:r w:rsidRPr="003C17AC">
        <w:rPr>
          <w:rFonts w:ascii="Times New Roman" w:hAnsi="Times New Roman" w:cs="Times New Roman"/>
          <w:b/>
          <w:sz w:val="28"/>
          <w:szCs w:val="28"/>
        </w:rPr>
        <w:t>”.</w:t>
      </w:r>
      <w:r w:rsidRPr="003C1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F33">
        <w:rPr>
          <w:rFonts w:ascii="Times New Roman" w:hAnsi="Times New Roman" w:cs="Times New Roman"/>
          <w:sz w:val="28"/>
          <w:szCs w:val="28"/>
        </w:rPr>
        <w:t>Цель – практика в построении грамматически правильных предложений в условиях коллективного творчества. К</w:t>
      </w:r>
      <w:r w:rsidRPr="003C17AC">
        <w:rPr>
          <w:rFonts w:ascii="Times New Roman" w:hAnsi="Times New Roman" w:cs="Times New Roman"/>
          <w:sz w:val="28"/>
          <w:szCs w:val="28"/>
        </w:rPr>
        <w:t>ажд</w:t>
      </w:r>
      <w:r w:rsidR="00B51F33">
        <w:rPr>
          <w:rFonts w:ascii="Times New Roman" w:hAnsi="Times New Roman" w:cs="Times New Roman"/>
          <w:sz w:val="28"/>
          <w:szCs w:val="28"/>
        </w:rPr>
        <w:t>ая</w:t>
      </w:r>
      <w:r w:rsidRPr="003C17A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51F33">
        <w:rPr>
          <w:rFonts w:ascii="Times New Roman" w:hAnsi="Times New Roman" w:cs="Times New Roman"/>
          <w:sz w:val="28"/>
          <w:szCs w:val="28"/>
        </w:rPr>
        <w:t>а</w:t>
      </w:r>
      <w:r w:rsidRPr="003C17AC">
        <w:rPr>
          <w:rFonts w:ascii="Times New Roman" w:hAnsi="Times New Roman" w:cs="Times New Roman"/>
          <w:sz w:val="28"/>
          <w:szCs w:val="28"/>
        </w:rPr>
        <w:t xml:space="preserve"> </w:t>
      </w:r>
      <w:r w:rsidR="00B51F33">
        <w:rPr>
          <w:rFonts w:ascii="Times New Roman" w:hAnsi="Times New Roman" w:cs="Times New Roman"/>
          <w:sz w:val="28"/>
          <w:szCs w:val="28"/>
        </w:rPr>
        <w:t xml:space="preserve">получает картинку, по которой они должны написать </w:t>
      </w:r>
      <w:r w:rsidR="006201D5">
        <w:rPr>
          <w:rFonts w:ascii="Times New Roman" w:hAnsi="Times New Roman" w:cs="Times New Roman"/>
          <w:sz w:val="28"/>
          <w:szCs w:val="28"/>
        </w:rPr>
        <w:t>5</w:t>
      </w:r>
      <w:r w:rsidR="00B51F33">
        <w:rPr>
          <w:rFonts w:ascii="Times New Roman" w:hAnsi="Times New Roman" w:cs="Times New Roman"/>
          <w:sz w:val="28"/>
          <w:szCs w:val="28"/>
        </w:rPr>
        <w:t xml:space="preserve"> существительных. Затем листы передаются по часовой стрелке, и следующая группа записывает </w:t>
      </w:r>
      <w:r w:rsidR="006201D5">
        <w:rPr>
          <w:rFonts w:ascii="Times New Roman" w:hAnsi="Times New Roman" w:cs="Times New Roman"/>
          <w:sz w:val="28"/>
          <w:szCs w:val="28"/>
        </w:rPr>
        <w:t>5</w:t>
      </w:r>
      <w:r w:rsidR="00B51F33">
        <w:rPr>
          <w:rFonts w:ascii="Times New Roman" w:hAnsi="Times New Roman" w:cs="Times New Roman"/>
          <w:sz w:val="28"/>
          <w:szCs w:val="28"/>
        </w:rPr>
        <w:t xml:space="preserve"> прилагательных. Далее – </w:t>
      </w:r>
      <w:r w:rsidR="006201D5">
        <w:rPr>
          <w:rFonts w:ascii="Times New Roman" w:hAnsi="Times New Roman" w:cs="Times New Roman"/>
          <w:sz w:val="28"/>
          <w:szCs w:val="28"/>
        </w:rPr>
        <w:t>5</w:t>
      </w:r>
      <w:r w:rsidR="00B51F33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6201D5">
        <w:rPr>
          <w:rFonts w:ascii="Times New Roman" w:hAnsi="Times New Roman" w:cs="Times New Roman"/>
          <w:sz w:val="28"/>
          <w:szCs w:val="28"/>
        </w:rPr>
        <w:t>ов</w:t>
      </w:r>
      <w:r w:rsidR="00B51F33">
        <w:rPr>
          <w:rFonts w:ascii="Times New Roman" w:hAnsi="Times New Roman" w:cs="Times New Roman"/>
          <w:sz w:val="28"/>
          <w:szCs w:val="28"/>
        </w:rPr>
        <w:t>. Обменявшись картинками в последний раз, группы выбирают из списк</w:t>
      </w:r>
      <w:r w:rsidR="006201D5">
        <w:rPr>
          <w:rFonts w:ascii="Times New Roman" w:hAnsi="Times New Roman" w:cs="Times New Roman"/>
          <w:sz w:val="28"/>
          <w:szCs w:val="28"/>
        </w:rPr>
        <w:t>ов по 2 самых ярких слова каждой части речи и составляют из них предложения по картинке.</w:t>
      </w:r>
      <w:r w:rsidR="00B51F33">
        <w:rPr>
          <w:rFonts w:ascii="Times New Roman" w:hAnsi="Times New Roman" w:cs="Times New Roman"/>
          <w:sz w:val="28"/>
          <w:szCs w:val="28"/>
        </w:rPr>
        <w:t xml:space="preserve"> </w:t>
      </w:r>
      <w:r w:rsidRPr="003C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24" w:rsidRPr="006201D5" w:rsidRDefault="00B37E17" w:rsidP="0062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7E17">
        <w:rPr>
          <w:rFonts w:ascii="Times New Roman" w:hAnsi="Times New Roman" w:cs="Times New Roman"/>
          <w:b/>
          <w:sz w:val="28"/>
          <w:szCs w:val="28"/>
        </w:rPr>
        <w:t>“</w:t>
      </w:r>
      <w:r w:rsidR="006201D5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="006201D5" w:rsidRPr="0062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D5">
        <w:rPr>
          <w:rFonts w:ascii="Times New Roman" w:hAnsi="Times New Roman" w:cs="Times New Roman"/>
          <w:b/>
          <w:sz w:val="28"/>
          <w:szCs w:val="28"/>
          <w:lang w:val="en-US"/>
        </w:rPr>
        <w:t>Survey</w:t>
      </w:r>
      <w:r w:rsidRPr="00B37E17">
        <w:rPr>
          <w:rFonts w:ascii="Times New Roman" w:hAnsi="Times New Roman" w:cs="Times New Roman"/>
          <w:b/>
          <w:sz w:val="28"/>
          <w:szCs w:val="28"/>
        </w:rPr>
        <w:t>”</w:t>
      </w:r>
      <w:r w:rsidR="006201D5">
        <w:rPr>
          <w:rFonts w:ascii="Times New Roman" w:hAnsi="Times New Roman" w:cs="Times New Roman"/>
          <w:b/>
          <w:sz w:val="28"/>
          <w:szCs w:val="28"/>
        </w:rPr>
        <w:t xml:space="preserve"> (Броуновское движение)</w:t>
      </w:r>
      <w:r w:rsidRPr="00B37E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1D5" w:rsidRPr="006201D5">
        <w:rPr>
          <w:rFonts w:ascii="Times New Roman" w:hAnsi="Times New Roman" w:cs="Times New Roman"/>
          <w:sz w:val="28"/>
          <w:szCs w:val="28"/>
        </w:rPr>
        <w:t xml:space="preserve">Цель </w:t>
      </w:r>
      <w:r w:rsidR="006201D5">
        <w:rPr>
          <w:rFonts w:ascii="Times New Roman" w:hAnsi="Times New Roman" w:cs="Times New Roman"/>
          <w:sz w:val="28"/>
          <w:szCs w:val="28"/>
        </w:rPr>
        <w:t>–</w:t>
      </w:r>
      <w:r w:rsidR="0062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D5" w:rsidRPr="006201D5">
        <w:rPr>
          <w:rFonts w:ascii="Times New Roman" w:hAnsi="Times New Roman" w:cs="Times New Roman"/>
          <w:sz w:val="28"/>
          <w:szCs w:val="28"/>
        </w:rPr>
        <w:t xml:space="preserve">организация практики в </w:t>
      </w:r>
      <w:r w:rsidR="006201D5">
        <w:rPr>
          <w:rFonts w:ascii="Times New Roman" w:hAnsi="Times New Roman" w:cs="Times New Roman"/>
          <w:sz w:val="28"/>
          <w:szCs w:val="28"/>
        </w:rPr>
        <w:t xml:space="preserve">говорении с акцентом на </w:t>
      </w:r>
      <w:r w:rsidR="006201D5" w:rsidRPr="006201D5">
        <w:rPr>
          <w:rFonts w:ascii="Times New Roman" w:hAnsi="Times New Roman" w:cs="Times New Roman"/>
          <w:sz w:val="28"/>
          <w:szCs w:val="28"/>
        </w:rPr>
        <w:t>употреблени</w:t>
      </w:r>
      <w:r w:rsidR="006201D5">
        <w:rPr>
          <w:rFonts w:ascii="Times New Roman" w:hAnsi="Times New Roman" w:cs="Times New Roman"/>
          <w:sz w:val="28"/>
          <w:szCs w:val="28"/>
        </w:rPr>
        <w:t>е</w:t>
      </w:r>
      <w:r w:rsidR="006201D5" w:rsidRPr="006201D5">
        <w:rPr>
          <w:rFonts w:ascii="Times New Roman" w:hAnsi="Times New Roman" w:cs="Times New Roman"/>
          <w:sz w:val="28"/>
          <w:szCs w:val="28"/>
        </w:rPr>
        <w:t xml:space="preserve"> вопросительных структур.</w:t>
      </w:r>
      <w:r w:rsidRPr="006201D5">
        <w:rPr>
          <w:rFonts w:ascii="Times New Roman" w:hAnsi="Times New Roman" w:cs="Times New Roman"/>
          <w:sz w:val="28"/>
          <w:szCs w:val="28"/>
        </w:rPr>
        <w:t xml:space="preserve"> У</w:t>
      </w:r>
      <w:r w:rsidRPr="00B37E17">
        <w:rPr>
          <w:rFonts w:ascii="Times New Roman" w:hAnsi="Times New Roman" w:cs="Times New Roman"/>
          <w:sz w:val="28"/>
          <w:szCs w:val="28"/>
        </w:rPr>
        <w:t xml:space="preserve">частникам предлагается </w:t>
      </w:r>
      <w:r w:rsidR="006201D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201D5" w:rsidRPr="006201D5">
        <w:rPr>
          <w:rFonts w:ascii="Times New Roman" w:hAnsi="Times New Roman" w:cs="Times New Roman"/>
          <w:sz w:val="28"/>
          <w:szCs w:val="28"/>
        </w:rPr>
        <w:t>“</w:t>
      </w:r>
      <w:r w:rsidR="006201D5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6201D5" w:rsidRPr="006201D5">
        <w:rPr>
          <w:rFonts w:ascii="Times New Roman" w:hAnsi="Times New Roman" w:cs="Times New Roman"/>
          <w:sz w:val="28"/>
          <w:szCs w:val="28"/>
        </w:rPr>
        <w:t xml:space="preserve"> </w:t>
      </w:r>
      <w:r w:rsidR="006201D5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="006201D5" w:rsidRPr="006201D5">
        <w:rPr>
          <w:rFonts w:ascii="Times New Roman" w:hAnsi="Times New Roman" w:cs="Times New Roman"/>
          <w:sz w:val="28"/>
          <w:szCs w:val="28"/>
        </w:rPr>
        <w:t xml:space="preserve"> </w:t>
      </w:r>
      <w:r w:rsidR="006201D5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6201D5">
        <w:rPr>
          <w:rFonts w:ascii="Times New Roman" w:hAnsi="Times New Roman" w:cs="Times New Roman"/>
          <w:sz w:val="28"/>
          <w:szCs w:val="28"/>
        </w:rPr>
        <w:t>…</w:t>
      </w:r>
      <w:r w:rsidR="006201D5" w:rsidRPr="006201D5">
        <w:rPr>
          <w:rFonts w:ascii="Times New Roman" w:hAnsi="Times New Roman" w:cs="Times New Roman"/>
          <w:sz w:val="28"/>
          <w:szCs w:val="28"/>
        </w:rPr>
        <w:t>”</w:t>
      </w:r>
      <w:r w:rsidR="006201D5">
        <w:rPr>
          <w:rFonts w:ascii="Times New Roman" w:hAnsi="Times New Roman" w:cs="Times New Roman"/>
          <w:sz w:val="28"/>
          <w:szCs w:val="28"/>
        </w:rPr>
        <w:t xml:space="preserve">, для выполнения которого они активно перемещаются по всему помещению, стараясь побеседовать с наибольшим количеством коллег. Вернувшись в группу, участники рассказывают о результатах своего опроса </w:t>
      </w:r>
      <w:r w:rsidR="00D50E55">
        <w:rPr>
          <w:rFonts w:ascii="Times New Roman" w:hAnsi="Times New Roman" w:cs="Times New Roman"/>
          <w:sz w:val="28"/>
          <w:szCs w:val="28"/>
        </w:rPr>
        <w:t>и выбирают самые интересные факты для отчета об опросе.</w:t>
      </w:r>
    </w:p>
    <w:p w:rsidR="006E0560" w:rsidRDefault="00700109" w:rsidP="006E05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09">
        <w:rPr>
          <w:rFonts w:ascii="Times New Roman" w:hAnsi="Times New Roman" w:cs="Times New Roman"/>
          <w:b/>
          <w:sz w:val="28"/>
          <w:szCs w:val="28"/>
        </w:rPr>
        <w:t>“</w:t>
      </w:r>
      <w:r w:rsidR="00D50E55">
        <w:rPr>
          <w:rFonts w:ascii="Times New Roman" w:hAnsi="Times New Roman" w:cs="Times New Roman"/>
          <w:b/>
          <w:sz w:val="28"/>
          <w:szCs w:val="28"/>
          <w:lang w:val="en-US"/>
        </w:rPr>
        <w:t>Association</w:t>
      </w:r>
      <w:r w:rsidR="00D50E55" w:rsidRPr="00D5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b/>
          <w:sz w:val="28"/>
          <w:szCs w:val="28"/>
          <w:lang w:val="en-US"/>
        </w:rPr>
        <w:t>Chain</w:t>
      </w:r>
      <w:r w:rsidRPr="00700109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0109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</w:rPr>
        <w:t xml:space="preserve">Цель развитие ассоциативного мышления, внимания и умения употреблять условные предложения. Ведущий называет начало первого предложения, которое начинается с союза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D50E55">
        <w:rPr>
          <w:rFonts w:ascii="Times New Roman" w:hAnsi="Times New Roman" w:cs="Times New Roman"/>
          <w:sz w:val="28"/>
          <w:szCs w:val="28"/>
        </w:rPr>
        <w:t>. Первый 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D50E55">
        <w:rPr>
          <w:rFonts w:ascii="Times New Roman" w:hAnsi="Times New Roman" w:cs="Times New Roman"/>
          <w:sz w:val="28"/>
          <w:szCs w:val="28"/>
        </w:rPr>
        <w:t xml:space="preserve"> придумывает предложение, например,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D50E55">
        <w:rPr>
          <w:rFonts w:ascii="Times New Roman" w:hAnsi="Times New Roman" w:cs="Times New Roman"/>
          <w:sz w:val="28"/>
          <w:szCs w:val="28"/>
        </w:rPr>
        <w:t>,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E55" w:rsidRPr="00D50E5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50E55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700109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Buckingham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="00D50E55" w:rsidRPr="00D50E55">
        <w:rPr>
          <w:rFonts w:ascii="Times New Roman" w:hAnsi="Times New Roman" w:cs="Times New Roman"/>
          <w:sz w:val="28"/>
          <w:szCs w:val="28"/>
        </w:rPr>
        <w:t xml:space="preserve">. </w:t>
      </w:r>
      <w:r w:rsidR="00D50E55">
        <w:rPr>
          <w:rFonts w:ascii="Times New Roman" w:hAnsi="Times New Roman" w:cs="Times New Roman"/>
          <w:sz w:val="28"/>
          <w:szCs w:val="28"/>
        </w:rPr>
        <w:t>Второй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</w:rPr>
        <w:t>участник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</w:rPr>
        <w:t>продолжает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</w:rPr>
        <w:t>цепочку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Buckingham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Changing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E55">
        <w:rPr>
          <w:rFonts w:ascii="Times New Roman" w:hAnsi="Times New Roman" w:cs="Times New Roman"/>
          <w:sz w:val="28"/>
          <w:szCs w:val="28"/>
          <w:lang w:val="en-US"/>
        </w:rPr>
        <w:t>Guards</w:t>
      </w:r>
      <w:r w:rsidR="00D50E55" w:rsidRPr="007005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A702E">
        <w:rPr>
          <w:rFonts w:ascii="Times New Roman" w:hAnsi="Times New Roman" w:cs="Times New Roman"/>
          <w:sz w:val="28"/>
          <w:szCs w:val="28"/>
        </w:rPr>
        <w:t>По завершении игры, группа называет начальное условие и последнее следствие.</w:t>
      </w:r>
    </w:p>
    <w:p w:rsidR="00226713" w:rsidRPr="00226713" w:rsidRDefault="00226713" w:rsidP="00226713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26713">
        <w:rPr>
          <w:rFonts w:ascii="Times New Roman" w:hAnsi="Times New Roman" w:cs="Times New Roman"/>
          <w:b/>
          <w:sz w:val="28"/>
          <w:szCs w:val="28"/>
        </w:rPr>
        <w:t>“</w:t>
      </w:r>
      <w:r w:rsidRPr="00226713">
        <w:rPr>
          <w:rFonts w:ascii="Times New Roman" w:hAnsi="Times New Roman" w:cs="Times New Roman"/>
          <w:b/>
          <w:sz w:val="28"/>
          <w:szCs w:val="28"/>
          <w:lang w:val="en-US"/>
        </w:rPr>
        <w:t>Alive</w:t>
      </w:r>
      <w:r w:rsidRPr="00226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Sentence</w:t>
      </w:r>
      <w:r w:rsidRPr="00226713">
        <w:rPr>
          <w:rFonts w:ascii="Times New Roman" w:hAnsi="Times New Roman" w:cs="Times New Roman"/>
          <w:b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Цель – организовать взаимодействие группы с целью восстановления высказывания. Каждый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карточку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живое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267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93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process of learning a</w:t>
      </w:r>
      <w:r w:rsidRPr="00C93D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C93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foreign language is more effective when students</w:t>
      </w:r>
      <w:r w:rsidRPr="00C93D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interact</w:t>
      </w:r>
      <w:r w:rsidRPr="00C93D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C93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among themselves.</w:t>
      </w:r>
    </w:p>
    <w:p w:rsidR="00094C88" w:rsidRDefault="00FD414E" w:rsidP="00FD414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26713">
        <w:rPr>
          <w:rFonts w:ascii="Times New Roman" w:hAnsi="Times New Roman" w:cs="Times New Roman"/>
          <w:b/>
          <w:color w:val="2B2B2B"/>
          <w:sz w:val="28"/>
          <w:szCs w:val="28"/>
          <w:lang w:val="en-US"/>
        </w:rPr>
        <w:lastRenderedPageBreak/>
        <w:tab/>
      </w:r>
      <w:r w:rsidR="00094C88" w:rsidRPr="00094C88">
        <w:rPr>
          <w:rFonts w:ascii="Times New Roman" w:hAnsi="Times New Roman" w:cs="Times New Roman"/>
          <w:b/>
          <w:color w:val="2B2B2B"/>
          <w:sz w:val="28"/>
          <w:szCs w:val="28"/>
        </w:rPr>
        <w:t>Рефлексия</w:t>
      </w:r>
      <w:r w:rsidR="00094C88" w:rsidRPr="00226713">
        <w:rPr>
          <w:rFonts w:ascii="Times New Roman" w:hAnsi="Times New Roman" w:cs="Times New Roman"/>
          <w:b/>
          <w:color w:val="2B2B2B"/>
          <w:sz w:val="28"/>
          <w:szCs w:val="28"/>
        </w:rPr>
        <w:t>.</w:t>
      </w:r>
      <w:r w:rsidR="00094C88" w:rsidRPr="0022671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5A73EE" w:rsidRPr="005A73EE">
        <w:rPr>
          <w:rFonts w:ascii="Times New Roman" w:hAnsi="Times New Roman" w:cs="Times New Roman"/>
          <w:color w:val="2B2B2B"/>
          <w:sz w:val="28"/>
          <w:szCs w:val="28"/>
        </w:rPr>
        <w:t>Прием </w:t>
      </w:r>
      <w:r w:rsidR="005A73EE" w:rsidRPr="005A73EE"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  <w:t>«Голосуй ногами»</w:t>
      </w:r>
      <w:r w:rsidR="005A73EE" w:rsidRPr="005A73EE">
        <w:rPr>
          <w:rFonts w:ascii="Times New Roman" w:hAnsi="Times New Roman" w:cs="Times New Roman"/>
          <w:color w:val="2B2B2B"/>
          <w:sz w:val="28"/>
          <w:szCs w:val="28"/>
        </w:rPr>
        <w:t xml:space="preserve"> предполагает, что уча</w:t>
      </w:r>
      <w:r w:rsidR="00094C88">
        <w:rPr>
          <w:rFonts w:ascii="Times New Roman" w:hAnsi="Times New Roman" w:cs="Times New Roman"/>
          <w:color w:val="2B2B2B"/>
          <w:sz w:val="28"/>
          <w:szCs w:val="28"/>
        </w:rPr>
        <w:t>стникам</w:t>
      </w:r>
      <w:r w:rsidR="005A73EE" w:rsidRPr="005A73EE">
        <w:rPr>
          <w:rFonts w:ascii="Times New Roman" w:hAnsi="Times New Roman" w:cs="Times New Roman"/>
          <w:color w:val="2B2B2B"/>
          <w:sz w:val="28"/>
          <w:szCs w:val="28"/>
        </w:rPr>
        <w:t xml:space="preserve"> дается возможность пройти в ту часть класса, где находится утверждение, соответствующее их </w:t>
      </w:r>
      <w:r w:rsidR="00094C88">
        <w:rPr>
          <w:rFonts w:ascii="Times New Roman" w:hAnsi="Times New Roman" w:cs="Times New Roman"/>
          <w:color w:val="2B2B2B"/>
          <w:sz w:val="28"/>
          <w:szCs w:val="28"/>
        </w:rPr>
        <w:t>оценке</w:t>
      </w:r>
      <w:r w:rsidR="005A73EE" w:rsidRPr="005A73E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094C88">
        <w:rPr>
          <w:rFonts w:ascii="Times New Roman" w:hAnsi="Times New Roman" w:cs="Times New Roman"/>
          <w:color w:val="2B2B2B"/>
          <w:sz w:val="28"/>
          <w:szCs w:val="28"/>
        </w:rPr>
        <w:t xml:space="preserve">мастер-класса </w:t>
      </w:r>
      <w:r w:rsidR="005A73EE" w:rsidRPr="005A73EE">
        <w:rPr>
          <w:rFonts w:ascii="Times New Roman" w:hAnsi="Times New Roman" w:cs="Times New Roman"/>
          <w:color w:val="2B2B2B"/>
          <w:sz w:val="28"/>
          <w:szCs w:val="28"/>
        </w:rPr>
        <w:t xml:space="preserve">и объяснить свою позицию. </w:t>
      </w:r>
      <w:r w:rsidR="00094C88">
        <w:rPr>
          <w:rFonts w:ascii="Times New Roman" w:hAnsi="Times New Roman" w:cs="Times New Roman"/>
          <w:color w:val="2B2B2B"/>
          <w:sz w:val="28"/>
          <w:szCs w:val="28"/>
        </w:rPr>
        <w:t xml:space="preserve"> Мы предлагаем следующие утверждения: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Where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there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proofErr w:type="spellEnd"/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will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there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proofErr w:type="spellEnd"/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way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It’s my cup of tea.</w:t>
      </w:r>
      <w:r w:rsidR="00094C88" w:rsidRPr="00094C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927EE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I’m i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 the heat of the moment. (Overwhelmed by what is happening </w:t>
      </w:r>
      <w:r w:rsidR="00094C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at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 moment)</w:t>
      </w:r>
      <w:r w:rsidR="00094C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 I’m s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="00094C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ting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on the fence (</w:t>
      </w:r>
      <w:r w:rsidR="0055637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094C88" w:rsidRPr="00E81D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do not want to choose or make a decision).</w:t>
      </w:r>
      <w:r w:rsidR="00927EEA" w:rsidRPr="00927EEA"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r w:rsidR="00927EEA" w:rsidRPr="00FD414E">
        <w:rPr>
          <w:rFonts w:ascii="Times New Roman" w:hAnsi="Times New Roman" w:cs="Times New Roman"/>
          <w:color w:val="333333"/>
          <w:sz w:val="28"/>
          <w:szCs w:val="28"/>
          <w:lang w:val="en-US"/>
        </w:rPr>
        <w:t>A journey of a thousand miles begins with a single step.</w:t>
      </w:r>
      <w:r w:rsidR="00FA077E" w:rsidRPr="00FD414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Practice makes perfect. There are two sides to every question.</w:t>
      </w:r>
    </w:p>
    <w:p w:rsidR="00226713" w:rsidRPr="00FD414E" w:rsidRDefault="00226713" w:rsidP="00FD414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14E9" w:rsidRPr="00094C88" w:rsidRDefault="004814E9" w:rsidP="004814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3EE">
        <w:rPr>
          <w:rFonts w:ascii="Times New Roman" w:hAnsi="Times New Roman" w:cs="Times New Roman"/>
          <w:b/>
          <w:sz w:val="28"/>
          <w:szCs w:val="28"/>
        </w:rPr>
        <w:t>Прогнозируемые</w:t>
      </w:r>
      <w:r w:rsidRPr="00094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73E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94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73EE">
        <w:rPr>
          <w:rFonts w:ascii="Times New Roman" w:hAnsi="Times New Roman" w:cs="Times New Roman"/>
          <w:b/>
          <w:sz w:val="28"/>
          <w:szCs w:val="28"/>
        </w:rPr>
        <w:t>мастер</w:t>
      </w:r>
      <w:r w:rsidRPr="00094C8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A73EE">
        <w:rPr>
          <w:rFonts w:ascii="Times New Roman" w:hAnsi="Times New Roman" w:cs="Times New Roman"/>
          <w:b/>
          <w:sz w:val="28"/>
          <w:szCs w:val="28"/>
        </w:rPr>
        <w:t>класса</w:t>
      </w:r>
      <w:r w:rsidRPr="00094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814E9" w:rsidRPr="00201FCA" w:rsidRDefault="004814E9" w:rsidP="004814E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230E">
        <w:rPr>
          <w:rFonts w:ascii="Times New Roman" w:hAnsi="Times New Roman" w:cs="Times New Roman"/>
          <w:sz w:val="28"/>
          <w:szCs w:val="28"/>
        </w:rPr>
        <w:t>практическое</w:t>
      </w:r>
      <w:r w:rsidRPr="00094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30E">
        <w:rPr>
          <w:rFonts w:ascii="Times New Roman" w:hAnsi="Times New Roman" w:cs="Times New Roman"/>
          <w:sz w:val="28"/>
          <w:szCs w:val="28"/>
        </w:rPr>
        <w:t>освоение</w:t>
      </w:r>
      <w:r w:rsidRPr="00094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30E">
        <w:rPr>
          <w:rFonts w:ascii="Times New Roman" w:hAnsi="Times New Roman" w:cs="Times New Roman"/>
          <w:sz w:val="28"/>
          <w:szCs w:val="28"/>
        </w:rPr>
        <w:t>участниками</w:t>
      </w:r>
      <w:r w:rsidRPr="00094C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30E">
        <w:rPr>
          <w:rFonts w:ascii="Times New Roman" w:hAnsi="Times New Roman" w:cs="Times New Roman"/>
          <w:sz w:val="28"/>
          <w:szCs w:val="28"/>
        </w:rPr>
        <w:t>приёмов</w:t>
      </w:r>
      <w:r w:rsidRPr="00094C8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A223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94C8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A223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542F" w:rsidRPr="00094C8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223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4C8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2230E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Pr="00A2230E">
        <w:rPr>
          <w:rFonts w:ascii="Times New Roman" w:hAnsi="Times New Roman" w:cs="Times New Roman"/>
          <w:sz w:val="28"/>
          <w:szCs w:val="28"/>
          <w:lang w:val="en-US"/>
        </w:rPr>
        <w:t>Running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230E">
        <w:rPr>
          <w:rFonts w:ascii="Times New Roman" w:hAnsi="Times New Roman" w:cs="Times New Roman"/>
          <w:sz w:val="28"/>
          <w:szCs w:val="28"/>
          <w:lang w:val="en-US"/>
        </w:rPr>
        <w:t>Dictation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="00226713">
        <w:rPr>
          <w:rFonts w:ascii="Times New Roman" w:hAnsi="Times New Roman" w:cs="Times New Roman"/>
          <w:sz w:val="28"/>
          <w:szCs w:val="28"/>
          <w:lang w:val="en-US"/>
        </w:rPr>
        <w:t>Creating Sentences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="00226713">
        <w:rPr>
          <w:rFonts w:ascii="Times New Roman" w:hAnsi="Times New Roman" w:cs="Times New Roman"/>
          <w:sz w:val="28"/>
          <w:szCs w:val="28"/>
          <w:lang w:val="en-US"/>
        </w:rPr>
        <w:t>Class Survey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="00226713">
        <w:rPr>
          <w:rFonts w:ascii="Times New Roman" w:hAnsi="Times New Roman" w:cs="Times New Roman"/>
          <w:sz w:val="28"/>
          <w:szCs w:val="28"/>
          <w:lang w:val="en-US"/>
        </w:rPr>
        <w:t>Association Chain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32F7C" w:rsidRPr="00201FCA">
        <w:rPr>
          <w:rFonts w:ascii="Times New Roman" w:hAnsi="Times New Roman" w:cs="Times New Roman"/>
          <w:sz w:val="28"/>
          <w:szCs w:val="28"/>
          <w:lang w:val="en-US"/>
        </w:rPr>
        <w:t>, “</w:t>
      </w:r>
      <w:r w:rsidR="00832F7C">
        <w:rPr>
          <w:rFonts w:ascii="Times New Roman" w:hAnsi="Times New Roman" w:cs="Times New Roman"/>
          <w:sz w:val="28"/>
          <w:szCs w:val="28"/>
          <w:lang w:val="en-US"/>
        </w:rPr>
        <w:t>Alive</w:t>
      </w:r>
      <w:r w:rsidR="00832F7C" w:rsidRPr="00201F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6713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="00832F7C" w:rsidRPr="00201FC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01F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14E9" w:rsidRPr="00A2230E" w:rsidRDefault="004814E9" w:rsidP="004814E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0E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участников мастер-класса;</w:t>
      </w:r>
    </w:p>
    <w:p w:rsidR="004814E9" w:rsidRPr="00A2230E" w:rsidRDefault="004814E9" w:rsidP="004814E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A2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2230E">
        <w:rPr>
          <w:rFonts w:ascii="Times New Roman" w:hAnsi="Times New Roman" w:cs="Times New Roman"/>
          <w:sz w:val="28"/>
          <w:szCs w:val="28"/>
        </w:rPr>
        <w:t xml:space="preserve">участников мастер-класса положительной мотивации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интерактивных технологий </w:t>
      </w:r>
      <w:r w:rsidRPr="00A2230E">
        <w:rPr>
          <w:rFonts w:ascii="Times New Roman" w:hAnsi="Times New Roman" w:cs="Times New Roman"/>
          <w:sz w:val="28"/>
          <w:szCs w:val="28"/>
        </w:rPr>
        <w:t xml:space="preserve">в </w:t>
      </w:r>
      <w:r w:rsidR="00226713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ном процессе</w:t>
      </w:r>
      <w:r w:rsidRPr="00A2230E">
        <w:rPr>
          <w:rFonts w:ascii="Times New Roman" w:hAnsi="Times New Roman" w:cs="Times New Roman"/>
          <w:sz w:val="28"/>
          <w:szCs w:val="28"/>
        </w:rPr>
        <w:t>.</w:t>
      </w:r>
    </w:p>
    <w:p w:rsidR="00CF3C42" w:rsidRPr="00CB2BED" w:rsidRDefault="00CF3C42" w:rsidP="00CF3C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C">
        <w:rPr>
          <w:rFonts w:ascii="Times New Roman" w:hAnsi="Times New Roman" w:cs="Times New Roman"/>
          <w:b/>
          <w:sz w:val="28"/>
          <w:szCs w:val="28"/>
        </w:rPr>
        <w:t>Требования к организации мастер класса</w:t>
      </w:r>
      <w:r w:rsidR="007C4047" w:rsidRPr="00832F7C">
        <w:rPr>
          <w:rFonts w:ascii="Times New Roman" w:hAnsi="Times New Roman" w:cs="Times New Roman"/>
          <w:b/>
          <w:sz w:val="28"/>
          <w:szCs w:val="28"/>
        </w:rPr>
        <w:t>:</w:t>
      </w:r>
      <w:r w:rsidR="007C4047">
        <w:rPr>
          <w:rFonts w:ascii="Times New Roman" w:hAnsi="Times New Roman" w:cs="Times New Roman"/>
          <w:sz w:val="28"/>
          <w:szCs w:val="28"/>
        </w:rPr>
        <w:t xml:space="preserve"> возможность переставить столы для работы в 3-4 группах, мультимедийный проектор,</w:t>
      </w:r>
      <w:r w:rsidRPr="00CB2BED">
        <w:rPr>
          <w:rFonts w:ascii="Times New Roman" w:hAnsi="Times New Roman" w:cs="Times New Roman"/>
          <w:sz w:val="28"/>
          <w:szCs w:val="28"/>
        </w:rPr>
        <w:t xml:space="preserve"> </w:t>
      </w:r>
      <w:r w:rsidR="00E43784">
        <w:rPr>
          <w:rFonts w:ascii="Times New Roman" w:hAnsi="Times New Roman" w:cs="Times New Roman"/>
          <w:sz w:val="28"/>
          <w:szCs w:val="28"/>
        </w:rPr>
        <w:t xml:space="preserve">презентация, драже (по количеству групп), </w:t>
      </w:r>
      <w:r w:rsidR="0070053E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="0070053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70053E">
        <w:rPr>
          <w:rFonts w:ascii="Times New Roman" w:hAnsi="Times New Roman" w:cs="Times New Roman"/>
          <w:sz w:val="28"/>
          <w:szCs w:val="28"/>
        </w:rPr>
        <w:t xml:space="preserve">-временных форм, </w:t>
      </w:r>
      <w:r w:rsidR="00E43784" w:rsidRPr="00E43784">
        <w:rPr>
          <w:rFonts w:ascii="Times New Roman" w:hAnsi="Times New Roman" w:cs="Times New Roman"/>
          <w:sz w:val="28"/>
          <w:szCs w:val="28"/>
        </w:rPr>
        <w:t xml:space="preserve">тексты для </w:t>
      </w:r>
      <w:r w:rsidR="00E43784">
        <w:rPr>
          <w:rFonts w:ascii="Times New Roman" w:hAnsi="Times New Roman" w:cs="Times New Roman"/>
          <w:sz w:val="28"/>
          <w:szCs w:val="28"/>
        </w:rPr>
        <w:t>диктанта</w:t>
      </w:r>
      <w:r w:rsidR="00E43784" w:rsidRPr="00E43784">
        <w:rPr>
          <w:rFonts w:ascii="Times New Roman" w:hAnsi="Times New Roman" w:cs="Times New Roman"/>
          <w:sz w:val="28"/>
          <w:szCs w:val="28"/>
        </w:rPr>
        <w:t xml:space="preserve">, </w:t>
      </w:r>
      <w:r w:rsidR="00226713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E43784" w:rsidRPr="00E43784">
        <w:rPr>
          <w:rFonts w:ascii="Times New Roman" w:hAnsi="Times New Roman" w:cs="Times New Roman"/>
          <w:sz w:val="28"/>
          <w:szCs w:val="28"/>
        </w:rPr>
        <w:t xml:space="preserve">листы бумаги, </w:t>
      </w:r>
      <w:r w:rsidR="00E43784">
        <w:rPr>
          <w:rFonts w:ascii="Times New Roman" w:hAnsi="Times New Roman" w:cs="Times New Roman"/>
          <w:sz w:val="28"/>
          <w:szCs w:val="28"/>
        </w:rPr>
        <w:t xml:space="preserve">ручки, </w:t>
      </w:r>
      <w:r w:rsidR="00E43784" w:rsidRPr="00E43784">
        <w:rPr>
          <w:rFonts w:ascii="Times New Roman" w:hAnsi="Times New Roman" w:cs="Times New Roman"/>
          <w:sz w:val="28"/>
          <w:szCs w:val="28"/>
        </w:rPr>
        <w:t>фломастеры,</w:t>
      </w:r>
      <w:r w:rsidR="00E43784">
        <w:rPr>
          <w:rFonts w:ascii="Times New Roman" w:hAnsi="Times New Roman" w:cs="Times New Roman"/>
          <w:sz w:val="28"/>
          <w:szCs w:val="28"/>
        </w:rPr>
        <w:t xml:space="preserve"> карточки с заданиями,</w:t>
      </w:r>
      <w:r w:rsidR="00E43784" w:rsidRPr="00E43784">
        <w:rPr>
          <w:rFonts w:ascii="Times New Roman" w:hAnsi="Times New Roman" w:cs="Times New Roman"/>
          <w:sz w:val="28"/>
          <w:szCs w:val="28"/>
        </w:rPr>
        <w:t xml:space="preserve"> </w:t>
      </w:r>
      <w:r w:rsidR="00226713">
        <w:rPr>
          <w:rFonts w:ascii="Times New Roman" w:hAnsi="Times New Roman" w:cs="Times New Roman"/>
          <w:sz w:val="28"/>
          <w:szCs w:val="28"/>
        </w:rPr>
        <w:t xml:space="preserve">опросные листы, </w:t>
      </w:r>
      <w:r w:rsidR="00E43784" w:rsidRPr="00E43784">
        <w:rPr>
          <w:rFonts w:ascii="Times New Roman" w:hAnsi="Times New Roman" w:cs="Times New Roman"/>
          <w:sz w:val="28"/>
          <w:szCs w:val="28"/>
        </w:rPr>
        <w:t>карточки с</w:t>
      </w:r>
      <w:r w:rsidR="0070053E">
        <w:rPr>
          <w:rFonts w:ascii="Times New Roman" w:hAnsi="Times New Roman" w:cs="Times New Roman"/>
          <w:sz w:val="28"/>
          <w:szCs w:val="28"/>
        </w:rPr>
        <w:t>о</w:t>
      </w:r>
      <w:r w:rsidR="00E43784">
        <w:rPr>
          <w:rFonts w:ascii="Times New Roman" w:hAnsi="Times New Roman" w:cs="Times New Roman"/>
          <w:sz w:val="28"/>
          <w:szCs w:val="28"/>
        </w:rPr>
        <w:t xml:space="preserve"> </w:t>
      </w:r>
      <w:r w:rsidR="00E43784" w:rsidRPr="00E43784">
        <w:rPr>
          <w:rFonts w:ascii="Times New Roman" w:hAnsi="Times New Roman" w:cs="Times New Roman"/>
          <w:sz w:val="28"/>
          <w:szCs w:val="28"/>
        </w:rPr>
        <w:t>словами, распечатанные материалы для рефлексии</w:t>
      </w:r>
      <w:r w:rsidR="00E43784">
        <w:rPr>
          <w:rFonts w:ascii="Times New Roman" w:hAnsi="Times New Roman" w:cs="Times New Roman"/>
          <w:sz w:val="28"/>
          <w:szCs w:val="28"/>
        </w:rPr>
        <w:t>, буклеты с кратким описанием интерактивных приемов.</w:t>
      </w:r>
      <w:r w:rsidR="00E43784" w:rsidRPr="00E4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97" w:rsidRPr="005A73EE" w:rsidRDefault="00A67B97" w:rsidP="00CB2B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ED" w:rsidRPr="00CB2BED" w:rsidRDefault="00CB2BED" w:rsidP="00CB2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E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05018E" w:rsidRPr="00E43784" w:rsidRDefault="00E43784" w:rsidP="00E43784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047" w:rsidRPr="00E43784">
        <w:rPr>
          <w:rFonts w:ascii="Times New Roman" w:hAnsi="Times New Roman" w:cs="Times New Roman"/>
          <w:sz w:val="24"/>
          <w:szCs w:val="24"/>
        </w:rPr>
        <w:t xml:space="preserve">Интерактивные технологии в образовании. - </w:t>
      </w:r>
      <w:r w:rsidR="0005018E" w:rsidRPr="00E437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5018E" w:rsidRPr="00E437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[</w:t>
      </w:r>
      <w:r w:rsidR="007C4047" w:rsidRPr="00E43784">
        <w:rPr>
          <w:rFonts w:ascii="Times New Roman" w:hAnsi="Times New Roman" w:cs="Times New Roman"/>
          <w:sz w:val="24"/>
          <w:szCs w:val="24"/>
        </w:rPr>
        <w:t>http://pandia.ru/text/78/335/860.php</w:t>
      </w:r>
      <w:r w:rsidR="0005018E" w:rsidRPr="00E43784">
        <w:rPr>
          <w:rFonts w:ascii="Times New Roman" w:hAnsi="Times New Roman" w:cs="Times New Roman"/>
          <w:sz w:val="24"/>
          <w:szCs w:val="24"/>
        </w:rPr>
        <w:t>]</w:t>
      </w:r>
      <w:r w:rsidR="0005018E" w:rsidRPr="00E43784">
        <w:rPr>
          <w:sz w:val="28"/>
          <w:szCs w:val="28"/>
        </w:rPr>
        <w:t xml:space="preserve"> - </w:t>
      </w:r>
      <w:r w:rsidR="0005018E" w:rsidRPr="00E43784">
        <w:rPr>
          <w:rFonts w:ascii="Times New Roman" w:hAnsi="Times New Roman" w:cs="Times New Roman"/>
          <w:sz w:val="24"/>
          <w:szCs w:val="24"/>
        </w:rPr>
        <w:t>Просмотрено 10.10.2014.</w:t>
      </w:r>
      <w:r w:rsidR="0005018E" w:rsidRPr="00E43784">
        <w:rPr>
          <w:sz w:val="28"/>
          <w:szCs w:val="28"/>
        </w:rPr>
        <w:t xml:space="preserve"> </w:t>
      </w:r>
    </w:p>
    <w:p w:rsidR="00E43784" w:rsidRPr="00CB2BED" w:rsidRDefault="00201FCA" w:rsidP="00E43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784">
        <w:rPr>
          <w:rFonts w:ascii="Times New Roman" w:hAnsi="Times New Roman" w:cs="Times New Roman"/>
          <w:sz w:val="24"/>
          <w:szCs w:val="24"/>
        </w:rPr>
        <w:t xml:space="preserve">. </w:t>
      </w:r>
      <w:r w:rsidR="00E43784" w:rsidRPr="00CB2BED">
        <w:rPr>
          <w:rFonts w:ascii="Times New Roman" w:hAnsi="Times New Roman" w:cs="Times New Roman"/>
          <w:sz w:val="24"/>
          <w:szCs w:val="24"/>
        </w:rPr>
        <w:t>Мехоношина</w:t>
      </w:r>
      <w:r w:rsidR="00E43784">
        <w:rPr>
          <w:rFonts w:ascii="Times New Roman" w:hAnsi="Times New Roman" w:cs="Times New Roman"/>
          <w:sz w:val="24"/>
          <w:szCs w:val="24"/>
        </w:rPr>
        <w:t xml:space="preserve"> </w:t>
      </w:r>
      <w:r w:rsidR="00E43784" w:rsidRPr="00CB2BED">
        <w:rPr>
          <w:rFonts w:ascii="Times New Roman" w:hAnsi="Times New Roman" w:cs="Times New Roman"/>
          <w:sz w:val="24"/>
          <w:szCs w:val="24"/>
        </w:rPr>
        <w:t>Г.В.</w:t>
      </w:r>
      <w:r w:rsidR="00E43784">
        <w:rPr>
          <w:rFonts w:ascii="Times New Roman" w:hAnsi="Times New Roman" w:cs="Times New Roman"/>
          <w:sz w:val="24"/>
          <w:szCs w:val="24"/>
        </w:rPr>
        <w:t xml:space="preserve"> </w:t>
      </w:r>
      <w:r w:rsidR="00E43784" w:rsidRPr="00CB2BED">
        <w:rPr>
          <w:rFonts w:ascii="Times New Roman" w:hAnsi="Times New Roman" w:cs="Times New Roman"/>
          <w:sz w:val="24"/>
          <w:szCs w:val="24"/>
        </w:rPr>
        <w:t xml:space="preserve">Использование потенциала диктанта на бегу для формирования иноязычной компетенции. / Методическая копилка идей учителей английского языка. </w:t>
      </w:r>
      <w:proofErr w:type="spellStart"/>
      <w:r w:rsidR="00E43784" w:rsidRPr="00CB2BE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43784" w:rsidRPr="00CB2BED">
        <w:rPr>
          <w:rFonts w:ascii="Times New Roman" w:hAnsi="Times New Roman" w:cs="Times New Roman"/>
          <w:sz w:val="24"/>
          <w:szCs w:val="24"/>
        </w:rPr>
        <w:t xml:space="preserve">. 7. – </w:t>
      </w:r>
      <w:proofErr w:type="spellStart"/>
      <w:r w:rsidR="00E43784" w:rsidRPr="00CB2BED">
        <w:rPr>
          <w:rFonts w:ascii="Times New Roman" w:hAnsi="Times New Roman" w:cs="Times New Roman"/>
          <w:sz w:val="24"/>
          <w:szCs w:val="24"/>
        </w:rPr>
        <w:t>С.Птб</w:t>
      </w:r>
      <w:proofErr w:type="spellEnd"/>
      <w:r w:rsidR="00E43784" w:rsidRPr="00CB2BED">
        <w:rPr>
          <w:rFonts w:ascii="Times New Roman" w:hAnsi="Times New Roman" w:cs="Times New Roman"/>
          <w:sz w:val="24"/>
          <w:szCs w:val="24"/>
        </w:rPr>
        <w:t>., 2016. – С. 39-42.</w:t>
      </w:r>
    </w:p>
    <w:p w:rsidR="0005018E" w:rsidRPr="0005018E" w:rsidRDefault="00201FCA" w:rsidP="007C4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43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18E">
        <w:rPr>
          <w:rFonts w:ascii="Times New Roman" w:hAnsi="Times New Roman" w:cs="Times New Roman"/>
          <w:sz w:val="24"/>
          <w:szCs w:val="24"/>
        </w:rPr>
        <w:t>Сопова</w:t>
      </w:r>
      <w:proofErr w:type="spellEnd"/>
      <w:r w:rsidR="0005018E">
        <w:rPr>
          <w:rFonts w:ascii="Times New Roman" w:hAnsi="Times New Roman" w:cs="Times New Roman"/>
          <w:sz w:val="24"/>
          <w:szCs w:val="24"/>
        </w:rPr>
        <w:t xml:space="preserve"> Е. Технологии интерактивного обучения на уроках иностранного языка. / Просвещение. Иностранные языки. - </w:t>
      </w:r>
      <w:r w:rsidR="0005018E" w:rsidRPr="00050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5018E" w:rsidRPr="0005018E">
        <w:rPr>
          <w:rFonts w:ascii="Times New Roman" w:hAnsi="Times New Roman" w:cs="Times New Roman"/>
          <w:sz w:val="24"/>
          <w:szCs w:val="24"/>
        </w:rPr>
        <w:t xml:space="preserve"> [http://iyazyki.prosv.ru/2013/03/interactive-language/] – </w:t>
      </w:r>
      <w:r w:rsidR="0005018E">
        <w:rPr>
          <w:rFonts w:ascii="Times New Roman" w:hAnsi="Times New Roman" w:cs="Times New Roman"/>
          <w:sz w:val="24"/>
          <w:szCs w:val="24"/>
        </w:rPr>
        <w:t>Дата публикации</w:t>
      </w:r>
      <w:r w:rsidR="0005018E" w:rsidRPr="0005018E">
        <w:rPr>
          <w:rFonts w:ascii="Times New Roman" w:hAnsi="Times New Roman" w:cs="Times New Roman"/>
          <w:sz w:val="24"/>
          <w:szCs w:val="24"/>
        </w:rPr>
        <w:t xml:space="preserve"> 2</w:t>
      </w:r>
      <w:r w:rsidR="00E43784">
        <w:rPr>
          <w:rFonts w:ascii="Times New Roman" w:hAnsi="Times New Roman" w:cs="Times New Roman"/>
          <w:sz w:val="24"/>
          <w:szCs w:val="24"/>
        </w:rPr>
        <w:t>2</w:t>
      </w:r>
      <w:r w:rsidR="0005018E" w:rsidRPr="0005018E">
        <w:rPr>
          <w:rFonts w:ascii="Times New Roman" w:hAnsi="Times New Roman" w:cs="Times New Roman"/>
          <w:sz w:val="24"/>
          <w:szCs w:val="24"/>
        </w:rPr>
        <w:t>.0</w:t>
      </w:r>
      <w:r w:rsidR="00E43784">
        <w:rPr>
          <w:rFonts w:ascii="Times New Roman" w:hAnsi="Times New Roman" w:cs="Times New Roman"/>
          <w:sz w:val="24"/>
          <w:szCs w:val="24"/>
        </w:rPr>
        <w:t>3</w:t>
      </w:r>
      <w:r w:rsidR="0005018E" w:rsidRPr="0005018E">
        <w:rPr>
          <w:rFonts w:ascii="Times New Roman" w:hAnsi="Times New Roman" w:cs="Times New Roman"/>
          <w:sz w:val="24"/>
          <w:szCs w:val="24"/>
        </w:rPr>
        <w:t>.201</w:t>
      </w:r>
      <w:r w:rsidR="00E43784">
        <w:rPr>
          <w:rFonts w:ascii="Times New Roman" w:hAnsi="Times New Roman" w:cs="Times New Roman"/>
          <w:sz w:val="24"/>
          <w:szCs w:val="24"/>
        </w:rPr>
        <w:t>3</w:t>
      </w:r>
      <w:r w:rsidR="0005018E" w:rsidRPr="0005018E">
        <w:rPr>
          <w:rFonts w:ascii="Times New Roman" w:hAnsi="Times New Roman" w:cs="Times New Roman"/>
          <w:sz w:val="24"/>
          <w:szCs w:val="24"/>
        </w:rPr>
        <w:t>.</w:t>
      </w:r>
    </w:p>
    <w:p w:rsidR="007C4047" w:rsidRPr="0005018E" w:rsidRDefault="00201FCA" w:rsidP="007C40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FC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3784" w:rsidRPr="00E437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40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C4047" w:rsidRPr="00E4378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C404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C4047" w:rsidRPr="00E4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047">
        <w:rPr>
          <w:rFonts w:ascii="Times New Roman" w:hAnsi="Times New Roman" w:cs="Times New Roman"/>
          <w:sz w:val="24"/>
          <w:szCs w:val="24"/>
          <w:lang w:val="en-US"/>
        </w:rPr>
        <w:t>Feelings</w:t>
      </w:r>
      <w:r w:rsidR="007C4047" w:rsidRPr="00E43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047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7C4047" w:rsidRPr="00E43784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7C4047" w:rsidRPr="000501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C4047" w:rsidRPr="00E43784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hyperlink r:id="rId6" w:history="1">
        <w:r w:rsidR="0047622F" w:rsidRPr="0006749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http://radathome.blogspot.ru/2013/11/m-feelings-activity.html?m=1</w:t>
        </w:r>
      </w:hyperlink>
      <w:r w:rsidR="007C4047" w:rsidRPr="0005018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05018E" w:rsidRPr="0005018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5018E" w:rsidRPr="0005018E">
        <w:rPr>
          <w:rFonts w:ascii="Times New Roman" w:hAnsi="Times New Roman" w:cs="Times New Roman"/>
          <w:sz w:val="24"/>
          <w:szCs w:val="24"/>
        </w:rPr>
        <w:t>Просмотрено</w:t>
      </w:r>
      <w:r w:rsidR="0005018E" w:rsidRPr="0005018E">
        <w:rPr>
          <w:rFonts w:ascii="Times New Roman" w:hAnsi="Times New Roman" w:cs="Times New Roman"/>
          <w:sz w:val="24"/>
          <w:szCs w:val="24"/>
          <w:lang w:val="en-US"/>
        </w:rPr>
        <w:t xml:space="preserve"> 20.02.2014.</w:t>
      </w:r>
    </w:p>
    <w:p w:rsidR="00CB2BED" w:rsidRPr="007C4047" w:rsidRDefault="00CB2BED" w:rsidP="00CB2BE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2BED" w:rsidRPr="007C4047" w:rsidSect="00CB2B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BC"/>
    <w:multiLevelType w:val="hybridMultilevel"/>
    <w:tmpl w:val="76FAE6F6"/>
    <w:lvl w:ilvl="0" w:tplc="C876D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D62"/>
    <w:multiLevelType w:val="hybridMultilevel"/>
    <w:tmpl w:val="BC5ED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B02E7"/>
    <w:multiLevelType w:val="hybridMultilevel"/>
    <w:tmpl w:val="177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367"/>
    <w:multiLevelType w:val="hybridMultilevel"/>
    <w:tmpl w:val="A7B8E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A2AA4"/>
    <w:multiLevelType w:val="hybridMultilevel"/>
    <w:tmpl w:val="E8C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525"/>
    <w:multiLevelType w:val="hybridMultilevel"/>
    <w:tmpl w:val="4B92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791D"/>
    <w:multiLevelType w:val="hybridMultilevel"/>
    <w:tmpl w:val="A9D2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1436"/>
    <w:multiLevelType w:val="hybridMultilevel"/>
    <w:tmpl w:val="23D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5F89"/>
    <w:multiLevelType w:val="hybridMultilevel"/>
    <w:tmpl w:val="7E8A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70B1"/>
    <w:multiLevelType w:val="hybridMultilevel"/>
    <w:tmpl w:val="F99EC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E20960"/>
    <w:multiLevelType w:val="hybridMultilevel"/>
    <w:tmpl w:val="C09C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610"/>
    <w:multiLevelType w:val="hybridMultilevel"/>
    <w:tmpl w:val="8472A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940EC"/>
    <w:multiLevelType w:val="hybridMultilevel"/>
    <w:tmpl w:val="A12A3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C"/>
    <w:rsid w:val="0003751D"/>
    <w:rsid w:val="0005018E"/>
    <w:rsid w:val="000521D1"/>
    <w:rsid w:val="00072557"/>
    <w:rsid w:val="000855C6"/>
    <w:rsid w:val="00094C88"/>
    <w:rsid w:val="000A3189"/>
    <w:rsid w:val="00145CB4"/>
    <w:rsid w:val="001732CB"/>
    <w:rsid w:val="001B64F5"/>
    <w:rsid w:val="001D543D"/>
    <w:rsid w:val="001D7B62"/>
    <w:rsid w:val="001F3309"/>
    <w:rsid w:val="00200950"/>
    <w:rsid w:val="00201FCA"/>
    <w:rsid w:val="00226713"/>
    <w:rsid w:val="00293597"/>
    <w:rsid w:val="002C641A"/>
    <w:rsid w:val="002F3E19"/>
    <w:rsid w:val="00306940"/>
    <w:rsid w:val="003111B1"/>
    <w:rsid w:val="00315A8F"/>
    <w:rsid w:val="00344A76"/>
    <w:rsid w:val="00381D70"/>
    <w:rsid w:val="003C17AC"/>
    <w:rsid w:val="00427714"/>
    <w:rsid w:val="0047622F"/>
    <w:rsid w:val="004814E9"/>
    <w:rsid w:val="00516DBD"/>
    <w:rsid w:val="00556371"/>
    <w:rsid w:val="005A71B5"/>
    <w:rsid w:val="005A73EE"/>
    <w:rsid w:val="005B4A33"/>
    <w:rsid w:val="005C6B79"/>
    <w:rsid w:val="00612A38"/>
    <w:rsid w:val="006201D5"/>
    <w:rsid w:val="006D03D5"/>
    <w:rsid w:val="006E0560"/>
    <w:rsid w:val="00700109"/>
    <w:rsid w:val="0070053E"/>
    <w:rsid w:val="007165F8"/>
    <w:rsid w:val="00745F17"/>
    <w:rsid w:val="007A702E"/>
    <w:rsid w:val="007C4047"/>
    <w:rsid w:val="008022F4"/>
    <w:rsid w:val="00832F7C"/>
    <w:rsid w:val="008A4CF2"/>
    <w:rsid w:val="0090315A"/>
    <w:rsid w:val="00917747"/>
    <w:rsid w:val="00927EEA"/>
    <w:rsid w:val="00962F5C"/>
    <w:rsid w:val="00983DDD"/>
    <w:rsid w:val="009A5D85"/>
    <w:rsid w:val="00A2230E"/>
    <w:rsid w:val="00A67B97"/>
    <w:rsid w:val="00A90F19"/>
    <w:rsid w:val="00B3001C"/>
    <w:rsid w:val="00B37E17"/>
    <w:rsid w:val="00B51F33"/>
    <w:rsid w:val="00B9542F"/>
    <w:rsid w:val="00C710C6"/>
    <w:rsid w:val="00C767DB"/>
    <w:rsid w:val="00CA075B"/>
    <w:rsid w:val="00CB2BED"/>
    <w:rsid w:val="00CF3C42"/>
    <w:rsid w:val="00D50E55"/>
    <w:rsid w:val="00D73224"/>
    <w:rsid w:val="00DC65B5"/>
    <w:rsid w:val="00DE2ED1"/>
    <w:rsid w:val="00E43784"/>
    <w:rsid w:val="00E46223"/>
    <w:rsid w:val="00E8140C"/>
    <w:rsid w:val="00E953A3"/>
    <w:rsid w:val="00EC2DE0"/>
    <w:rsid w:val="00F4052D"/>
    <w:rsid w:val="00F41A92"/>
    <w:rsid w:val="00FA077E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1A"/>
    <w:pPr>
      <w:ind w:left="720"/>
      <w:contextualSpacing/>
    </w:pPr>
  </w:style>
  <w:style w:type="paragraph" w:styleId="a4">
    <w:name w:val="Normal (Web)"/>
    <w:basedOn w:val="a"/>
    <w:semiHidden/>
    <w:unhideWhenUsed/>
    <w:rsid w:val="005A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C4047"/>
    <w:rPr>
      <w:color w:val="0563C1"/>
      <w:u w:val="single"/>
    </w:rPr>
  </w:style>
  <w:style w:type="character" w:customStyle="1" w:styleId="apple-converted-space">
    <w:name w:val="apple-converted-space"/>
    <w:basedOn w:val="a0"/>
    <w:rsid w:val="007C4047"/>
  </w:style>
  <w:style w:type="character" w:styleId="a6">
    <w:name w:val="Emphasis"/>
    <w:basedOn w:val="a0"/>
    <w:uiPriority w:val="20"/>
    <w:qFormat/>
    <w:rsid w:val="0047622F"/>
    <w:rPr>
      <w:i/>
      <w:iCs/>
    </w:rPr>
  </w:style>
  <w:style w:type="character" w:customStyle="1" w:styleId="Mention">
    <w:name w:val="Mention"/>
    <w:basedOn w:val="a0"/>
    <w:uiPriority w:val="99"/>
    <w:semiHidden/>
    <w:unhideWhenUsed/>
    <w:rsid w:val="0047622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1A"/>
    <w:pPr>
      <w:ind w:left="720"/>
      <w:contextualSpacing/>
    </w:pPr>
  </w:style>
  <w:style w:type="paragraph" w:styleId="a4">
    <w:name w:val="Normal (Web)"/>
    <w:basedOn w:val="a"/>
    <w:semiHidden/>
    <w:unhideWhenUsed/>
    <w:rsid w:val="005A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C4047"/>
    <w:rPr>
      <w:color w:val="0563C1"/>
      <w:u w:val="single"/>
    </w:rPr>
  </w:style>
  <w:style w:type="character" w:customStyle="1" w:styleId="apple-converted-space">
    <w:name w:val="apple-converted-space"/>
    <w:basedOn w:val="a0"/>
    <w:rsid w:val="007C4047"/>
  </w:style>
  <w:style w:type="character" w:styleId="a6">
    <w:name w:val="Emphasis"/>
    <w:basedOn w:val="a0"/>
    <w:uiPriority w:val="20"/>
    <w:qFormat/>
    <w:rsid w:val="0047622F"/>
    <w:rPr>
      <w:i/>
      <w:iCs/>
    </w:rPr>
  </w:style>
  <w:style w:type="character" w:customStyle="1" w:styleId="Mention">
    <w:name w:val="Mention"/>
    <w:basedOn w:val="a0"/>
    <w:uiPriority w:val="99"/>
    <w:semiHidden/>
    <w:unhideWhenUsed/>
    <w:rsid w:val="004762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thome.blogspot.ru/2013/11/m-feelings-activity.html?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Веселкова Светлана Юрьевна</cp:lastModifiedBy>
  <cp:revision>15</cp:revision>
  <dcterms:created xsi:type="dcterms:W3CDTF">2016-11-06T10:44:00Z</dcterms:created>
  <dcterms:modified xsi:type="dcterms:W3CDTF">2017-03-06T05:46:00Z</dcterms:modified>
</cp:coreProperties>
</file>