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CD" w:rsidRDefault="007558CD" w:rsidP="007558C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Ершова Светлана </w:t>
      </w:r>
      <w:r w:rsidRPr="007558CD">
        <w:rPr>
          <w:rFonts w:ascii="Times New Roman" w:hAnsi="Times New Roman" w:cs="Times New Roman"/>
          <w:sz w:val="28"/>
          <w:szCs w:val="28"/>
        </w:rPr>
        <w:t>А</w:t>
      </w:r>
      <w:r>
        <w:rPr>
          <w:rFonts w:ascii="Times New Roman" w:hAnsi="Times New Roman" w:cs="Times New Roman"/>
          <w:sz w:val="28"/>
          <w:szCs w:val="28"/>
        </w:rPr>
        <w:t>лександровна</w:t>
      </w:r>
    </w:p>
    <w:p w:rsidR="007558CD" w:rsidRPr="007558CD" w:rsidRDefault="007558CD" w:rsidP="007558CD">
      <w:pPr>
        <w:spacing w:after="0" w:line="360" w:lineRule="auto"/>
        <w:ind w:firstLine="709"/>
        <w:jc w:val="right"/>
        <w:rPr>
          <w:rFonts w:ascii="Times New Roman" w:hAnsi="Times New Roman" w:cs="Times New Roman"/>
          <w:sz w:val="28"/>
          <w:szCs w:val="28"/>
        </w:rPr>
      </w:pPr>
      <w:bookmarkStart w:id="0" w:name="_GoBack"/>
      <w:bookmarkEnd w:id="0"/>
      <w:r w:rsidRPr="007558CD">
        <w:rPr>
          <w:rFonts w:ascii="Times New Roman" w:hAnsi="Times New Roman" w:cs="Times New Roman"/>
          <w:sz w:val="28"/>
          <w:szCs w:val="28"/>
        </w:rPr>
        <w:t xml:space="preserve"> учитель математики</w:t>
      </w:r>
    </w:p>
    <w:p w:rsidR="007558CD" w:rsidRPr="007558CD" w:rsidRDefault="007558CD" w:rsidP="007558CD">
      <w:pPr>
        <w:spacing w:after="0" w:line="360" w:lineRule="auto"/>
        <w:ind w:firstLine="709"/>
        <w:jc w:val="right"/>
        <w:rPr>
          <w:rFonts w:ascii="Times New Roman" w:hAnsi="Times New Roman" w:cs="Times New Roman"/>
          <w:sz w:val="28"/>
          <w:szCs w:val="28"/>
        </w:rPr>
      </w:pPr>
      <w:r w:rsidRPr="007558CD">
        <w:rPr>
          <w:rFonts w:ascii="Times New Roman" w:hAnsi="Times New Roman" w:cs="Times New Roman"/>
          <w:sz w:val="28"/>
          <w:szCs w:val="28"/>
        </w:rPr>
        <w:t>высшей квалификационной категории</w:t>
      </w:r>
    </w:p>
    <w:p w:rsidR="007558CD" w:rsidRPr="007558CD" w:rsidRDefault="007558CD" w:rsidP="007558CD">
      <w:pPr>
        <w:spacing w:after="0" w:line="360" w:lineRule="auto"/>
        <w:ind w:firstLine="709"/>
        <w:jc w:val="right"/>
        <w:rPr>
          <w:rFonts w:ascii="Times New Roman" w:hAnsi="Times New Roman" w:cs="Times New Roman"/>
          <w:b/>
          <w:sz w:val="28"/>
          <w:szCs w:val="28"/>
        </w:rPr>
      </w:pPr>
      <w:r w:rsidRPr="007558CD">
        <w:rPr>
          <w:rFonts w:ascii="Times New Roman" w:hAnsi="Times New Roman" w:cs="Times New Roman"/>
          <w:sz w:val="28"/>
          <w:szCs w:val="28"/>
        </w:rPr>
        <w:t xml:space="preserve">МБОУ «Гимназия» г. </w:t>
      </w:r>
      <w:proofErr w:type="spellStart"/>
      <w:r w:rsidRPr="007558CD">
        <w:rPr>
          <w:rFonts w:ascii="Times New Roman" w:hAnsi="Times New Roman" w:cs="Times New Roman"/>
          <w:sz w:val="28"/>
          <w:szCs w:val="28"/>
        </w:rPr>
        <w:t>Чусового</w:t>
      </w:r>
      <w:proofErr w:type="spellEnd"/>
      <w:r w:rsidRPr="007558CD">
        <w:rPr>
          <w:rFonts w:ascii="Times New Roman" w:hAnsi="Times New Roman" w:cs="Times New Roman"/>
          <w:b/>
          <w:sz w:val="28"/>
          <w:szCs w:val="28"/>
        </w:rPr>
        <w:t xml:space="preserve"> </w:t>
      </w:r>
    </w:p>
    <w:p w:rsidR="007A3822" w:rsidRPr="001F5FCE" w:rsidRDefault="002A1583" w:rsidP="007558CD">
      <w:pPr>
        <w:spacing w:after="0" w:line="360" w:lineRule="auto"/>
        <w:ind w:firstLine="709"/>
        <w:jc w:val="center"/>
        <w:rPr>
          <w:rFonts w:ascii="Times New Roman" w:hAnsi="Times New Roman" w:cs="Times New Roman"/>
          <w:b/>
          <w:sz w:val="28"/>
          <w:szCs w:val="28"/>
        </w:rPr>
      </w:pPr>
      <w:r w:rsidRPr="001F5FCE">
        <w:rPr>
          <w:rFonts w:ascii="Times New Roman" w:hAnsi="Times New Roman" w:cs="Times New Roman"/>
          <w:b/>
          <w:sz w:val="28"/>
          <w:szCs w:val="28"/>
        </w:rPr>
        <w:t>Исследовательская компонента при обучении математики</w:t>
      </w:r>
    </w:p>
    <w:p w:rsidR="00DB24F8" w:rsidRPr="00BE1266" w:rsidRDefault="00DB24F8" w:rsidP="00BE1266">
      <w:pPr>
        <w:spacing w:after="0" w:line="360" w:lineRule="auto"/>
        <w:ind w:firstLine="709"/>
        <w:jc w:val="center"/>
        <w:rPr>
          <w:rFonts w:ascii="Times New Roman" w:hAnsi="Times New Roman" w:cs="Times New Roman"/>
          <w:i/>
          <w:sz w:val="28"/>
          <w:szCs w:val="28"/>
        </w:rPr>
      </w:pPr>
    </w:p>
    <w:p w:rsidR="00C6506C" w:rsidRPr="00BE1266" w:rsidRDefault="00D368B4"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 xml:space="preserve">Исследовательская деятельность учащихся в современных условиях является приоритетным, социально и личностно значимым видом активной самостоятельной познавательной деятельности, позволяет реализовать в школьной практике различные направления модернизации образования, способствует достижению личностных, </w:t>
      </w:r>
      <w:proofErr w:type="spellStart"/>
      <w:r w:rsidRPr="00BE1266">
        <w:rPr>
          <w:rFonts w:ascii="Times New Roman" w:hAnsi="Times New Roman" w:cs="Times New Roman"/>
          <w:sz w:val="28"/>
          <w:szCs w:val="28"/>
        </w:rPr>
        <w:t>метапредметных</w:t>
      </w:r>
      <w:proofErr w:type="spellEnd"/>
      <w:r w:rsidRPr="00BE1266">
        <w:rPr>
          <w:rFonts w:ascii="Times New Roman" w:hAnsi="Times New Roman" w:cs="Times New Roman"/>
          <w:sz w:val="28"/>
          <w:szCs w:val="28"/>
        </w:rPr>
        <w:t>, предметных результатов обучения, определяемых Федеральны</w:t>
      </w:r>
      <w:r w:rsidR="00FC6A3A" w:rsidRPr="00BE1266">
        <w:rPr>
          <w:rFonts w:ascii="Times New Roman" w:hAnsi="Times New Roman" w:cs="Times New Roman"/>
          <w:sz w:val="28"/>
          <w:szCs w:val="28"/>
        </w:rPr>
        <w:t xml:space="preserve">ми государственными стандартами </w:t>
      </w:r>
      <w:r w:rsidRPr="00BE1266">
        <w:rPr>
          <w:rFonts w:ascii="Times New Roman" w:hAnsi="Times New Roman" w:cs="Times New Roman"/>
          <w:sz w:val="28"/>
          <w:szCs w:val="28"/>
        </w:rPr>
        <w:t>общего образования.</w:t>
      </w:r>
    </w:p>
    <w:p w:rsidR="00DB24F8" w:rsidRPr="00BE1266" w:rsidRDefault="00A81F41"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В настоящее время в методической литературе ведется большой разговор о формировании личности средствами математики. При этом делают попытки установить, как различные умения влияют на самого обучаемого</w:t>
      </w:r>
      <w:r w:rsidR="00500B8C" w:rsidRPr="00BE1266">
        <w:rPr>
          <w:rFonts w:ascii="Times New Roman" w:hAnsi="Times New Roman" w:cs="Times New Roman"/>
          <w:sz w:val="28"/>
          <w:szCs w:val="28"/>
        </w:rPr>
        <w:t>. Например, навыки по доказательствам математических суждений развивают критичность мышления, вычислительная практика обогащает алгоритмическую культуру, исследовательская работа способствует раскрытию тво</w:t>
      </w:r>
      <w:r w:rsidR="00FC6A3A" w:rsidRPr="00BE1266">
        <w:rPr>
          <w:rFonts w:ascii="Times New Roman" w:hAnsi="Times New Roman" w:cs="Times New Roman"/>
          <w:sz w:val="28"/>
          <w:szCs w:val="28"/>
        </w:rPr>
        <w:t xml:space="preserve">рческих начал. Как практик </w:t>
      </w:r>
      <w:r w:rsidR="00D23721" w:rsidRPr="00BE1266">
        <w:rPr>
          <w:rFonts w:ascii="Times New Roman" w:hAnsi="Times New Roman" w:cs="Times New Roman"/>
          <w:sz w:val="28"/>
          <w:szCs w:val="28"/>
        </w:rPr>
        <w:t xml:space="preserve"> </w:t>
      </w:r>
      <w:r w:rsidR="00FC6A3A" w:rsidRPr="00BE1266">
        <w:rPr>
          <w:rFonts w:ascii="Times New Roman" w:hAnsi="Times New Roman" w:cs="Times New Roman"/>
          <w:sz w:val="28"/>
          <w:szCs w:val="28"/>
        </w:rPr>
        <w:t>понимаю</w:t>
      </w:r>
      <w:r w:rsidR="00500B8C" w:rsidRPr="00BE1266">
        <w:rPr>
          <w:rFonts w:ascii="Times New Roman" w:hAnsi="Times New Roman" w:cs="Times New Roman"/>
          <w:sz w:val="28"/>
          <w:szCs w:val="28"/>
        </w:rPr>
        <w:t>, что самостоятельность, творческий характер ума формируется благодаря тому, что в умственном труде учащихся – в процессе первичного восприятия, и особенно в процессе развития, углубления знаний – есть элементы исследования.</w:t>
      </w:r>
      <w:r w:rsidR="00123E88" w:rsidRPr="00BE1266">
        <w:rPr>
          <w:rFonts w:ascii="Times New Roman" w:hAnsi="Times New Roman" w:cs="Times New Roman"/>
          <w:sz w:val="28"/>
          <w:szCs w:val="28"/>
        </w:rPr>
        <w:t xml:space="preserve"> </w:t>
      </w:r>
      <w:r w:rsidR="003900F4" w:rsidRPr="00BE1266">
        <w:rPr>
          <w:rFonts w:ascii="Times New Roman" w:hAnsi="Times New Roman" w:cs="Times New Roman"/>
          <w:sz w:val="28"/>
          <w:szCs w:val="28"/>
        </w:rPr>
        <w:t>Исследовательская деятельность с точки зрения учащихся, - это возможность самостоятельно создать интеллектуальный продукт, максимально используя свои возможности; это деятельность, позволяющая проявить себя, попробовать свои силы, приложи</w:t>
      </w:r>
      <w:r w:rsidR="00FC6A3A" w:rsidRPr="00BE1266">
        <w:rPr>
          <w:rFonts w:ascii="Times New Roman" w:hAnsi="Times New Roman" w:cs="Times New Roman"/>
          <w:sz w:val="28"/>
          <w:szCs w:val="28"/>
        </w:rPr>
        <w:t xml:space="preserve">ть свои знания </w:t>
      </w:r>
      <w:r w:rsidR="003900F4" w:rsidRPr="00BE1266">
        <w:rPr>
          <w:rFonts w:ascii="Times New Roman" w:hAnsi="Times New Roman" w:cs="Times New Roman"/>
          <w:sz w:val="28"/>
          <w:szCs w:val="28"/>
        </w:rPr>
        <w:t>и публично показать результат, самоутвердиться.</w:t>
      </w:r>
      <w:r w:rsidR="00FC6A3A" w:rsidRPr="00BE1266">
        <w:rPr>
          <w:rFonts w:ascii="Times New Roman" w:hAnsi="Times New Roman" w:cs="Times New Roman"/>
          <w:sz w:val="28"/>
          <w:szCs w:val="28"/>
        </w:rPr>
        <w:t xml:space="preserve"> Большое внимание уделяем</w:t>
      </w:r>
      <w:r w:rsidR="003900F4" w:rsidRPr="00BE1266">
        <w:rPr>
          <w:rFonts w:ascii="Times New Roman" w:hAnsi="Times New Roman" w:cs="Times New Roman"/>
          <w:sz w:val="28"/>
          <w:szCs w:val="28"/>
        </w:rPr>
        <w:t xml:space="preserve"> </w:t>
      </w:r>
      <w:r w:rsidR="00D23721" w:rsidRPr="00BE1266">
        <w:rPr>
          <w:rFonts w:ascii="Times New Roman" w:hAnsi="Times New Roman" w:cs="Times New Roman"/>
          <w:sz w:val="28"/>
          <w:szCs w:val="28"/>
        </w:rPr>
        <w:t>содержанию</w:t>
      </w:r>
      <w:r w:rsidR="00123E88" w:rsidRPr="00BE1266">
        <w:rPr>
          <w:rFonts w:ascii="Times New Roman" w:hAnsi="Times New Roman" w:cs="Times New Roman"/>
          <w:sz w:val="28"/>
          <w:szCs w:val="28"/>
        </w:rPr>
        <w:t xml:space="preserve"> компонентов</w:t>
      </w:r>
      <w:r w:rsidR="00D23721" w:rsidRPr="00BE1266">
        <w:rPr>
          <w:rFonts w:ascii="Times New Roman" w:hAnsi="Times New Roman" w:cs="Times New Roman"/>
          <w:sz w:val="28"/>
          <w:szCs w:val="28"/>
        </w:rPr>
        <w:t xml:space="preserve"> исследовательской деятельности.</w:t>
      </w:r>
      <w:r w:rsidR="00C6506C" w:rsidRPr="00BE1266">
        <w:rPr>
          <w:rFonts w:ascii="Times New Roman" w:hAnsi="Times New Roman" w:cs="Times New Roman"/>
          <w:sz w:val="28"/>
          <w:szCs w:val="28"/>
        </w:rPr>
        <w:t xml:space="preserve"> </w:t>
      </w:r>
    </w:p>
    <w:p w:rsidR="00DB24F8" w:rsidRPr="00BE1266" w:rsidRDefault="00D23721"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П</w:t>
      </w:r>
      <w:r w:rsidR="00123E88" w:rsidRPr="00BE1266">
        <w:rPr>
          <w:rFonts w:ascii="Times New Roman" w:hAnsi="Times New Roman" w:cs="Times New Roman"/>
          <w:sz w:val="28"/>
          <w:szCs w:val="28"/>
        </w:rPr>
        <w:t>оисковый</w:t>
      </w:r>
      <w:r w:rsidRPr="00BE1266">
        <w:rPr>
          <w:rFonts w:ascii="Times New Roman" w:hAnsi="Times New Roman" w:cs="Times New Roman"/>
          <w:sz w:val="28"/>
          <w:szCs w:val="28"/>
        </w:rPr>
        <w:t xml:space="preserve"> компонент помогает выявлять</w:t>
      </w:r>
      <w:r w:rsidR="00123E88" w:rsidRPr="00BE1266">
        <w:rPr>
          <w:rFonts w:ascii="Times New Roman" w:hAnsi="Times New Roman" w:cs="Times New Roman"/>
          <w:sz w:val="28"/>
          <w:szCs w:val="28"/>
        </w:rPr>
        <w:t xml:space="preserve"> матем</w:t>
      </w:r>
      <w:r w:rsidRPr="00BE1266">
        <w:rPr>
          <w:rFonts w:ascii="Times New Roman" w:hAnsi="Times New Roman" w:cs="Times New Roman"/>
          <w:sz w:val="28"/>
          <w:szCs w:val="28"/>
        </w:rPr>
        <w:t>атические проблемы, прогнозировать</w:t>
      </w:r>
      <w:r w:rsidR="00123E88" w:rsidRPr="00BE1266">
        <w:rPr>
          <w:rFonts w:ascii="Times New Roman" w:hAnsi="Times New Roman" w:cs="Times New Roman"/>
          <w:sz w:val="28"/>
          <w:szCs w:val="28"/>
        </w:rPr>
        <w:t xml:space="preserve"> актуальность исследования и знач</w:t>
      </w:r>
      <w:r w:rsidRPr="00BE1266">
        <w:rPr>
          <w:rFonts w:ascii="Times New Roman" w:hAnsi="Times New Roman" w:cs="Times New Roman"/>
          <w:sz w:val="28"/>
          <w:szCs w:val="28"/>
        </w:rPr>
        <w:t xml:space="preserve">имость его проведения, </w:t>
      </w:r>
      <w:r w:rsidRPr="00BE1266">
        <w:rPr>
          <w:rFonts w:ascii="Times New Roman" w:hAnsi="Times New Roman" w:cs="Times New Roman"/>
          <w:sz w:val="28"/>
          <w:szCs w:val="28"/>
        </w:rPr>
        <w:lastRenderedPageBreak/>
        <w:t>выдвигать гипотезы и планировать ход исследования. Обучающиеся учатся стави</w:t>
      </w:r>
      <w:r w:rsidR="00123E88" w:rsidRPr="00BE1266">
        <w:rPr>
          <w:rFonts w:ascii="Times New Roman" w:hAnsi="Times New Roman" w:cs="Times New Roman"/>
          <w:sz w:val="28"/>
          <w:szCs w:val="28"/>
        </w:rPr>
        <w:t>т</w:t>
      </w:r>
      <w:r w:rsidRPr="00BE1266">
        <w:rPr>
          <w:rFonts w:ascii="Times New Roman" w:hAnsi="Times New Roman" w:cs="Times New Roman"/>
          <w:sz w:val="28"/>
          <w:szCs w:val="28"/>
        </w:rPr>
        <w:t>ь</w:t>
      </w:r>
      <w:r w:rsidR="00123E88" w:rsidRPr="00BE1266">
        <w:rPr>
          <w:rFonts w:ascii="Times New Roman" w:hAnsi="Times New Roman" w:cs="Times New Roman"/>
          <w:sz w:val="28"/>
          <w:szCs w:val="28"/>
        </w:rPr>
        <w:t xml:space="preserve"> цель</w:t>
      </w:r>
      <w:r w:rsidRPr="00BE1266">
        <w:rPr>
          <w:rFonts w:ascii="Times New Roman" w:hAnsi="Times New Roman" w:cs="Times New Roman"/>
          <w:sz w:val="28"/>
          <w:szCs w:val="28"/>
        </w:rPr>
        <w:t xml:space="preserve"> исследования</w:t>
      </w:r>
      <w:r w:rsidR="00123E88" w:rsidRPr="00BE1266">
        <w:rPr>
          <w:rFonts w:ascii="Times New Roman" w:hAnsi="Times New Roman" w:cs="Times New Roman"/>
          <w:sz w:val="28"/>
          <w:szCs w:val="28"/>
        </w:rPr>
        <w:t>,</w:t>
      </w:r>
      <w:r w:rsidRPr="00BE1266">
        <w:rPr>
          <w:rFonts w:ascii="Times New Roman" w:hAnsi="Times New Roman" w:cs="Times New Roman"/>
          <w:sz w:val="28"/>
          <w:szCs w:val="28"/>
        </w:rPr>
        <w:t xml:space="preserve"> находят</w:t>
      </w:r>
      <w:r w:rsidR="00123E88" w:rsidRPr="00BE1266">
        <w:rPr>
          <w:rFonts w:ascii="Times New Roman" w:hAnsi="Times New Roman" w:cs="Times New Roman"/>
          <w:sz w:val="28"/>
          <w:szCs w:val="28"/>
        </w:rPr>
        <w:t xml:space="preserve"> способы ее реализации, анализируют результат</w:t>
      </w:r>
      <w:r w:rsidRPr="00BE1266">
        <w:rPr>
          <w:rFonts w:ascii="Times New Roman" w:hAnsi="Times New Roman" w:cs="Times New Roman"/>
          <w:sz w:val="28"/>
          <w:szCs w:val="28"/>
        </w:rPr>
        <w:t xml:space="preserve"> деятельности и дают ему оценку.</w:t>
      </w:r>
      <w:r w:rsidR="00DB24F8" w:rsidRPr="00BE1266">
        <w:rPr>
          <w:rFonts w:ascii="Times New Roman" w:hAnsi="Times New Roman" w:cs="Times New Roman"/>
          <w:sz w:val="28"/>
          <w:szCs w:val="28"/>
        </w:rPr>
        <w:t xml:space="preserve"> </w:t>
      </w:r>
    </w:p>
    <w:p w:rsidR="00DB24F8" w:rsidRPr="00BE1266" w:rsidRDefault="00D23721"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М</w:t>
      </w:r>
      <w:r w:rsidR="00663DDE" w:rsidRPr="00BE1266">
        <w:rPr>
          <w:rFonts w:ascii="Times New Roman" w:hAnsi="Times New Roman" w:cs="Times New Roman"/>
          <w:sz w:val="28"/>
          <w:szCs w:val="28"/>
        </w:rPr>
        <w:t>етодологический</w:t>
      </w:r>
      <w:r w:rsidRPr="00BE1266">
        <w:rPr>
          <w:rFonts w:ascii="Times New Roman" w:hAnsi="Times New Roman" w:cs="Times New Roman"/>
          <w:sz w:val="28"/>
          <w:szCs w:val="28"/>
        </w:rPr>
        <w:t xml:space="preserve"> компонент </w:t>
      </w:r>
      <w:r w:rsidR="007546AB" w:rsidRPr="00BE1266">
        <w:rPr>
          <w:rFonts w:ascii="Times New Roman" w:hAnsi="Times New Roman" w:cs="Times New Roman"/>
          <w:sz w:val="28"/>
          <w:szCs w:val="28"/>
        </w:rPr>
        <w:t xml:space="preserve"> помогает учащимся определить</w:t>
      </w:r>
      <w:r w:rsidR="00663DDE" w:rsidRPr="00BE1266">
        <w:rPr>
          <w:rFonts w:ascii="Times New Roman" w:hAnsi="Times New Roman" w:cs="Times New Roman"/>
          <w:sz w:val="28"/>
          <w:szCs w:val="28"/>
        </w:rPr>
        <w:t xml:space="preserve"> объект </w:t>
      </w:r>
      <w:r w:rsidR="007546AB" w:rsidRPr="00BE1266">
        <w:rPr>
          <w:rFonts w:ascii="Times New Roman" w:hAnsi="Times New Roman" w:cs="Times New Roman"/>
          <w:sz w:val="28"/>
          <w:szCs w:val="28"/>
        </w:rPr>
        <w:t xml:space="preserve">и предмет исследования, выявить </w:t>
      </w:r>
      <w:r w:rsidR="00663DDE" w:rsidRPr="00BE1266">
        <w:rPr>
          <w:rFonts w:ascii="Times New Roman" w:hAnsi="Times New Roman" w:cs="Times New Roman"/>
          <w:sz w:val="28"/>
          <w:szCs w:val="28"/>
        </w:rPr>
        <w:t xml:space="preserve"> структуру, методы и сре</w:t>
      </w:r>
      <w:r w:rsidR="007546AB" w:rsidRPr="00BE1266">
        <w:rPr>
          <w:rFonts w:ascii="Times New Roman" w:hAnsi="Times New Roman" w:cs="Times New Roman"/>
          <w:sz w:val="28"/>
          <w:szCs w:val="28"/>
        </w:rPr>
        <w:t>дства деятельности, обосновывать</w:t>
      </w:r>
      <w:r w:rsidR="00663DDE" w:rsidRPr="00BE1266">
        <w:rPr>
          <w:rFonts w:ascii="Times New Roman" w:hAnsi="Times New Roman" w:cs="Times New Roman"/>
          <w:sz w:val="28"/>
          <w:szCs w:val="28"/>
        </w:rPr>
        <w:t xml:space="preserve"> использование соответствующих концеп</w:t>
      </w:r>
      <w:r w:rsidR="007546AB" w:rsidRPr="00BE1266">
        <w:rPr>
          <w:rFonts w:ascii="Times New Roman" w:hAnsi="Times New Roman" w:cs="Times New Roman"/>
          <w:sz w:val="28"/>
          <w:szCs w:val="28"/>
        </w:rPr>
        <w:t>ций, теорий.</w:t>
      </w:r>
    </w:p>
    <w:p w:rsidR="00DB24F8" w:rsidRPr="00BE1266" w:rsidRDefault="007546AB"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Организационно</w:t>
      </w:r>
      <w:r w:rsidR="0011269E" w:rsidRPr="00BE1266">
        <w:rPr>
          <w:rFonts w:ascii="Times New Roman" w:hAnsi="Times New Roman" w:cs="Times New Roman"/>
          <w:sz w:val="28"/>
          <w:szCs w:val="28"/>
        </w:rPr>
        <w:t xml:space="preserve"> </w:t>
      </w:r>
      <w:r w:rsidRPr="00BE1266">
        <w:rPr>
          <w:rFonts w:ascii="Times New Roman" w:hAnsi="Times New Roman" w:cs="Times New Roman"/>
          <w:sz w:val="28"/>
          <w:szCs w:val="28"/>
        </w:rPr>
        <w:t>–</w:t>
      </w:r>
      <w:r w:rsidR="0011269E" w:rsidRPr="00BE1266">
        <w:rPr>
          <w:rFonts w:ascii="Times New Roman" w:hAnsi="Times New Roman" w:cs="Times New Roman"/>
          <w:sz w:val="28"/>
          <w:szCs w:val="28"/>
        </w:rPr>
        <w:t xml:space="preserve"> </w:t>
      </w:r>
      <w:r w:rsidR="00663DDE" w:rsidRPr="00BE1266">
        <w:rPr>
          <w:rFonts w:ascii="Times New Roman" w:hAnsi="Times New Roman" w:cs="Times New Roman"/>
          <w:sz w:val="28"/>
          <w:szCs w:val="28"/>
        </w:rPr>
        <w:t>деятельностный</w:t>
      </w:r>
      <w:r w:rsidRPr="00BE1266">
        <w:rPr>
          <w:rFonts w:ascii="Times New Roman" w:hAnsi="Times New Roman" w:cs="Times New Roman"/>
          <w:sz w:val="28"/>
          <w:szCs w:val="28"/>
        </w:rPr>
        <w:t xml:space="preserve"> компонент</w:t>
      </w:r>
      <w:r w:rsidR="00663DDE" w:rsidRPr="00BE1266">
        <w:rPr>
          <w:rFonts w:ascii="Times New Roman" w:hAnsi="Times New Roman" w:cs="Times New Roman"/>
          <w:sz w:val="28"/>
          <w:szCs w:val="28"/>
        </w:rPr>
        <w:t xml:space="preserve"> </w:t>
      </w:r>
      <w:r w:rsidRPr="00BE1266">
        <w:rPr>
          <w:rFonts w:ascii="Times New Roman" w:hAnsi="Times New Roman" w:cs="Times New Roman"/>
          <w:sz w:val="28"/>
          <w:szCs w:val="28"/>
        </w:rPr>
        <w:t>дает учащимся навыки работать</w:t>
      </w:r>
      <w:r w:rsidR="00663DDE" w:rsidRPr="00BE1266">
        <w:rPr>
          <w:rFonts w:ascii="Times New Roman" w:hAnsi="Times New Roman" w:cs="Times New Roman"/>
          <w:sz w:val="28"/>
          <w:szCs w:val="28"/>
        </w:rPr>
        <w:t xml:space="preserve"> с различными </w:t>
      </w:r>
      <w:r w:rsidRPr="00BE1266">
        <w:rPr>
          <w:rFonts w:ascii="Times New Roman" w:hAnsi="Times New Roman" w:cs="Times New Roman"/>
          <w:sz w:val="28"/>
          <w:szCs w:val="28"/>
        </w:rPr>
        <w:t>источниками информации,  проводить наблюдения,  проверять</w:t>
      </w:r>
      <w:r w:rsidR="00F60589" w:rsidRPr="00BE1266">
        <w:rPr>
          <w:rFonts w:ascii="Times New Roman" w:hAnsi="Times New Roman" w:cs="Times New Roman"/>
          <w:sz w:val="28"/>
          <w:szCs w:val="28"/>
        </w:rPr>
        <w:t xml:space="preserve"> правильнос</w:t>
      </w:r>
      <w:r w:rsidRPr="00BE1266">
        <w:rPr>
          <w:rFonts w:ascii="Times New Roman" w:hAnsi="Times New Roman" w:cs="Times New Roman"/>
          <w:sz w:val="28"/>
          <w:szCs w:val="28"/>
        </w:rPr>
        <w:t>ть полученных данных, овладевать</w:t>
      </w:r>
      <w:r w:rsidR="00F60589" w:rsidRPr="00BE1266">
        <w:rPr>
          <w:rFonts w:ascii="Times New Roman" w:hAnsi="Times New Roman" w:cs="Times New Roman"/>
          <w:sz w:val="28"/>
          <w:szCs w:val="28"/>
        </w:rPr>
        <w:t xml:space="preserve"> способ</w:t>
      </w:r>
      <w:r w:rsidRPr="00BE1266">
        <w:rPr>
          <w:rFonts w:ascii="Times New Roman" w:hAnsi="Times New Roman" w:cs="Times New Roman"/>
          <w:sz w:val="28"/>
          <w:szCs w:val="28"/>
        </w:rPr>
        <w:t>ами доказательства, обобщать</w:t>
      </w:r>
      <w:r w:rsidR="0011269E" w:rsidRPr="00BE1266">
        <w:rPr>
          <w:rFonts w:ascii="Times New Roman" w:hAnsi="Times New Roman" w:cs="Times New Roman"/>
          <w:sz w:val="28"/>
          <w:szCs w:val="28"/>
        </w:rPr>
        <w:t xml:space="preserve"> математические факты</w:t>
      </w:r>
      <w:r w:rsidRPr="00BE1266">
        <w:rPr>
          <w:rFonts w:ascii="Times New Roman" w:hAnsi="Times New Roman" w:cs="Times New Roman"/>
          <w:sz w:val="28"/>
          <w:szCs w:val="28"/>
        </w:rPr>
        <w:t xml:space="preserve">. </w:t>
      </w:r>
    </w:p>
    <w:p w:rsidR="00DB24F8" w:rsidRPr="00BE1266" w:rsidRDefault="007546AB"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Р</w:t>
      </w:r>
      <w:r w:rsidR="00F60589" w:rsidRPr="00BE1266">
        <w:rPr>
          <w:rFonts w:ascii="Times New Roman" w:hAnsi="Times New Roman" w:cs="Times New Roman"/>
          <w:sz w:val="28"/>
          <w:szCs w:val="28"/>
        </w:rPr>
        <w:t>езультативный</w:t>
      </w:r>
      <w:r w:rsidRPr="00BE1266">
        <w:rPr>
          <w:rFonts w:ascii="Times New Roman" w:hAnsi="Times New Roman" w:cs="Times New Roman"/>
          <w:sz w:val="28"/>
          <w:szCs w:val="28"/>
        </w:rPr>
        <w:t xml:space="preserve">, где учащиеся </w:t>
      </w:r>
      <w:r w:rsidR="00F60589" w:rsidRPr="00BE1266">
        <w:rPr>
          <w:rFonts w:ascii="Times New Roman" w:hAnsi="Times New Roman" w:cs="Times New Roman"/>
          <w:sz w:val="28"/>
          <w:szCs w:val="28"/>
        </w:rPr>
        <w:t>оформляют и публично представляют результаты исследования, делают сообщения, вед</w:t>
      </w:r>
      <w:r w:rsidR="00C6506C" w:rsidRPr="00BE1266">
        <w:rPr>
          <w:rFonts w:ascii="Times New Roman" w:hAnsi="Times New Roman" w:cs="Times New Roman"/>
          <w:sz w:val="28"/>
          <w:szCs w:val="28"/>
        </w:rPr>
        <w:t>ут диалоги по теме исследования,</w:t>
      </w:r>
      <w:r w:rsidR="00F60589" w:rsidRPr="00BE1266">
        <w:rPr>
          <w:rFonts w:ascii="Times New Roman" w:hAnsi="Times New Roman" w:cs="Times New Roman"/>
          <w:sz w:val="28"/>
          <w:szCs w:val="28"/>
        </w:rPr>
        <w:t xml:space="preserve"> оформляют спис</w:t>
      </w:r>
      <w:r w:rsidR="00C6506C" w:rsidRPr="00BE1266">
        <w:rPr>
          <w:rFonts w:ascii="Times New Roman" w:hAnsi="Times New Roman" w:cs="Times New Roman"/>
          <w:sz w:val="28"/>
          <w:szCs w:val="28"/>
        </w:rPr>
        <w:t>ок библиографических источников</w:t>
      </w:r>
      <w:r w:rsidR="00F60589" w:rsidRPr="00BE1266">
        <w:rPr>
          <w:rFonts w:ascii="Times New Roman" w:hAnsi="Times New Roman" w:cs="Times New Roman"/>
          <w:sz w:val="28"/>
          <w:szCs w:val="28"/>
        </w:rPr>
        <w:t>.</w:t>
      </w:r>
      <w:r w:rsidR="000A7691" w:rsidRPr="00BE1266">
        <w:rPr>
          <w:rFonts w:ascii="Times New Roman" w:hAnsi="Times New Roman" w:cs="Times New Roman"/>
          <w:sz w:val="28"/>
          <w:szCs w:val="28"/>
        </w:rPr>
        <w:t xml:space="preserve"> </w:t>
      </w:r>
    </w:p>
    <w:p w:rsidR="002A1583" w:rsidRPr="00BE1266" w:rsidRDefault="00C6506C"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Как учитель математики, большое внимание уделяю исследовательскому аспекту  уроков. Например, геометрия представляет широкое поле для исследования.</w:t>
      </w:r>
      <w:r w:rsidR="000A7691" w:rsidRPr="00BE1266">
        <w:rPr>
          <w:rFonts w:ascii="Times New Roman" w:hAnsi="Times New Roman" w:cs="Times New Roman"/>
          <w:sz w:val="28"/>
          <w:szCs w:val="28"/>
        </w:rPr>
        <w:t xml:space="preserve"> Что такое задачи на исследование? В отличие от задач на доказательство в них задания не ставятся в категоричной форме. В задачах на доказательство требуется доказать какой либо факт (равенство отрезков, фигур, что </w:t>
      </w:r>
      <w:proofErr w:type="gramStart"/>
      <w:r w:rsidR="000A7691" w:rsidRPr="00BE1266">
        <w:rPr>
          <w:rFonts w:ascii="Times New Roman" w:hAnsi="Times New Roman" w:cs="Times New Roman"/>
          <w:sz w:val="28"/>
          <w:szCs w:val="28"/>
        </w:rPr>
        <w:t>искомые</w:t>
      </w:r>
      <w:proofErr w:type="gramEnd"/>
      <w:r w:rsidR="000A7691" w:rsidRPr="00BE1266">
        <w:rPr>
          <w:rFonts w:ascii="Times New Roman" w:hAnsi="Times New Roman" w:cs="Times New Roman"/>
          <w:sz w:val="28"/>
          <w:szCs w:val="28"/>
        </w:rPr>
        <w:t xml:space="preserve"> прямые параллельны или перпендикулярны и др.). В задачах на исследование требуется выяснить</w:t>
      </w:r>
      <w:r w:rsidR="0056198D">
        <w:rPr>
          <w:rFonts w:ascii="Times New Roman" w:hAnsi="Times New Roman" w:cs="Times New Roman"/>
          <w:sz w:val="28"/>
          <w:szCs w:val="28"/>
        </w:rPr>
        <w:t>,</w:t>
      </w:r>
      <w:r w:rsidR="000A7691" w:rsidRPr="00BE1266">
        <w:rPr>
          <w:rFonts w:ascii="Times New Roman" w:hAnsi="Times New Roman" w:cs="Times New Roman"/>
          <w:sz w:val="28"/>
          <w:szCs w:val="28"/>
        </w:rPr>
        <w:t xml:space="preserve"> при каких условиях выполняется тот или иной факт</w:t>
      </w:r>
      <w:r w:rsidR="00C06DBF" w:rsidRPr="00BE1266">
        <w:rPr>
          <w:rFonts w:ascii="Times New Roman" w:hAnsi="Times New Roman" w:cs="Times New Roman"/>
          <w:sz w:val="28"/>
          <w:szCs w:val="28"/>
        </w:rPr>
        <w:t>. Таким образом</w:t>
      </w:r>
      <w:r w:rsidR="0011269E" w:rsidRPr="00BE1266">
        <w:rPr>
          <w:rFonts w:ascii="Times New Roman" w:hAnsi="Times New Roman" w:cs="Times New Roman"/>
          <w:sz w:val="28"/>
          <w:szCs w:val="28"/>
        </w:rPr>
        <w:t>,</w:t>
      </w:r>
      <w:r w:rsidR="00C06DBF" w:rsidRPr="00BE1266">
        <w:rPr>
          <w:rFonts w:ascii="Times New Roman" w:hAnsi="Times New Roman" w:cs="Times New Roman"/>
          <w:sz w:val="28"/>
          <w:szCs w:val="28"/>
        </w:rPr>
        <w:t xml:space="preserve"> в услови</w:t>
      </w:r>
      <w:r w:rsidR="0011269E" w:rsidRPr="00BE1266">
        <w:rPr>
          <w:rFonts w:ascii="Times New Roman" w:hAnsi="Times New Roman" w:cs="Times New Roman"/>
          <w:sz w:val="28"/>
          <w:szCs w:val="28"/>
        </w:rPr>
        <w:t>и задачи на исследование нет ни</w:t>
      </w:r>
      <w:r w:rsidR="00C06DBF" w:rsidRPr="00BE1266">
        <w:rPr>
          <w:rFonts w:ascii="Times New Roman" w:hAnsi="Times New Roman" w:cs="Times New Roman"/>
          <w:sz w:val="28"/>
          <w:szCs w:val="28"/>
        </w:rPr>
        <w:t>какой подсказки ни на получение конечного результата, ни на то, какими путями он может быть достигнут. В таких задачах речь идет о поисках свойств, которые, возможно имеют, рассматриваемые фигуры. В связи с этим учащийся как бы становится в условия исследователя, который выдвигает гипотезы и непосредственно, сраз</w:t>
      </w:r>
      <w:r w:rsidR="0011269E" w:rsidRPr="00BE1266">
        <w:rPr>
          <w:rFonts w:ascii="Times New Roman" w:hAnsi="Times New Roman" w:cs="Times New Roman"/>
          <w:sz w:val="28"/>
          <w:szCs w:val="28"/>
        </w:rPr>
        <w:t>у же проверяет их достоверность</w:t>
      </w:r>
      <w:r w:rsidR="00C06DBF" w:rsidRPr="00BE1266">
        <w:rPr>
          <w:rFonts w:ascii="Times New Roman" w:hAnsi="Times New Roman" w:cs="Times New Roman"/>
          <w:sz w:val="28"/>
          <w:szCs w:val="28"/>
        </w:rPr>
        <w:t>. В задачах на ис</w:t>
      </w:r>
      <w:r w:rsidR="0011269E" w:rsidRPr="00BE1266">
        <w:rPr>
          <w:rFonts w:ascii="Times New Roman" w:hAnsi="Times New Roman" w:cs="Times New Roman"/>
          <w:sz w:val="28"/>
          <w:szCs w:val="28"/>
        </w:rPr>
        <w:t>следование выполняем задания на уточнение</w:t>
      </w:r>
      <w:r w:rsidR="00C06DBF" w:rsidRPr="00BE1266">
        <w:rPr>
          <w:rFonts w:ascii="Times New Roman" w:hAnsi="Times New Roman" w:cs="Times New Roman"/>
          <w:sz w:val="28"/>
          <w:szCs w:val="28"/>
        </w:rPr>
        <w:t xml:space="preserve"> связи между отдельными элементами фигур. </w:t>
      </w:r>
      <w:r w:rsidR="007E19FE" w:rsidRPr="00BE1266">
        <w:rPr>
          <w:rFonts w:ascii="Times New Roman" w:hAnsi="Times New Roman" w:cs="Times New Roman"/>
          <w:sz w:val="28"/>
          <w:szCs w:val="28"/>
        </w:rPr>
        <w:t>Для таких задач характерным является требование «исследовать…» или вопросы: «Можно ли…?», « Существуют ли…?», « Когда…?»</w:t>
      </w:r>
    </w:p>
    <w:p w:rsidR="007E19FE" w:rsidRPr="00BE1266" w:rsidRDefault="0011269E" w:rsidP="001F5FCE">
      <w:pPr>
        <w:spacing w:after="0" w:line="360" w:lineRule="auto"/>
        <w:ind w:firstLine="708"/>
        <w:jc w:val="both"/>
        <w:rPr>
          <w:rFonts w:ascii="Times New Roman" w:hAnsi="Times New Roman" w:cs="Times New Roman"/>
          <w:sz w:val="28"/>
          <w:szCs w:val="28"/>
        </w:rPr>
      </w:pPr>
      <w:r w:rsidRPr="00BE1266">
        <w:rPr>
          <w:rFonts w:ascii="Times New Roman" w:hAnsi="Times New Roman" w:cs="Times New Roman"/>
          <w:sz w:val="28"/>
          <w:szCs w:val="28"/>
        </w:rPr>
        <w:lastRenderedPageBreak/>
        <w:t>Например,</w:t>
      </w:r>
    </w:p>
    <w:p w:rsidR="007E19FE" w:rsidRPr="00BE1266" w:rsidRDefault="007E19FE" w:rsidP="001F5FCE">
      <w:pPr>
        <w:pStyle w:val="a3"/>
        <w:numPr>
          <w:ilvl w:val="0"/>
          <w:numId w:val="1"/>
        </w:num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 xml:space="preserve">Может ли </w:t>
      </w:r>
      <w:r w:rsidR="005A022C" w:rsidRPr="00BE1266">
        <w:rPr>
          <w:rFonts w:ascii="Times New Roman" w:hAnsi="Times New Roman" w:cs="Times New Roman"/>
          <w:sz w:val="28"/>
          <w:szCs w:val="28"/>
        </w:rPr>
        <w:t xml:space="preserve"> </w:t>
      </w:r>
      <w:proofErr w:type="gramStart"/>
      <w:r w:rsidRPr="00BE1266">
        <w:rPr>
          <w:rFonts w:ascii="Times New Roman" w:hAnsi="Times New Roman" w:cs="Times New Roman"/>
          <w:sz w:val="28"/>
          <w:szCs w:val="28"/>
        </w:rPr>
        <w:t>прямая</w:t>
      </w:r>
      <w:proofErr w:type="gramEnd"/>
      <w:r w:rsidRPr="00BE1266">
        <w:rPr>
          <w:rFonts w:ascii="Times New Roman" w:hAnsi="Times New Roman" w:cs="Times New Roman"/>
          <w:sz w:val="28"/>
          <w:szCs w:val="28"/>
        </w:rPr>
        <w:t>, не проходящая ни через одну из вершин треугольника, пересекать каждую ее сторону?.</w:t>
      </w:r>
    </w:p>
    <w:p w:rsidR="007E19FE" w:rsidRPr="00BE1266" w:rsidRDefault="007E19FE" w:rsidP="001F5FCE">
      <w:pPr>
        <w:pStyle w:val="a3"/>
        <w:numPr>
          <w:ilvl w:val="0"/>
          <w:numId w:val="1"/>
        </w:num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 xml:space="preserve">При </w:t>
      </w:r>
      <w:r w:rsidR="005A022C" w:rsidRPr="00BE1266">
        <w:rPr>
          <w:rFonts w:ascii="Times New Roman" w:hAnsi="Times New Roman" w:cs="Times New Roman"/>
          <w:sz w:val="28"/>
          <w:szCs w:val="28"/>
        </w:rPr>
        <w:t xml:space="preserve"> </w:t>
      </w:r>
      <w:proofErr w:type="gramStart"/>
      <w:r w:rsidRPr="00BE1266">
        <w:rPr>
          <w:rFonts w:ascii="Times New Roman" w:hAnsi="Times New Roman" w:cs="Times New Roman"/>
          <w:sz w:val="28"/>
          <w:szCs w:val="28"/>
        </w:rPr>
        <w:t>каких</w:t>
      </w:r>
      <w:proofErr w:type="gramEnd"/>
      <w:r w:rsidRPr="00BE1266">
        <w:rPr>
          <w:rFonts w:ascii="Times New Roman" w:hAnsi="Times New Roman" w:cs="Times New Roman"/>
          <w:sz w:val="28"/>
          <w:szCs w:val="28"/>
        </w:rPr>
        <w:t xml:space="preserve">  с  </w:t>
      </w:r>
      <w:r w:rsidR="005A022C" w:rsidRPr="00BE1266">
        <w:rPr>
          <w:rFonts w:ascii="Times New Roman" w:hAnsi="Times New Roman" w:cs="Times New Roman"/>
          <w:sz w:val="28"/>
          <w:szCs w:val="28"/>
        </w:rPr>
        <w:t xml:space="preserve">прямая </w:t>
      </w:r>
      <w:r w:rsidR="005A022C" w:rsidRPr="00BE1266">
        <w:rPr>
          <w:rFonts w:ascii="Times New Roman" w:hAnsi="Times New Roman" w:cs="Times New Roman"/>
          <w:sz w:val="28"/>
          <w:szCs w:val="28"/>
          <w:lang w:val="en-US"/>
        </w:rPr>
        <w:t>x</w:t>
      </w:r>
      <w:r w:rsidR="005A022C" w:rsidRPr="00BE1266">
        <w:rPr>
          <w:rFonts w:ascii="Times New Roman" w:hAnsi="Times New Roman" w:cs="Times New Roman"/>
          <w:sz w:val="28"/>
          <w:szCs w:val="28"/>
        </w:rPr>
        <w:t>+</w:t>
      </w:r>
      <w:r w:rsidR="005A022C" w:rsidRPr="00BE1266">
        <w:rPr>
          <w:rFonts w:ascii="Times New Roman" w:hAnsi="Times New Roman" w:cs="Times New Roman"/>
          <w:sz w:val="28"/>
          <w:szCs w:val="28"/>
          <w:lang w:val="en-US"/>
        </w:rPr>
        <w:t>y</w:t>
      </w:r>
      <w:r w:rsidR="005A022C" w:rsidRPr="00BE1266">
        <w:rPr>
          <w:rFonts w:ascii="Times New Roman" w:hAnsi="Times New Roman" w:cs="Times New Roman"/>
          <w:sz w:val="28"/>
          <w:szCs w:val="28"/>
        </w:rPr>
        <w:t>+</w:t>
      </w:r>
      <w:r w:rsidR="005A022C" w:rsidRPr="00BE1266">
        <w:rPr>
          <w:rFonts w:ascii="Times New Roman" w:hAnsi="Times New Roman" w:cs="Times New Roman"/>
          <w:sz w:val="28"/>
          <w:szCs w:val="28"/>
          <w:lang w:val="en-US"/>
        </w:rPr>
        <w:t>c</w:t>
      </w:r>
      <w:r w:rsidR="005A022C" w:rsidRPr="00BE1266">
        <w:rPr>
          <w:rFonts w:ascii="Times New Roman" w:hAnsi="Times New Roman" w:cs="Times New Roman"/>
          <w:sz w:val="28"/>
          <w:szCs w:val="28"/>
        </w:rPr>
        <w:t xml:space="preserve">=0 и окружность </w:t>
      </w:r>
      <w:r w:rsidR="005A022C" w:rsidRPr="00BE1266">
        <w:rPr>
          <w:rFonts w:ascii="Times New Roman" w:hAnsi="Times New Roman" w:cs="Times New Roman"/>
          <w:sz w:val="28"/>
          <w:szCs w:val="28"/>
          <w:lang w:val="en-US"/>
        </w:rPr>
        <w:t>x</w:t>
      </w:r>
      <w:r w:rsidR="005A022C" w:rsidRPr="00BE1266">
        <w:rPr>
          <w:rFonts w:ascii="Times New Roman" w:hAnsi="Times New Roman" w:cs="Times New Roman"/>
          <w:sz w:val="28"/>
          <w:szCs w:val="28"/>
          <w:vertAlign w:val="superscript"/>
        </w:rPr>
        <w:t>2</w:t>
      </w:r>
      <w:r w:rsidR="005A022C" w:rsidRPr="00BE1266">
        <w:rPr>
          <w:rFonts w:ascii="Times New Roman" w:hAnsi="Times New Roman" w:cs="Times New Roman"/>
          <w:sz w:val="28"/>
          <w:szCs w:val="28"/>
        </w:rPr>
        <w:t>+</w:t>
      </w:r>
      <w:r w:rsidR="005A022C" w:rsidRPr="00BE1266">
        <w:rPr>
          <w:rFonts w:ascii="Times New Roman" w:hAnsi="Times New Roman" w:cs="Times New Roman"/>
          <w:sz w:val="28"/>
          <w:szCs w:val="28"/>
          <w:lang w:val="en-US"/>
        </w:rPr>
        <w:t>y</w:t>
      </w:r>
      <w:r w:rsidR="005A022C" w:rsidRPr="00BE1266">
        <w:rPr>
          <w:rFonts w:ascii="Times New Roman" w:hAnsi="Times New Roman" w:cs="Times New Roman"/>
          <w:sz w:val="28"/>
          <w:szCs w:val="28"/>
          <w:vertAlign w:val="superscript"/>
        </w:rPr>
        <w:t>2</w:t>
      </w:r>
      <w:r w:rsidR="005A022C" w:rsidRPr="00BE1266">
        <w:rPr>
          <w:rFonts w:ascii="Times New Roman" w:hAnsi="Times New Roman" w:cs="Times New Roman"/>
          <w:sz w:val="28"/>
          <w:szCs w:val="28"/>
        </w:rPr>
        <w:t>=1</w:t>
      </w:r>
    </w:p>
    <w:p w:rsidR="005A022C" w:rsidRPr="00BE1266" w:rsidRDefault="00DB24F8" w:rsidP="001F5FCE">
      <w:pPr>
        <w:pStyle w:val="a3"/>
        <w:numPr>
          <w:ilvl w:val="0"/>
          <w:numId w:val="2"/>
        </w:num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П</w:t>
      </w:r>
      <w:r w:rsidR="005A022C" w:rsidRPr="00BE1266">
        <w:rPr>
          <w:rFonts w:ascii="Times New Roman" w:hAnsi="Times New Roman" w:cs="Times New Roman"/>
          <w:sz w:val="28"/>
          <w:szCs w:val="28"/>
        </w:rPr>
        <w:t>ересекаются</w:t>
      </w:r>
      <w:r w:rsidRPr="00BE1266">
        <w:rPr>
          <w:rFonts w:ascii="Times New Roman" w:hAnsi="Times New Roman" w:cs="Times New Roman"/>
          <w:sz w:val="28"/>
          <w:szCs w:val="28"/>
        </w:rPr>
        <w:tab/>
      </w:r>
      <w:r w:rsidR="005A022C" w:rsidRPr="00BE1266">
        <w:rPr>
          <w:rFonts w:ascii="Times New Roman" w:hAnsi="Times New Roman" w:cs="Times New Roman"/>
          <w:sz w:val="28"/>
          <w:szCs w:val="28"/>
        </w:rPr>
        <w:t>2) не пересекаются</w:t>
      </w:r>
      <w:r w:rsidRPr="00BE1266">
        <w:rPr>
          <w:rFonts w:ascii="Times New Roman" w:hAnsi="Times New Roman" w:cs="Times New Roman"/>
          <w:sz w:val="28"/>
          <w:szCs w:val="28"/>
        </w:rPr>
        <w:tab/>
      </w:r>
      <w:r w:rsidR="005A022C" w:rsidRPr="00BE1266">
        <w:rPr>
          <w:rFonts w:ascii="Times New Roman" w:hAnsi="Times New Roman" w:cs="Times New Roman"/>
          <w:sz w:val="28"/>
          <w:szCs w:val="28"/>
        </w:rPr>
        <w:t>3) касаются?</w:t>
      </w:r>
    </w:p>
    <w:p w:rsidR="00DB24F8" w:rsidRPr="00BE1266" w:rsidRDefault="005A022C"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Указанные выше особенности таких задач делают геометрические задачи на исследование особенно ценными при развитии таких качеств личности учащихся, как сообразительность, инициативность, настойчивость, последовательность в работе, формирование исследовательских черт характера, критического отношения к своей работе и работе своих товарищей. А это влечет к развитию интереса к пре</w:t>
      </w:r>
      <w:r w:rsidR="0011269E" w:rsidRPr="00BE1266">
        <w:rPr>
          <w:rFonts w:ascii="Times New Roman" w:hAnsi="Times New Roman" w:cs="Times New Roman"/>
          <w:sz w:val="28"/>
          <w:szCs w:val="28"/>
        </w:rPr>
        <w:t>дмету.</w:t>
      </w:r>
    </w:p>
    <w:p w:rsidR="00DB24F8" w:rsidRPr="00BE1266" w:rsidRDefault="0010028E"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Задачи на исследование не получили еще такого широкого распространения, как геометрические задачи других типов. На мой взгляд</w:t>
      </w:r>
      <w:r w:rsidR="0011269E" w:rsidRPr="00BE1266">
        <w:rPr>
          <w:rFonts w:ascii="Times New Roman" w:hAnsi="Times New Roman" w:cs="Times New Roman"/>
          <w:sz w:val="28"/>
          <w:szCs w:val="28"/>
        </w:rPr>
        <w:t>,</w:t>
      </w:r>
      <w:r w:rsidRPr="00BE1266">
        <w:rPr>
          <w:rFonts w:ascii="Times New Roman" w:hAnsi="Times New Roman" w:cs="Times New Roman"/>
          <w:sz w:val="28"/>
          <w:szCs w:val="28"/>
        </w:rPr>
        <w:t xml:space="preserve"> причины этого кроются в недостаточной </w:t>
      </w:r>
      <w:r w:rsidR="007D2734" w:rsidRPr="00BE1266">
        <w:rPr>
          <w:rFonts w:ascii="Times New Roman" w:hAnsi="Times New Roman" w:cs="Times New Roman"/>
          <w:sz w:val="28"/>
          <w:szCs w:val="28"/>
        </w:rPr>
        <w:t xml:space="preserve">разработанности методики использования таких </w:t>
      </w:r>
      <w:r w:rsidR="0011269E" w:rsidRPr="00BE1266">
        <w:rPr>
          <w:rFonts w:ascii="Times New Roman" w:hAnsi="Times New Roman" w:cs="Times New Roman"/>
          <w:sz w:val="28"/>
          <w:szCs w:val="28"/>
        </w:rPr>
        <w:t>задач,</w:t>
      </w:r>
      <w:r w:rsidR="007D2734" w:rsidRPr="00BE1266">
        <w:rPr>
          <w:rFonts w:ascii="Times New Roman" w:hAnsi="Times New Roman" w:cs="Times New Roman"/>
          <w:sz w:val="28"/>
          <w:szCs w:val="28"/>
        </w:rPr>
        <w:t xml:space="preserve"> отсутствии необходимого учебного обеспечения и путей их практической реализации. </w:t>
      </w:r>
    </w:p>
    <w:p w:rsidR="00DB24F8" w:rsidRPr="00BE1266" w:rsidRDefault="007D2734"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Я считаю</w:t>
      </w:r>
      <w:r w:rsidR="0011269E" w:rsidRPr="00BE1266">
        <w:rPr>
          <w:rFonts w:ascii="Times New Roman" w:hAnsi="Times New Roman" w:cs="Times New Roman"/>
          <w:sz w:val="28"/>
          <w:szCs w:val="28"/>
        </w:rPr>
        <w:t>,</w:t>
      </w:r>
      <w:r w:rsidRPr="00BE1266">
        <w:rPr>
          <w:rFonts w:ascii="Times New Roman" w:hAnsi="Times New Roman" w:cs="Times New Roman"/>
          <w:sz w:val="28"/>
          <w:szCs w:val="28"/>
        </w:rPr>
        <w:t xml:space="preserve"> задачи на исследование – полноправный </w:t>
      </w:r>
      <w:r w:rsidR="005A0414" w:rsidRPr="00BE1266">
        <w:rPr>
          <w:rFonts w:ascii="Times New Roman" w:hAnsi="Times New Roman" w:cs="Times New Roman"/>
          <w:sz w:val="28"/>
          <w:szCs w:val="28"/>
        </w:rPr>
        <w:t>тип задач. Они наравне</w:t>
      </w:r>
      <w:r w:rsidRPr="00BE1266">
        <w:rPr>
          <w:rFonts w:ascii="Times New Roman" w:hAnsi="Times New Roman" w:cs="Times New Roman"/>
          <w:sz w:val="28"/>
          <w:szCs w:val="28"/>
        </w:rPr>
        <w:t xml:space="preserve"> с другими типами достойны исследования и на уроках, и на курсах по выбору, и на занятиях математического кружка, и в процессе индивидуально</w:t>
      </w:r>
      <w:r w:rsidR="005A0414" w:rsidRPr="00BE1266">
        <w:rPr>
          <w:rFonts w:ascii="Times New Roman" w:hAnsi="Times New Roman" w:cs="Times New Roman"/>
          <w:sz w:val="28"/>
          <w:szCs w:val="28"/>
        </w:rPr>
        <w:t>й работы с одаренными учениками.</w:t>
      </w:r>
    </w:p>
    <w:p w:rsidR="007D2734" w:rsidRPr="00BE1266" w:rsidRDefault="007D2734"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К выполнению за</w:t>
      </w:r>
      <w:r w:rsidR="0011269E" w:rsidRPr="00BE1266">
        <w:rPr>
          <w:rFonts w:ascii="Times New Roman" w:hAnsi="Times New Roman" w:cs="Times New Roman"/>
          <w:sz w:val="28"/>
          <w:szCs w:val="28"/>
        </w:rPr>
        <w:t>даний на исследование привлекаю</w:t>
      </w:r>
      <w:r w:rsidRPr="00BE1266">
        <w:rPr>
          <w:rFonts w:ascii="Times New Roman" w:hAnsi="Times New Roman" w:cs="Times New Roman"/>
          <w:sz w:val="28"/>
          <w:szCs w:val="28"/>
        </w:rPr>
        <w:t xml:space="preserve"> учащихся как можно раньше</w:t>
      </w:r>
      <w:r w:rsidR="005A0414" w:rsidRPr="00BE1266">
        <w:rPr>
          <w:rFonts w:ascii="Times New Roman" w:hAnsi="Times New Roman" w:cs="Times New Roman"/>
          <w:sz w:val="28"/>
          <w:szCs w:val="28"/>
        </w:rPr>
        <w:t xml:space="preserve"> при изучении систематического курса геометрии, ибо их не удовлетворяет роль пассивных слушателей на уроке, им неинтересно записывать под диктовку учителя или списывать готовые решения с доски. Они не склонны слушать подробные объяснения учителя, а ждут новых форм знакомства с новым материалом, в которых были бы реализованы их активность, тяга к самостоятельности. Однако решение исследовательских задач предполагает наличие у обучающихся определенного объема знаний и некоторого запаса исследовательских умений. В противном случае задание выполняется в лучшем случае небольшой группой учащихся</w:t>
      </w:r>
      <w:r w:rsidR="007E0FE3" w:rsidRPr="00BE1266">
        <w:rPr>
          <w:rFonts w:ascii="Times New Roman" w:hAnsi="Times New Roman" w:cs="Times New Roman"/>
          <w:sz w:val="28"/>
          <w:szCs w:val="28"/>
        </w:rPr>
        <w:t xml:space="preserve">. Для активизации </w:t>
      </w:r>
      <w:r w:rsidR="007E0FE3" w:rsidRPr="00BE1266">
        <w:rPr>
          <w:rFonts w:ascii="Times New Roman" w:hAnsi="Times New Roman" w:cs="Times New Roman"/>
          <w:sz w:val="28"/>
          <w:szCs w:val="28"/>
        </w:rPr>
        <w:lastRenderedPageBreak/>
        <w:t>деятельности всего класса необходима продуманная методика использования цепочек обуч</w:t>
      </w:r>
      <w:r w:rsidR="00CB23CD" w:rsidRPr="00BE1266">
        <w:rPr>
          <w:rFonts w:ascii="Times New Roman" w:hAnsi="Times New Roman" w:cs="Times New Roman"/>
          <w:sz w:val="28"/>
          <w:szCs w:val="28"/>
        </w:rPr>
        <w:t>ающихся задач. С этой целью стараюсь</w:t>
      </w:r>
      <w:r w:rsidR="007E0FE3" w:rsidRPr="00BE1266">
        <w:rPr>
          <w:rFonts w:ascii="Times New Roman" w:hAnsi="Times New Roman" w:cs="Times New Roman"/>
          <w:sz w:val="28"/>
          <w:szCs w:val="28"/>
        </w:rPr>
        <w:t xml:space="preserve"> выделить умения, необходимые подростку, а затем целенаправленно и систематически формировать их с помощью определенных наборов задач. В результате у школьника создается та база, на которой они могут самостоятельно ставить проблемы, видеть ситуации, в которых необходимо выполнение исследования и успешно осуществлять его, то есть полноценно решать задачи.</w:t>
      </w:r>
    </w:p>
    <w:p w:rsidR="007E0FE3" w:rsidRPr="00BE1266" w:rsidRDefault="00CB23CD" w:rsidP="001F5FCE">
      <w:pPr>
        <w:spacing w:after="0" w:line="360" w:lineRule="auto"/>
        <w:jc w:val="both"/>
        <w:rPr>
          <w:rFonts w:ascii="Times New Roman" w:hAnsi="Times New Roman" w:cs="Times New Roman"/>
          <w:sz w:val="28"/>
          <w:szCs w:val="28"/>
        </w:rPr>
      </w:pPr>
      <w:r w:rsidRPr="00BE1266">
        <w:rPr>
          <w:rFonts w:ascii="Times New Roman" w:hAnsi="Times New Roman" w:cs="Times New Roman"/>
          <w:sz w:val="28"/>
          <w:szCs w:val="28"/>
        </w:rPr>
        <w:t xml:space="preserve">            </w:t>
      </w:r>
      <w:r w:rsidR="007E0FE3" w:rsidRPr="00BE1266">
        <w:rPr>
          <w:rFonts w:ascii="Times New Roman" w:hAnsi="Times New Roman" w:cs="Times New Roman"/>
          <w:sz w:val="28"/>
          <w:szCs w:val="28"/>
        </w:rPr>
        <w:t>В зависимости от специфики требований, которые имеют место в условии</w:t>
      </w:r>
      <w:r w:rsidR="004E2D37" w:rsidRPr="00BE1266">
        <w:rPr>
          <w:rFonts w:ascii="Times New Roman" w:hAnsi="Times New Roman" w:cs="Times New Roman"/>
          <w:sz w:val="28"/>
          <w:szCs w:val="28"/>
        </w:rPr>
        <w:t>, планиметрические задачи на исследование, мне думается, можно разделить на несколько видов.</w:t>
      </w:r>
    </w:p>
    <w:p w:rsidR="004E2D37" w:rsidRPr="00BE1266" w:rsidRDefault="004E2D37" w:rsidP="003162FD">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Задачи на исследование существования геометрических фигур.</w:t>
      </w:r>
      <w:r w:rsidR="003162FD">
        <w:rPr>
          <w:rFonts w:ascii="Times New Roman" w:hAnsi="Times New Roman" w:cs="Times New Roman"/>
          <w:sz w:val="28"/>
          <w:szCs w:val="28"/>
        </w:rPr>
        <w:t xml:space="preserve"> </w:t>
      </w:r>
      <w:r w:rsidRPr="00BE1266">
        <w:rPr>
          <w:rFonts w:ascii="Times New Roman" w:hAnsi="Times New Roman" w:cs="Times New Roman"/>
          <w:sz w:val="28"/>
          <w:szCs w:val="28"/>
        </w:rPr>
        <w:t>Обычно я их оформляю в виде вопросов, на которые, как правило, сразу же ответить невозможно. Прежде нужно выполнить чертеж, рассмотреть отдельные элементы фигуры на чертеже, установить зависимость между ними. Задачи этой группы требуют выполнения вычислений, рассмотрение зависимостей между данными величинами, сводящиеся обычно к решению уравнений и неравенств.</w:t>
      </w:r>
    </w:p>
    <w:p w:rsidR="004E2D37" w:rsidRPr="00BE1266" w:rsidRDefault="004E2D37"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Задачи на сравнение двух или несколько величин</w:t>
      </w:r>
      <w:r w:rsidR="00612727" w:rsidRPr="00BE1266">
        <w:rPr>
          <w:rFonts w:ascii="Times New Roman" w:hAnsi="Times New Roman" w:cs="Times New Roman"/>
          <w:sz w:val="28"/>
          <w:szCs w:val="28"/>
        </w:rPr>
        <w:t>.</w:t>
      </w:r>
    </w:p>
    <w:p w:rsidR="00612727" w:rsidRPr="00BE1266" w:rsidRDefault="00612727"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 xml:space="preserve">Их можно решать чисто геометрическим путем, не используя алгебраического аппарата. К таким  задачам относится определение наибольшей биссектрисы, высоты, медианы, а также к какой из его сторон треугольника ближе находится центр его тяжести. Так как решение такого типа задач использует небольшое </w:t>
      </w:r>
      <w:r w:rsidR="00542C67" w:rsidRPr="00BE1266">
        <w:rPr>
          <w:rFonts w:ascii="Times New Roman" w:hAnsi="Times New Roman" w:cs="Times New Roman"/>
          <w:sz w:val="28"/>
          <w:szCs w:val="28"/>
        </w:rPr>
        <w:t>число теорем, то их можно практикуем</w:t>
      </w:r>
      <w:r w:rsidRPr="00BE1266">
        <w:rPr>
          <w:rFonts w:ascii="Times New Roman" w:hAnsi="Times New Roman" w:cs="Times New Roman"/>
          <w:sz w:val="28"/>
          <w:szCs w:val="28"/>
        </w:rPr>
        <w:t xml:space="preserve"> как во время закрепления материала, так и при повторении.</w:t>
      </w:r>
    </w:p>
    <w:p w:rsidR="00612727" w:rsidRPr="00BE1266" w:rsidRDefault="00612727" w:rsidP="003162FD">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Задачи на исследования отношения двух величин.</w:t>
      </w:r>
      <w:r w:rsidR="003162FD">
        <w:rPr>
          <w:rFonts w:ascii="Times New Roman" w:hAnsi="Times New Roman" w:cs="Times New Roman"/>
          <w:sz w:val="28"/>
          <w:szCs w:val="28"/>
        </w:rPr>
        <w:t xml:space="preserve"> </w:t>
      </w:r>
      <w:r w:rsidRPr="00BE1266">
        <w:rPr>
          <w:rFonts w:ascii="Times New Roman" w:hAnsi="Times New Roman" w:cs="Times New Roman"/>
          <w:sz w:val="28"/>
          <w:szCs w:val="28"/>
        </w:rPr>
        <w:t>Речь идет об отношении двух углов, двух отрезков, площадей, суммы медиан треугольника к его периметру</w:t>
      </w:r>
      <w:r w:rsidR="0032797A" w:rsidRPr="00BE1266">
        <w:rPr>
          <w:rFonts w:ascii="Times New Roman" w:hAnsi="Times New Roman" w:cs="Times New Roman"/>
          <w:sz w:val="28"/>
          <w:szCs w:val="28"/>
        </w:rPr>
        <w:t>, суммы квадратов высот треугольника к сумме квадратов его сторон и т.д. Так как в большинстве своем в таких задачах отношения не являются постоянными, то устанавливаются границы значений таких отношений. В зависимости от уровня подготовки учащихся можно уточ</w:t>
      </w:r>
      <w:r w:rsidR="00542C67" w:rsidRPr="00BE1266">
        <w:rPr>
          <w:rFonts w:ascii="Times New Roman" w:hAnsi="Times New Roman" w:cs="Times New Roman"/>
          <w:sz w:val="28"/>
          <w:szCs w:val="28"/>
        </w:rPr>
        <w:t xml:space="preserve">нить </w:t>
      </w:r>
      <w:r w:rsidR="00542C67" w:rsidRPr="00BE1266">
        <w:rPr>
          <w:rFonts w:ascii="Times New Roman" w:hAnsi="Times New Roman" w:cs="Times New Roman"/>
          <w:sz w:val="28"/>
          <w:szCs w:val="28"/>
        </w:rPr>
        <w:lastRenderedPageBreak/>
        <w:t xml:space="preserve">получаемые результаты. Это </w:t>
      </w:r>
      <w:r w:rsidR="0032797A" w:rsidRPr="00BE1266">
        <w:rPr>
          <w:rFonts w:ascii="Times New Roman" w:hAnsi="Times New Roman" w:cs="Times New Roman"/>
          <w:sz w:val="28"/>
          <w:szCs w:val="28"/>
        </w:rPr>
        <w:t>д</w:t>
      </w:r>
      <w:r w:rsidR="00542C67" w:rsidRPr="00BE1266">
        <w:rPr>
          <w:rFonts w:ascii="Times New Roman" w:hAnsi="Times New Roman" w:cs="Times New Roman"/>
          <w:sz w:val="28"/>
          <w:szCs w:val="28"/>
        </w:rPr>
        <w:t>а</w:t>
      </w:r>
      <w:r w:rsidR="0032797A" w:rsidRPr="00BE1266">
        <w:rPr>
          <w:rFonts w:ascii="Times New Roman" w:hAnsi="Times New Roman" w:cs="Times New Roman"/>
          <w:sz w:val="28"/>
          <w:szCs w:val="28"/>
        </w:rPr>
        <w:t>ет возможность рассматривать задачи неоднократно, даже в ранних классах. Такой подход соответствует проведению определенной воспитательной работы: учащиеся убеждаются в том, что тот, кто имеет больший запас знаний</w:t>
      </w:r>
      <w:r w:rsidR="0019686C" w:rsidRPr="00BE1266">
        <w:rPr>
          <w:rFonts w:ascii="Times New Roman" w:hAnsi="Times New Roman" w:cs="Times New Roman"/>
          <w:sz w:val="28"/>
          <w:szCs w:val="28"/>
        </w:rPr>
        <w:t>,</w:t>
      </w:r>
      <w:r w:rsidR="0032797A" w:rsidRPr="00BE1266">
        <w:rPr>
          <w:rFonts w:ascii="Times New Roman" w:hAnsi="Times New Roman" w:cs="Times New Roman"/>
          <w:sz w:val="28"/>
          <w:szCs w:val="28"/>
        </w:rPr>
        <w:t xml:space="preserve"> легче может найти путь к решению.</w:t>
      </w:r>
    </w:p>
    <w:p w:rsidR="0019686C" w:rsidRPr="00BE1266" w:rsidRDefault="0032797A"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Задачи на исследование взаимного размещен</w:t>
      </w:r>
      <w:r w:rsidR="0019686C" w:rsidRPr="00BE1266">
        <w:rPr>
          <w:rFonts w:ascii="Times New Roman" w:hAnsi="Times New Roman" w:cs="Times New Roman"/>
          <w:sz w:val="28"/>
          <w:szCs w:val="28"/>
        </w:rPr>
        <w:t xml:space="preserve">ия фигур, либо установление форм самой фигуры, </w:t>
      </w:r>
      <w:r w:rsidR="001E7A1D" w:rsidRPr="00BE1266">
        <w:rPr>
          <w:rFonts w:ascii="Times New Roman" w:hAnsi="Times New Roman" w:cs="Times New Roman"/>
          <w:sz w:val="28"/>
          <w:szCs w:val="28"/>
        </w:rPr>
        <w:t xml:space="preserve"> </w:t>
      </w:r>
      <w:r w:rsidR="0019686C" w:rsidRPr="00BE1266">
        <w:rPr>
          <w:rFonts w:ascii="Times New Roman" w:hAnsi="Times New Roman" w:cs="Times New Roman"/>
          <w:sz w:val="28"/>
          <w:szCs w:val="28"/>
        </w:rPr>
        <w:t>либо на выяснение особенности расположения ее частей.</w:t>
      </w:r>
    </w:p>
    <w:p w:rsidR="0032797A" w:rsidRPr="00BE1266" w:rsidRDefault="0019686C"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Сюда относятся задачи, связанные с геометрическими местами точек. При этом решении зачастую опираемся на чисто геометрические соображения, а использование алгебры имеет лишь второстепенные значения.</w:t>
      </w:r>
      <w:r w:rsidR="0032797A" w:rsidRPr="00BE1266">
        <w:rPr>
          <w:rFonts w:ascii="Times New Roman" w:hAnsi="Times New Roman" w:cs="Times New Roman"/>
          <w:sz w:val="28"/>
          <w:szCs w:val="28"/>
        </w:rPr>
        <w:t xml:space="preserve"> </w:t>
      </w:r>
    </w:p>
    <w:p w:rsidR="00906D73" w:rsidRPr="00BE1266" w:rsidRDefault="00EB4854" w:rsidP="00BE1266">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Методы решения задач на исследование</w:t>
      </w:r>
      <w:r w:rsidR="00BE1266">
        <w:rPr>
          <w:rFonts w:ascii="Times New Roman" w:hAnsi="Times New Roman" w:cs="Times New Roman"/>
          <w:sz w:val="28"/>
          <w:szCs w:val="28"/>
        </w:rPr>
        <w:t xml:space="preserve"> в</w:t>
      </w:r>
      <w:r w:rsidR="00906D73" w:rsidRPr="00BE1266">
        <w:rPr>
          <w:rFonts w:ascii="Times New Roman" w:hAnsi="Times New Roman" w:cs="Times New Roman"/>
          <w:sz w:val="28"/>
          <w:szCs w:val="28"/>
        </w:rPr>
        <w:t xml:space="preserve"> основном совпадают с методами решения геометр</w:t>
      </w:r>
      <w:r w:rsidR="00542C67" w:rsidRPr="00BE1266">
        <w:rPr>
          <w:rFonts w:ascii="Times New Roman" w:hAnsi="Times New Roman" w:cs="Times New Roman"/>
          <w:sz w:val="28"/>
          <w:szCs w:val="28"/>
        </w:rPr>
        <w:t>ических задач на доказательство</w:t>
      </w:r>
      <w:r w:rsidR="00906D73" w:rsidRPr="00BE1266">
        <w:rPr>
          <w:rFonts w:ascii="Times New Roman" w:hAnsi="Times New Roman" w:cs="Times New Roman"/>
          <w:sz w:val="28"/>
          <w:szCs w:val="28"/>
        </w:rPr>
        <w:t>, однако различие в постановке за</w:t>
      </w:r>
      <w:r w:rsidR="00542C67" w:rsidRPr="00BE1266">
        <w:rPr>
          <w:rFonts w:ascii="Times New Roman" w:hAnsi="Times New Roman" w:cs="Times New Roman"/>
          <w:sz w:val="28"/>
          <w:szCs w:val="28"/>
        </w:rPr>
        <w:t>дания в этих видах задач отражае</w:t>
      </w:r>
      <w:r w:rsidR="00906D73" w:rsidRPr="00BE1266">
        <w:rPr>
          <w:rFonts w:ascii="Times New Roman" w:hAnsi="Times New Roman" w:cs="Times New Roman"/>
          <w:sz w:val="28"/>
          <w:szCs w:val="28"/>
        </w:rPr>
        <w:t xml:space="preserve">тся и в применении приемов и путей рассуждения. Подбирая задачи  на исследование, </w:t>
      </w:r>
      <w:proofErr w:type="gramStart"/>
      <w:r w:rsidR="00906D73" w:rsidRPr="00BE1266">
        <w:rPr>
          <w:rFonts w:ascii="Times New Roman" w:hAnsi="Times New Roman" w:cs="Times New Roman"/>
          <w:sz w:val="28"/>
          <w:szCs w:val="28"/>
        </w:rPr>
        <w:t>я</w:t>
      </w:r>
      <w:proofErr w:type="gramEnd"/>
      <w:r w:rsidR="00906D73" w:rsidRPr="00BE1266">
        <w:rPr>
          <w:rFonts w:ascii="Times New Roman" w:hAnsi="Times New Roman" w:cs="Times New Roman"/>
          <w:sz w:val="28"/>
          <w:szCs w:val="28"/>
        </w:rPr>
        <w:t xml:space="preserve"> прежде всего забочусь о систематическом и, по возможности, всестороннем ознакомлении учащихся с приемами решения таких задач.</w:t>
      </w:r>
      <w:r w:rsidR="00542C67" w:rsidRPr="00BE1266">
        <w:rPr>
          <w:rFonts w:ascii="Times New Roman" w:hAnsi="Times New Roman" w:cs="Times New Roman"/>
          <w:sz w:val="28"/>
          <w:szCs w:val="28"/>
        </w:rPr>
        <w:t xml:space="preserve"> Я остановлюсь лишь на нескольких </w:t>
      </w:r>
      <w:r w:rsidR="00906D73" w:rsidRPr="00BE1266">
        <w:rPr>
          <w:rFonts w:ascii="Times New Roman" w:hAnsi="Times New Roman" w:cs="Times New Roman"/>
          <w:sz w:val="28"/>
          <w:szCs w:val="28"/>
        </w:rPr>
        <w:t xml:space="preserve"> методах.</w:t>
      </w:r>
    </w:p>
    <w:p w:rsidR="00906D73" w:rsidRPr="00BE1266" w:rsidRDefault="00906D73" w:rsidP="003162FD">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Последовательн</w:t>
      </w:r>
      <w:r w:rsidR="00BE1266" w:rsidRPr="00BE1266">
        <w:rPr>
          <w:rFonts w:ascii="Times New Roman" w:hAnsi="Times New Roman" w:cs="Times New Roman"/>
          <w:sz w:val="28"/>
          <w:szCs w:val="28"/>
        </w:rPr>
        <w:t>ая проверка возможных допущений</w:t>
      </w:r>
      <w:r w:rsidR="003162FD">
        <w:rPr>
          <w:rFonts w:ascii="Times New Roman" w:hAnsi="Times New Roman" w:cs="Times New Roman"/>
          <w:sz w:val="28"/>
          <w:szCs w:val="28"/>
        </w:rPr>
        <w:t xml:space="preserve">. </w:t>
      </w:r>
      <w:r w:rsidRPr="00BE1266">
        <w:rPr>
          <w:rFonts w:ascii="Times New Roman" w:hAnsi="Times New Roman" w:cs="Times New Roman"/>
          <w:sz w:val="28"/>
          <w:szCs w:val="28"/>
        </w:rPr>
        <w:t>Этот прием заключается в том, что в соответствии с условием задачи последовательно выполняют возможные допущения (о соотношении между рассматриваемыми элементами, о взаимном размещении фигур относительно друг друга и т. Д.).</w:t>
      </w:r>
      <w:r w:rsidR="00173A0E" w:rsidRPr="00BE1266">
        <w:rPr>
          <w:rFonts w:ascii="Times New Roman" w:hAnsi="Times New Roman" w:cs="Times New Roman"/>
          <w:sz w:val="28"/>
          <w:szCs w:val="28"/>
        </w:rPr>
        <w:t xml:space="preserve"> Затем последовательно рассматриваю сделанные допущения, откидывая при этом те, которые приводят к противоречиям. При этом очень важно охватить все возможные случаи, так как в противном случае часть вариантов может оказаться нерассмотренной.</w:t>
      </w:r>
    </w:p>
    <w:p w:rsidR="00173A0E" w:rsidRPr="00BE1266" w:rsidRDefault="00173A0E" w:rsidP="003162FD">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Анализ полученных алгебраических соотношений.</w:t>
      </w:r>
      <w:r w:rsidR="003162FD">
        <w:rPr>
          <w:rFonts w:ascii="Times New Roman" w:hAnsi="Times New Roman" w:cs="Times New Roman"/>
          <w:sz w:val="28"/>
          <w:szCs w:val="28"/>
        </w:rPr>
        <w:t xml:space="preserve"> </w:t>
      </w:r>
      <w:r w:rsidR="00FD5863" w:rsidRPr="00BE1266">
        <w:rPr>
          <w:rFonts w:ascii="Times New Roman" w:hAnsi="Times New Roman" w:cs="Times New Roman"/>
          <w:sz w:val="28"/>
          <w:szCs w:val="28"/>
        </w:rPr>
        <w:t>Исследование выполня</w:t>
      </w:r>
      <w:r w:rsidR="00542C67" w:rsidRPr="00BE1266">
        <w:rPr>
          <w:rFonts w:ascii="Times New Roman" w:hAnsi="Times New Roman" w:cs="Times New Roman"/>
          <w:sz w:val="28"/>
          <w:szCs w:val="28"/>
        </w:rPr>
        <w:t>ем</w:t>
      </w:r>
      <w:r w:rsidRPr="00BE1266">
        <w:rPr>
          <w:rFonts w:ascii="Times New Roman" w:hAnsi="Times New Roman" w:cs="Times New Roman"/>
          <w:sz w:val="28"/>
          <w:szCs w:val="28"/>
        </w:rPr>
        <w:t xml:space="preserve"> с помощью аппарата алгебры. В результате рассуждений и тожд</w:t>
      </w:r>
      <w:r w:rsidR="00542C67" w:rsidRPr="00BE1266">
        <w:rPr>
          <w:rFonts w:ascii="Times New Roman" w:hAnsi="Times New Roman" w:cs="Times New Roman"/>
          <w:sz w:val="28"/>
          <w:szCs w:val="28"/>
        </w:rPr>
        <w:t>ественных преобразований получаем</w:t>
      </w:r>
      <w:r w:rsidRPr="00BE1266">
        <w:rPr>
          <w:rFonts w:ascii="Times New Roman" w:hAnsi="Times New Roman" w:cs="Times New Roman"/>
          <w:sz w:val="28"/>
          <w:szCs w:val="28"/>
        </w:rPr>
        <w:t xml:space="preserve"> некоторые алгебраические выражения и </w:t>
      </w:r>
      <w:r w:rsidR="00542C67" w:rsidRPr="00BE1266">
        <w:rPr>
          <w:rFonts w:ascii="Times New Roman" w:hAnsi="Times New Roman" w:cs="Times New Roman"/>
          <w:sz w:val="28"/>
          <w:szCs w:val="28"/>
        </w:rPr>
        <w:t>исследуем</w:t>
      </w:r>
      <w:r w:rsidRPr="00BE1266">
        <w:rPr>
          <w:rFonts w:ascii="Times New Roman" w:hAnsi="Times New Roman" w:cs="Times New Roman"/>
          <w:sz w:val="28"/>
          <w:szCs w:val="28"/>
        </w:rPr>
        <w:t xml:space="preserve"> их возможные значения, границы изменения и т.д.</w:t>
      </w:r>
    </w:p>
    <w:p w:rsidR="00173A0E" w:rsidRPr="00BE1266" w:rsidRDefault="00173A0E" w:rsidP="003162FD">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Доказательство от противного.</w:t>
      </w:r>
      <w:r w:rsidR="003162FD">
        <w:rPr>
          <w:rFonts w:ascii="Times New Roman" w:hAnsi="Times New Roman" w:cs="Times New Roman"/>
          <w:sz w:val="28"/>
          <w:szCs w:val="28"/>
        </w:rPr>
        <w:t xml:space="preserve"> </w:t>
      </w:r>
      <w:r w:rsidRPr="00BE1266">
        <w:rPr>
          <w:rFonts w:ascii="Times New Roman" w:hAnsi="Times New Roman" w:cs="Times New Roman"/>
          <w:sz w:val="28"/>
          <w:szCs w:val="28"/>
        </w:rPr>
        <w:t>Часто после решения задач на доказательство или изучения теоремы ставится требование: сформулировать</w:t>
      </w:r>
      <w:r w:rsidR="0007784B" w:rsidRPr="00BE1266">
        <w:rPr>
          <w:rFonts w:ascii="Times New Roman" w:hAnsi="Times New Roman" w:cs="Times New Roman"/>
          <w:sz w:val="28"/>
          <w:szCs w:val="28"/>
        </w:rPr>
        <w:t xml:space="preserve"> обратную теорему и установить</w:t>
      </w:r>
      <w:r w:rsidR="003162FD">
        <w:rPr>
          <w:rFonts w:ascii="Times New Roman" w:hAnsi="Times New Roman" w:cs="Times New Roman"/>
          <w:sz w:val="28"/>
          <w:szCs w:val="28"/>
        </w:rPr>
        <w:t>,</w:t>
      </w:r>
      <w:r w:rsidR="0007784B" w:rsidRPr="00BE1266">
        <w:rPr>
          <w:rFonts w:ascii="Times New Roman" w:hAnsi="Times New Roman" w:cs="Times New Roman"/>
          <w:sz w:val="28"/>
          <w:szCs w:val="28"/>
        </w:rPr>
        <w:t xml:space="preserve"> справедлива ли она. При рассмотрении т</w:t>
      </w:r>
      <w:r w:rsidR="00FD5863" w:rsidRPr="00BE1266">
        <w:rPr>
          <w:rFonts w:ascii="Times New Roman" w:hAnsi="Times New Roman" w:cs="Times New Roman"/>
          <w:sz w:val="28"/>
          <w:szCs w:val="28"/>
        </w:rPr>
        <w:t xml:space="preserve">акого </w:t>
      </w:r>
      <w:r w:rsidR="00FD5863" w:rsidRPr="00BE1266">
        <w:rPr>
          <w:rFonts w:ascii="Times New Roman" w:hAnsi="Times New Roman" w:cs="Times New Roman"/>
          <w:sz w:val="28"/>
          <w:szCs w:val="28"/>
        </w:rPr>
        <w:lastRenderedPageBreak/>
        <w:t>рода заданий учимся</w:t>
      </w:r>
      <w:r w:rsidR="0007784B" w:rsidRPr="00BE1266">
        <w:rPr>
          <w:rFonts w:ascii="Times New Roman" w:hAnsi="Times New Roman" w:cs="Times New Roman"/>
          <w:sz w:val="28"/>
          <w:szCs w:val="28"/>
        </w:rPr>
        <w:t xml:space="preserve"> проводить доказательство от противного. Суть его отражена в самом названии. В начале предполагаем, что утверждение неверно, после чего с помощью тех или иных рассуждений получаем противоречие либо с исходным предположением, либо с условием теоремы, либо с математическим фактом. По латыни этот метод означает «приведение к абсурду». Не следует думать, что метод от противного такой уж специальный математический метод. Как и в любом математическом методе в его основе лежит элементарный здравый смысл. Метод от противного очень любил использовать Эвклид.</w:t>
      </w:r>
    </w:p>
    <w:p w:rsidR="00EF1CE3" w:rsidRPr="00BE1266" w:rsidRDefault="00491A1F"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Благодаря исследовательской деятельности на уроке, с</w:t>
      </w:r>
      <w:r w:rsidR="00EF1CE3" w:rsidRPr="00BE1266">
        <w:rPr>
          <w:rFonts w:ascii="Times New Roman" w:hAnsi="Times New Roman" w:cs="Times New Roman"/>
          <w:sz w:val="28"/>
          <w:szCs w:val="28"/>
        </w:rPr>
        <w:t>тремлюсь вырабатывать у учащихся привычку постепенно вникать в глу</w:t>
      </w:r>
      <w:r w:rsidR="00FD5863" w:rsidRPr="00BE1266">
        <w:rPr>
          <w:rFonts w:ascii="Times New Roman" w:hAnsi="Times New Roman" w:cs="Times New Roman"/>
          <w:sz w:val="28"/>
          <w:szCs w:val="28"/>
        </w:rPr>
        <w:t>бины математической науки. Ученики постепенно понимают</w:t>
      </w:r>
      <w:r w:rsidR="00EF1CE3" w:rsidRPr="00BE1266">
        <w:rPr>
          <w:rFonts w:ascii="Times New Roman" w:hAnsi="Times New Roman" w:cs="Times New Roman"/>
          <w:sz w:val="28"/>
          <w:szCs w:val="28"/>
        </w:rPr>
        <w:t>, что информация различного рода, получаемая ими в процессе решения задач,</w:t>
      </w:r>
      <w:r w:rsidR="00FD5863" w:rsidRPr="00BE1266">
        <w:rPr>
          <w:rFonts w:ascii="Times New Roman" w:hAnsi="Times New Roman" w:cs="Times New Roman"/>
          <w:sz w:val="28"/>
          <w:szCs w:val="28"/>
        </w:rPr>
        <w:t xml:space="preserve"> должна быть критически оценена, и</w:t>
      </w:r>
      <w:r w:rsidR="00EF1CE3" w:rsidRPr="00BE1266">
        <w:rPr>
          <w:rFonts w:ascii="Times New Roman" w:hAnsi="Times New Roman" w:cs="Times New Roman"/>
          <w:sz w:val="28"/>
          <w:szCs w:val="28"/>
        </w:rPr>
        <w:t>з нее следует выделить наиболее важное, полезное.</w:t>
      </w:r>
    </w:p>
    <w:p w:rsidR="00EF1CE3" w:rsidRPr="00BE1266" w:rsidRDefault="00FD5863" w:rsidP="001F5FCE">
      <w:pPr>
        <w:spacing w:after="0" w:line="360" w:lineRule="auto"/>
        <w:ind w:firstLine="709"/>
        <w:jc w:val="both"/>
        <w:rPr>
          <w:rFonts w:ascii="Times New Roman" w:hAnsi="Times New Roman" w:cs="Times New Roman"/>
          <w:sz w:val="28"/>
          <w:szCs w:val="28"/>
        </w:rPr>
      </w:pPr>
      <w:r w:rsidRPr="00BE1266">
        <w:rPr>
          <w:rFonts w:ascii="Times New Roman" w:hAnsi="Times New Roman" w:cs="Times New Roman"/>
          <w:sz w:val="28"/>
          <w:szCs w:val="28"/>
        </w:rPr>
        <w:t>Я сторонник мнения</w:t>
      </w:r>
      <w:r w:rsidR="00EF1CE3" w:rsidRPr="00BE1266">
        <w:rPr>
          <w:rFonts w:ascii="Times New Roman" w:hAnsi="Times New Roman" w:cs="Times New Roman"/>
          <w:sz w:val="28"/>
          <w:szCs w:val="28"/>
        </w:rPr>
        <w:t xml:space="preserve"> математика Д. Пойа: «Что значит владение математикой? Это есть умение решать задачи, причем не только стандартные, но и требующие известной независимости мышления, здравого смысла, оригинальности, изобретательности…»</w:t>
      </w:r>
    </w:p>
    <w:p w:rsidR="001F5FCE" w:rsidRDefault="001F5FCE" w:rsidP="001F5FCE">
      <w:pPr>
        <w:spacing w:after="0" w:line="360" w:lineRule="auto"/>
        <w:ind w:firstLine="709"/>
        <w:jc w:val="both"/>
        <w:rPr>
          <w:rFonts w:ascii="Times New Roman" w:hAnsi="Times New Roman" w:cs="Times New Roman"/>
          <w:sz w:val="28"/>
          <w:szCs w:val="28"/>
        </w:rPr>
      </w:pPr>
    </w:p>
    <w:p w:rsidR="00BC65E8" w:rsidRDefault="001F5FCE" w:rsidP="001F5FCE">
      <w:pPr>
        <w:spacing w:after="0" w:line="240" w:lineRule="auto"/>
        <w:ind w:firstLine="709"/>
        <w:jc w:val="center"/>
        <w:rPr>
          <w:rFonts w:ascii="Times New Roman" w:hAnsi="Times New Roman" w:cs="Times New Roman"/>
          <w:b/>
          <w:sz w:val="24"/>
          <w:szCs w:val="24"/>
        </w:rPr>
      </w:pPr>
      <w:r w:rsidRPr="001F5FCE">
        <w:rPr>
          <w:rFonts w:ascii="Times New Roman" w:hAnsi="Times New Roman" w:cs="Times New Roman"/>
          <w:b/>
          <w:sz w:val="24"/>
          <w:szCs w:val="24"/>
        </w:rPr>
        <w:t>Библиографический список</w:t>
      </w:r>
    </w:p>
    <w:p w:rsidR="00844540" w:rsidRPr="001F5FCE" w:rsidRDefault="00844540" w:rsidP="001F5FCE">
      <w:pPr>
        <w:spacing w:after="0" w:line="240" w:lineRule="auto"/>
        <w:ind w:firstLine="709"/>
        <w:jc w:val="center"/>
        <w:rPr>
          <w:rFonts w:ascii="Times New Roman" w:hAnsi="Times New Roman" w:cs="Times New Roman"/>
          <w:b/>
          <w:sz w:val="24"/>
          <w:szCs w:val="24"/>
        </w:rPr>
      </w:pPr>
    </w:p>
    <w:p w:rsidR="001F5FCE" w:rsidRPr="001F5FCE" w:rsidRDefault="001F5FCE" w:rsidP="00C952BB">
      <w:pPr>
        <w:pStyle w:val="a3"/>
        <w:numPr>
          <w:ilvl w:val="0"/>
          <w:numId w:val="3"/>
        </w:numPr>
        <w:spacing w:after="0" w:line="240" w:lineRule="auto"/>
        <w:jc w:val="both"/>
        <w:rPr>
          <w:rFonts w:ascii="Times New Roman" w:hAnsi="Times New Roman" w:cs="Times New Roman"/>
          <w:sz w:val="24"/>
          <w:szCs w:val="24"/>
        </w:rPr>
      </w:pPr>
      <w:proofErr w:type="spellStart"/>
      <w:r w:rsidRPr="001F5FCE">
        <w:rPr>
          <w:rFonts w:ascii="Times New Roman" w:hAnsi="Times New Roman" w:cs="Times New Roman"/>
          <w:sz w:val="24"/>
          <w:szCs w:val="24"/>
        </w:rPr>
        <w:t>Едуш</w:t>
      </w:r>
      <w:proofErr w:type="spellEnd"/>
      <w:r w:rsidRPr="001F5FCE">
        <w:rPr>
          <w:rFonts w:ascii="Times New Roman" w:hAnsi="Times New Roman" w:cs="Times New Roman"/>
          <w:sz w:val="24"/>
          <w:szCs w:val="24"/>
        </w:rPr>
        <w:t xml:space="preserve"> О.Ю. Подсказки на каждый день. Геометрия 7 </w:t>
      </w:r>
      <w:proofErr w:type="spellStart"/>
      <w:r w:rsidRPr="001F5FCE">
        <w:rPr>
          <w:rFonts w:ascii="Times New Roman" w:hAnsi="Times New Roman" w:cs="Times New Roman"/>
          <w:sz w:val="24"/>
          <w:szCs w:val="24"/>
        </w:rPr>
        <w:t>классю</w:t>
      </w:r>
      <w:proofErr w:type="spellEnd"/>
      <w:r w:rsidRPr="001F5FCE">
        <w:rPr>
          <w:rFonts w:ascii="Times New Roman" w:hAnsi="Times New Roman" w:cs="Times New Roman"/>
          <w:sz w:val="24"/>
          <w:szCs w:val="24"/>
        </w:rPr>
        <w:t xml:space="preserve">-М., </w:t>
      </w:r>
      <w:proofErr w:type="spellStart"/>
      <w:r w:rsidRPr="001F5FCE">
        <w:rPr>
          <w:rFonts w:ascii="Times New Roman" w:hAnsi="Times New Roman" w:cs="Times New Roman"/>
          <w:sz w:val="24"/>
          <w:szCs w:val="24"/>
        </w:rPr>
        <w:t>Владос</w:t>
      </w:r>
      <w:proofErr w:type="spellEnd"/>
      <w:r w:rsidRPr="001F5FCE">
        <w:rPr>
          <w:rFonts w:ascii="Times New Roman" w:hAnsi="Times New Roman" w:cs="Times New Roman"/>
          <w:sz w:val="24"/>
          <w:szCs w:val="24"/>
        </w:rPr>
        <w:t xml:space="preserve"> //2001</w:t>
      </w:r>
    </w:p>
    <w:p w:rsidR="001F5FCE" w:rsidRPr="001F5FCE" w:rsidRDefault="001F5FCE" w:rsidP="00C952BB">
      <w:pPr>
        <w:pStyle w:val="a3"/>
        <w:numPr>
          <w:ilvl w:val="0"/>
          <w:numId w:val="3"/>
        </w:numPr>
        <w:spacing w:after="0" w:line="240" w:lineRule="auto"/>
        <w:jc w:val="both"/>
        <w:rPr>
          <w:rFonts w:ascii="Times New Roman" w:hAnsi="Times New Roman" w:cs="Times New Roman"/>
          <w:sz w:val="24"/>
          <w:szCs w:val="24"/>
        </w:rPr>
      </w:pPr>
      <w:r w:rsidRPr="001F5FCE">
        <w:rPr>
          <w:rFonts w:ascii="Times New Roman" w:hAnsi="Times New Roman" w:cs="Times New Roman"/>
          <w:sz w:val="24"/>
          <w:szCs w:val="24"/>
        </w:rPr>
        <w:t>Епишева О.Б. Учить школьников учиться математике. – М., Просвещение// 1990</w:t>
      </w:r>
    </w:p>
    <w:p w:rsidR="001F5FCE" w:rsidRPr="001F5FCE" w:rsidRDefault="001F5FCE" w:rsidP="00C952BB">
      <w:pPr>
        <w:pStyle w:val="a3"/>
        <w:numPr>
          <w:ilvl w:val="0"/>
          <w:numId w:val="3"/>
        </w:numPr>
        <w:spacing w:after="0" w:line="240" w:lineRule="auto"/>
        <w:jc w:val="both"/>
        <w:rPr>
          <w:rFonts w:ascii="Times New Roman" w:hAnsi="Times New Roman" w:cs="Times New Roman"/>
          <w:sz w:val="24"/>
          <w:szCs w:val="24"/>
        </w:rPr>
      </w:pPr>
      <w:proofErr w:type="spellStart"/>
      <w:r w:rsidRPr="001F5FCE">
        <w:rPr>
          <w:rFonts w:ascii="Times New Roman" w:hAnsi="Times New Roman" w:cs="Times New Roman"/>
          <w:sz w:val="24"/>
          <w:szCs w:val="24"/>
        </w:rPr>
        <w:t>Кордемский</w:t>
      </w:r>
      <w:proofErr w:type="spellEnd"/>
      <w:r w:rsidRPr="001F5FCE">
        <w:rPr>
          <w:rFonts w:ascii="Times New Roman" w:hAnsi="Times New Roman" w:cs="Times New Roman"/>
          <w:sz w:val="24"/>
          <w:szCs w:val="24"/>
        </w:rPr>
        <w:t xml:space="preserve"> Б.А. Увлечь школьников математикой. </w:t>
      </w:r>
      <w:proofErr w:type="gramStart"/>
      <w:r w:rsidRPr="001F5FCE">
        <w:rPr>
          <w:rFonts w:ascii="Times New Roman" w:hAnsi="Times New Roman" w:cs="Times New Roman"/>
          <w:sz w:val="24"/>
          <w:szCs w:val="24"/>
        </w:rPr>
        <w:t>–М</w:t>
      </w:r>
      <w:proofErr w:type="gramEnd"/>
      <w:r w:rsidRPr="001F5FCE">
        <w:rPr>
          <w:rFonts w:ascii="Times New Roman" w:hAnsi="Times New Roman" w:cs="Times New Roman"/>
          <w:sz w:val="24"/>
          <w:szCs w:val="24"/>
        </w:rPr>
        <w:t>., Просвещение//1984</w:t>
      </w:r>
    </w:p>
    <w:p w:rsidR="00872703" w:rsidRPr="001F5FCE" w:rsidRDefault="00872703" w:rsidP="00C952BB">
      <w:pPr>
        <w:pStyle w:val="a3"/>
        <w:numPr>
          <w:ilvl w:val="0"/>
          <w:numId w:val="3"/>
        </w:numPr>
        <w:spacing w:after="0" w:line="240" w:lineRule="auto"/>
        <w:jc w:val="both"/>
        <w:rPr>
          <w:rFonts w:ascii="Times New Roman" w:hAnsi="Times New Roman" w:cs="Times New Roman"/>
          <w:sz w:val="24"/>
          <w:szCs w:val="24"/>
        </w:rPr>
      </w:pPr>
      <w:proofErr w:type="spellStart"/>
      <w:r w:rsidRPr="001F5FCE">
        <w:rPr>
          <w:rFonts w:ascii="Times New Roman" w:hAnsi="Times New Roman" w:cs="Times New Roman"/>
          <w:sz w:val="24"/>
          <w:szCs w:val="24"/>
        </w:rPr>
        <w:t>Ошергина</w:t>
      </w:r>
      <w:proofErr w:type="spellEnd"/>
      <w:r w:rsidRPr="001F5FCE">
        <w:rPr>
          <w:rFonts w:ascii="Times New Roman" w:hAnsi="Times New Roman" w:cs="Times New Roman"/>
          <w:sz w:val="24"/>
          <w:szCs w:val="24"/>
        </w:rPr>
        <w:t xml:space="preserve"> Н.В., </w:t>
      </w:r>
      <w:proofErr w:type="gramStart"/>
      <w:r w:rsidRPr="001F5FCE">
        <w:rPr>
          <w:rFonts w:ascii="Times New Roman" w:hAnsi="Times New Roman" w:cs="Times New Roman"/>
          <w:sz w:val="24"/>
          <w:szCs w:val="24"/>
        </w:rPr>
        <w:t>Горев</w:t>
      </w:r>
      <w:proofErr w:type="gramEnd"/>
      <w:r w:rsidRPr="001F5FCE">
        <w:rPr>
          <w:rFonts w:ascii="Times New Roman" w:hAnsi="Times New Roman" w:cs="Times New Roman"/>
          <w:sz w:val="24"/>
          <w:szCs w:val="24"/>
        </w:rPr>
        <w:t xml:space="preserve"> П.М. Исследовательская деятельность при обучении математике учащихся средней школы //Научно-методический  электронный журнал «Концепт» .-2016. Т.9-С. 96-100.-</w:t>
      </w:r>
      <w:r w:rsidRPr="001F5FCE">
        <w:rPr>
          <w:rFonts w:ascii="Times New Roman" w:hAnsi="Times New Roman" w:cs="Times New Roman"/>
          <w:sz w:val="24"/>
          <w:szCs w:val="24"/>
          <w:lang w:val="en-US"/>
        </w:rPr>
        <w:t>UR</w:t>
      </w:r>
      <w:r w:rsidRPr="001F5FCE">
        <w:rPr>
          <w:rFonts w:ascii="Times New Roman" w:hAnsi="Times New Roman" w:cs="Times New Roman"/>
          <w:sz w:val="24"/>
          <w:szCs w:val="24"/>
        </w:rPr>
        <w:t xml:space="preserve">. </w:t>
      </w:r>
      <w:hyperlink r:id="rId8" w:history="1">
        <w:r w:rsidR="00564BE4" w:rsidRPr="001F5FCE">
          <w:rPr>
            <w:rStyle w:val="aa"/>
            <w:rFonts w:ascii="Times New Roman" w:hAnsi="Times New Roman" w:cs="Times New Roman"/>
            <w:sz w:val="24"/>
            <w:szCs w:val="24"/>
            <w:lang w:val="en-US"/>
          </w:rPr>
          <w:t>http</w:t>
        </w:r>
        <w:r w:rsidR="00564BE4" w:rsidRPr="001F5FCE">
          <w:rPr>
            <w:rStyle w:val="aa"/>
            <w:rFonts w:ascii="Times New Roman" w:hAnsi="Times New Roman" w:cs="Times New Roman"/>
            <w:sz w:val="24"/>
            <w:szCs w:val="24"/>
          </w:rPr>
          <w:t>://</w:t>
        </w:r>
        <w:r w:rsidR="00564BE4" w:rsidRPr="001F5FCE">
          <w:rPr>
            <w:rStyle w:val="aa"/>
            <w:rFonts w:ascii="Times New Roman" w:hAnsi="Times New Roman" w:cs="Times New Roman"/>
            <w:sz w:val="24"/>
            <w:szCs w:val="24"/>
            <w:lang w:val="en-US"/>
          </w:rPr>
          <w:t>e</w:t>
        </w:r>
        <w:r w:rsidR="00564BE4" w:rsidRPr="001F5FCE">
          <w:rPr>
            <w:rStyle w:val="aa"/>
            <w:rFonts w:ascii="Times New Roman" w:hAnsi="Times New Roman" w:cs="Times New Roman"/>
            <w:sz w:val="24"/>
            <w:szCs w:val="24"/>
          </w:rPr>
          <w:t>-</w:t>
        </w:r>
        <w:proofErr w:type="spellStart"/>
        <w:r w:rsidR="00564BE4" w:rsidRPr="001F5FCE">
          <w:rPr>
            <w:rStyle w:val="aa"/>
            <w:rFonts w:ascii="Times New Roman" w:hAnsi="Times New Roman" w:cs="Times New Roman"/>
            <w:sz w:val="24"/>
            <w:szCs w:val="24"/>
            <w:lang w:val="en-US"/>
          </w:rPr>
          <w:t>kocept</w:t>
        </w:r>
        <w:proofErr w:type="spellEnd"/>
        <w:r w:rsidR="00564BE4" w:rsidRPr="001F5FCE">
          <w:rPr>
            <w:rStyle w:val="aa"/>
            <w:rFonts w:ascii="Times New Roman" w:hAnsi="Times New Roman" w:cs="Times New Roman"/>
            <w:sz w:val="24"/>
            <w:szCs w:val="24"/>
          </w:rPr>
          <w:t>.</w:t>
        </w:r>
        <w:proofErr w:type="spellStart"/>
        <w:r w:rsidR="00564BE4" w:rsidRPr="001F5FCE">
          <w:rPr>
            <w:rStyle w:val="aa"/>
            <w:rFonts w:ascii="Times New Roman" w:hAnsi="Times New Roman" w:cs="Times New Roman"/>
            <w:sz w:val="24"/>
            <w:szCs w:val="24"/>
            <w:lang w:val="en-US"/>
          </w:rPr>
          <w:t>ru</w:t>
        </w:r>
        <w:proofErr w:type="spellEnd"/>
        <w:r w:rsidR="00564BE4" w:rsidRPr="001F5FCE">
          <w:rPr>
            <w:rStyle w:val="aa"/>
            <w:rFonts w:ascii="Times New Roman" w:hAnsi="Times New Roman" w:cs="Times New Roman"/>
            <w:sz w:val="24"/>
            <w:szCs w:val="24"/>
          </w:rPr>
          <w:t>/2016/46167.</w:t>
        </w:r>
        <w:proofErr w:type="spellStart"/>
        <w:r w:rsidR="00564BE4" w:rsidRPr="001F5FCE">
          <w:rPr>
            <w:rStyle w:val="aa"/>
            <w:rFonts w:ascii="Times New Roman" w:hAnsi="Times New Roman" w:cs="Times New Roman"/>
            <w:sz w:val="24"/>
            <w:szCs w:val="24"/>
            <w:lang w:val="en-US"/>
          </w:rPr>
          <w:t>htm</w:t>
        </w:r>
        <w:proofErr w:type="spellEnd"/>
      </w:hyperlink>
    </w:p>
    <w:p w:rsidR="001F5FCE" w:rsidRPr="001F5FCE" w:rsidRDefault="001F5FCE" w:rsidP="00C952BB">
      <w:pPr>
        <w:spacing w:after="0" w:line="240" w:lineRule="auto"/>
        <w:ind w:firstLine="709"/>
        <w:jc w:val="both"/>
        <w:rPr>
          <w:rFonts w:ascii="Times New Roman" w:hAnsi="Times New Roman" w:cs="Times New Roman"/>
          <w:sz w:val="24"/>
          <w:szCs w:val="24"/>
        </w:rPr>
      </w:pPr>
    </w:p>
    <w:sectPr w:rsidR="001F5FCE" w:rsidRPr="001F5FCE" w:rsidSect="001F5FC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3A" w:rsidRDefault="00FC6A3A" w:rsidP="00FC6A3A">
      <w:pPr>
        <w:spacing w:after="0" w:line="240" w:lineRule="auto"/>
      </w:pPr>
      <w:r>
        <w:separator/>
      </w:r>
    </w:p>
  </w:endnote>
  <w:endnote w:type="continuationSeparator" w:id="0">
    <w:p w:rsidR="00FC6A3A" w:rsidRDefault="00FC6A3A" w:rsidP="00FC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79200"/>
      <w:docPartObj>
        <w:docPartGallery w:val="Page Numbers (Bottom of Page)"/>
        <w:docPartUnique/>
      </w:docPartObj>
    </w:sdtPr>
    <w:sdtEndPr/>
    <w:sdtContent>
      <w:p w:rsidR="00FC6A3A" w:rsidRDefault="00FC6A3A">
        <w:pPr>
          <w:pStyle w:val="a8"/>
          <w:jc w:val="center"/>
        </w:pPr>
        <w:r>
          <w:fldChar w:fldCharType="begin"/>
        </w:r>
        <w:r>
          <w:instrText>PAGE   \* MERGEFORMAT</w:instrText>
        </w:r>
        <w:r>
          <w:fldChar w:fldCharType="separate"/>
        </w:r>
        <w:r w:rsidR="007558CD">
          <w:rPr>
            <w:noProof/>
          </w:rPr>
          <w:t>6</w:t>
        </w:r>
        <w:r>
          <w:fldChar w:fldCharType="end"/>
        </w:r>
      </w:p>
    </w:sdtContent>
  </w:sdt>
  <w:p w:rsidR="00FC6A3A" w:rsidRDefault="00FC6A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3A" w:rsidRDefault="00FC6A3A" w:rsidP="00FC6A3A">
      <w:pPr>
        <w:spacing w:after="0" w:line="240" w:lineRule="auto"/>
      </w:pPr>
      <w:r>
        <w:separator/>
      </w:r>
    </w:p>
  </w:footnote>
  <w:footnote w:type="continuationSeparator" w:id="0">
    <w:p w:rsidR="00FC6A3A" w:rsidRDefault="00FC6A3A" w:rsidP="00FC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59F"/>
    <w:multiLevelType w:val="hybridMultilevel"/>
    <w:tmpl w:val="C35C51B8"/>
    <w:lvl w:ilvl="0" w:tplc="760C4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EC4633"/>
    <w:multiLevelType w:val="hybridMultilevel"/>
    <w:tmpl w:val="5946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610B09"/>
    <w:multiLevelType w:val="hybridMultilevel"/>
    <w:tmpl w:val="29180C38"/>
    <w:lvl w:ilvl="0" w:tplc="DD4AD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583"/>
    <w:rsid w:val="0007784B"/>
    <w:rsid w:val="000A7691"/>
    <w:rsid w:val="0010028E"/>
    <w:rsid w:val="0011269E"/>
    <w:rsid w:val="00123E88"/>
    <w:rsid w:val="00173A0E"/>
    <w:rsid w:val="0019686C"/>
    <w:rsid w:val="001E7A1D"/>
    <w:rsid w:val="001F5FCE"/>
    <w:rsid w:val="00253893"/>
    <w:rsid w:val="002A1583"/>
    <w:rsid w:val="003162FD"/>
    <w:rsid w:val="0032797A"/>
    <w:rsid w:val="003900F4"/>
    <w:rsid w:val="00491A1F"/>
    <w:rsid w:val="004E2D37"/>
    <w:rsid w:val="00500B8C"/>
    <w:rsid w:val="0051128E"/>
    <w:rsid w:val="00542C67"/>
    <w:rsid w:val="0056198D"/>
    <w:rsid w:val="00564BE4"/>
    <w:rsid w:val="00566933"/>
    <w:rsid w:val="005A022C"/>
    <w:rsid w:val="005A0414"/>
    <w:rsid w:val="00612727"/>
    <w:rsid w:val="00663DDE"/>
    <w:rsid w:val="006F4C05"/>
    <w:rsid w:val="007546AB"/>
    <w:rsid w:val="007558CD"/>
    <w:rsid w:val="007A3822"/>
    <w:rsid w:val="007A77DA"/>
    <w:rsid w:val="007D2734"/>
    <w:rsid w:val="007E0FE3"/>
    <w:rsid w:val="007E19FE"/>
    <w:rsid w:val="00844540"/>
    <w:rsid w:val="00872703"/>
    <w:rsid w:val="00906D73"/>
    <w:rsid w:val="00A45326"/>
    <w:rsid w:val="00A81F41"/>
    <w:rsid w:val="00BC65E8"/>
    <w:rsid w:val="00BE1266"/>
    <w:rsid w:val="00C06DBF"/>
    <w:rsid w:val="00C6506C"/>
    <w:rsid w:val="00C952BB"/>
    <w:rsid w:val="00CB23CD"/>
    <w:rsid w:val="00D00854"/>
    <w:rsid w:val="00D23721"/>
    <w:rsid w:val="00D368B4"/>
    <w:rsid w:val="00DB24F8"/>
    <w:rsid w:val="00EB4854"/>
    <w:rsid w:val="00EF1CE3"/>
    <w:rsid w:val="00F44EC9"/>
    <w:rsid w:val="00F60589"/>
    <w:rsid w:val="00FC6A3A"/>
    <w:rsid w:val="00FD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E88"/>
    <w:pPr>
      <w:ind w:left="720"/>
      <w:contextualSpacing/>
    </w:pPr>
  </w:style>
  <w:style w:type="paragraph" w:styleId="a4">
    <w:name w:val="Balloon Text"/>
    <w:basedOn w:val="a"/>
    <w:link w:val="a5"/>
    <w:uiPriority w:val="99"/>
    <w:semiHidden/>
    <w:unhideWhenUsed/>
    <w:rsid w:val="00FC6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A3A"/>
    <w:rPr>
      <w:rFonts w:ascii="Tahoma" w:hAnsi="Tahoma" w:cs="Tahoma"/>
      <w:sz w:val="16"/>
      <w:szCs w:val="16"/>
    </w:rPr>
  </w:style>
  <w:style w:type="paragraph" w:styleId="a6">
    <w:name w:val="header"/>
    <w:basedOn w:val="a"/>
    <w:link w:val="a7"/>
    <w:uiPriority w:val="99"/>
    <w:unhideWhenUsed/>
    <w:rsid w:val="00FC6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6A3A"/>
  </w:style>
  <w:style w:type="paragraph" w:styleId="a8">
    <w:name w:val="footer"/>
    <w:basedOn w:val="a"/>
    <w:link w:val="a9"/>
    <w:uiPriority w:val="99"/>
    <w:unhideWhenUsed/>
    <w:rsid w:val="00FC6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6A3A"/>
  </w:style>
  <w:style w:type="character" w:styleId="aa">
    <w:name w:val="Hyperlink"/>
    <w:basedOn w:val="a0"/>
    <w:uiPriority w:val="99"/>
    <w:unhideWhenUsed/>
    <w:rsid w:val="00564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cept.ru/2016/46167.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Веселкова Светлана Юрьевна</cp:lastModifiedBy>
  <cp:revision>19</cp:revision>
  <cp:lastPrinted>2016-12-20T14:36:00Z</cp:lastPrinted>
  <dcterms:created xsi:type="dcterms:W3CDTF">2016-12-19T19:27:00Z</dcterms:created>
  <dcterms:modified xsi:type="dcterms:W3CDTF">2017-03-03T09:44:00Z</dcterms:modified>
</cp:coreProperties>
</file>