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6" w:rsidRP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Лузьянова Елена </w:t>
      </w:r>
      <w:proofErr w:type="spellStart"/>
      <w:r>
        <w:rPr>
          <w:rFonts w:ascii="Times New Roman" w:hAnsi="Times New Roman"/>
          <w:sz w:val="28"/>
          <w:szCs w:val="28"/>
        </w:rPr>
        <w:t>Рифовна</w:t>
      </w:r>
      <w:proofErr w:type="spellEnd"/>
    </w:p>
    <w:p w:rsidR="00144946" w:rsidRP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494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44946" w:rsidRP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4946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4946">
        <w:rPr>
          <w:rFonts w:ascii="Times New Roman" w:hAnsi="Times New Roman"/>
          <w:sz w:val="28"/>
          <w:szCs w:val="28"/>
        </w:rPr>
        <w:t>МАОУ «Гимназия с углубленным изучением</w:t>
      </w:r>
    </w:p>
    <w:p w:rsid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4946">
        <w:rPr>
          <w:rFonts w:ascii="Times New Roman" w:hAnsi="Times New Roman"/>
          <w:sz w:val="28"/>
          <w:szCs w:val="28"/>
        </w:rPr>
        <w:t>иностранных языков»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46">
        <w:rPr>
          <w:rFonts w:ascii="Times New Roman" w:hAnsi="Times New Roman"/>
          <w:sz w:val="28"/>
          <w:szCs w:val="28"/>
        </w:rPr>
        <w:t>г. Чайковск</w:t>
      </w:r>
      <w:r>
        <w:rPr>
          <w:rFonts w:ascii="Times New Roman" w:hAnsi="Times New Roman"/>
          <w:sz w:val="28"/>
          <w:szCs w:val="28"/>
        </w:rPr>
        <w:t>ого</w:t>
      </w:r>
    </w:p>
    <w:p w:rsidR="00144946" w:rsidRPr="00144946" w:rsidRDefault="00144946" w:rsidP="0014494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49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2DA8" w:rsidRDefault="00144946" w:rsidP="001449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4946">
        <w:rPr>
          <w:rFonts w:ascii="Times New Roman" w:hAnsi="Times New Roman"/>
          <w:b/>
          <w:bCs/>
          <w:sz w:val="28"/>
          <w:szCs w:val="28"/>
        </w:rPr>
        <w:t>Применение технологии проблемно-диалогического обучения для формирования у младших школьников универсальных учебных действий</w:t>
      </w:r>
    </w:p>
    <w:p w:rsidR="00144946" w:rsidRPr="00144946" w:rsidRDefault="00144946" w:rsidP="001449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1CBB" w:rsidRPr="00571B08" w:rsidRDefault="00294D07" w:rsidP="00081CBB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десятилетия</w:t>
      </w:r>
      <w:r w:rsidR="006D4C22" w:rsidRPr="00D2658F">
        <w:rPr>
          <w:rFonts w:ascii="Times New Roman" w:hAnsi="Times New Roman"/>
          <w:sz w:val="28"/>
          <w:szCs w:val="28"/>
        </w:rPr>
        <w:t xml:space="preserve"> в </w:t>
      </w:r>
      <w:r w:rsidR="006D4C22">
        <w:rPr>
          <w:rFonts w:ascii="Times New Roman" w:hAnsi="Times New Roman"/>
          <w:sz w:val="28"/>
          <w:szCs w:val="28"/>
        </w:rPr>
        <w:t>образован</w:t>
      </w:r>
      <w:bookmarkStart w:id="0" w:name="_GoBack"/>
      <w:bookmarkEnd w:id="0"/>
      <w:r w:rsidR="006D4C22">
        <w:rPr>
          <w:rFonts w:ascii="Times New Roman" w:hAnsi="Times New Roman"/>
          <w:sz w:val="28"/>
          <w:szCs w:val="28"/>
        </w:rPr>
        <w:t>ии в</w:t>
      </w:r>
      <w:r w:rsidR="00202DA8" w:rsidRPr="00D2658F">
        <w:rPr>
          <w:rFonts w:ascii="Times New Roman" w:hAnsi="Times New Roman"/>
          <w:sz w:val="28"/>
          <w:szCs w:val="28"/>
        </w:rPr>
        <w:t xml:space="preserve">озникла </w:t>
      </w:r>
      <w:r w:rsidR="00202DA8" w:rsidRPr="00C539FB">
        <w:rPr>
          <w:rFonts w:ascii="Times New Roman" w:hAnsi="Times New Roman"/>
          <w:iCs/>
          <w:sz w:val="28"/>
          <w:szCs w:val="28"/>
        </w:rPr>
        <w:t>проблема</w:t>
      </w:r>
      <w:r w:rsidR="00202DA8" w:rsidRPr="00D2658F">
        <w:rPr>
          <w:rFonts w:ascii="Times New Roman" w:hAnsi="Times New Roman"/>
          <w:sz w:val="28"/>
          <w:szCs w:val="28"/>
        </w:rPr>
        <w:t xml:space="preserve"> в необходимости применения в обучении технологий, обеспечивающих «умение учиться</w:t>
      </w:r>
      <w:r w:rsidR="006A4C20" w:rsidRPr="00D2658F">
        <w:rPr>
          <w:rFonts w:ascii="Times New Roman" w:hAnsi="Times New Roman"/>
          <w:sz w:val="28"/>
          <w:szCs w:val="28"/>
        </w:rPr>
        <w:t>»</w:t>
      </w:r>
      <w:r w:rsidR="006A4C20">
        <w:rPr>
          <w:rFonts w:ascii="Times New Roman" w:hAnsi="Times New Roman"/>
          <w:sz w:val="28"/>
          <w:szCs w:val="28"/>
        </w:rPr>
        <w:t xml:space="preserve">, </w:t>
      </w:r>
      <w:r w:rsidR="006A4C20" w:rsidRPr="00D2658F">
        <w:rPr>
          <w:rFonts w:ascii="Times New Roman" w:hAnsi="Times New Roman"/>
          <w:sz w:val="28"/>
          <w:szCs w:val="28"/>
        </w:rPr>
        <w:t xml:space="preserve">что в широком значении обозначает термин  </w:t>
      </w:r>
      <w:r w:rsidR="006A4C20" w:rsidRPr="00EA0891">
        <w:rPr>
          <w:rFonts w:ascii="Times New Roman" w:hAnsi="Times New Roman"/>
          <w:sz w:val="28"/>
          <w:szCs w:val="28"/>
        </w:rPr>
        <w:t>«универсальные учебные действия»</w:t>
      </w:r>
      <w:r w:rsidR="006A4C20" w:rsidRPr="00D2658F">
        <w:rPr>
          <w:rFonts w:ascii="Times New Roman" w:hAnsi="Times New Roman"/>
          <w:sz w:val="28"/>
          <w:szCs w:val="28"/>
        </w:rPr>
        <w:t xml:space="preserve">. </w:t>
      </w:r>
      <w:r w:rsidR="00571B08">
        <w:rPr>
          <w:rFonts w:ascii="Times New Roman" w:hAnsi="Times New Roman"/>
          <w:sz w:val="28"/>
          <w:szCs w:val="28"/>
        </w:rPr>
        <w:t xml:space="preserve"> </w:t>
      </w:r>
    </w:p>
    <w:p w:rsidR="00202DA8" w:rsidRPr="00D2658F" w:rsidRDefault="00202DA8" w:rsidP="00202DA8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D265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Pr="00D52B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технологии проблемно</w:t>
      </w:r>
      <w:r w:rsidR="00D210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D210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диалогического обучения</w:t>
      </w:r>
      <w:r w:rsidRPr="00D265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способствует формированию гармонически развитой творческой личности, способной логически мыслить, находить решения в различных проблемных ситуациях,  умеющую делать самоанализ, стремящуюся к </w:t>
      </w:r>
      <w:r w:rsidRPr="00BA2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саморазвитию. </w:t>
      </w:r>
      <w:r w:rsidR="00294D07">
        <w:rPr>
          <w:rFonts w:ascii="Times New Roman" w:hAnsi="Times New Roman" w:cs="Times New Roman"/>
          <w:sz w:val="28"/>
          <w:szCs w:val="28"/>
        </w:rPr>
        <w:t>[2</w:t>
      </w:r>
      <w:r w:rsidRPr="00BA2345">
        <w:rPr>
          <w:rFonts w:ascii="Times New Roman" w:hAnsi="Times New Roman" w:cs="Times New Roman"/>
          <w:sz w:val="28"/>
          <w:szCs w:val="28"/>
        </w:rPr>
        <w:t>]</w:t>
      </w:r>
      <w:r w:rsidRPr="00266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DA8" w:rsidRPr="00DB0DBD" w:rsidRDefault="00294D07" w:rsidP="00DB0DBD">
      <w:pPr>
        <w:pStyle w:val="msonormalcxsplast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Pr="00C650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пособность к самосовершенствованию в процессе само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стоятельной деятельности учащих</w:t>
      </w:r>
      <w:r w:rsidRPr="00C650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ся</w:t>
      </w:r>
      <w:r w:rsidRPr="00D265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A8" w:rsidRPr="00D265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через сознательное и активное присвоение социального опыта характеризуется освоением </w:t>
      </w:r>
      <w:r w:rsidR="00202DA8" w:rsidRPr="00D52B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действий.</w:t>
      </w:r>
      <w:r w:rsidR="00202DA8">
        <w:rPr>
          <w:sz w:val="28"/>
          <w:szCs w:val="28"/>
        </w:rPr>
        <w:t xml:space="preserve"> </w:t>
      </w:r>
      <w:r w:rsidR="00DB0DBD" w:rsidRPr="00D2658F">
        <w:rPr>
          <w:rFonts w:ascii="Times New Roman" w:hAnsi="Times New Roman" w:cs="Times New Roman"/>
          <w:sz w:val="28"/>
          <w:szCs w:val="28"/>
        </w:rPr>
        <w:t>Качество освоения определяется многообразием и характером видов универсальных учебных действий:</w:t>
      </w:r>
      <w:r w:rsidR="00DB0DBD" w:rsidRPr="00D2658F">
        <w:rPr>
          <w:rFonts w:ascii="Times New Roman" w:hAnsi="Times New Roman" w:cs="Times New Roman"/>
          <w:color w:val="000000"/>
          <w:sz w:val="28"/>
          <w:szCs w:val="28"/>
        </w:rPr>
        <w:t xml:space="preserve"> регулятивных, познавательных, коммуникативных.</w:t>
      </w:r>
      <w:r w:rsidR="00DB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="00202DA8" w:rsidRPr="00BA2345">
        <w:rPr>
          <w:rFonts w:ascii="Times New Roman" w:hAnsi="Times New Roman" w:cs="Times New Roman"/>
          <w:sz w:val="28"/>
          <w:szCs w:val="28"/>
        </w:rPr>
        <w:t>]</w:t>
      </w:r>
    </w:p>
    <w:p w:rsidR="00384699" w:rsidRDefault="00931A3E" w:rsidP="00202DA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можно соотнести </w:t>
      </w:r>
      <w:r w:rsidRPr="00C539FB">
        <w:rPr>
          <w:rFonts w:ascii="Times New Roman" w:hAnsi="Times New Roman" w:cs="Times New Roman"/>
          <w:sz w:val="28"/>
          <w:szCs w:val="28"/>
        </w:rPr>
        <w:t xml:space="preserve">этапы  </w:t>
      </w:r>
      <w:r w:rsidRPr="003846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технологии проблемно-диалогического обучения </w:t>
      </w:r>
      <w:r w:rsidRPr="00C53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процесса формирования </w:t>
      </w:r>
      <w:r w:rsidRPr="0038469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универсальных учебных действий </w:t>
      </w:r>
      <w:r w:rsidR="00202DA8" w:rsidRPr="00EB2A41">
        <w:rPr>
          <w:rFonts w:ascii="Times New Roman" w:hAnsi="Times New Roman" w:cs="Times New Roman"/>
          <w:color w:val="000000"/>
          <w:sz w:val="28"/>
          <w:szCs w:val="28"/>
        </w:rPr>
        <w:t xml:space="preserve">на примере </w:t>
      </w:r>
      <w:r w:rsidR="006D4C22">
        <w:rPr>
          <w:rFonts w:ascii="Times New Roman" w:hAnsi="Times New Roman" w:cs="Times New Roman"/>
          <w:color w:val="000000"/>
          <w:sz w:val="28"/>
          <w:szCs w:val="28"/>
        </w:rPr>
        <w:t>математики в первом классе по те</w:t>
      </w:r>
      <w:r w:rsidR="00202DA8" w:rsidRPr="0033135F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6D4C2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202DA8" w:rsidRPr="0033135F">
        <w:rPr>
          <w:rFonts w:ascii="Times New Roman" w:hAnsi="Times New Roman" w:cs="Times New Roman"/>
          <w:iCs/>
          <w:color w:val="000000"/>
          <w:sz w:val="28"/>
          <w:szCs w:val="28"/>
        </w:rPr>
        <w:t>: «</w:t>
      </w:r>
      <w:r w:rsidR="00E917F8">
        <w:rPr>
          <w:rFonts w:ascii="Times New Roman" w:hAnsi="Times New Roman" w:cs="Times New Roman"/>
          <w:iCs/>
          <w:color w:val="000000"/>
          <w:sz w:val="28"/>
          <w:szCs w:val="28"/>
        </w:rPr>
        <w:t>Единицы измерения д</w:t>
      </w:r>
      <w:r w:rsidR="00E917F8">
        <w:rPr>
          <w:rFonts w:ascii="Times New Roman" w:hAnsi="Times New Roman" w:cs="Times New Roman"/>
          <w:iCs/>
          <w:sz w:val="28"/>
          <w:szCs w:val="28"/>
        </w:rPr>
        <w:t>лины</w:t>
      </w:r>
      <w:r w:rsidR="00202DA8" w:rsidRPr="0033135F">
        <w:rPr>
          <w:rFonts w:ascii="Times New Roman" w:hAnsi="Times New Roman" w:cs="Times New Roman"/>
          <w:iCs/>
          <w:sz w:val="28"/>
          <w:szCs w:val="28"/>
        </w:rPr>
        <w:t>»</w:t>
      </w:r>
      <w:r w:rsidR="00202DA8" w:rsidRPr="0033135F">
        <w:rPr>
          <w:rFonts w:ascii="Times New Roman" w:hAnsi="Times New Roman" w:cs="Times New Roman"/>
          <w:sz w:val="28"/>
          <w:szCs w:val="28"/>
        </w:rPr>
        <w:t>.</w:t>
      </w:r>
      <w:r w:rsidR="00AE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699">
        <w:rPr>
          <w:rFonts w:ascii="Times New Roman" w:hAnsi="Times New Roman" w:cs="Times New Roman"/>
          <w:color w:val="000000"/>
          <w:sz w:val="28"/>
          <w:szCs w:val="28"/>
        </w:rPr>
        <w:t>Рассмотрим основные этапы урока.</w:t>
      </w:r>
    </w:p>
    <w:p w:rsidR="00384699" w:rsidRDefault="00384699" w:rsidP="00202DA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6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4CE5" w:rsidRPr="00384699">
        <w:rPr>
          <w:rFonts w:ascii="Times New Roman" w:hAnsi="Times New Roman" w:cs="Times New Roman"/>
          <w:color w:val="000000"/>
          <w:sz w:val="28"/>
          <w:szCs w:val="28"/>
        </w:rPr>
        <w:t>оложительная мотивация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0C33" w:rsidRPr="00AE34BE" w:rsidRDefault="00074CE5" w:rsidP="00202DA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У: - </w:t>
      </w:r>
      <w:r w:rsidR="00520C33" w:rsidRPr="00520C33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какие в классе новые парты. Чтобы они остались такими же </w:t>
      </w:r>
      <w:r w:rsidR="00D965F7">
        <w:rPr>
          <w:rFonts w:ascii="Times New Roman" w:hAnsi="Times New Roman" w:cs="Times New Roman"/>
          <w:color w:val="000000"/>
          <w:sz w:val="28"/>
          <w:szCs w:val="28"/>
        </w:rPr>
        <w:t>чистыми</w:t>
      </w:r>
      <w:r w:rsidR="00520C33" w:rsidRPr="00520C33">
        <w:rPr>
          <w:rFonts w:ascii="Times New Roman" w:hAnsi="Times New Roman" w:cs="Times New Roman"/>
          <w:color w:val="000000"/>
          <w:sz w:val="28"/>
          <w:szCs w:val="28"/>
        </w:rPr>
        <w:t xml:space="preserve">, мы на </w:t>
      </w:r>
      <w:proofErr w:type="gramStart"/>
      <w:r w:rsidR="00520C33" w:rsidRPr="00520C33">
        <w:rPr>
          <w:rFonts w:ascii="Times New Roman" w:hAnsi="Times New Roman" w:cs="Times New Roman"/>
          <w:color w:val="000000"/>
          <w:sz w:val="28"/>
          <w:szCs w:val="28"/>
        </w:rPr>
        <w:t>уроках</w:t>
      </w:r>
      <w:proofErr w:type="gramEnd"/>
      <w:r w:rsidR="00520C33" w:rsidRPr="00520C33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="00520C33">
        <w:rPr>
          <w:rFonts w:ascii="Times New Roman" w:hAnsi="Times New Roman" w:cs="Times New Roman"/>
          <w:color w:val="000000"/>
          <w:sz w:val="28"/>
          <w:szCs w:val="28"/>
        </w:rPr>
        <w:t xml:space="preserve">уда будем класть на них клеенки прямоугольной </w:t>
      </w:r>
      <w:r w:rsidR="00520C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формы. Чтобы определить размер клеенки,</w:t>
      </w:r>
      <w:r w:rsidR="00520C33" w:rsidRPr="00520C33"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будет измерить длину и ширину столешницы.</w:t>
      </w:r>
    </w:p>
    <w:p w:rsidR="00202DA8" w:rsidRPr="00282165" w:rsidRDefault="00202DA8" w:rsidP="00202DA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82165">
        <w:rPr>
          <w:rFonts w:ascii="Times New Roman" w:hAnsi="Times New Roman"/>
          <w:b/>
          <w:i/>
          <w:sz w:val="28"/>
          <w:szCs w:val="28"/>
        </w:rPr>
        <w:t>Создание проблемной ситуации</w:t>
      </w:r>
    </w:p>
    <w:p w:rsidR="00202DA8" w:rsidRPr="00384699" w:rsidRDefault="00202DA8" w:rsidP="00202DA8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84699">
        <w:rPr>
          <w:rFonts w:ascii="Times New Roman" w:hAnsi="Times New Roman"/>
          <w:sz w:val="28"/>
          <w:szCs w:val="28"/>
        </w:rPr>
        <w:t xml:space="preserve">Тип проблемной ситуации: с затруднением. </w:t>
      </w:r>
    </w:p>
    <w:p w:rsidR="007C4CA3" w:rsidRDefault="007C4CA3" w:rsidP="00DB0D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202DA8">
        <w:rPr>
          <w:rFonts w:ascii="Times New Roman" w:hAnsi="Times New Roman"/>
          <w:sz w:val="28"/>
          <w:szCs w:val="28"/>
        </w:rPr>
        <w:t xml:space="preserve">- </w:t>
      </w:r>
      <w:r w:rsidR="00202DA8" w:rsidRPr="00715452">
        <w:rPr>
          <w:rFonts w:ascii="Times New Roman" w:hAnsi="Times New Roman"/>
          <w:sz w:val="28"/>
          <w:szCs w:val="28"/>
        </w:rPr>
        <w:t xml:space="preserve">У вас на </w:t>
      </w:r>
      <w:proofErr w:type="gramStart"/>
      <w:r w:rsidR="00202DA8" w:rsidRPr="00715452">
        <w:rPr>
          <w:rFonts w:ascii="Times New Roman" w:hAnsi="Times New Roman"/>
          <w:sz w:val="28"/>
          <w:szCs w:val="28"/>
        </w:rPr>
        <w:t>столе</w:t>
      </w:r>
      <w:proofErr w:type="gramEnd"/>
      <w:r w:rsidR="00202DA8" w:rsidRPr="00715452">
        <w:rPr>
          <w:rFonts w:ascii="Times New Roman" w:hAnsi="Times New Roman"/>
          <w:sz w:val="28"/>
          <w:szCs w:val="28"/>
        </w:rPr>
        <w:t xml:space="preserve"> лежат полоски. Вам необходимо в парах с помощью них измерить </w:t>
      </w:r>
      <w:r w:rsidR="00202DA8">
        <w:rPr>
          <w:rFonts w:ascii="Times New Roman" w:hAnsi="Times New Roman"/>
          <w:sz w:val="28"/>
          <w:szCs w:val="28"/>
        </w:rPr>
        <w:t xml:space="preserve">сначала </w:t>
      </w:r>
      <w:r w:rsidR="00202DA8" w:rsidRPr="00715452">
        <w:rPr>
          <w:rFonts w:ascii="Times New Roman" w:hAnsi="Times New Roman"/>
          <w:sz w:val="28"/>
          <w:szCs w:val="28"/>
        </w:rPr>
        <w:t>длину</w:t>
      </w:r>
      <w:r w:rsidR="00202DA8">
        <w:rPr>
          <w:rFonts w:ascii="Times New Roman" w:hAnsi="Times New Roman"/>
          <w:sz w:val="28"/>
          <w:szCs w:val="28"/>
        </w:rPr>
        <w:t xml:space="preserve"> столешницы</w:t>
      </w:r>
      <w:r w:rsidR="00202DA8" w:rsidRPr="00715452">
        <w:rPr>
          <w:rFonts w:ascii="Times New Roman" w:hAnsi="Times New Roman"/>
          <w:sz w:val="28"/>
          <w:szCs w:val="28"/>
        </w:rPr>
        <w:t xml:space="preserve"> парты. Первый ряд будет измерять красными полосками, второй ряд – синими, третий ряд – зелеными. </w:t>
      </w:r>
    </w:p>
    <w:p w:rsidR="00DB0DBD" w:rsidRPr="0058503B" w:rsidRDefault="007C4CA3" w:rsidP="00DB0D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в парах измеряют длину столешницы на каждом ряду разными полосками. </w:t>
      </w:r>
      <w:r w:rsidR="00DB0DBD" w:rsidRPr="00DB0DBD">
        <w:rPr>
          <w:rFonts w:ascii="Times New Roman" w:hAnsi="Times New Roman"/>
          <w:i/>
          <w:sz w:val="28"/>
          <w:szCs w:val="28"/>
        </w:rPr>
        <w:t xml:space="preserve">УУД </w:t>
      </w:r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>к</w:t>
      </w:r>
      <w:r w:rsidR="00DB0DBD" w:rsidRPr="00DB0DBD">
        <w:rPr>
          <w:rFonts w:ascii="Times New Roman" w:hAnsi="Times New Roman"/>
          <w:i/>
          <w:sz w:val="28"/>
          <w:szCs w:val="28"/>
        </w:rPr>
        <w:t>оммуникативные:</w:t>
      </w:r>
      <w:r w:rsidR="00DB0DBD" w:rsidRPr="00DB0DBD">
        <w:rPr>
          <w:rFonts w:ascii="Times New Roman" w:hAnsi="Times New Roman"/>
          <w:i/>
          <w:color w:val="000000"/>
          <w:sz w:val="28"/>
          <w:szCs w:val="28"/>
        </w:rPr>
        <w:t xml:space="preserve"> готовность выполнять совместную деятельность</w:t>
      </w:r>
      <w:r w:rsidR="00E5321E">
        <w:rPr>
          <w:rFonts w:ascii="Times New Roman" w:hAnsi="Times New Roman"/>
          <w:i/>
          <w:color w:val="000000"/>
          <w:sz w:val="28"/>
          <w:szCs w:val="28"/>
        </w:rPr>
        <w:t>, распределять роли.</w:t>
      </w:r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proofErr w:type="gramStart"/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>УУД познавательные:</w:t>
      </w:r>
      <w:r w:rsidR="00DB0DBD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>поиск</w:t>
      </w:r>
      <w:r w:rsidR="00DB0DBD" w:rsidRPr="00DB0DBD">
        <w:rPr>
          <w:rFonts w:ascii="Times New Roman" w:hAnsi="Times New Roman"/>
          <w:i/>
          <w:color w:val="000000"/>
          <w:sz w:val="28"/>
          <w:szCs w:val="28"/>
        </w:rPr>
        <w:t xml:space="preserve"> необходимой информации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7C4CA3" w:rsidRDefault="007C4CA3" w:rsidP="00202D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202DA8">
        <w:rPr>
          <w:rFonts w:ascii="Times New Roman" w:hAnsi="Times New Roman"/>
          <w:sz w:val="28"/>
          <w:szCs w:val="28"/>
        </w:rPr>
        <w:t>- Чему равна</w:t>
      </w:r>
      <w:r w:rsidR="00202DA8" w:rsidRPr="00715452">
        <w:rPr>
          <w:rFonts w:ascii="Times New Roman" w:hAnsi="Times New Roman"/>
          <w:sz w:val="28"/>
          <w:szCs w:val="28"/>
        </w:rPr>
        <w:t xml:space="preserve"> длина </w:t>
      </w:r>
      <w:r w:rsidR="00202DA8">
        <w:rPr>
          <w:rFonts w:ascii="Times New Roman" w:hAnsi="Times New Roman"/>
          <w:sz w:val="28"/>
          <w:szCs w:val="28"/>
        </w:rPr>
        <w:t xml:space="preserve"> столешницы</w:t>
      </w:r>
      <w:r w:rsidR="00202DA8" w:rsidRPr="00715452">
        <w:rPr>
          <w:rFonts w:ascii="Times New Roman" w:hAnsi="Times New Roman"/>
          <w:sz w:val="28"/>
          <w:szCs w:val="28"/>
        </w:rPr>
        <w:t xml:space="preserve"> парты у каждого ряда?</w:t>
      </w:r>
      <w:r w:rsidR="00202DA8">
        <w:rPr>
          <w:rFonts w:ascii="Times New Roman" w:hAnsi="Times New Roman"/>
          <w:sz w:val="28"/>
          <w:szCs w:val="28"/>
        </w:rPr>
        <w:t xml:space="preserve"> </w:t>
      </w:r>
    </w:p>
    <w:p w:rsidR="007C4CA3" w:rsidRPr="00DB0DBD" w:rsidRDefault="00292B09" w:rsidP="007C4CA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представляют разные результаты измерения</w:t>
      </w:r>
      <w:r w:rsidR="007C4C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>УУД познавательные:</w:t>
      </w:r>
      <w:r w:rsidR="00DB0DBD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 xml:space="preserve">структурирование </w:t>
      </w:r>
      <w:r w:rsidR="00DB0DBD" w:rsidRPr="00DB0D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необходимой информации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7C4CA3" w:rsidRPr="007C4CA3">
        <w:rPr>
          <w:rFonts w:ascii="Times New Roman" w:hAnsi="Times New Roman"/>
          <w:i/>
          <w:sz w:val="28"/>
          <w:szCs w:val="28"/>
        </w:rPr>
        <w:t xml:space="preserve"> </w:t>
      </w:r>
      <w:r w:rsidR="007C4CA3" w:rsidRPr="00DB0DBD">
        <w:rPr>
          <w:rFonts w:ascii="Times New Roman" w:hAnsi="Times New Roman"/>
          <w:i/>
          <w:sz w:val="28"/>
          <w:szCs w:val="28"/>
        </w:rPr>
        <w:t xml:space="preserve">УУД </w:t>
      </w:r>
      <w:proofErr w:type="gramStart"/>
      <w:r w:rsidR="007C4CA3" w:rsidRPr="00DB0DBD">
        <w:rPr>
          <w:rFonts w:ascii="Times New Roman" w:eastAsia="Times New Roman" w:hAnsi="Times New Roman" w:cs="Calibri"/>
          <w:i/>
          <w:sz w:val="28"/>
          <w:szCs w:val="28"/>
        </w:rPr>
        <w:t>к</w:t>
      </w:r>
      <w:r w:rsidR="007C4CA3" w:rsidRPr="00DB0DBD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proofErr w:type="gramEnd"/>
      <w:r w:rsidR="007C4CA3" w:rsidRPr="00DB0DBD">
        <w:rPr>
          <w:rFonts w:ascii="Times New Roman" w:hAnsi="Times New Roman" w:cs="Times New Roman"/>
          <w:i/>
          <w:sz w:val="28"/>
          <w:szCs w:val="28"/>
        </w:rPr>
        <w:t>:</w:t>
      </w:r>
      <w:r w:rsidR="007C4C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готовность</w:t>
      </w:r>
      <w:r w:rsidR="007C4CA3" w:rsidRPr="00DB0D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слушать собеседника</w:t>
      </w:r>
      <w:r w:rsidR="007C4CA3" w:rsidRPr="00DB0DB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7C4CA3" w:rsidRPr="00DB0D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4CA3" w:rsidRDefault="007C4CA3" w:rsidP="00DB0D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</w:t>
      </w:r>
      <w:r w:rsidRPr="007C4CA3">
        <w:rPr>
          <w:rFonts w:ascii="Times New Roman" w:hAnsi="Times New Roman"/>
          <w:sz w:val="28"/>
          <w:szCs w:val="28"/>
        </w:rPr>
        <w:t xml:space="preserve"> </w:t>
      </w:r>
      <w:r w:rsidR="00202DA8">
        <w:rPr>
          <w:rFonts w:ascii="Times New Roman" w:hAnsi="Times New Roman"/>
          <w:sz w:val="28"/>
          <w:szCs w:val="28"/>
        </w:rPr>
        <w:t xml:space="preserve">- </w:t>
      </w:r>
      <w:r w:rsidR="00202DA8" w:rsidRPr="00715452">
        <w:rPr>
          <w:rFonts w:ascii="Times New Roman" w:hAnsi="Times New Roman"/>
          <w:sz w:val="28"/>
          <w:szCs w:val="28"/>
        </w:rPr>
        <w:t xml:space="preserve">Что вас удивило, когда вы </w:t>
      </w:r>
      <w:r w:rsidR="00292B09">
        <w:rPr>
          <w:rFonts w:ascii="Times New Roman" w:hAnsi="Times New Roman"/>
          <w:sz w:val="28"/>
          <w:szCs w:val="28"/>
        </w:rPr>
        <w:t>сравнили измерения длины</w:t>
      </w:r>
      <w:r w:rsidR="00202DA8" w:rsidRPr="00715452">
        <w:rPr>
          <w:rFonts w:ascii="Times New Roman" w:hAnsi="Times New Roman"/>
          <w:sz w:val="28"/>
          <w:szCs w:val="28"/>
        </w:rPr>
        <w:t xml:space="preserve"> </w:t>
      </w:r>
      <w:r w:rsidR="00202DA8">
        <w:rPr>
          <w:rFonts w:ascii="Times New Roman" w:hAnsi="Times New Roman"/>
          <w:sz w:val="28"/>
          <w:szCs w:val="28"/>
        </w:rPr>
        <w:t>столешницы</w:t>
      </w:r>
      <w:r w:rsidR="00202DA8" w:rsidRPr="00715452">
        <w:rPr>
          <w:rFonts w:ascii="Times New Roman" w:hAnsi="Times New Roman"/>
          <w:sz w:val="28"/>
          <w:szCs w:val="28"/>
        </w:rPr>
        <w:t xml:space="preserve"> парт полосками</w:t>
      </w:r>
      <w:r w:rsidR="00202DA8">
        <w:rPr>
          <w:rFonts w:ascii="Times New Roman" w:hAnsi="Times New Roman"/>
          <w:sz w:val="28"/>
          <w:szCs w:val="28"/>
        </w:rPr>
        <w:t>?</w:t>
      </w:r>
      <w:r w:rsidR="00202DA8" w:rsidRPr="00334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DBD" w:rsidRPr="00DB0DBD" w:rsidRDefault="009F23DC" w:rsidP="00DB0D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определяют, что </w:t>
      </w:r>
      <w:r w:rsidR="00292B09" w:rsidRPr="00292B09">
        <w:rPr>
          <w:rFonts w:ascii="Times New Roman" w:hAnsi="Times New Roman"/>
          <w:sz w:val="28"/>
          <w:szCs w:val="28"/>
        </w:rPr>
        <w:t xml:space="preserve">длина </w:t>
      </w:r>
      <w:r>
        <w:rPr>
          <w:rFonts w:ascii="Times New Roman" w:hAnsi="Times New Roman"/>
          <w:sz w:val="28"/>
          <w:szCs w:val="28"/>
        </w:rPr>
        <w:t xml:space="preserve">столешниц </w:t>
      </w:r>
      <w:r w:rsidR="00292B09">
        <w:rPr>
          <w:rFonts w:ascii="Times New Roman" w:hAnsi="Times New Roman"/>
          <w:sz w:val="28"/>
          <w:szCs w:val="28"/>
        </w:rPr>
        <w:t xml:space="preserve">в различных по цвету полосках </w:t>
      </w:r>
      <w:r w:rsidR="00725EC1">
        <w:rPr>
          <w:rFonts w:ascii="Times New Roman" w:hAnsi="Times New Roman"/>
          <w:sz w:val="28"/>
          <w:szCs w:val="28"/>
        </w:rPr>
        <w:t>получилась разная</w:t>
      </w:r>
      <w:r w:rsidR="007C4CA3">
        <w:rPr>
          <w:rFonts w:ascii="Times New Roman" w:hAnsi="Times New Roman"/>
          <w:sz w:val="28"/>
          <w:szCs w:val="28"/>
        </w:rPr>
        <w:t>.</w:t>
      </w:r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proofErr w:type="gramStart"/>
      <w:r w:rsidR="00DB0DBD" w:rsidRPr="00DB0DBD">
        <w:rPr>
          <w:rFonts w:ascii="Times New Roman" w:eastAsia="Times New Roman" w:hAnsi="Times New Roman" w:cs="Calibri"/>
          <w:i/>
          <w:sz w:val="28"/>
          <w:szCs w:val="28"/>
        </w:rPr>
        <w:t>УУД познавательные:</w:t>
      </w:r>
      <w:r w:rsidR="00DB0DBD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>отбор</w:t>
      </w:r>
      <w:r w:rsidR="00DB0DBD" w:rsidRPr="00DB0DBD">
        <w:rPr>
          <w:rFonts w:ascii="Times New Roman" w:hAnsi="Times New Roman"/>
          <w:i/>
          <w:color w:val="000000"/>
          <w:sz w:val="28"/>
          <w:szCs w:val="28"/>
        </w:rPr>
        <w:t xml:space="preserve"> необходимой информации</w:t>
      </w:r>
      <w:r w:rsidR="00DB0DBD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202DA8" w:rsidRPr="00DB0DBD" w:rsidRDefault="00202DA8" w:rsidP="00202D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B0DBD">
        <w:rPr>
          <w:rFonts w:ascii="Times New Roman" w:hAnsi="Times New Roman"/>
          <w:b/>
          <w:i/>
          <w:sz w:val="28"/>
          <w:szCs w:val="28"/>
        </w:rPr>
        <w:t>Постановка учебной задачи</w:t>
      </w:r>
    </w:p>
    <w:p w:rsidR="00202DA8" w:rsidRPr="00384699" w:rsidRDefault="00202DA8" w:rsidP="00725E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699">
        <w:rPr>
          <w:rFonts w:ascii="Times New Roman" w:hAnsi="Times New Roman"/>
          <w:sz w:val="28"/>
          <w:szCs w:val="28"/>
        </w:rPr>
        <w:t>Побуждающий от проблемной ситуации диалог.</w:t>
      </w:r>
    </w:p>
    <w:p w:rsidR="00282165" w:rsidRDefault="007C4CA3" w:rsidP="007C4C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202DA8">
        <w:rPr>
          <w:rFonts w:ascii="Times New Roman" w:hAnsi="Times New Roman"/>
          <w:sz w:val="28"/>
          <w:szCs w:val="28"/>
        </w:rPr>
        <w:t xml:space="preserve">- А на самом </w:t>
      </w:r>
      <w:proofErr w:type="gramStart"/>
      <w:r w:rsidR="00202DA8">
        <w:rPr>
          <w:rFonts w:ascii="Times New Roman" w:hAnsi="Times New Roman"/>
          <w:sz w:val="28"/>
          <w:szCs w:val="28"/>
        </w:rPr>
        <w:t>деле</w:t>
      </w:r>
      <w:proofErr w:type="gramEnd"/>
      <w:r w:rsidR="00202DA8">
        <w:rPr>
          <w:rFonts w:ascii="Times New Roman" w:hAnsi="Times New Roman"/>
          <w:sz w:val="28"/>
          <w:szCs w:val="28"/>
        </w:rPr>
        <w:t xml:space="preserve">, что можем сказать о длине </w:t>
      </w:r>
      <w:r w:rsidR="00D012A3">
        <w:rPr>
          <w:rFonts w:ascii="Times New Roman" w:hAnsi="Times New Roman"/>
          <w:sz w:val="28"/>
          <w:szCs w:val="28"/>
        </w:rPr>
        <w:t xml:space="preserve">столешницы </w:t>
      </w:r>
      <w:r w:rsidR="00202DA8">
        <w:rPr>
          <w:rFonts w:ascii="Times New Roman" w:hAnsi="Times New Roman"/>
          <w:sz w:val="28"/>
          <w:szCs w:val="28"/>
        </w:rPr>
        <w:t>каждой парты?</w:t>
      </w:r>
      <w:r>
        <w:rPr>
          <w:rFonts w:ascii="Times New Roman" w:hAnsi="Times New Roman"/>
          <w:sz w:val="28"/>
          <w:szCs w:val="28"/>
        </w:rPr>
        <w:t xml:space="preserve"> </w:t>
      </w:r>
      <w:r w:rsidR="009F23DC">
        <w:rPr>
          <w:rFonts w:ascii="Times New Roman" w:hAnsi="Times New Roman"/>
          <w:sz w:val="28"/>
          <w:szCs w:val="28"/>
        </w:rPr>
        <w:t>Учащиеся отвечают, что д</w:t>
      </w:r>
      <w:r w:rsidR="00725EC1">
        <w:rPr>
          <w:rFonts w:ascii="Times New Roman" w:hAnsi="Times New Roman"/>
          <w:sz w:val="28"/>
          <w:szCs w:val="28"/>
        </w:rPr>
        <w:t>лина столешницы парт одинаковая</w:t>
      </w:r>
      <w:r>
        <w:rPr>
          <w:rFonts w:ascii="Times New Roman" w:hAnsi="Times New Roman"/>
          <w:sz w:val="28"/>
          <w:szCs w:val="28"/>
        </w:rPr>
        <w:t>.</w:t>
      </w:r>
    </w:p>
    <w:p w:rsidR="007C4CA3" w:rsidRDefault="00282165" w:rsidP="005B28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DA8" w:rsidRPr="00715452">
        <w:rPr>
          <w:rFonts w:ascii="Times New Roman" w:hAnsi="Times New Roman"/>
          <w:sz w:val="28"/>
          <w:szCs w:val="28"/>
        </w:rPr>
        <w:t xml:space="preserve">Какой </w:t>
      </w:r>
      <w:r w:rsidR="00202DA8">
        <w:rPr>
          <w:rFonts w:ascii="Times New Roman" w:hAnsi="Times New Roman"/>
          <w:sz w:val="28"/>
          <w:szCs w:val="28"/>
        </w:rPr>
        <w:t xml:space="preserve">же </w:t>
      </w:r>
      <w:r w:rsidR="00202DA8" w:rsidRPr="00715452">
        <w:rPr>
          <w:rFonts w:ascii="Times New Roman" w:hAnsi="Times New Roman"/>
          <w:sz w:val="28"/>
          <w:szCs w:val="28"/>
        </w:rPr>
        <w:t>возникает вопрос?</w:t>
      </w:r>
      <w:r w:rsidR="007C4CA3">
        <w:rPr>
          <w:rFonts w:ascii="Times New Roman" w:hAnsi="Times New Roman"/>
          <w:sz w:val="28"/>
          <w:szCs w:val="28"/>
        </w:rPr>
        <w:t xml:space="preserve"> </w:t>
      </w:r>
    </w:p>
    <w:p w:rsidR="00202DA8" w:rsidRPr="0058503B" w:rsidRDefault="0058503B" w:rsidP="007C4C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формулируют учебную задачу в виде вопросов: Почему длина столешниц одинаковая, а </w:t>
      </w:r>
      <w:r w:rsidR="005B2851">
        <w:rPr>
          <w:rFonts w:ascii="Times New Roman" w:hAnsi="Times New Roman"/>
          <w:sz w:val="28"/>
          <w:szCs w:val="28"/>
        </w:rPr>
        <w:t xml:space="preserve">в различных полосках величина длины разная? Есть ли одинаковая для всех предметов мерка измерения длины? </w:t>
      </w:r>
      <w:r w:rsidR="00282165" w:rsidRPr="00282165">
        <w:rPr>
          <w:rFonts w:ascii="Times New Roman" w:hAnsi="Times New Roman"/>
          <w:sz w:val="28"/>
          <w:szCs w:val="28"/>
        </w:rPr>
        <w:t>Что нужно знать, чтобы правильно измерить длину предмета?</w:t>
      </w:r>
      <w:r w:rsidR="00282165">
        <w:rPr>
          <w:rFonts w:ascii="Times New Roman" w:hAnsi="Times New Roman"/>
          <w:sz w:val="28"/>
          <w:szCs w:val="28"/>
        </w:rPr>
        <w:t xml:space="preserve"> </w:t>
      </w:r>
      <w:r w:rsidR="00282165" w:rsidRPr="00282165">
        <w:rPr>
          <w:rFonts w:ascii="Times New Roman" w:hAnsi="Times New Roman"/>
          <w:sz w:val="28"/>
          <w:szCs w:val="28"/>
        </w:rPr>
        <w:t>Чем   можно правильно измерить длину предмета?</w:t>
      </w:r>
      <w:r w:rsidR="007C4CA3">
        <w:rPr>
          <w:rFonts w:ascii="Times New Roman" w:hAnsi="Times New Roman"/>
          <w:sz w:val="28"/>
          <w:szCs w:val="28"/>
        </w:rPr>
        <w:t xml:space="preserve"> и др. </w:t>
      </w:r>
      <w:r w:rsidR="00202DA8" w:rsidRPr="0058503B">
        <w:rPr>
          <w:rFonts w:ascii="Times New Roman" w:hAnsi="Times New Roman"/>
          <w:i/>
          <w:sz w:val="28"/>
          <w:szCs w:val="28"/>
        </w:rPr>
        <w:t>УУД п</w:t>
      </w:r>
      <w:r w:rsidR="00202DA8" w:rsidRPr="0058503B">
        <w:rPr>
          <w:rFonts w:ascii="Times New Roman" w:hAnsi="Times New Roman" w:cs="Times New Roman"/>
          <w:i/>
          <w:sz w:val="28"/>
          <w:szCs w:val="28"/>
        </w:rPr>
        <w:t xml:space="preserve">ознавательные: </w:t>
      </w:r>
      <w:r w:rsidR="00202DA8" w:rsidRPr="00585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формулирование познавательной </w:t>
      </w:r>
      <w:r w:rsidR="00202DA8" w:rsidRPr="0058503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цели, поста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новка и формулирование проблемы.</w:t>
      </w:r>
      <w:r w:rsidR="00202DA8" w:rsidRPr="00585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8503B">
        <w:rPr>
          <w:rFonts w:ascii="Times New Roman" w:hAnsi="Times New Roman"/>
          <w:i/>
          <w:sz w:val="28"/>
          <w:szCs w:val="28"/>
        </w:rPr>
        <w:t>УУД</w:t>
      </w:r>
      <w:r w:rsidRPr="00585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02DA8" w:rsidRPr="0058503B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202DA8" w:rsidRPr="0058503B">
        <w:rPr>
          <w:rFonts w:ascii="Times New Roman" w:hAnsi="Times New Roman" w:cs="Times New Roman"/>
          <w:i/>
          <w:sz w:val="28"/>
          <w:szCs w:val="28"/>
        </w:rPr>
        <w:t>егулятивные: определение общей цели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02DA8" w:rsidRPr="005850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503B">
        <w:rPr>
          <w:rFonts w:ascii="Times New Roman" w:hAnsi="Times New Roman"/>
          <w:i/>
          <w:sz w:val="28"/>
          <w:szCs w:val="28"/>
        </w:rPr>
        <w:t>УУД</w:t>
      </w:r>
      <w:r w:rsidRPr="00585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DA8" w:rsidRPr="0058503B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="00202DA8" w:rsidRPr="00585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владение монологической и диалогической формами речи.</w:t>
      </w:r>
      <w:proofErr w:type="gramEnd"/>
    </w:p>
    <w:p w:rsidR="00202DA8" w:rsidRPr="0058503B" w:rsidRDefault="00202DA8" w:rsidP="00202DA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503B">
        <w:rPr>
          <w:rFonts w:ascii="Times New Roman" w:hAnsi="Times New Roman"/>
          <w:b/>
          <w:i/>
          <w:sz w:val="28"/>
          <w:szCs w:val="28"/>
        </w:rPr>
        <w:t xml:space="preserve">Поиск </w:t>
      </w:r>
      <w:r w:rsidR="007C4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503B">
        <w:rPr>
          <w:rFonts w:ascii="Times New Roman" w:hAnsi="Times New Roman"/>
          <w:b/>
          <w:i/>
          <w:sz w:val="28"/>
          <w:szCs w:val="28"/>
        </w:rPr>
        <w:t>решения</w:t>
      </w:r>
    </w:p>
    <w:p w:rsidR="00975D43" w:rsidRPr="00384699" w:rsidRDefault="00202DA8" w:rsidP="00975D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699">
        <w:rPr>
          <w:rFonts w:ascii="Times New Roman" w:hAnsi="Times New Roman"/>
          <w:sz w:val="28"/>
          <w:szCs w:val="28"/>
        </w:rPr>
        <w:t>Динамика выдвижения гипотез: последовательный вариант.</w:t>
      </w:r>
    </w:p>
    <w:p w:rsidR="00975D43" w:rsidRDefault="00E5321E" w:rsidP="00975D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202DA8">
        <w:rPr>
          <w:rFonts w:ascii="Times New Roman" w:hAnsi="Times New Roman"/>
          <w:sz w:val="28"/>
          <w:szCs w:val="28"/>
        </w:rPr>
        <w:t xml:space="preserve">- </w:t>
      </w:r>
      <w:r w:rsidR="00202DA8" w:rsidRPr="00BC3C03">
        <w:rPr>
          <w:rFonts w:ascii="Times New Roman" w:hAnsi="Times New Roman"/>
          <w:sz w:val="28"/>
          <w:szCs w:val="28"/>
        </w:rPr>
        <w:t>Какой выход вы можете предложить?</w:t>
      </w:r>
      <w:r w:rsidR="00202DA8">
        <w:rPr>
          <w:rFonts w:ascii="Times New Roman" w:hAnsi="Times New Roman"/>
          <w:sz w:val="28"/>
          <w:szCs w:val="28"/>
        </w:rPr>
        <w:t xml:space="preserve"> </w:t>
      </w:r>
      <w:r w:rsidR="00975D43">
        <w:rPr>
          <w:rFonts w:ascii="Times New Roman" w:hAnsi="Times New Roman"/>
          <w:sz w:val="28"/>
          <w:szCs w:val="28"/>
        </w:rPr>
        <w:t xml:space="preserve">- </w:t>
      </w:r>
      <w:r w:rsidR="00975D43" w:rsidRPr="00BC3C03">
        <w:rPr>
          <w:rFonts w:ascii="Times New Roman" w:hAnsi="Times New Roman"/>
          <w:sz w:val="28"/>
          <w:szCs w:val="28"/>
        </w:rPr>
        <w:t>Сколько в нашем классе мнений?</w:t>
      </w:r>
      <w:r w:rsidR="00975D4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Чем</w:t>
      </w:r>
      <w:r w:rsidR="00202DA8" w:rsidRPr="00BC3C03">
        <w:rPr>
          <w:rFonts w:ascii="Times New Roman" w:hAnsi="Times New Roman"/>
          <w:sz w:val="28"/>
          <w:szCs w:val="28"/>
        </w:rPr>
        <w:t xml:space="preserve"> же нам </w:t>
      </w:r>
      <w:r>
        <w:rPr>
          <w:rFonts w:ascii="Times New Roman" w:hAnsi="Times New Roman"/>
          <w:sz w:val="28"/>
          <w:szCs w:val="28"/>
        </w:rPr>
        <w:t>измерить</w:t>
      </w:r>
      <w:r w:rsidR="00202DA8" w:rsidRPr="00BC3C03">
        <w:rPr>
          <w:rFonts w:ascii="Times New Roman" w:hAnsi="Times New Roman"/>
          <w:sz w:val="28"/>
          <w:szCs w:val="28"/>
        </w:rPr>
        <w:t xml:space="preserve"> длину </w:t>
      </w:r>
      <w:r>
        <w:rPr>
          <w:rFonts w:ascii="Times New Roman" w:hAnsi="Times New Roman"/>
          <w:sz w:val="28"/>
          <w:szCs w:val="28"/>
        </w:rPr>
        <w:t>столешницы</w:t>
      </w:r>
      <w:r w:rsidR="00202DA8" w:rsidRPr="00BC3C03">
        <w:rPr>
          <w:rFonts w:ascii="Times New Roman" w:hAnsi="Times New Roman"/>
          <w:sz w:val="28"/>
          <w:szCs w:val="28"/>
        </w:rPr>
        <w:t>?</w:t>
      </w:r>
      <w:r w:rsidR="00202DA8">
        <w:rPr>
          <w:rFonts w:ascii="Times New Roman" w:hAnsi="Times New Roman"/>
          <w:sz w:val="28"/>
          <w:szCs w:val="28"/>
        </w:rPr>
        <w:t xml:space="preserve"> </w:t>
      </w:r>
    </w:p>
    <w:p w:rsidR="00202DA8" w:rsidRPr="00975D43" w:rsidRDefault="00E5321E" w:rsidP="00202D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выдвигают гипотезы, среди которых могут быть ошибочные (</w:t>
      </w:r>
      <w:r w:rsidR="00975D43">
        <w:rPr>
          <w:rFonts w:ascii="Times New Roman" w:hAnsi="Times New Roman"/>
          <w:sz w:val="28"/>
          <w:szCs w:val="28"/>
        </w:rPr>
        <w:t>различные предметы</w:t>
      </w:r>
      <w:r>
        <w:rPr>
          <w:rFonts w:ascii="Times New Roman" w:hAnsi="Times New Roman"/>
          <w:sz w:val="28"/>
          <w:szCs w:val="28"/>
        </w:rPr>
        <w:t>) и решающая</w:t>
      </w:r>
      <w:r w:rsidR="00975D43">
        <w:rPr>
          <w:rFonts w:ascii="Times New Roman" w:hAnsi="Times New Roman"/>
          <w:sz w:val="28"/>
          <w:szCs w:val="28"/>
        </w:rPr>
        <w:t xml:space="preserve"> (линейка)</w:t>
      </w:r>
      <w:r>
        <w:rPr>
          <w:rFonts w:ascii="Times New Roman" w:hAnsi="Times New Roman"/>
          <w:sz w:val="28"/>
          <w:szCs w:val="28"/>
        </w:rPr>
        <w:t>.</w:t>
      </w:r>
      <w:r w:rsidR="000012DA">
        <w:rPr>
          <w:rFonts w:ascii="Times New Roman" w:hAnsi="Times New Roman"/>
          <w:sz w:val="28"/>
          <w:szCs w:val="28"/>
        </w:rPr>
        <w:t xml:space="preserve"> </w:t>
      </w:r>
      <w:r w:rsidR="00B71A05">
        <w:rPr>
          <w:rFonts w:ascii="Times New Roman" w:hAnsi="Times New Roman"/>
          <w:sz w:val="28"/>
          <w:szCs w:val="28"/>
        </w:rPr>
        <w:t xml:space="preserve">Приходят к единому мнению путем сравнения различных предметов и линеек учащихся класса. </w:t>
      </w:r>
      <w:r w:rsidR="00202DA8" w:rsidRPr="00975D4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УУД п</w:t>
      </w:r>
      <w:r w:rsidR="00202DA8" w:rsidRPr="00975D43">
        <w:rPr>
          <w:rFonts w:ascii="Times New Roman" w:hAnsi="Times New Roman"/>
          <w:i/>
          <w:sz w:val="28"/>
          <w:szCs w:val="28"/>
        </w:rPr>
        <w:t>ознавательные: осознанное и произвольное построение речевого высказывания в устной форме, выдвижение гипотез и их обоснование</w:t>
      </w:r>
      <w:r w:rsidR="00975D43">
        <w:rPr>
          <w:rFonts w:ascii="Times New Roman" w:hAnsi="Times New Roman"/>
          <w:i/>
          <w:sz w:val="28"/>
          <w:szCs w:val="28"/>
        </w:rPr>
        <w:t>.</w:t>
      </w:r>
      <w:r w:rsidR="00202DA8" w:rsidRPr="00975D43">
        <w:rPr>
          <w:rFonts w:ascii="Times New Roman" w:hAnsi="Times New Roman"/>
          <w:i/>
          <w:sz w:val="28"/>
          <w:szCs w:val="28"/>
        </w:rPr>
        <w:t xml:space="preserve"> </w:t>
      </w:r>
      <w:r w:rsidR="00975D43" w:rsidRPr="00975D4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УУД</w:t>
      </w:r>
      <w:r w:rsidR="00975D43" w:rsidRPr="00975D43">
        <w:rPr>
          <w:rFonts w:ascii="Times New Roman" w:hAnsi="Times New Roman"/>
          <w:i/>
          <w:sz w:val="28"/>
          <w:szCs w:val="28"/>
        </w:rPr>
        <w:t xml:space="preserve"> </w:t>
      </w:r>
      <w:r w:rsidR="00202DA8" w:rsidRPr="00975D43">
        <w:rPr>
          <w:rFonts w:ascii="Times New Roman" w:hAnsi="Times New Roman"/>
          <w:i/>
          <w:sz w:val="28"/>
          <w:szCs w:val="28"/>
        </w:rPr>
        <w:t>регулятивные: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="00975D43">
        <w:rPr>
          <w:rFonts w:ascii="Times New Roman" w:hAnsi="Times New Roman"/>
          <w:i/>
          <w:sz w:val="28"/>
          <w:szCs w:val="28"/>
        </w:rPr>
        <w:t>.</w:t>
      </w:r>
      <w:r w:rsidR="00975D43" w:rsidRPr="00975D4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proofErr w:type="gramStart"/>
      <w:r w:rsidR="00975D43" w:rsidRPr="00975D4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УУД</w:t>
      </w:r>
      <w:r w:rsidR="00202DA8" w:rsidRPr="00975D43">
        <w:rPr>
          <w:i/>
        </w:rPr>
        <w:t xml:space="preserve"> </w:t>
      </w:r>
      <w:r w:rsidR="00202DA8" w:rsidRPr="00975D43">
        <w:rPr>
          <w:rFonts w:ascii="Times New Roman" w:hAnsi="Times New Roman"/>
          <w:i/>
          <w:sz w:val="28"/>
          <w:szCs w:val="28"/>
        </w:rPr>
        <w:t xml:space="preserve">коммуникативные: </w:t>
      </w:r>
      <w:r w:rsidR="00975D43">
        <w:rPr>
          <w:rFonts w:ascii="Times New Roman" w:hAnsi="Times New Roman"/>
          <w:i/>
          <w:sz w:val="28"/>
          <w:szCs w:val="28"/>
        </w:rPr>
        <w:t xml:space="preserve">принимать </w:t>
      </w:r>
      <w:r w:rsidR="00202DA8" w:rsidRPr="00975D43">
        <w:rPr>
          <w:rFonts w:ascii="Times New Roman" w:hAnsi="Times New Roman"/>
          <w:i/>
          <w:sz w:val="28"/>
          <w:szCs w:val="28"/>
        </w:rPr>
        <w:t>возможность существования различных точек зрения и права каждого иметь свою.</w:t>
      </w:r>
      <w:proofErr w:type="gramEnd"/>
    </w:p>
    <w:p w:rsidR="00202DA8" w:rsidRPr="00975D43" w:rsidRDefault="00202DA8" w:rsidP="00202D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75D43">
        <w:rPr>
          <w:rFonts w:ascii="Times New Roman" w:hAnsi="Times New Roman"/>
          <w:b/>
          <w:i/>
          <w:sz w:val="28"/>
          <w:szCs w:val="28"/>
        </w:rPr>
        <w:t>Выражение решения</w:t>
      </w:r>
    </w:p>
    <w:p w:rsidR="000012DA" w:rsidRDefault="00975D43" w:rsidP="000012D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- </w:t>
      </w:r>
      <w:r w:rsidRPr="00BD4614">
        <w:rPr>
          <w:rFonts w:ascii="Times New Roman" w:hAnsi="Times New Roman"/>
          <w:sz w:val="28"/>
          <w:szCs w:val="28"/>
        </w:rPr>
        <w:t>Какие мерки мы видим на линейке?</w:t>
      </w:r>
      <w:r>
        <w:rPr>
          <w:rFonts w:ascii="Times New Roman" w:hAnsi="Times New Roman"/>
          <w:sz w:val="28"/>
          <w:szCs w:val="28"/>
        </w:rPr>
        <w:t xml:space="preserve"> </w:t>
      </w:r>
      <w:r w:rsidR="00202DA8">
        <w:rPr>
          <w:rFonts w:ascii="Times New Roman" w:hAnsi="Times New Roman"/>
          <w:sz w:val="28"/>
          <w:szCs w:val="28"/>
        </w:rPr>
        <w:t xml:space="preserve">- </w:t>
      </w:r>
      <w:r w:rsidR="00202DA8" w:rsidRPr="00BD4614">
        <w:rPr>
          <w:rFonts w:ascii="Times New Roman" w:hAnsi="Times New Roman"/>
          <w:sz w:val="28"/>
          <w:szCs w:val="28"/>
        </w:rPr>
        <w:t>Что может быть единой меркой?</w:t>
      </w:r>
      <w:r w:rsidR="0020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2DA8">
        <w:rPr>
          <w:rFonts w:ascii="Times New Roman" w:hAnsi="Times New Roman"/>
          <w:sz w:val="28"/>
          <w:szCs w:val="28"/>
        </w:rPr>
        <w:t xml:space="preserve">Как обозначить </w:t>
      </w:r>
      <w:r w:rsidR="00202DA8" w:rsidRPr="00BD4614">
        <w:rPr>
          <w:rFonts w:ascii="Times New Roman" w:hAnsi="Times New Roman"/>
          <w:sz w:val="28"/>
          <w:szCs w:val="28"/>
        </w:rPr>
        <w:t>в тетради мерку – 1 см</w:t>
      </w:r>
      <w:proofErr w:type="gramStart"/>
      <w:r w:rsidR="00202DA8" w:rsidRPr="00BD4614">
        <w:rPr>
          <w:rFonts w:ascii="Times New Roman" w:hAnsi="Times New Roman"/>
          <w:sz w:val="28"/>
          <w:szCs w:val="28"/>
        </w:rPr>
        <w:t xml:space="preserve"> </w:t>
      </w:r>
      <w:r w:rsidR="00202DA8">
        <w:rPr>
          <w:rFonts w:ascii="Times New Roman" w:hAnsi="Times New Roman"/>
          <w:sz w:val="28"/>
          <w:szCs w:val="28"/>
        </w:rPr>
        <w:t>?</w:t>
      </w:r>
      <w:proofErr w:type="gramEnd"/>
      <w:r w:rsidR="00202DA8">
        <w:rPr>
          <w:rFonts w:ascii="Times New Roman" w:hAnsi="Times New Roman"/>
          <w:sz w:val="28"/>
          <w:szCs w:val="28"/>
        </w:rPr>
        <w:t xml:space="preserve"> </w:t>
      </w:r>
      <w:r w:rsidR="000012DA">
        <w:rPr>
          <w:rFonts w:ascii="Times New Roman" w:hAnsi="Times New Roman"/>
          <w:sz w:val="28"/>
          <w:szCs w:val="28"/>
        </w:rPr>
        <w:t xml:space="preserve">- </w:t>
      </w:r>
      <w:r w:rsidR="000012DA" w:rsidRPr="007209BF">
        <w:rPr>
          <w:rFonts w:ascii="Times New Roman" w:hAnsi="Times New Roman"/>
          <w:sz w:val="28"/>
          <w:szCs w:val="28"/>
        </w:rPr>
        <w:t>Представьте 1 см</w:t>
      </w:r>
      <w:r w:rsidR="000012DA">
        <w:rPr>
          <w:rFonts w:ascii="Times New Roman" w:hAnsi="Times New Roman"/>
          <w:sz w:val="28"/>
          <w:szCs w:val="28"/>
        </w:rPr>
        <w:t xml:space="preserve"> на листе клетчатой бумаги, на листе без клеточек, </w:t>
      </w:r>
      <w:r w:rsidR="000012DA" w:rsidRPr="007209BF">
        <w:rPr>
          <w:rFonts w:ascii="Times New Roman" w:hAnsi="Times New Roman"/>
          <w:sz w:val="28"/>
          <w:szCs w:val="28"/>
        </w:rPr>
        <w:t>на разлинованной доске.</w:t>
      </w:r>
      <w:r w:rsidR="000012DA">
        <w:rPr>
          <w:rFonts w:ascii="Times New Roman" w:hAnsi="Times New Roman"/>
          <w:sz w:val="28"/>
          <w:szCs w:val="28"/>
        </w:rPr>
        <w:t xml:space="preserve"> </w:t>
      </w:r>
    </w:p>
    <w:p w:rsidR="000012DA" w:rsidRDefault="000012DA" w:rsidP="00202D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Учащиеся определяют единую мерку измерения длины</w:t>
      </w:r>
      <w:r w:rsidR="00726D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</w:t>
      </w:r>
      <w:r w:rsidR="005924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 см и проектируют ее на разных поверхностях плоскости.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012DA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УУД </w:t>
      </w:r>
      <w:proofErr w:type="gramStart"/>
      <w:r w:rsidRPr="000012DA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п</w:t>
      </w:r>
      <w:r w:rsidRPr="000012DA">
        <w:rPr>
          <w:rFonts w:ascii="Times New Roman" w:hAnsi="Times New Roman"/>
          <w:i/>
          <w:sz w:val="28"/>
          <w:szCs w:val="28"/>
        </w:rPr>
        <w:t>ознавательные</w:t>
      </w:r>
      <w:proofErr w:type="gramEnd"/>
      <w:r w:rsidRPr="000012DA">
        <w:rPr>
          <w:rFonts w:ascii="Times New Roman" w:hAnsi="Times New Roman"/>
          <w:i/>
          <w:sz w:val="28"/>
          <w:szCs w:val="28"/>
        </w:rPr>
        <w:t>: овладение</w:t>
      </w:r>
      <w:r>
        <w:rPr>
          <w:rFonts w:ascii="Times New Roman" w:hAnsi="Times New Roman"/>
          <w:i/>
          <w:sz w:val="28"/>
          <w:szCs w:val="28"/>
        </w:rPr>
        <w:t xml:space="preserve"> базовыми предметными понятиями.</w:t>
      </w:r>
      <w:r w:rsidRPr="000012DA">
        <w:rPr>
          <w:rFonts w:ascii="Times New Roman" w:hAnsi="Times New Roman"/>
          <w:i/>
          <w:sz w:val="28"/>
          <w:szCs w:val="28"/>
        </w:rPr>
        <w:t xml:space="preserve"> </w:t>
      </w:r>
    </w:p>
    <w:p w:rsidR="00202DA8" w:rsidRDefault="00202DA8" w:rsidP="00202D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12DA">
        <w:rPr>
          <w:rFonts w:ascii="Times New Roman" w:hAnsi="Times New Roman"/>
          <w:b/>
          <w:i/>
          <w:sz w:val="28"/>
          <w:szCs w:val="28"/>
        </w:rPr>
        <w:t>Реализация продукта</w:t>
      </w:r>
    </w:p>
    <w:p w:rsidR="000012DA" w:rsidRDefault="00726DB2" w:rsidP="005924A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- </w:t>
      </w:r>
      <w:proofErr w:type="gramStart"/>
      <w:r w:rsidR="00074CE5">
        <w:rPr>
          <w:rFonts w:ascii="Times New Roman" w:hAnsi="Times New Roman"/>
          <w:sz w:val="28"/>
          <w:szCs w:val="28"/>
        </w:rPr>
        <w:t>Давайте снова</w:t>
      </w:r>
      <w:r>
        <w:rPr>
          <w:rFonts w:ascii="Times New Roman" w:hAnsi="Times New Roman"/>
          <w:sz w:val="28"/>
          <w:szCs w:val="28"/>
        </w:rPr>
        <w:t xml:space="preserve"> измерим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12DA">
        <w:rPr>
          <w:rFonts w:ascii="Times New Roman" w:hAnsi="Times New Roman"/>
          <w:sz w:val="28"/>
          <w:szCs w:val="28"/>
        </w:rPr>
        <w:t>длину столешницы, используя линейку.</w:t>
      </w:r>
      <w:r w:rsidR="008502D9">
        <w:rPr>
          <w:rFonts w:ascii="Times New Roman" w:hAnsi="Times New Roman"/>
          <w:sz w:val="28"/>
          <w:szCs w:val="28"/>
        </w:rPr>
        <w:t xml:space="preserve"> - На что надо обратить внимание</w:t>
      </w:r>
      <w:r w:rsidR="00384699">
        <w:rPr>
          <w:rFonts w:ascii="Times New Roman" w:hAnsi="Times New Roman"/>
          <w:sz w:val="28"/>
          <w:szCs w:val="28"/>
        </w:rPr>
        <w:t xml:space="preserve"> при измерении линейкой?</w:t>
      </w:r>
      <w:r>
        <w:rPr>
          <w:rFonts w:ascii="Times New Roman" w:hAnsi="Times New Roman"/>
          <w:sz w:val="28"/>
          <w:szCs w:val="28"/>
        </w:rPr>
        <w:t xml:space="preserve"> - </w:t>
      </w:r>
      <w:r w:rsidR="000012DA">
        <w:rPr>
          <w:rFonts w:ascii="Times New Roman" w:hAnsi="Times New Roman"/>
          <w:sz w:val="28"/>
          <w:szCs w:val="28"/>
        </w:rPr>
        <w:t>Какова длина столешницы?</w:t>
      </w:r>
      <w:r>
        <w:rPr>
          <w:rFonts w:ascii="Times New Roman" w:hAnsi="Times New Roman"/>
          <w:sz w:val="28"/>
          <w:szCs w:val="28"/>
        </w:rPr>
        <w:t xml:space="preserve"> - Что теперь вы можете сказать о длине каждой столешницы? - Что вы можете сказать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4CE5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линейках, какие они? - А что у них одинаковое? </w:t>
      </w:r>
      <w:r w:rsidR="000059BB">
        <w:rPr>
          <w:rFonts w:ascii="Times New Roman" w:hAnsi="Times New Roman"/>
          <w:sz w:val="28"/>
          <w:szCs w:val="28"/>
        </w:rPr>
        <w:t xml:space="preserve">- Сможете ли вы теперь измерить ширину столешницы?  </w:t>
      </w:r>
      <w:r w:rsidR="008502D9">
        <w:rPr>
          <w:rFonts w:ascii="Times New Roman" w:hAnsi="Times New Roman"/>
          <w:sz w:val="28"/>
          <w:szCs w:val="28"/>
        </w:rPr>
        <w:t xml:space="preserve">Какой формы должна быть клеенка? - </w:t>
      </w:r>
      <w:proofErr w:type="gramStart"/>
      <w:r w:rsidR="008502D9">
        <w:rPr>
          <w:rFonts w:ascii="Times New Roman" w:hAnsi="Times New Roman"/>
          <w:sz w:val="28"/>
          <w:szCs w:val="28"/>
        </w:rPr>
        <w:t>Каковы</w:t>
      </w:r>
      <w:proofErr w:type="gramEnd"/>
      <w:r w:rsidR="008502D9">
        <w:rPr>
          <w:rFonts w:ascii="Times New Roman" w:hAnsi="Times New Roman"/>
          <w:sz w:val="28"/>
          <w:szCs w:val="28"/>
        </w:rPr>
        <w:t xml:space="preserve"> ее длина и ширина?</w:t>
      </w:r>
    </w:p>
    <w:p w:rsidR="000012DA" w:rsidRDefault="00726DB2" w:rsidP="00074CE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Учащиеся, измеряя длину столешниц линейками, приходят к выводу, что длина их одинаковая. Хотя линейки разные (по материалу, цвету), но на них обозначена одинаковая мерка длины - 1 см.  </w:t>
      </w:r>
      <w:r w:rsidR="008502D9">
        <w:rPr>
          <w:rFonts w:ascii="Times New Roman" w:hAnsi="Times New Roman"/>
          <w:sz w:val="28"/>
          <w:szCs w:val="28"/>
        </w:rPr>
        <w:t xml:space="preserve">Теперь учащиеся могут измерить ширину столешницы и ответить на вопросы о форме клеенки и ее размерах. </w:t>
      </w:r>
      <w:r w:rsidR="005924AD" w:rsidRPr="005924AD">
        <w:rPr>
          <w:rFonts w:ascii="Times New Roman" w:hAnsi="Times New Roman"/>
          <w:i/>
          <w:sz w:val="28"/>
          <w:szCs w:val="28"/>
        </w:rPr>
        <w:t>УУД п</w:t>
      </w:r>
      <w:r w:rsidR="005924AD" w:rsidRPr="00592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ознавательные: </w:t>
      </w:r>
      <w:r w:rsidR="00592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="005924AD" w:rsidRPr="00592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пособность применять полученные ранее знания в самостоятельной работе</w:t>
      </w:r>
      <w:r w:rsidR="00592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5924AD" w:rsidRPr="005924AD">
        <w:t xml:space="preserve"> </w:t>
      </w:r>
      <w:r w:rsidR="005924AD" w:rsidRPr="005924AD">
        <w:rPr>
          <w:rFonts w:ascii="Times New Roman" w:hAnsi="Times New Roman" w:cs="Times New Roman"/>
          <w:sz w:val="28"/>
          <w:szCs w:val="28"/>
        </w:rPr>
        <w:t>УУД р</w:t>
      </w:r>
      <w:r w:rsidR="005924AD" w:rsidRPr="00592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егулятивные: умение анализировать свою деятельность, делать выводы.</w:t>
      </w:r>
      <w:r w:rsidR="00074CE5">
        <w:rPr>
          <w:rFonts w:ascii="Times New Roman" w:hAnsi="Times New Roman"/>
          <w:i/>
          <w:sz w:val="28"/>
          <w:szCs w:val="28"/>
        </w:rPr>
        <w:t xml:space="preserve"> УУД к</w:t>
      </w:r>
      <w:r w:rsidR="00074CE5" w:rsidRPr="00715452">
        <w:rPr>
          <w:rFonts w:ascii="Times New Roman" w:hAnsi="Times New Roman"/>
          <w:i/>
          <w:sz w:val="28"/>
          <w:szCs w:val="28"/>
        </w:rPr>
        <w:t>оммуникативные:</w:t>
      </w:r>
      <w:r w:rsidR="00074CE5" w:rsidRPr="0071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CE5" w:rsidRPr="00074CE5">
        <w:rPr>
          <w:rFonts w:ascii="Times New Roman" w:hAnsi="Times New Roman"/>
          <w:i/>
          <w:color w:val="000000"/>
          <w:sz w:val="28"/>
          <w:szCs w:val="28"/>
        </w:rPr>
        <w:t>умение с достаточной полнотой и точностью выражать свои мысли</w:t>
      </w:r>
      <w:r w:rsidR="00074CE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74CE5" w:rsidRDefault="00074CE5" w:rsidP="00074CE5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урока проводится итоговая рефлексия</w:t>
      </w:r>
      <w:r w:rsidR="00384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699" w:rsidRDefault="00384699" w:rsidP="0038469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У: - </w:t>
      </w:r>
      <w:r w:rsidRPr="00186785">
        <w:rPr>
          <w:rFonts w:ascii="Times New Roman" w:hAnsi="Times New Roman"/>
          <w:sz w:val="28"/>
          <w:szCs w:val="28"/>
        </w:rPr>
        <w:t xml:space="preserve">Нарисуйте в тетради </w:t>
      </w:r>
      <w:r>
        <w:rPr>
          <w:rFonts w:ascii="Times New Roman" w:hAnsi="Times New Roman"/>
          <w:sz w:val="28"/>
          <w:szCs w:val="28"/>
        </w:rPr>
        <w:t xml:space="preserve">шкалу роста, отметьте, </w:t>
      </w:r>
      <w:r w:rsidR="00153DE8">
        <w:rPr>
          <w:rFonts w:ascii="Times New Roman" w:hAnsi="Times New Roman"/>
          <w:sz w:val="28"/>
          <w:szCs w:val="28"/>
        </w:rPr>
        <w:t>на каком уровне</w:t>
      </w:r>
      <w:r>
        <w:rPr>
          <w:rFonts w:ascii="Times New Roman" w:hAnsi="Times New Roman"/>
          <w:sz w:val="28"/>
          <w:szCs w:val="28"/>
        </w:rPr>
        <w:t xml:space="preserve">  вы сможете рассказать о том, как измерять длину предметов своему другу, маме или папе.</w:t>
      </w:r>
    </w:p>
    <w:p w:rsidR="00384699" w:rsidRDefault="00384699" w:rsidP="0038469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рисуют шкалу роста, отмечая на ней свою позицию</w:t>
      </w:r>
      <w:r w:rsidR="00153D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4699">
        <w:rPr>
          <w:rFonts w:ascii="Times New Roman" w:hAnsi="Times New Roman"/>
          <w:i/>
          <w:sz w:val="28"/>
          <w:szCs w:val="28"/>
        </w:rPr>
        <w:t>УУД регулятивные: освоение начальных форм познавательной и личностной рефлексии.</w:t>
      </w:r>
      <w:proofErr w:type="gramEnd"/>
    </w:p>
    <w:p w:rsidR="00202DA8" w:rsidRDefault="00C77CA4" w:rsidP="00384699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</w:t>
      </w:r>
      <w:r w:rsidR="00202DA8" w:rsidRPr="008358EA">
        <w:rPr>
          <w:rFonts w:ascii="Times New Roman" w:hAnsi="Times New Roman"/>
          <w:sz w:val="28"/>
          <w:szCs w:val="28"/>
        </w:rPr>
        <w:t xml:space="preserve">спользование </w:t>
      </w:r>
      <w:r w:rsidR="00202DA8" w:rsidRPr="008358EA">
        <w:rPr>
          <w:rFonts w:ascii="Times New Roman" w:hAnsi="Times New Roman"/>
          <w:color w:val="000000"/>
          <w:sz w:val="28"/>
          <w:szCs w:val="28"/>
        </w:rPr>
        <w:t>технологии проблемно-диалогического обучения</w:t>
      </w:r>
      <w:r w:rsidR="00202DA8" w:rsidRPr="008358EA">
        <w:rPr>
          <w:rFonts w:ascii="Times New Roman" w:hAnsi="Times New Roman"/>
          <w:sz w:val="28"/>
          <w:szCs w:val="28"/>
        </w:rPr>
        <w:t xml:space="preserve"> на уроках является  одним из необходимых условий формирования универсальных учебных действий </w:t>
      </w:r>
      <w:r w:rsidR="005C6681">
        <w:rPr>
          <w:rFonts w:ascii="Times New Roman" w:hAnsi="Times New Roman"/>
          <w:sz w:val="28"/>
          <w:szCs w:val="28"/>
        </w:rPr>
        <w:t>учащихся</w:t>
      </w:r>
      <w:r w:rsidR="00202DA8" w:rsidRPr="008358EA">
        <w:rPr>
          <w:rFonts w:ascii="Times New Roman" w:hAnsi="Times New Roman"/>
          <w:sz w:val="28"/>
          <w:szCs w:val="28"/>
        </w:rPr>
        <w:t>,</w:t>
      </w:r>
      <w:r w:rsidR="00202DA8" w:rsidRPr="008358EA">
        <w:rPr>
          <w:rFonts w:ascii="Times New Roman" w:hAnsi="Times New Roman"/>
          <w:color w:val="000000"/>
          <w:sz w:val="28"/>
          <w:szCs w:val="28"/>
        </w:rPr>
        <w:t xml:space="preserve"> поскольку обеспечивает эффективное развитие интеллекта и творческих способностей школьников, воспитание активной личности.</w:t>
      </w:r>
    </w:p>
    <w:p w:rsidR="00202DA8" w:rsidRDefault="00202DA8" w:rsidP="00D012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E16">
        <w:rPr>
          <w:rFonts w:ascii="Times New Roman" w:hAnsi="Times New Roman"/>
          <w:b/>
          <w:sz w:val="24"/>
          <w:szCs w:val="24"/>
        </w:rPr>
        <w:t>Библиографический списо</w:t>
      </w:r>
      <w:r>
        <w:rPr>
          <w:rFonts w:ascii="Times New Roman" w:hAnsi="Times New Roman"/>
          <w:b/>
          <w:sz w:val="24"/>
          <w:szCs w:val="24"/>
        </w:rPr>
        <w:t>к</w:t>
      </w:r>
    </w:p>
    <w:p w:rsidR="00202DA8" w:rsidRDefault="00202DA8" w:rsidP="00D01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34E16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 [Текст]: пособие для учителя / под ред. А.Г. </w:t>
      </w:r>
      <w:proofErr w:type="spellStart"/>
      <w:r w:rsidRPr="00334E1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334E16">
        <w:rPr>
          <w:rFonts w:ascii="Times New Roman" w:hAnsi="Times New Roman"/>
          <w:sz w:val="24"/>
          <w:szCs w:val="24"/>
        </w:rPr>
        <w:t>. – [2-е изд.]. – М.</w:t>
      </w:r>
      <w:proofErr w:type="gramStart"/>
      <w:r w:rsidRPr="00334E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4E16">
        <w:rPr>
          <w:rFonts w:ascii="Times New Roman" w:hAnsi="Times New Roman"/>
          <w:sz w:val="24"/>
          <w:szCs w:val="24"/>
        </w:rPr>
        <w:t xml:space="preserve"> Просвещение, 2010. – 152 с.</w:t>
      </w:r>
    </w:p>
    <w:p w:rsidR="00202DA8" w:rsidRPr="00334E16" w:rsidRDefault="00202DA8" w:rsidP="00D01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34E16">
        <w:rPr>
          <w:rFonts w:ascii="Times New Roman" w:hAnsi="Times New Roman"/>
          <w:sz w:val="24"/>
          <w:szCs w:val="24"/>
        </w:rPr>
        <w:t>Мельникова, Е.Л. Проблемный урок, или Как открывать знания с учениками [Текст]: пособие для учителя. – М., 2002. – 168 с.</w:t>
      </w:r>
    </w:p>
    <w:p w:rsidR="00202DA8" w:rsidRPr="00334E16" w:rsidRDefault="00202DA8" w:rsidP="00D012A3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FB6550" w:rsidRDefault="00FB6550"/>
    <w:sectPr w:rsidR="00FB6550" w:rsidSect="00D52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DA8"/>
    <w:rsid w:val="000012DA"/>
    <w:rsid w:val="000059BB"/>
    <w:rsid w:val="00074CE5"/>
    <w:rsid w:val="00081CBB"/>
    <w:rsid w:val="00144946"/>
    <w:rsid w:val="00153DE8"/>
    <w:rsid w:val="00202DA8"/>
    <w:rsid w:val="00282165"/>
    <w:rsid w:val="00292B09"/>
    <w:rsid w:val="00294D07"/>
    <w:rsid w:val="00384699"/>
    <w:rsid w:val="00520C33"/>
    <w:rsid w:val="00571B08"/>
    <w:rsid w:val="0058503B"/>
    <w:rsid w:val="005924AD"/>
    <w:rsid w:val="005B2851"/>
    <w:rsid w:val="005C6681"/>
    <w:rsid w:val="00664F32"/>
    <w:rsid w:val="006A4C20"/>
    <w:rsid w:val="006D4C22"/>
    <w:rsid w:val="00725EC1"/>
    <w:rsid w:val="00726DB2"/>
    <w:rsid w:val="007C4CA3"/>
    <w:rsid w:val="008502D9"/>
    <w:rsid w:val="00931A3E"/>
    <w:rsid w:val="00975D43"/>
    <w:rsid w:val="009F23DC"/>
    <w:rsid w:val="00AE34BE"/>
    <w:rsid w:val="00B71A05"/>
    <w:rsid w:val="00C05443"/>
    <w:rsid w:val="00C77CA4"/>
    <w:rsid w:val="00D012A3"/>
    <w:rsid w:val="00D210A5"/>
    <w:rsid w:val="00D965F7"/>
    <w:rsid w:val="00DB0DBD"/>
    <w:rsid w:val="00E530F2"/>
    <w:rsid w:val="00E5321E"/>
    <w:rsid w:val="00E917F8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uiPriority w:val="99"/>
    <w:rsid w:val="00202DA8"/>
  </w:style>
  <w:style w:type="character" w:styleId="a4">
    <w:name w:val="Emphasis"/>
    <w:uiPriority w:val="99"/>
    <w:qFormat/>
    <w:rsid w:val="00202DA8"/>
    <w:rPr>
      <w:i/>
      <w:iCs/>
    </w:rPr>
  </w:style>
  <w:style w:type="character" w:customStyle="1" w:styleId="apple-converted-space">
    <w:name w:val="apple-converted-space"/>
    <w:basedOn w:val="a0"/>
    <w:uiPriority w:val="99"/>
    <w:rsid w:val="00202DA8"/>
  </w:style>
  <w:style w:type="paragraph" w:styleId="a5">
    <w:name w:val="Normal (Web)"/>
    <w:basedOn w:val="a"/>
    <w:uiPriority w:val="99"/>
    <w:rsid w:val="00202D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02D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202D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Веселкова Светлана Юрьевна</cp:lastModifiedBy>
  <cp:revision>24</cp:revision>
  <dcterms:created xsi:type="dcterms:W3CDTF">2016-12-18T12:29:00Z</dcterms:created>
  <dcterms:modified xsi:type="dcterms:W3CDTF">2017-03-03T06:18:00Z</dcterms:modified>
</cp:coreProperties>
</file>