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5A" w:rsidRPr="00485C5A" w:rsidRDefault="00485C5A">
      <w:pPr>
        <w:rPr>
          <w:b/>
          <w:sz w:val="40"/>
        </w:rPr>
      </w:pPr>
      <w:r w:rsidRPr="00485C5A">
        <w:rPr>
          <w:b/>
          <w:sz w:val="40"/>
        </w:rPr>
        <w:t>Математика</w:t>
      </w:r>
    </w:p>
    <w:tbl>
      <w:tblPr>
        <w:tblStyle w:val="-1"/>
        <w:tblW w:w="14868" w:type="dxa"/>
        <w:tblLook w:val="04A0" w:firstRow="1" w:lastRow="0" w:firstColumn="1" w:lastColumn="0" w:noHBand="0" w:noVBand="1"/>
      </w:tblPr>
      <w:tblGrid>
        <w:gridCol w:w="1120"/>
        <w:gridCol w:w="1348"/>
        <w:gridCol w:w="3600"/>
        <w:gridCol w:w="1280"/>
        <w:gridCol w:w="2080"/>
        <w:gridCol w:w="5440"/>
      </w:tblGrid>
      <w:tr w:rsidR="00485C5A" w:rsidRPr="00485C5A" w:rsidTr="00485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hideMark/>
          </w:tcPr>
          <w:p w:rsidR="00485C5A" w:rsidRPr="00485C5A" w:rsidRDefault="00485C5A" w:rsidP="00485C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Позиция в рейтинге</w:t>
            </w:r>
          </w:p>
        </w:tc>
        <w:tc>
          <w:tcPr>
            <w:tcW w:w="1348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Номинация</w:t>
            </w:r>
          </w:p>
        </w:tc>
        <w:tc>
          <w:tcPr>
            <w:tcW w:w="3600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280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 </w:t>
            </w: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(из 30 макс.)</w:t>
            </w:r>
          </w:p>
        </w:tc>
        <w:tc>
          <w:tcPr>
            <w:tcW w:w="2080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Город</w:t>
            </w:r>
          </w:p>
        </w:tc>
        <w:tc>
          <w:tcPr>
            <w:tcW w:w="5440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Образовательная органиазация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Уколов Игорь Сергеевич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Школа 315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Овсянникова Татьяна Валерьевна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Новочебоксарск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18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Никитина Светлана Семёновна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Чебоксары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3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E5CB4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4E5CB4">
              <w:rPr>
                <w:rFonts w:ascii="Calibri" w:eastAsia="Times New Roman" w:hAnsi="Calibri" w:cs="Calibri"/>
                <w:color w:val="000000"/>
                <w:lang w:val="en-US" w:eastAsia="ru-RU"/>
              </w:rPr>
              <w:t>-5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Анисимов Павел Иванович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2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E5CB4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4-</w:t>
            </w:r>
            <w:bookmarkStart w:id="0" w:name="_GoBack"/>
            <w:bookmarkEnd w:id="0"/>
            <w:r w:rsidR="00485C5A"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Колчанов Сергей Александрович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10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Хамидуллин Алмаз Нуртдинович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Казань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2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Михайлова Екатерина Владимировна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1580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Гурина Наталья Леонидовна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Гимназия 17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Нестерова Ольга Ивановна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Школа 7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48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60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Чегодаев Александр Вячеславович</w:t>
            </w:r>
          </w:p>
        </w:tc>
        <w:tc>
          <w:tcPr>
            <w:tcW w:w="1280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08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Вологда</w:t>
            </w:r>
          </w:p>
        </w:tc>
        <w:tc>
          <w:tcPr>
            <w:tcW w:w="5440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ВМЛ</w:t>
            </w:r>
          </w:p>
        </w:tc>
      </w:tr>
    </w:tbl>
    <w:p w:rsidR="00516627" w:rsidRDefault="00516627">
      <w:pPr>
        <w:rPr>
          <w:lang w:val="en-US"/>
        </w:rPr>
      </w:pPr>
    </w:p>
    <w:p w:rsidR="00485C5A" w:rsidRDefault="00485C5A">
      <w:pPr>
        <w:rPr>
          <w:b/>
          <w:sz w:val="40"/>
        </w:rPr>
      </w:pPr>
      <w:r>
        <w:rPr>
          <w:b/>
          <w:sz w:val="40"/>
        </w:rPr>
        <w:br w:type="page"/>
      </w:r>
    </w:p>
    <w:p w:rsidR="00485C5A" w:rsidRPr="00485C5A" w:rsidRDefault="00485C5A">
      <w:pPr>
        <w:rPr>
          <w:b/>
          <w:sz w:val="40"/>
        </w:rPr>
      </w:pPr>
      <w:r w:rsidRPr="00485C5A">
        <w:rPr>
          <w:b/>
          <w:sz w:val="40"/>
        </w:rPr>
        <w:lastRenderedPageBreak/>
        <w:t>Русский язык</w:t>
      </w:r>
    </w:p>
    <w:tbl>
      <w:tblPr>
        <w:tblStyle w:val="-1"/>
        <w:tblW w:w="14800" w:type="dxa"/>
        <w:tblLook w:val="04A0" w:firstRow="1" w:lastRow="0" w:firstColumn="1" w:lastColumn="0" w:noHBand="0" w:noVBand="1"/>
      </w:tblPr>
      <w:tblGrid>
        <w:gridCol w:w="1118"/>
        <w:gridCol w:w="1348"/>
        <w:gridCol w:w="3596"/>
        <w:gridCol w:w="1274"/>
        <w:gridCol w:w="2077"/>
        <w:gridCol w:w="5456"/>
      </w:tblGrid>
      <w:tr w:rsidR="00485C5A" w:rsidRPr="00485C5A" w:rsidTr="00485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hideMark/>
          </w:tcPr>
          <w:p w:rsidR="00485C5A" w:rsidRPr="00485C5A" w:rsidRDefault="00485C5A" w:rsidP="00485C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Позиция в рейтинге</w:t>
            </w:r>
          </w:p>
        </w:tc>
        <w:tc>
          <w:tcPr>
            <w:tcW w:w="1279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Номинация</w:t>
            </w:r>
          </w:p>
        </w:tc>
        <w:tc>
          <w:tcPr>
            <w:tcW w:w="3596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1274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Балл </w:t>
            </w: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(из 30 макс.)</w:t>
            </w:r>
          </w:p>
        </w:tc>
        <w:tc>
          <w:tcPr>
            <w:tcW w:w="2077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Город</w:t>
            </w:r>
          </w:p>
        </w:tc>
        <w:tc>
          <w:tcPr>
            <w:tcW w:w="5456" w:type="dxa"/>
            <w:hideMark/>
          </w:tcPr>
          <w:p w:rsidR="00485C5A" w:rsidRPr="00485C5A" w:rsidRDefault="00485C5A" w:rsidP="00485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Образовательная органиазация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Вахитова Ольга Владимировна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Школа 117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Шилова Елена Владимировна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Москва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Школа 536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Бандина Алия Мансюровна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Нижний Новгород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82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Лопатина Наталья Давыдовна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Суксун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Школа 1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Шевченко Эльвира Анатольевна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Пермь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Школа 120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Елисеева Надежда Валентиновна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Краснокамск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Школа МБОУ "СОШ №8"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Суптелло Наталья Петровна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Челябинск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31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Лепихина Ирина Николаевна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Кунгур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1</w:t>
            </w:r>
          </w:p>
        </w:tc>
      </w:tr>
      <w:tr w:rsidR="00485C5A" w:rsidRPr="00485C5A" w:rsidTr="00485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Иващенко Елена Витальевна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Ставрополь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Лицей 14</w:t>
            </w:r>
          </w:p>
        </w:tc>
      </w:tr>
      <w:tr w:rsidR="00485C5A" w:rsidRPr="00485C5A" w:rsidTr="00485C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noWrap/>
            <w:hideMark/>
          </w:tcPr>
          <w:p w:rsidR="00485C5A" w:rsidRPr="00485C5A" w:rsidRDefault="00485C5A" w:rsidP="00485C5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9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359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Кашапова Эльмира Нахиповна</w:t>
            </w:r>
          </w:p>
        </w:tc>
        <w:tc>
          <w:tcPr>
            <w:tcW w:w="1274" w:type="dxa"/>
            <w:noWrap/>
            <w:hideMark/>
          </w:tcPr>
          <w:p w:rsidR="00485C5A" w:rsidRPr="00485C5A" w:rsidRDefault="00485C5A" w:rsidP="00485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77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ЗАТО "Звёздный"</w:t>
            </w:r>
          </w:p>
        </w:tc>
        <w:tc>
          <w:tcPr>
            <w:tcW w:w="5456" w:type="dxa"/>
            <w:noWrap/>
            <w:hideMark/>
          </w:tcPr>
          <w:p w:rsidR="00485C5A" w:rsidRPr="00485C5A" w:rsidRDefault="00485C5A" w:rsidP="00485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5C5A">
              <w:rPr>
                <w:rFonts w:ascii="Calibri" w:eastAsia="Times New Roman" w:hAnsi="Calibri" w:cs="Calibri"/>
                <w:color w:val="000000"/>
                <w:lang w:eastAsia="ru-RU"/>
              </w:rPr>
              <w:t>ФГКОУ "Пермское суворовское военное училище МО РФ"</w:t>
            </w:r>
          </w:p>
        </w:tc>
      </w:tr>
    </w:tbl>
    <w:p w:rsidR="00485C5A" w:rsidRPr="00485C5A" w:rsidRDefault="00485C5A"/>
    <w:sectPr w:rsidR="00485C5A" w:rsidRPr="00485C5A" w:rsidSect="00485C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5A"/>
    <w:rsid w:val="00485C5A"/>
    <w:rsid w:val="004E5CB4"/>
    <w:rsid w:val="0051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485C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485C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Company>НИУ ВШЭ-Пермь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 Василий Владимирович</dc:creator>
  <cp:keywords/>
  <dc:description/>
  <cp:lastModifiedBy>Ведерников Василий Владимирович</cp:lastModifiedBy>
  <cp:revision>2</cp:revision>
  <dcterms:created xsi:type="dcterms:W3CDTF">2016-11-01T10:58:00Z</dcterms:created>
  <dcterms:modified xsi:type="dcterms:W3CDTF">2016-11-01T11:01:00Z</dcterms:modified>
</cp:coreProperties>
</file>