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5145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Факультет профессиональной переподготовки</w:t>
      </w:r>
    </w:p>
    <w:p w:rsidR="005145B8" w:rsidRDefault="005145B8" w:rsidP="005145B8">
      <w:pPr>
        <w:spacing w:before="240" w:after="60" w:line="240" w:lineRule="auto"/>
        <w:ind w:left="5580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УТВЕРЖДАЮ: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профессиональной переподготовки 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Грабарь</w:t>
      </w:r>
    </w:p>
    <w:p w:rsidR="005145B8" w:rsidRDefault="005145B8" w:rsidP="005145B8">
      <w:pPr>
        <w:spacing w:after="0" w:line="240" w:lineRule="auto"/>
        <w:ind w:left="5580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E2A" w:rsidRPr="008C594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435E" w:rsidRPr="009732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</w:p>
    <w:p w:rsidR="00B1196B" w:rsidRPr="00B1196B" w:rsidRDefault="005145B8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обучения слушателей курсов </w:t>
      </w:r>
      <w:r w:rsidR="00B1196B"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</w:p>
    <w:p w:rsidR="00B1196B" w:rsidRPr="00B1196B" w:rsidRDefault="00B1196B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педагогических работников</w:t>
      </w:r>
    </w:p>
    <w:p w:rsidR="00B1196B" w:rsidRDefault="005A435E" w:rsidP="005A435E">
      <w:pPr>
        <w:rPr>
          <w:b/>
        </w:rPr>
      </w:pPr>
      <w:r>
        <w:rPr>
          <w:b/>
        </w:rPr>
        <w:t>«</w:t>
      </w:r>
      <w:r w:rsidRPr="005A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</w:t>
      </w:r>
      <w:proofErr w:type="spellStart"/>
      <w:r w:rsidRPr="005A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метапредметного</w:t>
      </w:r>
      <w:proofErr w:type="spellEnd"/>
      <w:r w:rsidRPr="005A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пространства школы: управленческие стратегии и тактика в условиях введения ФГОС нового поколения</w:t>
      </w:r>
      <w:r w:rsidR="00B1196B" w:rsidRPr="00757C35">
        <w:rPr>
          <w:b/>
        </w:rPr>
        <w:t xml:space="preserve">» </w:t>
      </w:r>
    </w:p>
    <w:p w:rsidR="005145B8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D2E2A" w:rsidRPr="008C594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1D2E2A" w:rsidRPr="008C594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Пермь, ул. Студенческая 38 (корп. 1)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5A4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694"/>
        <w:gridCol w:w="758"/>
        <w:gridCol w:w="943"/>
        <w:gridCol w:w="3027"/>
      </w:tblGrid>
      <w:tr w:rsidR="00EA4A01" w:rsidTr="008727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дисциплины или темы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EA4A01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Преподавателя</w:t>
            </w:r>
          </w:p>
        </w:tc>
      </w:tr>
      <w:tr w:rsidR="00EA4A01" w:rsidTr="0087270F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581F2E" w:rsidRDefault="002B5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EA4A01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435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2016</w:t>
            </w:r>
            <w:r w:rsidR="00EA4A01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A4A01" w:rsidRPr="00581F2E" w:rsidRDefault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EA4A01" w:rsidP="00581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Pr="00581F2E" w:rsidRDefault="00EA4A01" w:rsidP="0059424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Регистрация слушателей.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581F2E" w:rsidRDefault="00EA4A01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Pr="008C5945" w:rsidRDefault="008C5945" w:rsidP="00581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01" w:rsidRPr="00581F2E" w:rsidRDefault="005A43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Латыпова Елена Николаевна</w:t>
            </w:r>
            <w:r w:rsidR="00EA4A01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специалист по УМР  НИУ ВШЭ-Пермь</w:t>
            </w:r>
          </w:p>
        </w:tc>
      </w:tr>
      <w:tr w:rsidR="000F131E" w:rsidTr="0087270F">
        <w:trPr>
          <w:trHeight w:val="7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1E" w:rsidRPr="00581F2E" w:rsidRDefault="002B5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35077455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5A435E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435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="000F131E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131E" w:rsidRPr="00581F2E" w:rsidRDefault="000F1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841747" w:rsidP="00581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11.00 - 12.3</w:t>
            </w:r>
            <w:r w:rsidR="000F131E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1E" w:rsidRPr="00354584" w:rsidRDefault="00354584" w:rsidP="00FF0B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Мета категории управления.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8C5945" w:rsidRDefault="008C5945" w:rsidP="00581F2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620D99" w:rsidP="00581F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Грабарь Вадим Валерьевич, к.ф.н., декан факультета </w:t>
            </w:r>
            <w:proofErr w:type="spellStart"/>
            <w:proofErr w:type="gramStart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профес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сиональной</w:t>
            </w:r>
            <w:proofErr w:type="spellEnd"/>
            <w:proofErr w:type="gramEnd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переподготовки НИУ ВШЭ-Пермь</w:t>
            </w:r>
          </w:p>
        </w:tc>
      </w:tr>
      <w:tr w:rsidR="000F131E" w:rsidTr="0087270F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8417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="00841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FF0B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420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1E" w:rsidRPr="00581F2E" w:rsidRDefault="000F131E" w:rsidP="00F95E36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0E2C44" w:rsidTr="0087270F">
        <w:trPr>
          <w:trHeight w:val="13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084309" w:rsidP="00FF0BF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084309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Определение индикат</w:t>
            </w:r>
            <w:r w:rsid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оров управленческого потенциала</w:t>
            </w:r>
            <w:r w:rsidR="00354584"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менеджера образования.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8C5945" w:rsidRDefault="008C5945" w:rsidP="000E2C4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8F239A">
            <w:pPr>
              <w:rPr>
                <w:sz w:val="20"/>
                <w:szCs w:val="20"/>
              </w:rPr>
            </w:pP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Грабарь Вадим Валерьевич, к.ф.н., декан факультета </w:t>
            </w:r>
            <w:proofErr w:type="spellStart"/>
            <w:proofErr w:type="gramStart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профес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-</w:t>
            </w:r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сиональной</w:t>
            </w:r>
            <w:proofErr w:type="spellEnd"/>
            <w:proofErr w:type="gramEnd"/>
            <w:r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переподготовки НИУ ВШЭ-Пермь</w:t>
            </w:r>
          </w:p>
        </w:tc>
      </w:tr>
      <w:tr w:rsidR="000E2C44" w:rsidTr="0087270F">
        <w:trPr>
          <w:trHeight w:val="8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084309" w:rsidP="00581F2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Создание </w:t>
            </w:r>
            <w:proofErr w:type="spellStart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метапредметного</w:t>
            </w:r>
            <w:proofErr w:type="spellEnd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пространства. </w:t>
            </w:r>
            <w:proofErr w:type="spellStart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Метопредметный</w:t>
            </w:r>
            <w:proofErr w:type="spellEnd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подход к проектированию учебных занятий, </w:t>
            </w:r>
            <w:proofErr w:type="spellStart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метапредметный</w:t>
            </w:r>
            <w:proofErr w:type="spellEnd"/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результат.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8C5945" w:rsidRDefault="008C5945" w:rsidP="000E2C4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620D99" w:rsidRDefault="00620D99" w:rsidP="00620D99">
            <w:pPr>
              <w:spacing w:after="0"/>
              <w:rPr>
                <w:sz w:val="20"/>
                <w:szCs w:val="20"/>
              </w:rPr>
            </w:pPr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Корчагина Е.В. </w:t>
            </w:r>
            <w:proofErr w:type="spellStart"/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>., преподаватель НИУ ВШЭ Пермь</w:t>
            </w:r>
          </w:p>
        </w:tc>
      </w:tr>
      <w:tr w:rsidR="000E2C44" w:rsidTr="0087270F">
        <w:trPr>
          <w:trHeight w:val="10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C44" w:rsidRPr="00581F2E" w:rsidRDefault="002B5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5A4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</w:t>
            </w:r>
            <w:r w:rsidR="000E2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A43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A563E5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2C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44" w:rsidRPr="00354584" w:rsidRDefault="0087270F" w:rsidP="0097325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появления ФГОС второго поколения. Отличие </w:t>
            </w:r>
            <w:proofErr w:type="gramStart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ФГОС. </w:t>
            </w:r>
            <w:r w:rsidR="00973254"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результатам освоения образовательной программы.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803BEB" w:rsidP="000E2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A563E5" w:rsidP="00581F2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Кончакова Т.Ю. заместитель декана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0E2C44" w:rsidTr="0087270F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6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563E5">
              <w:rPr>
                <w:rFonts w:ascii="Times New Roman" w:eastAsia="Times New Roman" w:hAnsi="Times New Roman" w:cs="Times New Roman"/>
                <w:sz w:val="20"/>
                <w:szCs w:val="20"/>
              </w:rPr>
              <w:t>0 – 12.4</w:t>
            </w:r>
            <w:r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0E2C44" w:rsidP="00581F2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0E2C44" w:rsidP="000E2C44">
            <w:pPr>
              <w:jc w:val="center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345FEE">
            <w:pPr>
              <w:jc w:val="center"/>
              <w:rPr>
                <w:sz w:val="20"/>
                <w:szCs w:val="20"/>
              </w:rPr>
            </w:pPr>
          </w:p>
        </w:tc>
      </w:tr>
      <w:tr w:rsidR="000E2C44" w:rsidTr="0087270F">
        <w:trPr>
          <w:trHeight w:val="8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Default="000E2C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A563E5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E2C44" w:rsidRPr="00581F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354584" w:rsidRDefault="00973254" w:rsidP="009732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54584">
              <w:rPr>
                <w:rFonts w:ascii="Times New Roman" w:hAnsi="Times New Roman" w:cs="Times New Roman"/>
                <w:sz w:val="20"/>
                <w:szCs w:val="24"/>
              </w:rPr>
              <w:t xml:space="preserve">Правила взаимодействия всех участников образовательного процесса. Единые «правила игры».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Pr="00581F2E" w:rsidRDefault="000E2C44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44" w:rsidRDefault="00803BEB" w:rsidP="000E2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44" w:rsidRPr="00F95F47" w:rsidRDefault="00A563E5" w:rsidP="00581F2E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Корчагина Е.В. </w:t>
            </w:r>
            <w:proofErr w:type="spellStart"/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620D99">
              <w:rPr>
                <w:rFonts w:ascii="Times New Roman" w:eastAsia="Times New Roman" w:hAnsi="Times New Roman" w:cs="Times New Roman"/>
                <w:sz w:val="20"/>
                <w:szCs w:val="20"/>
              </w:rPr>
              <w:t>., преподаватель НИУ ВШЭ Пермь</w:t>
            </w:r>
          </w:p>
        </w:tc>
      </w:tr>
      <w:tr w:rsidR="00A65517" w:rsidTr="0087270F">
        <w:trPr>
          <w:trHeight w:val="8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581F2E" w:rsidRDefault="002B57FD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  <w:t>8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595C8F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="00A6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</w:t>
            </w:r>
            <w:r w:rsidR="00595C8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A65517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453338" w:rsidRDefault="00A65517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9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0F" w:rsidRPr="00354584" w:rsidRDefault="0087270F" w:rsidP="0087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Лидерский потенциал руководителя образовательного учреждения. Управленческие практики в построении </w:t>
            </w:r>
            <w:proofErr w:type="spellStart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метапредметного</w:t>
            </w:r>
            <w:proofErr w:type="spellEnd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пространства школы.</w:t>
            </w:r>
          </w:p>
          <w:p w:rsidR="00A65517" w:rsidRPr="00354584" w:rsidRDefault="00A65517" w:rsidP="005A435E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453338" w:rsidRDefault="00A563E5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8C5945" w:rsidRDefault="008C5945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94240" w:rsidRDefault="00A563E5" w:rsidP="00A1242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Серикова Л.В. директор гимназии 31</w:t>
            </w:r>
          </w:p>
        </w:tc>
      </w:tr>
      <w:tr w:rsidR="00A65517" w:rsidTr="0087270F">
        <w:trPr>
          <w:trHeight w:val="5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Default="00A655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00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354584" w:rsidRDefault="00A65517" w:rsidP="00ED1903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Обед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D93ACB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A124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A65517" w:rsidTr="0087270F">
        <w:trPr>
          <w:trHeight w:val="11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Default="00A655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15</w:t>
            </w:r>
            <w:r w:rsidRPr="0059424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="00A563E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354584" w:rsidRDefault="00973254" w:rsidP="00453338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Метапредметный подход. Метапредметный результат.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563E5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8C5945" w:rsidRDefault="008C5945" w:rsidP="00C37E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563E5" w:rsidP="00A1242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Кончакова Т.Ю. заместитель декана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A65517" w:rsidTr="0087270F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581F2E" w:rsidRDefault="002B57F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  <w:t>9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595C8F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="00A6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</w:t>
            </w:r>
            <w:r w:rsidR="00595C8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A65517" w:rsidRPr="00581F2E" w:rsidRDefault="00A6551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581F2E" w:rsidRDefault="00A563E5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08.30.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  <w:r w:rsidR="00A65517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17" w:rsidRPr="00354584" w:rsidRDefault="0087270F" w:rsidP="0087270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аспект реализации </w:t>
            </w:r>
            <w:proofErr w:type="gramStart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354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в деятельности образовательного учреждения.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8C5945" w:rsidRDefault="008C5945" w:rsidP="00C37E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1" w:name="_GoBack"/>
            <w:bookmarkEnd w:id="1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17" w:rsidRPr="00581F2E" w:rsidRDefault="00A563E5" w:rsidP="0045333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Шелепаева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А.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., доцент</w:t>
            </w:r>
            <w:r w:rsidR="00083A0C" w:rsidRPr="008F239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НИУ ВШЭ-Пермь</w:t>
            </w:r>
            <w:r w:rsidR="00083A0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</w:tr>
      <w:tr w:rsidR="00083A0C" w:rsidTr="0087270F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A0C" w:rsidRPr="00581F2E" w:rsidRDefault="00F97329" w:rsidP="00083A0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  <w:t>9</w:t>
            </w:r>
            <w:r w:rsidR="00083A0C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083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сентября </w:t>
            </w:r>
            <w:r w:rsidR="00083A0C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</w:t>
            </w:r>
            <w:r w:rsidR="00083A0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="00083A0C"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083A0C" w:rsidRDefault="00083A0C" w:rsidP="00083A0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Default="00083A0C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14.30 – 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Pr="00354584" w:rsidRDefault="00083A0C" w:rsidP="00C37E2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Идея развития – уникальная школа</w:t>
            </w:r>
            <w:r w:rsid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Default="00083A0C" w:rsidP="00EA4A0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0C" w:rsidRDefault="00083A0C" w:rsidP="00C37E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«Точка»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0C" w:rsidRDefault="00083A0C" w:rsidP="00453338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Деменева А.А. директор школы «Точка»</w:t>
            </w:r>
          </w:p>
        </w:tc>
      </w:tr>
      <w:tr w:rsidR="00A65517" w:rsidTr="0087270F">
        <w:trPr>
          <w:trHeight w:val="10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Pr="00453338" w:rsidRDefault="00F97329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  <w:t>30</w:t>
            </w:r>
            <w:r w:rsidR="00A65517"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595C8F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="00A65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5517"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201</w:t>
            </w:r>
            <w:r w:rsidR="00595C8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="00A65517"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A65517" w:rsidRPr="00453338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5333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пятница</w:t>
            </w:r>
          </w:p>
          <w:p w:rsidR="00A65517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7239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09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.</w:t>
            </w:r>
            <w:r w:rsidR="00083A0C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 – 12.</w:t>
            </w:r>
            <w:r w:rsidR="0072397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581F2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354584" w:rsidRDefault="00084309" w:rsidP="00084309">
            <w:pPr>
              <w:snapToGrid w:val="0"/>
              <w:jc w:val="both"/>
              <w:rPr>
                <w:sz w:val="20"/>
                <w:szCs w:val="20"/>
              </w:rPr>
            </w:pPr>
            <w:r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Технологии управления школой</w:t>
            </w:r>
            <w:r w:rsidR="00354584" w:rsidRPr="003545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: формирование вариативного образовательного пространства.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A65517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803BEB" w:rsidP="005A4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17" w:rsidRPr="00581F2E" w:rsidRDefault="0087270F" w:rsidP="008F239A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Никольская В.В. директор школы </w:t>
            </w:r>
            <w:r w:rsidR="00084309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№ 77</w:t>
            </w:r>
          </w:p>
        </w:tc>
      </w:tr>
    </w:tbl>
    <w:p w:rsidR="005145B8" w:rsidRDefault="005145B8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40" w:rsidRDefault="0059424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40" w:rsidRDefault="00594240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A7" w:rsidRPr="003F688A" w:rsidRDefault="005145B8" w:rsidP="005145B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5C8F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Латыпова</w:t>
      </w:r>
    </w:p>
    <w:sectPr w:rsidR="00420DA7" w:rsidRPr="003F688A" w:rsidSect="00785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83A0C"/>
    <w:rsid w:val="00084309"/>
    <w:rsid w:val="000E2C44"/>
    <w:rsid w:val="000F131E"/>
    <w:rsid w:val="0013613D"/>
    <w:rsid w:val="001D2E2A"/>
    <w:rsid w:val="00226523"/>
    <w:rsid w:val="00263233"/>
    <w:rsid w:val="002B57FD"/>
    <w:rsid w:val="00345FEE"/>
    <w:rsid w:val="00354584"/>
    <w:rsid w:val="003F688A"/>
    <w:rsid w:val="00400E60"/>
    <w:rsid w:val="00403BB1"/>
    <w:rsid w:val="00420DA7"/>
    <w:rsid w:val="00436735"/>
    <w:rsid w:val="00453338"/>
    <w:rsid w:val="00456607"/>
    <w:rsid w:val="005145B8"/>
    <w:rsid w:val="00554C4C"/>
    <w:rsid w:val="00581F2E"/>
    <w:rsid w:val="00594240"/>
    <w:rsid w:val="00595C8F"/>
    <w:rsid w:val="005A435E"/>
    <w:rsid w:val="00620D99"/>
    <w:rsid w:val="00723971"/>
    <w:rsid w:val="00752E80"/>
    <w:rsid w:val="00785B5D"/>
    <w:rsid w:val="00803BEB"/>
    <w:rsid w:val="00841747"/>
    <w:rsid w:val="00867BDC"/>
    <w:rsid w:val="0087270F"/>
    <w:rsid w:val="008740DC"/>
    <w:rsid w:val="008C5945"/>
    <w:rsid w:val="008F239A"/>
    <w:rsid w:val="00973254"/>
    <w:rsid w:val="00A12428"/>
    <w:rsid w:val="00A563E5"/>
    <w:rsid w:val="00A65517"/>
    <w:rsid w:val="00B1196B"/>
    <w:rsid w:val="00B727BF"/>
    <w:rsid w:val="00BF08C2"/>
    <w:rsid w:val="00C37E2F"/>
    <w:rsid w:val="00CE51CA"/>
    <w:rsid w:val="00D553E9"/>
    <w:rsid w:val="00D93ACB"/>
    <w:rsid w:val="00E040B4"/>
    <w:rsid w:val="00EA4A01"/>
    <w:rsid w:val="00ED1903"/>
    <w:rsid w:val="00F57996"/>
    <w:rsid w:val="00F95E36"/>
    <w:rsid w:val="00F97329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1B36-403A-4E63-B2C2-E78BA810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2016-09-09T07:28:00Z</cp:lastPrinted>
  <dcterms:created xsi:type="dcterms:W3CDTF">2016-09-12T06:32:00Z</dcterms:created>
  <dcterms:modified xsi:type="dcterms:W3CDTF">2016-09-16T06:33:00Z</dcterms:modified>
</cp:coreProperties>
</file>