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E4" w:rsidRPr="00501BF7" w:rsidRDefault="007601E4" w:rsidP="007601E4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501B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Гулина</w:t>
      </w:r>
      <w:proofErr w:type="spellEnd"/>
      <w:r w:rsidRPr="00501B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Ксения Андреевна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</w:p>
    <w:p w:rsidR="007601E4" w:rsidRDefault="007601E4" w:rsidP="007601E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педагог-организатор</w:t>
      </w:r>
      <w:r w:rsidRPr="00BB121E">
        <w:rPr>
          <w:rFonts w:ascii="Times New Roman" w:hAnsi="Times New Roman" w:cs="Times New Roman"/>
          <w:i/>
          <w:sz w:val="28"/>
          <w:szCs w:val="28"/>
        </w:rPr>
        <w:t xml:space="preserve"> МБОУ «</w:t>
      </w:r>
      <w:proofErr w:type="spellStart"/>
      <w:r w:rsidRPr="00BB121E">
        <w:rPr>
          <w:rFonts w:ascii="Times New Roman" w:hAnsi="Times New Roman" w:cs="Times New Roman"/>
          <w:i/>
          <w:sz w:val="28"/>
          <w:szCs w:val="28"/>
        </w:rPr>
        <w:t>Очёрская</w:t>
      </w:r>
      <w:proofErr w:type="spellEnd"/>
      <w:r w:rsidRPr="00BB121E">
        <w:rPr>
          <w:rFonts w:ascii="Times New Roman" w:hAnsi="Times New Roman" w:cs="Times New Roman"/>
          <w:i/>
          <w:sz w:val="28"/>
          <w:szCs w:val="28"/>
        </w:rPr>
        <w:t xml:space="preserve"> СОШ№1»</w:t>
      </w:r>
    </w:p>
    <w:p w:rsidR="007601E4" w:rsidRPr="00BB121E" w:rsidRDefault="007601E4" w:rsidP="007601E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01E4" w:rsidRPr="00974448" w:rsidRDefault="007601E4" w:rsidP="007601E4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74448">
        <w:rPr>
          <w:rFonts w:ascii="Times New Roman" w:hAnsi="Times New Roman" w:cs="Times New Roman"/>
          <w:b/>
          <w:color w:val="333333"/>
          <w:sz w:val="28"/>
          <w:szCs w:val="28"/>
        </w:rPr>
        <w:t>Семинар</w:t>
      </w:r>
    </w:p>
    <w:p w:rsidR="007601E4" w:rsidRPr="00974448" w:rsidRDefault="007601E4" w:rsidP="007601E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eastAsia="en-US"/>
        </w:rPr>
      </w:pPr>
      <w:r w:rsidRPr="00974448">
        <w:rPr>
          <w:b/>
          <w:sz w:val="28"/>
          <w:szCs w:val="28"/>
          <w:lang w:eastAsia="en-US"/>
        </w:rPr>
        <w:t>«ПРОЕКТНЫЕ ТЕХНОЛОГИИКАК СРЕДСТВО ДОСТИЖЕНИЯ</w:t>
      </w:r>
    </w:p>
    <w:p w:rsidR="007601E4" w:rsidRPr="00974448" w:rsidRDefault="007601E4" w:rsidP="007601E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eastAsia="en-US"/>
        </w:rPr>
      </w:pPr>
      <w:r w:rsidRPr="00974448">
        <w:rPr>
          <w:b/>
          <w:sz w:val="28"/>
          <w:szCs w:val="28"/>
          <w:lang w:eastAsia="en-US"/>
        </w:rPr>
        <w:t xml:space="preserve">НОВЫХ ОБРАЗОВАТЕЛЬНЫХ РЕЗУЛЬТАТОВ», </w:t>
      </w:r>
      <w:r w:rsidRPr="00974448">
        <w:rPr>
          <w:b/>
          <w:sz w:val="28"/>
          <w:szCs w:val="28"/>
        </w:rPr>
        <w:t xml:space="preserve"> 17.02.2016</w:t>
      </w:r>
    </w:p>
    <w:p w:rsidR="007601E4" w:rsidRDefault="007601E4" w:rsidP="007601E4">
      <w:pPr>
        <w:spacing w:after="0"/>
        <w:jc w:val="center"/>
      </w:pPr>
    </w:p>
    <w:p w:rsidR="00EA5381" w:rsidRPr="007601E4" w:rsidRDefault="007601E4" w:rsidP="007601E4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1E4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ВЫСТУПЛЕНИЕ ПО ТЕМЕ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760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«БЕЛОЕ СОЛНЦЕ»</w:t>
      </w:r>
      <w:bookmarkStart w:id="0" w:name="_GoBack"/>
      <w:bookmarkEnd w:id="0"/>
    </w:p>
    <w:p w:rsidR="00501BF7" w:rsidRDefault="00E03846" w:rsidP="00501BF7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84673"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196B08" w:rsidRPr="00501BF7" w:rsidRDefault="00501BF7" w:rsidP="00501BF7">
      <w:pPr>
        <w:tabs>
          <w:tab w:val="left" w:pos="709"/>
          <w:tab w:val="left" w:pos="1134"/>
        </w:tabs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96B08"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>Успех в современном мире во многом определяется способностью человека организовать свою жизнь как проект: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</w:t>
      </w:r>
      <w:r w:rsidR="00196B08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3846"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Проектный метод получил в настоящее время очень широкое распространение в обучении, ведь основной целью является формирование творческого мышления учащегося. Именно поэтому пришла мысль о создании школьной театральной студии. </w:t>
      </w:r>
    </w:p>
    <w:p w:rsidR="007601E4" w:rsidRDefault="00E03846" w:rsidP="007601E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F55F5"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Человеку невозможно прожить без искусства. Оно пронизывает нашу жизнь, потому что это форма эмоционального выражения себя в современном</w:t>
      </w:r>
      <w:r w:rsid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55F5"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>мире.</w:t>
      </w:r>
      <w:r w:rsidR="00CF55F5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F55F5"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Театральное искусство, пожалуй, самое универсальное средство эстетического и нравственного восп</w:t>
      </w:r>
      <w:r w:rsidR="00D25A80">
        <w:rPr>
          <w:rFonts w:ascii="Times New Roman" w:hAnsi="Times New Roman" w:cs="Times New Roman"/>
          <w:sz w:val="28"/>
          <w:szCs w:val="28"/>
          <w:shd w:val="clear" w:color="auto" w:fill="FFFFFF"/>
        </w:rPr>
        <w:t>итания, формирующего</w:t>
      </w:r>
    </w:p>
    <w:p w:rsidR="00501BF7" w:rsidRDefault="00D25A80" w:rsidP="007601E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внутренний </w:t>
      </w:r>
      <w:r w:rsidR="00CF55F5"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 школьника. </w:t>
      </w:r>
    </w:p>
    <w:p w:rsidR="00A04D9A" w:rsidRPr="00501BF7" w:rsidRDefault="00CF55F5" w:rsidP="00501BF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воспитательный процесс направлен на помощь учащимся в освоении социокультурного опыта, свободного самоопределения в социальном окружении. Именно в этом помогаю</w:t>
      </w:r>
      <w:r w:rsid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>т средства и методы театрально-</w:t>
      </w:r>
      <w:r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игровой деятельности. Они являются благоприятной средой самовыражения и самореализации личности обучающихся, моделью жизни, в которой человек учится взаимодействию с другими л</w:t>
      </w:r>
      <w:r w:rsidR="00D25A80">
        <w:rPr>
          <w:rFonts w:ascii="Times New Roman" w:hAnsi="Times New Roman" w:cs="Times New Roman"/>
          <w:sz w:val="28"/>
          <w:szCs w:val="28"/>
          <w:shd w:val="clear" w:color="auto" w:fill="FFFFFF"/>
        </w:rPr>
        <w:t>юдьми. Участие в спектакле стави</w:t>
      </w:r>
      <w:r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>т каждого школьника в акт</w:t>
      </w:r>
      <w:r w:rsidR="00D25A80">
        <w:rPr>
          <w:rFonts w:ascii="Times New Roman" w:hAnsi="Times New Roman" w:cs="Times New Roman"/>
          <w:sz w:val="28"/>
          <w:szCs w:val="28"/>
          <w:shd w:val="clear" w:color="auto" w:fill="FFFFFF"/>
        </w:rPr>
        <w:t>ивную жизненную позицию, помогае</w:t>
      </w:r>
      <w:r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увидеть своё место в жизни, </w:t>
      </w:r>
      <w:r w:rsidR="004421AD"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 же способствует развитию интереса к таким школьным предметам как литература, обществознание, русский язык, история. </w:t>
      </w:r>
    </w:p>
    <w:p w:rsidR="00CF55F5" w:rsidRPr="00501BF7" w:rsidRDefault="00E03846" w:rsidP="00501BF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F55F5"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 театральной студии помогает решать задачи:</w:t>
      </w:r>
      <w:r w:rsidR="00CF55F5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F55F5" w:rsidRPr="00501BF7">
        <w:rPr>
          <w:rFonts w:ascii="Times New Roman" w:hAnsi="Times New Roman" w:cs="Times New Roman"/>
          <w:sz w:val="28"/>
          <w:szCs w:val="28"/>
        </w:rPr>
        <w:br/>
      </w:r>
      <w:r w:rsidR="00CF55F5"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>1. Эмоционального воспитания: развитие коммуникабельности школьников, формирование умения владеть своими эмоциями.</w:t>
      </w:r>
      <w:r w:rsidR="00CF55F5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F55F5" w:rsidRPr="00501BF7">
        <w:rPr>
          <w:rFonts w:ascii="Times New Roman" w:hAnsi="Times New Roman" w:cs="Times New Roman"/>
          <w:sz w:val="28"/>
          <w:szCs w:val="28"/>
        </w:rPr>
        <w:br/>
      </w:r>
      <w:r w:rsidR="00CF55F5"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>2. Осознанного восприятия: развитие музыкально - художественного мышления через единство слова, музыки, танца.</w:t>
      </w:r>
      <w:r w:rsidR="00CF55F5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F55F5" w:rsidRPr="00501BF7" w:rsidRDefault="00E03846" w:rsidP="00501BF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</w:t>
      </w:r>
      <w:r w:rsid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F55F5"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Учащийся вовлекается в продуктивную творческую деятельность, где выступает в качестве исполнителя, а иногда и сорежиссёра, художника, композитора.</w:t>
      </w:r>
    </w:p>
    <w:p w:rsidR="009B499E" w:rsidRPr="00501BF7" w:rsidRDefault="00E03846" w:rsidP="00501BF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F55F5"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Театрализованная деятельность – это деятельность, позволяющая </w:t>
      </w:r>
      <w:r w:rsidR="009B499E"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школьнику</w:t>
      </w:r>
      <w:r w:rsidR="00CF55F5" w:rsidRPr="00501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проявить себя индивидуально и в группе, попробовать свои силы, раскрыть свои, часто скрытые, таланты, предстать перед окружающими в неожиданном облике, показать публично достигнутый результат. Ведь самый короткий путь эмоционального раскрепощения, снятия зажатости, заторможенности, обучение чувствованию и художественному воплощению происходит через игру.</w:t>
      </w:r>
      <w:r w:rsidR="00CF55F5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F55F5" w:rsidRPr="00501BF7" w:rsidRDefault="00E03846" w:rsidP="00501BF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B499E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FF3AC6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того </w:t>
      </w:r>
      <w:r w:rsidR="009B499E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постановка спектакля была результативной, учащимся нужно обязательно понимать, что они играют, как это нужно сделать. В нашем коллективе, если существует уже готовый сценарий, используется такой прием как «Читка». Это самое первое занятие в реализации работы над спектаклем. Учащиеся </w:t>
      </w:r>
      <w:r w:rsidR="00FF3AC6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читают текст по ролям. С помощью этого приема можно сразу расставить акценты на определенных частях текста, </w:t>
      </w:r>
      <w:r w:rsidR="004421AD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выделить </w:t>
      </w:r>
      <w:r w:rsidR="00FF3AC6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логические ударения, подобрать правильную интонацию. Важно, чтобы учащиеся сидели друг напротив друга, таким образом, они визуально запоминают</w:t>
      </w:r>
      <w:r w:rsidR="004421AD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последовательность диалога, </w:t>
      </w:r>
      <w:r w:rsidR="00FF3AC6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как говорит</w:t>
      </w:r>
      <w:r w:rsidR="004421AD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фразы</w:t>
      </w:r>
      <w:r w:rsidR="00FF3AC6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другой учащийся, чувствуют эмоциональное состояние друг </w:t>
      </w:r>
      <w:r w:rsidR="004421AD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друга. </w:t>
      </w:r>
    </w:p>
    <w:p w:rsidR="00704EBF" w:rsidRPr="00501BF7" w:rsidRDefault="00FF3AC6" w:rsidP="00501BF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Иногда, в особенности, если это агитбригада или литературно-музыкальная композиция, готового сценария нет, и участникам студии приходится сам</w:t>
      </w:r>
      <w:r w:rsidR="0049022E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остоятельно находить информацию, подходящую для данной постановки. Это, в</w:t>
      </w:r>
      <w:r w:rsidR="004421AD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49022E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следстви</w:t>
      </w:r>
      <w:r w:rsidR="004421AD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9022E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помогает учащимся полностью ориентироваться в театральном тексте. </w:t>
      </w:r>
    </w:p>
    <w:p w:rsidR="00CF55F5" w:rsidRPr="00501BF7" w:rsidRDefault="00E03846" w:rsidP="00501BF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F55F5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Работает </w:t>
      </w:r>
      <w:r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театральная </w:t>
      </w:r>
      <w:r w:rsidR="00CF55F5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студия</w:t>
      </w:r>
      <w:r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школы </w:t>
      </w:r>
      <w:r w:rsidR="00CF55F5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названием «Белое солнце». Самой первой постановкой был новогодний спектакль для детей младшего школьного возраста «Как снеговик Новый год спасал». Он был сыгран 3 раза за один день. </w:t>
      </w:r>
      <w:r w:rsidR="00742629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После, в новогодней копилке нашей студии появился еще один спектакль «А где же посох?». Его ребята отыграли 4 раза, для 1,2,3-4 и 5-6 классов.</w:t>
      </w:r>
    </w:p>
    <w:p w:rsidR="00742629" w:rsidRPr="00501BF7" w:rsidRDefault="00E03846" w:rsidP="00501BF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42629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Но мы не остановились на новогодних представлениях. В апреле 2015 года на сцене нашей школы состоялась премьера военного спектакля о детях блокадной войны «Я еще не хочу умирать». Вновь поставлен он был на закрытии краевого проекта «Десант Памяти», под руководством О.Н.</w:t>
      </w:r>
      <w:r w:rsid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2629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Смирновой, 29 октября </w:t>
      </w:r>
      <w:r w:rsid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2015 </w:t>
      </w:r>
      <w:r w:rsidR="00742629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года. </w:t>
      </w:r>
      <w:r w:rsidR="004A6003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 время работы над спектаклем ребята дополнительно изучали историю,  в особенности блокаду Ленинграда. Они понимали: чтобы раскрыть характер героев</w:t>
      </w:r>
      <w:r w:rsidR="006F507E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нужно знать о днях того времени. Благодаря этому спектаклю </w:t>
      </w:r>
      <w:r w:rsid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многие учащиеся-</w:t>
      </w:r>
      <w:r w:rsidR="00742629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театралы раскрылись в новом свете, с новой силой. У них появилась уверенность в себе, в своих действиях во время постановки. </w:t>
      </w:r>
    </w:p>
    <w:p w:rsidR="00742629" w:rsidRPr="00501BF7" w:rsidRDefault="00E03846" w:rsidP="00501BF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42629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Особенно хочется отметить, как театральная студия сближает ребят. Группа разновозрастная от 11 до 17 лет. Но все они находят общий язык, общаются друг с другом вне студийных занятий. Репетиции проходят в основном в выходные дни</w:t>
      </w:r>
      <w:r w:rsidR="006F507E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42629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в вечернее время, для того, чтобы не мешать основному учебному процессу, а так же другим кружкам, в которых </w:t>
      </w:r>
      <w:r w:rsid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занимаются учащие</w:t>
      </w:r>
      <w:r w:rsidR="00742629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ся.     </w:t>
      </w:r>
    </w:p>
    <w:p w:rsidR="00EA5381" w:rsidRPr="00501BF7" w:rsidRDefault="00CF55F5" w:rsidP="00501BF7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3846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42629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Помимо спектаклей студией созданы литературно музыкальные композиции – «От Афгана до Чечни. Горячие точки нашей памяти</w:t>
      </w:r>
      <w:r w:rsidR="00EA5381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» (по итогам создания одноименного сборника), «По ступенькам любви», «Литературная композиция по творчеству поэта А. Шардакова», а так же агитбригады, посвященные здоровому образу жизни и экологии. </w:t>
      </w:r>
    </w:p>
    <w:p w:rsidR="00CF55F5" w:rsidRPr="00501BF7" w:rsidRDefault="00EA5381" w:rsidP="00D25A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Несомненно, работа и игра в школьной театральной студии помогает раскрыться </w:t>
      </w:r>
      <w:r w:rsidR="00704EBF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школьнику,</w:t>
      </w:r>
      <w:r w:rsidR="006F507E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расширить знания в различных школьных предметах, </w:t>
      </w:r>
      <w:r w:rsidR="00704EBF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 увереннее.</w:t>
      </w:r>
      <w:r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говорят сами студийцы: «Если ты смог полностью раскрыть себя, показать своего героя и прожить его судьбу, значит, </w:t>
      </w:r>
      <w:r w:rsidR="009B499E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справишься с любой задачей</w:t>
      </w:r>
      <w:r w:rsidR="00222F32"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ты уже пе</w:t>
      </w:r>
      <w:r w:rsidR="00D25A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режил столько жизненных ситуаций</w:t>
      </w:r>
      <w:r w:rsidRPr="00501B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важно, что это лишь игра».    </w:t>
      </w:r>
    </w:p>
    <w:sectPr w:rsidR="00CF55F5" w:rsidRPr="00501BF7" w:rsidSect="00501BF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F55F5"/>
    <w:rsid w:val="00196B08"/>
    <w:rsid w:val="00222F32"/>
    <w:rsid w:val="004421AD"/>
    <w:rsid w:val="0049022E"/>
    <w:rsid w:val="004A6003"/>
    <w:rsid w:val="00501BF7"/>
    <w:rsid w:val="00542DDC"/>
    <w:rsid w:val="00625D0C"/>
    <w:rsid w:val="006F507E"/>
    <w:rsid w:val="00704EBF"/>
    <w:rsid w:val="00742629"/>
    <w:rsid w:val="007601E4"/>
    <w:rsid w:val="007B626D"/>
    <w:rsid w:val="00801779"/>
    <w:rsid w:val="00991E9D"/>
    <w:rsid w:val="009B499E"/>
    <w:rsid w:val="00A06034"/>
    <w:rsid w:val="00A512B1"/>
    <w:rsid w:val="00B1703E"/>
    <w:rsid w:val="00C84673"/>
    <w:rsid w:val="00CF55F5"/>
    <w:rsid w:val="00D25A80"/>
    <w:rsid w:val="00DE2590"/>
    <w:rsid w:val="00E03846"/>
    <w:rsid w:val="00E872C0"/>
    <w:rsid w:val="00EA5381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55F5"/>
  </w:style>
  <w:style w:type="paragraph" w:styleId="a3">
    <w:name w:val="Normal (Web)"/>
    <w:basedOn w:val="a"/>
    <w:uiPriority w:val="99"/>
    <w:unhideWhenUsed/>
    <w:rsid w:val="0076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2016-02-25T07:57:00Z</dcterms:created>
  <dcterms:modified xsi:type="dcterms:W3CDTF">2016-03-01T06:40:00Z</dcterms:modified>
</cp:coreProperties>
</file>