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0C" w:rsidRDefault="0062635A" w:rsidP="003602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="0036020C"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</w:p>
    <w:p w:rsidR="0062635A" w:rsidRDefault="0062635A" w:rsidP="003602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«Инновационная образовательная практика «Золотая полка»</w:t>
      </w:r>
    </w:p>
    <w:p w:rsidR="00FA2B6B" w:rsidRPr="00FA2B6B" w:rsidRDefault="00FA2B6B" w:rsidP="00FA2B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2B6B">
        <w:rPr>
          <w:rFonts w:ascii="Times New Roman" w:hAnsi="Times New Roman" w:cs="Times New Roman"/>
          <w:b/>
          <w:sz w:val="24"/>
          <w:szCs w:val="24"/>
        </w:rPr>
        <w:t xml:space="preserve">Составила: </w:t>
      </w:r>
      <w:r w:rsidRPr="00FA2B6B">
        <w:rPr>
          <w:rFonts w:ascii="Times New Roman" w:hAnsi="Times New Roman" w:cs="Times New Roman"/>
          <w:sz w:val="24"/>
          <w:szCs w:val="24"/>
        </w:rPr>
        <w:t>Герасимова Юлия Владимировна,</w:t>
      </w:r>
    </w:p>
    <w:p w:rsidR="00FA2B6B" w:rsidRPr="00FA2B6B" w:rsidRDefault="00FA2B6B" w:rsidP="00FA2B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2B6B">
        <w:rPr>
          <w:rFonts w:ascii="Times New Roman" w:hAnsi="Times New Roman" w:cs="Times New Roman"/>
          <w:sz w:val="24"/>
          <w:szCs w:val="24"/>
        </w:rPr>
        <w:t xml:space="preserve">педагог-библиотекарь </w:t>
      </w:r>
      <w:r w:rsidRPr="00FA2B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2B6B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FA2B6B" w:rsidRPr="00FA2B6B" w:rsidRDefault="00FA2B6B" w:rsidP="00FA2B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2B6B">
        <w:rPr>
          <w:rFonts w:ascii="Times New Roman" w:hAnsi="Times New Roman" w:cs="Times New Roman"/>
          <w:sz w:val="24"/>
          <w:szCs w:val="24"/>
        </w:rPr>
        <w:t xml:space="preserve">библиотечно-информационного центра МАОУ «Гимназия» </w:t>
      </w:r>
    </w:p>
    <w:p w:rsidR="00FA2B6B" w:rsidRPr="00FA2B6B" w:rsidRDefault="00FA2B6B" w:rsidP="00FA2B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2B6B">
        <w:rPr>
          <w:rFonts w:ascii="Times New Roman" w:hAnsi="Times New Roman" w:cs="Times New Roman"/>
          <w:sz w:val="24"/>
          <w:szCs w:val="24"/>
        </w:rPr>
        <w:t>г. Чернушка</w:t>
      </w:r>
    </w:p>
    <w:p w:rsidR="0062635A" w:rsidRDefault="0062635A" w:rsidP="00626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ретрансляция опыта проведения конкурса «Золотая полка».</w:t>
      </w:r>
    </w:p>
    <w:p w:rsidR="0062635A" w:rsidRDefault="0062635A" w:rsidP="006263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62635A">
        <w:rPr>
          <w:rFonts w:ascii="Times New Roman" w:hAnsi="Times New Roman" w:cs="Times New Roman"/>
          <w:b/>
          <w:sz w:val="28"/>
          <w:szCs w:val="28"/>
        </w:rPr>
        <w:tab/>
      </w:r>
    </w:p>
    <w:p w:rsidR="0062635A" w:rsidRPr="0062635A" w:rsidRDefault="0062635A" w:rsidP="0062635A">
      <w:pPr>
        <w:pStyle w:val="a3"/>
        <w:numPr>
          <w:ilvl w:val="0"/>
          <w:numId w:val="3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35A">
        <w:rPr>
          <w:rFonts w:ascii="Times New Roman" w:hAnsi="Times New Roman" w:cs="Times New Roman"/>
          <w:sz w:val="28"/>
          <w:szCs w:val="28"/>
        </w:rPr>
        <w:t xml:space="preserve">передача опыта </w:t>
      </w:r>
      <w:r w:rsidR="00AB587B">
        <w:rPr>
          <w:rFonts w:ascii="Times New Roman" w:hAnsi="Times New Roman" w:cs="Times New Roman"/>
          <w:sz w:val="28"/>
          <w:szCs w:val="28"/>
        </w:rPr>
        <w:t xml:space="preserve">проведения конкурса «Золотая полка» </w:t>
      </w:r>
      <w:r w:rsidRPr="0062635A">
        <w:rPr>
          <w:rFonts w:ascii="Times New Roman" w:hAnsi="Times New Roman" w:cs="Times New Roman"/>
          <w:sz w:val="28"/>
          <w:szCs w:val="28"/>
        </w:rPr>
        <w:t xml:space="preserve">путем прямого и комментированного показа последовательности действий, методов, приемов и форм педагогической деятельности по достижению </w:t>
      </w:r>
      <w:proofErr w:type="spellStart"/>
      <w:r w:rsidRPr="0062635A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62635A">
        <w:rPr>
          <w:rFonts w:ascii="Times New Roman" w:hAnsi="Times New Roman" w:cs="Times New Roman"/>
          <w:sz w:val="28"/>
          <w:szCs w:val="28"/>
        </w:rPr>
        <w:t xml:space="preserve"> результата «Публичное выступление»; </w:t>
      </w:r>
    </w:p>
    <w:p w:rsidR="0062635A" w:rsidRPr="0062635A" w:rsidRDefault="0062635A" w:rsidP="0062635A">
      <w:pPr>
        <w:pStyle w:val="a3"/>
        <w:numPr>
          <w:ilvl w:val="0"/>
          <w:numId w:val="3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35A">
        <w:rPr>
          <w:rFonts w:ascii="Times New Roman" w:hAnsi="Times New Roman" w:cs="Times New Roman"/>
          <w:sz w:val="28"/>
          <w:szCs w:val="28"/>
        </w:rPr>
        <w:t xml:space="preserve">совместная отработка оценочных действий по оцениванию публичных выступлений учащихся; </w:t>
      </w:r>
    </w:p>
    <w:p w:rsidR="0062635A" w:rsidRPr="0062635A" w:rsidRDefault="0062635A" w:rsidP="0062635A">
      <w:pPr>
        <w:pStyle w:val="a3"/>
        <w:numPr>
          <w:ilvl w:val="0"/>
          <w:numId w:val="3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635A">
        <w:rPr>
          <w:rFonts w:ascii="Times New Roman" w:hAnsi="Times New Roman" w:cs="Times New Roman"/>
          <w:sz w:val="28"/>
          <w:szCs w:val="28"/>
        </w:rPr>
        <w:t>рефлексия профессионального мастерства участниками мастер-класса.</w:t>
      </w:r>
    </w:p>
    <w:p w:rsidR="0062635A" w:rsidRPr="0036020C" w:rsidRDefault="0062635A" w:rsidP="006263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0C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62635A" w:rsidRDefault="0062635A" w:rsidP="0036020C">
      <w:pPr>
        <w:pStyle w:val="a3"/>
        <w:numPr>
          <w:ilvl w:val="0"/>
          <w:numId w:val="3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формой конкурса «Золотая полка»</w:t>
      </w:r>
    </w:p>
    <w:p w:rsidR="0062635A" w:rsidRDefault="0062635A" w:rsidP="0036020C">
      <w:pPr>
        <w:pStyle w:val="a3"/>
        <w:numPr>
          <w:ilvl w:val="0"/>
          <w:numId w:val="3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участников мастер-класса в роли экспертов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испытания учащихся.</w:t>
      </w:r>
    </w:p>
    <w:p w:rsidR="0036020C" w:rsidRDefault="0036020C" w:rsidP="003602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0C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</w:p>
    <w:p w:rsidR="0062635A" w:rsidRPr="0036020C" w:rsidRDefault="0036020C" w:rsidP="003602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0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20C" w:rsidRDefault="0036020C" w:rsidP="00360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0C">
        <w:rPr>
          <w:rFonts w:ascii="Times New Roman" w:hAnsi="Times New Roman" w:cs="Times New Roman"/>
          <w:b/>
          <w:sz w:val="28"/>
          <w:szCs w:val="28"/>
        </w:rPr>
        <w:t>Метод: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0C" w:rsidRPr="0036020C" w:rsidRDefault="0036020C" w:rsidP="0036020C">
      <w:pPr>
        <w:pStyle w:val="a3"/>
        <w:numPr>
          <w:ilvl w:val="0"/>
          <w:numId w:val="3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020C">
        <w:rPr>
          <w:rFonts w:ascii="Times New Roman" w:hAnsi="Times New Roman" w:cs="Times New Roman"/>
          <w:sz w:val="28"/>
          <w:szCs w:val="28"/>
        </w:rPr>
        <w:t xml:space="preserve">наглядно-словесный; </w:t>
      </w:r>
    </w:p>
    <w:p w:rsidR="0036020C" w:rsidRPr="0036020C" w:rsidRDefault="0036020C" w:rsidP="0036020C">
      <w:pPr>
        <w:pStyle w:val="a3"/>
        <w:numPr>
          <w:ilvl w:val="0"/>
          <w:numId w:val="3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020C">
        <w:rPr>
          <w:rFonts w:ascii="Times New Roman" w:hAnsi="Times New Roman" w:cs="Times New Roman"/>
          <w:sz w:val="28"/>
          <w:szCs w:val="28"/>
        </w:rPr>
        <w:t>прямого и комментированного показа последовательности действий в рамках конкурса.</w:t>
      </w:r>
    </w:p>
    <w:p w:rsidR="0036020C" w:rsidRDefault="0036020C" w:rsidP="00360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20C">
        <w:rPr>
          <w:rFonts w:ascii="Times New Roman" w:hAnsi="Times New Roman" w:cs="Times New Roman"/>
          <w:b/>
          <w:sz w:val="28"/>
          <w:szCs w:val="28"/>
        </w:rPr>
        <w:t>Технология: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20C" w:rsidRPr="0062635A" w:rsidRDefault="0036020C" w:rsidP="00360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оценивания.</w:t>
      </w:r>
    </w:p>
    <w:p w:rsidR="0036020C" w:rsidRDefault="003602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65A5" w:rsidRDefault="00F365A5" w:rsidP="00F365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мастер-класса</w:t>
      </w:r>
    </w:p>
    <w:p w:rsidR="00F365A5" w:rsidRDefault="00F365A5" w:rsidP="00F365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дамы и господа</w:t>
      </w:r>
      <w:r w:rsidR="0062635A">
        <w:rPr>
          <w:rFonts w:ascii="Times New Roman" w:hAnsi="Times New Roman" w:cs="Times New Roman"/>
          <w:sz w:val="28"/>
          <w:szCs w:val="28"/>
        </w:rPr>
        <w:t>, коллеги, друзья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365A5" w:rsidRDefault="00F365A5" w:rsidP="00F36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каждый из вас оказался участником значимого события в жизни гимназии. Прямо здесь и сейчас мы открываем финал гимназического конкурса «Золотая полка»!</w:t>
      </w:r>
    </w:p>
    <w:p w:rsidR="00F365A5" w:rsidRDefault="00F365A5" w:rsidP="00F36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золотой полке</w:t>
      </w:r>
      <w:r w:rsidRPr="001E5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писатель Юрий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Олеша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сказал: «</w:t>
      </w:r>
      <w:r w:rsidRPr="001E5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та, которая заводится исключительно для любимых книг. … 3амечательную книгу мы читаем не один раз в </w:t>
      </w:r>
      <w:r w:rsidR="002B5D64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и каждый раз как бы заново.</w:t>
      </w:r>
      <w:r w:rsidRPr="001E59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из нас собирает свою «золотую» полку, и … эти книги, их герои помогают нам жить и лучше понимать жизнь»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65A5" w:rsidRPr="001E5923" w:rsidRDefault="00F365A5" w:rsidP="00F36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Участниками ежегодного конкурса «З</w:t>
      </w:r>
      <w:r w:rsidR="0047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олотая полка» являются учащиеся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5-9 классов</w:t>
      </w:r>
      <w:r w:rsidR="00476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гимназии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подавшие заявку в оргкомитет конкурса. Согласно разработанному кафедрой русского языка и литературы Положению участники готовят небольшое публичное выступление о книге, которая произвела на них особое впечатление. Положение о конкурсе часто предполагает работу в номинациях, которые ежегодно корректируются. Конкурс является одной из форм нерегулярной внеурочной деятельности учащихся</w:t>
      </w:r>
      <w:r w:rsidR="00EF3D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предполагает тесное учебное сотрудничество с классным руководителем, учителями-филологами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Результаты своей работы (тексты выступлений, презентации, фото с конкурса, награды и поощрения) все участники размещают в портфолио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учащегося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они представляют собой личные достижения детей. Оценивает работу конкурсантов жюри – активные почитатели и знатоки книги: учащиеся старшей школы, представители администрации, библиотечного сообщества города, активисты родительской общественности.</w:t>
      </w:r>
    </w:p>
    <w:p w:rsidR="00F365A5" w:rsidRDefault="00F365A5" w:rsidP="00F36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представить вам компетентное жюри сегодняшнего финала конкурса «Золотая полка» в составе:</w:t>
      </w:r>
    </w:p>
    <w:p w:rsidR="00F365A5" w:rsidRPr="00B821C0" w:rsidRDefault="00F365A5" w:rsidP="00F365A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Размещают согласно карте рабочих зон</w:t>
      </w:r>
    </w:p>
    <w:p w:rsidR="00F365A5" w:rsidRDefault="00F365A5" w:rsidP="00F365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5A5" w:rsidRDefault="00F365A5" w:rsidP="00F365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5A5" w:rsidRDefault="00F365A5" w:rsidP="00F365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365A5" w:rsidRDefault="00F365A5" w:rsidP="00F36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по развитию коммуникативных УУД в основной школе проблемно-творческой группой педагогов гимназии была разработана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инновационно-образовательная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практика «Публичное выступление на конкурсе «Золотая полка». Впервые разработана система взаимодействия учитель-ученик,</w:t>
      </w:r>
      <w:r w:rsidRPr="0009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направленная на развитие и оценивание коммуникативных компетенций участников практики и включающая аудиторные, практические и самостоятельные занятия.</w:t>
      </w:r>
    </w:p>
    <w:p w:rsidR="00F365A5" w:rsidRDefault="00F365A5" w:rsidP="00F36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– это необходимый компонент любой человеческой деятельности. При этом оценивание – один из деликатных и сложных моментов образовательного процесса. Педагоги проблемно-творческой группы разработали шкалу итогового экспертного оценивания публичных выступлений. Разработанные и представленные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крит</w:t>
      </w:r>
      <w:r w:rsidR="00990DB1">
        <w:rPr>
          <w:rFonts w:ascii="Times New Roman" w:hAnsi="Times New Roman" w:cs="Times New Roman"/>
          <w:sz w:val="28"/>
          <w:szCs w:val="28"/>
        </w:rPr>
        <w:t>ерии оценки выступают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результатами, соответствующими как цели инновационной практики,</w:t>
      </w:r>
      <w:r w:rsidR="002B5D64">
        <w:rPr>
          <w:rFonts w:ascii="Times New Roman" w:hAnsi="Times New Roman" w:cs="Times New Roman"/>
          <w:sz w:val="28"/>
          <w:szCs w:val="28"/>
        </w:rPr>
        <w:t xml:space="preserve"> так и ожидаемым </w:t>
      </w:r>
      <w:proofErr w:type="spellStart"/>
      <w:r w:rsidR="002B5D64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2B5D64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результатам. Критерии оценки изменялись от к</w:t>
      </w:r>
      <w:r w:rsidR="00935DA9">
        <w:rPr>
          <w:rFonts w:ascii="Times New Roman" w:hAnsi="Times New Roman" w:cs="Times New Roman"/>
          <w:sz w:val="28"/>
          <w:szCs w:val="28"/>
        </w:rPr>
        <w:t>онкурса к конкурсу, учитывая</w:t>
      </w:r>
      <w:r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935DA9">
        <w:rPr>
          <w:rFonts w:ascii="Times New Roman" w:hAnsi="Times New Roman" w:cs="Times New Roman"/>
          <w:sz w:val="28"/>
          <w:szCs w:val="28"/>
        </w:rPr>
        <w:t xml:space="preserve"> номинаций</w:t>
      </w:r>
      <w:r>
        <w:rPr>
          <w:rFonts w:ascii="Times New Roman" w:hAnsi="Times New Roman" w:cs="Times New Roman"/>
          <w:sz w:val="28"/>
          <w:szCs w:val="28"/>
        </w:rPr>
        <w:t>. И сегодня каждое выступление будет оценено творческой группой по освоению инновационной образовательной практики в составе:</w:t>
      </w:r>
    </w:p>
    <w:p w:rsidR="00F365A5" w:rsidRPr="00FF5C66" w:rsidRDefault="00F365A5" w:rsidP="00F365A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Размещаются согласно карте зон.</w:t>
      </w:r>
    </w:p>
    <w:p w:rsidR="00F365A5" w:rsidRDefault="00F365A5" w:rsidP="00F365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5A5" w:rsidRDefault="00F365A5" w:rsidP="00F365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5A5" w:rsidRDefault="00F365A5" w:rsidP="00F365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5A5" w:rsidRDefault="00935DA9" w:rsidP="00935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присутствующие в зале сегодня станут экспертами по оцениванию публичного выступления. Вам будут предложены оценочные листы с разработанной шкалой, которые вы заполните по ходу проведения конкурса, а также сможете внести свои предложения по итогам работы.</w:t>
      </w:r>
    </w:p>
    <w:p w:rsidR="00EF3D76" w:rsidRPr="00935DA9" w:rsidRDefault="00935DA9" w:rsidP="00EF3D7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Раздать оценочные листы</w:t>
      </w:r>
      <w:r w:rsidR="00EF3D76">
        <w:rPr>
          <w:rFonts w:ascii="Times New Roman" w:hAnsi="Times New Roman" w:cs="Times New Roman"/>
          <w:i/>
          <w:sz w:val="28"/>
          <w:szCs w:val="28"/>
        </w:rPr>
        <w:t xml:space="preserve"> публичного выступления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F3D76">
        <w:rPr>
          <w:rFonts w:ascii="Times New Roman" w:hAnsi="Times New Roman" w:cs="Times New Roman"/>
          <w:i/>
          <w:sz w:val="28"/>
          <w:szCs w:val="28"/>
        </w:rPr>
        <w:t>материалы для рефлексии.</w:t>
      </w:r>
    </w:p>
    <w:p w:rsidR="0018455C" w:rsidRDefault="00EF3D76" w:rsidP="00F36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главные действующие лица, герои дня – финалисты конкурса «Золотая полка»:</w:t>
      </w:r>
    </w:p>
    <w:p w:rsidR="00EF3D76" w:rsidRDefault="00EF3D76" w:rsidP="00EF3D76">
      <w:pPr>
        <w:pStyle w:val="a3"/>
        <w:spacing w:after="0" w:line="360" w:lineRule="auto"/>
        <w:ind w:left="2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</w:p>
    <w:p w:rsidR="00EF3D76" w:rsidRDefault="00EF3D76" w:rsidP="00EF3D76">
      <w:pPr>
        <w:pStyle w:val="a3"/>
        <w:spacing w:after="0" w:line="360" w:lineRule="auto"/>
        <w:ind w:left="2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EF3D76" w:rsidRDefault="00EF3D76" w:rsidP="00EF3D76">
      <w:pPr>
        <w:pStyle w:val="a3"/>
        <w:spacing w:after="0" w:line="360" w:lineRule="auto"/>
        <w:ind w:left="2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EF3D76" w:rsidRPr="00EF3D76" w:rsidRDefault="00EF3D76" w:rsidP="00EF3D7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F3D76">
        <w:rPr>
          <w:rFonts w:ascii="Times New Roman" w:hAnsi="Times New Roman" w:cs="Times New Roman"/>
          <w:i/>
          <w:sz w:val="28"/>
          <w:szCs w:val="28"/>
        </w:rPr>
        <w:t>Занимают места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зале на стульях с красной, желтой и зеленой спинками.</w:t>
      </w:r>
      <w:proofErr w:type="gramEnd"/>
    </w:p>
    <w:p w:rsidR="00EF3D76" w:rsidRPr="00EF3D76" w:rsidRDefault="00EF3D76" w:rsidP="00EF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76">
        <w:rPr>
          <w:rFonts w:ascii="Times New Roman" w:hAnsi="Times New Roman" w:cs="Times New Roman"/>
          <w:sz w:val="28"/>
          <w:szCs w:val="28"/>
        </w:rPr>
        <w:t>Сколько книг прочтено – не имеет значения,</w:t>
      </w:r>
    </w:p>
    <w:p w:rsidR="00EF3D76" w:rsidRPr="00EF3D76" w:rsidRDefault="00EF3D76" w:rsidP="00EF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76">
        <w:rPr>
          <w:rFonts w:ascii="Times New Roman" w:hAnsi="Times New Roman" w:cs="Times New Roman"/>
          <w:sz w:val="28"/>
          <w:szCs w:val="28"/>
        </w:rPr>
        <w:t>но имеет значение очень давно</w:t>
      </w:r>
    </w:p>
    <w:p w:rsidR="00EF3D76" w:rsidRPr="00EF3D76" w:rsidRDefault="00EF3D76" w:rsidP="00EF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76">
        <w:rPr>
          <w:rFonts w:ascii="Times New Roman" w:hAnsi="Times New Roman" w:cs="Times New Roman"/>
          <w:sz w:val="28"/>
          <w:szCs w:val="28"/>
        </w:rPr>
        <w:t>ежедневное, ежевечернее чтение,</w:t>
      </w:r>
    </w:p>
    <w:p w:rsidR="00EF3D76" w:rsidRPr="00EF3D76" w:rsidRDefault="00EF3D76" w:rsidP="00EF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76">
        <w:rPr>
          <w:rFonts w:ascii="Times New Roman" w:hAnsi="Times New Roman" w:cs="Times New Roman"/>
          <w:sz w:val="28"/>
          <w:szCs w:val="28"/>
        </w:rPr>
        <w:t xml:space="preserve">еженощное – с </w:t>
      </w:r>
      <w:proofErr w:type="gramStart"/>
      <w:r w:rsidRPr="00EF3D76">
        <w:rPr>
          <w:rFonts w:ascii="Times New Roman" w:hAnsi="Times New Roman" w:cs="Times New Roman"/>
          <w:sz w:val="28"/>
          <w:szCs w:val="28"/>
        </w:rPr>
        <w:t>лампой</w:t>
      </w:r>
      <w:proofErr w:type="gramEnd"/>
      <w:r w:rsidRPr="00EF3D76">
        <w:rPr>
          <w:rFonts w:ascii="Times New Roman" w:hAnsi="Times New Roman" w:cs="Times New Roman"/>
          <w:sz w:val="28"/>
          <w:szCs w:val="28"/>
        </w:rPr>
        <w:t xml:space="preserve"> зажженной – в окно.</w:t>
      </w:r>
    </w:p>
    <w:p w:rsidR="00EF3D76" w:rsidRPr="00EF3D76" w:rsidRDefault="00EF3D76" w:rsidP="00EF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76">
        <w:rPr>
          <w:rFonts w:ascii="Times New Roman" w:hAnsi="Times New Roman" w:cs="Times New Roman"/>
          <w:sz w:val="28"/>
          <w:szCs w:val="28"/>
        </w:rPr>
        <w:t>И пока круг от лампы на круглом столе</w:t>
      </w:r>
    </w:p>
    <w:p w:rsidR="00EF3D76" w:rsidRPr="00EF3D76" w:rsidRDefault="00EF3D76" w:rsidP="00EF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76">
        <w:rPr>
          <w:rFonts w:ascii="Times New Roman" w:hAnsi="Times New Roman" w:cs="Times New Roman"/>
          <w:sz w:val="28"/>
          <w:szCs w:val="28"/>
        </w:rPr>
        <w:t>выключается только на позднем рассвете,</w:t>
      </w:r>
    </w:p>
    <w:p w:rsidR="00EF3D76" w:rsidRPr="00EF3D76" w:rsidRDefault="00EF3D76" w:rsidP="00EF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76">
        <w:rPr>
          <w:rFonts w:ascii="Times New Roman" w:hAnsi="Times New Roman" w:cs="Times New Roman"/>
          <w:sz w:val="28"/>
          <w:szCs w:val="28"/>
        </w:rPr>
        <w:t>все в порядке на круглой и светлой Земле,</w:t>
      </w:r>
    </w:p>
    <w:p w:rsidR="00EF3D76" w:rsidRDefault="00EF3D76" w:rsidP="00EF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76">
        <w:rPr>
          <w:rFonts w:ascii="Times New Roman" w:hAnsi="Times New Roman" w:cs="Times New Roman"/>
          <w:sz w:val="28"/>
          <w:szCs w:val="28"/>
        </w:rPr>
        <w:t>населенной читателями планете.</w:t>
      </w:r>
    </w:p>
    <w:p w:rsidR="00EF3D76" w:rsidRDefault="00EF3D76" w:rsidP="00EF3D7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Б. Слуцкий</w:t>
      </w:r>
    </w:p>
    <w:p w:rsidR="00EF3D76" w:rsidRDefault="00EF3D76" w:rsidP="00EF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мы, читатели</w:t>
      </w:r>
      <w:r w:rsidR="00CA2968">
        <w:rPr>
          <w:rFonts w:ascii="Times New Roman" w:hAnsi="Times New Roman" w:cs="Times New Roman"/>
          <w:sz w:val="28"/>
          <w:szCs w:val="28"/>
        </w:rPr>
        <w:t xml:space="preserve"> всех возрастов и уровней мастерства</w:t>
      </w:r>
      <w:r>
        <w:rPr>
          <w:rFonts w:ascii="Times New Roman" w:hAnsi="Times New Roman" w:cs="Times New Roman"/>
          <w:sz w:val="28"/>
          <w:szCs w:val="28"/>
        </w:rPr>
        <w:t xml:space="preserve">, вновь говорим о книгах. Эти молчаливые, терпеливые создания обретают голоса на конкурсе «Золотая полка». </w:t>
      </w:r>
    </w:p>
    <w:p w:rsidR="00CA2968" w:rsidRDefault="00CA2968" w:rsidP="00EF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финалисты! Мы с нетерпением ожидае</w:t>
      </w:r>
      <w:r w:rsidR="002B5D64">
        <w:rPr>
          <w:rFonts w:ascii="Times New Roman" w:hAnsi="Times New Roman" w:cs="Times New Roman"/>
          <w:sz w:val="28"/>
          <w:szCs w:val="28"/>
        </w:rPr>
        <w:t>м встречи с книгами, что подарили</w:t>
      </w:r>
      <w:r>
        <w:rPr>
          <w:rFonts w:ascii="Times New Roman" w:hAnsi="Times New Roman" w:cs="Times New Roman"/>
          <w:sz w:val="28"/>
          <w:szCs w:val="28"/>
        </w:rPr>
        <w:t xml:space="preserve"> вам новую страницу жизни. И каждый из вас поделится сегодня с нами своей читательской историей встречи Книги и Читателя. Но у вас будет и еще одно важное задание. Слушая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вам необходимо подг</w:t>
      </w:r>
      <w:r w:rsidR="00990DB1">
        <w:rPr>
          <w:rFonts w:ascii="Times New Roman" w:hAnsi="Times New Roman" w:cs="Times New Roman"/>
          <w:sz w:val="28"/>
          <w:szCs w:val="28"/>
        </w:rPr>
        <w:t>отовить, обсудить и задать ему групповой вопрос</w:t>
      </w:r>
      <w:r>
        <w:rPr>
          <w:rFonts w:ascii="Times New Roman" w:hAnsi="Times New Roman" w:cs="Times New Roman"/>
          <w:sz w:val="28"/>
          <w:szCs w:val="28"/>
        </w:rPr>
        <w:t>. Это также будет оцениваться жюри и станет для вас отличной возможностью заработать дополнительные баллы.</w:t>
      </w:r>
    </w:p>
    <w:p w:rsidR="00CA2968" w:rsidRDefault="00144E7A" w:rsidP="00EF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сказал классик детективного жанра сэр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Дойль</w:t>
      </w:r>
      <w:proofErr w:type="spellEnd"/>
      <w:r>
        <w:rPr>
          <w:rFonts w:ascii="Times New Roman" w:hAnsi="Times New Roman" w:cs="Times New Roman"/>
          <w:sz w:val="28"/>
          <w:szCs w:val="28"/>
        </w:rPr>
        <w:t>: «говорить о книге всегда прекрасно, к чему бы это не привело». Пусть ваши выступления ведут вас к успеху. А начинает наш конкурс участник с зеленого кресла. Вам слово, а всем членам жюри и экспертам – за дело!</w:t>
      </w:r>
    </w:p>
    <w:p w:rsidR="00144E7A" w:rsidRPr="00144E7A" w:rsidRDefault="00144E7A" w:rsidP="00144E7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участника.</w:t>
      </w:r>
    </w:p>
    <w:p w:rsidR="00144E7A" w:rsidRDefault="007115BF" w:rsidP="00EF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Благодарю вас за презентацию. Представленная книга занимает свое место на нашей золотой полке.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А я предоставляю возможност</w:t>
      </w:r>
      <w:r w:rsidR="00406C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членам нашего компетентного жюри</w:t>
      </w:r>
      <w:r w:rsidR="00406C4C">
        <w:rPr>
          <w:rFonts w:ascii="Times New Roman" w:hAnsi="Times New Roman" w:cs="Times New Roman"/>
          <w:sz w:val="28"/>
          <w:szCs w:val="28"/>
        </w:rPr>
        <w:t xml:space="preserve"> задать вопросы выступающему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15BF" w:rsidRDefault="00990DB1" w:rsidP="00EF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свой вопрос</w:t>
      </w:r>
      <w:r w:rsidR="007115BF">
        <w:rPr>
          <w:rFonts w:ascii="Times New Roman" w:hAnsi="Times New Roman" w:cs="Times New Roman"/>
          <w:sz w:val="28"/>
          <w:szCs w:val="28"/>
        </w:rPr>
        <w:t xml:space="preserve"> могут задать соперники. </w:t>
      </w:r>
    </w:p>
    <w:p w:rsidR="007115BF" w:rsidRDefault="007115BF" w:rsidP="00EF3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благодарим первого участника и переходим к следующему выступлению. Еще одну книгу, достойную золотой полки нам представит участник, занимающий желтое кресло. Добро пожаловать!</w:t>
      </w:r>
    </w:p>
    <w:p w:rsidR="007115BF" w:rsidRPr="007115BF" w:rsidRDefault="007115BF" w:rsidP="007115B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участника.</w:t>
      </w:r>
    </w:p>
    <w:p w:rsidR="00280678" w:rsidRPr="00280678" w:rsidRDefault="00280678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78">
        <w:rPr>
          <w:rFonts w:ascii="Times New Roman" w:hAnsi="Times New Roman" w:cs="Times New Roman"/>
          <w:sz w:val="28"/>
          <w:szCs w:val="28"/>
        </w:rPr>
        <w:t xml:space="preserve">Встреча с книгой, что с другом, </w:t>
      </w:r>
    </w:p>
    <w:p w:rsidR="00280678" w:rsidRPr="00280678" w:rsidRDefault="00280678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78">
        <w:rPr>
          <w:rFonts w:ascii="Times New Roman" w:hAnsi="Times New Roman" w:cs="Times New Roman"/>
          <w:sz w:val="28"/>
          <w:szCs w:val="28"/>
        </w:rPr>
        <w:t>Для всех словно праздник,</w:t>
      </w:r>
    </w:p>
    <w:p w:rsidR="00280678" w:rsidRPr="00280678" w:rsidRDefault="00280678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78">
        <w:rPr>
          <w:rFonts w:ascii="Times New Roman" w:hAnsi="Times New Roman" w:cs="Times New Roman"/>
          <w:sz w:val="28"/>
          <w:szCs w:val="28"/>
        </w:rPr>
        <w:t xml:space="preserve"> А для детской души </w:t>
      </w:r>
    </w:p>
    <w:p w:rsidR="00280678" w:rsidRPr="00280678" w:rsidRDefault="00280678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78">
        <w:rPr>
          <w:rFonts w:ascii="Times New Roman" w:hAnsi="Times New Roman" w:cs="Times New Roman"/>
          <w:sz w:val="28"/>
          <w:szCs w:val="28"/>
        </w:rPr>
        <w:t xml:space="preserve">Это нить Ариадны, </w:t>
      </w:r>
    </w:p>
    <w:p w:rsidR="00280678" w:rsidRPr="00280678" w:rsidRDefault="00280678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78">
        <w:rPr>
          <w:rFonts w:ascii="Times New Roman" w:hAnsi="Times New Roman" w:cs="Times New Roman"/>
          <w:sz w:val="28"/>
          <w:szCs w:val="28"/>
        </w:rPr>
        <w:t xml:space="preserve">Что ведет их от сказок, </w:t>
      </w:r>
    </w:p>
    <w:p w:rsidR="00280678" w:rsidRPr="00280678" w:rsidRDefault="00280678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78">
        <w:rPr>
          <w:rFonts w:ascii="Times New Roman" w:hAnsi="Times New Roman" w:cs="Times New Roman"/>
          <w:sz w:val="28"/>
          <w:szCs w:val="28"/>
        </w:rPr>
        <w:t xml:space="preserve">Былин и преданий </w:t>
      </w:r>
    </w:p>
    <w:p w:rsidR="00280678" w:rsidRPr="00280678" w:rsidRDefault="00280678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78">
        <w:rPr>
          <w:rFonts w:ascii="Times New Roman" w:hAnsi="Times New Roman" w:cs="Times New Roman"/>
          <w:sz w:val="28"/>
          <w:szCs w:val="28"/>
        </w:rPr>
        <w:t>В мир жизни реальной,</w:t>
      </w:r>
    </w:p>
    <w:p w:rsidR="007115BF" w:rsidRDefault="00280678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78">
        <w:rPr>
          <w:rFonts w:ascii="Times New Roman" w:hAnsi="Times New Roman" w:cs="Times New Roman"/>
          <w:sz w:val="28"/>
          <w:szCs w:val="28"/>
        </w:rPr>
        <w:t>Мир науки и знаний.</w:t>
      </w:r>
    </w:p>
    <w:p w:rsidR="00280678" w:rsidRDefault="006B3BCF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интересную презентацию. Еще одна книга располагается на нашей золотой полке. А мы предоставляем возможность задать вопросы </w:t>
      </w:r>
      <w:r w:rsidR="00BD2964">
        <w:rPr>
          <w:rFonts w:ascii="Times New Roman" w:hAnsi="Times New Roman" w:cs="Times New Roman"/>
          <w:sz w:val="28"/>
          <w:szCs w:val="28"/>
        </w:rPr>
        <w:t xml:space="preserve">всем заинтересовавшимся. </w:t>
      </w:r>
    </w:p>
    <w:p w:rsidR="00BD2964" w:rsidRDefault="00BD2964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успеха второму участнику. И наш конкурс завершает третья книга и участник, занимающий красное кресло. </w:t>
      </w:r>
    </w:p>
    <w:p w:rsidR="00BD2964" w:rsidRPr="00BD2964" w:rsidRDefault="00BD2964" w:rsidP="00BD296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участника.</w:t>
      </w:r>
    </w:p>
    <w:p w:rsidR="00BD2964" w:rsidRDefault="00DB00FE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Неустанных исканий залог,</w:t>
      </w:r>
    </w:p>
    <w:p w:rsidR="00DB00FE" w:rsidRDefault="00DB00FE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каждого нового сдвига,</w:t>
      </w:r>
    </w:p>
    <w:p w:rsidR="00DB00FE" w:rsidRDefault="00DB00FE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Указанье грядущих дорог –</w:t>
      </w:r>
    </w:p>
    <w:p w:rsidR="00DB00FE" w:rsidRDefault="00DB00FE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книга. Да здравствует книга!</w:t>
      </w:r>
    </w:p>
    <w:p w:rsidR="00DB00FE" w:rsidRDefault="00DB00FE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прочтение этой книги привело нашего участника сегодня в этот зал. И книга эта также находит свое место на золотой полке гимназии. А мы готовы услышать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наши вопросы. Слово предоставляется уважаемому жюри. Какие вопросы возникли у участников?</w:t>
      </w:r>
    </w:p>
    <w:p w:rsidR="00DB00FE" w:rsidRDefault="00DB00FE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благодарим всех юных читателей, которые сегодня подарили нам встречу с книгами, достойными золотой полки. Для жюри конкурса наступает время подведения итогов.</w:t>
      </w:r>
      <w:r w:rsidR="008F1B7C">
        <w:rPr>
          <w:rFonts w:ascii="Times New Roman" w:hAnsi="Times New Roman" w:cs="Times New Roman"/>
          <w:sz w:val="28"/>
          <w:szCs w:val="28"/>
        </w:rPr>
        <w:t xml:space="preserve"> А мы продолжаем наш разговор о книге и чтении. Английской писательнице Вирджини</w:t>
      </w:r>
      <w:r w:rsidR="00406C4C">
        <w:rPr>
          <w:rFonts w:ascii="Times New Roman" w:hAnsi="Times New Roman" w:cs="Times New Roman"/>
          <w:sz w:val="28"/>
          <w:szCs w:val="28"/>
        </w:rPr>
        <w:t>и</w:t>
      </w:r>
      <w:r w:rsidR="008F1B7C">
        <w:rPr>
          <w:rFonts w:ascii="Times New Roman" w:hAnsi="Times New Roman" w:cs="Times New Roman"/>
          <w:sz w:val="28"/>
          <w:szCs w:val="28"/>
        </w:rPr>
        <w:t xml:space="preserve"> Вульф принадлежит притча о читателях, которой я делюсь с вами:</w:t>
      </w:r>
    </w:p>
    <w:p w:rsidR="008F1B7C" w:rsidRDefault="008F1B7C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судный день … Всевышний обернётся к апостолу Петру и скажет не без некоторой зависти, увидев нас с книгами под мышкой: «Смотри, этим награды не нужны. Нам нечего дать им. Они любили читать».</w:t>
      </w:r>
    </w:p>
    <w:p w:rsidR="00035538" w:rsidRDefault="00035538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сегодня, не</w:t>
      </w:r>
      <w:r w:rsidR="008F1B7C">
        <w:rPr>
          <w:rFonts w:ascii="Times New Roman" w:hAnsi="Times New Roman" w:cs="Times New Roman"/>
          <w:sz w:val="28"/>
          <w:szCs w:val="28"/>
        </w:rPr>
        <w:t>взирая на награды и звания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1B7C">
        <w:rPr>
          <w:rFonts w:ascii="Times New Roman" w:hAnsi="Times New Roman" w:cs="Times New Roman"/>
          <w:sz w:val="28"/>
          <w:szCs w:val="28"/>
        </w:rPr>
        <w:t xml:space="preserve"> каждого презентовавшего книгу можно назвать побед</w:t>
      </w:r>
      <w:r>
        <w:rPr>
          <w:rFonts w:ascii="Times New Roman" w:hAnsi="Times New Roman" w:cs="Times New Roman"/>
          <w:sz w:val="28"/>
          <w:szCs w:val="28"/>
        </w:rPr>
        <w:t xml:space="preserve">ителем. А книги с золотой полки станут путеводной звездой для всех ищущих. </w:t>
      </w:r>
    </w:p>
    <w:p w:rsidR="008F1B7C" w:rsidRDefault="00035538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для подведения итогов финала конкурса «Золотая полка» и вручения дипломов предоставляется председателю жюри.</w:t>
      </w:r>
    </w:p>
    <w:p w:rsidR="00035538" w:rsidRPr="00035538" w:rsidRDefault="00035538" w:rsidP="0003553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Вручение дипломов.</w:t>
      </w:r>
    </w:p>
    <w:p w:rsidR="00035538" w:rsidRDefault="00035538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благодарим жюри конкурса за объективность и непредвзятость, за продуктивную работу. Эти аплодисменты – всем участникам сегодняшнего мероприятия. До встречи у золотой полки! Читайте, мечтайте, дерзайте!</w:t>
      </w:r>
    </w:p>
    <w:p w:rsidR="00035538" w:rsidRPr="00035538" w:rsidRDefault="00035538" w:rsidP="00035538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и участники покидают аудиторию.</w:t>
      </w:r>
    </w:p>
    <w:p w:rsidR="00035538" w:rsidRDefault="00035538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мы, уважаемые</w:t>
      </w:r>
      <w:r w:rsidR="00E9353A">
        <w:rPr>
          <w:rFonts w:ascii="Times New Roman" w:hAnsi="Times New Roman" w:cs="Times New Roman"/>
          <w:sz w:val="28"/>
          <w:szCs w:val="28"/>
        </w:rPr>
        <w:t xml:space="preserve"> эксперты, продолжаем работу по оцениванию публичного выступления. Сегодня перед каждым присутствующим лежит абсолютно одинаковый оценочный лист. </w:t>
      </w:r>
      <w:r w:rsidR="00E9353A" w:rsidRPr="00E9353A">
        <w:rPr>
          <w:rFonts w:ascii="Times New Roman" w:hAnsi="Times New Roman" w:cs="Times New Roman"/>
          <w:sz w:val="28"/>
          <w:szCs w:val="28"/>
        </w:rPr>
        <w:t>Я предоставляю слово участникам творческой группы, разработавшей оценочную шкалу.</w:t>
      </w:r>
    </w:p>
    <w:p w:rsidR="00E9353A" w:rsidRPr="00E9353A" w:rsidRDefault="00E9353A" w:rsidP="00E9353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 работы творческой группы.</w:t>
      </w:r>
    </w:p>
    <w:p w:rsidR="00E9353A" w:rsidRDefault="00E9353A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 каждого из приглашенных экспертов есть возможность прокомментировать оценочный лист и собственный опыт работы со шкалой.</w:t>
      </w:r>
    </w:p>
    <w:p w:rsidR="00E9353A" w:rsidRPr="00E9353A" w:rsidRDefault="00E9353A" w:rsidP="00E9353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Выступления приглашенных экспертов.</w:t>
      </w:r>
    </w:p>
    <w:p w:rsidR="00E9353A" w:rsidRDefault="00E9353A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благодарю всех, кто сегодня принял участие в нашем мастер-классе по проведению оценочных действий </w:t>
      </w:r>
      <w:proofErr w:type="spellStart"/>
      <w:r w:rsidR="00A64C8F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A64C8F">
        <w:rPr>
          <w:rFonts w:ascii="Times New Roman" w:hAnsi="Times New Roman" w:cs="Times New Roman"/>
          <w:sz w:val="28"/>
          <w:szCs w:val="28"/>
        </w:rPr>
        <w:t xml:space="preserve"> результата «публичное выступление». Надеюсь, нам удалось продемонстрировать </w:t>
      </w:r>
      <w:r w:rsidR="00A64C8F">
        <w:rPr>
          <w:rFonts w:ascii="Times New Roman" w:hAnsi="Times New Roman" w:cs="Times New Roman"/>
          <w:sz w:val="28"/>
          <w:szCs w:val="28"/>
        </w:rPr>
        <w:lastRenderedPageBreak/>
        <w:t xml:space="preserve">учебное </w:t>
      </w:r>
      <w:proofErr w:type="gramStart"/>
      <w:r w:rsidR="00A64C8F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="00A64C8F">
        <w:rPr>
          <w:rFonts w:ascii="Times New Roman" w:hAnsi="Times New Roman" w:cs="Times New Roman"/>
          <w:sz w:val="28"/>
          <w:szCs w:val="28"/>
        </w:rPr>
        <w:t xml:space="preserve"> осуществляемое на уровнях «учитель–ученик», «ученик–ученик».</w:t>
      </w:r>
    </w:p>
    <w:p w:rsidR="00A64C8F" w:rsidRDefault="00A64C8F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 завершение нашего мастер-класса, обра</w:t>
      </w:r>
      <w:r w:rsidR="00FA2B6B">
        <w:rPr>
          <w:rFonts w:ascii="Times New Roman" w:hAnsi="Times New Roman" w:cs="Times New Roman"/>
          <w:sz w:val="28"/>
          <w:szCs w:val="28"/>
        </w:rPr>
        <w:t xml:space="preserve">титесь к материалам </w:t>
      </w:r>
      <w:proofErr w:type="spellStart"/>
      <w:r w:rsidR="00FA2B6B">
        <w:rPr>
          <w:rFonts w:ascii="Times New Roman" w:hAnsi="Times New Roman" w:cs="Times New Roman"/>
          <w:sz w:val="28"/>
          <w:szCs w:val="28"/>
        </w:rPr>
        <w:t>раздатки</w:t>
      </w:r>
      <w:proofErr w:type="spellEnd"/>
      <w:r w:rsidR="00FA2B6B">
        <w:rPr>
          <w:rFonts w:ascii="Times New Roman" w:hAnsi="Times New Roman" w:cs="Times New Roman"/>
          <w:sz w:val="28"/>
          <w:szCs w:val="28"/>
        </w:rPr>
        <w:t>. До</w:t>
      </w:r>
      <w:r>
        <w:rPr>
          <w:rFonts w:ascii="Times New Roman" w:hAnsi="Times New Roman" w:cs="Times New Roman"/>
          <w:sz w:val="28"/>
          <w:szCs w:val="28"/>
        </w:rPr>
        <w:t>полните, пожалуйста,</w:t>
      </w:r>
      <w:r w:rsidR="00FA2B6B">
        <w:rPr>
          <w:rFonts w:ascii="Times New Roman" w:hAnsi="Times New Roman" w:cs="Times New Roman"/>
          <w:sz w:val="28"/>
          <w:szCs w:val="28"/>
        </w:rPr>
        <w:t xml:space="preserve"> предложения своими размышлениями и выводами о сегодняшнем опыте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C4C" w:rsidRPr="00406C4C" w:rsidRDefault="00406C4C" w:rsidP="00406C4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Оформление результатов рефлексии на бланках. </w:t>
      </w:r>
    </w:p>
    <w:p w:rsidR="00476A91" w:rsidRDefault="00476A91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участие и сотрудничество! До новых интересных встреч! </w:t>
      </w:r>
    </w:p>
    <w:p w:rsidR="00E9353A" w:rsidRPr="00EF3D76" w:rsidRDefault="00E9353A" w:rsidP="00280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353A" w:rsidRPr="00EF3D76" w:rsidSect="001845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5B" w:rsidRDefault="00A13A5B" w:rsidP="00152B3E">
      <w:pPr>
        <w:spacing w:after="0" w:line="240" w:lineRule="auto"/>
      </w:pPr>
      <w:r>
        <w:separator/>
      </w:r>
    </w:p>
  </w:endnote>
  <w:endnote w:type="continuationSeparator" w:id="0">
    <w:p w:rsidR="00A13A5B" w:rsidRDefault="00A13A5B" w:rsidP="0015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2532"/>
      <w:docPartObj>
        <w:docPartGallery w:val="Page Numbers (Bottom of Page)"/>
        <w:docPartUnique/>
      </w:docPartObj>
    </w:sdtPr>
    <w:sdtContent>
      <w:p w:rsidR="00152B3E" w:rsidRDefault="00B12CBC">
        <w:pPr>
          <w:pStyle w:val="a6"/>
          <w:jc w:val="center"/>
        </w:pPr>
        <w:r>
          <w:fldChar w:fldCharType="begin"/>
        </w:r>
        <w:r w:rsidR="00D4528F">
          <w:instrText xml:space="preserve"> PAGE   \* MERGEFORMAT </w:instrText>
        </w:r>
        <w:r>
          <w:fldChar w:fldCharType="separate"/>
        </w:r>
        <w:r w:rsidR="000059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B3E" w:rsidRDefault="00152B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5B" w:rsidRDefault="00A13A5B" w:rsidP="00152B3E">
      <w:pPr>
        <w:spacing w:after="0" w:line="240" w:lineRule="auto"/>
      </w:pPr>
      <w:r>
        <w:separator/>
      </w:r>
    </w:p>
  </w:footnote>
  <w:footnote w:type="continuationSeparator" w:id="0">
    <w:p w:rsidR="00A13A5B" w:rsidRDefault="00A13A5B" w:rsidP="0015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31FB"/>
    <w:multiLevelType w:val="hybridMultilevel"/>
    <w:tmpl w:val="CCA671FE"/>
    <w:lvl w:ilvl="0" w:tplc="4A9252A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71F46889"/>
    <w:multiLevelType w:val="hybridMultilevel"/>
    <w:tmpl w:val="F558FAC6"/>
    <w:lvl w:ilvl="0" w:tplc="0419000F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6704CA"/>
    <w:multiLevelType w:val="hybridMultilevel"/>
    <w:tmpl w:val="01601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5A5"/>
    <w:rsid w:val="00005924"/>
    <w:rsid w:val="00035538"/>
    <w:rsid w:val="000E6595"/>
    <w:rsid w:val="00144E7A"/>
    <w:rsid w:val="00152B3E"/>
    <w:rsid w:val="0018455C"/>
    <w:rsid w:val="00280678"/>
    <w:rsid w:val="002B5D64"/>
    <w:rsid w:val="002D59CF"/>
    <w:rsid w:val="0036020C"/>
    <w:rsid w:val="003C633B"/>
    <w:rsid w:val="00406C4C"/>
    <w:rsid w:val="00476A91"/>
    <w:rsid w:val="00495EE2"/>
    <w:rsid w:val="0062635A"/>
    <w:rsid w:val="006B3BCF"/>
    <w:rsid w:val="007115BF"/>
    <w:rsid w:val="008F1B7C"/>
    <w:rsid w:val="00935DA9"/>
    <w:rsid w:val="00990DB1"/>
    <w:rsid w:val="00A13A5B"/>
    <w:rsid w:val="00A64C8F"/>
    <w:rsid w:val="00AB587B"/>
    <w:rsid w:val="00B12CBC"/>
    <w:rsid w:val="00BD2964"/>
    <w:rsid w:val="00CA2968"/>
    <w:rsid w:val="00D4528F"/>
    <w:rsid w:val="00DB00FE"/>
    <w:rsid w:val="00E9353A"/>
    <w:rsid w:val="00EF3D76"/>
    <w:rsid w:val="00F365A5"/>
    <w:rsid w:val="00FA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2B3E"/>
  </w:style>
  <w:style w:type="paragraph" w:styleId="a6">
    <w:name w:val="footer"/>
    <w:basedOn w:val="a"/>
    <w:link w:val="a7"/>
    <w:uiPriority w:val="99"/>
    <w:unhideWhenUsed/>
    <w:rsid w:val="0015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2016-03-28T06:22:00Z</dcterms:created>
  <dcterms:modified xsi:type="dcterms:W3CDTF">2016-03-28T06:22:00Z</dcterms:modified>
</cp:coreProperties>
</file>